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9FA4" w14:textId="134C099D" w:rsidR="00F364CB" w:rsidRDefault="000316EC" w:rsidP="00AC5A13">
      <w:pPr>
        <w:jc w:val="center"/>
        <w:rPr>
          <w:rFonts w:cstheme="minorHAnsi"/>
          <w:b/>
          <w:bCs/>
          <w:sz w:val="24"/>
          <w:szCs w:val="24"/>
          <w:u w:val="single"/>
        </w:rPr>
      </w:pPr>
      <w:r w:rsidRPr="00153E21">
        <w:rPr>
          <w:rFonts w:cstheme="minorHAnsi"/>
          <w:b/>
          <w:bCs/>
          <w:sz w:val="24"/>
          <w:szCs w:val="24"/>
          <w:u w:val="single"/>
        </w:rPr>
        <w:t>MS-SQL</w:t>
      </w:r>
    </w:p>
    <w:p w14:paraId="6309AFC5" w14:textId="00D75A5C" w:rsidR="00EF6AFF" w:rsidRPr="002170DC" w:rsidRDefault="00EF6AFF" w:rsidP="002170DC">
      <w:pPr>
        <w:rPr>
          <w:rFonts w:cstheme="minorHAnsi"/>
          <w:sz w:val="24"/>
          <w:szCs w:val="24"/>
        </w:rPr>
      </w:pPr>
      <w:r w:rsidRPr="00FB058A">
        <w:rPr>
          <w:rFonts w:cstheme="minorHAnsi"/>
          <w:sz w:val="24"/>
          <w:szCs w:val="24"/>
          <w:highlight w:val="yellow"/>
        </w:rPr>
        <w:t>What is SQL?</w:t>
      </w:r>
      <w:r w:rsidRPr="002170DC">
        <w:rPr>
          <w:rFonts w:cstheme="minorHAnsi"/>
          <w:sz w:val="24"/>
          <w:szCs w:val="24"/>
        </w:rPr>
        <w:t xml:space="preserve">  </w:t>
      </w:r>
    </w:p>
    <w:p w14:paraId="05A8FB40" w14:textId="77777777" w:rsidR="00EF6AFF" w:rsidRPr="002170DC" w:rsidRDefault="00EF6AFF" w:rsidP="002170DC">
      <w:pPr>
        <w:rPr>
          <w:rFonts w:cstheme="minorHAnsi"/>
          <w:sz w:val="24"/>
          <w:szCs w:val="24"/>
        </w:rPr>
      </w:pPr>
      <w:r w:rsidRPr="002170DC">
        <w:rPr>
          <w:rFonts w:cstheme="minorHAnsi"/>
          <w:sz w:val="24"/>
          <w:szCs w:val="24"/>
        </w:rPr>
        <w:t>Structured Query Language used to communicate with databases.</w:t>
      </w:r>
    </w:p>
    <w:p w14:paraId="3EBB8231" w14:textId="77777777" w:rsidR="00EF6AFF" w:rsidRPr="002170DC" w:rsidRDefault="00EF6AFF" w:rsidP="002170DC">
      <w:pPr>
        <w:rPr>
          <w:rFonts w:cstheme="minorHAnsi"/>
          <w:sz w:val="24"/>
          <w:szCs w:val="24"/>
        </w:rPr>
      </w:pPr>
    </w:p>
    <w:p w14:paraId="3A7E77A1" w14:textId="6675B506" w:rsidR="00EF6AFF" w:rsidRDefault="00EF6AFF" w:rsidP="002170DC">
      <w:pPr>
        <w:rPr>
          <w:rFonts w:cstheme="minorHAnsi"/>
          <w:sz w:val="24"/>
          <w:szCs w:val="24"/>
        </w:rPr>
      </w:pPr>
      <w:r w:rsidRPr="00FB058A">
        <w:rPr>
          <w:rFonts w:cstheme="minorHAnsi"/>
          <w:sz w:val="24"/>
          <w:szCs w:val="24"/>
          <w:highlight w:val="yellow"/>
        </w:rPr>
        <w:t>What are the different types of SQL statements?</w:t>
      </w:r>
      <w:r w:rsidRPr="002170DC">
        <w:rPr>
          <w:rFonts w:cstheme="minorHAnsi"/>
          <w:sz w:val="24"/>
          <w:szCs w:val="24"/>
        </w:rPr>
        <w:t xml:space="preserve">  </w:t>
      </w:r>
    </w:p>
    <w:p w14:paraId="55AC1145" w14:textId="03707859" w:rsidR="00FB058A" w:rsidRPr="002170DC" w:rsidRDefault="00FB058A" w:rsidP="002170DC">
      <w:pPr>
        <w:rPr>
          <w:rFonts w:cstheme="minorHAnsi"/>
          <w:sz w:val="24"/>
          <w:szCs w:val="24"/>
        </w:rPr>
      </w:pPr>
      <w:r w:rsidRPr="00FB058A">
        <w:rPr>
          <w:rFonts w:cstheme="minorHAnsi"/>
          <w:sz w:val="24"/>
          <w:szCs w:val="24"/>
        </w:rPr>
        <w:t>SQL statements are broadly categorized into five main types based on their functionality. Here’s a breakdown of each type, along with example code for each category:</w:t>
      </w:r>
    </w:p>
    <w:p w14:paraId="20C02F8F" w14:textId="0880DCCA" w:rsidR="00EF6AFF" w:rsidRDefault="00FB058A" w:rsidP="002170DC">
      <w:pPr>
        <w:rPr>
          <w:rFonts w:cstheme="minorHAnsi"/>
          <w:sz w:val="24"/>
          <w:szCs w:val="24"/>
        </w:rPr>
      </w:pPr>
      <w:r w:rsidRPr="002170DC">
        <w:rPr>
          <w:rFonts w:cstheme="minorHAnsi"/>
          <w:sz w:val="24"/>
          <w:szCs w:val="24"/>
        </w:rPr>
        <w:t>DDL,</w:t>
      </w:r>
      <w:r>
        <w:rPr>
          <w:rFonts w:cstheme="minorHAnsi"/>
          <w:sz w:val="24"/>
          <w:szCs w:val="24"/>
        </w:rPr>
        <w:t xml:space="preserve"> </w:t>
      </w:r>
      <w:r w:rsidR="00EF6AFF" w:rsidRPr="002170DC">
        <w:rPr>
          <w:rFonts w:cstheme="minorHAnsi"/>
          <w:sz w:val="24"/>
          <w:szCs w:val="24"/>
        </w:rPr>
        <w:t xml:space="preserve">DML, </w:t>
      </w:r>
      <w:r w:rsidRPr="002170DC">
        <w:rPr>
          <w:rFonts w:cstheme="minorHAnsi"/>
          <w:sz w:val="24"/>
          <w:szCs w:val="24"/>
        </w:rPr>
        <w:t>DQL</w:t>
      </w:r>
      <w:r w:rsidR="00EF6AFF" w:rsidRPr="002170DC">
        <w:rPr>
          <w:rFonts w:cstheme="minorHAnsi"/>
          <w:sz w:val="24"/>
          <w:szCs w:val="24"/>
        </w:rPr>
        <w:t>, DCL, TCL</w:t>
      </w:r>
      <w:r>
        <w:rPr>
          <w:rFonts w:cstheme="minorHAnsi"/>
          <w:sz w:val="24"/>
          <w:szCs w:val="24"/>
        </w:rPr>
        <w:t>.</w:t>
      </w:r>
    </w:p>
    <w:p w14:paraId="2FB0DDA6" w14:textId="77777777" w:rsidR="00FB058A" w:rsidRPr="00FB058A" w:rsidRDefault="00FB058A" w:rsidP="00FB058A">
      <w:pPr>
        <w:rPr>
          <w:rFonts w:cstheme="minorHAnsi"/>
          <w:sz w:val="24"/>
          <w:szCs w:val="24"/>
        </w:rPr>
      </w:pPr>
      <w:r w:rsidRPr="00FB058A">
        <w:rPr>
          <w:rFonts w:cstheme="minorHAnsi"/>
          <w:sz w:val="24"/>
          <w:szCs w:val="24"/>
        </w:rPr>
        <w:t>1. Data Definition Language (DDL)</w:t>
      </w:r>
    </w:p>
    <w:p w14:paraId="2F33F3DC" w14:textId="77777777" w:rsidR="00FB058A" w:rsidRPr="00FB058A" w:rsidRDefault="00FB058A" w:rsidP="00FB058A">
      <w:pPr>
        <w:rPr>
          <w:rFonts w:cstheme="minorHAnsi"/>
          <w:sz w:val="24"/>
          <w:szCs w:val="24"/>
        </w:rPr>
      </w:pPr>
      <w:r w:rsidRPr="00FB058A">
        <w:rPr>
          <w:rFonts w:cstheme="minorHAnsi"/>
          <w:sz w:val="24"/>
          <w:szCs w:val="24"/>
        </w:rPr>
        <w:t>These statements define, modify, or remove database structures.</w:t>
      </w:r>
    </w:p>
    <w:p w14:paraId="4AB75500" w14:textId="1A4B6476" w:rsidR="00FB058A" w:rsidRDefault="00994513" w:rsidP="002170DC">
      <w:pPr>
        <w:rPr>
          <w:rFonts w:cstheme="minorHAnsi"/>
          <w:sz w:val="24"/>
          <w:szCs w:val="24"/>
        </w:rPr>
      </w:pPr>
      <w:r w:rsidRPr="00994513">
        <w:rPr>
          <w:rFonts w:cstheme="minorHAnsi"/>
          <w:noProof/>
          <w:sz w:val="24"/>
          <w:szCs w:val="24"/>
        </w:rPr>
        <w:drawing>
          <wp:inline distT="0" distB="0" distL="0" distR="0" wp14:anchorId="5959C27B" wp14:editId="0FD8BB52">
            <wp:extent cx="5731510" cy="1818640"/>
            <wp:effectExtent l="0" t="0" r="2540" b="0"/>
            <wp:docPr id="75705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50740" name=""/>
                    <pic:cNvPicPr/>
                  </pic:nvPicPr>
                  <pic:blipFill>
                    <a:blip r:embed="rId5"/>
                    <a:stretch>
                      <a:fillRect/>
                    </a:stretch>
                  </pic:blipFill>
                  <pic:spPr>
                    <a:xfrm>
                      <a:off x="0" y="0"/>
                      <a:ext cx="5731510" cy="1818640"/>
                    </a:xfrm>
                    <a:prstGeom prst="rect">
                      <a:avLst/>
                    </a:prstGeom>
                  </pic:spPr>
                </pic:pic>
              </a:graphicData>
            </a:graphic>
          </wp:inline>
        </w:drawing>
      </w:r>
    </w:p>
    <w:p w14:paraId="5796AD30" w14:textId="2CCF6E3C" w:rsidR="00056AA8" w:rsidRDefault="00056AA8" w:rsidP="002170DC">
      <w:pPr>
        <w:rPr>
          <w:rFonts w:cstheme="minorHAnsi"/>
          <w:sz w:val="24"/>
          <w:szCs w:val="24"/>
        </w:rPr>
      </w:pPr>
      <w:r w:rsidRPr="00056AA8">
        <w:rPr>
          <w:rFonts w:cstheme="minorHAnsi"/>
          <w:noProof/>
          <w:sz w:val="24"/>
          <w:szCs w:val="24"/>
        </w:rPr>
        <w:drawing>
          <wp:inline distT="0" distB="0" distL="0" distR="0" wp14:anchorId="2CC4BCDA" wp14:editId="24E17DDE">
            <wp:extent cx="5731510" cy="2217420"/>
            <wp:effectExtent l="0" t="0" r="2540" b="0"/>
            <wp:docPr id="189642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25087" name=""/>
                    <pic:cNvPicPr/>
                  </pic:nvPicPr>
                  <pic:blipFill>
                    <a:blip r:embed="rId6"/>
                    <a:stretch>
                      <a:fillRect/>
                    </a:stretch>
                  </pic:blipFill>
                  <pic:spPr>
                    <a:xfrm>
                      <a:off x="0" y="0"/>
                      <a:ext cx="5731510" cy="2217420"/>
                    </a:xfrm>
                    <a:prstGeom prst="rect">
                      <a:avLst/>
                    </a:prstGeom>
                  </pic:spPr>
                </pic:pic>
              </a:graphicData>
            </a:graphic>
          </wp:inline>
        </w:drawing>
      </w:r>
    </w:p>
    <w:p w14:paraId="6AB1F3A8" w14:textId="130F3D11" w:rsidR="0026387B" w:rsidRDefault="0026387B" w:rsidP="002170DC">
      <w:pPr>
        <w:rPr>
          <w:rFonts w:cstheme="minorHAnsi"/>
          <w:sz w:val="24"/>
          <w:szCs w:val="24"/>
        </w:rPr>
      </w:pPr>
      <w:r w:rsidRPr="0026387B">
        <w:rPr>
          <w:rFonts w:cstheme="minorHAnsi"/>
          <w:noProof/>
          <w:sz w:val="24"/>
          <w:szCs w:val="24"/>
        </w:rPr>
        <w:lastRenderedPageBreak/>
        <w:drawing>
          <wp:inline distT="0" distB="0" distL="0" distR="0" wp14:anchorId="4AA667AD" wp14:editId="099615D4">
            <wp:extent cx="5731510" cy="2781300"/>
            <wp:effectExtent l="0" t="0" r="2540" b="0"/>
            <wp:docPr id="38582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28965" name=""/>
                    <pic:cNvPicPr/>
                  </pic:nvPicPr>
                  <pic:blipFill>
                    <a:blip r:embed="rId7"/>
                    <a:stretch>
                      <a:fillRect/>
                    </a:stretch>
                  </pic:blipFill>
                  <pic:spPr>
                    <a:xfrm>
                      <a:off x="0" y="0"/>
                      <a:ext cx="5731510" cy="2781300"/>
                    </a:xfrm>
                    <a:prstGeom prst="rect">
                      <a:avLst/>
                    </a:prstGeom>
                  </pic:spPr>
                </pic:pic>
              </a:graphicData>
            </a:graphic>
          </wp:inline>
        </w:drawing>
      </w:r>
    </w:p>
    <w:p w14:paraId="1CA33E8D" w14:textId="10BA8741" w:rsidR="00FD6564" w:rsidRDefault="00FD6564" w:rsidP="002170DC">
      <w:pPr>
        <w:rPr>
          <w:rFonts w:cstheme="minorHAnsi"/>
          <w:sz w:val="24"/>
          <w:szCs w:val="24"/>
        </w:rPr>
      </w:pPr>
      <w:r w:rsidRPr="00FD6564">
        <w:rPr>
          <w:rFonts w:cstheme="minorHAnsi"/>
          <w:noProof/>
          <w:sz w:val="24"/>
          <w:szCs w:val="24"/>
        </w:rPr>
        <w:drawing>
          <wp:inline distT="0" distB="0" distL="0" distR="0" wp14:anchorId="5EE37618" wp14:editId="53C3D1C8">
            <wp:extent cx="5731510" cy="1075055"/>
            <wp:effectExtent l="0" t="0" r="2540" b="0"/>
            <wp:docPr id="190048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82197" name=""/>
                    <pic:cNvPicPr/>
                  </pic:nvPicPr>
                  <pic:blipFill>
                    <a:blip r:embed="rId8"/>
                    <a:stretch>
                      <a:fillRect/>
                    </a:stretch>
                  </pic:blipFill>
                  <pic:spPr>
                    <a:xfrm>
                      <a:off x="0" y="0"/>
                      <a:ext cx="5731510" cy="1075055"/>
                    </a:xfrm>
                    <a:prstGeom prst="rect">
                      <a:avLst/>
                    </a:prstGeom>
                  </pic:spPr>
                </pic:pic>
              </a:graphicData>
            </a:graphic>
          </wp:inline>
        </w:drawing>
      </w:r>
    </w:p>
    <w:p w14:paraId="4127D5CD" w14:textId="59361FDE" w:rsidR="000112D4" w:rsidRDefault="000112D4" w:rsidP="002170DC">
      <w:pPr>
        <w:rPr>
          <w:rFonts w:cstheme="minorHAnsi"/>
          <w:sz w:val="24"/>
          <w:szCs w:val="24"/>
        </w:rPr>
      </w:pPr>
      <w:r w:rsidRPr="000112D4">
        <w:rPr>
          <w:rFonts w:cstheme="minorHAnsi"/>
          <w:noProof/>
          <w:sz w:val="24"/>
          <w:szCs w:val="24"/>
        </w:rPr>
        <w:drawing>
          <wp:inline distT="0" distB="0" distL="0" distR="0" wp14:anchorId="0C7168E9" wp14:editId="069591A4">
            <wp:extent cx="5731510" cy="1507490"/>
            <wp:effectExtent l="0" t="0" r="2540" b="0"/>
            <wp:docPr id="83952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27031" name=""/>
                    <pic:cNvPicPr/>
                  </pic:nvPicPr>
                  <pic:blipFill>
                    <a:blip r:embed="rId9"/>
                    <a:stretch>
                      <a:fillRect/>
                    </a:stretch>
                  </pic:blipFill>
                  <pic:spPr>
                    <a:xfrm>
                      <a:off x="0" y="0"/>
                      <a:ext cx="5731510" cy="1507490"/>
                    </a:xfrm>
                    <a:prstGeom prst="rect">
                      <a:avLst/>
                    </a:prstGeom>
                  </pic:spPr>
                </pic:pic>
              </a:graphicData>
            </a:graphic>
          </wp:inline>
        </w:drawing>
      </w:r>
    </w:p>
    <w:p w14:paraId="5546F544" w14:textId="555FC523" w:rsidR="0082314C" w:rsidRDefault="0082314C" w:rsidP="002170DC">
      <w:pPr>
        <w:rPr>
          <w:rFonts w:cstheme="minorHAnsi"/>
          <w:sz w:val="24"/>
          <w:szCs w:val="24"/>
        </w:rPr>
      </w:pPr>
      <w:r w:rsidRPr="0082314C">
        <w:rPr>
          <w:rFonts w:cstheme="minorHAnsi"/>
          <w:noProof/>
          <w:sz w:val="24"/>
          <w:szCs w:val="24"/>
        </w:rPr>
        <w:drawing>
          <wp:inline distT="0" distB="0" distL="0" distR="0" wp14:anchorId="561AA85B" wp14:editId="6EAF1DF4">
            <wp:extent cx="5731510" cy="1581150"/>
            <wp:effectExtent l="0" t="0" r="2540" b="0"/>
            <wp:docPr id="116612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28626" name=""/>
                    <pic:cNvPicPr/>
                  </pic:nvPicPr>
                  <pic:blipFill>
                    <a:blip r:embed="rId10"/>
                    <a:stretch>
                      <a:fillRect/>
                    </a:stretch>
                  </pic:blipFill>
                  <pic:spPr>
                    <a:xfrm>
                      <a:off x="0" y="0"/>
                      <a:ext cx="5731510" cy="1581150"/>
                    </a:xfrm>
                    <a:prstGeom prst="rect">
                      <a:avLst/>
                    </a:prstGeom>
                  </pic:spPr>
                </pic:pic>
              </a:graphicData>
            </a:graphic>
          </wp:inline>
        </w:drawing>
      </w:r>
    </w:p>
    <w:p w14:paraId="2F51AADA" w14:textId="37BD05C8" w:rsidR="00975BEF" w:rsidRDefault="00975BEF" w:rsidP="002170DC">
      <w:pPr>
        <w:rPr>
          <w:rFonts w:cstheme="minorHAnsi"/>
          <w:sz w:val="24"/>
          <w:szCs w:val="24"/>
        </w:rPr>
      </w:pPr>
      <w:r w:rsidRPr="00975BEF">
        <w:rPr>
          <w:rFonts w:cstheme="minorHAnsi"/>
          <w:noProof/>
          <w:sz w:val="24"/>
          <w:szCs w:val="24"/>
        </w:rPr>
        <w:drawing>
          <wp:inline distT="0" distB="0" distL="0" distR="0" wp14:anchorId="699399D4" wp14:editId="6AE5DEA5">
            <wp:extent cx="5731510" cy="1084580"/>
            <wp:effectExtent l="0" t="0" r="2540" b="1270"/>
            <wp:docPr id="153747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79483" name=""/>
                    <pic:cNvPicPr/>
                  </pic:nvPicPr>
                  <pic:blipFill>
                    <a:blip r:embed="rId11"/>
                    <a:stretch>
                      <a:fillRect/>
                    </a:stretch>
                  </pic:blipFill>
                  <pic:spPr>
                    <a:xfrm>
                      <a:off x="0" y="0"/>
                      <a:ext cx="5731510" cy="1084580"/>
                    </a:xfrm>
                    <a:prstGeom prst="rect">
                      <a:avLst/>
                    </a:prstGeom>
                  </pic:spPr>
                </pic:pic>
              </a:graphicData>
            </a:graphic>
          </wp:inline>
        </w:drawing>
      </w:r>
    </w:p>
    <w:p w14:paraId="2A3E7E89" w14:textId="3A5786FD" w:rsidR="00104E76" w:rsidRDefault="00104E76" w:rsidP="002170DC">
      <w:pPr>
        <w:rPr>
          <w:rFonts w:cstheme="minorHAnsi"/>
          <w:sz w:val="24"/>
          <w:szCs w:val="24"/>
        </w:rPr>
      </w:pPr>
      <w:r w:rsidRPr="00104E76">
        <w:rPr>
          <w:rFonts w:cstheme="minorHAnsi"/>
          <w:noProof/>
          <w:sz w:val="24"/>
          <w:szCs w:val="24"/>
        </w:rPr>
        <w:lastRenderedPageBreak/>
        <w:drawing>
          <wp:inline distT="0" distB="0" distL="0" distR="0" wp14:anchorId="4AE26503" wp14:editId="791FD5A8">
            <wp:extent cx="5731510" cy="2586355"/>
            <wp:effectExtent l="0" t="0" r="2540" b="4445"/>
            <wp:docPr id="111802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21674" name=""/>
                    <pic:cNvPicPr/>
                  </pic:nvPicPr>
                  <pic:blipFill>
                    <a:blip r:embed="rId12"/>
                    <a:stretch>
                      <a:fillRect/>
                    </a:stretch>
                  </pic:blipFill>
                  <pic:spPr>
                    <a:xfrm>
                      <a:off x="0" y="0"/>
                      <a:ext cx="5731510" cy="2586355"/>
                    </a:xfrm>
                    <a:prstGeom prst="rect">
                      <a:avLst/>
                    </a:prstGeom>
                  </pic:spPr>
                </pic:pic>
              </a:graphicData>
            </a:graphic>
          </wp:inline>
        </w:drawing>
      </w:r>
    </w:p>
    <w:p w14:paraId="14C123A3" w14:textId="6EE6E519" w:rsidR="00182DAC" w:rsidRDefault="00182DAC" w:rsidP="002170DC">
      <w:pPr>
        <w:rPr>
          <w:rFonts w:cstheme="minorHAnsi"/>
          <w:sz w:val="24"/>
          <w:szCs w:val="24"/>
        </w:rPr>
      </w:pPr>
      <w:r w:rsidRPr="00182DAC">
        <w:rPr>
          <w:rFonts w:cstheme="minorHAnsi"/>
          <w:noProof/>
          <w:sz w:val="24"/>
          <w:szCs w:val="24"/>
        </w:rPr>
        <w:drawing>
          <wp:inline distT="0" distB="0" distL="0" distR="0" wp14:anchorId="2AEFD71C" wp14:editId="2CFA0B65">
            <wp:extent cx="5731510" cy="1061720"/>
            <wp:effectExtent l="0" t="0" r="2540" b="5080"/>
            <wp:docPr id="45434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40132" name=""/>
                    <pic:cNvPicPr/>
                  </pic:nvPicPr>
                  <pic:blipFill>
                    <a:blip r:embed="rId13"/>
                    <a:stretch>
                      <a:fillRect/>
                    </a:stretch>
                  </pic:blipFill>
                  <pic:spPr>
                    <a:xfrm>
                      <a:off x="0" y="0"/>
                      <a:ext cx="5731510" cy="1061720"/>
                    </a:xfrm>
                    <a:prstGeom prst="rect">
                      <a:avLst/>
                    </a:prstGeom>
                  </pic:spPr>
                </pic:pic>
              </a:graphicData>
            </a:graphic>
          </wp:inline>
        </w:drawing>
      </w:r>
    </w:p>
    <w:p w14:paraId="6C4A8530" w14:textId="76CC74A2" w:rsidR="00256BE7" w:rsidRPr="002170DC" w:rsidRDefault="00256BE7" w:rsidP="002170DC">
      <w:pPr>
        <w:rPr>
          <w:rFonts w:cstheme="minorHAnsi"/>
          <w:sz w:val="24"/>
          <w:szCs w:val="24"/>
        </w:rPr>
      </w:pPr>
      <w:r w:rsidRPr="00256BE7">
        <w:rPr>
          <w:rFonts w:cstheme="minorHAnsi"/>
          <w:sz w:val="24"/>
          <w:szCs w:val="24"/>
        </w:rPr>
        <w:t>These categories encapsulate the core functionality of SQL, enabling effective definition, manipulation, querying, and control of database data and structure.</w:t>
      </w:r>
    </w:p>
    <w:p w14:paraId="272DAAC2" w14:textId="77777777" w:rsidR="00951DD4" w:rsidRDefault="00951DD4" w:rsidP="002170DC">
      <w:pPr>
        <w:rPr>
          <w:rFonts w:cstheme="minorHAnsi"/>
          <w:sz w:val="24"/>
          <w:szCs w:val="24"/>
        </w:rPr>
      </w:pPr>
    </w:p>
    <w:p w14:paraId="369B963F" w14:textId="16A0857C" w:rsidR="00EF6AFF" w:rsidRPr="002170DC" w:rsidRDefault="00EF6AFF" w:rsidP="002170DC">
      <w:pPr>
        <w:rPr>
          <w:rFonts w:cstheme="minorHAnsi"/>
          <w:sz w:val="24"/>
          <w:szCs w:val="24"/>
        </w:rPr>
      </w:pPr>
      <w:r w:rsidRPr="003D6319">
        <w:rPr>
          <w:rFonts w:cstheme="minorHAnsi"/>
          <w:sz w:val="24"/>
          <w:szCs w:val="24"/>
          <w:highlight w:val="yellow"/>
        </w:rPr>
        <w:t>What is the difference between WHERE and HAVING?</w:t>
      </w:r>
      <w:r w:rsidRPr="002170DC">
        <w:rPr>
          <w:rFonts w:cstheme="minorHAnsi"/>
          <w:sz w:val="24"/>
          <w:szCs w:val="24"/>
        </w:rPr>
        <w:t xml:space="preserve">  </w:t>
      </w:r>
    </w:p>
    <w:p w14:paraId="68D3DCDC" w14:textId="4D6E6B44" w:rsidR="00EF6AFF" w:rsidRDefault="00F963CD" w:rsidP="002170DC">
      <w:pPr>
        <w:rPr>
          <w:rFonts w:cstheme="minorHAnsi"/>
          <w:sz w:val="24"/>
          <w:szCs w:val="24"/>
        </w:rPr>
      </w:pPr>
      <w:r>
        <w:rPr>
          <w:rFonts w:cstheme="minorHAnsi"/>
          <w:sz w:val="24"/>
          <w:szCs w:val="24"/>
        </w:rPr>
        <w:t xml:space="preserve"> </w:t>
      </w:r>
      <w:r w:rsidRPr="00F963CD">
        <w:rPr>
          <w:rFonts w:cstheme="minorHAnsi"/>
          <w:sz w:val="24"/>
          <w:szCs w:val="24"/>
        </w:rPr>
        <w:t>The </w:t>
      </w:r>
      <w:r w:rsidRPr="00F963CD">
        <w:rPr>
          <w:rFonts w:cstheme="minorHAnsi"/>
          <w:b/>
          <w:bCs/>
          <w:sz w:val="24"/>
          <w:szCs w:val="24"/>
        </w:rPr>
        <w:t>WHERE</w:t>
      </w:r>
      <w:r w:rsidRPr="00F963CD">
        <w:rPr>
          <w:rFonts w:cstheme="minorHAnsi"/>
          <w:sz w:val="24"/>
          <w:szCs w:val="24"/>
        </w:rPr>
        <w:t> and </w:t>
      </w:r>
      <w:r w:rsidRPr="00F963CD">
        <w:rPr>
          <w:rFonts w:cstheme="minorHAnsi"/>
          <w:b/>
          <w:bCs/>
          <w:sz w:val="24"/>
          <w:szCs w:val="24"/>
        </w:rPr>
        <w:t>HAVING</w:t>
      </w:r>
      <w:r w:rsidRPr="00F963CD">
        <w:rPr>
          <w:rFonts w:cstheme="minorHAnsi"/>
          <w:sz w:val="24"/>
          <w:szCs w:val="24"/>
        </w:rPr>
        <w:t> clauses are both used to filter results in SQL, but they serve different purposes and operate at different stages of a query's execution:</w:t>
      </w:r>
    </w:p>
    <w:p w14:paraId="1A6C5E64" w14:textId="0C286BA7" w:rsidR="00671CA5" w:rsidRDefault="00671CA5" w:rsidP="002170DC">
      <w:pPr>
        <w:rPr>
          <w:rFonts w:cstheme="minorHAnsi"/>
          <w:sz w:val="24"/>
          <w:szCs w:val="24"/>
        </w:rPr>
      </w:pPr>
      <w:r w:rsidRPr="00671CA5">
        <w:rPr>
          <w:rFonts w:cstheme="minorHAnsi"/>
          <w:noProof/>
          <w:sz w:val="24"/>
          <w:szCs w:val="24"/>
        </w:rPr>
        <w:drawing>
          <wp:inline distT="0" distB="0" distL="0" distR="0" wp14:anchorId="05B6AE94" wp14:editId="1E43A781">
            <wp:extent cx="5731510" cy="2748280"/>
            <wp:effectExtent l="0" t="0" r="2540" b="0"/>
            <wp:docPr id="128981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14239" name=""/>
                    <pic:cNvPicPr/>
                  </pic:nvPicPr>
                  <pic:blipFill>
                    <a:blip r:embed="rId14"/>
                    <a:stretch>
                      <a:fillRect/>
                    </a:stretch>
                  </pic:blipFill>
                  <pic:spPr>
                    <a:xfrm>
                      <a:off x="0" y="0"/>
                      <a:ext cx="5731510" cy="2748280"/>
                    </a:xfrm>
                    <a:prstGeom prst="rect">
                      <a:avLst/>
                    </a:prstGeom>
                  </pic:spPr>
                </pic:pic>
              </a:graphicData>
            </a:graphic>
          </wp:inline>
        </w:drawing>
      </w:r>
    </w:p>
    <w:p w14:paraId="148C4313" w14:textId="77777777" w:rsidR="004D5AA5" w:rsidRDefault="004D5AA5" w:rsidP="002170DC">
      <w:pPr>
        <w:rPr>
          <w:rFonts w:cstheme="minorHAnsi"/>
          <w:sz w:val="24"/>
          <w:szCs w:val="24"/>
        </w:rPr>
      </w:pPr>
    </w:p>
    <w:p w14:paraId="6A9F77BA" w14:textId="4059B368" w:rsidR="004D5AA5" w:rsidRDefault="00050D8E" w:rsidP="002170DC">
      <w:pPr>
        <w:rPr>
          <w:rFonts w:cstheme="minorHAnsi"/>
          <w:sz w:val="24"/>
          <w:szCs w:val="24"/>
        </w:rPr>
      </w:pPr>
      <w:r w:rsidRPr="00050D8E">
        <w:rPr>
          <w:rFonts w:cstheme="minorHAnsi"/>
          <w:noProof/>
          <w:sz w:val="24"/>
          <w:szCs w:val="24"/>
        </w:rPr>
        <w:lastRenderedPageBreak/>
        <w:drawing>
          <wp:inline distT="0" distB="0" distL="0" distR="0" wp14:anchorId="4C446A8E" wp14:editId="369C766B">
            <wp:extent cx="5731510" cy="2574925"/>
            <wp:effectExtent l="0" t="0" r="2540" b="0"/>
            <wp:docPr id="89594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40100" name=""/>
                    <pic:cNvPicPr/>
                  </pic:nvPicPr>
                  <pic:blipFill>
                    <a:blip r:embed="rId15"/>
                    <a:stretch>
                      <a:fillRect/>
                    </a:stretch>
                  </pic:blipFill>
                  <pic:spPr>
                    <a:xfrm>
                      <a:off x="0" y="0"/>
                      <a:ext cx="5731510" cy="2574925"/>
                    </a:xfrm>
                    <a:prstGeom prst="rect">
                      <a:avLst/>
                    </a:prstGeom>
                  </pic:spPr>
                </pic:pic>
              </a:graphicData>
            </a:graphic>
          </wp:inline>
        </w:drawing>
      </w:r>
    </w:p>
    <w:p w14:paraId="2CECA7D7" w14:textId="41A1981E" w:rsidR="00673A63" w:rsidRDefault="00673A63" w:rsidP="002170DC">
      <w:pPr>
        <w:rPr>
          <w:rFonts w:cstheme="minorHAnsi"/>
          <w:sz w:val="24"/>
          <w:szCs w:val="24"/>
        </w:rPr>
      </w:pPr>
      <w:r w:rsidRPr="00673A63">
        <w:rPr>
          <w:rFonts w:cstheme="minorHAnsi"/>
          <w:noProof/>
          <w:sz w:val="24"/>
          <w:szCs w:val="24"/>
        </w:rPr>
        <w:drawing>
          <wp:inline distT="0" distB="0" distL="0" distR="0" wp14:anchorId="6F559D06" wp14:editId="0B6F3D0B">
            <wp:extent cx="5731510" cy="1656080"/>
            <wp:effectExtent l="0" t="0" r="2540" b="1270"/>
            <wp:docPr id="58484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44724" name=""/>
                    <pic:cNvPicPr/>
                  </pic:nvPicPr>
                  <pic:blipFill>
                    <a:blip r:embed="rId16"/>
                    <a:stretch>
                      <a:fillRect/>
                    </a:stretch>
                  </pic:blipFill>
                  <pic:spPr>
                    <a:xfrm>
                      <a:off x="0" y="0"/>
                      <a:ext cx="5731510" cy="1656080"/>
                    </a:xfrm>
                    <a:prstGeom prst="rect">
                      <a:avLst/>
                    </a:prstGeom>
                  </pic:spPr>
                </pic:pic>
              </a:graphicData>
            </a:graphic>
          </wp:inline>
        </w:drawing>
      </w:r>
    </w:p>
    <w:p w14:paraId="5F3251AF" w14:textId="0813AD5D" w:rsidR="00CC7352" w:rsidRDefault="00CC7352" w:rsidP="002170DC">
      <w:pPr>
        <w:rPr>
          <w:rFonts w:cstheme="minorHAnsi"/>
          <w:sz w:val="24"/>
          <w:szCs w:val="24"/>
        </w:rPr>
      </w:pPr>
      <w:r w:rsidRPr="00CC7352">
        <w:rPr>
          <w:rFonts w:cstheme="minorHAnsi"/>
          <w:noProof/>
          <w:sz w:val="24"/>
          <w:szCs w:val="24"/>
        </w:rPr>
        <w:drawing>
          <wp:inline distT="0" distB="0" distL="0" distR="0" wp14:anchorId="75EE8BB1" wp14:editId="693A09C2">
            <wp:extent cx="5731510" cy="1612900"/>
            <wp:effectExtent l="0" t="0" r="2540" b="6350"/>
            <wp:docPr id="97946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63534" name=""/>
                    <pic:cNvPicPr/>
                  </pic:nvPicPr>
                  <pic:blipFill>
                    <a:blip r:embed="rId17"/>
                    <a:stretch>
                      <a:fillRect/>
                    </a:stretch>
                  </pic:blipFill>
                  <pic:spPr>
                    <a:xfrm>
                      <a:off x="0" y="0"/>
                      <a:ext cx="5731510" cy="1612900"/>
                    </a:xfrm>
                    <a:prstGeom prst="rect">
                      <a:avLst/>
                    </a:prstGeom>
                  </pic:spPr>
                </pic:pic>
              </a:graphicData>
            </a:graphic>
          </wp:inline>
        </w:drawing>
      </w:r>
    </w:p>
    <w:p w14:paraId="47AA6656" w14:textId="0C08A7A8" w:rsidR="00FC5E3F" w:rsidRDefault="00FC5E3F" w:rsidP="002170DC">
      <w:pPr>
        <w:rPr>
          <w:rFonts w:cstheme="minorHAnsi"/>
          <w:sz w:val="24"/>
          <w:szCs w:val="24"/>
        </w:rPr>
      </w:pPr>
      <w:r w:rsidRPr="00FC5E3F">
        <w:rPr>
          <w:rFonts w:cstheme="minorHAnsi"/>
          <w:noProof/>
          <w:sz w:val="24"/>
          <w:szCs w:val="24"/>
        </w:rPr>
        <w:drawing>
          <wp:inline distT="0" distB="0" distL="0" distR="0" wp14:anchorId="43147CBF" wp14:editId="2B81F7A9">
            <wp:extent cx="5731510" cy="1737360"/>
            <wp:effectExtent l="0" t="0" r="2540" b="0"/>
            <wp:docPr id="69036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69340" name=""/>
                    <pic:cNvPicPr/>
                  </pic:nvPicPr>
                  <pic:blipFill>
                    <a:blip r:embed="rId18"/>
                    <a:stretch>
                      <a:fillRect/>
                    </a:stretch>
                  </pic:blipFill>
                  <pic:spPr>
                    <a:xfrm>
                      <a:off x="0" y="0"/>
                      <a:ext cx="5731510" cy="1737360"/>
                    </a:xfrm>
                    <a:prstGeom prst="rect">
                      <a:avLst/>
                    </a:prstGeom>
                  </pic:spPr>
                </pic:pic>
              </a:graphicData>
            </a:graphic>
          </wp:inline>
        </w:drawing>
      </w:r>
    </w:p>
    <w:p w14:paraId="7EEE608A" w14:textId="47644A81" w:rsidR="00341CED" w:rsidRDefault="00341CED" w:rsidP="002170DC">
      <w:pPr>
        <w:rPr>
          <w:rFonts w:cstheme="minorHAnsi"/>
          <w:sz w:val="24"/>
          <w:szCs w:val="24"/>
        </w:rPr>
      </w:pPr>
      <w:r w:rsidRPr="00341CED">
        <w:rPr>
          <w:rFonts w:cstheme="minorHAnsi"/>
          <w:noProof/>
          <w:sz w:val="24"/>
          <w:szCs w:val="24"/>
        </w:rPr>
        <w:lastRenderedPageBreak/>
        <w:drawing>
          <wp:inline distT="0" distB="0" distL="0" distR="0" wp14:anchorId="6D8B0AB5" wp14:editId="5C5A5389">
            <wp:extent cx="5731510" cy="954405"/>
            <wp:effectExtent l="0" t="0" r="2540" b="0"/>
            <wp:docPr id="133390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02065" name=""/>
                    <pic:cNvPicPr/>
                  </pic:nvPicPr>
                  <pic:blipFill>
                    <a:blip r:embed="rId19"/>
                    <a:stretch>
                      <a:fillRect/>
                    </a:stretch>
                  </pic:blipFill>
                  <pic:spPr>
                    <a:xfrm>
                      <a:off x="0" y="0"/>
                      <a:ext cx="5731510" cy="954405"/>
                    </a:xfrm>
                    <a:prstGeom prst="rect">
                      <a:avLst/>
                    </a:prstGeom>
                  </pic:spPr>
                </pic:pic>
              </a:graphicData>
            </a:graphic>
          </wp:inline>
        </w:drawing>
      </w:r>
    </w:p>
    <w:p w14:paraId="1807899C" w14:textId="77777777" w:rsidR="00423D01" w:rsidRPr="00423D01" w:rsidRDefault="00423D01" w:rsidP="00423D01">
      <w:pPr>
        <w:rPr>
          <w:rFonts w:cstheme="minorHAnsi"/>
          <w:sz w:val="24"/>
          <w:szCs w:val="24"/>
        </w:rPr>
      </w:pPr>
      <w:r w:rsidRPr="00423D01">
        <w:rPr>
          <w:rFonts w:cstheme="minorHAnsi"/>
          <w:sz w:val="24"/>
          <w:szCs w:val="24"/>
        </w:rPr>
        <w:t>Explanation: The HAVING clause filters the groups formed by the GROUP BY clause after summing the Amount values, returning only categories with total sales above 1500.</w:t>
      </w:r>
    </w:p>
    <w:p w14:paraId="7436E762" w14:textId="77777777" w:rsidR="00423D01" w:rsidRPr="00423D01" w:rsidRDefault="00423D01" w:rsidP="00423D01">
      <w:pPr>
        <w:rPr>
          <w:rFonts w:cstheme="minorHAnsi"/>
          <w:sz w:val="24"/>
          <w:szCs w:val="24"/>
        </w:rPr>
      </w:pPr>
      <w:r w:rsidRPr="00423D01">
        <w:rPr>
          <w:rFonts w:cstheme="minorHAnsi"/>
          <w:sz w:val="24"/>
          <w:szCs w:val="24"/>
        </w:rPr>
        <w:t>Summary</w:t>
      </w:r>
    </w:p>
    <w:p w14:paraId="79577FE7" w14:textId="77777777" w:rsidR="00423D01" w:rsidRPr="00423D01" w:rsidRDefault="00423D01" w:rsidP="00423D01">
      <w:pPr>
        <w:numPr>
          <w:ilvl w:val="0"/>
          <w:numId w:val="34"/>
        </w:numPr>
        <w:rPr>
          <w:rFonts w:cstheme="minorHAnsi"/>
          <w:sz w:val="24"/>
          <w:szCs w:val="24"/>
        </w:rPr>
      </w:pPr>
      <w:r w:rsidRPr="00423D01">
        <w:rPr>
          <w:rFonts w:cstheme="minorHAnsi"/>
          <w:sz w:val="24"/>
          <w:szCs w:val="24"/>
        </w:rPr>
        <w:t>The </w:t>
      </w:r>
      <w:r w:rsidRPr="00423D01">
        <w:rPr>
          <w:rFonts w:cstheme="minorHAnsi"/>
          <w:b/>
          <w:bCs/>
          <w:sz w:val="24"/>
          <w:szCs w:val="24"/>
        </w:rPr>
        <w:t>WHERE</w:t>
      </w:r>
      <w:r w:rsidRPr="00423D01">
        <w:rPr>
          <w:rFonts w:cstheme="minorHAnsi"/>
          <w:sz w:val="24"/>
          <w:szCs w:val="24"/>
        </w:rPr>
        <w:t> clause filters individual rows before any aggregation.</w:t>
      </w:r>
    </w:p>
    <w:p w14:paraId="2CD2B0F0" w14:textId="77777777" w:rsidR="00423D01" w:rsidRPr="00423D01" w:rsidRDefault="00423D01" w:rsidP="00423D01">
      <w:pPr>
        <w:numPr>
          <w:ilvl w:val="0"/>
          <w:numId w:val="34"/>
        </w:numPr>
        <w:rPr>
          <w:rFonts w:cstheme="minorHAnsi"/>
          <w:sz w:val="24"/>
          <w:szCs w:val="24"/>
        </w:rPr>
      </w:pPr>
      <w:r w:rsidRPr="00423D01">
        <w:rPr>
          <w:rFonts w:cstheme="minorHAnsi"/>
          <w:sz w:val="24"/>
          <w:szCs w:val="24"/>
        </w:rPr>
        <w:t>The </w:t>
      </w:r>
      <w:r w:rsidRPr="00423D01">
        <w:rPr>
          <w:rFonts w:cstheme="minorHAnsi"/>
          <w:b/>
          <w:bCs/>
          <w:sz w:val="24"/>
          <w:szCs w:val="24"/>
        </w:rPr>
        <w:t>HAVING</w:t>
      </w:r>
      <w:r w:rsidRPr="00423D01">
        <w:rPr>
          <w:rFonts w:cstheme="minorHAnsi"/>
          <w:sz w:val="24"/>
          <w:szCs w:val="24"/>
        </w:rPr>
        <w:t> clause filters aggregated groups after the GROUP BY.</w:t>
      </w:r>
    </w:p>
    <w:p w14:paraId="29DAAFF2" w14:textId="77777777" w:rsidR="00423D01" w:rsidRPr="00423D01" w:rsidRDefault="00423D01" w:rsidP="00423D01">
      <w:pPr>
        <w:rPr>
          <w:rFonts w:cstheme="minorHAnsi"/>
          <w:sz w:val="24"/>
          <w:szCs w:val="24"/>
        </w:rPr>
      </w:pPr>
      <w:r w:rsidRPr="00423D01">
        <w:rPr>
          <w:rFonts w:cstheme="minorHAnsi"/>
          <w:sz w:val="24"/>
          <w:szCs w:val="24"/>
        </w:rPr>
        <w:t>This separation allows WHERE to tune data input, while HAVING refines aggregate results based on grouped computations, making both essential in SQL querying.</w:t>
      </w:r>
    </w:p>
    <w:p w14:paraId="50B10DF6" w14:textId="77777777" w:rsidR="00423D01" w:rsidRPr="002170DC" w:rsidRDefault="00423D01" w:rsidP="002170DC">
      <w:pPr>
        <w:rPr>
          <w:rFonts w:cstheme="minorHAnsi"/>
          <w:sz w:val="24"/>
          <w:szCs w:val="24"/>
        </w:rPr>
      </w:pPr>
    </w:p>
    <w:p w14:paraId="22CCE3FA" w14:textId="77777777" w:rsidR="00EF6AFF" w:rsidRPr="002170DC" w:rsidRDefault="00EF6AFF" w:rsidP="002170DC">
      <w:pPr>
        <w:rPr>
          <w:rFonts w:cstheme="minorHAnsi"/>
          <w:sz w:val="24"/>
          <w:szCs w:val="24"/>
        </w:rPr>
      </w:pPr>
    </w:p>
    <w:p w14:paraId="2952B18F" w14:textId="595D000F" w:rsidR="00EF6AFF" w:rsidRDefault="00EF6AFF" w:rsidP="002170DC">
      <w:pPr>
        <w:rPr>
          <w:rFonts w:cstheme="minorHAnsi"/>
          <w:sz w:val="24"/>
          <w:szCs w:val="24"/>
        </w:rPr>
      </w:pPr>
      <w:r w:rsidRPr="00F52ACF">
        <w:rPr>
          <w:rFonts w:cstheme="minorHAnsi"/>
          <w:sz w:val="24"/>
          <w:szCs w:val="24"/>
          <w:highlight w:val="yellow"/>
        </w:rPr>
        <w:t>What is a JOIN? Name its types</w:t>
      </w:r>
      <w:r w:rsidR="00F52ACF" w:rsidRPr="00F52ACF">
        <w:rPr>
          <w:rFonts w:cstheme="minorHAnsi"/>
          <w:sz w:val="24"/>
          <w:szCs w:val="24"/>
          <w:highlight w:val="yellow"/>
        </w:rPr>
        <w:t xml:space="preserve"> and explain with example code with results</w:t>
      </w:r>
      <w:r w:rsidRPr="00F52ACF">
        <w:rPr>
          <w:rFonts w:cstheme="minorHAnsi"/>
          <w:sz w:val="24"/>
          <w:szCs w:val="24"/>
          <w:highlight w:val="yellow"/>
        </w:rPr>
        <w:t>.</w:t>
      </w:r>
      <w:r w:rsidRPr="002170DC">
        <w:rPr>
          <w:rFonts w:cstheme="minorHAnsi"/>
          <w:sz w:val="24"/>
          <w:szCs w:val="24"/>
        </w:rPr>
        <w:t xml:space="preserve">  </w:t>
      </w:r>
    </w:p>
    <w:p w14:paraId="40CACD8C" w14:textId="6C9275DC" w:rsidR="006E2DFA" w:rsidRDefault="006E2DFA" w:rsidP="002170DC">
      <w:pPr>
        <w:rPr>
          <w:rFonts w:cstheme="minorHAnsi"/>
          <w:sz w:val="24"/>
          <w:szCs w:val="24"/>
        </w:rPr>
      </w:pPr>
      <w:r w:rsidRPr="006E2DFA">
        <w:rPr>
          <w:rFonts w:cstheme="minorHAnsi"/>
          <w:sz w:val="24"/>
          <w:szCs w:val="24"/>
        </w:rPr>
        <w:t>A </w:t>
      </w:r>
      <w:r w:rsidRPr="006E2DFA">
        <w:rPr>
          <w:rFonts w:cstheme="minorHAnsi"/>
          <w:b/>
          <w:bCs/>
          <w:sz w:val="24"/>
          <w:szCs w:val="24"/>
        </w:rPr>
        <w:t>JOIN</w:t>
      </w:r>
      <w:r w:rsidRPr="006E2DFA">
        <w:rPr>
          <w:rFonts w:cstheme="minorHAnsi"/>
          <w:sz w:val="24"/>
          <w:szCs w:val="24"/>
        </w:rPr>
        <w:t xml:space="preserve"> in SQL is </w:t>
      </w:r>
      <w:r w:rsidR="00466C07" w:rsidRPr="006E2DFA">
        <w:rPr>
          <w:rFonts w:cstheme="minorHAnsi"/>
          <w:sz w:val="24"/>
          <w:szCs w:val="24"/>
        </w:rPr>
        <w:t>an</w:t>
      </w:r>
      <w:r w:rsidRPr="006E2DFA">
        <w:rPr>
          <w:rFonts w:cstheme="minorHAnsi"/>
          <w:sz w:val="24"/>
          <w:szCs w:val="24"/>
        </w:rPr>
        <w:t xml:space="preserve"> operation used to combine rows from two or more tables based on a related column between them. It allows you to retrieve data that is spread across multiple tables, which is essential in a relational database where data is often normalized.</w:t>
      </w:r>
    </w:p>
    <w:p w14:paraId="74A0B8A6" w14:textId="012A9578" w:rsidR="00466C07" w:rsidRDefault="00466C07" w:rsidP="002170DC">
      <w:pPr>
        <w:rPr>
          <w:rFonts w:cstheme="minorHAnsi"/>
          <w:sz w:val="24"/>
          <w:szCs w:val="24"/>
        </w:rPr>
      </w:pPr>
      <w:r w:rsidRPr="00466C07">
        <w:rPr>
          <w:rFonts w:cstheme="minorHAnsi"/>
          <w:noProof/>
          <w:sz w:val="24"/>
          <w:szCs w:val="24"/>
        </w:rPr>
        <w:drawing>
          <wp:inline distT="0" distB="0" distL="0" distR="0" wp14:anchorId="59B4D3AA" wp14:editId="3C924834">
            <wp:extent cx="5731510" cy="2430780"/>
            <wp:effectExtent l="0" t="0" r="2540" b="7620"/>
            <wp:docPr id="15927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8788" name=""/>
                    <pic:cNvPicPr/>
                  </pic:nvPicPr>
                  <pic:blipFill>
                    <a:blip r:embed="rId20"/>
                    <a:stretch>
                      <a:fillRect/>
                    </a:stretch>
                  </pic:blipFill>
                  <pic:spPr>
                    <a:xfrm>
                      <a:off x="0" y="0"/>
                      <a:ext cx="5731510" cy="2430780"/>
                    </a:xfrm>
                    <a:prstGeom prst="rect">
                      <a:avLst/>
                    </a:prstGeom>
                  </pic:spPr>
                </pic:pic>
              </a:graphicData>
            </a:graphic>
          </wp:inline>
        </w:drawing>
      </w:r>
    </w:p>
    <w:p w14:paraId="7DFAB522" w14:textId="6802DF70" w:rsidR="00C578C9" w:rsidRDefault="00C578C9" w:rsidP="002170DC">
      <w:pPr>
        <w:rPr>
          <w:rFonts w:cstheme="minorHAnsi"/>
          <w:sz w:val="24"/>
          <w:szCs w:val="24"/>
        </w:rPr>
      </w:pPr>
      <w:r w:rsidRPr="00C578C9">
        <w:rPr>
          <w:rFonts w:cstheme="minorHAnsi"/>
          <w:noProof/>
          <w:sz w:val="24"/>
          <w:szCs w:val="24"/>
        </w:rPr>
        <w:lastRenderedPageBreak/>
        <w:drawing>
          <wp:inline distT="0" distB="0" distL="0" distR="0" wp14:anchorId="5142CC90" wp14:editId="2A7E813E">
            <wp:extent cx="5731510" cy="1908810"/>
            <wp:effectExtent l="0" t="0" r="2540" b="0"/>
            <wp:docPr id="86389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97818" name=""/>
                    <pic:cNvPicPr/>
                  </pic:nvPicPr>
                  <pic:blipFill>
                    <a:blip r:embed="rId21"/>
                    <a:stretch>
                      <a:fillRect/>
                    </a:stretch>
                  </pic:blipFill>
                  <pic:spPr>
                    <a:xfrm>
                      <a:off x="0" y="0"/>
                      <a:ext cx="5731510" cy="1908810"/>
                    </a:xfrm>
                    <a:prstGeom prst="rect">
                      <a:avLst/>
                    </a:prstGeom>
                  </pic:spPr>
                </pic:pic>
              </a:graphicData>
            </a:graphic>
          </wp:inline>
        </w:drawing>
      </w:r>
    </w:p>
    <w:p w14:paraId="2BF33B2C" w14:textId="17149611" w:rsidR="00A25E9C" w:rsidRDefault="00A25E9C" w:rsidP="002170DC">
      <w:pPr>
        <w:rPr>
          <w:rFonts w:cstheme="minorHAnsi"/>
          <w:sz w:val="24"/>
          <w:szCs w:val="24"/>
        </w:rPr>
      </w:pPr>
      <w:r w:rsidRPr="00A25E9C">
        <w:rPr>
          <w:rFonts w:cstheme="minorHAnsi"/>
          <w:noProof/>
          <w:sz w:val="24"/>
          <w:szCs w:val="24"/>
        </w:rPr>
        <w:drawing>
          <wp:inline distT="0" distB="0" distL="0" distR="0" wp14:anchorId="0BCDCCA4" wp14:editId="2EC7DBCA">
            <wp:extent cx="5731510" cy="1582420"/>
            <wp:effectExtent l="0" t="0" r="2540" b="0"/>
            <wp:docPr id="189769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90247" name=""/>
                    <pic:cNvPicPr/>
                  </pic:nvPicPr>
                  <pic:blipFill>
                    <a:blip r:embed="rId22"/>
                    <a:stretch>
                      <a:fillRect/>
                    </a:stretch>
                  </pic:blipFill>
                  <pic:spPr>
                    <a:xfrm>
                      <a:off x="0" y="0"/>
                      <a:ext cx="5731510" cy="1582420"/>
                    </a:xfrm>
                    <a:prstGeom prst="rect">
                      <a:avLst/>
                    </a:prstGeom>
                  </pic:spPr>
                </pic:pic>
              </a:graphicData>
            </a:graphic>
          </wp:inline>
        </w:drawing>
      </w:r>
    </w:p>
    <w:p w14:paraId="1957318F" w14:textId="63D7C762" w:rsidR="00A96257" w:rsidRDefault="00A96257" w:rsidP="002170DC">
      <w:pPr>
        <w:rPr>
          <w:rFonts w:cstheme="minorHAnsi"/>
          <w:sz w:val="24"/>
          <w:szCs w:val="24"/>
        </w:rPr>
      </w:pPr>
      <w:r w:rsidRPr="00A96257">
        <w:rPr>
          <w:rFonts w:cstheme="minorHAnsi"/>
          <w:noProof/>
          <w:sz w:val="24"/>
          <w:szCs w:val="24"/>
        </w:rPr>
        <w:drawing>
          <wp:inline distT="0" distB="0" distL="0" distR="0" wp14:anchorId="6808F542" wp14:editId="1E55D662">
            <wp:extent cx="5731510" cy="1579880"/>
            <wp:effectExtent l="0" t="0" r="2540" b="1270"/>
            <wp:docPr id="168013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36468" name=""/>
                    <pic:cNvPicPr/>
                  </pic:nvPicPr>
                  <pic:blipFill>
                    <a:blip r:embed="rId23"/>
                    <a:stretch>
                      <a:fillRect/>
                    </a:stretch>
                  </pic:blipFill>
                  <pic:spPr>
                    <a:xfrm>
                      <a:off x="0" y="0"/>
                      <a:ext cx="5731510" cy="1579880"/>
                    </a:xfrm>
                    <a:prstGeom prst="rect">
                      <a:avLst/>
                    </a:prstGeom>
                  </pic:spPr>
                </pic:pic>
              </a:graphicData>
            </a:graphic>
          </wp:inline>
        </w:drawing>
      </w:r>
    </w:p>
    <w:p w14:paraId="38EDA551" w14:textId="26161009" w:rsidR="00C1285E" w:rsidRDefault="00C1285E" w:rsidP="002170DC">
      <w:pPr>
        <w:rPr>
          <w:rFonts w:cstheme="minorHAnsi"/>
          <w:sz w:val="24"/>
          <w:szCs w:val="24"/>
        </w:rPr>
      </w:pPr>
      <w:r w:rsidRPr="00C1285E">
        <w:rPr>
          <w:rFonts w:cstheme="minorHAnsi"/>
          <w:noProof/>
          <w:sz w:val="24"/>
          <w:szCs w:val="24"/>
        </w:rPr>
        <w:drawing>
          <wp:inline distT="0" distB="0" distL="0" distR="0" wp14:anchorId="3772031C" wp14:editId="253965EE">
            <wp:extent cx="5731510" cy="1847850"/>
            <wp:effectExtent l="0" t="0" r="2540" b="0"/>
            <wp:docPr id="60684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43218" name=""/>
                    <pic:cNvPicPr/>
                  </pic:nvPicPr>
                  <pic:blipFill>
                    <a:blip r:embed="rId24"/>
                    <a:stretch>
                      <a:fillRect/>
                    </a:stretch>
                  </pic:blipFill>
                  <pic:spPr>
                    <a:xfrm>
                      <a:off x="0" y="0"/>
                      <a:ext cx="5731510" cy="1847850"/>
                    </a:xfrm>
                    <a:prstGeom prst="rect">
                      <a:avLst/>
                    </a:prstGeom>
                  </pic:spPr>
                </pic:pic>
              </a:graphicData>
            </a:graphic>
          </wp:inline>
        </w:drawing>
      </w:r>
    </w:p>
    <w:p w14:paraId="6093B810" w14:textId="32CAD9EB" w:rsidR="00236FFB" w:rsidRDefault="00236FFB" w:rsidP="002170DC">
      <w:pPr>
        <w:rPr>
          <w:rFonts w:cstheme="minorHAnsi"/>
          <w:sz w:val="24"/>
          <w:szCs w:val="24"/>
        </w:rPr>
      </w:pPr>
      <w:r w:rsidRPr="00236FFB">
        <w:rPr>
          <w:rFonts w:cstheme="minorHAnsi"/>
          <w:noProof/>
          <w:sz w:val="24"/>
          <w:szCs w:val="24"/>
        </w:rPr>
        <w:lastRenderedPageBreak/>
        <w:drawing>
          <wp:inline distT="0" distB="0" distL="0" distR="0" wp14:anchorId="2B16CE62" wp14:editId="524BA0BF">
            <wp:extent cx="5731510" cy="1903730"/>
            <wp:effectExtent l="0" t="0" r="2540" b="1270"/>
            <wp:docPr id="154985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54501" name=""/>
                    <pic:cNvPicPr/>
                  </pic:nvPicPr>
                  <pic:blipFill>
                    <a:blip r:embed="rId25"/>
                    <a:stretch>
                      <a:fillRect/>
                    </a:stretch>
                  </pic:blipFill>
                  <pic:spPr>
                    <a:xfrm>
                      <a:off x="0" y="0"/>
                      <a:ext cx="5731510" cy="1903730"/>
                    </a:xfrm>
                    <a:prstGeom prst="rect">
                      <a:avLst/>
                    </a:prstGeom>
                  </pic:spPr>
                </pic:pic>
              </a:graphicData>
            </a:graphic>
          </wp:inline>
        </w:drawing>
      </w:r>
    </w:p>
    <w:p w14:paraId="188DCCDA" w14:textId="326572F6" w:rsidR="0031538A" w:rsidRDefault="0031538A" w:rsidP="002170DC">
      <w:pPr>
        <w:rPr>
          <w:rFonts w:cstheme="minorHAnsi"/>
          <w:sz w:val="24"/>
          <w:szCs w:val="24"/>
        </w:rPr>
      </w:pPr>
      <w:r w:rsidRPr="0031538A">
        <w:rPr>
          <w:rFonts w:cstheme="minorHAnsi"/>
          <w:noProof/>
          <w:sz w:val="24"/>
          <w:szCs w:val="24"/>
        </w:rPr>
        <w:drawing>
          <wp:inline distT="0" distB="0" distL="0" distR="0" wp14:anchorId="78F81EE1" wp14:editId="596B94EA">
            <wp:extent cx="5731510" cy="1827530"/>
            <wp:effectExtent l="0" t="0" r="2540" b="1270"/>
            <wp:docPr id="181603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38707" name=""/>
                    <pic:cNvPicPr/>
                  </pic:nvPicPr>
                  <pic:blipFill>
                    <a:blip r:embed="rId26"/>
                    <a:stretch>
                      <a:fillRect/>
                    </a:stretch>
                  </pic:blipFill>
                  <pic:spPr>
                    <a:xfrm>
                      <a:off x="0" y="0"/>
                      <a:ext cx="5731510" cy="1827530"/>
                    </a:xfrm>
                    <a:prstGeom prst="rect">
                      <a:avLst/>
                    </a:prstGeom>
                  </pic:spPr>
                </pic:pic>
              </a:graphicData>
            </a:graphic>
          </wp:inline>
        </w:drawing>
      </w:r>
    </w:p>
    <w:p w14:paraId="07AE1C34" w14:textId="041C5A30" w:rsidR="00D64CC5" w:rsidRDefault="00D64CC5" w:rsidP="002170DC">
      <w:pPr>
        <w:rPr>
          <w:rFonts w:cstheme="minorHAnsi"/>
          <w:sz w:val="24"/>
          <w:szCs w:val="24"/>
        </w:rPr>
      </w:pPr>
      <w:r w:rsidRPr="00D64CC5">
        <w:rPr>
          <w:rFonts w:cstheme="minorHAnsi"/>
          <w:noProof/>
          <w:sz w:val="24"/>
          <w:szCs w:val="24"/>
        </w:rPr>
        <w:drawing>
          <wp:inline distT="0" distB="0" distL="0" distR="0" wp14:anchorId="4EBC975D" wp14:editId="70391513">
            <wp:extent cx="5731510" cy="1870075"/>
            <wp:effectExtent l="0" t="0" r="2540" b="0"/>
            <wp:docPr id="164399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97063" name=""/>
                    <pic:cNvPicPr/>
                  </pic:nvPicPr>
                  <pic:blipFill>
                    <a:blip r:embed="rId27"/>
                    <a:stretch>
                      <a:fillRect/>
                    </a:stretch>
                  </pic:blipFill>
                  <pic:spPr>
                    <a:xfrm>
                      <a:off x="0" y="0"/>
                      <a:ext cx="5731510" cy="1870075"/>
                    </a:xfrm>
                    <a:prstGeom prst="rect">
                      <a:avLst/>
                    </a:prstGeom>
                  </pic:spPr>
                </pic:pic>
              </a:graphicData>
            </a:graphic>
          </wp:inline>
        </w:drawing>
      </w:r>
    </w:p>
    <w:p w14:paraId="011A0C78" w14:textId="2D83632C" w:rsidR="003E494E" w:rsidRDefault="003E494E" w:rsidP="002170DC">
      <w:pPr>
        <w:rPr>
          <w:rFonts w:cstheme="minorHAnsi"/>
          <w:sz w:val="24"/>
          <w:szCs w:val="24"/>
        </w:rPr>
      </w:pPr>
      <w:r w:rsidRPr="003E494E">
        <w:rPr>
          <w:rFonts w:cstheme="minorHAnsi"/>
          <w:noProof/>
          <w:sz w:val="24"/>
          <w:szCs w:val="24"/>
        </w:rPr>
        <w:drawing>
          <wp:inline distT="0" distB="0" distL="0" distR="0" wp14:anchorId="2480672D" wp14:editId="7D1E9E4A">
            <wp:extent cx="5731510" cy="1778635"/>
            <wp:effectExtent l="0" t="0" r="2540" b="0"/>
            <wp:docPr id="130811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15430" name=""/>
                    <pic:cNvPicPr/>
                  </pic:nvPicPr>
                  <pic:blipFill>
                    <a:blip r:embed="rId28"/>
                    <a:stretch>
                      <a:fillRect/>
                    </a:stretch>
                  </pic:blipFill>
                  <pic:spPr>
                    <a:xfrm>
                      <a:off x="0" y="0"/>
                      <a:ext cx="5731510" cy="1778635"/>
                    </a:xfrm>
                    <a:prstGeom prst="rect">
                      <a:avLst/>
                    </a:prstGeom>
                  </pic:spPr>
                </pic:pic>
              </a:graphicData>
            </a:graphic>
          </wp:inline>
        </w:drawing>
      </w:r>
    </w:p>
    <w:p w14:paraId="30B97EE5" w14:textId="30CF076B" w:rsidR="00E02550" w:rsidRDefault="00E02550" w:rsidP="002170DC">
      <w:pPr>
        <w:rPr>
          <w:rFonts w:cstheme="minorHAnsi"/>
          <w:sz w:val="24"/>
          <w:szCs w:val="24"/>
        </w:rPr>
      </w:pPr>
      <w:r w:rsidRPr="00E02550">
        <w:rPr>
          <w:rFonts w:cstheme="minorHAnsi"/>
          <w:noProof/>
          <w:sz w:val="24"/>
          <w:szCs w:val="24"/>
        </w:rPr>
        <w:lastRenderedPageBreak/>
        <w:drawing>
          <wp:inline distT="0" distB="0" distL="0" distR="0" wp14:anchorId="115C6AB7" wp14:editId="4838BA3D">
            <wp:extent cx="5731510" cy="2256155"/>
            <wp:effectExtent l="0" t="0" r="2540" b="0"/>
            <wp:docPr id="185721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15097" name=""/>
                    <pic:cNvPicPr/>
                  </pic:nvPicPr>
                  <pic:blipFill>
                    <a:blip r:embed="rId29"/>
                    <a:stretch>
                      <a:fillRect/>
                    </a:stretch>
                  </pic:blipFill>
                  <pic:spPr>
                    <a:xfrm>
                      <a:off x="0" y="0"/>
                      <a:ext cx="5731510" cy="2256155"/>
                    </a:xfrm>
                    <a:prstGeom prst="rect">
                      <a:avLst/>
                    </a:prstGeom>
                  </pic:spPr>
                </pic:pic>
              </a:graphicData>
            </a:graphic>
          </wp:inline>
        </w:drawing>
      </w:r>
    </w:p>
    <w:p w14:paraId="1869149C" w14:textId="7AEE43A1" w:rsidR="00E542FC" w:rsidRDefault="00E542FC" w:rsidP="002170DC">
      <w:pPr>
        <w:rPr>
          <w:rFonts w:cstheme="minorHAnsi"/>
          <w:sz w:val="24"/>
          <w:szCs w:val="24"/>
        </w:rPr>
      </w:pPr>
      <w:r w:rsidRPr="00E542FC">
        <w:rPr>
          <w:rFonts w:cstheme="minorHAnsi"/>
          <w:noProof/>
          <w:sz w:val="24"/>
          <w:szCs w:val="24"/>
        </w:rPr>
        <w:drawing>
          <wp:inline distT="0" distB="0" distL="0" distR="0" wp14:anchorId="21A576DE" wp14:editId="365DBFC5">
            <wp:extent cx="5731510" cy="1792605"/>
            <wp:effectExtent l="0" t="0" r="2540" b="0"/>
            <wp:docPr id="164550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08727" name=""/>
                    <pic:cNvPicPr/>
                  </pic:nvPicPr>
                  <pic:blipFill>
                    <a:blip r:embed="rId30"/>
                    <a:stretch>
                      <a:fillRect/>
                    </a:stretch>
                  </pic:blipFill>
                  <pic:spPr>
                    <a:xfrm>
                      <a:off x="0" y="0"/>
                      <a:ext cx="5731510" cy="1792605"/>
                    </a:xfrm>
                    <a:prstGeom prst="rect">
                      <a:avLst/>
                    </a:prstGeom>
                  </pic:spPr>
                </pic:pic>
              </a:graphicData>
            </a:graphic>
          </wp:inline>
        </w:drawing>
      </w:r>
    </w:p>
    <w:p w14:paraId="05B1C312" w14:textId="78433652" w:rsidR="002D4718" w:rsidRDefault="002D4718" w:rsidP="002170DC">
      <w:pPr>
        <w:rPr>
          <w:rFonts w:cstheme="minorHAnsi"/>
          <w:sz w:val="24"/>
          <w:szCs w:val="24"/>
        </w:rPr>
      </w:pPr>
      <w:r w:rsidRPr="002D4718">
        <w:rPr>
          <w:rFonts w:cstheme="minorHAnsi"/>
          <w:noProof/>
          <w:sz w:val="24"/>
          <w:szCs w:val="24"/>
        </w:rPr>
        <w:drawing>
          <wp:inline distT="0" distB="0" distL="0" distR="0" wp14:anchorId="4587F1E2" wp14:editId="128B9A2D">
            <wp:extent cx="5731510" cy="3014345"/>
            <wp:effectExtent l="0" t="0" r="2540" b="0"/>
            <wp:docPr id="173862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20835" name=""/>
                    <pic:cNvPicPr/>
                  </pic:nvPicPr>
                  <pic:blipFill>
                    <a:blip r:embed="rId31"/>
                    <a:stretch>
                      <a:fillRect/>
                    </a:stretch>
                  </pic:blipFill>
                  <pic:spPr>
                    <a:xfrm>
                      <a:off x="0" y="0"/>
                      <a:ext cx="5731510" cy="3014345"/>
                    </a:xfrm>
                    <a:prstGeom prst="rect">
                      <a:avLst/>
                    </a:prstGeom>
                  </pic:spPr>
                </pic:pic>
              </a:graphicData>
            </a:graphic>
          </wp:inline>
        </w:drawing>
      </w:r>
    </w:p>
    <w:p w14:paraId="7286979B" w14:textId="0D77A6A9" w:rsidR="00C87F78" w:rsidRDefault="00C87F78" w:rsidP="002170DC">
      <w:pPr>
        <w:rPr>
          <w:rFonts w:cstheme="minorHAnsi"/>
          <w:sz w:val="24"/>
          <w:szCs w:val="24"/>
        </w:rPr>
      </w:pPr>
      <w:r w:rsidRPr="00C87F78">
        <w:rPr>
          <w:rFonts w:cstheme="minorHAnsi"/>
          <w:noProof/>
          <w:sz w:val="24"/>
          <w:szCs w:val="24"/>
        </w:rPr>
        <w:lastRenderedPageBreak/>
        <w:drawing>
          <wp:inline distT="0" distB="0" distL="0" distR="0" wp14:anchorId="42414D14" wp14:editId="13321D30">
            <wp:extent cx="5731510" cy="1955800"/>
            <wp:effectExtent l="0" t="0" r="2540" b="6350"/>
            <wp:docPr id="121865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51092" name=""/>
                    <pic:cNvPicPr/>
                  </pic:nvPicPr>
                  <pic:blipFill>
                    <a:blip r:embed="rId32"/>
                    <a:stretch>
                      <a:fillRect/>
                    </a:stretch>
                  </pic:blipFill>
                  <pic:spPr>
                    <a:xfrm>
                      <a:off x="0" y="0"/>
                      <a:ext cx="5731510" cy="1955800"/>
                    </a:xfrm>
                    <a:prstGeom prst="rect">
                      <a:avLst/>
                    </a:prstGeom>
                  </pic:spPr>
                </pic:pic>
              </a:graphicData>
            </a:graphic>
          </wp:inline>
        </w:drawing>
      </w:r>
    </w:p>
    <w:p w14:paraId="162E0FD3" w14:textId="233CD4B1" w:rsidR="00EF6AFF" w:rsidRPr="002170DC" w:rsidRDefault="0051010A" w:rsidP="002170DC">
      <w:pPr>
        <w:rPr>
          <w:rFonts w:cstheme="minorHAnsi"/>
          <w:sz w:val="24"/>
          <w:szCs w:val="24"/>
        </w:rPr>
      </w:pPr>
      <w:r w:rsidRPr="0051010A">
        <w:rPr>
          <w:rFonts w:cstheme="minorHAnsi"/>
          <w:sz w:val="24"/>
          <w:szCs w:val="24"/>
        </w:rPr>
        <w:t>These joins allow flexible and powerful ways to combine related data across tables depending on the relationship and requirement.</w:t>
      </w:r>
      <w:r w:rsidR="00F52ACF">
        <w:rPr>
          <w:rFonts w:cstheme="minorHAnsi"/>
          <w:sz w:val="24"/>
          <w:szCs w:val="24"/>
        </w:rPr>
        <w:t xml:space="preserve"> </w:t>
      </w:r>
    </w:p>
    <w:p w14:paraId="0021BE17" w14:textId="77777777" w:rsidR="00EF6AFF" w:rsidRPr="002170DC" w:rsidRDefault="00EF6AFF" w:rsidP="002170DC">
      <w:pPr>
        <w:rPr>
          <w:rFonts w:cstheme="minorHAnsi"/>
          <w:sz w:val="24"/>
          <w:szCs w:val="24"/>
        </w:rPr>
      </w:pPr>
    </w:p>
    <w:p w14:paraId="31EF5820" w14:textId="78498E7B" w:rsidR="00EF6AFF" w:rsidRPr="002170DC" w:rsidRDefault="00EF6AFF" w:rsidP="002170DC">
      <w:pPr>
        <w:rPr>
          <w:rFonts w:cstheme="minorHAnsi"/>
          <w:sz w:val="24"/>
          <w:szCs w:val="24"/>
        </w:rPr>
      </w:pPr>
      <w:r w:rsidRPr="007A44FE">
        <w:rPr>
          <w:rFonts w:cstheme="minorHAnsi"/>
          <w:sz w:val="24"/>
          <w:szCs w:val="24"/>
          <w:highlight w:val="yellow"/>
        </w:rPr>
        <w:t>What is the difference between UNION and UNION ALL?</w:t>
      </w:r>
      <w:r w:rsidRPr="002170DC">
        <w:rPr>
          <w:rFonts w:cstheme="minorHAnsi"/>
          <w:sz w:val="24"/>
          <w:szCs w:val="24"/>
        </w:rPr>
        <w:t xml:space="preserve"> </w:t>
      </w:r>
    </w:p>
    <w:p w14:paraId="0AEA9031" w14:textId="7902C68B" w:rsidR="00EF6AFF" w:rsidRDefault="00EF6AFF" w:rsidP="002170DC">
      <w:pPr>
        <w:rPr>
          <w:rFonts w:cstheme="minorHAnsi"/>
          <w:sz w:val="24"/>
          <w:szCs w:val="24"/>
        </w:rPr>
      </w:pPr>
      <w:r w:rsidRPr="007A44FE">
        <w:rPr>
          <w:rFonts w:cstheme="minorHAnsi"/>
          <w:sz w:val="24"/>
          <w:szCs w:val="24"/>
          <w:highlight w:val="yellow"/>
        </w:rPr>
        <w:t xml:space="preserve">What is normalization?  </w:t>
      </w:r>
      <w:r w:rsidR="003C6C43" w:rsidRPr="007A44FE">
        <w:rPr>
          <w:rFonts w:cstheme="minorHAnsi"/>
          <w:sz w:val="24"/>
          <w:szCs w:val="24"/>
          <w:highlight w:val="yellow"/>
        </w:rPr>
        <w:t>Why we need that? Explain with example use case.</w:t>
      </w:r>
    </w:p>
    <w:p w14:paraId="141F2C15" w14:textId="77777777" w:rsidR="00D65BA5" w:rsidRPr="00D65BA5" w:rsidRDefault="00D65BA5" w:rsidP="00D65BA5">
      <w:pPr>
        <w:rPr>
          <w:rFonts w:cstheme="minorHAnsi"/>
          <w:sz w:val="24"/>
          <w:szCs w:val="24"/>
        </w:rPr>
      </w:pPr>
      <w:r w:rsidRPr="00D65BA5">
        <w:rPr>
          <w:rFonts w:cstheme="minorHAnsi"/>
          <w:sz w:val="24"/>
          <w:szCs w:val="24"/>
        </w:rPr>
        <w:t>Normalization is a process in database design that organizes data to minimize redundancy and improve data integrity by dividing large tables into smaller, related tables and defining relationships between them.</w:t>
      </w:r>
    </w:p>
    <w:p w14:paraId="0AEAE644" w14:textId="77777777" w:rsidR="00D65BA5" w:rsidRPr="00D65BA5" w:rsidRDefault="00D65BA5" w:rsidP="00D65BA5">
      <w:pPr>
        <w:rPr>
          <w:rFonts w:cstheme="minorHAnsi"/>
          <w:sz w:val="24"/>
          <w:szCs w:val="24"/>
        </w:rPr>
      </w:pPr>
      <w:r w:rsidRPr="00D65BA5">
        <w:rPr>
          <w:rFonts w:cstheme="minorHAnsi"/>
          <w:sz w:val="24"/>
          <w:szCs w:val="24"/>
        </w:rPr>
        <w:t>Why Do We Need Normalization?</w:t>
      </w:r>
    </w:p>
    <w:p w14:paraId="709080DD" w14:textId="77777777" w:rsidR="00D65BA5" w:rsidRPr="00D65BA5" w:rsidRDefault="00D65BA5" w:rsidP="00D65BA5">
      <w:pPr>
        <w:numPr>
          <w:ilvl w:val="0"/>
          <w:numId w:val="35"/>
        </w:numPr>
        <w:rPr>
          <w:rFonts w:cstheme="minorHAnsi"/>
          <w:sz w:val="24"/>
          <w:szCs w:val="24"/>
        </w:rPr>
      </w:pPr>
      <w:r w:rsidRPr="00D65BA5">
        <w:rPr>
          <w:rFonts w:cstheme="minorHAnsi"/>
          <w:b/>
          <w:bCs/>
          <w:sz w:val="24"/>
          <w:szCs w:val="24"/>
        </w:rPr>
        <w:t>Eliminates Data Redundancy:</w:t>
      </w:r>
      <w:r w:rsidRPr="00D65BA5">
        <w:rPr>
          <w:rFonts w:cstheme="minorHAnsi"/>
          <w:sz w:val="24"/>
          <w:szCs w:val="24"/>
        </w:rPr>
        <w:t> Each data item is stored only once, reducing duplication and saving storage space.</w:t>
      </w:r>
    </w:p>
    <w:p w14:paraId="72AC8708" w14:textId="77777777" w:rsidR="00D65BA5" w:rsidRPr="00D65BA5" w:rsidRDefault="00D65BA5" w:rsidP="00D65BA5">
      <w:pPr>
        <w:numPr>
          <w:ilvl w:val="0"/>
          <w:numId w:val="35"/>
        </w:numPr>
        <w:rPr>
          <w:rFonts w:cstheme="minorHAnsi"/>
          <w:sz w:val="24"/>
          <w:szCs w:val="24"/>
        </w:rPr>
      </w:pPr>
      <w:r w:rsidRPr="00D65BA5">
        <w:rPr>
          <w:rFonts w:cstheme="minorHAnsi"/>
          <w:b/>
          <w:bCs/>
          <w:sz w:val="24"/>
          <w:szCs w:val="24"/>
        </w:rPr>
        <w:t>Improves Data Integrity and Consistency:</w:t>
      </w:r>
      <w:r w:rsidRPr="00D65BA5">
        <w:rPr>
          <w:rFonts w:cstheme="minorHAnsi"/>
          <w:sz w:val="24"/>
          <w:szCs w:val="24"/>
        </w:rPr>
        <w:t> Changes to data appear consistently across the database as redundant copies are removed.</w:t>
      </w:r>
    </w:p>
    <w:p w14:paraId="5FC53BB6" w14:textId="77777777" w:rsidR="00D65BA5" w:rsidRPr="00D65BA5" w:rsidRDefault="00D65BA5" w:rsidP="00D65BA5">
      <w:pPr>
        <w:numPr>
          <w:ilvl w:val="0"/>
          <w:numId w:val="35"/>
        </w:numPr>
        <w:rPr>
          <w:rFonts w:cstheme="minorHAnsi"/>
          <w:sz w:val="24"/>
          <w:szCs w:val="24"/>
        </w:rPr>
      </w:pPr>
      <w:r w:rsidRPr="00D65BA5">
        <w:rPr>
          <w:rFonts w:cstheme="minorHAnsi"/>
          <w:b/>
          <w:bCs/>
          <w:sz w:val="24"/>
          <w:szCs w:val="24"/>
        </w:rPr>
        <w:t>Prevents Anomalies:</w:t>
      </w:r>
      <w:r w:rsidRPr="00D65BA5">
        <w:rPr>
          <w:rFonts w:cstheme="minorHAnsi"/>
          <w:sz w:val="24"/>
          <w:szCs w:val="24"/>
        </w:rPr>
        <w:t> Avoids insertion, update, and deletion anomalies that can cause inconsistent or lost data.</w:t>
      </w:r>
    </w:p>
    <w:p w14:paraId="2C908E0F" w14:textId="77777777" w:rsidR="00D65BA5" w:rsidRPr="00D65BA5" w:rsidRDefault="00D65BA5" w:rsidP="00D65BA5">
      <w:pPr>
        <w:numPr>
          <w:ilvl w:val="0"/>
          <w:numId w:val="35"/>
        </w:numPr>
        <w:rPr>
          <w:rFonts w:cstheme="minorHAnsi"/>
          <w:sz w:val="24"/>
          <w:szCs w:val="24"/>
        </w:rPr>
      </w:pPr>
      <w:r w:rsidRPr="00D65BA5">
        <w:rPr>
          <w:rFonts w:cstheme="minorHAnsi"/>
          <w:b/>
          <w:bCs/>
          <w:sz w:val="24"/>
          <w:szCs w:val="24"/>
        </w:rPr>
        <w:t>Makes Data Organization Efficient:</w:t>
      </w:r>
      <w:r w:rsidRPr="00D65BA5">
        <w:rPr>
          <w:rFonts w:cstheme="minorHAnsi"/>
          <w:sz w:val="24"/>
          <w:szCs w:val="24"/>
        </w:rPr>
        <w:t> The database schema is clearer and easier to maintain.</w:t>
      </w:r>
    </w:p>
    <w:p w14:paraId="40A6A03A" w14:textId="77777777" w:rsidR="00D65BA5" w:rsidRPr="00D65BA5" w:rsidRDefault="00D65BA5" w:rsidP="00D65BA5">
      <w:pPr>
        <w:numPr>
          <w:ilvl w:val="0"/>
          <w:numId w:val="35"/>
        </w:numPr>
        <w:rPr>
          <w:rFonts w:cstheme="minorHAnsi"/>
          <w:sz w:val="24"/>
          <w:szCs w:val="24"/>
        </w:rPr>
      </w:pPr>
      <w:r w:rsidRPr="00D65BA5">
        <w:rPr>
          <w:rFonts w:cstheme="minorHAnsi"/>
          <w:b/>
          <w:bCs/>
          <w:sz w:val="24"/>
          <w:szCs w:val="24"/>
        </w:rPr>
        <w:t>Easier Maintenance and Scalability:</w:t>
      </w:r>
      <w:r w:rsidRPr="00D65BA5">
        <w:rPr>
          <w:rFonts w:cstheme="minorHAnsi"/>
          <w:sz w:val="24"/>
          <w:szCs w:val="24"/>
        </w:rPr>
        <w:t> Adding or modifying data becomes simpler and safer, supporting growth.</w:t>
      </w:r>
    </w:p>
    <w:p w14:paraId="535DB58C" w14:textId="77777777" w:rsidR="00D65BA5" w:rsidRPr="00D65BA5" w:rsidRDefault="00D65BA5" w:rsidP="00D65BA5">
      <w:pPr>
        <w:numPr>
          <w:ilvl w:val="0"/>
          <w:numId w:val="35"/>
        </w:numPr>
        <w:rPr>
          <w:rFonts w:cstheme="minorHAnsi"/>
          <w:sz w:val="24"/>
          <w:szCs w:val="24"/>
        </w:rPr>
      </w:pPr>
      <w:r w:rsidRPr="00D65BA5">
        <w:rPr>
          <w:rFonts w:cstheme="minorHAnsi"/>
          <w:b/>
          <w:bCs/>
          <w:sz w:val="24"/>
          <w:szCs w:val="24"/>
        </w:rPr>
        <w:t>Improves Query Performance for Simple Operations:</w:t>
      </w:r>
      <w:r w:rsidRPr="00D65BA5">
        <w:rPr>
          <w:rFonts w:cstheme="minorHAnsi"/>
          <w:sz w:val="24"/>
          <w:szCs w:val="24"/>
        </w:rPr>
        <w:t> Smaller tables with less redundant data can be accessed and queried faster.</w:t>
      </w:r>
    </w:p>
    <w:p w14:paraId="4D0AABF4" w14:textId="77777777" w:rsidR="00D65BA5" w:rsidRPr="00D65BA5" w:rsidRDefault="00D65BA5" w:rsidP="00D65BA5">
      <w:pPr>
        <w:rPr>
          <w:rFonts w:cstheme="minorHAnsi"/>
          <w:sz w:val="24"/>
          <w:szCs w:val="24"/>
        </w:rPr>
      </w:pPr>
      <w:r w:rsidRPr="00D65BA5">
        <w:rPr>
          <w:rFonts w:cstheme="minorHAnsi"/>
          <w:sz w:val="24"/>
          <w:szCs w:val="24"/>
        </w:rPr>
        <w:t>Example Use Case</w:t>
      </w:r>
    </w:p>
    <w:p w14:paraId="2D737F4A" w14:textId="77777777" w:rsidR="00D65BA5" w:rsidRPr="00D65BA5" w:rsidRDefault="00D65BA5" w:rsidP="00D65BA5">
      <w:pPr>
        <w:rPr>
          <w:rFonts w:cstheme="minorHAnsi"/>
          <w:sz w:val="24"/>
          <w:szCs w:val="24"/>
        </w:rPr>
      </w:pPr>
      <w:r w:rsidRPr="00D65BA5">
        <w:rPr>
          <w:rFonts w:cstheme="minorHAnsi"/>
          <w:sz w:val="24"/>
          <w:szCs w:val="24"/>
        </w:rPr>
        <w:t>Suppose we have a </w:t>
      </w:r>
      <w:r w:rsidRPr="00D65BA5">
        <w:rPr>
          <w:rFonts w:cstheme="minorHAnsi"/>
          <w:b/>
          <w:bCs/>
          <w:sz w:val="24"/>
          <w:szCs w:val="24"/>
        </w:rPr>
        <w:t>Library</w:t>
      </w:r>
      <w:r w:rsidRPr="00D65BA5">
        <w:rPr>
          <w:rFonts w:cstheme="minorHAnsi"/>
          <w:sz w:val="24"/>
          <w:szCs w:val="24"/>
        </w:rPr>
        <w:t> database that stores book and borrower details in one unnormalized table:</w:t>
      </w:r>
    </w:p>
    <w:tbl>
      <w:tblPr>
        <w:tblpPr w:leftFromText="180" w:rightFromText="180" w:vertAnchor="page" w:horzAnchor="margin" w:tblpXSpec="center" w:tblpY="1151"/>
        <w:tblW w:w="1019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04"/>
        <w:gridCol w:w="3574"/>
        <w:gridCol w:w="2926"/>
        <w:gridCol w:w="2094"/>
      </w:tblGrid>
      <w:tr w:rsidR="00D65BA5" w:rsidRPr="00D65BA5" w14:paraId="5E509E50" w14:textId="77777777" w:rsidTr="00D65BA5">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7263356" w14:textId="77777777" w:rsidR="00D65BA5" w:rsidRPr="00D65BA5" w:rsidRDefault="00D65BA5" w:rsidP="00D65BA5">
            <w:pPr>
              <w:rPr>
                <w:rFonts w:cstheme="minorHAnsi"/>
                <w:b/>
                <w:bCs/>
              </w:rPr>
            </w:pPr>
            <w:proofErr w:type="spellStart"/>
            <w:r w:rsidRPr="00D65BA5">
              <w:rPr>
                <w:rFonts w:cstheme="minorHAnsi"/>
                <w:b/>
                <w:bCs/>
              </w:rPr>
              <w:lastRenderedPageBreak/>
              <w:t>BookID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F8C34B8" w14:textId="77777777" w:rsidR="00D65BA5" w:rsidRPr="00D65BA5" w:rsidRDefault="00D65BA5" w:rsidP="00D65BA5">
            <w:pPr>
              <w:rPr>
                <w:rFonts w:cstheme="minorHAnsi"/>
                <w:b/>
                <w:bCs/>
              </w:rPr>
            </w:pPr>
            <w:proofErr w:type="spellStart"/>
            <w:r w:rsidRPr="00D65BA5">
              <w:rPr>
                <w:rFonts w:cstheme="minorHAnsi"/>
                <w:b/>
                <w:bCs/>
              </w:rPr>
              <w:t>BookTitle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0CF65D0" w14:textId="77777777" w:rsidR="00D65BA5" w:rsidRPr="00D65BA5" w:rsidRDefault="00D65BA5" w:rsidP="00D65BA5">
            <w:pPr>
              <w:rPr>
                <w:rFonts w:cstheme="minorHAnsi"/>
                <w:b/>
                <w:bCs/>
              </w:rPr>
            </w:pPr>
            <w:proofErr w:type="spellStart"/>
            <w:r w:rsidRPr="00D65BA5">
              <w:rPr>
                <w:rFonts w:cstheme="minorHAnsi"/>
                <w:b/>
                <w:bCs/>
              </w:rPr>
              <w:t>BorrowerName</w:t>
            </w:r>
            <w:proofErr w:type="spellEnd"/>
          </w:p>
        </w:tc>
        <w:tc>
          <w:tcPr>
            <w:tcW w:w="20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F81B6D9" w14:textId="77777777" w:rsidR="00D65BA5" w:rsidRPr="00D65BA5" w:rsidRDefault="00D65BA5" w:rsidP="00D65BA5">
            <w:pPr>
              <w:rPr>
                <w:rFonts w:cstheme="minorHAnsi"/>
                <w:b/>
                <w:bCs/>
              </w:rPr>
            </w:pPr>
            <w:proofErr w:type="spellStart"/>
            <w:r w:rsidRPr="00D65BA5">
              <w:rPr>
                <w:rFonts w:cstheme="minorHAnsi"/>
                <w:b/>
                <w:bCs/>
              </w:rPr>
              <w:t>BorrowerPhone</w:t>
            </w:r>
            <w:proofErr w:type="spellEnd"/>
          </w:p>
        </w:tc>
      </w:tr>
      <w:tr w:rsidR="00D65BA5" w:rsidRPr="00D65BA5" w14:paraId="2DB1093B" w14:textId="77777777" w:rsidTr="00D65BA5">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D64A17" w14:textId="77777777" w:rsidR="00D65BA5" w:rsidRPr="00D65BA5" w:rsidRDefault="00D65BA5" w:rsidP="00D65BA5">
            <w:pPr>
              <w:rPr>
                <w:rFonts w:cstheme="minorHAnsi"/>
              </w:rPr>
            </w:pPr>
            <w:r w:rsidRPr="00D65BA5">
              <w:rPr>
                <w:rFonts w:cstheme="minorHAnsi"/>
              </w:rPr>
              <w:t>101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E524D5" w14:textId="77777777" w:rsidR="00D65BA5" w:rsidRPr="00D65BA5" w:rsidRDefault="00D65BA5" w:rsidP="00D65BA5">
            <w:pPr>
              <w:rPr>
                <w:rFonts w:cstheme="minorHAnsi"/>
              </w:rPr>
            </w:pPr>
            <w:r w:rsidRPr="00D65BA5">
              <w:rPr>
                <w:rFonts w:cstheme="minorHAnsi"/>
              </w:rPr>
              <w:t>"Data Science 101"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C2B601" w14:textId="77777777" w:rsidR="00D65BA5" w:rsidRPr="00D65BA5" w:rsidRDefault="00D65BA5" w:rsidP="00D65BA5">
            <w:pPr>
              <w:rPr>
                <w:rFonts w:cstheme="minorHAnsi"/>
              </w:rPr>
            </w:pPr>
            <w:r w:rsidRPr="00D65BA5">
              <w:rPr>
                <w:rFonts w:cstheme="minorHAnsi"/>
              </w:rPr>
              <w:t>Alice</w:t>
            </w:r>
          </w:p>
        </w:tc>
        <w:tc>
          <w:tcPr>
            <w:tcW w:w="209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CD07CD" w14:textId="77777777" w:rsidR="00D65BA5" w:rsidRPr="00D65BA5" w:rsidRDefault="00D65BA5" w:rsidP="00D65BA5">
            <w:pPr>
              <w:rPr>
                <w:rFonts w:cstheme="minorHAnsi"/>
              </w:rPr>
            </w:pPr>
            <w:r w:rsidRPr="00D65BA5">
              <w:rPr>
                <w:rFonts w:cstheme="minorHAnsi"/>
              </w:rPr>
              <w:t>1234567890</w:t>
            </w:r>
          </w:p>
        </w:tc>
      </w:tr>
      <w:tr w:rsidR="00D65BA5" w:rsidRPr="00D65BA5" w14:paraId="1B7616E8" w14:textId="77777777" w:rsidTr="00D65BA5">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BBFA64" w14:textId="77777777" w:rsidR="00D65BA5" w:rsidRPr="00D65BA5" w:rsidRDefault="00D65BA5" w:rsidP="00D65BA5">
            <w:pPr>
              <w:rPr>
                <w:rFonts w:cstheme="minorHAnsi"/>
              </w:rPr>
            </w:pPr>
            <w:r w:rsidRPr="00D65BA5">
              <w:rPr>
                <w:rFonts w:cstheme="minorHAnsi"/>
              </w:rPr>
              <w:t>102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81C5FC" w14:textId="77777777" w:rsidR="00D65BA5" w:rsidRPr="00D65BA5" w:rsidRDefault="00D65BA5" w:rsidP="00D65BA5">
            <w:pPr>
              <w:rPr>
                <w:rFonts w:cstheme="minorHAnsi"/>
              </w:rPr>
            </w:pPr>
            <w:r w:rsidRPr="00D65BA5">
              <w:rPr>
                <w:rFonts w:cstheme="minorHAnsi"/>
              </w:rPr>
              <w:t>"Machine Learning"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9557E6" w14:textId="77777777" w:rsidR="00D65BA5" w:rsidRPr="00D65BA5" w:rsidRDefault="00D65BA5" w:rsidP="00D65BA5">
            <w:pPr>
              <w:rPr>
                <w:rFonts w:cstheme="minorHAnsi"/>
              </w:rPr>
            </w:pPr>
            <w:r w:rsidRPr="00D65BA5">
              <w:rPr>
                <w:rFonts w:cstheme="minorHAnsi"/>
              </w:rPr>
              <w:t>Bob</w:t>
            </w:r>
          </w:p>
        </w:tc>
        <w:tc>
          <w:tcPr>
            <w:tcW w:w="209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59D611" w14:textId="77777777" w:rsidR="00D65BA5" w:rsidRPr="00D65BA5" w:rsidRDefault="00D65BA5" w:rsidP="00D65BA5">
            <w:pPr>
              <w:rPr>
                <w:rFonts w:cstheme="minorHAnsi"/>
              </w:rPr>
            </w:pPr>
            <w:r w:rsidRPr="00D65BA5">
              <w:rPr>
                <w:rFonts w:cstheme="minorHAnsi"/>
              </w:rPr>
              <w:t>9876543210</w:t>
            </w:r>
          </w:p>
        </w:tc>
      </w:tr>
      <w:tr w:rsidR="00D65BA5" w:rsidRPr="00D65BA5" w14:paraId="0CFE8016" w14:textId="77777777" w:rsidTr="00D65BA5">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5975C2" w14:textId="77777777" w:rsidR="00D65BA5" w:rsidRPr="00D65BA5" w:rsidRDefault="00D65BA5" w:rsidP="00D65BA5">
            <w:pPr>
              <w:rPr>
                <w:rFonts w:cstheme="minorHAnsi"/>
              </w:rPr>
            </w:pPr>
            <w:r w:rsidRPr="00D65BA5">
              <w:rPr>
                <w:rFonts w:cstheme="minorHAnsi"/>
              </w:rPr>
              <w:t>103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076526" w14:textId="77777777" w:rsidR="00D65BA5" w:rsidRPr="00D65BA5" w:rsidRDefault="00D65BA5" w:rsidP="00D65BA5">
            <w:pPr>
              <w:rPr>
                <w:rFonts w:cstheme="minorHAnsi"/>
              </w:rPr>
            </w:pPr>
            <w:r w:rsidRPr="00D65BA5">
              <w:rPr>
                <w:rFonts w:cstheme="minorHAnsi"/>
              </w:rPr>
              <w:t>"Data Science 101"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C03C32" w14:textId="77777777" w:rsidR="00D65BA5" w:rsidRPr="00D65BA5" w:rsidRDefault="00D65BA5" w:rsidP="00D65BA5">
            <w:pPr>
              <w:rPr>
                <w:rFonts w:cstheme="minorHAnsi"/>
              </w:rPr>
            </w:pPr>
            <w:r w:rsidRPr="00D65BA5">
              <w:rPr>
                <w:rFonts w:cstheme="minorHAnsi"/>
              </w:rPr>
              <w:t>Alice</w:t>
            </w:r>
          </w:p>
        </w:tc>
        <w:tc>
          <w:tcPr>
            <w:tcW w:w="209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D21863" w14:textId="77777777" w:rsidR="00D65BA5" w:rsidRPr="00D65BA5" w:rsidRDefault="00D65BA5" w:rsidP="00D65BA5">
            <w:pPr>
              <w:rPr>
                <w:rFonts w:cstheme="minorHAnsi"/>
              </w:rPr>
            </w:pPr>
            <w:r w:rsidRPr="00D65BA5">
              <w:rPr>
                <w:rFonts w:cstheme="minorHAnsi"/>
              </w:rPr>
              <w:t>1234567890</w:t>
            </w:r>
          </w:p>
        </w:tc>
      </w:tr>
    </w:tbl>
    <w:p w14:paraId="48E0E346" w14:textId="1A8471AF" w:rsidR="00D65BA5" w:rsidRPr="00D65BA5" w:rsidRDefault="00D65BA5" w:rsidP="00D65BA5">
      <w:pPr>
        <w:rPr>
          <w:rFonts w:cstheme="minorHAnsi"/>
          <w:sz w:val="24"/>
          <w:szCs w:val="24"/>
        </w:rPr>
      </w:pPr>
      <w:r w:rsidRPr="00D65BA5">
        <w:rPr>
          <w:rFonts w:cstheme="minorHAnsi"/>
          <w:sz w:val="24"/>
          <w:szCs w:val="24"/>
        </w:rPr>
        <w:t xml:space="preserve"> This table has redundancy: Alice’s details are repeated multiple times.</w:t>
      </w:r>
    </w:p>
    <w:p w14:paraId="767BD1CA" w14:textId="77777777" w:rsidR="00D65BA5" w:rsidRPr="00D65BA5" w:rsidRDefault="00D65BA5" w:rsidP="00D65BA5">
      <w:pPr>
        <w:rPr>
          <w:rFonts w:cstheme="minorHAnsi"/>
          <w:sz w:val="24"/>
          <w:szCs w:val="24"/>
        </w:rPr>
      </w:pPr>
      <w:r w:rsidRPr="00D65BA5">
        <w:rPr>
          <w:rFonts w:cstheme="minorHAnsi"/>
          <w:sz w:val="24"/>
          <w:szCs w:val="24"/>
        </w:rPr>
        <w:t>Normalized Version</w:t>
      </w:r>
    </w:p>
    <w:p w14:paraId="072C18AA" w14:textId="77777777" w:rsidR="00D65BA5" w:rsidRPr="00D65BA5" w:rsidRDefault="00D65BA5" w:rsidP="00D65BA5">
      <w:pPr>
        <w:rPr>
          <w:rFonts w:cstheme="minorHAnsi"/>
          <w:sz w:val="24"/>
          <w:szCs w:val="24"/>
        </w:rPr>
      </w:pPr>
      <w:r w:rsidRPr="00D65BA5">
        <w:rPr>
          <w:rFonts w:cstheme="minorHAnsi"/>
          <w:sz w:val="24"/>
          <w:szCs w:val="24"/>
        </w:rPr>
        <w:t>Split data into separate tables:</w:t>
      </w:r>
    </w:p>
    <w:tbl>
      <w:tblPr>
        <w:tblpPr w:leftFromText="180" w:rightFromText="180" w:vertAnchor="text" w:horzAnchor="margin" w:tblpXSpec="center" w:tblpY="337"/>
        <w:tblW w:w="1054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50"/>
        <w:gridCol w:w="7691"/>
      </w:tblGrid>
      <w:tr w:rsidR="00D65BA5" w:rsidRPr="00D65BA5" w14:paraId="5D917BA6" w14:textId="77777777" w:rsidTr="00D65BA5">
        <w:trPr>
          <w:tblHeader/>
        </w:trPr>
        <w:tc>
          <w:tcPr>
            <w:tcW w:w="285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3226497" w14:textId="77777777" w:rsidR="00D65BA5" w:rsidRPr="00D65BA5" w:rsidRDefault="00D65BA5" w:rsidP="00D65BA5">
            <w:pPr>
              <w:rPr>
                <w:rFonts w:cstheme="minorHAnsi"/>
                <w:b/>
                <w:bCs/>
                <w:sz w:val="24"/>
                <w:szCs w:val="24"/>
              </w:rPr>
            </w:pPr>
            <w:proofErr w:type="spellStart"/>
            <w:r w:rsidRPr="00D65BA5">
              <w:rPr>
                <w:rFonts w:cstheme="minorHAnsi"/>
                <w:b/>
                <w:bCs/>
                <w:sz w:val="24"/>
                <w:szCs w:val="24"/>
              </w:rPr>
              <w:t>BookID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979B7EB" w14:textId="77777777" w:rsidR="00D65BA5" w:rsidRPr="00D65BA5" w:rsidRDefault="00D65BA5" w:rsidP="00D65BA5">
            <w:pPr>
              <w:rPr>
                <w:rFonts w:cstheme="minorHAnsi"/>
                <w:b/>
                <w:bCs/>
                <w:sz w:val="24"/>
                <w:szCs w:val="24"/>
              </w:rPr>
            </w:pPr>
            <w:proofErr w:type="spellStart"/>
            <w:r w:rsidRPr="00D65BA5">
              <w:rPr>
                <w:rFonts w:cstheme="minorHAnsi"/>
                <w:b/>
                <w:bCs/>
                <w:sz w:val="24"/>
                <w:szCs w:val="24"/>
              </w:rPr>
              <w:t>BookTitle</w:t>
            </w:r>
            <w:proofErr w:type="spellEnd"/>
          </w:p>
        </w:tc>
      </w:tr>
      <w:tr w:rsidR="00D65BA5" w:rsidRPr="00D65BA5" w14:paraId="1F2FEBD9" w14:textId="77777777" w:rsidTr="00D65BA5">
        <w:tc>
          <w:tcPr>
            <w:tcW w:w="28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4181DF" w14:textId="77777777" w:rsidR="00D65BA5" w:rsidRPr="00D65BA5" w:rsidRDefault="00D65BA5" w:rsidP="00D65BA5">
            <w:pPr>
              <w:rPr>
                <w:rFonts w:cstheme="minorHAnsi"/>
                <w:sz w:val="24"/>
                <w:szCs w:val="24"/>
              </w:rPr>
            </w:pPr>
            <w:r w:rsidRPr="00D65BA5">
              <w:rPr>
                <w:rFonts w:cstheme="minorHAnsi"/>
                <w:sz w:val="24"/>
                <w:szCs w:val="24"/>
              </w:rPr>
              <w:t>101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201770" w14:textId="77777777" w:rsidR="00D65BA5" w:rsidRPr="00D65BA5" w:rsidRDefault="00D65BA5" w:rsidP="00D65BA5">
            <w:pPr>
              <w:rPr>
                <w:rFonts w:cstheme="minorHAnsi"/>
                <w:sz w:val="24"/>
                <w:szCs w:val="24"/>
              </w:rPr>
            </w:pPr>
            <w:r w:rsidRPr="00D65BA5">
              <w:rPr>
                <w:rFonts w:cstheme="minorHAnsi"/>
                <w:sz w:val="24"/>
                <w:szCs w:val="24"/>
              </w:rPr>
              <w:t>"Data Science 101"</w:t>
            </w:r>
          </w:p>
        </w:tc>
      </w:tr>
      <w:tr w:rsidR="00D65BA5" w:rsidRPr="00D65BA5" w14:paraId="3019B763" w14:textId="77777777" w:rsidTr="00D65BA5">
        <w:tc>
          <w:tcPr>
            <w:tcW w:w="28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77943D" w14:textId="77777777" w:rsidR="00D65BA5" w:rsidRPr="00D65BA5" w:rsidRDefault="00D65BA5" w:rsidP="00D65BA5">
            <w:pPr>
              <w:rPr>
                <w:rFonts w:cstheme="minorHAnsi"/>
                <w:sz w:val="24"/>
                <w:szCs w:val="24"/>
              </w:rPr>
            </w:pPr>
            <w:r w:rsidRPr="00D65BA5">
              <w:rPr>
                <w:rFonts w:cstheme="minorHAnsi"/>
                <w:sz w:val="24"/>
                <w:szCs w:val="24"/>
              </w:rPr>
              <w:t>102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7EA8AC" w14:textId="77777777" w:rsidR="00D65BA5" w:rsidRPr="00D65BA5" w:rsidRDefault="00D65BA5" w:rsidP="00D65BA5">
            <w:pPr>
              <w:rPr>
                <w:rFonts w:cstheme="minorHAnsi"/>
                <w:sz w:val="24"/>
                <w:szCs w:val="24"/>
              </w:rPr>
            </w:pPr>
            <w:r w:rsidRPr="00D65BA5">
              <w:rPr>
                <w:rFonts w:cstheme="minorHAnsi"/>
                <w:sz w:val="24"/>
                <w:szCs w:val="24"/>
              </w:rPr>
              <w:t>"Machine Learning"</w:t>
            </w:r>
          </w:p>
        </w:tc>
      </w:tr>
    </w:tbl>
    <w:p w14:paraId="41BAE2FC" w14:textId="659D0FD4" w:rsidR="00D65BA5" w:rsidRPr="00D65BA5" w:rsidRDefault="00D65BA5" w:rsidP="00D65BA5">
      <w:pPr>
        <w:numPr>
          <w:ilvl w:val="0"/>
          <w:numId w:val="36"/>
        </w:numPr>
        <w:rPr>
          <w:rFonts w:cstheme="minorHAnsi"/>
          <w:sz w:val="24"/>
          <w:szCs w:val="24"/>
        </w:rPr>
      </w:pPr>
      <w:r w:rsidRPr="00D65BA5">
        <w:rPr>
          <w:rFonts w:cstheme="minorHAnsi"/>
          <w:b/>
          <w:bCs/>
          <w:sz w:val="24"/>
          <w:szCs w:val="24"/>
        </w:rPr>
        <w:t xml:space="preserve"> Books</w:t>
      </w:r>
    </w:p>
    <w:p w14:paraId="582B830F" w14:textId="77777777" w:rsidR="00D65BA5" w:rsidRPr="00D65BA5" w:rsidRDefault="00D65BA5" w:rsidP="00D65BA5">
      <w:pPr>
        <w:numPr>
          <w:ilvl w:val="0"/>
          <w:numId w:val="37"/>
        </w:numPr>
        <w:rPr>
          <w:rFonts w:cstheme="minorHAnsi"/>
          <w:sz w:val="24"/>
          <w:szCs w:val="24"/>
        </w:rPr>
      </w:pPr>
      <w:r w:rsidRPr="00D65BA5">
        <w:rPr>
          <w:rFonts w:cstheme="minorHAnsi"/>
          <w:b/>
          <w:bCs/>
          <w:sz w:val="24"/>
          <w:szCs w:val="24"/>
        </w:rPr>
        <w:t>Borrowers</w:t>
      </w:r>
    </w:p>
    <w:tbl>
      <w:tblPr>
        <w:tblW w:w="12145" w:type="dxa"/>
        <w:tblInd w:w="-104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402"/>
        <w:gridCol w:w="4319"/>
        <w:gridCol w:w="4424"/>
      </w:tblGrid>
      <w:tr w:rsidR="00D65BA5" w:rsidRPr="00D65BA5" w14:paraId="1BB6114E" w14:textId="77777777" w:rsidTr="00D65BA5">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84FB1DD" w14:textId="77777777" w:rsidR="00D65BA5" w:rsidRPr="00D65BA5" w:rsidRDefault="00D65BA5" w:rsidP="00D65BA5">
            <w:pPr>
              <w:rPr>
                <w:rFonts w:cstheme="minorHAnsi"/>
                <w:b/>
                <w:bCs/>
                <w:sz w:val="24"/>
                <w:szCs w:val="24"/>
              </w:rPr>
            </w:pPr>
            <w:proofErr w:type="spellStart"/>
            <w:r w:rsidRPr="00D65BA5">
              <w:rPr>
                <w:rFonts w:cstheme="minorHAnsi"/>
                <w:b/>
                <w:bCs/>
                <w:sz w:val="24"/>
                <w:szCs w:val="24"/>
              </w:rPr>
              <w:t>BorrowerID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46735D7" w14:textId="77777777" w:rsidR="00D65BA5" w:rsidRPr="00D65BA5" w:rsidRDefault="00D65BA5" w:rsidP="00D65BA5">
            <w:pPr>
              <w:rPr>
                <w:rFonts w:cstheme="minorHAnsi"/>
                <w:b/>
                <w:bCs/>
                <w:sz w:val="24"/>
                <w:szCs w:val="24"/>
              </w:rPr>
            </w:pPr>
            <w:proofErr w:type="spellStart"/>
            <w:r w:rsidRPr="00D65BA5">
              <w:rPr>
                <w:rFonts w:cstheme="minorHAnsi"/>
                <w:b/>
                <w:bCs/>
                <w:sz w:val="24"/>
                <w:szCs w:val="24"/>
              </w:rPr>
              <w:t>BorrowerName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68948AE" w14:textId="77777777" w:rsidR="00D65BA5" w:rsidRPr="00D65BA5" w:rsidRDefault="00D65BA5" w:rsidP="00D65BA5">
            <w:pPr>
              <w:rPr>
                <w:rFonts w:cstheme="minorHAnsi"/>
                <w:b/>
                <w:bCs/>
                <w:sz w:val="24"/>
                <w:szCs w:val="24"/>
              </w:rPr>
            </w:pPr>
            <w:proofErr w:type="spellStart"/>
            <w:r w:rsidRPr="00D65BA5">
              <w:rPr>
                <w:rFonts w:cstheme="minorHAnsi"/>
                <w:b/>
                <w:bCs/>
                <w:sz w:val="24"/>
                <w:szCs w:val="24"/>
              </w:rPr>
              <w:t>BorrowerPhone</w:t>
            </w:r>
            <w:proofErr w:type="spellEnd"/>
          </w:p>
        </w:tc>
      </w:tr>
      <w:tr w:rsidR="00D65BA5" w:rsidRPr="00D65BA5" w14:paraId="1729A904" w14:textId="77777777" w:rsidTr="00D65BA5">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C2ABDD" w14:textId="77777777" w:rsidR="00D65BA5" w:rsidRPr="00D65BA5" w:rsidRDefault="00D65BA5" w:rsidP="00D65BA5">
            <w:pPr>
              <w:rPr>
                <w:rFonts w:cstheme="minorHAnsi"/>
                <w:sz w:val="24"/>
                <w:szCs w:val="24"/>
              </w:rPr>
            </w:pPr>
            <w:r w:rsidRPr="00D65BA5">
              <w:rPr>
                <w:rFonts w:cstheme="minorHAnsi"/>
                <w:sz w:val="24"/>
                <w:szCs w:val="24"/>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47FE8C" w14:textId="77777777" w:rsidR="00D65BA5" w:rsidRPr="00D65BA5" w:rsidRDefault="00D65BA5" w:rsidP="00D65BA5">
            <w:pPr>
              <w:rPr>
                <w:rFonts w:cstheme="minorHAnsi"/>
                <w:sz w:val="24"/>
                <w:szCs w:val="24"/>
              </w:rPr>
            </w:pPr>
            <w:r w:rsidRPr="00D65BA5">
              <w:rPr>
                <w:rFonts w:cstheme="minorHAnsi"/>
                <w:sz w:val="24"/>
                <w:szCs w:val="24"/>
              </w:rPr>
              <w:t>Alice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FD22B7" w14:textId="77777777" w:rsidR="00D65BA5" w:rsidRPr="00D65BA5" w:rsidRDefault="00D65BA5" w:rsidP="00D65BA5">
            <w:pPr>
              <w:rPr>
                <w:rFonts w:cstheme="minorHAnsi"/>
                <w:sz w:val="24"/>
                <w:szCs w:val="24"/>
              </w:rPr>
            </w:pPr>
            <w:r w:rsidRPr="00D65BA5">
              <w:rPr>
                <w:rFonts w:cstheme="minorHAnsi"/>
                <w:sz w:val="24"/>
                <w:szCs w:val="24"/>
              </w:rPr>
              <w:t>1234567890</w:t>
            </w:r>
          </w:p>
        </w:tc>
      </w:tr>
      <w:tr w:rsidR="00D65BA5" w:rsidRPr="00D65BA5" w14:paraId="303F16BA" w14:textId="77777777" w:rsidTr="00D65BA5">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45AC89" w14:textId="77777777" w:rsidR="00D65BA5" w:rsidRPr="00D65BA5" w:rsidRDefault="00D65BA5" w:rsidP="00D65BA5">
            <w:pPr>
              <w:rPr>
                <w:rFonts w:cstheme="minorHAnsi"/>
                <w:sz w:val="24"/>
                <w:szCs w:val="24"/>
              </w:rPr>
            </w:pPr>
            <w:r w:rsidRPr="00D65BA5">
              <w:rPr>
                <w:rFonts w:cstheme="minorHAnsi"/>
                <w:sz w:val="24"/>
                <w:szCs w:val="24"/>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F8D271" w14:textId="77777777" w:rsidR="00D65BA5" w:rsidRPr="00D65BA5" w:rsidRDefault="00D65BA5" w:rsidP="00D65BA5">
            <w:pPr>
              <w:rPr>
                <w:rFonts w:cstheme="minorHAnsi"/>
                <w:sz w:val="24"/>
                <w:szCs w:val="24"/>
              </w:rPr>
            </w:pPr>
            <w:r w:rsidRPr="00D65BA5">
              <w:rPr>
                <w:rFonts w:cstheme="minorHAnsi"/>
                <w:sz w:val="24"/>
                <w:szCs w:val="24"/>
              </w:rPr>
              <w:t>Bob</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AE2E9D" w14:textId="77777777" w:rsidR="00D65BA5" w:rsidRPr="00D65BA5" w:rsidRDefault="00D65BA5" w:rsidP="00D65BA5">
            <w:pPr>
              <w:rPr>
                <w:rFonts w:cstheme="minorHAnsi"/>
                <w:sz w:val="24"/>
                <w:szCs w:val="24"/>
              </w:rPr>
            </w:pPr>
            <w:r w:rsidRPr="00D65BA5">
              <w:rPr>
                <w:rFonts w:cstheme="minorHAnsi"/>
                <w:sz w:val="24"/>
                <w:szCs w:val="24"/>
              </w:rPr>
              <w:t>9876543210</w:t>
            </w:r>
          </w:p>
        </w:tc>
      </w:tr>
    </w:tbl>
    <w:tbl>
      <w:tblPr>
        <w:tblpPr w:leftFromText="180" w:rightFromText="180" w:vertAnchor="text" w:horzAnchor="margin" w:tblpXSpec="center" w:tblpY="391"/>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28"/>
        <w:gridCol w:w="6572"/>
      </w:tblGrid>
      <w:tr w:rsidR="00D65BA5" w:rsidRPr="00D65BA5" w14:paraId="7D222C5C" w14:textId="77777777" w:rsidTr="00D65BA5">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62FB4F6" w14:textId="77777777" w:rsidR="00D65BA5" w:rsidRPr="00D65BA5" w:rsidRDefault="00D65BA5" w:rsidP="00D65BA5">
            <w:pPr>
              <w:rPr>
                <w:rFonts w:cstheme="minorHAnsi"/>
                <w:b/>
                <w:bCs/>
                <w:sz w:val="24"/>
                <w:szCs w:val="24"/>
              </w:rPr>
            </w:pPr>
            <w:proofErr w:type="spellStart"/>
            <w:r w:rsidRPr="00D65BA5">
              <w:rPr>
                <w:rFonts w:cstheme="minorHAnsi"/>
                <w:b/>
                <w:bCs/>
                <w:sz w:val="24"/>
                <w:szCs w:val="24"/>
              </w:rPr>
              <w:t>BookID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F3E1E6E" w14:textId="77777777" w:rsidR="00D65BA5" w:rsidRPr="00D65BA5" w:rsidRDefault="00D65BA5" w:rsidP="00D65BA5">
            <w:pPr>
              <w:rPr>
                <w:rFonts w:cstheme="minorHAnsi"/>
                <w:b/>
                <w:bCs/>
                <w:sz w:val="24"/>
                <w:szCs w:val="24"/>
              </w:rPr>
            </w:pPr>
            <w:proofErr w:type="spellStart"/>
            <w:r w:rsidRPr="00D65BA5">
              <w:rPr>
                <w:rFonts w:cstheme="minorHAnsi"/>
                <w:b/>
                <w:bCs/>
                <w:sz w:val="24"/>
                <w:szCs w:val="24"/>
              </w:rPr>
              <w:t>BorrowerID</w:t>
            </w:r>
            <w:proofErr w:type="spellEnd"/>
          </w:p>
        </w:tc>
      </w:tr>
      <w:tr w:rsidR="00D65BA5" w:rsidRPr="00D65BA5" w14:paraId="451F04D6" w14:textId="77777777" w:rsidTr="00D65BA5">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0CD3CA" w14:textId="77777777" w:rsidR="00D65BA5" w:rsidRPr="00D65BA5" w:rsidRDefault="00D65BA5" w:rsidP="00D65BA5">
            <w:pPr>
              <w:rPr>
                <w:rFonts w:cstheme="minorHAnsi"/>
                <w:sz w:val="24"/>
                <w:szCs w:val="24"/>
              </w:rPr>
            </w:pPr>
            <w:r w:rsidRPr="00D65BA5">
              <w:rPr>
                <w:rFonts w:cstheme="minorHAnsi"/>
                <w:sz w:val="24"/>
                <w:szCs w:val="24"/>
              </w:rPr>
              <w:t>101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25A45B" w14:textId="77777777" w:rsidR="00D65BA5" w:rsidRPr="00D65BA5" w:rsidRDefault="00D65BA5" w:rsidP="00D65BA5">
            <w:pPr>
              <w:rPr>
                <w:rFonts w:cstheme="minorHAnsi"/>
                <w:sz w:val="24"/>
                <w:szCs w:val="24"/>
              </w:rPr>
            </w:pPr>
            <w:r w:rsidRPr="00D65BA5">
              <w:rPr>
                <w:rFonts w:cstheme="minorHAnsi"/>
                <w:sz w:val="24"/>
                <w:szCs w:val="24"/>
              </w:rPr>
              <w:t>1</w:t>
            </w:r>
          </w:p>
        </w:tc>
      </w:tr>
      <w:tr w:rsidR="00D65BA5" w:rsidRPr="00D65BA5" w14:paraId="178FCF73" w14:textId="77777777" w:rsidTr="00D65BA5">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094E0C" w14:textId="77777777" w:rsidR="00D65BA5" w:rsidRPr="00D65BA5" w:rsidRDefault="00D65BA5" w:rsidP="00D65BA5">
            <w:pPr>
              <w:rPr>
                <w:rFonts w:cstheme="minorHAnsi"/>
                <w:sz w:val="24"/>
                <w:szCs w:val="24"/>
              </w:rPr>
            </w:pPr>
            <w:r w:rsidRPr="00D65BA5">
              <w:rPr>
                <w:rFonts w:cstheme="minorHAnsi"/>
                <w:sz w:val="24"/>
                <w:szCs w:val="24"/>
              </w:rPr>
              <w:t>102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040710" w14:textId="77777777" w:rsidR="00D65BA5" w:rsidRPr="00D65BA5" w:rsidRDefault="00D65BA5" w:rsidP="00D65BA5">
            <w:pPr>
              <w:rPr>
                <w:rFonts w:cstheme="minorHAnsi"/>
                <w:sz w:val="24"/>
                <w:szCs w:val="24"/>
              </w:rPr>
            </w:pPr>
            <w:r w:rsidRPr="00D65BA5">
              <w:rPr>
                <w:rFonts w:cstheme="minorHAnsi"/>
                <w:sz w:val="24"/>
                <w:szCs w:val="24"/>
              </w:rPr>
              <w:t>2</w:t>
            </w:r>
          </w:p>
        </w:tc>
      </w:tr>
      <w:tr w:rsidR="00D65BA5" w:rsidRPr="00D65BA5" w14:paraId="5107B5D7" w14:textId="77777777" w:rsidTr="00D65BA5">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163211" w14:textId="77777777" w:rsidR="00D65BA5" w:rsidRPr="00D65BA5" w:rsidRDefault="00D65BA5" w:rsidP="00D65BA5">
            <w:pPr>
              <w:rPr>
                <w:rFonts w:cstheme="minorHAnsi"/>
                <w:sz w:val="24"/>
                <w:szCs w:val="24"/>
              </w:rPr>
            </w:pPr>
            <w:r w:rsidRPr="00D65BA5">
              <w:rPr>
                <w:rFonts w:cstheme="minorHAnsi"/>
                <w:sz w:val="24"/>
                <w:szCs w:val="24"/>
              </w:rPr>
              <w:t>103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8B6E00" w14:textId="77777777" w:rsidR="00D65BA5" w:rsidRPr="00D65BA5" w:rsidRDefault="00D65BA5" w:rsidP="00D65BA5">
            <w:pPr>
              <w:rPr>
                <w:rFonts w:cstheme="minorHAnsi"/>
                <w:sz w:val="24"/>
                <w:szCs w:val="24"/>
              </w:rPr>
            </w:pPr>
            <w:r w:rsidRPr="00D65BA5">
              <w:rPr>
                <w:rFonts w:cstheme="minorHAnsi"/>
                <w:sz w:val="24"/>
                <w:szCs w:val="24"/>
              </w:rPr>
              <w:t>1</w:t>
            </w:r>
          </w:p>
        </w:tc>
      </w:tr>
    </w:tbl>
    <w:p w14:paraId="7F57A14D" w14:textId="2FD7E0A6" w:rsidR="00D65BA5" w:rsidRPr="00D65BA5" w:rsidRDefault="00D65BA5" w:rsidP="00D65BA5">
      <w:pPr>
        <w:numPr>
          <w:ilvl w:val="0"/>
          <w:numId w:val="38"/>
        </w:numPr>
        <w:rPr>
          <w:rFonts w:cstheme="minorHAnsi"/>
          <w:sz w:val="24"/>
          <w:szCs w:val="24"/>
        </w:rPr>
      </w:pPr>
      <w:r w:rsidRPr="00D65BA5">
        <w:rPr>
          <w:rFonts w:cstheme="minorHAnsi"/>
          <w:b/>
          <w:bCs/>
          <w:sz w:val="24"/>
          <w:szCs w:val="24"/>
        </w:rPr>
        <w:t xml:space="preserve"> Borrowed</w:t>
      </w:r>
    </w:p>
    <w:p w14:paraId="557447F0" w14:textId="77777777" w:rsidR="00D65BA5" w:rsidRPr="00D65BA5" w:rsidRDefault="00D65BA5" w:rsidP="00D65BA5">
      <w:pPr>
        <w:rPr>
          <w:rFonts w:cstheme="minorHAnsi"/>
          <w:sz w:val="24"/>
          <w:szCs w:val="24"/>
        </w:rPr>
      </w:pPr>
      <w:r w:rsidRPr="00D65BA5">
        <w:rPr>
          <w:rFonts w:cstheme="minorHAnsi"/>
          <w:sz w:val="24"/>
          <w:szCs w:val="24"/>
        </w:rPr>
        <w:t>Now:</w:t>
      </w:r>
    </w:p>
    <w:p w14:paraId="68F892CF" w14:textId="77777777" w:rsidR="00D65BA5" w:rsidRPr="00D65BA5" w:rsidRDefault="00D65BA5" w:rsidP="00D65BA5">
      <w:pPr>
        <w:numPr>
          <w:ilvl w:val="0"/>
          <w:numId w:val="39"/>
        </w:numPr>
        <w:rPr>
          <w:rFonts w:cstheme="minorHAnsi"/>
          <w:sz w:val="24"/>
          <w:szCs w:val="24"/>
        </w:rPr>
      </w:pPr>
      <w:r w:rsidRPr="00D65BA5">
        <w:rPr>
          <w:rFonts w:cstheme="minorHAnsi"/>
          <w:sz w:val="24"/>
          <w:szCs w:val="24"/>
        </w:rPr>
        <w:t>Borrower and book details are stored only once.</w:t>
      </w:r>
    </w:p>
    <w:p w14:paraId="2324FA20" w14:textId="77777777" w:rsidR="00D65BA5" w:rsidRPr="00D65BA5" w:rsidRDefault="00D65BA5" w:rsidP="00D65BA5">
      <w:pPr>
        <w:numPr>
          <w:ilvl w:val="0"/>
          <w:numId w:val="39"/>
        </w:numPr>
        <w:rPr>
          <w:rFonts w:cstheme="minorHAnsi"/>
          <w:sz w:val="24"/>
          <w:szCs w:val="24"/>
        </w:rPr>
      </w:pPr>
      <w:r w:rsidRPr="00D65BA5">
        <w:rPr>
          <w:rFonts w:cstheme="minorHAnsi"/>
          <w:sz w:val="24"/>
          <w:szCs w:val="24"/>
        </w:rPr>
        <w:lastRenderedPageBreak/>
        <w:t>Relationships are maintained via IDs.</w:t>
      </w:r>
    </w:p>
    <w:p w14:paraId="5C9C58D1" w14:textId="77777777" w:rsidR="00D65BA5" w:rsidRPr="00D65BA5" w:rsidRDefault="00D65BA5" w:rsidP="00D65BA5">
      <w:pPr>
        <w:numPr>
          <w:ilvl w:val="0"/>
          <w:numId w:val="39"/>
        </w:numPr>
        <w:rPr>
          <w:rFonts w:cstheme="minorHAnsi"/>
          <w:sz w:val="24"/>
          <w:szCs w:val="24"/>
        </w:rPr>
      </w:pPr>
      <w:r w:rsidRPr="00D65BA5">
        <w:rPr>
          <w:rFonts w:cstheme="minorHAnsi"/>
          <w:sz w:val="24"/>
          <w:szCs w:val="24"/>
        </w:rPr>
        <w:t>Data insertion, updates, and deletions are consistent and efficient.</w:t>
      </w:r>
    </w:p>
    <w:p w14:paraId="750836CB" w14:textId="77777777" w:rsidR="00D65BA5" w:rsidRPr="00D65BA5" w:rsidRDefault="00D65BA5" w:rsidP="00D65BA5">
      <w:pPr>
        <w:rPr>
          <w:rFonts w:cstheme="minorHAnsi"/>
          <w:sz w:val="24"/>
          <w:szCs w:val="24"/>
        </w:rPr>
      </w:pPr>
      <w:r w:rsidRPr="00D65BA5">
        <w:rPr>
          <w:rFonts w:cstheme="minorHAnsi"/>
          <w:sz w:val="24"/>
          <w:szCs w:val="24"/>
        </w:rPr>
        <w:t>Normalization organizes data logically, prevents duplication, and improves overall database quality and performance.</w:t>
      </w:r>
    </w:p>
    <w:p w14:paraId="244903A7" w14:textId="77777777" w:rsidR="00D65BA5" w:rsidRPr="002170DC" w:rsidRDefault="00D65BA5" w:rsidP="002170DC">
      <w:pPr>
        <w:rPr>
          <w:rFonts w:cstheme="minorHAnsi"/>
          <w:sz w:val="24"/>
          <w:szCs w:val="24"/>
        </w:rPr>
      </w:pPr>
    </w:p>
    <w:p w14:paraId="48B464D2" w14:textId="394FEDD4" w:rsidR="00EF6AFF" w:rsidRDefault="00683B75" w:rsidP="002170DC">
      <w:pPr>
        <w:rPr>
          <w:rFonts w:cstheme="minorHAnsi"/>
          <w:sz w:val="24"/>
          <w:szCs w:val="24"/>
        </w:rPr>
      </w:pPr>
      <w:r w:rsidRPr="00046B88">
        <w:rPr>
          <w:rFonts w:cstheme="minorHAnsi"/>
          <w:sz w:val="24"/>
          <w:szCs w:val="24"/>
          <w:highlight w:val="yellow"/>
        </w:rPr>
        <w:t>Primary Key Constraint vs Unique Key Constraint</w:t>
      </w:r>
      <w:r w:rsidR="00EF6AFF" w:rsidRPr="002170DC">
        <w:rPr>
          <w:rFonts w:cstheme="minorHAnsi"/>
          <w:sz w:val="24"/>
          <w:szCs w:val="24"/>
        </w:rPr>
        <w:t xml:space="preserve">  </w:t>
      </w:r>
    </w:p>
    <w:p w14:paraId="43217DCF" w14:textId="77777777" w:rsidR="00087228" w:rsidRPr="00087228" w:rsidRDefault="00087228" w:rsidP="00087228">
      <w:pPr>
        <w:rPr>
          <w:rFonts w:cstheme="minorHAnsi"/>
          <w:sz w:val="24"/>
          <w:szCs w:val="24"/>
        </w:rPr>
      </w:pPr>
      <w:r w:rsidRPr="00087228">
        <w:rPr>
          <w:rFonts w:cstheme="minorHAnsi"/>
          <w:sz w:val="24"/>
          <w:szCs w:val="24"/>
        </w:rPr>
        <w:t>Here is a detailed explanation of the difference between a </w:t>
      </w:r>
      <w:r w:rsidRPr="00087228">
        <w:rPr>
          <w:rFonts w:cstheme="minorHAnsi"/>
          <w:b/>
          <w:bCs/>
          <w:sz w:val="24"/>
          <w:szCs w:val="24"/>
        </w:rPr>
        <w:t>Primary Key Constraint</w:t>
      </w:r>
      <w:r w:rsidRPr="00087228">
        <w:rPr>
          <w:rFonts w:cstheme="minorHAnsi"/>
          <w:sz w:val="24"/>
          <w:szCs w:val="24"/>
        </w:rPr>
        <w:t> and a </w:t>
      </w:r>
      <w:r w:rsidRPr="00087228">
        <w:rPr>
          <w:rFonts w:cstheme="minorHAnsi"/>
          <w:b/>
          <w:bCs/>
          <w:sz w:val="24"/>
          <w:szCs w:val="24"/>
        </w:rPr>
        <w:t>Unique Key Constraint</w:t>
      </w:r>
      <w:r w:rsidRPr="00087228">
        <w:rPr>
          <w:rFonts w:cstheme="minorHAnsi"/>
          <w:sz w:val="24"/>
          <w:szCs w:val="24"/>
        </w:rPr>
        <w:t> in SQL, along with examples and a real use case:</w:t>
      </w:r>
    </w:p>
    <w:p w14:paraId="76E45047" w14:textId="77777777" w:rsidR="00087228" w:rsidRPr="00087228" w:rsidRDefault="00087228" w:rsidP="00087228">
      <w:pPr>
        <w:rPr>
          <w:rFonts w:cstheme="minorHAnsi"/>
          <w:sz w:val="24"/>
          <w:szCs w:val="24"/>
        </w:rPr>
      </w:pPr>
      <w:r w:rsidRPr="00087228">
        <w:rPr>
          <w:rFonts w:cstheme="minorHAnsi"/>
          <w:sz w:val="24"/>
          <w:szCs w:val="24"/>
        </w:rPr>
        <w:t>Primary Key Constraint</w:t>
      </w:r>
    </w:p>
    <w:p w14:paraId="2FE8AB15" w14:textId="77777777" w:rsidR="00087228" w:rsidRPr="00087228" w:rsidRDefault="00087228" w:rsidP="00087228">
      <w:pPr>
        <w:numPr>
          <w:ilvl w:val="0"/>
          <w:numId w:val="40"/>
        </w:numPr>
        <w:rPr>
          <w:rFonts w:cstheme="minorHAnsi"/>
          <w:sz w:val="24"/>
          <w:szCs w:val="24"/>
        </w:rPr>
      </w:pPr>
      <w:r w:rsidRPr="00087228">
        <w:rPr>
          <w:rFonts w:cstheme="minorHAnsi"/>
          <w:b/>
          <w:bCs/>
          <w:sz w:val="24"/>
          <w:szCs w:val="24"/>
        </w:rPr>
        <w:t>Purpose:</w:t>
      </w:r>
      <w:r w:rsidRPr="00087228">
        <w:rPr>
          <w:rFonts w:cstheme="minorHAnsi"/>
          <w:sz w:val="24"/>
          <w:szCs w:val="24"/>
        </w:rPr>
        <w:t> Uniquely identifies each record in a table.</w:t>
      </w:r>
    </w:p>
    <w:p w14:paraId="0BF7FEB4" w14:textId="77777777" w:rsidR="00087228" w:rsidRPr="00087228" w:rsidRDefault="00087228" w:rsidP="00087228">
      <w:pPr>
        <w:numPr>
          <w:ilvl w:val="0"/>
          <w:numId w:val="40"/>
        </w:numPr>
        <w:rPr>
          <w:rFonts w:cstheme="minorHAnsi"/>
          <w:sz w:val="24"/>
          <w:szCs w:val="24"/>
        </w:rPr>
      </w:pPr>
      <w:r w:rsidRPr="00087228">
        <w:rPr>
          <w:rFonts w:cstheme="minorHAnsi"/>
          <w:b/>
          <w:bCs/>
          <w:sz w:val="24"/>
          <w:szCs w:val="24"/>
        </w:rPr>
        <w:t>Uniqueness:</w:t>
      </w:r>
      <w:r w:rsidRPr="00087228">
        <w:rPr>
          <w:rFonts w:cstheme="minorHAnsi"/>
          <w:sz w:val="24"/>
          <w:szCs w:val="24"/>
        </w:rPr>
        <w:t> Ensures no duplicate values in the column(s).</w:t>
      </w:r>
    </w:p>
    <w:p w14:paraId="43F2EA1A" w14:textId="77777777" w:rsidR="00087228" w:rsidRPr="00087228" w:rsidRDefault="00087228" w:rsidP="00087228">
      <w:pPr>
        <w:numPr>
          <w:ilvl w:val="0"/>
          <w:numId w:val="40"/>
        </w:numPr>
        <w:rPr>
          <w:rFonts w:cstheme="minorHAnsi"/>
          <w:sz w:val="24"/>
          <w:szCs w:val="24"/>
        </w:rPr>
      </w:pPr>
      <w:r w:rsidRPr="00087228">
        <w:rPr>
          <w:rFonts w:cstheme="minorHAnsi"/>
          <w:b/>
          <w:bCs/>
          <w:sz w:val="24"/>
          <w:szCs w:val="24"/>
        </w:rPr>
        <w:t>NULL values:</w:t>
      </w:r>
      <w:r w:rsidRPr="00087228">
        <w:rPr>
          <w:rFonts w:cstheme="minorHAnsi"/>
          <w:sz w:val="24"/>
          <w:szCs w:val="24"/>
        </w:rPr>
        <w:t> Does NOT allow NULL values.</w:t>
      </w:r>
    </w:p>
    <w:p w14:paraId="590BAF73" w14:textId="77777777" w:rsidR="00087228" w:rsidRPr="00087228" w:rsidRDefault="00087228" w:rsidP="00087228">
      <w:pPr>
        <w:numPr>
          <w:ilvl w:val="0"/>
          <w:numId w:val="40"/>
        </w:numPr>
        <w:rPr>
          <w:rFonts w:cstheme="minorHAnsi"/>
          <w:sz w:val="24"/>
          <w:szCs w:val="24"/>
        </w:rPr>
      </w:pPr>
      <w:r w:rsidRPr="00087228">
        <w:rPr>
          <w:rFonts w:cstheme="minorHAnsi"/>
          <w:b/>
          <w:bCs/>
          <w:sz w:val="24"/>
          <w:szCs w:val="24"/>
        </w:rPr>
        <w:t>Number per table:</w:t>
      </w:r>
      <w:r w:rsidRPr="00087228">
        <w:rPr>
          <w:rFonts w:cstheme="minorHAnsi"/>
          <w:sz w:val="24"/>
          <w:szCs w:val="24"/>
        </w:rPr>
        <w:t> Only one primary key is allowed per table.</w:t>
      </w:r>
    </w:p>
    <w:p w14:paraId="3056BDF9" w14:textId="77777777" w:rsidR="00087228" w:rsidRPr="00087228" w:rsidRDefault="00087228" w:rsidP="00087228">
      <w:pPr>
        <w:numPr>
          <w:ilvl w:val="0"/>
          <w:numId w:val="40"/>
        </w:numPr>
        <w:rPr>
          <w:rFonts w:cstheme="minorHAnsi"/>
          <w:sz w:val="24"/>
          <w:szCs w:val="24"/>
        </w:rPr>
      </w:pPr>
      <w:r w:rsidRPr="00087228">
        <w:rPr>
          <w:rFonts w:cstheme="minorHAnsi"/>
          <w:b/>
          <w:bCs/>
          <w:sz w:val="24"/>
          <w:szCs w:val="24"/>
        </w:rPr>
        <w:t>Index:</w:t>
      </w:r>
      <w:r w:rsidRPr="00087228">
        <w:rPr>
          <w:rFonts w:cstheme="minorHAnsi"/>
          <w:sz w:val="24"/>
          <w:szCs w:val="24"/>
        </w:rPr>
        <w:t> Creates a clustered index (by default).</w:t>
      </w:r>
    </w:p>
    <w:p w14:paraId="0AC2C237" w14:textId="77777777" w:rsidR="00087228" w:rsidRPr="00087228" w:rsidRDefault="00087228" w:rsidP="00087228">
      <w:pPr>
        <w:numPr>
          <w:ilvl w:val="0"/>
          <w:numId w:val="40"/>
        </w:numPr>
        <w:rPr>
          <w:rFonts w:cstheme="minorHAnsi"/>
          <w:sz w:val="24"/>
          <w:szCs w:val="24"/>
        </w:rPr>
      </w:pPr>
      <w:r w:rsidRPr="00087228">
        <w:rPr>
          <w:rFonts w:cstheme="minorHAnsi"/>
          <w:b/>
          <w:bCs/>
          <w:sz w:val="24"/>
          <w:szCs w:val="24"/>
        </w:rPr>
        <w:t>Use Case:</w:t>
      </w:r>
      <w:r w:rsidRPr="00087228">
        <w:rPr>
          <w:rFonts w:cstheme="minorHAnsi"/>
          <w:sz w:val="24"/>
          <w:szCs w:val="24"/>
        </w:rPr>
        <w:t> Used as the main identifier for records, often referenced by foreign keys.</w:t>
      </w:r>
    </w:p>
    <w:p w14:paraId="11E8F73A" w14:textId="7EA2DB52" w:rsidR="00087228" w:rsidRDefault="00021E8F" w:rsidP="002170DC">
      <w:pPr>
        <w:rPr>
          <w:rFonts w:cstheme="minorHAnsi"/>
          <w:sz w:val="24"/>
          <w:szCs w:val="24"/>
        </w:rPr>
      </w:pPr>
      <w:r w:rsidRPr="00021E8F">
        <w:rPr>
          <w:rFonts w:cstheme="minorHAnsi"/>
          <w:noProof/>
          <w:sz w:val="24"/>
          <w:szCs w:val="24"/>
        </w:rPr>
        <w:drawing>
          <wp:inline distT="0" distB="0" distL="0" distR="0" wp14:anchorId="48C4D372" wp14:editId="5EA8E072">
            <wp:extent cx="5731510" cy="1730375"/>
            <wp:effectExtent l="0" t="0" r="2540" b="3175"/>
            <wp:docPr id="39512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22744" name=""/>
                    <pic:cNvPicPr/>
                  </pic:nvPicPr>
                  <pic:blipFill>
                    <a:blip r:embed="rId33"/>
                    <a:stretch>
                      <a:fillRect/>
                    </a:stretch>
                  </pic:blipFill>
                  <pic:spPr>
                    <a:xfrm>
                      <a:off x="0" y="0"/>
                      <a:ext cx="5731510" cy="1730375"/>
                    </a:xfrm>
                    <a:prstGeom prst="rect">
                      <a:avLst/>
                    </a:prstGeom>
                  </pic:spPr>
                </pic:pic>
              </a:graphicData>
            </a:graphic>
          </wp:inline>
        </w:drawing>
      </w:r>
    </w:p>
    <w:p w14:paraId="2338A58A" w14:textId="77777777" w:rsidR="00391780" w:rsidRPr="00391780" w:rsidRDefault="00391780" w:rsidP="00391780">
      <w:pPr>
        <w:rPr>
          <w:rFonts w:cstheme="minorHAnsi"/>
          <w:sz w:val="24"/>
          <w:szCs w:val="24"/>
        </w:rPr>
      </w:pPr>
      <w:r w:rsidRPr="00391780">
        <w:rPr>
          <w:rFonts w:cstheme="minorHAnsi"/>
          <w:sz w:val="24"/>
          <w:szCs w:val="24"/>
        </w:rPr>
        <w:t>Unique Key Constraint</w:t>
      </w:r>
    </w:p>
    <w:p w14:paraId="4F335588" w14:textId="77777777" w:rsidR="00391780" w:rsidRPr="00391780" w:rsidRDefault="00391780" w:rsidP="00391780">
      <w:pPr>
        <w:numPr>
          <w:ilvl w:val="0"/>
          <w:numId w:val="41"/>
        </w:numPr>
        <w:rPr>
          <w:rFonts w:cstheme="minorHAnsi"/>
          <w:sz w:val="24"/>
          <w:szCs w:val="24"/>
        </w:rPr>
      </w:pPr>
      <w:r w:rsidRPr="00391780">
        <w:rPr>
          <w:rFonts w:cstheme="minorHAnsi"/>
          <w:b/>
          <w:bCs/>
          <w:sz w:val="24"/>
          <w:szCs w:val="24"/>
        </w:rPr>
        <w:t>Purpose:</w:t>
      </w:r>
      <w:r w:rsidRPr="00391780">
        <w:rPr>
          <w:rFonts w:cstheme="minorHAnsi"/>
          <w:sz w:val="24"/>
          <w:szCs w:val="24"/>
        </w:rPr>
        <w:t> Ensures the column(s) contain unique values, preventing duplicates.</w:t>
      </w:r>
    </w:p>
    <w:p w14:paraId="7F65174C" w14:textId="77777777" w:rsidR="00391780" w:rsidRPr="00391780" w:rsidRDefault="00391780" w:rsidP="00391780">
      <w:pPr>
        <w:numPr>
          <w:ilvl w:val="0"/>
          <w:numId w:val="41"/>
        </w:numPr>
        <w:rPr>
          <w:rFonts w:cstheme="minorHAnsi"/>
          <w:sz w:val="24"/>
          <w:szCs w:val="24"/>
        </w:rPr>
      </w:pPr>
      <w:r w:rsidRPr="00391780">
        <w:rPr>
          <w:rFonts w:cstheme="minorHAnsi"/>
          <w:b/>
          <w:bCs/>
          <w:sz w:val="24"/>
          <w:szCs w:val="24"/>
        </w:rPr>
        <w:t>Uniqueness:</w:t>
      </w:r>
      <w:r w:rsidRPr="00391780">
        <w:rPr>
          <w:rFonts w:cstheme="minorHAnsi"/>
          <w:sz w:val="24"/>
          <w:szCs w:val="24"/>
        </w:rPr>
        <w:t> Ensures uniqueness except for NULL (can have one NULL).</w:t>
      </w:r>
    </w:p>
    <w:p w14:paraId="643BB718" w14:textId="77777777" w:rsidR="00391780" w:rsidRPr="00391780" w:rsidRDefault="00391780" w:rsidP="00391780">
      <w:pPr>
        <w:numPr>
          <w:ilvl w:val="0"/>
          <w:numId w:val="41"/>
        </w:numPr>
        <w:rPr>
          <w:rFonts w:cstheme="minorHAnsi"/>
          <w:sz w:val="24"/>
          <w:szCs w:val="24"/>
        </w:rPr>
      </w:pPr>
      <w:r w:rsidRPr="00391780">
        <w:rPr>
          <w:rFonts w:cstheme="minorHAnsi"/>
          <w:b/>
          <w:bCs/>
          <w:sz w:val="24"/>
          <w:szCs w:val="24"/>
        </w:rPr>
        <w:t>NULL values:</w:t>
      </w:r>
      <w:r w:rsidRPr="00391780">
        <w:rPr>
          <w:rFonts w:cstheme="minorHAnsi"/>
          <w:sz w:val="24"/>
          <w:szCs w:val="24"/>
        </w:rPr>
        <w:t> Allows one NULL value.</w:t>
      </w:r>
    </w:p>
    <w:p w14:paraId="61EBF08E" w14:textId="77777777" w:rsidR="00391780" w:rsidRPr="00391780" w:rsidRDefault="00391780" w:rsidP="00391780">
      <w:pPr>
        <w:numPr>
          <w:ilvl w:val="0"/>
          <w:numId w:val="41"/>
        </w:numPr>
        <w:rPr>
          <w:rFonts w:cstheme="minorHAnsi"/>
          <w:sz w:val="24"/>
          <w:szCs w:val="24"/>
        </w:rPr>
      </w:pPr>
      <w:r w:rsidRPr="00391780">
        <w:rPr>
          <w:rFonts w:cstheme="minorHAnsi"/>
          <w:b/>
          <w:bCs/>
          <w:sz w:val="24"/>
          <w:szCs w:val="24"/>
        </w:rPr>
        <w:t>Number per table:</w:t>
      </w:r>
      <w:r w:rsidRPr="00391780">
        <w:rPr>
          <w:rFonts w:cstheme="minorHAnsi"/>
          <w:sz w:val="24"/>
          <w:szCs w:val="24"/>
        </w:rPr>
        <w:t> Multiple unique keys can be defined in a table.</w:t>
      </w:r>
    </w:p>
    <w:p w14:paraId="33785373" w14:textId="77777777" w:rsidR="00391780" w:rsidRPr="00391780" w:rsidRDefault="00391780" w:rsidP="00391780">
      <w:pPr>
        <w:numPr>
          <w:ilvl w:val="0"/>
          <w:numId w:val="41"/>
        </w:numPr>
        <w:rPr>
          <w:rFonts w:cstheme="minorHAnsi"/>
          <w:sz w:val="24"/>
          <w:szCs w:val="24"/>
        </w:rPr>
      </w:pPr>
      <w:r w:rsidRPr="00391780">
        <w:rPr>
          <w:rFonts w:cstheme="minorHAnsi"/>
          <w:b/>
          <w:bCs/>
          <w:sz w:val="24"/>
          <w:szCs w:val="24"/>
        </w:rPr>
        <w:t>Index:</w:t>
      </w:r>
      <w:r w:rsidRPr="00391780">
        <w:rPr>
          <w:rFonts w:cstheme="minorHAnsi"/>
          <w:sz w:val="24"/>
          <w:szCs w:val="24"/>
        </w:rPr>
        <w:t> Creates a non-clustered index (by default).</w:t>
      </w:r>
    </w:p>
    <w:p w14:paraId="2A2630C8" w14:textId="77777777" w:rsidR="00391780" w:rsidRPr="00391780" w:rsidRDefault="00391780" w:rsidP="00391780">
      <w:pPr>
        <w:numPr>
          <w:ilvl w:val="0"/>
          <w:numId w:val="41"/>
        </w:numPr>
        <w:rPr>
          <w:rFonts w:cstheme="minorHAnsi"/>
          <w:sz w:val="24"/>
          <w:szCs w:val="24"/>
        </w:rPr>
      </w:pPr>
      <w:r w:rsidRPr="00391780">
        <w:rPr>
          <w:rFonts w:cstheme="minorHAnsi"/>
          <w:b/>
          <w:bCs/>
          <w:sz w:val="24"/>
          <w:szCs w:val="24"/>
        </w:rPr>
        <w:t>Use Case:</w:t>
      </w:r>
      <w:r w:rsidRPr="00391780">
        <w:rPr>
          <w:rFonts w:cstheme="minorHAnsi"/>
          <w:sz w:val="24"/>
          <w:szCs w:val="24"/>
        </w:rPr>
        <w:t> Used to enforce uniqueness on columns other than the primary key, like email or phone number.</w:t>
      </w:r>
    </w:p>
    <w:p w14:paraId="289DE916" w14:textId="112CC833" w:rsidR="00391780" w:rsidRDefault="003E0C14" w:rsidP="002170DC">
      <w:pPr>
        <w:rPr>
          <w:rFonts w:cstheme="minorHAnsi"/>
          <w:sz w:val="24"/>
          <w:szCs w:val="24"/>
        </w:rPr>
      </w:pPr>
      <w:r w:rsidRPr="003E0C14">
        <w:rPr>
          <w:rFonts w:cstheme="minorHAnsi"/>
          <w:noProof/>
          <w:sz w:val="24"/>
          <w:szCs w:val="24"/>
        </w:rPr>
        <w:lastRenderedPageBreak/>
        <w:drawing>
          <wp:inline distT="0" distB="0" distL="0" distR="0" wp14:anchorId="7E08FB9E" wp14:editId="1FA79002">
            <wp:extent cx="5731510" cy="1788160"/>
            <wp:effectExtent l="0" t="0" r="2540" b="2540"/>
            <wp:docPr id="166288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81595" name=""/>
                    <pic:cNvPicPr/>
                  </pic:nvPicPr>
                  <pic:blipFill>
                    <a:blip r:embed="rId34"/>
                    <a:stretch>
                      <a:fillRect/>
                    </a:stretch>
                  </pic:blipFill>
                  <pic:spPr>
                    <a:xfrm>
                      <a:off x="0" y="0"/>
                      <a:ext cx="5731510" cy="1788160"/>
                    </a:xfrm>
                    <a:prstGeom prst="rect">
                      <a:avLst/>
                    </a:prstGeom>
                  </pic:spPr>
                </pic:pic>
              </a:graphicData>
            </a:graphic>
          </wp:inline>
        </w:drawing>
      </w:r>
    </w:p>
    <w:p w14:paraId="0D848FA0" w14:textId="77777777" w:rsidR="002E0CC7" w:rsidRPr="002E0CC7" w:rsidRDefault="002E0CC7" w:rsidP="002E0CC7">
      <w:pPr>
        <w:rPr>
          <w:rFonts w:cstheme="minorHAnsi"/>
          <w:sz w:val="24"/>
          <w:szCs w:val="24"/>
        </w:rPr>
      </w:pPr>
      <w:r w:rsidRPr="002E0CC7">
        <w:rPr>
          <w:rFonts w:cstheme="minorHAnsi"/>
          <w:sz w:val="24"/>
          <w:szCs w:val="24"/>
        </w:rPr>
        <w:t>Real Use Case Scenario:</w:t>
      </w:r>
    </w:p>
    <w:p w14:paraId="3186A6AC" w14:textId="77777777" w:rsidR="002E0CC7" w:rsidRPr="002E0CC7" w:rsidRDefault="002E0CC7" w:rsidP="002E0CC7">
      <w:pPr>
        <w:rPr>
          <w:rFonts w:cstheme="minorHAnsi"/>
          <w:sz w:val="24"/>
          <w:szCs w:val="24"/>
        </w:rPr>
      </w:pPr>
      <w:r w:rsidRPr="002E0CC7">
        <w:rPr>
          <w:rFonts w:cstheme="minorHAnsi"/>
          <w:sz w:val="24"/>
          <w:szCs w:val="24"/>
        </w:rPr>
        <w:t>A company database has an </w:t>
      </w:r>
      <w:proofErr w:type="gramStart"/>
      <w:r w:rsidRPr="002E0CC7">
        <w:rPr>
          <w:rFonts w:cstheme="minorHAnsi"/>
          <w:b/>
          <w:bCs/>
          <w:sz w:val="24"/>
          <w:szCs w:val="24"/>
        </w:rPr>
        <w:t>Employee</w:t>
      </w:r>
      <w:proofErr w:type="gramEnd"/>
      <w:r w:rsidRPr="002E0CC7">
        <w:rPr>
          <w:rFonts w:cstheme="minorHAnsi"/>
          <w:sz w:val="24"/>
          <w:szCs w:val="24"/>
        </w:rPr>
        <w:t> table where:</w:t>
      </w:r>
    </w:p>
    <w:p w14:paraId="15B4DB25" w14:textId="77777777" w:rsidR="002E0CC7" w:rsidRPr="002E0CC7" w:rsidRDefault="002E0CC7" w:rsidP="002E0CC7">
      <w:pPr>
        <w:numPr>
          <w:ilvl w:val="0"/>
          <w:numId w:val="42"/>
        </w:numPr>
        <w:rPr>
          <w:rFonts w:cstheme="minorHAnsi"/>
          <w:sz w:val="24"/>
          <w:szCs w:val="24"/>
        </w:rPr>
      </w:pPr>
      <w:proofErr w:type="spellStart"/>
      <w:r w:rsidRPr="002E0CC7">
        <w:rPr>
          <w:rFonts w:cstheme="minorHAnsi"/>
          <w:sz w:val="24"/>
          <w:szCs w:val="24"/>
        </w:rPr>
        <w:t>EmpID</w:t>
      </w:r>
      <w:proofErr w:type="spellEnd"/>
      <w:r w:rsidRPr="002E0CC7">
        <w:rPr>
          <w:rFonts w:cstheme="minorHAnsi"/>
          <w:sz w:val="24"/>
          <w:szCs w:val="24"/>
        </w:rPr>
        <w:t> is the unique identifier for each employee (Primary Key).</w:t>
      </w:r>
    </w:p>
    <w:p w14:paraId="5647D8EE" w14:textId="77777777" w:rsidR="002E0CC7" w:rsidRPr="002E0CC7" w:rsidRDefault="002E0CC7" w:rsidP="002E0CC7">
      <w:pPr>
        <w:numPr>
          <w:ilvl w:val="0"/>
          <w:numId w:val="42"/>
        </w:numPr>
        <w:rPr>
          <w:rFonts w:cstheme="minorHAnsi"/>
          <w:sz w:val="24"/>
          <w:szCs w:val="24"/>
        </w:rPr>
      </w:pPr>
      <w:r w:rsidRPr="002E0CC7">
        <w:rPr>
          <w:rFonts w:cstheme="minorHAnsi"/>
          <w:sz w:val="24"/>
          <w:szCs w:val="24"/>
        </w:rPr>
        <w:t>The Email field must also be unique to prevent duplicate email addresses (Unique Key).</w:t>
      </w:r>
    </w:p>
    <w:p w14:paraId="1D5A0F09" w14:textId="77777777" w:rsidR="002E0CC7" w:rsidRPr="002E0CC7" w:rsidRDefault="002E0CC7" w:rsidP="002E0CC7">
      <w:pPr>
        <w:numPr>
          <w:ilvl w:val="0"/>
          <w:numId w:val="42"/>
        </w:numPr>
        <w:rPr>
          <w:rFonts w:cstheme="minorHAnsi"/>
          <w:sz w:val="24"/>
          <w:szCs w:val="24"/>
        </w:rPr>
      </w:pPr>
      <w:r w:rsidRPr="002E0CC7">
        <w:rPr>
          <w:rFonts w:cstheme="minorHAnsi"/>
          <w:sz w:val="24"/>
          <w:szCs w:val="24"/>
        </w:rPr>
        <w:t>Multiple unique keys can exist (e.g., unique email and unique phone).</w:t>
      </w:r>
    </w:p>
    <w:p w14:paraId="0F5471D7" w14:textId="223203D3" w:rsidR="002E0CC7" w:rsidRDefault="0091527F" w:rsidP="002170DC">
      <w:pPr>
        <w:rPr>
          <w:rFonts w:cstheme="minorHAnsi"/>
          <w:sz w:val="24"/>
          <w:szCs w:val="24"/>
        </w:rPr>
      </w:pPr>
      <w:r w:rsidRPr="0091527F">
        <w:rPr>
          <w:rFonts w:cstheme="minorHAnsi"/>
          <w:noProof/>
          <w:sz w:val="24"/>
          <w:szCs w:val="24"/>
        </w:rPr>
        <w:drawing>
          <wp:inline distT="0" distB="0" distL="0" distR="0" wp14:anchorId="73C974AA" wp14:editId="5AF8C425">
            <wp:extent cx="5731510" cy="2689225"/>
            <wp:effectExtent l="0" t="0" r="2540" b="0"/>
            <wp:docPr id="130945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54535" name=""/>
                    <pic:cNvPicPr/>
                  </pic:nvPicPr>
                  <pic:blipFill>
                    <a:blip r:embed="rId35"/>
                    <a:stretch>
                      <a:fillRect/>
                    </a:stretch>
                  </pic:blipFill>
                  <pic:spPr>
                    <a:xfrm>
                      <a:off x="0" y="0"/>
                      <a:ext cx="5731510" cy="2689225"/>
                    </a:xfrm>
                    <a:prstGeom prst="rect">
                      <a:avLst/>
                    </a:prstGeom>
                  </pic:spPr>
                </pic:pic>
              </a:graphicData>
            </a:graphic>
          </wp:inline>
        </w:drawing>
      </w:r>
    </w:p>
    <w:p w14:paraId="005A1BE5" w14:textId="77777777" w:rsidR="000F7383" w:rsidRDefault="000F7383" w:rsidP="000F7383">
      <w:pPr>
        <w:rPr>
          <w:rFonts w:cstheme="minorHAnsi"/>
          <w:sz w:val="24"/>
          <w:szCs w:val="24"/>
          <w:highlight w:val="yellow"/>
        </w:rPr>
      </w:pPr>
    </w:p>
    <w:p w14:paraId="4D8A0246" w14:textId="1BECBFF7" w:rsidR="000F7383" w:rsidRPr="00845F35" w:rsidRDefault="000F7383" w:rsidP="002170DC">
      <w:pPr>
        <w:rPr>
          <w:rFonts w:cstheme="minorHAnsi"/>
          <w:b/>
          <w:bCs/>
          <w:sz w:val="24"/>
          <w:szCs w:val="24"/>
        </w:rPr>
      </w:pPr>
      <w:r w:rsidRPr="00845F35">
        <w:rPr>
          <w:rFonts w:cstheme="minorHAnsi"/>
          <w:b/>
          <w:bCs/>
          <w:sz w:val="24"/>
          <w:szCs w:val="24"/>
          <w:highlight w:val="yellow"/>
        </w:rPr>
        <w:t>What are indexes? Explain cluster vs non-cluster indexes?</w:t>
      </w:r>
      <w:r w:rsidRPr="00845F35">
        <w:rPr>
          <w:rFonts w:cstheme="minorHAnsi"/>
          <w:b/>
          <w:bCs/>
          <w:sz w:val="24"/>
          <w:szCs w:val="24"/>
        </w:rPr>
        <w:t xml:space="preserve"> </w:t>
      </w:r>
    </w:p>
    <w:p w14:paraId="487EAB1F" w14:textId="77777777" w:rsidR="00147C78" w:rsidRPr="00147C78" w:rsidRDefault="00147C78" w:rsidP="00147C78">
      <w:pPr>
        <w:rPr>
          <w:rFonts w:cstheme="minorHAnsi"/>
          <w:sz w:val="24"/>
          <w:szCs w:val="24"/>
        </w:rPr>
      </w:pPr>
      <w:r w:rsidRPr="00147C78">
        <w:rPr>
          <w:rFonts w:cstheme="minorHAnsi"/>
          <w:sz w:val="24"/>
          <w:szCs w:val="24"/>
        </w:rPr>
        <w:t>Indexes in a database are special data structures that improve the speed of data retrieval operations on a table, similar to an index in a book that helps quickly locate information without scanning every page.</w:t>
      </w:r>
    </w:p>
    <w:p w14:paraId="3E778F91" w14:textId="77777777" w:rsidR="00147C78" w:rsidRPr="00147C78" w:rsidRDefault="00147C78" w:rsidP="00147C78">
      <w:pPr>
        <w:rPr>
          <w:rFonts w:cstheme="minorHAnsi"/>
          <w:sz w:val="24"/>
          <w:szCs w:val="24"/>
        </w:rPr>
      </w:pPr>
      <w:r w:rsidRPr="00147C78">
        <w:rPr>
          <w:rFonts w:cstheme="minorHAnsi"/>
          <w:sz w:val="24"/>
          <w:szCs w:val="24"/>
        </w:rPr>
        <w:t>What is an Index?</w:t>
      </w:r>
    </w:p>
    <w:p w14:paraId="0BCB7636" w14:textId="77777777" w:rsidR="00147C78" w:rsidRDefault="00147C78" w:rsidP="00147C78">
      <w:pPr>
        <w:rPr>
          <w:rFonts w:cstheme="minorHAnsi"/>
          <w:sz w:val="24"/>
          <w:szCs w:val="24"/>
        </w:rPr>
      </w:pPr>
      <w:r w:rsidRPr="00147C78">
        <w:rPr>
          <w:rFonts w:cstheme="minorHAnsi"/>
          <w:sz w:val="24"/>
          <w:szCs w:val="24"/>
        </w:rPr>
        <w:t>An index stores the values of one or more columns and pointers to the corresponding data rows. This allows the database engine to find rows faster than scanning the whole table.</w:t>
      </w:r>
    </w:p>
    <w:p w14:paraId="02ED2534" w14:textId="5F40FBE6" w:rsidR="00F24ADD" w:rsidRDefault="00F24ADD" w:rsidP="00147C78">
      <w:pPr>
        <w:rPr>
          <w:rFonts w:cstheme="minorHAnsi"/>
          <w:sz w:val="24"/>
          <w:szCs w:val="24"/>
        </w:rPr>
      </w:pPr>
      <w:r w:rsidRPr="00F24ADD">
        <w:rPr>
          <w:rFonts w:cstheme="minorHAnsi"/>
          <w:noProof/>
          <w:sz w:val="24"/>
          <w:szCs w:val="24"/>
        </w:rPr>
        <w:lastRenderedPageBreak/>
        <w:drawing>
          <wp:inline distT="0" distB="0" distL="0" distR="0" wp14:anchorId="5B0C99CB" wp14:editId="1F4997CB">
            <wp:extent cx="5731510" cy="2472055"/>
            <wp:effectExtent l="0" t="0" r="2540" b="4445"/>
            <wp:docPr id="64619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93646" name=""/>
                    <pic:cNvPicPr/>
                  </pic:nvPicPr>
                  <pic:blipFill>
                    <a:blip r:embed="rId36"/>
                    <a:stretch>
                      <a:fillRect/>
                    </a:stretch>
                  </pic:blipFill>
                  <pic:spPr>
                    <a:xfrm>
                      <a:off x="0" y="0"/>
                      <a:ext cx="5731510" cy="2472055"/>
                    </a:xfrm>
                    <a:prstGeom prst="rect">
                      <a:avLst/>
                    </a:prstGeom>
                  </pic:spPr>
                </pic:pic>
              </a:graphicData>
            </a:graphic>
          </wp:inline>
        </w:drawing>
      </w:r>
    </w:p>
    <w:p w14:paraId="38860917" w14:textId="51446EB2" w:rsidR="00CD22A6" w:rsidRDefault="00CD22A6" w:rsidP="00147C78">
      <w:pPr>
        <w:rPr>
          <w:rFonts w:cstheme="minorHAnsi"/>
          <w:sz w:val="24"/>
          <w:szCs w:val="24"/>
        </w:rPr>
      </w:pPr>
      <w:r w:rsidRPr="00CD22A6">
        <w:rPr>
          <w:rFonts w:cstheme="minorHAnsi"/>
          <w:noProof/>
          <w:sz w:val="24"/>
          <w:szCs w:val="24"/>
        </w:rPr>
        <w:drawing>
          <wp:inline distT="0" distB="0" distL="0" distR="0" wp14:anchorId="4957906F" wp14:editId="1DB88503">
            <wp:extent cx="5731510" cy="1849755"/>
            <wp:effectExtent l="0" t="0" r="2540" b="0"/>
            <wp:docPr id="156704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41799" name=""/>
                    <pic:cNvPicPr/>
                  </pic:nvPicPr>
                  <pic:blipFill>
                    <a:blip r:embed="rId37"/>
                    <a:stretch>
                      <a:fillRect/>
                    </a:stretch>
                  </pic:blipFill>
                  <pic:spPr>
                    <a:xfrm>
                      <a:off x="0" y="0"/>
                      <a:ext cx="5731510" cy="1849755"/>
                    </a:xfrm>
                    <a:prstGeom prst="rect">
                      <a:avLst/>
                    </a:prstGeom>
                  </pic:spPr>
                </pic:pic>
              </a:graphicData>
            </a:graphic>
          </wp:inline>
        </w:drawing>
      </w:r>
    </w:p>
    <w:p w14:paraId="0EE9E6E2" w14:textId="487E236A" w:rsidR="001A39D4" w:rsidRDefault="001A39D4" w:rsidP="00147C78">
      <w:pPr>
        <w:rPr>
          <w:rFonts w:cstheme="minorHAnsi"/>
          <w:sz w:val="24"/>
          <w:szCs w:val="24"/>
        </w:rPr>
      </w:pPr>
      <w:r w:rsidRPr="001A39D4">
        <w:rPr>
          <w:rFonts w:cstheme="minorHAnsi"/>
          <w:noProof/>
          <w:sz w:val="24"/>
          <w:szCs w:val="24"/>
        </w:rPr>
        <w:drawing>
          <wp:inline distT="0" distB="0" distL="0" distR="0" wp14:anchorId="2A2167F6" wp14:editId="71CF609E">
            <wp:extent cx="5731510" cy="2731770"/>
            <wp:effectExtent l="0" t="0" r="2540" b="0"/>
            <wp:docPr id="143862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20525" name=""/>
                    <pic:cNvPicPr/>
                  </pic:nvPicPr>
                  <pic:blipFill>
                    <a:blip r:embed="rId38"/>
                    <a:stretch>
                      <a:fillRect/>
                    </a:stretch>
                  </pic:blipFill>
                  <pic:spPr>
                    <a:xfrm>
                      <a:off x="0" y="0"/>
                      <a:ext cx="5731510" cy="2731770"/>
                    </a:xfrm>
                    <a:prstGeom prst="rect">
                      <a:avLst/>
                    </a:prstGeom>
                  </pic:spPr>
                </pic:pic>
              </a:graphicData>
            </a:graphic>
          </wp:inline>
        </w:drawing>
      </w:r>
    </w:p>
    <w:p w14:paraId="74CA33C5" w14:textId="77777777" w:rsidR="007C51F0" w:rsidRPr="007C51F0" w:rsidRDefault="007C51F0" w:rsidP="007C51F0">
      <w:pPr>
        <w:numPr>
          <w:ilvl w:val="0"/>
          <w:numId w:val="43"/>
        </w:numPr>
        <w:rPr>
          <w:rFonts w:cstheme="minorHAnsi"/>
          <w:sz w:val="24"/>
          <w:szCs w:val="24"/>
        </w:rPr>
      </w:pPr>
      <w:r w:rsidRPr="007C51F0">
        <w:rPr>
          <w:rFonts w:cstheme="minorHAnsi"/>
          <w:sz w:val="24"/>
          <w:szCs w:val="24"/>
        </w:rPr>
        <w:t>The clustered index sorts the table by </w:t>
      </w:r>
      <w:proofErr w:type="spellStart"/>
      <w:r w:rsidRPr="007C51F0">
        <w:rPr>
          <w:rFonts w:cstheme="minorHAnsi"/>
          <w:sz w:val="24"/>
          <w:szCs w:val="24"/>
        </w:rPr>
        <w:t>EmpID</w:t>
      </w:r>
      <w:proofErr w:type="spellEnd"/>
      <w:r w:rsidRPr="007C51F0">
        <w:rPr>
          <w:rFonts w:cstheme="minorHAnsi"/>
          <w:sz w:val="24"/>
          <w:szCs w:val="24"/>
        </w:rPr>
        <w:t>.</w:t>
      </w:r>
    </w:p>
    <w:p w14:paraId="0C30F432" w14:textId="77777777" w:rsidR="007C51F0" w:rsidRPr="007C51F0" w:rsidRDefault="007C51F0" w:rsidP="007C51F0">
      <w:pPr>
        <w:numPr>
          <w:ilvl w:val="0"/>
          <w:numId w:val="43"/>
        </w:numPr>
        <w:rPr>
          <w:rFonts w:cstheme="minorHAnsi"/>
          <w:sz w:val="24"/>
          <w:szCs w:val="24"/>
        </w:rPr>
      </w:pPr>
      <w:r w:rsidRPr="007C51F0">
        <w:rPr>
          <w:rFonts w:cstheme="minorHAnsi"/>
          <w:sz w:val="24"/>
          <w:szCs w:val="24"/>
        </w:rPr>
        <w:t>The non-clustered index allows quick searching for employees by </w:t>
      </w:r>
      <w:proofErr w:type="spellStart"/>
      <w:r w:rsidRPr="007C51F0">
        <w:rPr>
          <w:rFonts w:cstheme="minorHAnsi"/>
          <w:sz w:val="24"/>
          <w:szCs w:val="24"/>
        </w:rPr>
        <w:t>DeptID</w:t>
      </w:r>
      <w:proofErr w:type="spellEnd"/>
      <w:r w:rsidRPr="007C51F0">
        <w:rPr>
          <w:rFonts w:cstheme="minorHAnsi"/>
          <w:sz w:val="24"/>
          <w:szCs w:val="24"/>
        </w:rPr>
        <w:t> without scanning the whole table.</w:t>
      </w:r>
    </w:p>
    <w:p w14:paraId="4D14DDBB" w14:textId="77777777" w:rsidR="007C51F0" w:rsidRPr="007C51F0" w:rsidRDefault="007C51F0" w:rsidP="007C51F0">
      <w:pPr>
        <w:rPr>
          <w:rFonts w:cstheme="minorHAnsi"/>
          <w:b/>
          <w:bCs/>
          <w:sz w:val="24"/>
          <w:szCs w:val="24"/>
        </w:rPr>
      </w:pPr>
      <w:r w:rsidRPr="007C51F0">
        <w:rPr>
          <w:rFonts w:cstheme="minorHAnsi"/>
          <w:b/>
          <w:bCs/>
          <w:sz w:val="24"/>
          <w:szCs w:val="24"/>
        </w:rPr>
        <w:t>Summary</w:t>
      </w:r>
    </w:p>
    <w:p w14:paraId="348B3849" w14:textId="77777777" w:rsidR="007C51F0" w:rsidRPr="007C51F0" w:rsidRDefault="007C51F0" w:rsidP="007C51F0">
      <w:pPr>
        <w:numPr>
          <w:ilvl w:val="0"/>
          <w:numId w:val="44"/>
        </w:numPr>
        <w:rPr>
          <w:rFonts w:cstheme="minorHAnsi"/>
          <w:sz w:val="24"/>
          <w:szCs w:val="24"/>
        </w:rPr>
      </w:pPr>
      <w:r w:rsidRPr="007C51F0">
        <w:rPr>
          <w:rFonts w:cstheme="minorHAnsi"/>
          <w:b/>
          <w:bCs/>
          <w:sz w:val="24"/>
          <w:szCs w:val="24"/>
        </w:rPr>
        <w:lastRenderedPageBreak/>
        <w:t>Clustered Index</w:t>
      </w:r>
      <w:r w:rsidRPr="007C51F0">
        <w:rPr>
          <w:rFonts w:cstheme="minorHAnsi"/>
          <w:sz w:val="24"/>
          <w:szCs w:val="24"/>
        </w:rPr>
        <w:t>: Sorts and stores the whole data rows physically in index order. Only one allowed per table.</w:t>
      </w:r>
    </w:p>
    <w:p w14:paraId="5BFB0AD4" w14:textId="77777777" w:rsidR="007C51F0" w:rsidRPr="007C51F0" w:rsidRDefault="007C51F0" w:rsidP="007C51F0">
      <w:pPr>
        <w:numPr>
          <w:ilvl w:val="0"/>
          <w:numId w:val="44"/>
        </w:numPr>
        <w:rPr>
          <w:rFonts w:cstheme="minorHAnsi"/>
          <w:sz w:val="24"/>
          <w:szCs w:val="24"/>
        </w:rPr>
      </w:pPr>
      <w:r w:rsidRPr="007C51F0">
        <w:rPr>
          <w:rFonts w:cstheme="minorHAnsi"/>
          <w:b/>
          <w:bCs/>
          <w:sz w:val="24"/>
          <w:szCs w:val="24"/>
        </w:rPr>
        <w:t>Non-Clustered Index</w:t>
      </w:r>
      <w:r w:rsidRPr="007C51F0">
        <w:rPr>
          <w:rFonts w:cstheme="minorHAnsi"/>
          <w:sz w:val="24"/>
          <w:szCs w:val="24"/>
        </w:rPr>
        <w:t>: Separate from the data rows, stores pointers to data. Multiple allowed per table.</w:t>
      </w:r>
    </w:p>
    <w:p w14:paraId="38CDA4F7" w14:textId="09C5C2C2" w:rsidR="007C51F0" w:rsidRPr="00147C78" w:rsidRDefault="007C51F0" w:rsidP="00147C78">
      <w:pPr>
        <w:rPr>
          <w:rFonts w:cstheme="minorHAnsi"/>
          <w:sz w:val="24"/>
          <w:szCs w:val="24"/>
        </w:rPr>
      </w:pPr>
      <w:r w:rsidRPr="007C51F0">
        <w:rPr>
          <w:rFonts w:cstheme="minorHAnsi"/>
          <w:sz w:val="24"/>
          <w:szCs w:val="24"/>
        </w:rPr>
        <w:t>Indexes significantly improve query performance but come with additional storage and some maintenance overhead during data modifications.</w:t>
      </w:r>
    </w:p>
    <w:p w14:paraId="67DB9E18" w14:textId="77777777" w:rsidR="00147C78" w:rsidRDefault="00147C78" w:rsidP="002170DC">
      <w:pPr>
        <w:rPr>
          <w:rFonts w:cstheme="minorHAnsi"/>
          <w:sz w:val="24"/>
          <w:szCs w:val="24"/>
          <w:highlight w:val="yellow"/>
        </w:rPr>
      </w:pPr>
    </w:p>
    <w:p w14:paraId="53A39107" w14:textId="4384825D" w:rsidR="00362640" w:rsidRPr="00845F35" w:rsidRDefault="00362640" w:rsidP="002170DC">
      <w:pPr>
        <w:rPr>
          <w:rFonts w:cstheme="minorHAnsi"/>
          <w:b/>
          <w:bCs/>
          <w:sz w:val="24"/>
          <w:szCs w:val="24"/>
        </w:rPr>
      </w:pPr>
      <w:r w:rsidRPr="00845F35">
        <w:rPr>
          <w:rFonts w:cstheme="minorHAnsi"/>
          <w:b/>
          <w:bCs/>
          <w:sz w:val="24"/>
          <w:szCs w:val="24"/>
          <w:highlight w:val="yellow"/>
        </w:rPr>
        <w:t>Table scan vs Index scan</w:t>
      </w:r>
    </w:p>
    <w:p w14:paraId="5E65E95F" w14:textId="77777777" w:rsidR="00C37CF6" w:rsidRPr="00C37CF6" w:rsidRDefault="00C37CF6" w:rsidP="00C37CF6">
      <w:pPr>
        <w:rPr>
          <w:rFonts w:cstheme="minorHAnsi"/>
          <w:sz w:val="24"/>
          <w:szCs w:val="24"/>
        </w:rPr>
      </w:pPr>
      <w:r w:rsidRPr="00C37CF6">
        <w:rPr>
          <w:rFonts w:cstheme="minorHAnsi"/>
          <w:sz w:val="24"/>
          <w:szCs w:val="24"/>
        </w:rPr>
        <w:t>A </w:t>
      </w:r>
      <w:r w:rsidRPr="00C37CF6">
        <w:rPr>
          <w:rFonts w:cstheme="minorHAnsi"/>
          <w:b/>
          <w:bCs/>
          <w:sz w:val="24"/>
          <w:szCs w:val="24"/>
        </w:rPr>
        <w:t>Table Scan</w:t>
      </w:r>
      <w:r w:rsidRPr="00C37CF6">
        <w:rPr>
          <w:rFonts w:cstheme="minorHAnsi"/>
          <w:sz w:val="24"/>
          <w:szCs w:val="24"/>
        </w:rPr>
        <w:t> and an </w:t>
      </w:r>
      <w:r w:rsidRPr="00C37CF6">
        <w:rPr>
          <w:rFonts w:cstheme="minorHAnsi"/>
          <w:b/>
          <w:bCs/>
          <w:sz w:val="24"/>
          <w:szCs w:val="24"/>
        </w:rPr>
        <w:t>Index Scan</w:t>
      </w:r>
      <w:r w:rsidRPr="00C37CF6">
        <w:rPr>
          <w:rFonts w:cstheme="minorHAnsi"/>
          <w:sz w:val="24"/>
          <w:szCs w:val="24"/>
        </w:rPr>
        <w:t> are two different methods a database engine may use to access data in a table to satisfy a query.</w:t>
      </w:r>
    </w:p>
    <w:p w14:paraId="06B6CE50" w14:textId="77777777" w:rsidR="00C37CF6" w:rsidRPr="00C37CF6" w:rsidRDefault="00C37CF6" w:rsidP="00C37CF6">
      <w:pPr>
        <w:rPr>
          <w:rFonts w:cstheme="minorHAnsi"/>
          <w:sz w:val="24"/>
          <w:szCs w:val="24"/>
        </w:rPr>
      </w:pPr>
      <w:r w:rsidRPr="00C37CF6">
        <w:rPr>
          <w:rFonts w:cstheme="minorHAnsi"/>
          <w:sz w:val="24"/>
          <w:szCs w:val="24"/>
        </w:rPr>
        <w:t>Table Scan (Full Table Scan)</w:t>
      </w:r>
    </w:p>
    <w:p w14:paraId="2E157CA6" w14:textId="77777777" w:rsidR="00C37CF6" w:rsidRPr="00C37CF6" w:rsidRDefault="00C37CF6" w:rsidP="00C37CF6">
      <w:pPr>
        <w:numPr>
          <w:ilvl w:val="0"/>
          <w:numId w:val="45"/>
        </w:numPr>
        <w:rPr>
          <w:rFonts w:cstheme="minorHAnsi"/>
          <w:sz w:val="24"/>
          <w:szCs w:val="24"/>
        </w:rPr>
      </w:pPr>
      <w:r w:rsidRPr="00C37CF6">
        <w:rPr>
          <w:rFonts w:cstheme="minorHAnsi"/>
          <w:sz w:val="24"/>
          <w:szCs w:val="24"/>
        </w:rPr>
        <w:t>The database engine reads </w:t>
      </w:r>
      <w:r w:rsidRPr="00C37CF6">
        <w:rPr>
          <w:rFonts w:cstheme="minorHAnsi"/>
          <w:b/>
          <w:bCs/>
          <w:sz w:val="24"/>
          <w:szCs w:val="24"/>
        </w:rPr>
        <w:t>every row</w:t>
      </w:r>
      <w:r w:rsidRPr="00C37CF6">
        <w:rPr>
          <w:rFonts w:cstheme="minorHAnsi"/>
          <w:sz w:val="24"/>
          <w:szCs w:val="24"/>
        </w:rPr>
        <w:t> in the entire table to find rows matching the query condition.</w:t>
      </w:r>
    </w:p>
    <w:p w14:paraId="095BBEE1" w14:textId="77777777" w:rsidR="00C37CF6" w:rsidRPr="00C37CF6" w:rsidRDefault="00C37CF6" w:rsidP="00C37CF6">
      <w:pPr>
        <w:numPr>
          <w:ilvl w:val="0"/>
          <w:numId w:val="45"/>
        </w:numPr>
        <w:rPr>
          <w:rFonts w:cstheme="minorHAnsi"/>
          <w:sz w:val="24"/>
          <w:szCs w:val="24"/>
        </w:rPr>
      </w:pPr>
      <w:r w:rsidRPr="00C37CF6">
        <w:rPr>
          <w:rFonts w:cstheme="minorHAnsi"/>
          <w:sz w:val="24"/>
          <w:szCs w:val="24"/>
        </w:rPr>
        <w:t>This happens </w:t>
      </w:r>
      <w:r w:rsidRPr="00C37CF6">
        <w:rPr>
          <w:rFonts w:cstheme="minorHAnsi"/>
          <w:b/>
          <w:bCs/>
          <w:sz w:val="24"/>
          <w:szCs w:val="24"/>
        </w:rPr>
        <w:t>when no suitable index exists</w:t>
      </w:r>
      <w:r w:rsidRPr="00C37CF6">
        <w:rPr>
          <w:rFonts w:cstheme="minorHAnsi"/>
          <w:sz w:val="24"/>
          <w:szCs w:val="24"/>
        </w:rPr>
        <w:t> or when the optimizer estimates that scanning the whole table is cheaper than using an index.</w:t>
      </w:r>
    </w:p>
    <w:p w14:paraId="1FB677A9" w14:textId="77777777" w:rsidR="00C37CF6" w:rsidRPr="00C37CF6" w:rsidRDefault="00C37CF6" w:rsidP="00C37CF6">
      <w:pPr>
        <w:numPr>
          <w:ilvl w:val="0"/>
          <w:numId w:val="45"/>
        </w:numPr>
        <w:rPr>
          <w:rFonts w:cstheme="minorHAnsi"/>
          <w:sz w:val="24"/>
          <w:szCs w:val="24"/>
        </w:rPr>
      </w:pPr>
      <w:r w:rsidRPr="00C37CF6">
        <w:rPr>
          <w:rFonts w:cstheme="minorHAnsi"/>
          <w:sz w:val="24"/>
          <w:szCs w:val="24"/>
        </w:rPr>
        <w:t>Table scans are expensive on large tables as it reads all pages sequentially.</w:t>
      </w:r>
    </w:p>
    <w:p w14:paraId="36195188" w14:textId="77777777" w:rsidR="00C37CF6" w:rsidRPr="00C37CF6" w:rsidRDefault="00C37CF6" w:rsidP="00C37CF6">
      <w:pPr>
        <w:numPr>
          <w:ilvl w:val="0"/>
          <w:numId w:val="45"/>
        </w:numPr>
        <w:rPr>
          <w:rFonts w:cstheme="minorHAnsi"/>
          <w:sz w:val="24"/>
          <w:szCs w:val="24"/>
        </w:rPr>
      </w:pPr>
      <w:r w:rsidRPr="00C37CF6">
        <w:rPr>
          <w:rFonts w:cstheme="minorHAnsi"/>
          <w:sz w:val="24"/>
          <w:szCs w:val="24"/>
        </w:rPr>
        <w:t>Usually occurs with small tables, or queries without filtering conditions (e.g., no WHERE clause).</w:t>
      </w:r>
    </w:p>
    <w:p w14:paraId="24BBA398" w14:textId="25C90210" w:rsidR="00C37CF6" w:rsidRDefault="002B358D" w:rsidP="002170DC">
      <w:pPr>
        <w:rPr>
          <w:rFonts w:cstheme="minorHAnsi"/>
          <w:sz w:val="24"/>
          <w:szCs w:val="24"/>
        </w:rPr>
      </w:pPr>
      <w:r w:rsidRPr="002B358D">
        <w:rPr>
          <w:rFonts w:cstheme="minorHAnsi"/>
          <w:noProof/>
          <w:sz w:val="24"/>
          <w:szCs w:val="24"/>
        </w:rPr>
        <w:drawing>
          <wp:inline distT="0" distB="0" distL="0" distR="0" wp14:anchorId="2B60ED37" wp14:editId="61AC6D24">
            <wp:extent cx="5731510" cy="1379855"/>
            <wp:effectExtent l="0" t="0" r="2540" b="0"/>
            <wp:docPr id="79375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58200" name=""/>
                    <pic:cNvPicPr/>
                  </pic:nvPicPr>
                  <pic:blipFill>
                    <a:blip r:embed="rId39"/>
                    <a:stretch>
                      <a:fillRect/>
                    </a:stretch>
                  </pic:blipFill>
                  <pic:spPr>
                    <a:xfrm>
                      <a:off x="0" y="0"/>
                      <a:ext cx="5731510" cy="1379855"/>
                    </a:xfrm>
                    <a:prstGeom prst="rect">
                      <a:avLst/>
                    </a:prstGeom>
                  </pic:spPr>
                </pic:pic>
              </a:graphicData>
            </a:graphic>
          </wp:inline>
        </w:drawing>
      </w:r>
    </w:p>
    <w:p w14:paraId="7287DEF5" w14:textId="77777777" w:rsidR="002A3AA8" w:rsidRPr="002A3AA8" w:rsidRDefault="002A3AA8" w:rsidP="002A3AA8">
      <w:pPr>
        <w:rPr>
          <w:rFonts w:cstheme="minorHAnsi"/>
          <w:sz w:val="24"/>
          <w:szCs w:val="24"/>
        </w:rPr>
      </w:pPr>
      <w:r w:rsidRPr="002A3AA8">
        <w:rPr>
          <w:rFonts w:cstheme="minorHAnsi"/>
          <w:sz w:val="24"/>
          <w:szCs w:val="24"/>
        </w:rPr>
        <w:t>If there is </w:t>
      </w:r>
      <w:r w:rsidRPr="002A3AA8">
        <w:rPr>
          <w:rFonts w:cstheme="minorHAnsi"/>
          <w:b/>
          <w:bCs/>
          <w:sz w:val="24"/>
          <w:szCs w:val="24"/>
        </w:rPr>
        <w:t xml:space="preserve">no index on </w:t>
      </w:r>
      <w:proofErr w:type="spellStart"/>
      <w:r w:rsidRPr="002A3AA8">
        <w:rPr>
          <w:rFonts w:cstheme="minorHAnsi"/>
          <w:b/>
          <w:bCs/>
          <w:sz w:val="24"/>
          <w:szCs w:val="24"/>
        </w:rPr>
        <w:t>DeptID</w:t>
      </w:r>
      <w:proofErr w:type="spellEnd"/>
      <w:r w:rsidRPr="002A3AA8">
        <w:rPr>
          <w:rFonts w:cstheme="minorHAnsi"/>
          <w:sz w:val="24"/>
          <w:szCs w:val="24"/>
        </w:rPr>
        <w:t xml:space="preserve">, the database performs a table scan scanning all rows to check which ones have </w:t>
      </w:r>
      <w:proofErr w:type="spellStart"/>
      <w:r w:rsidRPr="002A3AA8">
        <w:rPr>
          <w:rFonts w:cstheme="minorHAnsi"/>
          <w:sz w:val="24"/>
          <w:szCs w:val="24"/>
        </w:rPr>
        <w:t>DeptID</w:t>
      </w:r>
      <w:proofErr w:type="spellEnd"/>
      <w:r w:rsidRPr="002A3AA8">
        <w:rPr>
          <w:rFonts w:cstheme="minorHAnsi"/>
          <w:sz w:val="24"/>
          <w:szCs w:val="24"/>
        </w:rPr>
        <w:t xml:space="preserve"> = 5.</w:t>
      </w:r>
    </w:p>
    <w:p w14:paraId="61814920" w14:textId="77777777" w:rsidR="002A3AA8" w:rsidRPr="002A3AA8" w:rsidRDefault="002A3AA8" w:rsidP="002A3AA8">
      <w:pPr>
        <w:rPr>
          <w:rFonts w:cstheme="minorHAnsi"/>
          <w:sz w:val="24"/>
          <w:szCs w:val="24"/>
        </w:rPr>
      </w:pPr>
      <w:r w:rsidRPr="002A3AA8">
        <w:rPr>
          <w:rFonts w:cstheme="minorHAnsi"/>
          <w:sz w:val="24"/>
          <w:szCs w:val="24"/>
        </w:rPr>
        <w:t>Index Scan</w:t>
      </w:r>
    </w:p>
    <w:p w14:paraId="37DF2EA9" w14:textId="77777777" w:rsidR="002A3AA8" w:rsidRPr="002A3AA8" w:rsidRDefault="002A3AA8" w:rsidP="002A3AA8">
      <w:pPr>
        <w:numPr>
          <w:ilvl w:val="0"/>
          <w:numId w:val="46"/>
        </w:numPr>
        <w:rPr>
          <w:rFonts w:cstheme="minorHAnsi"/>
          <w:sz w:val="24"/>
          <w:szCs w:val="24"/>
        </w:rPr>
      </w:pPr>
      <w:r w:rsidRPr="002A3AA8">
        <w:rPr>
          <w:rFonts w:cstheme="minorHAnsi"/>
          <w:sz w:val="24"/>
          <w:szCs w:val="24"/>
        </w:rPr>
        <w:t>The database engine scans the entire index rather than the whole table.</w:t>
      </w:r>
    </w:p>
    <w:p w14:paraId="080DE1AA" w14:textId="77777777" w:rsidR="002A3AA8" w:rsidRPr="002A3AA8" w:rsidRDefault="002A3AA8" w:rsidP="002A3AA8">
      <w:pPr>
        <w:numPr>
          <w:ilvl w:val="0"/>
          <w:numId w:val="46"/>
        </w:numPr>
        <w:rPr>
          <w:rFonts w:cstheme="minorHAnsi"/>
          <w:sz w:val="24"/>
          <w:szCs w:val="24"/>
        </w:rPr>
      </w:pPr>
      <w:r w:rsidRPr="002A3AA8">
        <w:rPr>
          <w:rFonts w:cstheme="minorHAnsi"/>
          <w:sz w:val="24"/>
          <w:szCs w:val="24"/>
        </w:rPr>
        <w:t>The index is smaller and ordered based on the indexed columns, so scanning it can be faster than a table scan.</w:t>
      </w:r>
    </w:p>
    <w:p w14:paraId="1796E930" w14:textId="77777777" w:rsidR="002A3AA8" w:rsidRPr="002A3AA8" w:rsidRDefault="002A3AA8" w:rsidP="002A3AA8">
      <w:pPr>
        <w:numPr>
          <w:ilvl w:val="0"/>
          <w:numId w:val="46"/>
        </w:numPr>
        <w:rPr>
          <w:rFonts w:cstheme="minorHAnsi"/>
          <w:sz w:val="24"/>
          <w:szCs w:val="24"/>
        </w:rPr>
      </w:pPr>
      <w:r w:rsidRPr="002A3AA8">
        <w:rPr>
          <w:rFonts w:cstheme="minorHAnsi"/>
          <w:sz w:val="24"/>
          <w:szCs w:val="24"/>
        </w:rPr>
        <w:t>It retrieves row references from the index and then accesses the corresponding rows in the table.</w:t>
      </w:r>
    </w:p>
    <w:p w14:paraId="137C9348" w14:textId="77777777" w:rsidR="002A3AA8" w:rsidRPr="002A3AA8" w:rsidRDefault="002A3AA8" w:rsidP="002A3AA8">
      <w:pPr>
        <w:numPr>
          <w:ilvl w:val="0"/>
          <w:numId w:val="46"/>
        </w:numPr>
        <w:rPr>
          <w:rFonts w:cstheme="minorHAnsi"/>
          <w:sz w:val="24"/>
          <w:szCs w:val="24"/>
        </w:rPr>
      </w:pPr>
      <w:r w:rsidRPr="002A3AA8">
        <w:rPr>
          <w:rFonts w:cstheme="minorHAnsi"/>
          <w:sz w:val="24"/>
          <w:szCs w:val="24"/>
        </w:rPr>
        <w:t>Happens when a query filters on columns that are indexed but the filter is not very selective or the query requires scanning many rows.</w:t>
      </w:r>
    </w:p>
    <w:p w14:paraId="78195B73" w14:textId="79CFFF49" w:rsidR="002A3AA8" w:rsidRDefault="007A25BD" w:rsidP="002170DC">
      <w:pPr>
        <w:rPr>
          <w:rFonts w:cstheme="minorHAnsi"/>
          <w:sz w:val="24"/>
          <w:szCs w:val="24"/>
        </w:rPr>
      </w:pPr>
      <w:r w:rsidRPr="007A25BD">
        <w:rPr>
          <w:rFonts w:cstheme="minorHAnsi"/>
          <w:noProof/>
          <w:sz w:val="24"/>
          <w:szCs w:val="24"/>
        </w:rPr>
        <w:lastRenderedPageBreak/>
        <w:drawing>
          <wp:inline distT="0" distB="0" distL="0" distR="0" wp14:anchorId="3B818988" wp14:editId="6A689304">
            <wp:extent cx="5731510" cy="1360805"/>
            <wp:effectExtent l="0" t="0" r="2540" b="0"/>
            <wp:docPr id="6219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6725" name=""/>
                    <pic:cNvPicPr/>
                  </pic:nvPicPr>
                  <pic:blipFill>
                    <a:blip r:embed="rId40"/>
                    <a:stretch>
                      <a:fillRect/>
                    </a:stretch>
                  </pic:blipFill>
                  <pic:spPr>
                    <a:xfrm>
                      <a:off x="0" y="0"/>
                      <a:ext cx="5731510" cy="1360805"/>
                    </a:xfrm>
                    <a:prstGeom prst="rect">
                      <a:avLst/>
                    </a:prstGeom>
                  </pic:spPr>
                </pic:pic>
              </a:graphicData>
            </a:graphic>
          </wp:inline>
        </w:drawing>
      </w:r>
    </w:p>
    <w:p w14:paraId="1D230EB4" w14:textId="1C37FF4D" w:rsidR="00226852" w:rsidRDefault="00226852" w:rsidP="002170DC">
      <w:pPr>
        <w:rPr>
          <w:rFonts w:cstheme="minorHAnsi"/>
          <w:sz w:val="24"/>
          <w:szCs w:val="24"/>
        </w:rPr>
      </w:pPr>
      <w:r w:rsidRPr="00226852">
        <w:rPr>
          <w:rFonts w:cstheme="minorHAnsi"/>
          <w:sz w:val="24"/>
          <w:szCs w:val="24"/>
        </w:rPr>
        <w:t xml:space="preserve">The engine will scan this index for matching </w:t>
      </w:r>
      <w:proofErr w:type="spellStart"/>
      <w:r w:rsidRPr="00226852">
        <w:rPr>
          <w:rFonts w:cstheme="minorHAnsi"/>
          <w:sz w:val="24"/>
          <w:szCs w:val="24"/>
        </w:rPr>
        <w:t>DeptID</w:t>
      </w:r>
      <w:proofErr w:type="spellEnd"/>
      <w:r w:rsidRPr="00226852">
        <w:rPr>
          <w:rFonts w:cstheme="minorHAnsi"/>
          <w:sz w:val="24"/>
          <w:szCs w:val="24"/>
        </w:rPr>
        <w:t xml:space="preserve"> values, then fetch the actual rows. This can be much faster than a full table scan.</w:t>
      </w:r>
    </w:p>
    <w:p w14:paraId="125D048D" w14:textId="77777777" w:rsidR="0069606B" w:rsidRPr="0069606B" w:rsidRDefault="0069606B" w:rsidP="0069606B">
      <w:pPr>
        <w:rPr>
          <w:rFonts w:cstheme="minorHAnsi"/>
          <w:sz w:val="24"/>
          <w:szCs w:val="24"/>
        </w:rPr>
      </w:pPr>
      <w:r w:rsidRPr="0069606B">
        <w:rPr>
          <w:rFonts w:cstheme="minorHAnsi"/>
          <w:sz w:val="24"/>
          <w:szCs w:val="24"/>
        </w:rPr>
        <w:t>Key Differences:</w:t>
      </w:r>
    </w:p>
    <w:tbl>
      <w:tblPr>
        <w:tblW w:w="11100" w:type="dxa"/>
        <w:tblInd w:w="-104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69"/>
        <w:gridCol w:w="4287"/>
        <w:gridCol w:w="4844"/>
      </w:tblGrid>
      <w:tr w:rsidR="0069606B" w:rsidRPr="0069606B" w14:paraId="097BBFFC" w14:textId="77777777" w:rsidTr="0069606B">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58460AE" w14:textId="77777777" w:rsidR="0069606B" w:rsidRPr="0069606B" w:rsidRDefault="0069606B" w:rsidP="0069606B">
            <w:pPr>
              <w:rPr>
                <w:rFonts w:cstheme="minorHAnsi"/>
                <w:b/>
                <w:bCs/>
                <w:sz w:val="24"/>
                <w:szCs w:val="24"/>
              </w:rPr>
            </w:pPr>
            <w:r w:rsidRPr="0069606B">
              <w:rPr>
                <w:rFonts w:cstheme="minorHAnsi"/>
                <w:b/>
                <w:bCs/>
                <w:sz w:val="24"/>
                <w:szCs w:val="24"/>
              </w:rPr>
              <w:t>Aspect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27DA351" w14:textId="77777777" w:rsidR="0069606B" w:rsidRPr="0069606B" w:rsidRDefault="0069606B" w:rsidP="0069606B">
            <w:pPr>
              <w:rPr>
                <w:rFonts w:cstheme="minorHAnsi"/>
                <w:b/>
                <w:bCs/>
                <w:sz w:val="24"/>
                <w:szCs w:val="24"/>
              </w:rPr>
            </w:pPr>
            <w:r w:rsidRPr="0069606B">
              <w:rPr>
                <w:rFonts w:cstheme="minorHAnsi"/>
                <w:b/>
                <w:bCs/>
                <w:sz w:val="24"/>
                <w:szCs w:val="24"/>
              </w:rPr>
              <w:t>Table Scan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8EF256D" w14:textId="77777777" w:rsidR="0069606B" w:rsidRPr="0069606B" w:rsidRDefault="0069606B" w:rsidP="0069606B">
            <w:pPr>
              <w:rPr>
                <w:rFonts w:cstheme="minorHAnsi"/>
                <w:b/>
                <w:bCs/>
                <w:sz w:val="24"/>
                <w:szCs w:val="24"/>
              </w:rPr>
            </w:pPr>
            <w:r w:rsidRPr="0069606B">
              <w:rPr>
                <w:rFonts w:cstheme="minorHAnsi"/>
                <w:b/>
                <w:bCs/>
                <w:sz w:val="24"/>
                <w:szCs w:val="24"/>
              </w:rPr>
              <w:t>Index Scan</w:t>
            </w:r>
          </w:p>
        </w:tc>
      </w:tr>
      <w:tr w:rsidR="0069606B" w:rsidRPr="0069606B" w14:paraId="48574839" w14:textId="77777777" w:rsidTr="0069606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80E3E9" w14:textId="77777777" w:rsidR="0069606B" w:rsidRPr="0069606B" w:rsidRDefault="0069606B" w:rsidP="0069606B">
            <w:pPr>
              <w:rPr>
                <w:rFonts w:cstheme="minorHAnsi"/>
                <w:sz w:val="24"/>
                <w:szCs w:val="24"/>
              </w:rPr>
            </w:pPr>
            <w:r w:rsidRPr="0069606B">
              <w:rPr>
                <w:rFonts w:cstheme="minorHAnsi"/>
                <w:sz w:val="24"/>
                <w:szCs w:val="24"/>
              </w:rPr>
              <w:t>Rows examined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B458C8" w14:textId="77777777" w:rsidR="0069606B" w:rsidRPr="0069606B" w:rsidRDefault="0069606B" w:rsidP="0069606B">
            <w:pPr>
              <w:rPr>
                <w:rFonts w:cstheme="minorHAnsi"/>
                <w:sz w:val="24"/>
                <w:szCs w:val="24"/>
              </w:rPr>
            </w:pPr>
            <w:r w:rsidRPr="0069606B">
              <w:rPr>
                <w:rFonts w:cstheme="minorHAnsi"/>
                <w:sz w:val="24"/>
                <w:szCs w:val="24"/>
              </w:rPr>
              <w:t>All rows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BEC34E" w14:textId="77777777" w:rsidR="0069606B" w:rsidRPr="0069606B" w:rsidRDefault="0069606B" w:rsidP="0069606B">
            <w:pPr>
              <w:rPr>
                <w:rFonts w:cstheme="minorHAnsi"/>
                <w:sz w:val="24"/>
                <w:szCs w:val="24"/>
              </w:rPr>
            </w:pPr>
            <w:r w:rsidRPr="0069606B">
              <w:rPr>
                <w:rFonts w:cstheme="minorHAnsi"/>
                <w:sz w:val="24"/>
                <w:szCs w:val="24"/>
              </w:rPr>
              <w:t>Whole index entries scanned</w:t>
            </w:r>
          </w:p>
        </w:tc>
      </w:tr>
      <w:tr w:rsidR="0069606B" w:rsidRPr="0069606B" w14:paraId="2CAB9990" w14:textId="77777777" w:rsidTr="0069606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7A9815" w14:textId="77777777" w:rsidR="0069606B" w:rsidRPr="0069606B" w:rsidRDefault="0069606B" w:rsidP="0069606B">
            <w:pPr>
              <w:rPr>
                <w:rFonts w:cstheme="minorHAnsi"/>
                <w:sz w:val="24"/>
                <w:szCs w:val="24"/>
              </w:rPr>
            </w:pPr>
            <w:r w:rsidRPr="0069606B">
              <w:rPr>
                <w:rFonts w:cstheme="minorHAnsi"/>
                <w:sz w:val="24"/>
                <w:szCs w:val="24"/>
              </w:rPr>
              <w:t>Data access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29549E" w14:textId="77777777" w:rsidR="0069606B" w:rsidRPr="0069606B" w:rsidRDefault="0069606B" w:rsidP="0069606B">
            <w:pPr>
              <w:rPr>
                <w:rFonts w:cstheme="minorHAnsi"/>
                <w:sz w:val="24"/>
                <w:szCs w:val="24"/>
              </w:rPr>
            </w:pPr>
            <w:r w:rsidRPr="0069606B">
              <w:rPr>
                <w:rFonts w:cstheme="minorHAnsi"/>
                <w:sz w:val="24"/>
                <w:szCs w:val="24"/>
              </w:rPr>
              <w:t>Reads data rows from table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9FF5F5" w14:textId="77777777" w:rsidR="0069606B" w:rsidRPr="0069606B" w:rsidRDefault="0069606B" w:rsidP="0069606B">
            <w:pPr>
              <w:rPr>
                <w:rFonts w:cstheme="minorHAnsi"/>
                <w:sz w:val="24"/>
                <w:szCs w:val="24"/>
              </w:rPr>
            </w:pPr>
            <w:r w:rsidRPr="0069606B">
              <w:rPr>
                <w:rFonts w:cstheme="minorHAnsi"/>
                <w:sz w:val="24"/>
                <w:szCs w:val="24"/>
              </w:rPr>
              <w:t>Reads rows referenced by index entries</w:t>
            </w:r>
          </w:p>
        </w:tc>
      </w:tr>
      <w:tr w:rsidR="0069606B" w:rsidRPr="0069606B" w14:paraId="38638F88" w14:textId="77777777" w:rsidTr="0069606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2EEFF8" w14:textId="77777777" w:rsidR="0069606B" w:rsidRPr="0069606B" w:rsidRDefault="0069606B" w:rsidP="0069606B">
            <w:pPr>
              <w:rPr>
                <w:rFonts w:cstheme="minorHAnsi"/>
                <w:sz w:val="24"/>
                <w:szCs w:val="24"/>
              </w:rPr>
            </w:pPr>
            <w:r w:rsidRPr="0069606B">
              <w:rPr>
                <w:rFonts w:cstheme="minorHAnsi"/>
                <w:sz w:val="24"/>
                <w:szCs w:val="24"/>
              </w:rPr>
              <w:t>Cost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B8E1F2" w14:textId="77777777" w:rsidR="0069606B" w:rsidRPr="0069606B" w:rsidRDefault="0069606B" w:rsidP="0069606B">
            <w:pPr>
              <w:rPr>
                <w:rFonts w:cstheme="minorHAnsi"/>
                <w:sz w:val="24"/>
                <w:szCs w:val="24"/>
              </w:rPr>
            </w:pPr>
            <w:r w:rsidRPr="0069606B">
              <w:rPr>
                <w:rFonts w:cstheme="minorHAnsi"/>
                <w:sz w:val="24"/>
                <w:szCs w:val="24"/>
              </w:rPr>
              <w:t>High for large tables (reads all pages)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C0ED7C" w14:textId="77777777" w:rsidR="0069606B" w:rsidRPr="0069606B" w:rsidRDefault="0069606B" w:rsidP="0069606B">
            <w:pPr>
              <w:rPr>
                <w:rFonts w:cstheme="minorHAnsi"/>
                <w:sz w:val="24"/>
                <w:szCs w:val="24"/>
              </w:rPr>
            </w:pPr>
            <w:r w:rsidRPr="0069606B">
              <w:rPr>
                <w:rFonts w:cstheme="minorHAnsi"/>
                <w:sz w:val="24"/>
                <w:szCs w:val="24"/>
              </w:rPr>
              <w:t>Lower especially if index is smaller</w:t>
            </w:r>
          </w:p>
        </w:tc>
      </w:tr>
      <w:tr w:rsidR="0069606B" w:rsidRPr="0069606B" w14:paraId="0F3863AA" w14:textId="77777777" w:rsidTr="0069606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8613F2" w14:textId="77777777" w:rsidR="0069606B" w:rsidRPr="0069606B" w:rsidRDefault="0069606B" w:rsidP="0069606B">
            <w:pPr>
              <w:rPr>
                <w:rFonts w:cstheme="minorHAnsi"/>
                <w:sz w:val="24"/>
                <w:szCs w:val="24"/>
              </w:rPr>
            </w:pPr>
            <w:r w:rsidRPr="0069606B">
              <w:rPr>
                <w:rFonts w:cstheme="minorHAnsi"/>
                <w:sz w:val="24"/>
                <w:szCs w:val="24"/>
              </w:rPr>
              <w:t>When used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B805F3" w14:textId="77777777" w:rsidR="0069606B" w:rsidRPr="0069606B" w:rsidRDefault="0069606B" w:rsidP="0069606B">
            <w:pPr>
              <w:rPr>
                <w:rFonts w:cstheme="minorHAnsi"/>
                <w:sz w:val="24"/>
                <w:szCs w:val="24"/>
              </w:rPr>
            </w:pPr>
            <w:r w:rsidRPr="0069606B">
              <w:rPr>
                <w:rFonts w:cstheme="minorHAnsi"/>
                <w:sz w:val="24"/>
                <w:szCs w:val="24"/>
              </w:rPr>
              <w:t>No index exists or small table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C92FB8" w14:textId="77777777" w:rsidR="0069606B" w:rsidRPr="0069606B" w:rsidRDefault="0069606B" w:rsidP="0069606B">
            <w:pPr>
              <w:rPr>
                <w:rFonts w:cstheme="minorHAnsi"/>
                <w:sz w:val="24"/>
                <w:szCs w:val="24"/>
              </w:rPr>
            </w:pPr>
            <w:r w:rsidRPr="0069606B">
              <w:rPr>
                <w:rFonts w:cstheme="minorHAnsi"/>
                <w:sz w:val="24"/>
                <w:szCs w:val="24"/>
              </w:rPr>
              <w:t>Index exists but query scans many rows</w:t>
            </w:r>
          </w:p>
        </w:tc>
      </w:tr>
      <w:tr w:rsidR="0069606B" w:rsidRPr="0069606B" w14:paraId="4F395D11" w14:textId="77777777" w:rsidTr="0069606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541E9E" w14:textId="77777777" w:rsidR="0069606B" w:rsidRPr="0069606B" w:rsidRDefault="0069606B" w:rsidP="0069606B">
            <w:pPr>
              <w:rPr>
                <w:rFonts w:cstheme="minorHAnsi"/>
                <w:sz w:val="24"/>
                <w:szCs w:val="24"/>
              </w:rPr>
            </w:pPr>
            <w:r w:rsidRPr="0069606B">
              <w:rPr>
                <w:rFonts w:cstheme="minorHAnsi"/>
                <w:sz w:val="24"/>
                <w:szCs w:val="24"/>
              </w:rPr>
              <w:t>I/O pattern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274D2C" w14:textId="77777777" w:rsidR="0069606B" w:rsidRPr="0069606B" w:rsidRDefault="0069606B" w:rsidP="0069606B">
            <w:pPr>
              <w:rPr>
                <w:rFonts w:cstheme="minorHAnsi"/>
                <w:sz w:val="24"/>
                <w:szCs w:val="24"/>
              </w:rPr>
            </w:pPr>
            <w:r w:rsidRPr="0069606B">
              <w:rPr>
                <w:rFonts w:cstheme="minorHAnsi"/>
                <w:sz w:val="24"/>
                <w:szCs w:val="24"/>
              </w:rPr>
              <w:t>Sequential I/O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C8462F" w14:textId="77777777" w:rsidR="0069606B" w:rsidRPr="0069606B" w:rsidRDefault="0069606B" w:rsidP="0069606B">
            <w:pPr>
              <w:rPr>
                <w:rFonts w:cstheme="minorHAnsi"/>
                <w:sz w:val="24"/>
                <w:szCs w:val="24"/>
              </w:rPr>
            </w:pPr>
            <w:r w:rsidRPr="0069606B">
              <w:rPr>
                <w:rFonts w:cstheme="minorHAnsi"/>
                <w:sz w:val="24"/>
                <w:szCs w:val="24"/>
              </w:rPr>
              <w:t>Random I/O (for fetching rows separately)</w:t>
            </w:r>
          </w:p>
        </w:tc>
      </w:tr>
    </w:tbl>
    <w:p w14:paraId="1D4EFD91" w14:textId="77777777" w:rsidR="00742AA4" w:rsidRPr="00742AA4" w:rsidRDefault="00742AA4" w:rsidP="00742AA4">
      <w:pPr>
        <w:rPr>
          <w:rFonts w:cstheme="minorHAnsi"/>
          <w:b/>
          <w:bCs/>
          <w:sz w:val="24"/>
          <w:szCs w:val="24"/>
        </w:rPr>
      </w:pPr>
      <w:r w:rsidRPr="00742AA4">
        <w:rPr>
          <w:rFonts w:cstheme="minorHAnsi"/>
          <w:b/>
          <w:bCs/>
          <w:sz w:val="24"/>
          <w:szCs w:val="24"/>
        </w:rPr>
        <w:t>Summary:</w:t>
      </w:r>
    </w:p>
    <w:p w14:paraId="7A62726C" w14:textId="77777777" w:rsidR="00742AA4" w:rsidRPr="00742AA4" w:rsidRDefault="00742AA4" w:rsidP="00742AA4">
      <w:pPr>
        <w:numPr>
          <w:ilvl w:val="0"/>
          <w:numId w:val="47"/>
        </w:numPr>
        <w:rPr>
          <w:rFonts w:cstheme="minorHAnsi"/>
          <w:sz w:val="24"/>
          <w:szCs w:val="24"/>
        </w:rPr>
      </w:pPr>
      <w:r w:rsidRPr="00742AA4">
        <w:rPr>
          <w:rFonts w:cstheme="minorHAnsi"/>
          <w:b/>
          <w:bCs/>
          <w:sz w:val="24"/>
          <w:szCs w:val="24"/>
        </w:rPr>
        <w:t>Table Scan</w:t>
      </w:r>
      <w:r w:rsidRPr="00742AA4">
        <w:rPr>
          <w:rFonts w:cstheme="minorHAnsi"/>
          <w:sz w:val="24"/>
          <w:szCs w:val="24"/>
        </w:rPr>
        <w:t> is a brute-force search reading the whole table.</w:t>
      </w:r>
    </w:p>
    <w:p w14:paraId="2DCC95C4" w14:textId="77777777" w:rsidR="00742AA4" w:rsidRPr="00742AA4" w:rsidRDefault="00742AA4" w:rsidP="00742AA4">
      <w:pPr>
        <w:numPr>
          <w:ilvl w:val="0"/>
          <w:numId w:val="47"/>
        </w:numPr>
        <w:rPr>
          <w:rFonts w:cstheme="minorHAnsi"/>
          <w:sz w:val="24"/>
          <w:szCs w:val="24"/>
        </w:rPr>
      </w:pPr>
      <w:r w:rsidRPr="00742AA4">
        <w:rPr>
          <w:rFonts w:cstheme="minorHAnsi"/>
          <w:b/>
          <w:bCs/>
          <w:sz w:val="24"/>
          <w:szCs w:val="24"/>
        </w:rPr>
        <w:t>Index Scan</w:t>
      </w:r>
      <w:r w:rsidRPr="00742AA4">
        <w:rPr>
          <w:rFonts w:cstheme="minorHAnsi"/>
          <w:sz w:val="24"/>
          <w:szCs w:val="24"/>
        </w:rPr>
        <w:t> scans the index, which can be smaller and more efficient but involves random I/O to fetch actual rows.</w:t>
      </w:r>
    </w:p>
    <w:p w14:paraId="1C9A55D9" w14:textId="77777777" w:rsidR="00742AA4" w:rsidRPr="00742AA4" w:rsidRDefault="00742AA4" w:rsidP="00742AA4">
      <w:pPr>
        <w:rPr>
          <w:rFonts w:cstheme="minorHAnsi"/>
          <w:sz w:val="24"/>
          <w:szCs w:val="24"/>
        </w:rPr>
      </w:pPr>
      <w:r w:rsidRPr="00742AA4">
        <w:rPr>
          <w:rFonts w:cstheme="minorHAnsi"/>
          <w:sz w:val="24"/>
          <w:szCs w:val="24"/>
        </w:rPr>
        <w:t>Choosing between these depends on size of data, available indexes, and query selectivity.</w:t>
      </w:r>
    </w:p>
    <w:p w14:paraId="67A68206" w14:textId="77777777" w:rsidR="00742AA4" w:rsidRPr="0069606B" w:rsidRDefault="00742AA4" w:rsidP="0069606B">
      <w:pPr>
        <w:rPr>
          <w:rFonts w:cstheme="minorHAnsi"/>
          <w:sz w:val="24"/>
          <w:szCs w:val="24"/>
        </w:rPr>
      </w:pPr>
    </w:p>
    <w:p w14:paraId="41516311" w14:textId="77777777" w:rsidR="009345A8" w:rsidRDefault="009345A8" w:rsidP="009345A8">
      <w:pPr>
        <w:rPr>
          <w:rFonts w:cstheme="minorHAnsi"/>
          <w:sz w:val="24"/>
          <w:szCs w:val="24"/>
        </w:rPr>
      </w:pPr>
      <w:r w:rsidRPr="009345A8">
        <w:rPr>
          <w:rFonts w:cstheme="minorHAnsi"/>
          <w:sz w:val="24"/>
          <w:szCs w:val="24"/>
          <w:highlight w:val="yellow"/>
        </w:rPr>
        <w:t>What is a Schema? What is a Database? Explain these with hierarchy order.</w:t>
      </w:r>
    </w:p>
    <w:p w14:paraId="51B19979" w14:textId="77777777" w:rsidR="009345A8" w:rsidRPr="009345A8" w:rsidRDefault="009345A8" w:rsidP="009345A8">
      <w:pPr>
        <w:rPr>
          <w:rFonts w:cstheme="minorHAnsi"/>
          <w:sz w:val="24"/>
          <w:szCs w:val="24"/>
        </w:rPr>
      </w:pPr>
      <w:r w:rsidRPr="009345A8">
        <w:rPr>
          <w:rFonts w:cstheme="minorHAnsi"/>
          <w:sz w:val="24"/>
          <w:szCs w:val="24"/>
          <w:highlight w:val="yellow"/>
        </w:rPr>
        <w:t>Can we have multiple schemas in a database? In different schemas, can I have duplicate table names within the same database?</w:t>
      </w:r>
    </w:p>
    <w:p w14:paraId="1C918472" w14:textId="77777777" w:rsidR="009345A8" w:rsidRPr="009345A8" w:rsidRDefault="009345A8" w:rsidP="009345A8">
      <w:pPr>
        <w:rPr>
          <w:rFonts w:cstheme="minorHAnsi"/>
          <w:sz w:val="24"/>
          <w:szCs w:val="24"/>
        </w:rPr>
      </w:pPr>
    </w:p>
    <w:p w14:paraId="1E508583" w14:textId="77777777" w:rsidR="0069606B" w:rsidRPr="002170DC" w:rsidRDefault="0069606B" w:rsidP="002170DC">
      <w:pPr>
        <w:rPr>
          <w:rFonts w:cstheme="minorHAnsi"/>
          <w:sz w:val="24"/>
          <w:szCs w:val="24"/>
        </w:rPr>
      </w:pPr>
    </w:p>
    <w:p w14:paraId="2722D2CA" w14:textId="719838E0" w:rsidR="00EF6AFF" w:rsidRPr="002170DC" w:rsidRDefault="00EF6AFF" w:rsidP="002170DC">
      <w:pPr>
        <w:rPr>
          <w:rFonts w:cstheme="minorHAnsi"/>
          <w:sz w:val="24"/>
          <w:szCs w:val="24"/>
        </w:rPr>
      </w:pPr>
      <w:r w:rsidRPr="00954563">
        <w:rPr>
          <w:rFonts w:cstheme="minorHAnsi"/>
          <w:sz w:val="24"/>
          <w:szCs w:val="24"/>
          <w:highlight w:val="yellow"/>
        </w:rPr>
        <w:t>What is a subquery?</w:t>
      </w:r>
      <w:r w:rsidRPr="002170DC">
        <w:rPr>
          <w:rFonts w:cstheme="minorHAnsi"/>
          <w:sz w:val="24"/>
          <w:szCs w:val="24"/>
        </w:rPr>
        <w:t xml:space="preserve">  </w:t>
      </w:r>
    </w:p>
    <w:p w14:paraId="116AFE1B" w14:textId="19C1F634" w:rsidR="009B3923" w:rsidRPr="00153E21" w:rsidRDefault="009B3923" w:rsidP="009B3923">
      <w:pPr>
        <w:rPr>
          <w:rFonts w:cstheme="minorHAnsi"/>
          <w:sz w:val="24"/>
          <w:szCs w:val="24"/>
        </w:rPr>
      </w:pPr>
      <w:r w:rsidRPr="00472DF4">
        <w:rPr>
          <w:rFonts w:cstheme="minorHAnsi"/>
          <w:sz w:val="24"/>
          <w:szCs w:val="24"/>
          <w:highlight w:val="yellow"/>
        </w:rPr>
        <w:t>Can temp table columns have indexes?</w:t>
      </w:r>
    </w:p>
    <w:p w14:paraId="1DA205EE" w14:textId="3382ED94" w:rsidR="009B3923" w:rsidRPr="00153E21" w:rsidRDefault="009B3923" w:rsidP="009B3923">
      <w:pPr>
        <w:rPr>
          <w:rFonts w:cstheme="minorHAnsi"/>
          <w:sz w:val="24"/>
          <w:szCs w:val="24"/>
        </w:rPr>
      </w:pPr>
      <w:r w:rsidRPr="00472DF4">
        <w:rPr>
          <w:rFonts w:cstheme="minorHAnsi"/>
          <w:sz w:val="24"/>
          <w:szCs w:val="24"/>
          <w:highlight w:val="yellow"/>
        </w:rPr>
        <w:lastRenderedPageBreak/>
        <w:t xml:space="preserve">Can we join a temp table with </w:t>
      </w:r>
      <w:proofErr w:type="spellStart"/>
      <w:r w:rsidRPr="00472DF4">
        <w:rPr>
          <w:rFonts w:cstheme="minorHAnsi"/>
          <w:sz w:val="24"/>
          <w:szCs w:val="24"/>
          <w:highlight w:val="yellow"/>
        </w:rPr>
        <w:t>sql</w:t>
      </w:r>
      <w:proofErr w:type="spellEnd"/>
      <w:r w:rsidRPr="00472DF4">
        <w:rPr>
          <w:rFonts w:cstheme="minorHAnsi"/>
          <w:sz w:val="24"/>
          <w:szCs w:val="24"/>
          <w:highlight w:val="yellow"/>
        </w:rPr>
        <w:t xml:space="preserve"> view?</w:t>
      </w:r>
    </w:p>
    <w:p w14:paraId="3BBFFB8D" w14:textId="3D302CD6" w:rsidR="009B3923" w:rsidRPr="00153E21" w:rsidRDefault="009B3923" w:rsidP="009B3923">
      <w:pPr>
        <w:rPr>
          <w:rFonts w:cstheme="minorHAnsi"/>
          <w:sz w:val="24"/>
          <w:szCs w:val="24"/>
        </w:rPr>
      </w:pPr>
      <w:r w:rsidRPr="00472DF4">
        <w:rPr>
          <w:rFonts w:cstheme="minorHAnsi"/>
          <w:sz w:val="24"/>
          <w:szCs w:val="24"/>
          <w:highlight w:val="yellow"/>
        </w:rPr>
        <w:t>What is Common Table Expression (CTE)</w:t>
      </w:r>
    </w:p>
    <w:p w14:paraId="753DE03B" w14:textId="7DC41A66" w:rsidR="009B3923" w:rsidRPr="00153E21" w:rsidRDefault="009B3923" w:rsidP="009B3923">
      <w:pPr>
        <w:rPr>
          <w:rFonts w:cstheme="minorHAnsi"/>
          <w:sz w:val="24"/>
          <w:szCs w:val="24"/>
        </w:rPr>
      </w:pPr>
      <w:r w:rsidRPr="00472DF4">
        <w:rPr>
          <w:rFonts w:cstheme="minorHAnsi"/>
          <w:sz w:val="24"/>
          <w:szCs w:val="24"/>
          <w:highlight w:val="yellow"/>
        </w:rPr>
        <w:t>Differences between Common Table Expression and Temp Table</w:t>
      </w:r>
    </w:p>
    <w:p w14:paraId="71AF0106" w14:textId="7CAF3AE5" w:rsidR="00D01D97" w:rsidRDefault="009B3923" w:rsidP="00D01D97">
      <w:pPr>
        <w:rPr>
          <w:rFonts w:cstheme="minorHAnsi"/>
          <w:sz w:val="24"/>
          <w:szCs w:val="24"/>
        </w:rPr>
      </w:pPr>
      <w:r w:rsidRPr="00472DF4">
        <w:rPr>
          <w:rFonts w:cstheme="minorHAnsi"/>
          <w:sz w:val="24"/>
          <w:szCs w:val="24"/>
          <w:highlight w:val="yellow"/>
        </w:rPr>
        <w:t>What are all the things needs to be considered while creating a new stored procedure?</w:t>
      </w:r>
    </w:p>
    <w:p w14:paraId="6A0F8201" w14:textId="77777777" w:rsidR="00472DF4" w:rsidRPr="00472DF4" w:rsidRDefault="00472DF4" w:rsidP="00472DF4">
      <w:pPr>
        <w:rPr>
          <w:rFonts w:cstheme="minorHAnsi"/>
          <w:sz w:val="24"/>
          <w:szCs w:val="24"/>
        </w:rPr>
      </w:pPr>
      <w:r w:rsidRPr="00472DF4">
        <w:rPr>
          <w:rFonts w:cstheme="minorHAnsi"/>
          <w:sz w:val="24"/>
          <w:szCs w:val="24"/>
          <w:highlight w:val="yellow"/>
        </w:rPr>
        <w:t>Both Employees and Departments tables are having 3 records. But no matching records between these tables. Then what would be the output of the below query? Generate DDL and DML statements and after that explain the answer with the query result</w:t>
      </w:r>
      <w:r w:rsidRPr="00472DF4">
        <w:rPr>
          <w:rFonts w:cstheme="minorHAnsi"/>
          <w:sz w:val="24"/>
          <w:szCs w:val="24"/>
        </w:rPr>
        <w:t>.</w:t>
      </w:r>
    </w:p>
    <w:p w14:paraId="6FFB5B9E" w14:textId="77777777" w:rsidR="00472DF4" w:rsidRPr="00472DF4" w:rsidRDefault="00472DF4" w:rsidP="00472DF4">
      <w:pPr>
        <w:rPr>
          <w:rFonts w:cstheme="minorHAnsi"/>
          <w:sz w:val="24"/>
          <w:szCs w:val="24"/>
        </w:rPr>
      </w:pPr>
      <w:r w:rsidRPr="00472DF4">
        <w:rPr>
          <w:rFonts w:cstheme="minorHAnsi"/>
          <w:sz w:val="24"/>
          <w:szCs w:val="24"/>
        </w:rPr>
        <w:tab/>
        <w:t>SELECT</w:t>
      </w:r>
    </w:p>
    <w:p w14:paraId="18F6B4E3" w14:textId="77777777" w:rsidR="00472DF4" w:rsidRPr="00472DF4" w:rsidRDefault="00472DF4" w:rsidP="00472DF4">
      <w:pPr>
        <w:rPr>
          <w:rFonts w:cstheme="minorHAnsi"/>
          <w:sz w:val="24"/>
          <w:szCs w:val="24"/>
        </w:rPr>
      </w:pPr>
      <w:r w:rsidRPr="00472DF4">
        <w:rPr>
          <w:rFonts w:cstheme="minorHAnsi"/>
          <w:sz w:val="24"/>
          <w:szCs w:val="24"/>
        </w:rPr>
        <w:tab/>
      </w:r>
      <w:r w:rsidRPr="00472DF4">
        <w:rPr>
          <w:rFonts w:cstheme="minorHAnsi"/>
          <w:sz w:val="24"/>
          <w:szCs w:val="24"/>
        </w:rPr>
        <w:tab/>
      </w:r>
      <w:proofErr w:type="spellStart"/>
      <w:proofErr w:type="gramStart"/>
      <w:r w:rsidRPr="00472DF4">
        <w:rPr>
          <w:rFonts w:cstheme="minorHAnsi"/>
          <w:sz w:val="24"/>
          <w:szCs w:val="24"/>
        </w:rPr>
        <w:t>E.EmployeeID</w:t>
      </w:r>
      <w:proofErr w:type="spellEnd"/>
      <w:proofErr w:type="gramEnd"/>
      <w:r w:rsidRPr="00472DF4">
        <w:rPr>
          <w:rFonts w:cstheme="minorHAnsi"/>
          <w:sz w:val="24"/>
          <w:szCs w:val="24"/>
        </w:rPr>
        <w:t>,</w:t>
      </w:r>
    </w:p>
    <w:p w14:paraId="4B861EF0" w14:textId="77777777" w:rsidR="00472DF4" w:rsidRPr="00472DF4" w:rsidRDefault="00472DF4" w:rsidP="00472DF4">
      <w:pPr>
        <w:rPr>
          <w:rFonts w:cstheme="minorHAnsi"/>
          <w:sz w:val="24"/>
          <w:szCs w:val="24"/>
        </w:rPr>
      </w:pPr>
      <w:r w:rsidRPr="00472DF4">
        <w:rPr>
          <w:rFonts w:cstheme="minorHAnsi"/>
          <w:sz w:val="24"/>
          <w:szCs w:val="24"/>
        </w:rPr>
        <w:tab/>
      </w:r>
      <w:r w:rsidRPr="00472DF4">
        <w:rPr>
          <w:rFonts w:cstheme="minorHAnsi"/>
          <w:sz w:val="24"/>
          <w:szCs w:val="24"/>
        </w:rPr>
        <w:tab/>
      </w:r>
      <w:proofErr w:type="spellStart"/>
      <w:proofErr w:type="gramStart"/>
      <w:r w:rsidRPr="00472DF4">
        <w:rPr>
          <w:rFonts w:cstheme="minorHAnsi"/>
          <w:sz w:val="24"/>
          <w:szCs w:val="24"/>
        </w:rPr>
        <w:t>E.EmployeeName</w:t>
      </w:r>
      <w:proofErr w:type="spellEnd"/>
      <w:proofErr w:type="gramEnd"/>
      <w:r w:rsidRPr="00472DF4">
        <w:rPr>
          <w:rFonts w:cstheme="minorHAnsi"/>
          <w:sz w:val="24"/>
          <w:szCs w:val="24"/>
        </w:rPr>
        <w:t>,</w:t>
      </w:r>
    </w:p>
    <w:p w14:paraId="735DB90C" w14:textId="77777777" w:rsidR="00472DF4" w:rsidRPr="00472DF4" w:rsidRDefault="00472DF4" w:rsidP="00472DF4">
      <w:pPr>
        <w:rPr>
          <w:rFonts w:cstheme="minorHAnsi"/>
          <w:sz w:val="24"/>
          <w:szCs w:val="24"/>
        </w:rPr>
      </w:pPr>
      <w:r w:rsidRPr="00472DF4">
        <w:rPr>
          <w:rFonts w:cstheme="minorHAnsi"/>
          <w:sz w:val="24"/>
          <w:szCs w:val="24"/>
        </w:rPr>
        <w:tab/>
      </w:r>
      <w:r w:rsidRPr="00472DF4">
        <w:rPr>
          <w:rFonts w:cstheme="minorHAnsi"/>
          <w:sz w:val="24"/>
          <w:szCs w:val="24"/>
        </w:rPr>
        <w:tab/>
      </w:r>
      <w:proofErr w:type="spellStart"/>
      <w:r w:rsidRPr="00472DF4">
        <w:rPr>
          <w:rFonts w:cstheme="minorHAnsi"/>
          <w:sz w:val="24"/>
          <w:szCs w:val="24"/>
        </w:rPr>
        <w:t>D.DepartmentName</w:t>
      </w:r>
      <w:proofErr w:type="spellEnd"/>
    </w:p>
    <w:p w14:paraId="6D90F5B8" w14:textId="77777777" w:rsidR="00472DF4" w:rsidRPr="00472DF4" w:rsidRDefault="00472DF4" w:rsidP="00472DF4">
      <w:pPr>
        <w:rPr>
          <w:rFonts w:cstheme="minorHAnsi"/>
          <w:sz w:val="24"/>
          <w:szCs w:val="24"/>
        </w:rPr>
      </w:pPr>
      <w:r w:rsidRPr="00472DF4">
        <w:rPr>
          <w:rFonts w:cstheme="minorHAnsi"/>
          <w:sz w:val="24"/>
          <w:szCs w:val="24"/>
        </w:rPr>
        <w:tab/>
        <w:t>FROM</w:t>
      </w:r>
    </w:p>
    <w:p w14:paraId="6D2F977E" w14:textId="77777777" w:rsidR="00472DF4" w:rsidRPr="00472DF4" w:rsidRDefault="00472DF4" w:rsidP="00472DF4">
      <w:pPr>
        <w:rPr>
          <w:rFonts w:cstheme="minorHAnsi"/>
          <w:sz w:val="24"/>
          <w:szCs w:val="24"/>
        </w:rPr>
      </w:pPr>
      <w:r w:rsidRPr="00472DF4">
        <w:rPr>
          <w:rFonts w:cstheme="minorHAnsi"/>
          <w:sz w:val="24"/>
          <w:szCs w:val="24"/>
        </w:rPr>
        <w:tab/>
      </w:r>
      <w:r w:rsidRPr="00472DF4">
        <w:rPr>
          <w:rFonts w:cstheme="minorHAnsi"/>
          <w:sz w:val="24"/>
          <w:szCs w:val="24"/>
        </w:rPr>
        <w:tab/>
        <w:t>Employees AS E</w:t>
      </w:r>
    </w:p>
    <w:p w14:paraId="55D39C28" w14:textId="77777777" w:rsidR="00472DF4" w:rsidRPr="00472DF4" w:rsidRDefault="00472DF4" w:rsidP="00472DF4">
      <w:pPr>
        <w:rPr>
          <w:rFonts w:cstheme="minorHAnsi"/>
          <w:sz w:val="24"/>
          <w:szCs w:val="24"/>
        </w:rPr>
      </w:pPr>
      <w:r w:rsidRPr="00472DF4">
        <w:rPr>
          <w:rFonts w:cstheme="minorHAnsi"/>
          <w:sz w:val="24"/>
          <w:szCs w:val="24"/>
        </w:rPr>
        <w:tab/>
        <w:t>FULL OUTER JOIN</w:t>
      </w:r>
    </w:p>
    <w:p w14:paraId="321A8D37" w14:textId="77777777" w:rsidR="00472DF4" w:rsidRPr="00472DF4" w:rsidRDefault="00472DF4" w:rsidP="00472DF4">
      <w:pPr>
        <w:rPr>
          <w:rFonts w:cstheme="minorHAnsi"/>
          <w:sz w:val="24"/>
          <w:szCs w:val="24"/>
        </w:rPr>
      </w:pPr>
      <w:r w:rsidRPr="00472DF4">
        <w:rPr>
          <w:rFonts w:cstheme="minorHAnsi"/>
          <w:sz w:val="24"/>
          <w:szCs w:val="24"/>
        </w:rPr>
        <w:tab/>
      </w:r>
      <w:r w:rsidRPr="00472DF4">
        <w:rPr>
          <w:rFonts w:cstheme="minorHAnsi"/>
          <w:sz w:val="24"/>
          <w:szCs w:val="24"/>
        </w:rPr>
        <w:tab/>
        <w:t>Departments AS D</w:t>
      </w:r>
    </w:p>
    <w:p w14:paraId="3FA832EC" w14:textId="77777777" w:rsidR="00472DF4" w:rsidRPr="00472DF4" w:rsidRDefault="00472DF4" w:rsidP="00472DF4">
      <w:pPr>
        <w:rPr>
          <w:rFonts w:cstheme="minorHAnsi"/>
          <w:sz w:val="24"/>
          <w:szCs w:val="24"/>
        </w:rPr>
      </w:pPr>
      <w:r w:rsidRPr="00472DF4">
        <w:rPr>
          <w:rFonts w:cstheme="minorHAnsi"/>
          <w:sz w:val="24"/>
          <w:szCs w:val="24"/>
        </w:rPr>
        <w:tab/>
        <w:t>ON</w:t>
      </w:r>
    </w:p>
    <w:p w14:paraId="744E37E1" w14:textId="32B66D90" w:rsidR="00472DF4" w:rsidRDefault="00472DF4" w:rsidP="00472DF4">
      <w:pPr>
        <w:rPr>
          <w:rFonts w:cstheme="minorHAnsi"/>
          <w:sz w:val="24"/>
          <w:szCs w:val="24"/>
        </w:rPr>
      </w:pPr>
      <w:r w:rsidRPr="00472DF4">
        <w:rPr>
          <w:rFonts w:cstheme="minorHAnsi"/>
          <w:sz w:val="24"/>
          <w:szCs w:val="24"/>
        </w:rPr>
        <w:tab/>
      </w:r>
      <w:r w:rsidRPr="00472DF4">
        <w:rPr>
          <w:rFonts w:cstheme="minorHAnsi"/>
          <w:sz w:val="24"/>
          <w:szCs w:val="24"/>
        </w:rPr>
        <w:tab/>
      </w:r>
      <w:proofErr w:type="spellStart"/>
      <w:proofErr w:type="gramStart"/>
      <w:r w:rsidRPr="00472DF4">
        <w:rPr>
          <w:rFonts w:cstheme="minorHAnsi"/>
          <w:sz w:val="24"/>
          <w:szCs w:val="24"/>
        </w:rPr>
        <w:t>E.DepartmentID</w:t>
      </w:r>
      <w:proofErr w:type="spellEnd"/>
      <w:proofErr w:type="gramEnd"/>
      <w:r w:rsidRPr="00472DF4">
        <w:rPr>
          <w:rFonts w:cstheme="minorHAnsi"/>
          <w:sz w:val="24"/>
          <w:szCs w:val="24"/>
        </w:rPr>
        <w:t xml:space="preserve"> = </w:t>
      </w:r>
      <w:proofErr w:type="spellStart"/>
      <w:proofErr w:type="gramStart"/>
      <w:r w:rsidRPr="00472DF4">
        <w:rPr>
          <w:rFonts w:cstheme="minorHAnsi"/>
          <w:sz w:val="24"/>
          <w:szCs w:val="24"/>
        </w:rPr>
        <w:t>D.DepartmentID</w:t>
      </w:r>
      <w:proofErr w:type="spellEnd"/>
      <w:proofErr w:type="gramEnd"/>
      <w:r w:rsidRPr="00472DF4">
        <w:rPr>
          <w:rFonts w:cstheme="minorHAnsi"/>
          <w:sz w:val="24"/>
          <w:szCs w:val="24"/>
        </w:rPr>
        <w:t>;</w:t>
      </w:r>
    </w:p>
    <w:p w14:paraId="5BAE58AC" w14:textId="77777777" w:rsidR="00162627" w:rsidRDefault="00162627" w:rsidP="00472DF4">
      <w:pPr>
        <w:rPr>
          <w:rFonts w:cstheme="minorHAnsi"/>
          <w:sz w:val="24"/>
          <w:szCs w:val="24"/>
        </w:rPr>
      </w:pPr>
    </w:p>
    <w:p w14:paraId="6BBEAEF8" w14:textId="77777777" w:rsidR="00B7243F" w:rsidRDefault="00B7243F" w:rsidP="00472DF4">
      <w:pPr>
        <w:rPr>
          <w:rFonts w:cstheme="minorHAnsi"/>
          <w:sz w:val="24"/>
          <w:szCs w:val="24"/>
          <w:highlight w:val="yellow"/>
        </w:rPr>
      </w:pPr>
    </w:p>
    <w:p w14:paraId="1D2AB2D8" w14:textId="77777777" w:rsidR="00B7243F" w:rsidRDefault="00B7243F" w:rsidP="00472DF4">
      <w:pPr>
        <w:rPr>
          <w:rFonts w:cstheme="minorHAnsi"/>
          <w:sz w:val="24"/>
          <w:szCs w:val="24"/>
          <w:highlight w:val="yellow"/>
        </w:rPr>
      </w:pPr>
    </w:p>
    <w:p w14:paraId="68D478BE" w14:textId="77777777" w:rsidR="00B7243F" w:rsidRDefault="00B7243F" w:rsidP="00472DF4">
      <w:pPr>
        <w:rPr>
          <w:rFonts w:cstheme="minorHAnsi"/>
          <w:sz w:val="24"/>
          <w:szCs w:val="24"/>
          <w:highlight w:val="yellow"/>
        </w:rPr>
      </w:pPr>
    </w:p>
    <w:p w14:paraId="52112C10" w14:textId="77777777" w:rsidR="00B7243F" w:rsidRDefault="00B7243F" w:rsidP="00472DF4">
      <w:pPr>
        <w:rPr>
          <w:rFonts w:cstheme="minorHAnsi"/>
          <w:sz w:val="24"/>
          <w:szCs w:val="24"/>
          <w:highlight w:val="yellow"/>
        </w:rPr>
      </w:pPr>
    </w:p>
    <w:p w14:paraId="26F54554" w14:textId="77777777" w:rsidR="00B7243F" w:rsidRDefault="00B7243F" w:rsidP="00472DF4">
      <w:pPr>
        <w:rPr>
          <w:rFonts w:cstheme="minorHAnsi"/>
          <w:sz w:val="24"/>
          <w:szCs w:val="24"/>
          <w:highlight w:val="yellow"/>
        </w:rPr>
      </w:pPr>
    </w:p>
    <w:p w14:paraId="5DFB230F" w14:textId="77777777" w:rsidR="00B7243F" w:rsidRDefault="00B7243F" w:rsidP="00472DF4">
      <w:pPr>
        <w:rPr>
          <w:rFonts w:cstheme="minorHAnsi"/>
          <w:sz w:val="24"/>
          <w:szCs w:val="24"/>
          <w:highlight w:val="yellow"/>
        </w:rPr>
      </w:pPr>
    </w:p>
    <w:p w14:paraId="7F82DF34" w14:textId="77777777" w:rsidR="00B7243F" w:rsidRDefault="00B7243F" w:rsidP="00472DF4">
      <w:pPr>
        <w:rPr>
          <w:rFonts w:cstheme="minorHAnsi"/>
          <w:sz w:val="24"/>
          <w:szCs w:val="24"/>
          <w:highlight w:val="yellow"/>
        </w:rPr>
      </w:pPr>
    </w:p>
    <w:p w14:paraId="24C284DD" w14:textId="77777777" w:rsidR="00B7243F" w:rsidRDefault="00B7243F" w:rsidP="00472DF4">
      <w:pPr>
        <w:rPr>
          <w:rFonts w:cstheme="minorHAnsi"/>
          <w:sz w:val="24"/>
          <w:szCs w:val="24"/>
          <w:highlight w:val="yellow"/>
        </w:rPr>
      </w:pPr>
    </w:p>
    <w:p w14:paraId="40BCC511" w14:textId="77777777" w:rsidR="00B7243F" w:rsidRDefault="00B7243F" w:rsidP="00472DF4">
      <w:pPr>
        <w:rPr>
          <w:rFonts w:cstheme="minorHAnsi"/>
          <w:sz w:val="24"/>
          <w:szCs w:val="24"/>
          <w:highlight w:val="yellow"/>
        </w:rPr>
      </w:pPr>
    </w:p>
    <w:p w14:paraId="0E88BC28" w14:textId="24E0EDF3" w:rsidR="00162627" w:rsidRDefault="00162627" w:rsidP="00472DF4">
      <w:pPr>
        <w:rPr>
          <w:rFonts w:cstheme="minorHAnsi"/>
          <w:sz w:val="24"/>
          <w:szCs w:val="24"/>
        </w:rPr>
      </w:pPr>
      <w:r w:rsidRPr="003D7A74">
        <w:rPr>
          <w:rFonts w:cstheme="minorHAnsi"/>
          <w:sz w:val="24"/>
          <w:szCs w:val="24"/>
          <w:highlight w:val="yellow"/>
        </w:rPr>
        <w:t xml:space="preserve">Find duplicate rows from a table? Duplicate criteria </w:t>
      </w:r>
      <w:proofErr w:type="gramStart"/>
      <w:r w:rsidRPr="003D7A74">
        <w:rPr>
          <w:rFonts w:cstheme="minorHAnsi"/>
          <w:sz w:val="24"/>
          <w:szCs w:val="24"/>
          <w:highlight w:val="yellow"/>
        </w:rPr>
        <w:t>is</w:t>
      </w:r>
      <w:proofErr w:type="gramEnd"/>
      <w:r w:rsidRPr="003D7A74">
        <w:rPr>
          <w:rFonts w:cstheme="minorHAnsi"/>
          <w:sz w:val="24"/>
          <w:szCs w:val="24"/>
          <w:highlight w:val="yellow"/>
        </w:rPr>
        <w:t xml:space="preserve"> all the column value will be duplicate</w:t>
      </w:r>
    </w:p>
    <w:p w14:paraId="26801B1E" w14:textId="19A21C9E" w:rsidR="003D7A74" w:rsidRDefault="003D7A74" w:rsidP="00472DF4">
      <w:pPr>
        <w:rPr>
          <w:rFonts w:cstheme="minorHAnsi"/>
          <w:sz w:val="24"/>
          <w:szCs w:val="24"/>
        </w:rPr>
      </w:pPr>
      <w:r w:rsidRPr="003D7A74">
        <w:rPr>
          <w:rFonts w:cstheme="minorHAnsi"/>
          <w:noProof/>
          <w:sz w:val="24"/>
          <w:szCs w:val="24"/>
        </w:rPr>
        <w:lastRenderedPageBreak/>
        <w:drawing>
          <wp:inline distT="0" distB="0" distL="0" distR="0" wp14:anchorId="7B30AB5E" wp14:editId="4EE38F81">
            <wp:extent cx="5731510" cy="2743200"/>
            <wp:effectExtent l="0" t="0" r="2540" b="0"/>
            <wp:docPr id="4179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8828" name=""/>
                    <pic:cNvPicPr/>
                  </pic:nvPicPr>
                  <pic:blipFill>
                    <a:blip r:embed="rId41"/>
                    <a:stretch>
                      <a:fillRect/>
                    </a:stretch>
                  </pic:blipFill>
                  <pic:spPr>
                    <a:xfrm>
                      <a:off x="0" y="0"/>
                      <a:ext cx="5731510" cy="2743200"/>
                    </a:xfrm>
                    <a:prstGeom prst="rect">
                      <a:avLst/>
                    </a:prstGeom>
                  </pic:spPr>
                </pic:pic>
              </a:graphicData>
            </a:graphic>
          </wp:inline>
        </w:drawing>
      </w:r>
    </w:p>
    <w:p w14:paraId="4C89992B" w14:textId="77777777" w:rsidR="005664CE" w:rsidRDefault="005664CE" w:rsidP="00472DF4">
      <w:pPr>
        <w:rPr>
          <w:rFonts w:cstheme="minorHAnsi"/>
          <w:sz w:val="24"/>
          <w:szCs w:val="24"/>
        </w:rPr>
      </w:pPr>
    </w:p>
    <w:p w14:paraId="23943CCA" w14:textId="223F248D" w:rsidR="005664CE" w:rsidRPr="00153E21" w:rsidRDefault="005664CE" w:rsidP="00472DF4">
      <w:pPr>
        <w:rPr>
          <w:rFonts w:cstheme="minorHAnsi"/>
          <w:sz w:val="24"/>
          <w:szCs w:val="24"/>
        </w:rPr>
      </w:pPr>
      <w:r w:rsidRPr="005664CE">
        <w:rPr>
          <w:rFonts w:cstheme="minorHAnsi"/>
          <w:sz w:val="24"/>
          <w:szCs w:val="24"/>
          <w:highlight w:val="yellow"/>
        </w:rPr>
        <w:t xml:space="preserve">Temp store procedure vs </w:t>
      </w:r>
      <w:proofErr w:type="spellStart"/>
      <w:r w:rsidRPr="005664CE">
        <w:rPr>
          <w:rFonts w:cstheme="minorHAnsi"/>
          <w:sz w:val="24"/>
          <w:szCs w:val="24"/>
          <w:highlight w:val="yellow"/>
        </w:rPr>
        <w:t>Permenant</w:t>
      </w:r>
      <w:proofErr w:type="spellEnd"/>
      <w:r w:rsidRPr="005664CE">
        <w:rPr>
          <w:rFonts w:cstheme="minorHAnsi"/>
          <w:sz w:val="24"/>
          <w:szCs w:val="24"/>
          <w:highlight w:val="yellow"/>
        </w:rPr>
        <w:t xml:space="preserve"> stored procedure</w:t>
      </w:r>
    </w:p>
    <w:p w14:paraId="021FF7E0" w14:textId="4017FE90" w:rsidR="005442CF" w:rsidRPr="00153E21" w:rsidRDefault="005442CF" w:rsidP="00D01D97">
      <w:pPr>
        <w:pStyle w:val="ListParagraph"/>
        <w:rPr>
          <w:rFonts w:cstheme="minorHAnsi"/>
          <w:sz w:val="24"/>
          <w:szCs w:val="24"/>
        </w:rPr>
      </w:pPr>
    </w:p>
    <w:p w14:paraId="695A5D0F" w14:textId="77777777" w:rsidR="00800A64" w:rsidRPr="00153E21" w:rsidRDefault="00800A64">
      <w:pPr>
        <w:rPr>
          <w:rFonts w:cstheme="minorHAnsi"/>
          <w:sz w:val="24"/>
          <w:szCs w:val="24"/>
        </w:rPr>
      </w:pPr>
    </w:p>
    <w:sectPr w:rsidR="00800A64" w:rsidRPr="00153E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B1D"/>
    <w:multiLevelType w:val="multilevel"/>
    <w:tmpl w:val="65A6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C4E6C"/>
    <w:multiLevelType w:val="multilevel"/>
    <w:tmpl w:val="8D48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C846E3"/>
    <w:multiLevelType w:val="multilevel"/>
    <w:tmpl w:val="6582A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E2F2E"/>
    <w:multiLevelType w:val="hybridMultilevel"/>
    <w:tmpl w:val="6FD6E9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E273CB"/>
    <w:multiLevelType w:val="multilevel"/>
    <w:tmpl w:val="198C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B54B29"/>
    <w:multiLevelType w:val="multilevel"/>
    <w:tmpl w:val="2C76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730B1E"/>
    <w:multiLevelType w:val="multilevel"/>
    <w:tmpl w:val="3A5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5A68A7"/>
    <w:multiLevelType w:val="multilevel"/>
    <w:tmpl w:val="26A4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B638D7"/>
    <w:multiLevelType w:val="multilevel"/>
    <w:tmpl w:val="A322F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142243"/>
    <w:multiLevelType w:val="multilevel"/>
    <w:tmpl w:val="592C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EB5CC6"/>
    <w:multiLevelType w:val="multilevel"/>
    <w:tmpl w:val="E14A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CC5AC9"/>
    <w:multiLevelType w:val="hybridMultilevel"/>
    <w:tmpl w:val="DDF82358"/>
    <w:lvl w:ilvl="0" w:tplc="63F29DA8">
      <w:start w:val="1"/>
      <w:numFmt w:val="decimal"/>
      <w:lvlText w:val="%1."/>
      <w:lvlJc w:val="left"/>
      <w:pPr>
        <w:ind w:left="720" w:hanging="360"/>
      </w:pPr>
      <w:rPr>
        <w:rFonts w:hint="default"/>
        <w:b w:val="0"/>
        <w:bCs w:val="0"/>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C4E03FF"/>
    <w:multiLevelType w:val="multilevel"/>
    <w:tmpl w:val="FE4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911B61"/>
    <w:multiLevelType w:val="multilevel"/>
    <w:tmpl w:val="1EE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2A7B1F"/>
    <w:multiLevelType w:val="multilevel"/>
    <w:tmpl w:val="314A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F64871"/>
    <w:multiLevelType w:val="multilevel"/>
    <w:tmpl w:val="AE823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E16E41"/>
    <w:multiLevelType w:val="multilevel"/>
    <w:tmpl w:val="2658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B071FA"/>
    <w:multiLevelType w:val="multilevel"/>
    <w:tmpl w:val="A29E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A13C8"/>
    <w:multiLevelType w:val="multilevel"/>
    <w:tmpl w:val="04DE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94024A"/>
    <w:multiLevelType w:val="multilevel"/>
    <w:tmpl w:val="0D1E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94797D"/>
    <w:multiLevelType w:val="multilevel"/>
    <w:tmpl w:val="F666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604965"/>
    <w:multiLevelType w:val="multilevel"/>
    <w:tmpl w:val="DA98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E146437"/>
    <w:multiLevelType w:val="multilevel"/>
    <w:tmpl w:val="A6BCF6D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664667"/>
    <w:multiLevelType w:val="multilevel"/>
    <w:tmpl w:val="1B3C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213DA"/>
    <w:multiLevelType w:val="multilevel"/>
    <w:tmpl w:val="AD22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3C5707"/>
    <w:multiLevelType w:val="multilevel"/>
    <w:tmpl w:val="F382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A63732"/>
    <w:multiLevelType w:val="multilevel"/>
    <w:tmpl w:val="8568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D679EE"/>
    <w:multiLevelType w:val="multilevel"/>
    <w:tmpl w:val="DB04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7C5C8D"/>
    <w:multiLevelType w:val="multilevel"/>
    <w:tmpl w:val="8946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E93176"/>
    <w:multiLevelType w:val="multilevel"/>
    <w:tmpl w:val="63AE7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B74BF5"/>
    <w:multiLevelType w:val="multilevel"/>
    <w:tmpl w:val="91B4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C3D11"/>
    <w:multiLevelType w:val="multilevel"/>
    <w:tmpl w:val="020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D36F9C"/>
    <w:multiLevelType w:val="multilevel"/>
    <w:tmpl w:val="ECC0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496D56"/>
    <w:multiLevelType w:val="multilevel"/>
    <w:tmpl w:val="B3B6B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9B7B03"/>
    <w:multiLevelType w:val="multilevel"/>
    <w:tmpl w:val="FC1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6D3089"/>
    <w:multiLevelType w:val="multilevel"/>
    <w:tmpl w:val="4E5C8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6D7A21"/>
    <w:multiLevelType w:val="multilevel"/>
    <w:tmpl w:val="32EA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52B1DF6"/>
    <w:multiLevelType w:val="multilevel"/>
    <w:tmpl w:val="5FF6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77D300C"/>
    <w:multiLevelType w:val="multilevel"/>
    <w:tmpl w:val="FA541C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B33133"/>
    <w:multiLevelType w:val="multilevel"/>
    <w:tmpl w:val="4C8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8B43E63"/>
    <w:multiLevelType w:val="multilevel"/>
    <w:tmpl w:val="1F78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BFF644B"/>
    <w:multiLevelType w:val="multilevel"/>
    <w:tmpl w:val="CF26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2643F7"/>
    <w:multiLevelType w:val="multilevel"/>
    <w:tmpl w:val="43928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9E55CC"/>
    <w:multiLevelType w:val="multilevel"/>
    <w:tmpl w:val="5962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9A7A72"/>
    <w:multiLevelType w:val="multilevel"/>
    <w:tmpl w:val="7FA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5A46916"/>
    <w:multiLevelType w:val="multilevel"/>
    <w:tmpl w:val="7BB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D25161"/>
    <w:multiLevelType w:val="multilevel"/>
    <w:tmpl w:val="987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223975">
    <w:abstractNumId w:val="6"/>
  </w:num>
  <w:num w:numId="2" w16cid:durableId="2129004">
    <w:abstractNumId w:val="13"/>
  </w:num>
  <w:num w:numId="3" w16cid:durableId="1498109011">
    <w:abstractNumId w:val="14"/>
  </w:num>
  <w:num w:numId="4" w16cid:durableId="347145358">
    <w:abstractNumId w:val="34"/>
  </w:num>
  <w:num w:numId="5" w16cid:durableId="814377100">
    <w:abstractNumId w:val="46"/>
  </w:num>
  <w:num w:numId="6" w16cid:durableId="104930389">
    <w:abstractNumId w:val="0"/>
  </w:num>
  <w:num w:numId="7" w16cid:durableId="1903787119">
    <w:abstractNumId w:val="16"/>
  </w:num>
  <w:num w:numId="8" w16cid:durableId="1973902652">
    <w:abstractNumId w:val="45"/>
  </w:num>
  <w:num w:numId="9" w16cid:durableId="1130168762">
    <w:abstractNumId w:val="5"/>
  </w:num>
  <w:num w:numId="10" w16cid:durableId="454638682">
    <w:abstractNumId w:val="15"/>
  </w:num>
  <w:num w:numId="11" w16cid:durableId="467016463">
    <w:abstractNumId w:val="8"/>
  </w:num>
  <w:num w:numId="12" w16cid:durableId="1862742443">
    <w:abstractNumId w:val="36"/>
  </w:num>
  <w:num w:numId="13" w16cid:durableId="1399592333">
    <w:abstractNumId w:val="3"/>
  </w:num>
  <w:num w:numId="14" w16cid:durableId="1704011745">
    <w:abstractNumId w:val="12"/>
  </w:num>
  <w:num w:numId="15" w16cid:durableId="662665892">
    <w:abstractNumId w:val="44"/>
  </w:num>
  <w:num w:numId="16" w16cid:durableId="133110450">
    <w:abstractNumId w:val="21"/>
  </w:num>
  <w:num w:numId="17" w16cid:durableId="1983927205">
    <w:abstractNumId w:val="7"/>
  </w:num>
  <w:num w:numId="18" w16cid:durableId="2124885693">
    <w:abstractNumId w:val="23"/>
  </w:num>
  <w:num w:numId="19" w16cid:durableId="943345154">
    <w:abstractNumId w:val="26"/>
  </w:num>
  <w:num w:numId="20" w16cid:durableId="1695690986">
    <w:abstractNumId w:val="24"/>
  </w:num>
  <w:num w:numId="21" w16cid:durableId="2096122651">
    <w:abstractNumId w:val="31"/>
  </w:num>
  <w:num w:numId="22" w16cid:durableId="612441231">
    <w:abstractNumId w:val="2"/>
  </w:num>
  <w:num w:numId="23" w16cid:durableId="1494759454">
    <w:abstractNumId w:val="38"/>
  </w:num>
  <w:num w:numId="24" w16cid:durableId="1420758310">
    <w:abstractNumId w:val="17"/>
  </w:num>
  <w:num w:numId="25" w16cid:durableId="670108580">
    <w:abstractNumId w:val="20"/>
  </w:num>
  <w:num w:numId="26" w16cid:durableId="492572844">
    <w:abstractNumId w:val="35"/>
  </w:num>
  <w:num w:numId="27" w16cid:durableId="102117747">
    <w:abstractNumId w:val="33"/>
  </w:num>
  <w:num w:numId="28" w16cid:durableId="1553804825">
    <w:abstractNumId w:val="29"/>
  </w:num>
  <w:num w:numId="29" w16cid:durableId="1249999504">
    <w:abstractNumId w:val="42"/>
  </w:num>
  <w:num w:numId="30" w16cid:durableId="94714311">
    <w:abstractNumId w:val="22"/>
  </w:num>
  <w:num w:numId="31" w16cid:durableId="702050533">
    <w:abstractNumId w:val="30"/>
  </w:num>
  <w:num w:numId="32" w16cid:durableId="157113837">
    <w:abstractNumId w:val="11"/>
  </w:num>
  <w:num w:numId="33" w16cid:durableId="2085949912">
    <w:abstractNumId w:val="27"/>
  </w:num>
  <w:num w:numId="34" w16cid:durableId="1779057166">
    <w:abstractNumId w:val="1"/>
  </w:num>
  <w:num w:numId="35" w16cid:durableId="194929961">
    <w:abstractNumId w:val="10"/>
  </w:num>
  <w:num w:numId="36" w16cid:durableId="1445034707">
    <w:abstractNumId w:val="40"/>
  </w:num>
  <w:num w:numId="37" w16cid:durableId="1794515769">
    <w:abstractNumId w:val="4"/>
  </w:num>
  <w:num w:numId="38" w16cid:durableId="1288775485">
    <w:abstractNumId w:val="43"/>
  </w:num>
  <w:num w:numId="39" w16cid:durableId="1132792077">
    <w:abstractNumId w:val="9"/>
  </w:num>
  <w:num w:numId="40" w16cid:durableId="456605046">
    <w:abstractNumId w:val="39"/>
  </w:num>
  <w:num w:numId="41" w16cid:durableId="355078435">
    <w:abstractNumId w:val="32"/>
  </w:num>
  <w:num w:numId="42" w16cid:durableId="1109742583">
    <w:abstractNumId w:val="28"/>
  </w:num>
  <w:num w:numId="43" w16cid:durableId="725878575">
    <w:abstractNumId w:val="18"/>
  </w:num>
  <w:num w:numId="44" w16cid:durableId="908077164">
    <w:abstractNumId w:val="25"/>
  </w:num>
  <w:num w:numId="45" w16cid:durableId="617369021">
    <w:abstractNumId w:val="19"/>
  </w:num>
  <w:num w:numId="46" w16cid:durableId="1272394150">
    <w:abstractNumId w:val="37"/>
  </w:num>
  <w:num w:numId="47" w16cid:durableId="198025949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88"/>
    <w:rsid w:val="000112D4"/>
    <w:rsid w:val="0001489E"/>
    <w:rsid w:val="00021E8F"/>
    <w:rsid w:val="000316EC"/>
    <w:rsid w:val="00045987"/>
    <w:rsid w:val="00046B88"/>
    <w:rsid w:val="00050D8E"/>
    <w:rsid w:val="0005332E"/>
    <w:rsid w:val="00053F78"/>
    <w:rsid w:val="00055162"/>
    <w:rsid w:val="0005539F"/>
    <w:rsid w:val="00056AA8"/>
    <w:rsid w:val="00070430"/>
    <w:rsid w:val="000709A3"/>
    <w:rsid w:val="00087228"/>
    <w:rsid w:val="000C5481"/>
    <w:rsid w:val="000C64D3"/>
    <w:rsid w:val="000E236A"/>
    <w:rsid w:val="000E56A6"/>
    <w:rsid w:val="000F0651"/>
    <w:rsid w:val="000F7383"/>
    <w:rsid w:val="00104E76"/>
    <w:rsid w:val="00122D9A"/>
    <w:rsid w:val="001315F8"/>
    <w:rsid w:val="00147C78"/>
    <w:rsid w:val="00147F9A"/>
    <w:rsid w:val="00151988"/>
    <w:rsid w:val="00153E21"/>
    <w:rsid w:val="00162627"/>
    <w:rsid w:val="0017623E"/>
    <w:rsid w:val="00182DAC"/>
    <w:rsid w:val="00185BB7"/>
    <w:rsid w:val="001944F5"/>
    <w:rsid w:val="00195275"/>
    <w:rsid w:val="001A39D4"/>
    <w:rsid w:val="001A3F8D"/>
    <w:rsid w:val="001A7FF0"/>
    <w:rsid w:val="001B2E90"/>
    <w:rsid w:val="001C010A"/>
    <w:rsid w:val="001C7FC7"/>
    <w:rsid w:val="001E292D"/>
    <w:rsid w:val="00203C9F"/>
    <w:rsid w:val="00210824"/>
    <w:rsid w:val="002170DC"/>
    <w:rsid w:val="0022132D"/>
    <w:rsid w:val="00226852"/>
    <w:rsid w:val="00236FFB"/>
    <w:rsid w:val="00247FF8"/>
    <w:rsid w:val="00256BE7"/>
    <w:rsid w:val="0026387B"/>
    <w:rsid w:val="0026720B"/>
    <w:rsid w:val="002803A7"/>
    <w:rsid w:val="0028480C"/>
    <w:rsid w:val="002908E9"/>
    <w:rsid w:val="002946F5"/>
    <w:rsid w:val="002A3AA8"/>
    <w:rsid w:val="002B243D"/>
    <w:rsid w:val="002B358D"/>
    <w:rsid w:val="002B7922"/>
    <w:rsid w:val="002D4718"/>
    <w:rsid w:val="002E0CC7"/>
    <w:rsid w:val="002E6615"/>
    <w:rsid w:val="002E70E3"/>
    <w:rsid w:val="00310DDA"/>
    <w:rsid w:val="0031538A"/>
    <w:rsid w:val="00340935"/>
    <w:rsid w:val="00341CED"/>
    <w:rsid w:val="00346E9B"/>
    <w:rsid w:val="00356B46"/>
    <w:rsid w:val="00362640"/>
    <w:rsid w:val="0036696A"/>
    <w:rsid w:val="00366B21"/>
    <w:rsid w:val="00391780"/>
    <w:rsid w:val="003A4C7B"/>
    <w:rsid w:val="003A5D29"/>
    <w:rsid w:val="003C4FCE"/>
    <w:rsid w:val="003C6C43"/>
    <w:rsid w:val="003D2E62"/>
    <w:rsid w:val="003D6319"/>
    <w:rsid w:val="003D7A74"/>
    <w:rsid w:val="003E0C14"/>
    <w:rsid w:val="003E494E"/>
    <w:rsid w:val="0040175E"/>
    <w:rsid w:val="00403161"/>
    <w:rsid w:val="00423D01"/>
    <w:rsid w:val="00430E92"/>
    <w:rsid w:val="00436176"/>
    <w:rsid w:val="0044483F"/>
    <w:rsid w:val="0045600B"/>
    <w:rsid w:val="0045639E"/>
    <w:rsid w:val="00466C07"/>
    <w:rsid w:val="00472DF4"/>
    <w:rsid w:val="00475F3B"/>
    <w:rsid w:val="00482E2C"/>
    <w:rsid w:val="004869A4"/>
    <w:rsid w:val="00494C44"/>
    <w:rsid w:val="004A7E18"/>
    <w:rsid w:val="004D0B84"/>
    <w:rsid w:val="004D4865"/>
    <w:rsid w:val="004D5AA5"/>
    <w:rsid w:val="004E2E2F"/>
    <w:rsid w:val="004F5C3E"/>
    <w:rsid w:val="00503529"/>
    <w:rsid w:val="0051010A"/>
    <w:rsid w:val="005442CF"/>
    <w:rsid w:val="00561D15"/>
    <w:rsid w:val="00563C42"/>
    <w:rsid w:val="005664CE"/>
    <w:rsid w:val="00577D11"/>
    <w:rsid w:val="005A25E7"/>
    <w:rsid w:val="005C1849"/>
    <w:rsid w:val="005C6869"/>
    <w:rsid w:val="005F128E"/>
    <w:rsid w:val="005F1B72"/>
    <w:rsid w:val="005F5AF8"/>
    <w:rsid w:val="0060172D"/>
    <w:rsid w:val="0060289A"/>
    <w:rsid w:val="006267CE"/>
    <w:rsid w:val="00636540"/>
    <w:rsid w:val="00645F71"/>
    <w:rsid w:val="00647AB3"/>
    <w:rsid w:val="0067129E"/>
    <w:rsid w:val="00671CA5"/>
    <w:rsid w:val="00673A63"/>
    <w:rsid w:val="00683B75"/>
    <w:rsid w:val="006855E4"/>
    <w:rsid w:val="0069606B"/>
    <w:rsid w:val="00696ED7"/>
    <w:rsid w:val="006C041E"/>
    <w:rsid w:val="006E2DFA"/>
    <w:rsid w:val="006E356E"/>
    <w:rsid w:val="00711F1B"/>
    <w:rsid w:val="00715BB2"/>
    <w:rsid w:val="007351E0"/>
    <w:rsid w:val="007418F8"/>
    <w:rsid w:val="00742AA4"/>
    <w:rsid w:val="007646BC"/>
    <w:rsid w:val="00765838"/>
    <w:rsid w:val="007A1EA6"/>
    <w:rsid w:val="007A25BD"/>
    <w:rsid w:val="007A44FE"/>
    <w:rsid w:val="007B22BC"/>
    <w:rsid w:val="007C51F0"/>
    <w:rsid w:val="007C73AF"/>
    <w:rsid w:val="007D5AE4"/>
    <w:rsid w:val="007E668F"/>
    <w:rsid w:val="00800A64"/>
    <w:rsid w:val="00807DBF"/>
    <w:rsid w:val="0082314C"/>
    <w:rsid w:val="008246A2"/>
    <w:rsid w:val="00824AB9"/>
    <w:rsid w:val="00825F88"/>
    <w:rsid w:val="00845F35"/>
    <w:rsid w:val="00853064"/>
    <w:rsid w:val="00863A6F"/>
    <w:rsid w:val="00865362"/>
    <w:rsid w:val="008710FB"/>
    <w:rsid w:val="00886DB5"/>
    <w:rsid w:val="008A10F8"/>
    <w:rsid w:val="008A38AD"/>
    <w:rsid w:val="008C56DB"/>
    <w:rsid w:val="008C57A5"/>
    <w:rsid w:val="008D0C60"/>
    <w:rsid w:val="008F2089"/>
    <w:rsid w:val="008F640F"/>
    <w:rsid w:val="008F7560"/>
    <w:rsid w:val="0091009C"/>
    <w:rsid w:val="0091527F"/>
    <w:rsid w:val="009331B1"/>
    <w:rsid w:val="009345A8"/>
    <w:rsid w:val="00943B53"/>
    <w:rsid w:val="009472BA"/>
    <w:rsid w:val="009478A2"/>
    <w:rsid w:val="00951DD4"/>
    <w:rsid w:val="00954563"/>
    <w:rsid w:val="00961F9E"/>
    <w:rsid w:val="0096757A"/>
    <w:rsid w:val="00975BEF"/>
    <w:rsid w:val="00987D07"/>
    <w:rsid w:val="00994513"/>
    <w:rsid w:val="009A21AF"/>
    <w:rsid w:val="009B3923"/>
    <w:rsid w:val="009E6809"/>
    <w:rsid w:val="00A25E9C"/>
    <w:rsid w:val="00A72148"/>
    <w:rsid w:val="00A865BB"/>
    <w:rsid w:val="00A917C1"/>
    <w:rsid w:val="00A92851"/>
    <w:rsid w:val="00A96257"/>
    <w:rsid w:val="00AC5A13"/>
    <w:rsid w:val="00AD06FC"/>
    <w:rsid w:val="00AE1155"/>
    <w:rsid w:val="00AE61B7"/>
    <w:rsid w:val="00B03CFA"/>
    <w:rsid w:val="00B15AAE"/>
    <w:rsid w:val="00B26A3A"/>
    <w:rsid w:val="00B279E7"/>
    <w:rsid w:val="00B33CFD"/>
    <w:rsid w:val="00B42574"/>
    <w:rsid w:val="00B7243F"/>
    <w:rsid w:val="00B76650"/>
    <w:rsid w:val="00B95DAB"/>
    <w:rsid w:val="00B97F58"/>
    <w:rsid w:val="00BB34D3"/>
    <w:rsid w:val="00BF3A79"/>
    <w:rsid w:val="00C1285E"/>
    <w:rsid w:val="00C37CF6"/>
    <w:rsid w:val="00C578C9"/>
    <w:rsid w:val="00C72C4E"/>
    <w:rsid w:val="00C73943"/>
    <w:rsid w:val="00C76290"/>
    <w:rsid w:val="00C8729E"/>
    <w:rsid w:val="00C87F78"/>
    <w:rsid w:val="00C916AD"/>
    <w:rsid w:val="00C93BF8"/>
    <w:rsid w:val="00C976D5"/>
    <w:rsid w:val="00CA7EE7"/>
    <w:rsid w:val="00CB11B3"/>
    <w:rsid w:val="00CC35B8"/>
    <w:rsid w:val="00CC7352"/>
    <w:rsid w:val="00CD07C6"/>
    <w:rsid w:val="00CD22A6"/>
    <w:rsid w:val="00CD67D3"/>
    <w:rsid w:val="00CE7FDA"/>
    <w:rsid w:val="00D01D97"/>
    <w:rsid w:val="00D34B17"/>
    <w:rsid w:val="00D37501"/>
    <w:rsid w:val="00D517F7"/>
    <w:rsid w:val="00D56825"/>
    <w:rsid w:val="00D6179B"/>
    <w:rsid w:val="00D64CC5"/>
    <w:rsid w:val="00D65BA5"/>
    <w:rsid w:val="00D74B8E"/>
    <w:rsid w:val="00D7535B"/>
    <w:rsid w:val="00DA346C"/>
    <w:rsid w:val="00DF2F6F"/>
    <w:rsid w:val="00DF33E1"/>
    <w:rsid w:val="00DF6696"/>
    <w:rsid w:val="00E02550"/>
    <w:rsid w:val="00E1058E"/>
    <w:rsid w:val="00E2511A"/>
    <w:rsid w:val="00E275C6"/>
    <w:rsid w:val="00E338EC"/>
    <w:rsid w:val="00E4629F"/>
    <w:rsid w:val="00E542FC"/>
    <w:rsid w:val="00E55645"/>
    <w:rsid w:val="00E73CA4"/>
    <w:rsid w:val="00E90571"/>
    <w:rsid w:val="00EC1085"/>
    <w:rsid w:val="00EF3FB6"/>
    <w:rsid w:val="00EF53AE"/>
    <w:rsid w:val="00EF6AFF"/>
    <w:rsid w:val="00F032D1"/>
    <w:rsid w:val="00F12F42"/>
    <w:rsid w:val="00F12F5D"/>
    <w:rsid w:val="00F24ADD"/>
    <w:rsid w:val="00F30BA8"/>
    <w:rsid w:val="00F364CB"/>
    <w:rsid w:val="00F43F31"/>
    <w:rsid w:val="00F47406"/>
    <w:rsid w:val="00F52ACF"/>
    <w:rsid w:val="00F76E35"/>
    <w:rsid w:val="00F9124A"/>
    <w:rsid w:val="00F963CD"/>
    <w:rsid w:val="00FB058A"/>
    <w:rsid w:val="00FC18AD"/>
    <w:rsid w:val="00FC5E3F"/>
    <w:rsid w:val="00FC683E"/>
    <w:rsid w:val="00FD6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72F5"/>
  <w15:chartTrackingRefBased/>
  <w15:docId w15:val="{2CD13F60-3432-4682-AFF6-2BDBA746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5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5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88"/>
    <w:rPr>
      <w:rFonts w:eastAsiaTheme="majorEastAsia" w:cstheme="majorBidi"/>
      <w:color w:val="272727" w:themeColor="text1" w:themeTint="D8"/>
    </w:rPr>
  </w:style>
  <w:style w:type="paragraph" w:styleId="Title">
    <w:name w:val="Title"/>
    <w:basedOn w:val="Normal"/>
    <w:next w:val="Normal"/>
    <w:link w:val="TitleChar"/>
    <w:uiPriority w:val="10"/>
    <w:qFormat/>
    <w:rsid w:val="0082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88"/>
    <w:pPr>
      <w:spacing w:before="160"/>
      <w:jc w:val="center"/>
    </w:pPr>
    <w:rPr>
      <w:i/>
      <w:iCs/>
      <w:color w:val="404040" w:themeColor="text1" w:themeTint="BF"/>
    </w:rPr>
  </w:style>
  <w:style w:type="character" w:customStyle="1" w:styleId="QuoteChar">
    <w:name w:val="Quote Char"/>
    <w:basedOn w:val="DefaultParagraphFont"/>
    <w:link w:val="Quote"/>
    <w:uiPriority w:val="29"/>
    <w:rsid w:val="00825F88"/>
    <w:rPr>
      <w:i/>
      <w:iCs/>
      <w:color w:val="404040" w:themeColor="text1" w:themeTint="BF"/>
    </w:rPr>
  </w:style>
  <w:style w:type="paragraph" w:styleId="ListParagraph">
    <w:name w:val="List Paragraph"/>
    <w:basedOn w:val="Normal"/>
    <w:uiPriority w:val="34"/>
    <w:qFormat/>
    <w:rsid w:val="00825F88"/>
    <w:pPr>
      <w:ind w:left="720"/>
      <w:contextualSpacing/>
    </w:pPr>
  </w:style>
  <w:style w:type="character" w:styleId="IntenseEmphasis">
    <w:name w:val="Intense Emphasis"/>
    <w:basedOn w:val="DefaultParagraphFont"/>
    <w:uiPriority w:val="21"/>
    <w:qFormat/>
    <w:rsid w:val="00825F88"/>
    <w:rPr>
      <w:i/>
      <w:iCs/>
      <w:color w:val="2F5496" w:themeColor="accent1" w:themeShade="BF"/>
    </w:rPr>
  </w:style>
  <w:style w:type="paragraph" w:styleId="IntenseQuote">
    <w:name w:val="Intense Quote"/>
    <w:basedOn w:val="Normal"/>
    <w:next w:val="Normal"/>
    <w:link w:val="IntenseQuoteChar"/>
    <w:uiPriority w:val="30"/>
    <w:qFormat/>
    <w:rsid w:val="00825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F88"/>
    <w:rPr>
      <w:i/>
      <w:iCs/>
      <w:color w:val="2F5496" w:themeColor="accent1" w:themeShade="BF"/>
    </w:rPr>
  </w:style>
  <w:style w:type="character" w:styleId="IntenseReference">
    <w:name w:val="Intense Reference"/>
    <w:basedOn w:val="DefaultParagraphFont"/>
    <w:uiPriority w:val="32"/>
    <w:qFormat/>
    <w:rsid w:val="00825F88"/>
    <w:rPr>
      <w:b/>
      <w:bCs/>
      <w:smallCaps/>
      <w:color w:val="2F5496" w:themeColor="accent1" w:themeShade="BF"/>
      <w:spacing w:val="5"/>
    </w:rPr>
  </w:style>
  <w:style w:type="character" w:styleId="Hyperlink">
    <w:name w:val="Hyperlink"/>
    <w:basedOn w:val="DefaultParagraphFont"/>
    <w:uiPriority w:val="99"/>
    <w:unhideWhenUsed/>
    <w:rsid w:val="00B15AAE"/>
    <w:rPr>
      <w:color w:val="0563C1" w:themeColor="hyperlink"/>
      <w:u w:val="single"/>
    </w:rPr>
  </w:style>
  <w:style w:type="character" w:styleId="UnresolvedMention">
    <w:name w:val="Unresolved Mention"/>
    <w:basedOn w:val="DefaultParagraphFont"/>
    <w:uiPriority w:val="99"/>
    <w:semiHidden/>
    <w:unhideWhenUsed/>
    <w:rsid w:val="00B15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1642">
      <w:bodyDiv w:val="1"/>
      <w:marLeft w:val="0"/>
      <w:marRight w:val="0"/>
      <w:marTop w:val="0"/>
      <w:marBottom w:val="0"/>
      <w:divBdr>
        <w:top w:val="none" w:sz="0" w:space="0" w:color="auto"/>
        <w:left w:val="none" w:sz="0" w:space="0" w:color="auto"/>
        <w:bottom w:val="none" w:sz="0" w:space="0" w:color="auto"/>
        <w:right w:val="none" w:sz="0" w:space="0" w:color="auto"/>
      </w:divBdr>
      <w:divsChild>
        <w:div w:id="771583101">
          <w:marLeft w:val="0"/>
          <w:marRight w:val="0"/>
          <w:marTop w:val="0"/>
          <w:marBottom w:val="0"/>
          <w:divBdr>
            <w:top w:val="single" w:sz="2" w:space="0" w:color="E5E7EB"/>
            <w:left w:val="single" w:sz="2" w:space="0" w:color="E5E7EB"/>
            <w:bottom w:val="single" w:sz="2" w:space="0" w:color="E5E7EB"/>
            <w:right w:val="single" w:sz="2" w:space="0" w:color="E5E7EB"/>
          </w:divBdr>
          <w:divsChild>
            <w:div w:id="910773378">
              <w:marLeft w:val="0"/>
              <w:marRight w:val="0"/>
              <w:marTop w:val="240"/>
              <w:marBottom w:val="240"/>
              <w:divBdr>
                <w:top w:val="single" w:sz="2" w:space="0" w:color="E5E7EB"/>
                <w:left w:val="single" w:sz="2" w:space="0" w:color="E5E7EB"/>
                <w:bottom w:val="single" w:sz="2" w:space="0" w:color="E5E7EB"/>
                <w:right w:val="single" w:sz="2" w:space="0" w:color="E5E7EB"/>
              </w:divBdr>
              <w:divsChild>
                <w:div w:id="2043819016">
                  <w:marLeft w:val="0"/>
                  <w:marRight w:val="0"/>
                  <w:marTop w:val="0"/>
                  <w:marBottom w:val="0"/>
                  <w:divBdr>
                    <w:top w:val="single" w:sz="2" w:space="0" w:color="E5E7EB"/>
                    <w:left w:val="single" w:sz="2" w:space="0" w:color="E5E7EB"/>
                    <w:bottom w:val="single" w:sz="2" w:space="0" w:color="E5E7EB"/>
                    <w:right w:val="single" w:sz="2" w:space="0" w:color="E5E7EB"/>
                  </w:divBdr>
                  <w:divsChild>
                    <w:div w:id="924219171">
                      <w:marLeft w:val="0"/>
                      <w:marRight w:val="0"/>
                      <w:marTop w:val="0"/>
                      <w:marBottom w:val="0"/>
                      <w:divBdr>
                        <w:top w:val="single" w:sz="2" w:space="0" w:color="E5E7EB"/>
                        <w:left w:val="single" w:sz="2" w:space="0" w:color="E5E7EB"/>
                        <w:bottom w:val="single" w:sz="2" w:space="0" w:color="E5E7EB"/>
                        <w:right w:val="single" w:sz="2" w:space="0" w:color="E5E7EB"/>
                      </w:divBdr>
                      <w:divsChild>
                        <w:div w:id="200523237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696072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27999811">
          <w:marLeft w:val="0"/>
          <w:marRight w:val="0"/>
          <w:marTop w:val="0"/>
          <w:marBottom w:val="0"/>
          <w:divBdr>
            <w:top w:val="single" w:sz="2" w:space="0" w:color="E5E7EB"/>
            <w:left w:val="single" w:sz="2" w:space="0" w:color="E5E7EB"/>
            <w:bottom w:val="single" w:sz="2" w:space="0" w:color="E5E7EB"/>
            <w:right w:val="single" w:sz="2" w:space="0" w:color="E5E7EB"/>
          </w:divBdr>
          <w:divsChild>
            <w:div w:id="1995067649">
              <w:marLeft w:val="0"/>
              <w:marRight w:val="0"/>
              <w:marTop w:val="240"/>
              <w:marBottom w:val="240"/>
              <w:divBdr>
                <w:top w:val="single" w:sz="2" w:space="0" w:color="E5E7EB"/>
                <w:left w:val="single" w:sz="2" w:space="0" w:color="E5E7EB"/>
                <w:bottom w:val="single" w:sz="2" w:space="0" w:color="E5E7EB"/>
                <w:right w:val="single" w:sz="2" w:space="0" w:color="E5E7EB"/>
              </w:divBdr>
              <w:divsChild>
                <w:div w:id="77602564">
                  <w:marLeft w:val="0"/>
                  <w:marRight w:val="0"/>
                  <w:marTop w:val="0"/>
                  <w:marBottom w:val="0"/>
                  <w:divBdr>
                    <w:top w:val="single" w:sz="2" w:space="0" w:color="E5E7EB"/>
                    <w:left w:val="single" w:sz="2" w:space="0" w:color="E5E7EB"/>
                    <w:bottom w:val="single" w:sz="2" w:space="0" w:color="E5E7EB"/>
                    <w:right w:val="single" w:sz="2" w:space="0" w:color="E5E7EB"/>
                  </w:divBdr>
                  <w:divsChild>
                    <w:div w:id="787311485">
                      <w:marLeft w:val="0"/>
                      <w:marRight w:val="0"/>
                      <w:marTop w:val="0"/>
                      <w:marBottom w:val="0"/>
                      <w:divBdr>
                        <w:top w:val="single" w:sz="2" w:space="0" w:color="E5E7EB"/>
                        <w:left w:val="single" w:sz="2" w:space="0" w:color="E5E7EB"/>
                        <w:bottom w:val="single" w:sz="2" w:space="0" w:color="E5E7EB"/>
                        <w:right w:val="single" w:sz="2" w:space="0" w:color="E5E7EB"/>
                      </w:divBdr>
                      <w:divsChild>
                        <w:div w:id="37539982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457786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31860436">
          <w:marLeft w:val="0"/>
          <w:marRight w:val="0"/>
          <w:marTop w:val="0"/>
          <w:marBottom w:val="0"/>
          <w:divBdr>
            <w:top w:val="single" w:sz="2" w:space="0" w:color="E5E7EB"/>
            <w:left w:val="single" w:sz="2" w:space="0" w:color="E5E7EB"/>
            <w:bottom w:val="single" w:sz="2" w:space="0" w:color="E5E7EB"/>
            <w:right w:val="single" w:sz="2" w:space="0" w:color="E5E7EB"/>
          </w:divBdr>
          <w:divsChild>
            <w:div w:id="19646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336">
      <w:bodyDiv w:val="1"/>
      <w:marLeft w:val="0"/>
      <w:marRight w:val="0"/>
      <w:marTop w:val="0"/>
      <w:marBottom w:val="0"/>
      <w:divBdr>
        <w:top w:val="none" w:sz="0" w:space="0" w:color="auto"/>
        <w:left w:val="none" w:sz="0" w:space="0" w:color="auto"/>
        <w:bottom w:val="none" w:sz="0" w:space="0" w:color="auto"/>
        <w:right w:val="none" w:sz="0" w:space="0" w:color="auto"/>
      </w:divBdr>
    </w:div>
    <w:div w:id="237057517">
      <w:bodyDiv w:val="1"/>
      <w:marLeft w:val="0"/>
      <w:marRight w:val="0"/>
      <w:marTop w:val="0"/>
      <w:marBottom w:val="0"/>
      <w:divBdr>
        <w:top w:val="none" w:sz="0" w:space="0" w:color="auto"/>
        <w:left w:val="none" w:sz="0" w:space="0" w:color="auto"/>
        <w:bottom w:val="none" w:sz="0" w:space="0" w:color="auto"/>
        <w:right w:val="none" w:sz="0" w:space="0" w:color="auto"/>
      </w:divBdr>
    </w:div>
    <w:div w:id="240679501">
      <w:bodyDiv w:val="1"/>
      <w:marLeft w:val="0"/>
      <w:marRight w:val="0"/>
      <w:marTop w:val="0"/>
      <w:marBottom w:val="0"/>
      <w:divBdr>
        <w:top w:val="none" w:sz="0" w:space="0" w:color="auto"/>
        <w:left w:val="none" w:sz="0" w:space="0" w:color="auto"/>
        <w:bottom w:val="none" w:sz="0" w:space="0" w:color="auto"/>
        <w:right w:val="none" w:sz="0" w:space="0" w:color="auto"/>
      </w:divBdr>
      <w:divsChild>
        <w:div w:id="111946759">
          <w:marLeft w:val="0"/>
          <w:marRight w:val="0"/>
          <w:marTop w:val="0"/>
          <w:marBottom w:val="0"/>
          <w:divBdr>
            <w:top w:val="single" w:sz="2" w:space="0" w:color="E5E7EB"/>
            <w:left w:val="single" w:sz="2" w:space="0" w:color="E5E7EB"/>
            <w:bottom w:val="single" w:sz="2" w:space="0" w:color="E5E7EB"/>
            <w:right w:val="single" w:sz="2" w:space="0" w:color="E5E7EB"/>
          </w:divBdr>
          <w:divsChild>
            <w:div w:id="5244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8229">
      <w:bodyDiv w:val="1"/>
      <w:marLeft w:val="0"/>
      <w:marRight w:val="0"/>
      <w:marTop w:val="0"/>
      <w:marBottom w:val="0"/>
      <w:divBdr>
        <w:top w:val="none" w:sz="0" w:space="0" w:color="auto"/>
        <w:left w:val="none" w:sz="0" w:space="0" w:color="auto"/>
        <w:bottom w:val="none" w:sz="0" w:space="0" w:color="auto"/>
        <w:right w:val="none" w:sz="0" w:space="0" w:color="auto"/>
      </w:divBdr>
      <w:divsChild>
        <w:div w:id="1929265522">
          <w:marLeft w:val="0"/>
          <w:marRight w:val="0"/>
          <w:marTop w:val="0"/>
          <w:marBottom w:val="0"/>
          <w:divBdr>
            <w:top w:val="single" w:sz="2" w:space="0" w:color="E5E7EB"/>
            <w:left w:val="single" w:sz="2" w:space="0" w:color="E5E7EB"/>
            <w:bottom w:val="single" w:sz="2" w:space="0" w:color="E5E7EB"/>
            <w:right w:val="single" w:sz="2" w:space="0" w:color="E5E7EB"/>
          </w:divBdr>
          <w:divsChild>
            <w:div w:id="1648243635">
              <w:marLeft w:val="0"/>
              <w:marRight w:val="0"/>
              <w:marTop w:val="240"/>
              <w:marBottom w:val="240"/>
              <w:divBdr>
                <w:top w:val="single" w:sz="2" w:space="0" w:color="E5E7EB"/>
                <w:left w:val="single" w:sz="2" w:space="0" w:color="E5E7EB"/>
                <w:bottom w:val="single" w:sz="2" w:space="0" w:color="E5E7EB"/>
                <w:right w:val="single" w:sz="2" w:space="0" w:color="E5E7EB"/>
              </w:divBdr>
              <w:divsChild>
                <w:div w:id="1902911239">
                  <w:marLeft w:val="0"/>
                  <w:marRight w:val="0"/>
                  <w:marTop w:val="0"/>
                  <w:marBottom w:val="0"/>
                  <w:divBdr>
                    <w:top w:val="single" w:sz="2" w:space="0" w:color="E5E7EB"/>
                    <w:left w:val="single" w:sz="2" w:space="0" w:color="E5E7EB"/>
                    <w:bottom w:val="single" w:sz="2" w:space="0" w:color="E5E7EB"/>
                    <w:right w:val="single" w:sz="2" w:space="0" w:color="E5E7EB"/>
                  </w:divBdr>
                  <w:divsChild>
                    <w:div w:id="456025067">
                      <w:marLeft w:val="0"/>
                      <w:marRight w:val="0"/>
                      <w:marTop w:val="0"/>
                      <w:marBottom w:val="0"/>
                      <w:divBdr>
                        <w:top w:val="single" w:sz="2" w:space="0" w:color="E5E7EB"/>
                        <w:left w:val="single" w:sz="2" w:space="0" w:color="E5E7EB"/>
                        <w:bottom w:val="single" w:sz="2" w:space="0" w:color="E5E7EB"/>
                        <w:right w:val="single" w:sz="2" w:space="0" w:color="E5E7EB"/>
                      </w:divBdr>
                      <w:divsChild>
                        <w:div w:id="134979259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0469652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29808022">
          <w:marLeft w:val="0"/>
          <w:marRight w:val="0"/>
          <w:marTop w:val="0"/>
          <w:marBottom w:val="0"/>
          <w:divBdr>
            <w:top w:val="single" w:sz="2" w:space="0" w:color="E5E7EB"/>
            <w:left w:val="single" w:sz="2" w:space="0" w:color="E5E7EB"/>
            <w:bottom w:val="single" w:sz="2" w:space="0" w:color="E5E7EB"/>
            <w:right w:val="single" w:sz="2" w:space="0" w:color="E5E7EB"/>
          </w:divBdr>
          <w:divsChild>
            <w:div w:id="632717083">
              <w:marLeft w:val="0"/>
              <w:marRight w:val="0"/>
              <w:marTop w:val="240"/>
              <w:marBottom w:val="240"/>
              <w:divBdr>
                <w:top w:val="single" w:sz="2" w:space="0" w:color="E5E7EB"/>
                <w:left w:val="single" w:sz="2" w:space="0" w:color="E5E7EB"/>
                <w:bottom w:val="single" w:sz="2" w:space="0" w:color="E5E7EB"/>
                <w:right w:val="single" w:sz="2" w:space="0" w:color="E5E7EB"/>
              </w:divBdr>
              <w:divsChild>
                <w:div w:id="1933274097">
                  <w:marLeft w:val="0"/>
                  <w:marRight w:val="0"/>
                  <w:marTop w:val="0"/>
                  <w:marBottom w:val="0"/>
                  <w:divBdr>
                    <w:top w:val="single" w:sz="2" w:space="0" w:color="E5E7EB"/>
                    <w:left w:val="single" w:sz="2" w:space="0" w:color="E5E7EB"/>
                    <w:bottom w:val="single" w:sz="2" w:space="0" w:color="E5E7EB"/>
                    <w:right w:val="single" w:sz="2" w:space="0" w:color="E5E7EB"/>
                  </w:divBdr>
                  <w:divsChild>
                    <w:div w:id="1530215207">
                      <w:marLeft w:val="0"/>
                      <w:marRight w:val="0"/>
                      <w:marTop w:val="0"/>
                      <w:marBottom w:val="0"/>
                      <w:divBdr>
                        <w:top w:val="single" w:sz="2" w:space="0" w:color="E5E7EB"/>
                        <w:left w:val="single" w:sz="2" w:space="0" w:color="E5E7EB"/>
                        <w:bottom w:val="single" w:sz="2" w:space="0" w:color="E5E7EB"/>
                        <w:right w:val="single" w:sz="2" w:space="0" w:color="E5E7EB"/>
                      </w:divBdr>
                      <w:divsChild>
                        <w:div w:id="101600471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8520114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3253842">
          <w:marLeft w:val="0"/>
          <w:marRight w:val="0"/>
          <w:marTop w:val="0"/>
          <w:marBottom w:val="0"/>
          <w:divBdr>
            <w:top w:val="single" w:sz="2" w:space="0" w:color="E5E7EB"/>
            <w:left w:val="single" w:sz="2" w:space="0" w:color="E5E7EB"/>
            <w:bottom w:val="single" w:sz="2" w:space="0" w:color="E5E7EB"/>
            <w:right w:val="single" w:sz="2" w:space="0" w:color="E5E7EB"/>
          </w:divBdr>
          <w:divsChild>
            <w:div w:id="803892652">
              <w:marLeft w:val="0"/>
              <w:marRight w:val="0"/>
              <w:marTop w:val="240"/>
              <w:marBottom w:val="240"/>
              <w:divBdr>
                <w:top w:val="single" w:sz="2" w:space="0" w:color="E5E7EB"/>
                <w:left w:val="single" w:sz="2" w:space="0" w:color="E5E7EB"/>
                <w:bottom w:val="single" w:sz="2" w:space="0" w:color="E5E7EB"/>
                <w:right w:val="single" w:sz="2" w:space="0" w:color="E5E7EB"/>
              </w:divBdr>
              <w:divsChild>
                <w:div w:id="1866358662">
                  <w:marLeft w:val="0"/>
                  <w:marRight w:val="0"/>
                  <w:marTop w:val="0"/>
                  <w:marBottom w:val="0"/>
                  <w:divBdr>
                    <w:top w:val="single" w:sz="2" w:space="0" w:color="E5E7EB"/>
                    <w:left w:val="single" w:sz="2" w:space="0" w:color="E5E7EB"/>
                    <w:bottom w:val="single" w:sz="2" w:space="0" w:color="E5E7EB"/>
                    <w:right w:val="single" w:sz="2" w:space="0" w:color="E5E7EB"/>
                  </w:divBdr>
                  <w:divsChild>
                    <w:div w:id="298608794">
                      <w:marLeft w:val="0"/>
                      <w:marRight w:val="0"/>
                      <w:marTop w:val="0"/>
                      <w:marBottom w:val="0"/>
                      <w:divBdr>
                        <w:top w:val="single" w:sz="2" w:space="0" w:color="E5E7EB"/>
                        <w:left w:val="single" w:sz="2" w:space="0" w:color="E5E7EB"/>
                        <w:bottom w:val="single" w:sz="2" w:space="0" w:color="E5E7EB"/>
                        <w:right w:val="single" w:sz="2" w:space="0" w:color="E5E7EB"/>
                      </w:divBdr>
                      <w:divsChild>
                        <w:div w:id="97598561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5023483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77578303">
          <w:marLeft w:val="0"/>
          <w:marRight w:val="0"/>
          <w:marTop w:val="0"/>
          <w:marBottom w:val="0"/>
          <w:divBdr>
            <w:top w:val="single" w:sz="2" w:space="0" w:color="E5E7EB"/>
            <w:left w:val="single" w:sz="2" w:space="0" w:color="E5E7EB"/>
            <w:bottom w:val="single" w:sz="2" w:space="0" w:color="E5E7EB"/>
            <w:right w:val="single" w:sz="2" w:space="0" w:color="E5E7EB"/>
          </w:divBdr>
          <w:divsChild>
            <w:div w:id="6995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5224">
      <w:bodyDiv w:val="1"/>
      <w:marLeft w:val="0"/>
      <w:marRight w:val="0"/>
      <w:marTop w:val="0"/>
      <w:marBottom w:val="0"/>
      <w:divBdr>
        <w:top w:val="none" w:sz="0" w:space="0" w:color="auto"/>
        <w:left w:val="none" w:sz="0" w:space="0" w:color="auto"/>
        <w:bottom w:val="none" w:sz="0" w:space="0" w:color="auto"/>
        <w:right w:val="none" w:sz="0" w:space="0" w:color="auto"/>
      </w:divBdr>
      <w:divsChild>
        <w:div w:id="767778944">
          <w:marLeft w:val="0"/>
          <w:marRight w:val="0"/>
          <w:marTop w:val="0"/>
          <w:marBottom w:val="0"/>
          <w:divBdr>
            <w:top w:val="none" w:sz="0" w:space="0" w:color="auto"/>
            <w:left w:val="none" w:sz="0" w:space="0" w:color="auto"/>
            <w:bottom w:val="none" w:sz="0" w:space="0" w:color="auto"/>
            <w:right w:val="none" w:sz="0" w:space="0" w:color="auto"/>
          </w:divBdr>
          <w:divsChild>
            <w:div w:id="407774947">
              <w:marLeft w:val="0"/>
              <w:marRight w:val="0"/>
              <w:marTop w:val="0"/>
              <w:marBottom w:val="0"/>
              <w:divBdr>
                <w:top w:val="none" w:sz="0" w:space="0" w:color="auto"/>
                <w:left w:val="none" w:sz="0" w:space="0" w:color="auto"/>
                <w:bottom w:val="none" w:sz="0" w:space="0" w:color="auto"/>
                <w:right w:val="none" w:sz="0" w:space="0" w:color="auto"/>
              </w:divBdr>
            </w:div>
            <w:div w:id="665744093">
              <w:marLeft w:val="0"/>
              <w:marRight w:val="0"/>
              <w:marTop w:val="0"/>
              <w:marBottom w:val="0"/>
              <w:divBdr>
                <w:top w:val="none" w:sz="0" w:space="0" w:color="auto"/>
                <w:left w:val="none" w:sz="0" w:space="0" w:color="auto"/>
                <w:bottom w:val="none" w:sz="0" w:space="0" w:color="auto"/>
                <w:right w:val="none" w:sz="0" w:space="0" w:color="auto"/>
              </w:divBdr>
              <w:divsChild>
                <w:div w:id="19937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46936">
      <w:bodyDiv w:val="1"/>
      <w:marLeft w:val="0"/>
      <w:marRight w:val="0"/>
      <w:marTop w:val="0"/>
      <w:marBottom w:val="0"/>
      <w:divBdr>
        <w:top w:val="none" w:sz="0" w:space="0" w:color="auto"/>
        <w:left w:val="none" w:sz="0" w:space="0" w:color="auto"/>
        <w:bottom w:val="none" w:sz="0" w:space="0" w:color="auto"/>
        <w:right w:val="none" w:sz="0" w:space="0" w:color="auto"/>
      </w:divBdr>
    </w:div>
    <w:div w:id="641084135">
      <w:bodyDiv w:val="1"/>
      <w:marLeft w:val="0"/>
      <w:marRight w:val="0"/>
      <w:marTop w:val="0"/>
      <w:marBottom w:val="0"/>
      <w:divBdr>
        <w:top w:val="none" w:sz="0" w:space="0" w:color="auto"/>
        <w:left w:val="none" w:sz="0" w:space="0" w:color="auto"/>
        <w:bottom w:val="none" w:sz="0" w:space="0" w:color="auto"/>
        <w:right w:val="none" w:sz="0" w:space="0" w:color="auto"/>
      </w:divBdr>
    </w:div>
    <w:div w:id="649210853">
      <w:bodyDiv w:val="1"/>
      <w:marLeft w:val="0"/>
      <w:marRight w:val="0"/>
      <w:marTop w:val="0"/>
      <w:marBottom w:val="0"/>
      <w:divBdr>
        <w:top w:val="none" w:sz="0" w:space="0" w:color="auto"/>
        <w:left w:val="none" w:sz="0" w:space="0" w:color="auto"/>
        <w:bottom w:val="none" w:sz="0" w:space="0" w:color="auto"/>
        <w:right w:val="none" w:sz="0" w:space="0" w:color="auto"/>
      </w:divBdr>
      <w:divsChild>
        <w:div w:id="148375164">
          <w:marLeft w:val="0"/>
          <w:marRight w:val="0"/>
          <w:marTop w:val="0"/>
          <w:marBottom w:val="0"/>
          <w:divBdr>
            <w:top w:val="single" w:sz="2" w:space="0" w:color="E5E7EB"/>
            <w:left w:val="single" w:sz="2" w:space="0" w:color="E5E7EB"/>
            <w:bottom w:val="single" w:sz="2" w:space="0" w:color="E5E7EB"/>
            <w:right w:val="single" w:sz="2" w:space="0" w:color="E5E7EB"/>
          </w:divBdr>
          <w:divsChild>
            <w:div w:id="310838870">
              <w:marLeft w:val="0"/>
              <w:marRight w:val="0"/>
              <w:marTop w:val="240"/>
              <w:marBottom w:val="240"/>
              <w:divBdr>
                <w:top w:val="single" w:sz="2" w:space="0" w:color="E5E7EB"/>
                <w:left w:val="single" w:sz="2" w:space="0" w:color="E5E7EB"/>
                <w:bottom w:val="single" w:sz="2" w:space="0" w:color="E5E7EB"/>
                <w:right w:val="single" w:sz="2" w:space="0" w:color="E5E7EB"/>
              </w:divBdr>
              <w:divsChild>
                <w:div w:id="1529677491">
                  <w:marLeft w:val="0"/>
                  <w:marRight w:val="0"/>
                  <w:marTop w:val="0"/>
                  <w:marBottom w:val="0"/>
                  <w:divBdr>
                    <w:top w:val="single" w:sz="2" w:space="0" w:color="E5E7EB"/>
                    <w:left w:val="single" w:sz="2" w:space="0" w:color="E5E7EB"/>
                    <w:bottom w:val="single" w:sz="2" w:space="0" w:color="E5E7EB"/>
                    <w:right w:val="single" w:sz="2" w:space="0" w:color="E5E7EB"/>
                  </w:divBdr>
                  <w:divsChild>
                    <w:div w:id="465048140">
                      <w:marLeft w:val="0"/>
                      <w:marRight w:val="0"/>
                      <w:marTop w:val="0"/>
                      <w:marBottom w:val="0"/>
                      <w:divBdr>
                        <w:top w:val="single" w:sz="2" w:space="0" w:color="E5E7EB"/>
                        <w:left w:val="single" w:sz="2" w:space="0" w:color="E5E7EB"/>
                        <w:bottom w:val="single" w:sz="2" w:space="0" w:color="E5E7EB"/>
                        <w:right w:val="single" w:sz="2" w:space="0" w:color="E5E7EB"/>
                      </w:divBdr>
                      <w:divsChild>
                        <w:div w:id="190776013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8890712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50191309">
          <w:marLeft w:val="0"/>
          <w:marRight w:val="0"/>
          <w:marTop w:val="0"/>
          <w:marBottom w:val="0"/>
          <w:divBdr>
            <w:top w:val="single" w:sz="2" w:space="0" w:color="E5E7EB"/>
            <w:left w:val="single" w:sz="2" w:space="0" w:color="E5E7EB"/>
            <w:bottom w:val="single" w:sz="2" w:space="0" w:color="E5E7EB"/>
            <w:right w:val="single" w:sz="2" w:space="0" w:color="E5E7EB"/>
          </w:divBdr>
          <w:divsChild>
            <w:div w:id="1848011951">
              <w:marLeft w:val="0"/>
              <w:marRight w:val="0"/>
              <w:marTop w:val="240"/>
              <w:marBottom w:val="240"/>
              <w:divBdr>
                <w:top w:val="single" w:sz="2" w:space="0" w:color="E5E7EB"/>
                <w:left w:val="single" w:sz="2" w:space="0" w:color="E5E7EB"/>
                <w:bottom w:val="single" w:sz="2" w:space="0" w:color="E5E7EB"/>
                <w:right w:val="single" w:sz="2" w:space="0" w:color="E5E7EB"/>
              </w:divBdr>
              <w:divsChild>
                <w:div w:id="1122117881">
                  <w:marLeft w:val="0"/>
                  <w:marRight w:val="0"/>
                  <w:marTop w:val="0"/>
                  <w:marBottom w:val="0"/>
                  <w:divBdr>
                    <w:top w:val="single" w:sz="2" w:space="0" w:color="E5E7EB"/>
                    <w:left w:val="single" w:sz="2" w:space="0" w:color="E5E7EB"/>
                    <w:bottom w:val="single" w:sz="2" w:space="0" w:color="E5E7EB"/>
                    <w:right w:val="single" w:sz="2" w:space="0" w:color="E5E7EB"/>
                  </w:divBdr>
                  <w:divsChild>
                    <w:div w:id="1487092023">
                      <w:marLeft w:val="0"/>
                      <w:marRight w:val="0"/>
                      <w:marTop w:val="0"/>
                      <w:marBottom w:val="0"/>
                      <w:divBdr>
                        <w:top w:val="single" w:sz="2" w:space="0" w:color="E5E7EB"/>
                        <w:left w:val="single" w:sz="2" w:space="0" w:color="E5E7EB"/>
                        <w:bottom w:val="single" w:sz="2" w:space="0" w:color="E5E7EB"/>
                        <w:right w:val="single" w:sz="2" w:space="0" w:color="E5E7EB"/>
                      </w:divBdr>
                      <w:divsChild>
                        <w:div w:id="108464428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3050827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28864372">
          <w:marLeft w:val="0"/>
          <w:marRight w:val="0"/>
          <w:marTop w:val="0"/>
          <w:marBottom w:val="0"/>
          <w:divBdr>
            <w:top w:val="single" w:sz="2" w:space="0" w:color="E5E7EB"/>
            <w:left w:val="single" w:sz="2" w:space="0" w:color="E5E7EB"/>
            <w:bottom w:val="single" w:sz="2" w:space="0" w:color="E5E7EB"/>
            <w:right w:val="single" w:sz="2" w:space="0" w:color="E5E7EB"/>
          </w:divBdr>
          <w:divsChild>
            <w:div w:id="2058581817">
              <w:marLeft w:val="0"/>
              <w:marRight w:val="0"/>
              <w:marTop w:val="240"/>
              <w:marBottom w:val="240"/>
              <w:divBdr>
                <w:top w:val="single" w:sz="2" w:space="0" w:color="E5E7EB"/>
                <w:left w:val="single" w:sz="2" w:space="0" w:color="E5E7EB"/>
                <w:bottom w:val="single" w:sz="2" w:space="0" w:color="E5E7EB"/>
                <w:right w:val="single" w:sz="2" w:space="0" w:color="E5E7EB"/>
              </w:divBdr>
              <w:divsChild>
                <w:div w:id="1171797853">
                  <w:marLeft w:val="0"/>
                  <w:marRight w:val="0"/>
                  <w:marTop w:val="0"/>
                  <w:marBottom w:val="0"/>
                  <w:divBdr>
                    <w:top w:val="single" w:sz="2" w:space="0" w:color="E5E7EB"/>
                    <w:left w:val="single" w:sz="2" w:space="0" w:color="E5E7EB"/>
                    <w:bottom w:val="single" w:sz="2" w:space="0" w:color="E5E7EB"/>
                    <w:right w:val="single" w:sz="2" w:space="0" w:color="E5E7EB"/>
                  </w:divBdr>
                  <w:divsChild>
                    <w:div w:id="509103201">
                      <w:marLeft w:val="0"/>
                      <w:marRight w:val="0"/>
                      <w:marTop w:val="0"/>
                      <w:marBottom w:val="0"/>
                      <w:divBdr>
                        <w:top w:val="single" w:sz="2" w:space="0" w:color="E5E7EB"/>
                        <w:left w:val="single" w:sz="2" w:space="0" w:color="E5E7EB"/>
                        <w:bottom w:val="single" w:sz="2" w:space="0" w:color="E5E7EB"/>
                        <w:right w:val="single" w:sz="2" w:space="0" w:color="E5E7EB"/>
                      </w:divBdr>
                      <w:divsChild>
                        <w:div w:id="19793748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2848905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62534839">
          <w:marLeft w:val="0"/>
          <w:marRight w:val="0"/>
          <w:marTop w:val="0"/>
          <w:marBottom w:val="0"/>
          <w:divBdr>
            <w:top w:val="single" w:sz="2" w:space="0" w:color="E5E7EB"/>
            <w:left w:val="single" w:sz="2" w:space="0" w:color="E5E7EB"/>
            <w:bottom w:val="single" w:sz="2" w:space="0" w:color="E5E7EB"/>
            <w:right w:val="single" w:sz="2" w:space="0" w:color="E5E7EB"/>
          </w:divBdr>
          <w:divsChild>
            <w:div w:id="7130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9168">
      <w:bodyDiv w:val="1"/>
      <w:marLeft w:val="0"/>
      <w:marRight w:val="0"/>
      <w:marTop w:val="0"/>
      <w:marBottom w:val="0"/>
      <w:divBdr>
        <w:top w:val="none" w:sz="0" w:space="0" w:color="auto"/>
        <w:left w:val="none" w:sz="0" w:space="0" w:color="auto"/>
        <w:bottom w:val="none" w:sz="0" w:space="0" w:color="auto"/>
        <w:right w:val="none" w:sz="0" w:space="0" w:color="auto"/>
      </w:divBdr>
    </w:div>
    <w:div w:id="851988999">
      <w:bodyDiv w:val="1"/>
      <w:marLeft w:val="0"/>
      <w:marRight w:val="0"/>
      <w:marTop w:val="0"/>
      <w:marBottom w:val="0"/>
      <w:divBdr>
        <w:top w:val="none" w:sz="0" w:space="0" w:color="auto"/>
        <w:left w:val="none" w:sz="0" w:space="0" w:color="auto"/>
        <w:bottom w:val="none" w:sz="0" w:space="0" w:color="auto"/>
        <w:right w:val="none" w:sz="0" w:space="0" w:color="auto"/>
      </w:divBdr>
    </w:div>
    <w:div w:id="904679908">
      <w:bodyDiv w:val="1"/>
      <w:marLeft w:val="0"/>
      <w:marRight w:val="0"/>
      <w:marTop w:val="0"/>
      <w:marBottom w:val="0"/>
      <w:divBdr>
        <w:top w:val="none" w:sz="0" w:space="0" w:color="auto"/>
        <w:left w:val="none" w:sz="0" w:space="0" w:color="auto"/>
        <w:bottom w:val="none" w:sz="0" w:space="0" w:color="auto"/>
        <w:right w:val="none" w:sz="0" w:space="0" w:color="auto"/>
      </w:divBdr>
    </w:div>
    <w:div w:id="1071854441">
      <w:bodyDiv w:val="1"/>
      <w:marLeft w:val="0"/>
      <w:marRight w:val="0"/>
      <w:marTop w:val="0"/>
      <w:marBottom w:val="0"/>
      <w:divBdr>
        <w:top w:val="none" w:sz="0" w:space="0" w:color="auto"/>
        <w:left w:val="none" w:sz="0" w:space="0" w:color="auto"/>
        <w:bottom w:val="none" w:sz="0" w:space="0" w:color="auto"/>
        <w:right w:val="none" w:sz="0" w:space="0" w:color="auto"/>
      </w:divBdr>
      <w:divsChild>
        <w:div w:id="1573856533">
          <w:marLeft w:val="0"/>
          <w:marRight w:val="0"/>
          <w:marTop w:val="0"/>
          <w:marBottom w:val="0"/>
          <w:divBdr>
            <w:top w:val="none" w:sz="0" w:space="0" w:color="auto"/>
            <w:left w:val="none" w:sz="0" w:space="0" w:color="auto"/>
            <w:bottom w:val="none" w:sz="0" w:space="0" w:color="auto"/>
            <w:right w:val="none" w:sz="0" w:space="0" w:color="auto"/>
          </w:divBdr>
          <w:divsChild>
            <w:div w:id="821656312">
              <w:marLeft w:val="0"/>
              <w:marRight w:val="0"/>
              <w:marTop w:val="0"/>
              <w:marBottom w:val="0"/>
              <w:divBdr>
                <w:top w:val="none" w:sz="0" w:space="0" w:color="auto"/>
                <w:left w:val="none" w:sz="0" w:space="0" w:color="auto"/>
                <w:bottom w:val="none" w:sz="0" w:space="0" w:color="auto"/>
                <w:right w:val="none" w:sz="0" w:space="0" w:color="auto"/>
              </w:divBdr>
            </w:div>
            <w:div w:id="433862372">
              <w:marLeft w:val="0"/>
              <w:marRight w:val="0"/>
              <w:marTop w:val="0"/>
              <w:marBottom w:val="0"/>
              <w:divBdr>
                <w:top w:val="none" w:sz="0" w:space="0" w:color="auto"/>
                <w:left w:val="none" w:sz="0" w:space="0" w:color="auto"/>
                <w:bottom w:val="none" w:sz="0" w:space="0" w:color="auto"/>
                <w:right w:val="none" w:sz="0" w:space="0" w:color="auto"/>
              </w:divBdr>
              <w:divsChild>
                <w:div w:id="8856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91655">
      <w:bodyDiv w:val="1"/>
      <w:marLeft w:val="0"/>
      <w:marRight w:val="0"/>
      <w:marTop w:val="0"/>
      <w:marBottom w:val="0"/>
      <w:divBdr>
        <w:top w:val="none" w:sz="0" w:space="0" w:color="auto"/>
        <w:left w:val="none" w:sz="0" w:space="0" w:color="auto"/>
        <w:bottom w:val="none" w:sz="0" w:space="0" w:color="auto"/>
        <w:right w:val="none" w:sz="0" w:space="0" w:color="auto"/>
      </w:divBdr>
    </w:div>
    <w:div w:id="1308901894">
      <w:bodyDiv w:val="1"/>
      <w:marLeft w:val="0"/>
      <w:marRight w:val="0"/>
      <w:marTop w:val="0"/>
      <w:marBottom w:val="0"/>
      <w:divBdr>
        <w:top w:val="none" w:sz="0" w:space="0" w:color="auto"/>
        <w:left w:val="none" w:sz="0" w:space="0" w:color="auto"/>
        <w:bottom w:val="none" w:sz="0" w:space="0" w:color="auto"/>
        <w:right w:val="none" w:sz="0" w:space="0" w:color="auto"/>
      </w:divBdr>
    </w:div>
    <w:div w:id="1548178129">
      <w:bodyDiv w:val="1"/>
      <w:marLeft w:val="0"/>
      <w:marRight w:val="0"/>
      <w:marTop w:val="0"/>
      <w:marBottom w:val="0"/>
      <w:divBdr>
        <w:top w:val="none" w:sz="0" w:space="0" w:color="auto"/>
        <w:left w:val="none" w:sz="0" w:space="0" w:color="auto"/>
        <w:bottom w:val="none" w:sz="0" w:space="0" w:color="auto"/>
        <w:right w:val="none" w:sz="0" w:space="0" w:color="auto"/>
      </w:divBdr>
    </w:div>
    <w:div w:id="1550537097">
      <w:bodyDiv w:val="1"/>
      <w:marLeft w:val="0"/>
      <w:marRight w:val="0"/>
      <w:marTop w:val="0"/>
      <w:marBottom w:val="0"/>
      <w:divBdr>
        <w:top w:val="none" w:sz="0" w:space="0" w:color="auto"/>
        <w:left w:val="none" w:sz="0" w:space="0" w:color="auto"/>
        <w:bottom w:val="none" w:sz="0" w:space="0" w:color="auto"/>
        <w:right w:val="none" w:sz="0" w:space="0" w:color="auto"/>
      </w:divBdr>
    </w:div>
    <w:div w:id="1681853541">
      <w:bodyDiv w:val="1"/>
      <w:marLeft w:val="0"/>
      <w:marRight w:val="0"/>
      <w:marTop w:val="0"/>
      <w:marBottom w:val="0"/>
      <w:divBdr>
        <w:top w:val="none" w:sz="0" w:space="0" w:color="auto"/>
        <w:left w:val="none" w:sz="0" w:space="0" w:color="auto"/>
        <w:bottom w:val="none" w:sz="0" w:space="0" w:color="auto"/>
        <w:right w:val="none" w:sz="0" w:space="0" w:color="auto"/>
      </w:divBdr>
    </w:div>
    <w:div w:id="1785684262">
      <w:bodyDiv w:val="1"/>
      <w:marLeft w:val="0"/>
      <w:marRight w:val="0"/>
      <w:marTop w:val="0"/>
      <w:marBottom w:val="0"/>
      <w:divBdr>
        <w:top w:val="none" w:sz="0" w:space="0" w:color="auto"/>
        <w:left w:val="none" w:sz="0" w:space="0" w:color="auto"/>
        <w:bottom w:val="none" w:sz="0" w:space="0" w:color="auto"/>
        <w:right w:val="none" w:sz="0" w:space="0" w:color="auto"/>
      </w:divBdr>
      <w:divsChild>
        <w:div w:id="220293903">
          <w:marLeft w:val="0"/>
          <w:marRight w:val="0"/>
          <w:marTop w:val="0"/>
          <w:marBottom w:val="0"/>
          <w:divBdr>
            <w:top w:val="single" w:sz="2" w:space="0" w:color="E5E7EB"/>
            <w:left w:val="single" w:sz="2" w:space="0" w:color="E5E7EB"/>
            <w:bottom w:val="single" w:sz="2" w:space="0" w:color="E5E7EB"/>
            <w:right w:val="single" w:sz="2" w:space="0" w:color="E5E7EB"/>
          </w:divBdr>
          <w:divsChild>
            <w:div w:id="956763931">
              <w:marLeft w:val="0"/>
              <w:marRight w:val="0"/>
              <w:marTop w:val="240"/>
              <w:marBottom w:val="240"/>
              <w:divBdr>
                <w:top w:val="single" w:sz="2" w:space="0" w:color="E5E7EB"/>
                <w:left w:val="single" w:sz="2" w:space="0" w:color="E5E7EB"/>
                <w:bottom w:val="single" w:sz="2" w:space="0" w:color="E5E7EB"/>
                <w:right w:val="single" w:sz="2" w:space="0" w:color="E5E7EB"/>
              </w:divBdr>
              <w:divsChild>
                <w:div w:id="2049253913">
                  <w:marLeft w:val="0"/>
                  <w:marRight w:val="0"/>
                  <w:marTop w:val="0"/>
                  <w:marBottom w:val="0"/>
                  <w:divBdr>
                    <w:top w:val="single" w:sz="2" w:space="0" w:color="E5E7EB"/>
                    <w:left w:val="single" w:sz="2" w:space="0" w:color="E5E7EB"/>
                    <w:bottom w:val="single" w:sz="2" w:space="0" w:color="E5E7EB"/>
                    <w:right w:val="single" w:sz="2" w:space="0" w:color="E5E7EB"/>
                  </w:divBdr>
                  <w:divsChild>
                    <w:div w:id="709184408">
                      <w:marLeft w:val="0"/>
                      <w:marRight w:val="0"/>
                      <w:marTop w:val="0"/>
                      <w:marBottom w:val="0"/>
                      <w:divBdr>
                        <w:top w:val="single" w:sz="2" w:space="0" w:color="E5E7EB"/>
                        <w:left w:val="single" w:sz="2" w:space="0" w:color="E5E7EB"/>
                        <w:bottom w:val="single" w:sz="2" w:space="0" w:color="E5E7EB"/>
                        <w:right w:val="single" w:sz="2" w:space="0" w:color="E5E7EB"/>
                      </w:divBdr>
                      <w:divsChild>
                        <w:div w:id="165992385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9736493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378097">
          <w:marLeft w:val="0"/>
          <w:marRight w:val="0"/>
          <w:marTop w:val="0"/>
          <w:marBottom w:val="0"/>
          <w:divBdr>
            <w:top w:val="single" w:sz="2" w:space="0" w:color="E5E7EB"/>
            <w:left w:val="single" w:sz="2" w:space="0" w:color="E5E7EB"/>
            <w:bottom w:val="single" w:sz="2" w:space="0" w:color="E5E7EB"/>
            <w:right w:val="single" w:sz="2" w:space="0" w:color="E5E7EB"/>
          </w:divBdr>
          <w:divsChild>
            <w:div w:id="1096488017">
              <w:marLeft w:val="0"/>
              <w:marRight w:val="0"/>
              <w:marTop w:val="240"/>
              <w:marBottom w:val="240"/>
              <w:divBdr>
                <w:top w:val="single" w:sz="2" w:space="0" w:color="E5E7EB"/>
                <w:left w:val="single" w:sz="2" w:space="0" w:color="E5E7EB"/>
                <w:bottom w:val="single" w:sz="2" w:space="0" w:color="E5E7EB"/>
                <w:right w:val="single" w:sz="2" w:space="0" w:color="E5E7EB"/>
              </w:divBdr>
              <w:divsChild>
                <w:div w:id="1399982206">
                  <w:marLeft w:val="0"/>
                  <w:marRight w:val="0"/>
                  <w:marTop w:val="0"/>
                  <w:marBottom w:val="0"/>
                  <w:divBdr>
                    <w:top w:val="single" w:sz="2" w:space="0" w:color="E5E7EB"/>
                    <w:left w:val="single" w:sz="2" w:space="0" w:color="E5E7EB"/>
                    <w:bottom w:val="single" w:sz="2" w:space="0" w:color="E5E7EB"/>
                    <w:right w:val="single" w:sz="2" w:space="0" w:color="E5E7EB"/>
                  </w:divBdr>
                  <w:divsChild>
                    <w:div w:id="1073311243">
                      <w:marLeft w:val="0"/>
                      <w:marRight w:val="0"/>
                      <w:marTop w:val="0"/>
                      <w:marBottom w:val="0"/>
                      <w:divBdr>
                        <w:top w:val="single" w:sz="2" w:space="0" w:color="E5E7EB"/>
                        <w:left w:val="single" w:sz="2" w:space="0" w:color="E5E7EB"/>
                        <w:bottom w:val="single" w:sz="2" w:space="0" w:color="E5E7EB"/>
                        <w:right w:val="single" w:sz="2" w:space="0" w:color="E5E7EB"/>
                      </w:divBdr>
                      <w:divsChild>
                        <w:div w:id="14254217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723137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30599037">
          <w:marLeft w:val="0"/>
          <w:marRight w:val="0"/>
          <w:marTop w:val="0"/>
          <w:marBottom w:val="0"/>
          <w:divBdr>
            <w:top w:val="single" w:sz="2" w:space="0" w:color="E5E7EB"/>
            <w:left w:val="single" w:sz="2" w:space="0" w:color="E5E7EB"/>
            <w:bottom w:val="single" w:sz="2" w:space="0" w:color="E5E7EB"/>
            <w:right w:val="single" w:sz="2" w:space="0" w:color="E5E7EB"/>
          </w:divBdr>
          <w:divsChild>
            <w:div w:id="8428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927</TotalTime>
  <Pages>17</Pages>
  <Words>1347</Words>
  <Characters>7681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SelvaKumar.M SelvaKumar.M</dc:creator>
  <cp:keywords/>
  <dc:description/>
  <cp:lastModifiedBy>SelvaKumar.M SelvaKumar.M</cp:lastModifiedBy>
  <cp:revision>238</cp:revision>
  <dcterms:created xsi:type="dcterms:W3CDTF">2025-05-15T08:00:00Z</dcterms:created>
  <dcterms:modified xsi:type="dcterms:W3CDTF">2025-08-21T08:25:00Z</dcterms:modified>
</cp:coreProperties>
</file>