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B7C6" w14:textId="77777777" w:rsidR="00392D12" w:rsidRPr="00392D12" w:rsidRDefault="00392D12" w:rsidP="00392D12">
      <w:pPr>
        <w:rPr>
          <w:b/>
          <w:bCs/>
        </w:rPr>
      </w:pPr>
      <w:r w:rsidRPr="00392D12">
        <w:rPr>
          <w:b/>
          <w:bCs/>
        </w:rPr>
        <w:t>Comparison: LINQ Methods in EF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807"/>
        <w:gridCol w:w="3616"/>
      </w:tblGrid>
      <w:tr w:rsidR="00392D12" w:rsidRPr="00392D12" w14:paraId="72825D62" w14:textId="77777777" w:rsidTr="00392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F2AF4" w14:textId="77777777" w:rsidR="00392D12" w:rsidRPr="00392D12" w:rsidRDefault="00392D12" w:rsidP="00392D12">
            <w:pPr>
              <w:rPr>
                <w:b/>
                <w:bCs/>
              </w:rPr>
            </w:pPr>
            <w:r w:rsidRPr="00392D1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1FAE94" w14:textId="77777777" w:rsidR="00392D12" w:rsidRPr="00392D12" w:rsidRDefault="00392D12" w:rsidP="00392D12">
            <w:pPr>
              <w:rPr>
                <w:b/>
                <w:bCs/>
              </w:rPr>
            </w:pPr>
            <w:r w:rsidRPr="00392D12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117938BD" w14:textId="77777777" w:rsidR="00392D12" w:rsidRPr="00392D12" w:rsidRDefault="00392D12" w:rsidP="00392D12">
            <w:pPr>
              <w:rPr>
                <w:b/>
                <w:bCs/>
              </w:rPr>
            </w:pPr>
            <w:r w:rsidRPr="00392D12">
              <w:rPr>
                <w:b/>
                <w:bCs/>
              </w:rPr>
              <w:t>Best Use Case</w:t>
            </w:r>
          </w:p>
        </w:tc>
      </w:tr>
      <w:tr w:rsidR="00392D12" w:rsidRPr="00392D12" w14:paraId="6C3AD494" w14:textId="77777777" w:rsidTr="00392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77AF" w14:textId="77777777" w:rsidR="00392D12" w:rsidRPr="00392D12" w:rsidRDefault="00392D12" w:rsidP="00392D12">
            <w:r w:rsidRPr="00392D12">
              <w:rPr>
                <w:b/>
                <w:bCs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1A0D2A73" w14:textId="77777777" w:rsidR="00392D12" w:rsidRPr="00392D12" w:rsidRDefault="00392D12" w:rsidP="00392D12">
            <w:r w:rsidRPr="00392D12">
              <w:t>Throws if no match</w:t>
            </w:r>
          </w:p>
        </w:tc>
        <w:tc>
          <w:tcPr>
            <w:tcW w:w="0" w:type="auto"/>
            <w:vAlign w:val="center"/>
            <w:hideMark/>
          </w:tcPr>
          <w:p w14:paraId="06224843" w14:textId="77777777" w:rsidR="00392D12" w:rsidRPr="00392D12" w:rsidRDefault="00392D12" w:rsidP="00392D12">
            <w:r w:rsidRPr="00392D12">
              <w:t>When at least one record is guaranteed</w:t>
            </w:r>
          </w:p>
        </w:tc>
      </w:tr>
      <w:tr w:rsidR="00392D12" w:rsidRPr="00392D12" w14:paraId="74FF8674" w14:textId="77777777" w:rsidTr="00392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3258" w14:textId="77777777" w:rsidR="00392D12" w:rsidRPr="00392D12" w:rsidRDefault="00392D12" w:rsidP="00392D12">
            <w:r w:rsidRPr="00392D12">
              <w:rPr>
                <w:b/>
                <w:bCs/>
              </w:rPr>
              <w:t>FirstOrDefault</w:t>
            </w:r>
          </w:p>
        </w:tc>
        <w:tc>
          <w:tcPr>
            <w:tcW w:w="0" w:type="auto"/>
            <w:vAlign w:val="center"/>
            <w:hideMark/>
          </w:tcPr>
          <w:p w14:paraId="446A281E" w14:textId="77777777" w:rsidR="00392D12" w:rsidRPr="00392D12" w:rsidRDefault="00392D12" w:rsidP="00392D12">
            <w:r w:rsidRPr="00392D12">
              <w:t>Returns default if no match</w:t>
            </w:r>
          </w:p>
        </w:tc>
        <w:tc>
          <w:tcPr>
            <w:tcW w:w="0" w:type="auto"/>
            <w:vAlign w:val="center"/>
            <w:hideMark/>
          </w:tcPr>
          <w:p w14:paraId="3791F20C" w14:textId="77777777" w:rsidR="00392D12" w:rsidRPr="00392D12" w:rsidRDefault="00392D12" w:rsidP="00392D12">
            <w:r w:rsidRPr="00392D12">
              <w:t>Safe fallback when data may be missing</w:t>
            </w:r>
          </w:p>
        </w:tc>
      </w:tr>
      <w:tr w:rsidR="00392D12" w:rsidRPr="00392D12" w14:paraId="02302F85" w14:textId="77777777" w:rsidTr="00392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1704" w14:textId="77777777" w:rsidR="00392D12" w:rsidRPr="00392D12" w:rsidRDefault="00392D12" w:rsidP="00392D12">
            <w:r w:rsidRPr="00392D12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753DA621" w14:textId="77777777" w:rsidR="00392D12" w:rsidRPr="00392D12" w:rsidRDefault="00392D12" w:rsidP="00392D12">
            <w:r w:rsidRPr="00392D12">
              <w:t>Throws if multiple matches</w:t>
            </w:r>
          </w:p>
        </w:tc>
        <w:tc>
          <w:tcPr>
            <w:tcW w:w="0" w:type="auto"/>
            <w:vAlign w:val="center"/>
            <w:hideMark/>
          </w:tcPr>
          <w:p w14:paraId="591B2A3C" w14:textId="77777777" w:rsidR="00392D12" w:rsidRPr="00392D12" w:rsidRDefault="00392D12" w:rsidP="00392D12">
            <w:r w:rsidRPr="00392D12">
              <w:t>Enforce uniqueness</w:t>
            </w:r>
          </w:p>
        </w:tc>
      </w:tr>
      <w:tr w:rsidR="00392D12" w:rsidRPr="00392D12" w14:paraId="24B1F1D1" w14:textId="77777777" w:rsidTr="00392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AE20" w14:textId="77777777" w:rsidR="00392D12" w:rsidRPr="00392D12" w:rsidRDefault="00392D12" w:rsidP="00392D12">
            <w:r w:rsidRPr="00392D12">
              <w:rPr>
                <w:b/>
                <w:bCs/>
              </w:rPr>
              <w:t>SingleOrDefault</w:t>
            </w:r>
          </w:p>
        </w:tc>
        <w:tc>
          <w:tcPr>
            <w:tcW w:w="0" w:type="auto"/>
            <w:vAlign w:val="center"/>
            <w:hideMark/>
          </w:tcPr>
          <w:p w14:paraId="2873CCEF" w14:textId="77777777" w:rsidR="00392D12" w:rsidRPr="00392D12" w:rsidRDefault="00392D12" w:rsidP="00392D12">
            <w:r w:rsidRPr="00392D12">
              <w:t>Returns default if none, throws if multiple</w:t>
            </w:r>
          </w:p>
        </w:tc>
        <w:tc>
          <w:tcPr>
            <w:tcW w:w="0" w:type="auto"/>
            <w:vAlign w:val="center"/>
            <w:hideMark/>
          </w:tcPr>
          <w:p w14:paraId="7D89A5FE" w14:textId="77777777" w:rsidR="00392D12" w:rsidRPr="00392D12" w:rsidRDefault="00392D12" w:rsidP="00392D12">
            <w:r w:rsidRPr="00392D12">
              <w:t>Unique lookup with safe fallback</w:t>
            </w:r>
          </w:p>
        </w:tc>
      </w:tr>
    </w:tbl>
    <w:p w14:paraId="3D19476B" w14:textId="77777777" w:rsidR="008C57A5" w:rsidRDefault="008C57A5"/>
    <w:p w14:paraId="33D4CA99" w14:textId="77777777" w:rsidR="00392D12" w:rsidRDefault="00392D12"/>
    <w:p w14:paraId="470BEF38" w14:textId="39FCAC65" w:rsidR="00392D12" w:rsidRDefault="00392D12">
      <w:r>
        <w:t>Tracking vs No Tracking</w:t>
      </w:r>
    </w:p>
    <w:p w14:paraId="7EC2D13A" w14:textId="34295FFF" w:rsidR="00392D12" w:rsidRDefault="00392D12">
      <w:r>
        <w:t xml:space="preserve">Global Query Filters </w:t>
      </w:r>
    </w:p>
    <w:p w14:paraId="6F37DD2F" w14:textId="3DEF07D4" w:rsidR="00392D12" w:rsidRDefault="00392D12">
      <w:r>
        <w:t>Async Queries</w:t>
      </w:r>
    </w:p>
    <w:p w14:paraId="6D917280" w14:textId="4416F09E" w:rsidR="00392D12" w:rsidRDefault="00392D12">
      <w:r>
        <w:t>Concurrency conflicts and transactions</w:t>
      </w:r>
    </w:p>
    <w:p w14:paraId="5988E5F8" w14:textId="1621D634" w:rsidR="00392D12" w:rsidRDefault="00392D12">
      <w:r>
        <w:t>Cascade Delete</w:t>
      </w:r>
    </w:p>
    <w:p w14:paraId="5C9EEA88" w14:textId="77777777" w:rsidR="00F56427" w:rsidRDefault="00F56427"/>
    <w:p w14:paraId="0567D71C" w14:textId="77777777" w:rsidR="00F56427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What is Entity Framework Core?</w:t>
      </w:r>
    </w:p>
    <w:p w14:paraId="7BB3FD6C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FE0474">
        <w:rPr>
          <w:rFonts w:cstheme="minorHAnsi"/>
          <w:b/>
          <w:bCs/>
          <w:sz w:val="24"/>
          <w:szCs w:val="24"/>
          <w:highlight w:val="yellow"/>
        </w:rPr>
        <w:t>Why we need Entity Framework and what is benefit of using it?</w:t>
      </w:r>
    </w:p>
    <w:p w14:paraId="430E178A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How does Entity Framework Core manage modifications made on the database side, such as adding a new column to a table? Or how can we manage database changes in Entity Framework Core? How will those changes be reflected in the database?</w:t>
      </w:r>
    </w:p>
    <w:p w14:paraId="0EA9D3FD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What is migration in Entity Framework Core?</w:t>
      </w:r>
    </w:p>
    <w:p w14:paraId="243655FF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Eager loading in Entity Framework Core</w:t>
      </w:r>
    </w:p>
    <w:p w14:paraId="538DDD3F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Lazy loading in Entity Framework Core</w:t>
      </w:r>
    </w:p>
    <w:p w14:paraId="046D89EA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 xml:space="preserve">Courtesy or </w:t>
      </w:r>
      <w:r w:rsidRPr="005E6360">
        <w:rPr>
          <w:rFonts w:cstheme="minorHAnsi"/>
          <w:b/>
          <w:bCs/>
          <w:i/>
          <w:iCs/>
          <w:sz w:val="24"/>
          <w:szCs w:val="24"/>
          <w:highlight w:val="yellow"/>
        </w:rPr>
        <w:t>Explicit loading</w:t>
      </w:r>
      <w:r w:rsidRPr="005E6360">
        <w:rPr>
          <w:rFonts w:cstheme="minorHAnsi"/>
          <w:b/>
          <w:bCs/>
          <w:sz w:val="24"/>
          <w:szCs w:val="24"/>
          <w:highlight w:val="yellow"/>
        </w:rPr>
        <w:t xml:space="preserve"> in Entity Framework Core</w:t>
      </w:r>
    </w:p>
    <w:p w14:paraId="7950892E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IEnumarable vs IQueryable</w:t>
      </w:r>
    </w:p>
    <w:p w14:paraId="21ABAC3D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  <w:highlight w:val="yellow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var a = dbContext.Employee(); Is this IQueryable or IEnumerable?</w:t>
      </w:r>
    </w:p>
    <w:p w14:paraId="51FB63D2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  <w:highlight w:val="yellow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var b = dbContext.Employee(</w:t>
      </w:r>
      <w:proofErr w:type="gramStart"/>
      <w:r w:rsidRPr="005E6360">
        <w:rPr>
          <w:rFonts w:cstheme="minorHAnsi"/>
          <w:b/>
          <w:bCs/>
          <w:sz w:val="24"/>
          <w:szCs w:val="24"/>
          <w:highlight w:val="yellow"/>
        </w:rPr>
        <w:t>).Where</w:t>
      </w:r>
      <w:proofErr w:type="gramEnd"/>
      <w:r w:rsidRPr="005E6360">
        <w:rPr>
          <w:rFonts w:cstheme="minorHAnsi"/>
          <w:b/>
          <w:bCs/>
          <w:sz w:val="24"/>
          <w:szCs w:val="24"/>
          <w:highlight w:val="yellow"/>
        </w:rPr>
        <w:t>(x=&gt; x.ID=123); Is this IQueryable or IEnumerable?</w:t>
      </w:r>
    </w:p>
    <w:p w14:paraId="343149F4" w14:textId="77777777" w:rsidR="00F56427" w:rsidRPr="005B2545" w:rsidRDefault="00F56427" w:rsidP="00F56427">
      <w:pPr>
        <w:rPr>
          <w:rFonts w:cstheme="minorHAnsi"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var c = dbContext.Employee(</w:t>
      </w:r>
      <w:proofErr w:type="gramStart"/>
      <w:r w:rsidRPr="005E6360">
        <w:rPr>
          <w:rFonts w:cstheme="minorHAnsi"/>
          <w:b/>
          <w:bCs/>
          <w:sz w:val="24"/>
          <w:szCs w:val="24"/>
          <w:highlight w:val="yellow"/>
        </w:rPr>
        <w:t>).Where</w:t>
      </w:r>
      <w:proofErr w:type="gramEnd"/>
      <w:r w:rsidRPr="005E6360">
        <w:rPr>
          <w:rFonts w:cstheme="minorHAnsi"/>
          <w:b/>
          <w:bCs/>
          <w:sz w:val="24"/>
          <w:szCs w:val="24"/>
          <w:highlight w:val="yellow"/>
        </w:rPr>
        <w:t>(x=&gt; x.ID=123</w:t>
      </w:r>
      <w:proofErr w:type="gramStart"/>
      <w:r w:rsidRPr="005E6360">
        <w:rPr>
          <w:rFonts w:cstheme="minorHAnsi"/>
          <w:b/>
          <w:bCs/>
          <w:sz w:val="24"/>
          <w:szCs w:val="24"/>
          <w:highlight w:val="yellow"/>
        </w:rPr>
        <w:t>).ToList</w:t>
      </w:r>
      <w:proofErr w:type="gramEnd"/>
      <w:r w:rsidRPr="005E6360">
        <w:rPr>
          <w:rFonts w:cstheme="minorHAnsi"/>
          <w:b/>
          <w:bCs/>
          <w:sz w:val="24"/>
          <w:szCs w:val="24"/>
          <w:highlight w:val="yellow"/>
        </w:rPr>
        <w:t>(); Is this IQueryable or IEnumerable?</w:t>
      </w:r>
    </w:p>
    <w:p w14:paraId="61EEE73C" w14:textId="77777777" w:rsidR="00F56427" w:rsidRPr="005B2545" w:rsidRDefault="00F56427" w:rsidP="00F56427">
      <w:pPr>
        <w:rPr>
          <w:rFonts w:cstheme="minorHAnsi"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What is Global Filter? When to use this?</w:t>
      </w:r>
    </w:p>
    <w:p w14:paraId="2529E195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Write query to group by in LINQ</w:t>
      </w:r>
    </w:p>
    <w:p w14:paraId="52BFE379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lastRenderedPageBreak/>
        <w:t>SingleOrDefault vs FirstOrDefault</w:t>
      </w:r>
    </w:p>
    <w:p w14:paraId="26868AB3" w14:textId="77777777" w:rsidR="00F56427" w:rsidRPr="005E6360" w:rsidRDefault="00F56427" w:rsidP="00F56427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First vs FirstOrDefault</w:t>
      </w:r>
    </w:p>
    <w:p w14:paraId="1283C488" w14:textId="77777777" w:rsidR="00F56427" w:rsidRPr="005B2545" w:rsidRDefault="00F56427" w:rsidP="00F56427">
      <w:pPr>
        <w:rPr>
          <w:rFonts w:cstheme="minorHAnsi"/>
          <w:sz w:val="24"/>
          <w:szCs w:val="24"/>
        </w:rPr>
      </w:pPr>
    </w:p>
    <w:p w14:paraId="0B4C33B1" w14:textId="77777777" w:rsidR="00F56427" w:rsidRDefault="00F56427"/>
    <w:p w14:paraId="731785FC" w14:textId="77777777" w:rsidR="00392D12" w:rsidRDefault="00392D12"/>
    <w:sectPr w:rsidR="00392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12"/>
    <w:rsid w:val="00392D12"/>
    <w:rsid w:val="00631083"/>
    <w:rsid w:val="006E356E"/>
    <w:rsid w:val="008C57A5"/>
    <w:rsid w:val="00EC1085"/>
    <w:rsid w:val="00F5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78DC3"/>
  <w15:chartTrackingRefBased/>
  <w15:docId w15:val="{A4424290-146B-4073-AF59-0585C616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2</cp:revision>
  <dcterms:created xsi:type="dcterms:W3CDTF">2026-05-08T12:29:00Z</dcterms:created>
  <dcterms:modified xsi:type="dcterms:W3CDTF">2026-05-08T12:32:00Z</dcterms:modified>
</cp:coreProperties>
</file>