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7CB9C" w14:textId="77777777" w:rsidR="00750767" w:rsidRPr="00750767" w:rsidRDefault="00750767" w:rsidP="00750767">
      <w:pPr>
        <w:rPr>
          <w:b/>
          <w:bCs/>
        </w:rPr>
      </w:pPr>
      <w:r w:rsidRPr="00750767">
        <w:rPr>
          <w:rFonts w:ascii="Segoe UI Emoji" w:hAnsi="Segoe UI Emoji" w:cs="Segoe UI Emoji"/>
          <w:b/>
          <w:bCs/>
        </w:rPr>
        <w:t>📘</w:t>
      </w:r>
      <w:r w:rsidRPr="00750767">
        <w:rPr>
          <w:b/>
          <w:bCs/>
        </w:rPr>
        <w:t xml:space="preserve"> Microservices Tutorial &amp; Implementation Guide</w:t>
      </w:r>
    </w:p>
    <w:p w14:paraId="5CBB0A98" w14:textId="77777777" w:rsidR="00750767" w:rsidRPr="00750767" w:rsidRDefault="00750767" w:rsidP="00750767">
      <w:pPr>
        <w:rPr>
          <w:b/>
          <w:bCs/>
        </w:rPr>
      </w:pPr>
      <w:r w:rsidRPr="00750767">
        <w:rPr>
          <w:rFonts w:ascii="Segoe UI Emoji" w:hAnsi="Segoe UI Emoji" w:cs="Segoe UI Emoji"/>
          <w:b/>
          <w:bCs/>
        </w:rPr>
        <w:t>🔹</w:t>
      </w:r>
      <w:r w:rsidRPr="00750767">
        <w:rPr>
          <w:b/>
          <w:bCs/>
        </w:rPr>
        <w:t xml:space="preserve"> Introduction</w:t>
      </w:r>
    </w:p>
    <w:p w14:paraId="0E924AC7" w14:textId="77777777" w:rsidR="00750767" w:rsidRPr="00750767" w:rsidRDefault="00750767" w:rsidP="00750767">
      <w:r w:rsidRPr="00750767">
        <w:t xml:space="preserve">This guide walks through building and deploying </w:t>
      </w:r>
      <w:r w:rsidRPr="00750767">
        <w:rPr>
          <w:b/>
          <w:bCs/>
        </w:rPr>
        <w:t>event-driven microservices</w:t>
      </w:r>
      <w:r w:rsidRPr="00750767">
        <w:t xml:space="preserve"> on </w:t>
      </w:r>
      <w:r w:rsidRPr="00750767">
        <w:rPr>
          <w:b/>
          <w:bCs/>
        </w:rPr>
        <w:t>Azure Kubernetes Service (AKS)</w:t>
      </w:r>
      <w:r w:rsidRPr="00750767">
        <w:t xml:space="preserve"> with </w:t>
      </w:r>
      <w:r w:rsidRPr="00750767">
        <w:rPr>
          <w:b/>
          <w:bCs/>
        </w:rPr>
        <w:t>Azure Container Registry (ACR)</w:t>
      </w:r>
      <w:r w:rsidRPr="00750767">
        <w:t xml:space="preserve">, </w:t>
      </w:r>
      <w:r w:rsidRPr="00750767">
        <w:rPr>
          <w:b/>
          <w:bCs/>
        </w:rPr>
        <w:t>Azure Service Bus</w:t>
      </w:r>
      <w:r w:rsidRPr="00750767">
        <w:t xml:space="preserve">, and </w:t>
      </w:r>
      <w:r w:rsidRPr="00750767">
        <w:rPr>
          <w:b/>
          <w:bCs/>
        </w:rPr>
        <w:t>GitHub Actions CI/CD</w:t>
      </w:r>
      <w:r w:rsidRPr="00750767">
        <w:t>. It also covers enterprise-level testing areas such as authentication, authorization, API gateway, scalability, resilience, and observability.</w:t>
      </w:r>
    </w:p>
    <w:p w14:paraId="1D4B7ACE" w14:textId="77777777" w:rsidR="00750767" w:rsidRPr="00750767" w:rsidRDefault="00750767" w:rsidP="00750767">
      <w:pPr>
        <w:rPr>
          <w:b/>
          <w:bCs/>
        </w:rPr>
      </w:pPr>
      <w:r w:rsidRPr="00750767">
        <w:rPr>
          <w:rFonts w:ascii="Segoe UI Emoji" w:hAnsi="Segoe UI Emoji" w:cs="Segoe UI Emoji"/>
          <w:b/>
          <w:bCs/>
        </w:rPr>
        <w:t>🔹</w:t>
      </w:r>
      <w:r w:rsidRPr="00750767">
        <w:rPr>
          <w:b/>
          <w:bCs/>
        </w:rPr>
        <w:t xml:space="preserve"> Architecture Overview</w:t>
      </w:r>
    </w:p>
    <w:p w14:paraId="73B2E163" w14:textId="77777777" w:rsidR="00750767" w:rsidRPr="00750767" w:rsidRDefault="00750767" w:rsidP="00750767">
      <w:pPr>
        <w:numPr>
          <w:ilvl w:val="0"/>
          <w:numId w:val="27"/>
        </w:numPr>
      </w:pPr>
      <w:r w:rsidRPr="00750767">
        <w:rPr>
          <w:b/>
          <w:bCs/>
        </w:rPr>
        <w:t>Pattern:</w:t>
      </w:r>
      <w:r w:rsidRPr="00750767">
        <w:t xml:space="preserve"> Event-driven microservices</w:t>
      </w:r>
    </w:p>
    <w:p w14:paraId="307D87C8" w14:textId="77777777" w:rsidR="00750767" w:rsidRPr="00750767" w:rsidRDefault="00750767" w:rsidP="00750767">
      <w:pPr>
        <w:numPr>
          <w:ilvl w:val="0"/>
          <w:numId w:val="27"/>
        </w:numPr>
      </w:pPr>
      <w:r w:rsidRPr="00750767">
        <w:rPr>
          <w:b/>
          <w:bCs/>
        </w:rPr>
        <w:t>Communication:</w:t>
      </w:r>
      <w:r w:rsidRPr="00750767">
        <w:t xml:space="preserve"> Asynchronous messaging via Azure Service Bus queues</w:t>
      </w:r>
    </w:p>
    <w:p w14:paraId="5ACEBE06" w14:textId="77777777" w:rsidR="00750767" w:rsidRPr="00750767" w:rsidRDefault="00750767" w:rsidP="00750767">
      <w:pPr>
        <w:numPr>
          <w:ilvl w:val="0"/>
          <w:numId w:val="27"/>
        </w:numPr>
      </w:pPr>
      <w:r w:rsidRPr="00750767">
        <w:rPr>
          <w:b/>
          <w:bCs/>
        </w:rPr>
        <w:t>Deployment:</w:t>
      </w:r>
      <w:r w:rsidRPr="00750767">
        <w:t xml:space="preserve"> AKS cluster with autoscaling and load balancing</w:t>
      </w:r>
    </w:p>
    <w:p w14:paraId="485CD920" w14:textId="77777777" w:rsidR="00750767" w:rsidRPr="00750767" w:rsidRDefault="00750767" w:rsidP="00750767">
      <w:pPr>
        <w:numPr>
          <w:ilvl w:val="0"/>
          <w:numId w:val="27"/>
        </w:numPr>
      </w:pPr>
      <w:r w:rsidRPr="00750767">
        <w:rPr>
          <w:b/>
          <w:bCs/>
        </w:rPr>
        <w:t>Security:</w:t>
      </w:r>
      <w:r w:rsidRPr="00750767">
        <w:t xml:space="preserve"> Kubernetes secrets + RBAC</w:t>
      </w:r>
    </w:p>
    <w:p w14:paraId="2D027E83" w14:textId="77777777" w:rsidR="00750767" w:rsidRPr="00750767" w:rsidRDefault="00750767" w:rsidP="00750767">
      <w:pPr>
        <w:numPr>
          <w:ilvl w:val="0"/>
          <w:numId w:val="27"/>
        </w:numPr>
      </w:pPr>
      <w:r w:rsidRPr="00750767">
        <w:rPr>
          <w:b/>
          <w:bCs/>
        </w:rPr>
        <w:t>Resilience:</w:t>
      </w:r>
      <w:r w:rsidRPr="00750767">
        <w:t xml:space="preserve"> Rolling updates, pod self-healing, cluster upgrades</w:t>
      </w:r>
    </w:p>
    <w:p w14:paraId="53BC31EB" w14:textId="77777777" w:rsidR="00750767" w:rsidRPr="00750767" w:rsidRDefault="00750767" w:rsidP="00750767">
      <w:pPr>
        <w:numPr>
          <w:ilvl w:val="0"/>
          <w:numId w:val="27"/>
        </w:numPr>
      </w:pPr>
      <w:r w:rsidRPr="00750767">
        <w:rPr>
          <w:b/>
          <w:bCs/>
        </w:rPr>
        <w:t>Observability:</w:t>
      </w:r>
      <w:r w:rsidRPr="00750767">
        <w:t xml:space="preserve"> Centralized logging, metrics, distributed tracing</w:t>
      </w:r>
    </w:p>
    <w:p w14:paraId="75D3E566" w14:textId="77777777" w:rsidR="00750767" w:rsidRPr="00750767" w:rsidRDefault="00750767" w:rsidP="00750767">
      <w:r w:rsidRPr="00750767">
        <w:t xml:space="preserve">Flow: </w:t>
      </w:r>
      <w:proofErr w:type="spellStart"/>
      <w:r w:rsidRPr="00750767">
        <w:rPr>
          <w:b/>
          <w:bCs/>
        </w:rPr>
        <w:t>OrderService</w:t>
      </w:r>
      <w:proofErr w:type="spellEnd"/>
      <w:r w:rsidRPr="00750767">
        <w:rPr>
          <w:b/>
          <w:bCs/>
        </w:rPr>
        <w:t xml:space="preserve"> → </w:t>
      </w:r>
      <w:proofErr w:type="spellStart"/>
      <w:r w:rsidRPr="00750767">
        <w:rPr>
          <w:b/>
          <w:bCs/>
        </w:rPr>
        <w:t>orderqueue</w:t>
      </w:r>
      <w:proofErr w:type="spellEnd"/>
      <w:r w:rsidRPr="00750767">
        <w:rPr>
          <w:b/>
          <w:bCs/>
        </w:rPr>
        <w:t xml:space="preserve"> → </w:t>
      </w:r>
      <w:proofErr w:type="spellStart"/>
      <w:r w:rsidRPr="00750767">
        <w:rPr>
          <w:b/>
          <w:bCs/>
        </w:rPr>
        <w:t>PaymentService</w:t>
      </w:r>
      <w:proofErr w:type="spellEnd"/>
      <w:r w:rsidRPr="00750767">
        <w:rPr>
          <w:b/>
          <w:bCs/>
        </w:rPr>
        <w:t xml:space="preserve"> → </w:t>
      </w:r>
      <w:proofErr w:type="spellStart"/>
      <w:r w:rsidRPr="00750767">
        <w:rPr>
          <w:b/>
          <w:bCs/>
        </w:rPr>
        <w:t>paymentqueue</w:t>
      </w:r>
      <w:proofErr w:type="spellEnd"/>
      <w:r w:rsidRPr="00750767">
        <w:rPr>
          <w:b/>
          <w:bCs/>
        </w:rPr>
        <w:t xml:space="preserve"> → </w:t>
      </w:r>
      <w:proofErr w:type="spellStart"/>
      <w:r w:rsidRPr="00750767">
        <w:rPr>
          <w:b/>
          <w:bCs/>
        </w:rPr>
        <w:t>ShippingService</w:t>
      </w:r>
      <w:proofErr w:type="spellEnd"/>
      <w:r w:rsidRPr="00750767">
        <w:rPr>
          <w:b/>
          <w:bCs/>
        </w:rPr>
        <w:t xml:space="preserve"> → </w:t>
      </w:r>
      <w:proofErr w:type="spellStart"/>
      <w:r w:rsidRPr="00750767">
        <w:rPr>
          <w:b/>
          <w:bCs/>
        </w:rPr>
        <w:t>shippingqueue</w:t>
      </w:r>
      <w:proofErr w:type="spellEnd"/>
      <w:r w:rsidRPr="00750767">
        <w:rPr>
          <w:b/>
          <w:bCs/>
        </w:rPr>
        <w:t xml:space="preserve"> → </w:t>
      </w:r>
      <w:proofErr w:type="spellStart"/>
      <w:r w:rsidRPr="00750767">
        <w:rPr>
          <w:b/>
          <w:bCs/>
        </w:rPr>
        <w:t>OrderService</w:t>
      </w:r>
      <w:proofErr w:type="spellEnd"/>
      <w:r w:rsidRPr="00750767">
        <w:rPr>
          <w:b/>
          <w:bCs/>
        </w:rPr>
        <w:t xml:space="preserve"> Listener</w:t>
      </w:r>
    </w:p>
    <w:p w14:paraId="3FCEDBC8" w14:textId="59A778DB" w:rsidR="00750767" w:rsidRPr="00750767" w:rsidRDefault="00750767" w:rsidP="00750767">
      <w:pPr>
        <w:ind w:left="720"/>
      </w:pPr>
    </w:p>
    <w:p w14:paraId="7DD24CE3" w14:textId="1B16EDA4" w:rsidR="00750767" w:rsidRPr="00750767" w:rsidRDefault="00750767" w:rsidP="00750767">
      <w:pPr>
        <w:rPr>
          <w:b/>
          <w:bCs/>
        </w:rPr>
      </w:pPr>
      <w:r w:rsidRPr="00750767">
        <w:rPr>
          <w:b/>
          <w:bCs/>
        </w:rPr>
        <w:t>Develop Microservices</w:t>
      </w:r>
    </w:p>
    <w:p w14:paraId="07DC9A60" w14:textId="77777777" w:rsidR="00750767" w:rsidRPr="00750767" w:rsidRDefault="00750767" w:rsidP="00750767">
      <w:pPr>
        <w:numPr>
          <w:ilvl w:val="0"/>
          <w:numId w:val="30"/>
        </w:numPr>
      </w:pPr>
      <w:proofErr w:type="spellStart"/>
      <w:r w:rsidRPr="00750767">
        <w:rPr>
          <w:b/>
          <w:bCs/>
        </w:rPr>
        <w:t>OrderService</w:t>
      </w:r>
      <w:proofErr w:type="spellEnd"/>
      <w:r w:rsidRPr="00750767">
        <w:t xml:space="preserve">: REST API to place orders → publishes to </w:t>
      </w:r>
      <w:proofErr w:type="spellStart"/>
      <w:r w:rsidRPr="00750767">
        <w:t>orderqueue</w:t>
      </w:r>
      <w:proofErr w:type="spellEnd"/>
    </w:p>
    <w:p w14:paraId="351B1CBB" w14:textId="77777777" w:rsidR="00750767" w:rsidRPr="00750767" w:rsidRDefault="00750767" w:rsidP="00750767">
      <w:pPr>
        <w:numPr>
          <w:ilvl w:val="0"/>
          <w:numId w:val="30"/>
        </w:numPr>
      </w:pPr>
      <w:proofErr w:type="spellStart"/>
      <w:r w:rsidRPr="00750767">
        <w:rPr>
          <w:b/>
          <w:bCs/>
        </w:rPr>
        <w:t>PaymentService</w:t>
      </w:r>
      <w:proofErr w:type="spellEnd"/>
      <w:r w:rsidRPr="00750767">
        <w:t xml:space="preserve">: Background worker → consumes </w:t>
      </w:r>
      <w:proofErr w:type="spellStart"/>
      <w:r w:rsidRPr="00750767">
        <w:t>orderqueue</w:t>
      </w:r>
      <w:proofErr w:type="spellEnd"/>
      <w:r w:rsidRPr="00750767">
        <w:t xml:space="preserve">, publishes to </w:t>
      </w:r>
      <w:proofErr w:type="spellStart"/>
      <w:r w:rsidRPr="00750767">
        <w:t>paymentqueue</w:t>
      </w:r>
      <w:proofErr w:type="spellEnd"/>
    </w:p>
    <w:p w14:paraId="6C2A1330" w14:textId="77777777" w:rsidR="00750767" w:rsidRPr="00750767" w:rsidRDefault="00750767" w:rsidP="00750767">
      <w:pPr>
        <w:numPr>
          <w:ilvl w:val="0"/>
          <w:numId w:val="30"/>
        </w:numPr>
      </w:pPr>
      <w:proofErr w:type="spellStart"/>
      <w:r w:rsidRPr="00750767">
        <w:rPr>
          <w:b/>
          <w:bCs/>
        </w:rPr>
        <w:t>ShippingService</w:t>
      </w:r>
      <w:proofErr w:type="spellEnd"/>
      <w:r w:rsidRPr="00750767">
        <w:t xml:space="preserve">: Background worker → consumes </w:t>
      </w:r>
      <w:proofErr w:type="spellStart"/>
      <w:r w:rsidRPr="00750767">
        <w:t>paymentqueue</w:t>
      </w:r>
      <w:proofErr w:type="spellEnd"/>
      <w:r w:rsidRPr="00750767">
        <w:t xml:space="preserve">, publishes to </w:t>
      </w:r>
      <w:proofErr w:type="spellStart"/>
      <w:r w:rsidRPr="00750767">
        <w:t>shippingqueue</w:t>
      </w:r>
      <w:proofErr w:type="spellEnd"/>
    </w:p>
    <w:p w14:paraId="252F0FCD" w14:textId="77777777" w:rsidR="00750767" w:rsidRPr="00750767" w:rsidRDefault="00750767" w:rsidP="00750767">
      <w:pPr>
        <w:numPr>
          <w:ilvl w:val="0"/>
          <w:numId w:val="30"/>
        </w:numPr>
      </w:pPr>
      <w:proofErr w:type="spellStart"/>
      <w:r w:rsidRPr="00750767">
        <w:rPr>
          <w:b/>
          <w:bCs/>
        </w:rPr>
        <w:t>OrderService</w:t>
      </w:r>
      <w:proofErr w:type="spellEnd"/>
      <w:r w:rsidRPr="00750767">
        <w:rPr>
          <w:b/>
          <w:bCs/>
        </w:rPr>
        <w:t xml:space="preserve"> Listener</w:t>
      </w:r>
      <w:r w:rsidRPr="00750767">
        <w:t xml:space="preserve">: Background worker → consumes </w:t>
      </w:r>
      <w:proofErr w:type="spellStart"/>
      <w:r w:rsidRPr="00750767">
        <w:t>shippingqueue</w:t>
      </w:r>
      <w:proofErr w:type="spellEnd"/>
      <w:r w:rsidRPr="00750767">
        <w:t>, updates order status</w:t>
      </w:r>
    </w:p>
    <w:p w14:paraId="41D01366" w14:textId="77777777" w:rsidR="00750767" w:rsidRDefault="00750767" w:rsidP="00750767">
      <w:pPr>
        <w:rPr>
          <w:b/>
          <w:bCs/>
        </w:rPr>
      </w:pPr>
    </w:p>
    <w:p w14:paraId="6BD76273" w14:textId="16AC3E9A" w:rsidR="00750767" w:rsidRPr="00750767" w:rsidRDefault="00750767" w:rsidP="00750767">
      <w:pPr>
        <w:rPr>
          <w:b/>
          <w:bCs/>
        </w:rPr>
      </w:pPr>
      <w:r w:rsidRPr="00750767">
        <w:rPr>
          <w:b/>
          <w:bCs/>
        </w:rPr>
        <w:t>End-to-End Testing</w:t>
      </w:r>
    </w:p>
    <w:p w14:paraId="40E8D7DA" w14:textId="77777777" w:rsidR="00750767" w:rsidRPr="00750767" w:rsidRDefault="00750767" w:rsidP="00750767">
      <w:pPr>
        <w:numPr>
          <w:ilvl w:val="0"/>
          <w:numId w:val="33"/>
        </w:numPr>
      </w:pPr>
      <w:r w:rsidRPr="00750767">
        <w:t xml:space="preserve">Place order via </w:t>
      </w:r>
      <w:proofErr w:type="spellStart"/>
      <w:r w:rsidRPr="00750767">
        <w:t>OrderService</w:t>
      </w:r>
      <w:proofErr w:type="spellEnd"/>
      <w:r w:rsidRPr="00750767">
        <w:t xml:space="preserve"> API</w:t>
      </w:r>
    </w:p>
    <w:p w14:paraId="3FADAC9F" w14:textId="77777777" w:rsidR="00750767" w:rsidRPr="00750767" w:rsidRDefault="00750767" w:rsidP="00750767">
      <w:pPr>
        <w:numPr>
          <w:ilvl w:val="0"/>
          <w:numId w:val="33"/>
        </w:numPr>
      </w:pPr>
      <w:r w:rsidRPr="00750767">
        <w:t xml:space="preserve">Verify </w:t>
      </w:r>
      <w:proofErr w:type="spellStart"/>
      <w:r w:rsidRPr="00750767">
        <w:t>PaymentService</w:t>
      </w:r>
      <w:proofErr w:type="spellEnd"/>
      <w:r w:rsidRPr="00750767">
        <w:t xml:space="preserve"> logs (payment processed)</w:t>
      </w:r>
    </w:p>
    <w:p w14:paraId="04C43538" w14:textId="77777777" w:rsidR="00750767" w:rsidRPr="00750767" w:rsidRDefault="00750767" w:rsidP="00750767">
      <w:pPr>
        <w:numPr>
          <w:ilvl w:val="0"/>
          <w:numId w:val="33"/>
        </w:numPr>
      </w:pPr>
      <w:r w:rsidRPr="00750767">
        <w:t xml:space="preserve">Verify </w:t>
      </w:r>
      <w:proofErr w:type="spellStart"/>
      <w:r w:rsidRPr="00750767">
        <w:t>ShippingService</w:t>
      </w:r>
      <w:proofErr w:type="spellEnd"/>
      <w:r w:rsidRPr="00750767">
        <w:t xml:space="preserve"> logs (shipping started)</w:t>
      </w:r>
    </w:p>
    <w:p w14:paraId="763A5692" w14:textId="77777777" w:rsidR="00750767" w:rsidRPr="00750767" w:rsidRDefault="00750767" w:rsidP="00750767">
      <w:pPr>
        <w:numPr>
          <w:ilvl w:val="0"/>
          <w:numId w:val="33"/>
        </w:numPr>
      </w:pPr>
      <w:r w:rsidRPr="00750767">
        <w:t xml:space="preserve">Verify </w:t>
      </w:r>
      <w:proofErr w:type="spellStart"/>
      <w:r w:rsidRPr="00750767">
        <w:t>OrderService</w:t>
      </w:r>
      <w:proofErr w:type="spellEnd"/>
      <w:r w:rsidRPr="00750767">
        <w:t xml:space="preserve"> Listener logs (order marked shipped)</w:t>
      </w:r>
    </w:p>
    <w:p w14:paraId="08AA4455" w14:textId="77777777" w:rsidR="00750767" w:rsidRPr="00750767" w:rsidRDefault="00750767" w:rsidP="00750767">
      <w:pPr>
        <w:rPr>
          <w:b/>
          <w:bCs/>
        </w:rPr>
      </w:pPr>
      <w:r w:rsidRPr="00750767">
        <w:rPr>
          <w:rFonts w:ascii="Segoe UI Emoji" w:hAnsi="Segoe UI Emoji" w:cs="Segoe UI Emoji"/>
          <w:b/>
          <w:bCs/>
        </w:rPr>
        <w:t>🔹</w:t>
      </w:r>
      <w:r w:rsidRPr="00750767">
        <w:rPr>
          <w:b/>
          <w:bCs/>
        </w:rPr>
        <w:t xml:space="preserve"> Conclusion</w:t>
      </w:r>
    </w:p>
    <w:p w14:paraId="070C3957" w14:textId="77777777" w:rsidR="00750767" w:rsidRPr="00750767" w:rsidRDefault="00750767" w:rsidP="00750767">
      <w:r w:rsidRPr="00750767">
        <w:t xml:space="preserve">This architecture is a </w:t>
      </w:r>
      <w:r w:rsidRPr="00750767">
        <w:rPr>
          <w:b/>
          <w:bCs/>
        </w:rPr>
        <w:t>widely used enterprise-level approach</w:t>
      </w:r>
      <w:r w:rsidRPr="00750767">
        <w:t xml:space="preserve">. It balances </w:t>
      </w:r>
      <w:r w:rsidRPr="00750767">
        <w:rPr>
          <w:b/>
          <w:bCs/>
        </w:rPr>
        <w:t>reliability, scalability, resilience, and observability</w:t>
      </w:r>
      <w:r w:rsidRPr="00750767">
        <w:t>, making it suitable for mission-critical workloads in retail, banking, and logistics.</w:t>
      </w:r>
    </w:p>
    <w:p w14:paraId="33C3BD52" w14:textId="679DD602" w:rsidR="008C57A5" w:rsidRDefault="008C57A5">
      <w:pPr>
        <w:rPr>
          <w:lang w:val="en-US"/>
        </w:rPr>
      </w:pPr>
    </w:p>
    <w:p w14:paraId="7C54AF0F" w14:textId="77777777" w:rsidR="00B94FB2" w:rsidRDefault="00B94FB2">
      <w:pPr>
        <w:rPr>
          <w:lang w:val="en-US"/>
        </w:rPr>
      </w:pPr>
    </w:p>
    <w:p w14:paraId="1DC5671B" w14:textId="77777777" w:rsidR="00B94FB2" w:rsidRPr="00B94FB2" w:rsidRDefault="00B94FB2" w:rsidP="00B94FB2">
      <w:pPr>
        <w:rPr>
          <w:b/>
          <w:bCs/>
        </w:rPr>
      </w:pPr>
      <w:r w:rsidRPr="00B94FB2">
        <w:rPr>
          <w:rFonts w:ascii="Segoe UI Emoji" w:hAnsi="Segoe UI Emoji" w:cs="Segoe UI Emoji"/>
          <w:b/>
          <w:bCs/>
        </w:rPr>
        <w:t>🔹</w:t>
      </w:r>
      <w:r w:rsidRPr="00B94FB2">
        <w:rPr>
          <w:b/>
          <w:bCs/>
        </w:rPr>
        <w:t xml:space="preserve"> Enterprise Test Plan for AKS Microservices</w:t>
      </w:r>
    </w:p>
    <w:p w14:paraId="39114A5B" w14:textId="77777777" w:rsidR="00B94FB2" w:rsidRPr="00B94FB2" w:rsidRDefault="00B94FB2" w:rsidP="00B94FB2">
      <w:pPr>
        <w:rPr>
          <w:b/>
          <w:bCs/>
        </w:rPr>
      </w:pPr>
      <w:r w:rsidRPr="00B94FB2">
        <w:rPr>
          <w:b/>
          <w:bCs/>
        </w:rPr>
        <w:t>Authentication &amp; Authorization</w:t>
      </w:r>
    </w:p>
    <w:p w14:paraId="675E4CD6" w14:textId="4F3AACEA" w:rsidR="00B94FB2" w:rsidRPr="00B94FB2" w:rsidRDefault="00B94FB2" w:rsidP="00B94FB2">
      <w:r w:rsidRPr="00B94FB2">
        <w:rPr>
          <w:b/>
          <w:bCs/>
        </w:rPr>
        <w:t>Test Case 1: API Gateway Authentication</w:t>
      </w:r>
      <w:r w:rsidR="0011733A">
        <w:rPr>
          <w:b/>
          <w:bCs/>
        </w:rPr>
        <w:t xml:space="preserve"> </w:t>
      </w:r>
      <w:r w:rsidR="0011733A" w:rsidRPr="0011733A">
        <w:t xml:space="preserve">(Refer </w:t>
      </w:r>
      <w:r w:rsidR="0011733A" w:rsidRPr="0011733A">
        <w:t>Microservices-ApiManagement</w:t>
      </w:r>
      <w:r w:rsidR="0011733A" w:rsidRPr="0011733A">
        <w:t>.doc)</w:t>
      </w:r>
    </w:p>
    <w:p w14:paraId="27B6AE65" w14:textId="77777777" w:rsidR="00B94FB2" w:rsidRPr="00B94FB2" w:rsidRDefault="00B94FB2" w:rsidP="00B94FB2">
      <w:pPr>
        <w:numPr>
          <w:ilvl w:val="0"/>
          <w:numId w:val="14"/>
        </w:numPr>
      </w:pPr>
      <w:r w:rsidRPr="00B94FB2">
        <w:rPr>
          <w:b/>
          <w:bCs/>
        </w:rPr>
        <w:t>Action:</w:t>
      </w:r>
      <w:r w:rsidRPr="00B94FB2">
        <w:t xml:space="preserve"> Integrate Azure API Management or NGINX Ingress with JWT/OAuth2.</w:t>
      </w:r>
    </w:p>
    <w:p w14:paraId="264D2DD0" w14:textId="77777777" w:rsidR="00B94FB2" w:rsidRPr="00B94FB2" w:rsidRDefault="00B94FB2" w:rsidP="00B94FB2">
      <w:pPr>
        <w:numPr>
          <w:ilvl w:val="0"/>
          <w:numId w:val="14"/>
        </w:numPr>
      </w:pPr>
      <w:r w:rsidRPr="00B94FB2">
        <w:rPr>
          <w:b/>
          <w:bCs/>
        </w:rPr>
        <w:t>Validation:</w:t>
      </w:r>
      <w:r w:rsidRPr="00B94FB2">
        <w:t xml:space="preserve"> Call </w:t>
      </w:r>
      <w:proofErr w:type="spellStart"/>
      <w:r w:rsidRPr="00B94FB2">
        <w:t>OrderService</w:t>
      </w:r>
      <w:proofErr w:type="spellEnd"/>
      <w:r w:rsidRPr="00B94FB2">
        <w:t xml:space="preserve"> /</w:t>
      </w:r>
      <w:proofErr w:type="spellStart"/>
      <w:r w:rsidRPr="00B94FB2">
        <w:t>api</w:t>
      </w:r>
      <w:proofErr w:type="spellEnd"/>
      <w:r w:rsidRPr="00B94FB2">
        <w:t>/order/place with and without valid token.</w:t>
      </w:r>
    </w:p>
    <w:p w14:paraId="79E34539" w14:textId="77777777" w:rsidR="00B94FB2" w:rsidRPr="00B94FB2" w:rsidRDefault="00B94FB2" w:rsidP="00B94FB2">
      <w:pPr>
        <w:numPr>
          <w:ilvl w:val="0"/>
          <w:numId w:val="14"/>
        </w:numPr>
      </w:pPr>
      <w:r w:rsidRPr="00B94FB2">
        <w:rPr>
          <w:b/>
          <w:bCs/>
        </w:rPr>
        <w:t>Expected Result:</w:t>
      </w:r>
      <w:r w:rsidRPr="00B94FB2">
        <w:t xml:space="preserve"> Unauthorized requests rejected; valid tokens accepted.</w:t>
      </w:r>
    </w:p>
    <w:p w14:paraId="1EE3928C" w14:textId="77777777" w:rsidR="00B94FB2" w:rsidRPr="00B94FB2" w:rsidRDefault="00B94FB2" w:rsidP="00B94FB2">
      <w:r w:rsidRPr="00B94FB2">
        <w:rPr>
          <w:b/>
          <w:bCs/>
        </w:rPr>
        <w:t>Test Case 2: Role-Based Access Control (RBAC)</w:t>
      </w:r>
    </w:p>
    <w:p w14:paraId="1B79BBA2" w14:textId="77777777" w:rsidR="00B94FB2" w:rsidRPr="00B94FB2" w:rsidRDefault="00B94FB2" w:rsidP="00B94FB2">
      <w:pPr>
        <w:numPr>
          <w:ilvl w:val="0"/>
          <w:numId w:val="15"/>
        </w:numPr>
      </w:pPr>
      <w:r w:rsidRPr="00B94FB2">
        <w:rPr>
          <w:b/>
          <w:bCs/>
        </w:rPr>
        <w:t>Action:</w:t>
      </w:r>
      <w:r w:rsidRPr="00B94FB2">
        <w:t xml:space="preserve"> Assign roles (Admin, User) in API Gateway.</w:t>
      </w:r>
    </w:p>
    <w:p w14:paraId="2820073A" w14:textId="77777777" w:rsidR="00B94FB2" w:rsidRPr="00B94FB2" w:rsidRDefault="00B94FB2" w:rsidP="00B94FB2">
      <w:pPr>
        <w:numPr>
          <w:ilvl w:val="0"/>
          <w:numId w:val="15"/>
        </w:numPr>
      </w:pPr>
      <w:r w:rsidRPr="00B94FB2">
        <w:rPr>
          <w:b/>
          <w:bCs/>
        </w:rPr>
        <w:t>Validation:</w:t>
      </w:r>
      <w:r w:rsidRPr="00B94FB2">
        <w:t xml:space="preserve"> Admin can place orders; User can only view.</w:t>
      </w:r>
    </w:p>
    <w:p w14:paraId="6FC1F995" w14:textId="77777777" w:rsidR="00B94FB2" w:rsidRPr="00B94FB2" w:rsidRDefault="00B94FB2" w:rsidP="00B94FB2">
      <w:pPr>
        <w:numPr>
          <w:ilvl w:val="0"/>
          <w:numId w:val="15"/>
        </w:numPr>
      </w:pPr>
      <w:r w:rsidRPr="00B94FB2">
        <w:rPr>
          <w:b/>
          <w:bCs/>
        </w:rPr>
        <w:t>Expected Result:</w:t>
      </w:r>
      <w:r w:rsidRPr="00B94FB2">
        <w:t xml:space="preserve"> Role restrictions enforced.</w:t>
      </w:r>
    </w:p>
    <w:p w14:paraId="7F90CE33" w14:textId="77777777" w:rsidR="00B94FB2" w:rsidRPr="00B94FB2" w:rsidRDefault="00B94FB2" w:rsidP="00B94FB2">
      <w:r w:rsidRPr="00B94FB2">
        <w:rPr>
          <w:b/>
          <w:bCs/>
        </w:rPr>
        <w:t>Test Case 3: Service-to-Service Authorization</w:t>
      </w:r>
    </w:p>
    <w:p w14:paraId="71436B24" w14:textId="77777777" w:rsidR="00B94FB2" w:rsidRPr="00B94FB2" w:rsidRDefault="00B94FB2" w:rsidP="00B94FB2">
      <w:pPr>
        <w:numPr>
          <w:ilvl w:val="0"/>
          <w:numId w:val="16"/>
        </w:numPr>
      </w:pPr>
      <w:r w:rsidRPr="00B94FB2">
        <w:rPr>
          <w:b/>
          <w:bCs/>
        </w:rPr>
        <w:t>Action:</w:t>
      </w:r>
      <w:r w:rsidRPr="00B94FB2">
        <w:t xml:space="preserve"> </w:t>
      </w:r>
      <w:proofErr w:type="spellStart"/>
      <w:r w:rsidRPr="00B94FB2">
        <w:t>PaymentService</w:t>
      </w:r>
      <w:proofErr w:type="spellEnd"/>
      <w:r w:rsidRPr="00B94FB2">
        <w:t xml:space="preserve"> and </w:t>
      </w:r>
      <w:proofErr w:type="spellStart"/>
      <w:r w:rsidRPr="00B94FB2">
        <w:t>ShippingService</w:t>
      </w:r>
      <w:proofErr w:type="spellEnd"/>
      <w:r w:rsidRPr="00B94FB2">
        <w:t xml:space="preserve"> authenticate via managed identities.</w:t>
      </w:r>
    </w:p>
    <w:p w14:paraId="42724495" w14:textId="77777777" w:rsidR="00B94FB2" w:rsidRPr="00B94FB2" w:rsidRDefault="00B94FB2" w:rsidP="00B94FB2">
      <w:pPr>
        <w:numPr>
          <w:ilvl w:val="0"/>
          <w:numId w:val="16"/>
        </w:numPr>
      </w:pPr>
      <w:r w:rsidRPr="00B94FB2">
        <w:rPr>
          <w:b/>
          <w:bCs/>
        </w:rPr>
        <w:t>Validation:</w:t>
      </w:r>
      <w:r w:rsidRPr="00B94FB2">
        <w:t xml:space="preserve"> Remove identity → service fails to consume queue.</w:t>
      </w:r>
    </w:p>
    <w:p w14:paraId="34BDCF63" w14:textId="77777777" w:rsidR="00B94FB2" w:rsidRPr="00B94FB2" w:rsidRDefault="00B94FB2" w:rsidP="00B94FB2">
      <w:pPr>
        <w:numPr>
          <w:ilvl w:val="0"/>
          <w:numId w:val="16"/>
        </w:numPr>
      </w:pPr>
      <w:r w:rsidRPr="00B94FB2">
        <w:rPr>
          <w:b/>
          <w:bCs/>
        </w:rPr>
        <w:t>Expected Result:</w:t>
      </w:r>
      <w:r w:rsidRPr="00B94FB2">
        <w:t xml:space="preserve"> Only authorized services can consume/publish messages.</w:t>
      </w:r>
    </w:p>
    <w:p w14:paraId="70C9D8D6" w14:textId="77777777" w:rsidR="00B94FB2" w:rsidRPr="00B94FB2" w:rsidRDefault="00B94FB2" w:rsidP="00B94FB2">
      <w:pPr>
        <w:rPr>
          <w:b/>
          <w:bCs/>
        </w:rPr>
      </w:pPr>
      <w:r w:rsidRPr="00B94FB2">
        <w:rPr>
          <w:b/>
          <w:bCs/>
        </w:rPr>
        <w:t>API Gateway &amp; Routing</w:t>
      </w:r>
    </w:p>
    <w:p w14:paraId="0A907BB6" w14:textId="77777777" w:rsidR="00B94FB2" w:rsidRPr="00B94FB2" w:rsidRDefault="00B94FB2" w:rsidP="00B94FB2">
      <w:r w:rsidRPr="00B94FB2">
        <w:rPr>
          <w:b/>
          <w:bCs/>
        </w:rPr>
        <w:t>Test Case 4: Centralized Routing</w:t>
      </w:r>
    </w:p>
    <w:p w14:paraId="63E6B33B" w14:textId="77777777" w:rsidR="00B94FB2" w:rsidRPr="00B94FB2" w:rsidRDefault="00B94FB2" w:rsidP="00B94FB2">
      <w:pPr>
        <w:numPr>
          <w:ilvl w:val="0"/>
          <w:numId w:val="17"/>
        </w:numPr>
      </w:pPr>
      <w:r w:rsidRPr="00B94FB2">
        <w:rPr>
          <w:b/>
          <w:bCs/>
        </w:rPr>
        <w:t>Action:</w:t>
      </w:r>
      <w:r w:rsidRPr="00B94FB2">
        <w:t xml:space="preserve"> Configure API Gateway routes for /order, /payment, /shipping.</w:t>
      </w:r>
    </w:p>
    <w:p w14:paraId="2476CE87" w14:textId="77777777" w:rsidR="00B94FB2" w:rsidRPr="00B94FB2" w:rsidRDefault="00B94FB2" w:rsidP="00B94FB2">
      <w:pPr>
        <w:numPr>
          <w:ilvl w:val="0"/>
          <w:numId w:val="17"/>
        </w:numPr>
      </w:pPr>
      <w:r w:rsidRPr="00B94FB2">
        <w:rPr>
          <w:b/>
          <w:bCs/>
        </w:rPr>
        <w:t>Validation:</w:t>
      </w:r>
      <w:r w:rsidRPr="00B94FB2">
        <w:t xml:space="preserve"> Requests routed correctly to respective services.</w:t>
      </w:r>
    </w:p>
    <w:p w14:paraId="7CDDE0B0" w14:textId="77777777" w:rsidR="00B94FB2" w:rsidRPr="00B94FB2" w:rsidRDefault="00B94FB2" w:rsidP="00B94FB2">
      <w:pPr>
        <w:numPr>
          <w:ilvl w:val="0"/>
          <w:numId w:val="17"/>
        </w:numPr>
      </w:pPr>
      <w:r w:rsidRPr="00B94FB2">
        <w:rPr>
          <w:b/>
          <w:bCs/>
        </w:rPr>
        <w:t>Expected Result:</w:t>
      </w:r>
      <w:r w:rsidRPr="00B94FB2">
        <w:t xml:space="preserve"> Gateway handles routing seamlessly.</w:t>
      </w:r>
    </w:p>
    <w:p w14:paraId="6701C35C" w14:textId="77777777" w:rsidR="00B94FB2" w:rsidRPr="00B94FB2" w:rsidRDefault="00B94FB2" w:rsidP="00B94FB2">
      <w:r w:rsidRPr="00B94FB2">
        <w:rPr>
          <w:b/>
          <w:bCs/>
        </w:rPr>
        <w:t>Test Case 5: Rate Limiting &amp; Throttling</w:t>
      </w:r>
    </w:p>
    <w:p w14:paraId="49B09157" w14:textId="77777777" w:rsidR="00B94FB2" w:rsidRPr="00B94FB2" w:rsidRDefault="00B94FB2" w:rsidP="00B94FB2">
      <w:pPr>
        <w:numPr>
          <w:ilvl w:val="0"/>
          <w:numId w:val="18"/>
        </w:numPr>
      </w:pPr>
      <w:r w:rsidRPr="00B94FB2">
        <w:rPr>
          <w:b/>
          <w:bCs/>
        </w:rPr>
        <w:t>Action:</w:t>
      </w:r>
      <w:r w:rsidRPr="00B94FB2">
        <w:t xml:space="preserve"> Configure API Gateway to limit requests per second.</w:t>
      </w:r>
    </w:p>
    <w:p w14:paraId="15C4862F" w14:textId="77777777" w:rsidR="00B94FB2" w:rsidRPr="00B94FB2" w:rsidRDefault="00B94FB2" w:rsidP="00B94FB2">
      <w:pPr>
        <w:numPr>
          <w:ilvl w:val="0"/>
          <w:numId w:val="18"/>
        </w:numPr>
      </w:pPr>
      <w:r w:rsidRPr="00B94FB2">
        <w:rPr>
          <w:b/>
          <w:bCs/>
        </w:rPr>
        <w:t>Validation:</w:t>
      </w:r>
      <w:r w:rsidRPr="00B94FB2">
        <w:t xml:space="preserve"> Flood </w:t>
      </w:r>
      <w:proofErr w:type="spellStart"/>
      <w:r w:rsidRPr="00B94FB2">
        <w:t>OrderService</w:t>
      </w:r>
      <w:proofErr w:type="spellEnd"/>
      <w:r w:rsidRPr="00B94FB2">
        <w:t xml:space="preserve"> endpoint.</w:t>
      </w:r>
    </w:p>
    <w:p w14:paraId="2F5C68CE" w14:textId="77777777" w:rsidR="00B94FB2" w:rsidRPr="00B94FB2" w:rsidRDefault="00B94FB2" w:rsidP="00B94FB2">
      <w:pPr>
        <w:numPr>
          <w:ilvl w:val="0"/>
          <w:numId w:val="18"/>
        </w:numPr>
      </w:pPr>
      <w:r w:rsidRPr="00B94FB2">
        <w:rPr>
          <w:b/>
          <w:bCs/>
        </w:rPr>
        <w:t>Expected Result:</w:t>
      </w:r>
      <w:r w:rsidRPr="00B94FB2">
        <w:t xml:space="preserve"> Excess requests throttled, preventing overload.</w:t>
      </w:r>
    </w:p>
    <w:p w14:paraId="072D755D" w14:textId="77777777" w:rsidR="00B94FB2" w:rsidRPr="00B94FB2" w:rsidRDefault="00B94FB2" w:rsidP="00B94FB2">
      <w:pPr>
        <w:rPr>
          <w:b/>
          <w:bCs/>
        </w:rPr>
      </w:pPr>
      <w:r w:rsidRPr="00B94FB2">
        <w:rPr>
          <w:b/>
          <w:bCs/>
        </w:rPr>
        <w:t>High Volume &amp; Scalability</w:t>
      </w:r>
    </w:p>
    <w:p w14:paraId="75FC320B" w14:textId="77777777" w:rsidR="00B94FB2" w:rsidRPr="00B94FB2" w:rsidRDefault="00B94FB2" w:rsidP="00B94FB2">
      <w:r w:rsidRPr="00B94FB2">
        <w:rPr>
          <w:b/>
          <w:bCs/>
        </w:rPr>
        <w:t xml:space="preserve">Test Case 6: Stress Test </w:t>
      </w:r>
      <w:proofErr w:type="spellStart"/>
      <w:r w:rsidRPr="00B94FB2">
        <w:rPr>
          <w:b/>
          <w:bCs/>
        </w:rPr>
        <w:t>OrderService</w:t>
      </w:r>
      <w:proofErr w:type="spellEnd"/>
    </w:p>
    <w:p w14:paraId="6718D837" w14:textId="77777777" w:rsidR="00B94FB2" w:rsidRPr="00B94FB2" w:rsidRDefault="00B94FB2" w:rsidP="00B94FB2">
      <w:pPr>
        <w:numPr>
          <w:ilvl w:val="0"/>
          <w:numId w:val="19"/>
        </w:numPr>
      </w:pPr>
      <w:r w:rsidRPr="00B94FB2">
        <w:rPr>
          <w:b/>
          <w:bCs/>
        </w:rPr>
        <w:t>Action:</w:t>
      </w:r>
      <w:r w:rsidRPr="00B94FB2">
        <w:t xml:space="preserve"> Send 10k+ concurrent requests to /</w:t>
      </w:r>
      <w:proofErr w:type="spellStart"/>
      <w:r w:rsidRPr="00B94FB2">
        <w:t>api</w:t>
      </w:r>
      <w:proofErr w:type="spellEnd"/>
      <w:r w:rsidRPr="00B94FB2">
        <w:t>/order/place.</w:t>
      </w:r>
    </w:p>
    <w:p w14:paraId="3F2B9883" w14:textId="77777777" w:rsidR="00B94FB2" w:rsidRPr="00B94FB2" w:rsidRDefault="00B94FB2" w:rsidP="00B94FB2">
      <w:pPr>
        <w:numPr>
          <w:ilvl w:val="0"/>
          <w:numId w:val="19"/>
        </w:numPr>
      </w:pPr>
      <w:r w:rsidRPr="00B94FB2">
        <w:rPr>
          <w:b/>
          <w:bCs/>
        </w:rPr>
        <w:t>Validation:</w:t>
      </w:r>
      <w:r w:rsidRPr="00B94FB2">
        <w:t xml:space="preserve"> Monitor HPA scaling and Service Bus queue depth.</w:t>
      </w:r>
    </w:p>
    <w:p w14:paraId="0686ADF7" w14:textId="77777777" w:rsidR="00B94FB2" w:rsidRPr="00B94FB2" w:rsidRDefault="00B94FB2" w:rsidP="00B94FB2">
      <w:pPr>
        <w:numPr>
          <w:ilvl w:val="0"/>
          <w:numId w:val="19"/>
        </w:numPr>
      </w:pPr>
      <w:r w:rsidRPr="00B94FB2">
        <w:rPr>
          <w:b/>
          <w:bCs/>
        </w:rPr>
        <w:t>Expected Result:</w:t>
      </w:r>
      <w:r w:rsidRPr="00B94FB2">
        <w:t xml:space="preserve"> Pods scale up; messages processed without loss.</w:t>
      </w:r>
    </w:p>
    <w:p w14:paraId="77CC7E12" w14:textId="77777777" w:rsidR="00B94FB2" w:rsidRPr="00B94FB2" w:rsidRDefault="00B94FB2" w:rsidP="00B94FB2">
      <w:r w:rsidRPr="00B94FB2">
        <w:rPr>
          <w:b/>
          <w:bCs/>
        </w:rPr>
        <w:t>Test Case 7: Queue Backpressure Handling</w:t>
      </w:r>
    </w:p>
    <w:p w14:paraId="7B0D7238" w14:textId="77777777" w:rsidR="00B94FB2" w:rsidRPr="00B94FB2" w:rsidRDefault="00B94FB2" w:rsidP="00B94FB2">
      <w:pPr>
        <w:numPr>
          <w:ilvl w:val="0"/>
          <w:numId w:val="20"/>
        </w:numPr>
      </w:pPr>
      <w:r w:rsidRPr="00B94FB2">
        <w:rPr>
          <w:b/>
          <w:bCs/>
        </w:rPr>
        <w:t>Action:</w:t>
      </w:r>
      <w:r w:rsidRPr="00B94FB2">
        <w:t xml:space="preserve"> Flood </w:t>
      </w:r>
      <w:proofErr w:type="spellStart"/>
      <w:r w:rsidRPr="00B94FB2">
        <w:t>orderqueue</w:t>
      </w:r>
      <w:proofErr w:type="spellEnd"/>
      <w:r w:rsidRPr="00B94FB2">
        <w:t xml:space="preserve"> faster than </w:t>
      </w:r>
      <w:proofErr w:type="spellStart"/>
      <w:r w:rsidRPr="00B94FB2">
        <w:t>PaymentService</w:t>
      </w:r>
      <w:proofErr w:type="spellEnd"/>
      <w:r w:rsidRPr="00B94FB2">
        <w:t xml:space="preserve"> can consume.</w:t>
      </w:r>
    </w:p>
    <w:p w14:paraId="4DE3CDF2" w14:textId="77777777" w:rsidR="00B94FB2" w:rsidRPr="00B94FB2" w:rsidRDefault="00B94FB2" w:rsidP="00B94FB2">
      <w:pPr>
        <w:numPr>
          <w:ilvl w:val="0"/>
          <w:numId w:val="20"/>
        </w:numPr>
      </w:pPr>
      <w:r w:rsidRPr="00B94FB2">
        <w:rPr>
          <w:b/>
          <w:bCs/>
        </w:rPr>
        <w:lastRenderedPageBreak/>
        <w:t>Validation:</w:t>
      </w:r>
      <w:r w:rsidRPr="00B94FB2">
        <w:t xml:space="preserve"> Check dead-letter queue and retry policies.</w:t>
      </w:r>
    </w:p>
    <w:p w14:paraId="3760A3A4" w14:textId="77777777" w:rsidR="00B94FB2" w:rsidRPr="00B94FB2" w:rsidRDefault="00B94FB2" w:rsidP="00B94FB2">
      <w:pPr>
        <w:numPr>
          <w:ilvl w:val="0"/>
          <w:numId w:val="20"/>
        </w:numPr>
      </w:pPr>
      <w:r w:rsidRPr="00B94FB2">
        <w:rPr>
          <w:b/>
          <w:bCs/>
        </w:rPr>
        <w:t>Expected Result:</w:t>
      </w:r>
      <w:r w:rsidRPr="00B94FB2">
        <w:t xml:space="preserve"> No message loss; retries handled gracefully.</w:t>
      </w:r>
    </w:p>
    <w:p w14:paraId="1172A58B" w14:textId="77777777" w:rsidR="00B94FB2" w:rsidRPr="00B94FB2" w:rsidRDefault="00B94FB2" w:rsidP="00B94FB2">
      <w:pPr>
        <w:rPr>
          <w:b/>
          <w:bCs/>
        </w:rPr>
      </w:pPr>
      <w:r w:rsidRPr="00B94FB2">
        <w:rPr>
          <w:b/>
          <w:bCs/>
        </w:rPr>
        <w:t>Minimal Downtime &amp; Resilience</w:t>
      </w:r>
    </w:p>
    <w:p w14:paraId="76458C9A" w14:textId="77777777" w:rsidR="00B94FB2" w:rsidRPr="00B94FB2" w:rsidRDefault="00B94FB2" w:rsidP="00B94FB2">
      <w:r w:rsidRPr="00B94FB2">
        <w:rPr>
          <w:b/>
          <w:bCs/>
        </w:rPr>
        <w:t>Test Case 8: Rolling Updates</w:t>
      </w:r>
    </w:p>
    <w:p w14:paraId="652FD83E" w14:textId="77777777" w:rsidR="00B94FB2" w:rsidRPr="00B94FB2" w:rsidRDefault="00B94FB2" w:rsidP="00B94FB2">
      <w:pPr>
        <w:numPr>
          <w:ilvl w:val="0"/>
          <w:numId w:val="21"/>
        </w:numPr>
      </w:pPr>
      <w:r w:rsidRPr="00B94FB2">
        <w:rPr>
          <w:b/>
          <w:bCs/>
        </w:rPr>
        <w:t>Action:</w:t>
      </w:r>
      <w:r w:rsidRPr="00B94FB2">
        <w:t xml:space="preserve"> Deploy new image version for </w:t>
      </w:r>
      <w:proofErr w:type="spellStart"/>
      <w:r w:rsidRPr="00B94FB2">
        <w:t>PaymentService</w:t>
      </w:r>
      <w:proofErr w:type="spellEnd"/>
      <w:r w:rsidRPr="00B94FB2">
        <w:t>.</w:t>
      </w:r>
    </w:p>
    <w:p w14:paraId="7787BCBA" w14:textId="77777777" w:rsidR="00B94FB2" w:rsidRPr="00B94FB2" w:rsidRDefault="00B94FB2" w:rsidP="00B94FB2">
      <w:pPr>
        <w:numPr>
          <w:ilvl w:val="0"/>
          <w:numId w:val="21"/>
        </w:numPr>
      </w:pPr>
      <w:r w:rsidRPr="00B94FB2">
        <w:rPr>
          <w:b/>
          <w:bCs/>
        </w:rPr>
        <w:t>Validation:</w:t>
      </w:r>
      <w:r w:rsidRPr="00B94FB2">
        <w:t xml:space="preserve"> Observe pods updating one by one.</w:t>
      </w:r>
    </w:p>
    <w:p w14:paraId="2D603597" w14:textId="77777777" w:rsidR="00B94FB2" w:rsidRPr="00B94FB2" w:rsidRDefault="00B94FB2" w:rsidP="00B94FB2">
      <w:pPr>
        <w:numPr>
          <w:ilvl w:val="0"/>
          <w:numId w:val="21"/>
        </w:numPr>
      </w:pPr>
      <w:r w:rsidRPr="00B94FB2">
        <w:rPr>
          <w:b/>
          <w:bCs/>
        </w:rPr>
        <w:t>Expected Result:</w:t>
      </w:r>
      <w:r w:rsidRPr="00B94FB2">
        <w:t xml:space="preserve"> No downtime during rollout.</w:t>
      </w:r>
    </w:p>
    <w:p w14:paraId="5EF4ABCF" w14:textId="77777777" w:rsidR="00B94FB2" w:rsidRPr="00B94FB2" w:rsidRDefault="00B94FB2" w:rsidP="00B94FB2">
      <w:r w:rsidRPr="00B94FB2">
        <w:rPr>
          <w:b/>
          <w:bCs/>
        </w:rPr>
        <w:t>Test Case 9: Pod Failure Recovery</w:t>
      </w:r>
    </w:p>
    <w:p w14:paraId="6B7008C0" w14:textId="77777777" w:rsidR="00B94FB2" w:rsidRPr="00B94FB2" w:rsidRDefault="00B94FB2" w:rsidP="00B94FB2">
      <w:pPr>
        <w:numPr>
          <w:ilvl w:val="0"/>
          <w:numId w:val="22"/>
        </w:numPr>
      </w:pPr>
      <w:r w:rsidRPr="00B94FB2">
        <w:rPr>
          <w:b/>
          <w:bCs/>
        </w:rPr>
        <w:t>Action:</w:t>
      </w:r>
      <w:r w:rsidRPr="00B94FB2">
        <w:t xml:space="preserve"> Kill a </w:t>
      </w:r>
      <w:proofErr w:type="spellStart"/>
      <w:r w:rsidRPr="00B94FB2">
        <w:t>ShippingService</w:t>
      </w:r>
      <w:proofErr w:type="spellEnd"/>
      <w:r w:rsidRPr="00B94FB2">
        <w:t xml:space="preserve"> pod manually.</w:t>
      </w:r>
    </w:p>
    <w:p w14:paraId="440CA4D0" w14:textId="77777777" w:rsidR="00B94FB2" w:rsidRPr="00B94FB2" w:rsidRDefault="00B94FB2" w:rsidP="00B94FB2">
      <w:pPr>
        <w:numPr>
          <w:ilvl w:val="0"/>
          <w:numId w:val="22"/>
        </w:numPr>
      </w:pPr>
      <w:r w:rsidRPr="00B94FB2">
        <w:rPr>
          <w:b/>
          <w:bCs/>
        </w:rPr>
        <w:t>Validation:</w:t>
      </w:r>
      <w:r w:rsidRPr="00B94FB2">
        <w:t xml:space="preserve"> Kubernetes restarts pod automatically.</w:t>
      </w:r>
    </w:p>
    <w:p w14:paraId="341B8B2B" w14:textId="77777777" w:rsidR="00B94FB2" w:rsidRPr="00B94FB2" w:rsidRDefault="00B94FB2" w:rsidP="00B94FB2">
      <w:pPr>
        <w:numPr>
          <w:ilvl w:val="0"/>
          <w:numId w:val="22"/>
        </w:numPr>
      </w:pPr>
      <w:r w:rsidRPr="00B94FB2">
        <w:rPr>
          <w:b/>
          <w:bCs/>
        </w:rPr>
        <w:t>Expected Result:</w:t>
      </w:r>
      <w:r w:rsidRPr="00B94FB2">
        <w:t xml:space="preserve"> Service remains available.</w:t>
      </w:r>
    </w:p>
    <w:p w14:paraId="1FB6AEAA" w14:textId="77777777" w:rsidR="00B94FB2" w:rsidRPr="00B94FB2" w:rsidRDefault="00B94FB2" w:rsidP="00B94FB2">
      <w:r w:rsidRPr="00B94FB2">
        <w:rPr>
          <w:b/>
          <w:bCs/>
        </w:rPr>
        <w:t>Test Case 10: Cluster Upgrade</w:t>
      </w:r>
    </w:p>
    <w:p w14:paraId="3E577285" w14:textId="77777777" w:rsidR="00B94FB2" w:rsidRPr="00B94FB2" w:rsidRDefault="00B94FB2" w:rsidP="00B94FB2">
      <w:pPr>
        <w:numPr>
          <w:ilvl w:val="0"/>
          <w:numId w:val="23"/>
        </w:numPr>
      </w:pPr>
      <w:r w:rsidRPr="00B94FB2">
        <w:rPr>
          <w:b/>
          <w:bCs/>
        </w:rPr>
        <w:t>Action:</w:t>
      </w:r>
      <w:r w:rsidRPr="00B94FB2">
        <w:t xml:space="preserve"> Run </w:t>
      </w:r>
      <w:proofErr w:type="spellStart"/>
      <w:r w:rsidRPr="00B94FB2">
        <w:t>az</w:t>
      </w:r>
      <w:proofErr w:type="spellEnd"/>
      <w:r w:rsidRPr="00B94FB2">
        <w:t xml:space="preserve"> </w:t>
      </w:r>
      <w:proofErr w:type="spellStart"/>
      <w:r w:rsidRPr="00B94FB2">
        <w:t>aks</w:t>
      </w:r>
      <w:proofErr w:type="spellEnd"/>
      <w:r w:rsidRPr="00B94FB2">
        <w:t xml:space="preserve"> upgrade --</w:t>
      </w:r>
      <w:proofErr w:type="spellStart"/>
      <w:r w:rsidRPr="00B94FB2">
        <w:t>kubernetes</w:t>
      </w:r>
      <w:proofErr w:type="spellEnd"/>
      <w:r w:rsidRPr="00B94FB2">
        <w:t>-version &lt;new-version&gt;.</w:t>
      </w:r>
    </w:p>
    <w:p w14:paraId="3BD12C16" w14:textId="77777777" w:rsidR="00B94FB2" w:rsidRPr="00B94FB2" w:rsidRDefault="00B94FB2" w:rsidP="00B94FB2">
      <w:pPr>
        <w:numPr>
          <w:ilvl w:val="0"/>
          <w:numId w:val="23"/>
        </w:numPr>
      </w:pPr>
      <w:r w:rsidRPr="00B94FB2">
        <w:rPr>
          <w:b/>
          <w:bCs/>
        </w:rPr>
        <w:t>Validation:</w:t>
      </w:r>
      <w:r w:rsidRPr="00B94FB2">
        <w:t xml:space="preserve"> Observe pod rescheduling.</w:t>
      </w:r>
    </w:p>
    <w:p w14:paraId="629524AD" w14:textId="77777777" w:rsidR="00B94FB2" w:rsidRPr="00B94FB2" w:rsidRDefault="00B94FB2" w:rsidP="00B94FB2">
      <w:pPr>
        <w:numPr>
          <w:ilvl w:val="0"/>
          <w:numId w:val="23"/>
        </w:numPr>
      </w:pPr>
      <w:r w:rsidRPr="00B94FB2">
        <w:rPr>
          <w:b/>
          <w:bCs/>
        </w:rPr>
        <w:t>Expected Result:</w:t>
      </w:r>
      <w:r w:rsidRPr="00B94FB2">
        <w:t xml:space="preserve"> Minimal downtime during upgrade.</w:t>
      </w:r>
    </w:p>
    <w:p w14:paraId="0EACF524" w14:textId="77777777" w:rsidR="00B94FB2" w:rsidRPr="00B94FB2" w:rsidRDefault="00B94FB2" w:rsidP="00B94FB2">
      <w:pPr>
        <w:rPr>
          <w:b/>
          <w:bCs/>
        </w:rPr>
      </w:pPr>
      <w:r w:rsidRPr="00B94FB2">
        <w:rPr>
          <w:b/>
          <w:bCs/>
        </w:rPr>
        <w:t>Observability &amp; Monitoring</w:t>
      </w:r>
    </w:p>
    <w:p w14:paraId="1C4515F6" w14:textId="77777777" w:rsidR="00B94FB2" w:rsidRPr="00B94FB2" w:rsidRDefault="00B94FB2" w:rsidP="00B94FB2">
      <w:r w:rsidRPr="00B94FB2">
        <w:rPr>
          <w:b/>
          <w:bCs/>
        </w:rPr>
        <w:t>Test Case 11: Centralized Logging</w:t>
      </w:r>
    </w:p>
    <w:p w14:paraId="21683478" w14:textId="77777777" w:rsidR="00B94FB2" w:rsidRPr="00B94FB2" w:rsidRDefault="00B94FB2" w:rsidP="00B94FB2">
      <w:pPr>
        <w:numPr>
          <w:ilvl w:val="0"/>
          <w:numId w:val="24"/>
        </w:numPr>
      </w:pPr>
      <w:r w:rsidRPr="00B94FB2">
        <w:rPr>
          <w:b/>
          <w:bCs/>
        </w:rPr>
        <w:t>Action:</w:t>
      </w:r>
      <w:r w:rsidRPr="00B94FB2">
        <w:t xml:space="preserve"> Configure Azure Monitor/Log Analytics for all services.</w:t>
      </w:r>
    </w:p>
    <w:p w14:paraId="35B1989D" w14:textId="77777777" w:rsidR="00B94FB2" w:rsidRPr="00B94FB2" w:rsidRDefault="00B94FB2" w:rsidP="00B94FB2">
      <w:pPr>
        <w:numPr>
          <w:ilvl w:val="0"/>
          <w:numId w:val="24"/>
        </w:numPr>
      </w:pPr>
      <w:r w:rsidRPr="00B94FB2">
        <w:rPr>
          <w:b/>
          <w:bCs/>
        </w:rPr>
        <w:t>Validation:</w:t>
      </w:r>
      <w:r w:rsidRPr="00B94FB2">
        <w:t xml:space="preserve"> Logs show full workflow: Order → Payment → Shipping → Order update.</w:t>
      </w:r>
    </w:p>
    <w:p w14:paraId="7938A1A3" w14:textId="77777777" w:rsidR="00B94FB2" w:rsidRPr="00B94FB2" w:rsidRDefault="00B94FB2" w:rsidP="00B94FB2">
      <w:pPr>
        <w:numPr>
          <w:ilvl w:val="0"/>
          <w:numId w:val="24"/>
        </w:numPr>
      </w:pPr>
      <w:r w:rsidRPr="00B94FB2">
        <w:rPr>
          <w:b/>
          <w:bCs/>
        </w:rPr>
        <w:t>Expected Result:</w:t>
      </w:r>
      <w:r w:rsidRPr="00B94FB2">
        <w:t xml:space="preserve"> End-to-end traceability.</w:t>
      </w:r>
    </w:p>
    <w:p w14:paraId="0C9DEBEB" w14:textId="77777777" w:rsidR="00B94FB2" w:rsidRPr="00B94FB2" w:rsidRDefault="00B94FB2" w:rsidP="00B94FB2">
      <w:r w:rsidRPr="00B94FB2">
        <w:rPr>
          <w:b/>
          <w:bCs/>
        </w:rPr>
        <w:t>Test Case 12: Metrics &amp; Alerts</w:t>
      </w:r>
    </w:p>
    <w:p w14:paraId="21705A09" w14:textId="77777777" w:rsidR="00B94FB2" w:rsidRPr="00B94FB2" w:rsidRDefault="00B94FB2" w:rsidP="00B94FB2">
      <w:pPr>
        <w:numPr>
          <w:ilvl w:val="0"/>
          <w:numId w:val="25"/>
        </w:numPr>
      </w:pPr>
      <w:r w:rsidRPr="00B94FB2">
        <w:rPr>
          <w:b/>
          <w:bCs/>
        </w:rPr>
        <w:t>Action:</w:t>
      </w:r>
      <w:r w:rsidRPr="00B94FB2">
        <w:t xml:space="preserve"> Set alerts for CPU &gt; 80%, queue depth &gt; 1000.</w:t>
      </w:r>
    </w:p>
    <w:p w14:paraId="6E3ABF91" w14:textId="77777777" w:rsidR="00B94FB2" w:rsidRPr="00B94FB2" w:rsidRDefault="00B94FB2" w:rsidP="00B94FB2">
      <w:pPr>
        <w:numPr>
          <w:ilvl w:val="0"/>
          <w:numId w:val="25"/>
        </w:numPr>
      </w:pPr>
      <w:r w:rsidRPr="00B94FB2">
        <w:rPr>
          <w:b/>
          <w:bCs/>
        </w:rPr>
        <w:t>Validation:</w:t>
      </w:r>
      <w:r w:rsidRPr="00B94FB2">
        <w:t xml:space="preserve"> Trigger load test.</w:t>
      </w:r>
    </w:p>
    <w:p w14:paraId="5ED415A2" w14:textId="77777777" w:rsidR="00B94FB2" w:rsidRPr="00B94FB2" w:rsidRDefault="00B94FB2" w:rsidP="00B94FB2">
      <w:pPr>
        <w:numPr>
          <w:ilvl w:val="0"/>
          <w:numId w:val="25"/>
        </w:numPr>
      </w:pPr>
      <w:r w:rsidRPr="00B94FB2">
        <w:rPr>
          <w:b/>
          <w:bCs/>
        </w:rPr>
        <w:t>Expected Result:</w:t>
      </w:r>
      <w:r w:rsidRPr="00B94FB2">
        <w:t xml:space="preserve"> Alerts fired; autoscaling engaged.</w:t>
      </w:r>
    </w:p>
    <w:p w14:paraId="094EE0B7" w14:textId="77777777" w:rsidR="00B94FB2" w:rsidRPr="00B94FB2" w:rsidRDefault="00B94FB2" w:rsidP="00B94FB2">
      <w:r w:rsidRPr="00B94FB2">
        <w:rPr>
          <w:b/>
          <w:bCs/>
        </w:rPr>
        <w:t>Test Case 13: Distributed Tracing</w:t>
      </w:r>
    </w:p>
    <w:p w14:paraId="320F7F6F" w14:textId="77777777" w:rsidR="00B94FB2" w:rsidRPr="00B94FB2" w:rsidRDefault="00B94FB2" w:rsidP="00B94FB2">
      <w:pPr>
        <w:numPr>
          <w:ilvl w:val="0"/>
          <w:numId w:val="26"/>
        </w:numPr>
      </w:pPr>
      <w:r w:rsidRPr="00B94FB2">
        <w:rPr>
          <w:b/>
          <w:bCs/>
        </w:rPr>
        <w:t>Action:</w:t>
      </w:r>
      <w:r w:rsidRPr="00B94FB2">
        <w:t xml:space="preserve"> Enable Application Insights with correlation IDs.</w:t>
      </w:r>
    </w:p>
    <w:p w14:paraId="17988C95" w14:textId="77777777" w:rsidR="00B94FB2" w:rsidRPr="00B94FB2" w:rsidRDefault="00B94FB2" w:rsidP="00B94FB2">
      <w:pPr>
        <w:numPr>
          <w:ilvl w:val="0"/>
          <w:numId w:val="26"/>
        </w:numPr>
      </w:pPr>
      <w:r w:rsidRPr="00B94FB2">
        <w:rPr>
          <w:b/>
          <w:bCs/>
        </w:rPr>
        <w:t>Validation:</w:t>
      </w:r>
      <w:r w:rsidRPr="00B94FB2">
        <w:t xml:space="preserve"> Trace a single order across all services.</w:t>
      </w:r>
    </w:p>
    <w:p w14:paraId="52560000" w14:textId="77777777" w:rsidR="00B94FB2" w:rsidRPr="00B94FB2" w:rsidRDefault="00B94FB2" w:rsidP="00B94FB2">
      <w:pPr>
        <w:numPr>
          <w:ilvl w:val="0"/>
          <w:numId w:val="26"/>
        </w:numPr>
      </w:pPr>
      <w:r w:rsidRPr="00B94FB2">
        <w:rPr>
          <w:b/>
          <w:bCs/>
        </w:rPr>
        <w:t>Expected Result:</w:t>
      </w:r>
      <w:r w:rsidRPr="00B94FB2">
        <w:t xml:space="preserve"> Full transaction visible in monitoring dashboard.</w:t>
      </w:r>
    </w:p>
    <w:p w14:paraId="678384CB" w14:textId="77777777" w:rsidR="00B94FB2" w:rsidRDefault="00B94FB2">
      <w:pPr>
        <w:rPr>
          <w:lang w:val="en-US"/>
        </w:rPr>
      </w:pPr>
    </w:p>
    <w:p w14:paraId="46BADD02" w14:textId="77777777" w:rsidR="00B94FB2" w:rsidRPr="00B94FB2" w:rsidRDefault="00B94FB2">
      <w:pPr>
        <w:rPr>
          <w:lang w:val="en-US"/>
        </w:rPr>
      </w:pPr>
    </w:p>
    <w:sectPr w:rsidR="00B94FB2" w:rsidRPr="00B94F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94532"/>
    <w:multiLevelType w:val="multilevel"/>
    <w:tmpl w:val="98883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A51B3"/>
    <w:multiLevelType w:val="multilevel"/>
    <w:tmpl w:val="0D3A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97C87"/>
    <w:multiLevelType w:val="multilevel"/>
    <w:tmpl w:val="5814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944C0"/>
    <w:multiLevelType w:val="multilevel"/>
    <w:tmpl w:val="6F66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9F0F7A"/>
    <w:multiLevelType w:val="multilevel"/>
    <w:tmpl w:val="EF96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A9648D"/>
    <w:multiLevelType w:val="multilevel"/>
    <w:tmpl w:val="7B68E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5D6ABC"/>
    <w:multiLevelType w:val="multilevel"/>
    <w:tmpl w:val="E1C49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590A50"/>
    <w:multiLevelType w:val="multilevel"/>
    <w:tmpl w:val="BBF2E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1E1910"/>
    <w:multiLevelType w:val="multilevel"/>
    <w:tmpl w:val="748A6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7C1ACD"/>
    <w:multiLevelType w:val="multilevel"/>
    <w:tmpl w:val="B9D4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9D672B"/>
    <w:multiLevelType w:val="multilevel"/>
    <w:tmpl w:val="5AC8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1E3445"/>
    <w:multiLevelType w:val="multilevel"/>
    <w:tmpl w:val="026C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9155DE"/>
    <w:multiLevelType w:val="multilevel"/>
    <w:tmpl w:val="C6C0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314587"/>
    <w:multiLevelType w:val="multilevel"/>
    <w:tmpl w:val="2292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EC7A15"/>
    <w:multiLevelType w:val="multilevel"/>
    <w:tmpl w:val="8B56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D84ED9"/>
    <w:multiLevelType w:val="multilevel"/>
    <w:tmpl w:val="62F84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1C2181"/>
    <w:multiLevelType w:val="multilevel"/>
    <w:tmpl w:val="3460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936AC0"/>
    <w:multiLevelType w:val="multilevel"/>
    <w:tmpl w:val="3596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D36149"/>
    <w:multiLevelType w:val="multilevel"/>
    <w:tmpl w:val="17DA5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9601D8"/>
    <w:multiLevelType w:val="multilevel"/>
    <w:tmpl w:val="F4B8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651E90"/>
    <w:multiLevelType w:val="multilevel"/>
    <w:tmpl w:val="6DB4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DA29EA"/>
    <w:multiLevelType w:val="multilevel"/>
    <w:tmpl w:val="66E8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2E2D4D"/>
    <w:multiLevelType w:val="multilevel"/>
    <w:tmpl w:val="2E06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062F7C"/>
    <w:multiLevelType w:val="multilevel"/>
    <w:tmpl w:val="CB32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5951A6"/>
    <w:multiLevelType w:val="multilevel"/>
    <w:tmpl w:val="3D80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E66B26"/>
    <w:multiLevelType w:val="multilevel"/>
    <w:tmpl w:val="A26E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B028BE"/>
    <w:multiLevelType w:val="multilevel"/>
    <w:tmpl w:val="5EF6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184F17"/>
    <w:multiLevelType w:val="multilevel"/>
    <w:tmpl w:val="F4F89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243AE3"/>
    <w:multiLevelType w:val="multilevel"/>
    <w:tmpl w:val="B7D4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552805"/>
    <w:multiLevelType w:val="multilevel"/>
    <w:tmpl w:val="10086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A80EE6"/>
    <w:multiLevelType w:val="multilevel"/>
    <w:tmpl w:val="6386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434F5D"/>
    <w:multiLevelType w:val="multilevel"/>
    <w:tmpl w:val="E6F4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13194F"/>
    <w:multiLevelType w:val="multilevel"/>
    <w:tmpl w:val="3C225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496E22"/>
    <w:multiLevelType w:val="multilevel"/>
    <w:tmpl w:val="C7BAD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67077E"/>
    <w:multiLevelType w:val="multilevel"/>
    <w:tmpl w:val="3C6C8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FA018B"/>
    <w:multiLevelType w:val="multilevel"/>
    <w:tmpl w:val="9A681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A039A9"/>
    <w:multiLevelType w:val="multilevel"/>
    <w:tmpl w:val="B36A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6969DA"/>
    <w:multiLevelType w:val="multilevel"/>
    <w:tmpl w:val="48AC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373FAC"/>
    <w:multiLevelType w:val="multilevel"/>
    <w:tmpl w:val="F392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6237336">
    <w:abstractNumId w:val="32"/>
  </w:num>
  <w:num w:numId="2" w16cid:durableId="1162044200">
    <w:abstractNumId w:val="5"/>
  </w:num>
  <w:num w:numId="3" w16cid:durableId="1988701829">
    <w:abstractNumId w:val="15"/>
  </w:num>
  <w:num w:numId="4" w16cid:durableId="356083810">
    <w:abstractNumId w:val="31"/>
  </w:num>
  <w:num w:numId="5" w16cid:durableId="1220359726">
    <w:abstractNumId w:val="18"/>
  </w:num>
  <w:num w:numId="6" w16cid:durableId="859048733">
    <w:abstractNumId w:val="23"/>
  </w:num>
  <w:num w:numId="7" w16cid:durableId="1895703396">
    <w:abstractNumId w:val="4"/>
  </w:num>
  <w:num w:numId="8" w16cid:durableId="1593783307">
    <w:abstractNumId w:val="27"/>
  </w:num>
  <w:num w:numId="9" w16cid:durableId="2116245511">
    <w:abstractNumId w:val="17"/>
  </w:num>
  <w:num w:numId="10" w16cid:durableId="1072779065">
    <w:abstractNumId w:val="26"/>
  </w:num>
  <w:num w:numId="11" w16cid:durableId="1979794278">
    <w:abstractNumId w:val="0"/>
  </w:num>
  <w:num w:numId="12" w16cid:durableId="1207567601">
    <w:abstractNumId w:val="35"/>
  </w:num>
  <w:num w:numId="13" w16cid:durableId="1827740471">
    <w:abstractNumId w:val="14"/>
  </w:num>
  <w:num w:numId="14" w16cid:durableId="1765832852">
    <w:abstractNumId w:val="3"/>
  </w:num>
  <w:num w:numId="15" w16cid:durableId="609777262">
    <w:abstractNumId w:val="1"/>
  </w:num>
  <w:num w:numId="16" w16cid:durableId="2018917935">
    <w:abstractNumId w:val="7"/>
  </w:num>
  <w:num w:numId="17" w16cid:durableId="1507329860">
    <w:abstractNumId w:val="28"/>
  </w:num>
  <w:num w:numId="18" w16cid:durableId="1294482744">
    <w:abstractNumId w:val="30"/>
  </w:num>
  <w:num w:numId="19" w16cid:durableId="1336690079">
    <w:abstractNumId w:val="25"/>
  </w:num>
  <w:num w:numId="20" w16cid:durableId="2111466387">
    <w:abstractNumId w:val="11"/>
  </w:num>
  <w:num w:numId="21" w16cid:durableId="1384257104">
    <w:abstractNumId w:val="10"/>
  </w:num>
  <w:num w:numId="22" w16cid:durableId="1396855548">
    <w:abstractNumId w:val="6"/>
  </w:num>
  <w:num w:numId="23" w16cid:durableId="2140418634">
    <w:abstractNumId w:val="29"/>
  </w:num>
  <w:num w:numId="24" w16cid:durableId="978923681">
    <w:abstractNumId w:val="37"/>
  </w:num>
  <w:num w:numId="25" w16cid:durableId="1167092812">
    <w:abstractNumId w:val="24"/>
  </w:num>
  <w:num w:numId="26" w16cid:durableId="842477161">
    <w:abstractNumId w:val="34"/>
  </w:num>
  <w:num w:numId="27" w16cid:durableId="2132237434">
    <w:abstractNumId w:val="20"/>
  </w:num>
  <w:num w:numId="28" w16cid:durableId="358708">
    <w:abstractNumId w:val="36"/>
  </w:num>
  <w:num w:numId="29" w16cid:durableId="766847936">
    <w:abstractNumId w:val="2"/>
  </w:num>
  <w:num w:numId="30" w16cid:durableId="1469738739">
    <w:abstractNumId w:val="8"/>
  </w:num>
  <w:num w:numId="31" w16cid:durableId="260453513">
    <w:abstractNumId w:val="9"/>
  </w:num>
  <w:num w:numId="32" w16cid:durableId="553279682">
    <w:abstractNumId w:val="13"/>
  </w:num>
  <w:num w:numId="33" w16cid:durableId="444350896">
    <w:abstractNumId w:val="16"/>
  </w:num>
  <w:num w:numId="34" w16cid:durableId="1974823126">
    <w:abstractNumId w:val="19"/>
  </w:num>
  <w:num w:numId="35" w16cid:durableId="1199853377">
    <w:abstractNumId w:val="12"/>
  </w:num>
  <w:num w:numId="36" w16cid:durableId="1135485438">
    <w:abstractNumId w:val="21"/>
  </w:num>
  <w:num w:numId="37" w16cid:durableId="235751902">
    <w:abstractNumId w:val="22"/>
  </w:num>
  <w:num w:numId="38" w16cid:durableId="2105955369">
    <w:abstractNumId w:val="38"/>
  </w:num>
  <w:num w:numId="39" w16cid:durableId="31118425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957"/>
    <w:rsid w:val="0011733A"/>
    <w:rsid w:val="0017080A"/>
    <w:rsid w:val="00415957"/>
    <w:rsid w:val="006E356E"/>
    <w:rsid w:val="00750767"/>
    <w:rsid w:val="008C57A5"/>
    <w:rsid w:val="00B12D7F"/>
    <w:rsid w:val="00B94FB2"/>
    <w:rsid w:val="00EC1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8CEF0"/>
  <w15:chartTrackingRefBased/>
  <w15:docId w15:val="{A7820182-24D6-43DE-84E8-B89FF9749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9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9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9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9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9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9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9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9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9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9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9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9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9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9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9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9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9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9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9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9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9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9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9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9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9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9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9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9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3</Pages>
  <Words>686</Words>
  <Characters>3913</Characters>
  <Application>Microsoft Office Word</Application>
  <DocSecurity>0</DocSecurity>
  <Lines>32</Lines>
  <Paragraphs>9</Paragraphs>
  <ScaleCrop>false</ScaleCrop>
  <Company/>
  <LinksUpToDate>false</LinksUpToDate>
  <CharactersWithSpaces>4590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SelvaKumar.M SelvaKumar.M</dc:creator>
  <cp:keywords/>
  <dc:description/>
  <cp:lastModifiedBy>SelvaKumar.M SelvaKumar.M</cp:lastModifiedBy>
  <cp:revision>4</cp:revision>
  <dcterms:created xsi:type="dcterms:W3CDTF">2026-06-03T10:48:00Z</dcterms:created>
  <dcterms:modified xsi:type="dcterms:W3CDTF">2026-06-07T15:58:00Z</dcterms:modified>
</cp:coreProperties>
</file>