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59F" w:rsidRDefault="008F559F" w:rsidP="00520E88">
      <w:r>
        <w:t>Workflow</w:t>
      </w:r>
    </w:p>
    <w:p w:rsidR="00710BA7" w:rsidRDefault="00520E88" w:rsidP="00520E88">
      <w:r>
        <w:t>Voordat ik mijn Smart Research Workflow zal gaan toelichten zal eerst worden uitgelegd wat een workflow nou eigenlijk is. "Een workflow of werkstroom is de logische volgorde van activiteiten die moeten worden uitgevoerd om een van te voren gedefinieerde uitkomst te verkrijgen."</w:t>
      </w:r>
      <w:sdt>
        <w:sdtPr>
          <w:id w:val="-1623914363"/>
          <w:citation/>
        </w:sdtPr>
        <w:sdtEndPr/>
        <w:sdtContent>
          <w:r>
            <w:fldChar w:fldCharType="begin"/>
          </w:r>
          <w:r>
            <w:instrText xml:space="preserve"> CITATION Mar19 \l 1043 </w:instrText>
          </w:r>
          <w:r>
            <w:fldChar w:fldCharType="separate"/>
          </w:r>
          <w:r>
            <w:rPr>
              <w:noProof/>
            </w:rPr>
            <w:t xml:space="preserve"> (Marketingtermen.nl, 2019)</w:t>
          </w:r>
          <w:r>
            <w:fldChar w:fldCharType="end"/>
          </w:r>
        </w:sdtContent>
      </w:sdt>
      <w:r>
        <w:t xml:space="preserve">. Een Smart Research Workflow is dus een Workflow die gebruikt word voor een onderzoek met Smart Tools. </w:t>
      </w:r>
    </w:p>
    <w:p w:rsidR="00520E88" w:rsidRDefault="00520E88" w:rsidP="00520E88">
      <w:r>
        <w:t>Mijn Smart Research Workflow</w:t>
      </w:r>
    </w:p>
    <w:p w:rsidR="00520E88" w:rsidRDefault="00520E88" w:rsidP="00520E88">
      <w:r>
        <w:t xml:space="preserve">Voor mijn Smart Research Workflow zal ik de methode scrum gaan gebruiken. Bij scrum wordt onderzoek gedaan met behulp van een zelfsturend team. Allereerst is er een Product </w:t>
      </w:r>
      <w:proofErr w:type="spellStart"/>
      <w:r>
        <w:t>Owner</w:t>
      </w:r>
      <w:proofErr w:type="spellEnd"/>
      <w:r>
        <w:t xml:space="preserve"> die samen met de stakeholders van het onderzoek een lijst van de eisen en taken maakt. Ook is er een Scrum Master. De Scrum Master zorgt ervoor dat er periodiek een meeting is waarin de stand van zaken wordt besproken. Ook is er een development team die periodiek een tussenproduct aanlevert en uiteindelijk ook een eindproduct aanlevert. </w:t>
      </w:r>
    </w:p>
    <w:p w:rsidR="00520E88" w:rsidRDefault="00520E88" w:rsidP="00520E88">
      <w:r>
        <w:t>Smart Tools</w:t>
      </w:r>
    </w:p>
    <w:p w:rsidR="00520E88" w:rsidRDefault="00520E88" w:rsidP="00520E88">
      <w:r>
        <w:t>Naast de methode scrum zijn er andere tools die ik bij mijn onderzoek wil gaan gebruiken om Smart te werk te gaan. Dit zijn de volgende Tools:</w:t>
      </w:r>
    </w:p>
    <w:p w:rsidR="00520E88" w:rsidRDefault="000A57D9" w:rsidP="000A57D9">
      <w:pPr>
        <w:pStyle w:val="Lijstalinea"/>
        <w:numPr>
          <w:ilvl w:val="0"/>
          <w:numId w:val="2"/>
        </w:numPr>
      </w:pPr>
      <w:proofErr w:type="spellStart"/>
      <w:r>
        <w:t>Zotero</w:t>
      </w:r>
      <w:proofErr w:type="spellEnd"/>
    </w:p>
    <w:p w:rsidR="000A57D9" w:rsidRDefault="000A57D9" w:rsidP="000A57D9">
      <w:pPr>
        <w:pStyle w:val="Lijstalinea"/>
      </w:pPr>
      <w:proofErr w:type="spellStart"/>
      <w:r>
        <w:t>Zotero</w:t>
      </w:r>
      <w:proofErr w:type="spellEnd"/>
      <w:r>
        <w:t xml:space="preserve"> is een tool die je aan kan sluiten op je internetbrowser. Als je theorie op aan het zoeken bent via je internetbrowser </w:t>
      </w:r>
      <w:r w:rsidR="00240164">
        <w:t xml:space="preserve">voor je onderzoek </w:t>
      </w:r>
      <w:r>
        <w:t xml:space="preserve">kun je doormiddel van </w:t>
      </w:r>
      <w:proofErr w:type="spellStart"/>
      <w:r>
        <w:t>Zotero</w:t>
      </w:r>
      <w:proofErr w:type="spellEnd"/>
      <w:r>
        <w:t xml:space="preserve"> de stukken theorie eenvoudig opslaan op je computer. Ook maakt deze tool het mogelijk om referenties te beheren en uit te wisselen.</w:t>
      </w:r>
    </w:p>
    <w:p w:rsidR="000A57D9" w:rsidRDefault="000A57D9" w:rsidP="000A57D9">
      <w:pPr>
        <w:pStyle w:val="Lijstalinea"/>
        <w:numPr>
          <w:ilvl w:val="0"/>
          <w:numId w:val="2"/>
        </w:numPr>
      </w:pPr>
      <w:proofErr w:type="spellStart"/>
      <w:r>
        <w:t>Todoist</w:t>
      </w:r>
      <w:proofErr w:type="spellEnd"/>
    </w:p>
    <w:p w:rsidR="000A57D9" w:rsidRDefault="000A57D9" w:rsidP="000A57D9">
      <w:pPr>
        <w:pStyle w:val="Lijstalinea"/>
      </w:pPr>
      <w:proofErr w:type="spellStart"/>
      <w:r>
        <w:t>Todoist</w:t>
      </w:r>
      <w:proofErr w:type="spellEnd"/>
      <w:r>
        <w:t xml:space="preserve"> is een tool die een duidelijke takenlijst creëert. Hierdoor is het makkelijker om je aan een planning te houden en wordt het overzichtelijk wat er nog gedaan moet worden voor de einddatum. Ook laat de  tool zien welke taak de meeste prioriteit heeft.</w:t>
      </w:r>
    </w:p>
    <w:p w:rsidR="000A57D9" w:rsidRDefault="008F559F" w:rsidP="000A57D9">
      <w:pPr>
        <w:pStyle w:val="Lijstalinea"/>
        <w:numPr>
          <w:ilvl w:val="0"/>
          <w:numId w:val="2"/>
        </w:numPr>
      </w:pPr>
      <w:proofErr w:type="spellStart"/>
      <w:r>
        <w:t>Deepdyve</w:t>
      </w:r>
      <w:proofErr w:type="spellEnd"/>
    </w:p>
    <w:p w:rsidR="008F559F" w:rsidRDefault="008F559F" w:rsidP="008F559F">
      <w:pPr>
        <w:pStyle w:val="Lijstalinea"/>
      </w:pPr>
      <w:r>
        <w:t xml:space="preserve">Via </w:t>
      </w:r>
      <w:proofErr w:type="spellStart"/>
      <w:r>
        <w:t>Deepdyve</w:t>
      </w:r>
      <w:proofErr w:type="spellEnd"/>
      <w:r>
        <w:t xml:space="preserve"> kunnen veel verschillende wetenschappelijke artikelen worden gevonden die gemaakt zijn door academici.</w:t>
      </w:r>
    </w:p>
    <w:p w:rsidR="008F559F" w:rsidRDefault="008F559F" w:rsidP="008F559F">
      <w:pPr>
        <w:pStyle w:val="Lijstalinea"/>
        <w:numPr>
          <w:ilvl w:val="0"/>
          <w:numId w:val="2"/>
        </w:numPr>
      </w:pPr>
      <w:r>
        <w:t xml:space="preserve">Google </w:t>
      </w:r>
      <w:proofErr w:type="spellStart"/>
      <w:r>
        <w:t>Scholar</w:t>
      </w:r>
      <w:proofErr w:type="spellEnd"/>
    </w:p>
    <w:p w:rsidR="00520E88" w:rsidRDefault="008F559F" w:rsidP="008F559F">
      <w:pPr>
        <w:pStyle w:val="Lijstalinea"/>
      </w:pPr>
      <w:r>
        <w:t xml:space="preserve">Google </w:t>
      </w:r>
      <w:proofErr w:type="spellStart"/>
      <w:r>
        <w:t>scholar</w:t>
      </w:r>
      <w:proofErr w:type="spellEnd"/>
      <w:r>
        <w:t xml:space="preserve"> is een zoekmachine die de volledige tekst van wetenschappelijke artikelen over de hele wereld doorzoekbaar maakt.</w:t>
      </w:r>
    </w:p>
    <w:p w:rsidR="008F559F" w:rsidRDefault="008F559F" w:rsidP="008F559F">
      <w:pPr>
        <w:pStyle w:val="Lijstalinea"/>
        <w:numPr>
          <w:ilvl w:val="0"/>
          <w:numId w:val="2"/>
        </w:numPr>
      </w:pPr>
      <w:proofErr w:type="spellStart"/>
      <w:r>
        <w:t>Mindmup</w:t>
      </w:r>
      <w:proofErr w:type="spellEnd"/>
    </w:p>
    <w:p w:rsidR="008F559F" w:rsidRDefault="008F559F" w:rsidP="008F559F">
      <w:pPr>
        <w:pStyle w:val="Lijstalinea"/>
      </w:pPr>
      <w:bookmarkStart w:id="0" w:name="_GoBack"/>
      <w:proofErr w:type="spellStart"/>
      <w:r>
        <w:t>Mindmup</w:t>
      </w:r>
      <w:proofErr w:type="spellEnd"/>
      <w:r>
        <w:t xml:space="preserve"> is een online tool dat het mogelijk maakt om samen met anderen een </w:t>
      </w:r>
      <w:proofErr w:type="spellStart"/>
      <w:r>
        <w:t>mindmap</w:t>
      </w:r>
      <w:proofErr w:type="spellEnd"/>
      <w:r>
        <w:t xml:space="preserve"> te maken. Vooral bij de start van een onderzoek kan door deze tool worden ingespeeld op het creatieve vermogen van de onderzoekers</w:t>
      </w:r>
      <w:bookmarkEnd w:id="0"/>
      <w:r>
        <w:t>.</w:t>
      </w:r>
    </w:p>
    <w:p w:rsidR="008F559F" w:rsidRDefault="008F559F" w:rsidP="008F559F"/>
    <w:p w:rsidR="008F559F" w:rsidRDefault="008F559F" w:rsidP="008F559F"/>
    <w:sectPr w:rsidR="008F5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12273"/>
    <w:multiLevelType w:val="hybridMultilevel"/>
    <w:tmpl w:val="B2A4C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B4C1E42"/>
    <w:multiLevelType w:val="hybridMultilevel"/>
    <w:tmpl w:val="056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88"/>
    <w:rsid w:val="000A57D9"/>
    <w:rsid w:val="00240164"/>
    <w:rsid w:val="00520E88"/>
    <w:rsid w:val="00710BA7"/>
    <w:rsid w:val="008F559F"/>
    <w:rsid w:val="00DF0F0E"/>
    <w:rsid w:val="00DF149C"/>
    <w:rsid w:val="00F20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3D68"/>
  <w15:chartTrackingRefBased/>
  <w15:docId w15:val="{6F69D159-CEB4-4069-A2A4-DABC1B93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0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053395">
      <w:bodyDiv w:val="1"/>
      <w:marLeft w:val="0"/>
      <w:marRight w:val="0"/>
      <w:marTop w:val="0"/>
      <w:marBottom w:val="0"/>
      <w:divBdr>
        <w:top w:val="none" w:sz="0" w:space="0" w:color="auto"/>
        <w:left w:val="none" w:sz="0" w:space="0" w:color="auto"/>
        <w:bottom w:val="none" w:sz="0" w:space="0" w:color="auto"/>
        <w:right w:val="none" w:sz="0" w:space="0" w:color="auto"/>
      </w:divBdr>
    </w:div>
    <w:div w:id="8553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{895F8DAD-2921-4C53-A454-DC8724D005CF}</b:Guid>
    <b:Author>
      <b:Author>
        <b:Corporate>Marketingtermen.nl</b:Corporate>
      </b:Author>
    </b:Author>
    <b:Title>Marketing termen Workflow</b:Title>
    <b:InternetSiteTitle>Website van marketingtermen</b:InternetSiteTitle>
    <b:Year>2019</b:Year>
    <b:URL>https://www.marketingtermen.nl/begrip/workflow</b:URL>
    <b:RefOrder>1</b:RefOrder>
  </b:Source>
</b:Sources>
</file>

<file path=customXml/itemProps1.xml><?xml version="1.0" encoding="utf-8"?>
<ds:datastoreItem xmlns:ds="http://schemas.openxmlformats.org/officeDocument/2006/customXml" ds:itemID="{30CFA6FD-7FD8-428A-90CD-BB86BFB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342</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2</cp:revision>
  <dcterms:created xsi:type="dcterms:W3CDTF">2019-09-12T07:50:00Z</dcterms:created>
  <dcterms:modified xsi:type="dcterms:W3CDTF">2019-10-06T15:11:00Z</dcterms:modified>
</cp:coreProperties>
</file>