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AEB5" w14:textId="1A31571C" w:rsidR="00471A47" w:rsidRDefault="42717B7B">
      <w:r>
        <w:t>Gesprek met douane</w:t>
      </w:r>
    </w:p>
    <w:p w14:paraId="61F9D793" w14:textId="16BAF9C5" w:rsidR="750010E9" w:rsidRDefault="001F34CF" w:rsidP="750010E9">
      <w:r>
        <w:t>Vragen:</w:t>
      </w:r>
    </w:p>
    <w:p w14:paraId="6AA28974" w14:textId="1BDFED6F" w:rsidR="001F34CF" w:rsidRDefault="00DA3B6B" w:rsidP="750010E9">
      <w:pPr>
        <w:rPr>
          <w:b/>
          <w:bCs/>
        </w:rPr>
      </w:pPr>
      <w:r>
        <w:rPr>
          <w:b/>
          <w:bCs/>
        </w:rPr>
        <w:t>Huidige situatie</w:t>
      </w:r>
    </w:p>
    <w:p w14:paraId="5F4DB2FE" w14:textId="4B603BEF" w:rsidR="005218AA" w:rsidRPr="005218AA" w:rsidRDefault="005218AA" w:rsidP="750010E9">
      <w:pPr>
        <w:rPr>
          <w:i/>
          <w:iCs/>
        </w:rPr>
      </w:pPr>
      <w:r>
        <w:rPr>
          <w:i/>
          <w:iCs/>
        </w:rPr>
        <w:t>Verzegelen</w:t>
      </w:r>
    </w:p>
    <w:p w14:paraId="5BC7ABC4" w14:textId="66487164" w:rsidR="00DA3B6B" w:rsidRDefault="00DA3B6B" w:rsidP="750010E9">
      <w:r>
        <w:t xml:space="preserve">Wie verzegelt de tautliner? </w:t>
      </w:r>
      <w:r w:rsidR="0E2BE880">
        <w:t>Juridische specs over verzegeling</w:t>
      </w:r>
    </w:p>
    <w:p w14:paraId="4C9F31C1" w14:textId="02BA9D29" w:rsidR="00DA3B6B" w:rsidRDefault="00DA3B6B" w:rsidP="750010E9">
      <w:r>
        <w:t>Op welke plaats wordt de tautliner verzegeld?</w:t>
      </w:r>
      <w:r w:rsidR="46D577E9">
        <w:t xml:space="preserve"> Douane handboek</w:t>
      </w:r>
    </w:p>
    <w:p w14:paraId="133B9F99" w14:textId="2F7E5150" w:rsidR="00DA3B6B" w:rsidRDefault="000B6873" w:rsidP="750010E9">
      <w:r>
        <w:t xml:space="preserve">Kunnen de kabel en eindstuk van </w:t>
      </w:r>
      <w:r w:rsidR="00C323D9">
        <w:t>het verzegelingsproces worden hergebruikt?</w:t>
      </w:r>
      <w:r w:rsidR="6672C480">
        <w:t xml:space="preserve"> </w:t>
      </w:r>
    </w:p>
    <w:p w14:paraId="78321469" w14:textId="45E82786" w:rsidR="005218AA" w:rsidRPr="005218AA" w:rsidRDefault="005218AA" w:rsidP="750010E9">
      <w:r>
        <w:rPr>
          <w:i/>
          <w:iCs/>
        </w:rPr>
        <w:t>Controleren</w:t>
      </w:r>
    </w:p>
    <w:p w14:paraId="5C7CACBF" w14:textId="176C8A0B" w:rsidR="00C323D9" w:rsidRDefault="00615AD3" w:rsidP="750010E9">
      <w:r>
        <w:t>Waarop wordt een tautliner gecontroleerd?</w:t>
      </w:r>
    </w:p>
    <w:p w14:paraId="102C3A06" w14:textId="6F251EEF" w:rsidR="00615AD3" w:rsidRDefault="00615AD3" w:rsidP="750010E9">
      <w:r>
        <w:t>Op welke plaats wordt de tautliner gecontroleerd?</w:t>
      </w:r>
    </w:p>
    <w:p w14:paraId="477C4054" w14:textId="6C7CF031" w:rsidR="00615AD3" w:rsidRDefault="00235188" w:rsidP="750010E9">
      <w:r>
        <w:t>Wie controleert de tautliner?</w:t>
      </w:r>
    </w:p>
    <w:p w14:paraId="695D6276" w14:textId="6EBD59E0" w:rsidR="00235188" w:rsidRDefault="00B139B1" w:rsidP="750010E9">
      <w:r>
        <w:t>Wordt elke tautliner gecontroleerd</w:t>
      </w:r>
      <w:r w:rsidR="003108B7">
        <w:t>?</w:t>
      </w:r>
    </w:p>
    <w:p w14:paraId="28DA3949" w14:textId="23C067C8" w:rsidR="003348F8" w:rsidRDefault="003348F8" w:rsidP="750010E9">
      <w:r>
        <w:t>Hoeveel tijd kost het controleren van de tautliner?</w:t>
      </w:r>
    </w:p>
    <w:p w14:paraId="473605E8" w14:textId="77E4112A" w:rsidR="001464A3" w:rsidRDefault="00452017" w:rsidP="750010E9">
      <w:r>
        <w:t xml:space="preserve">Samenvatting proces van laden </w:t>
      </w:r>
      <w:r w:rsidR="001464A3">
        <w:t>EU tot lossen VK?</w:t>
      </w:r>
      <w:r w:rsidR="00CA7EAE">
        <w:t xml:space="preserve"> </w:t>
      </w:r>
    </w:p>
    <w:p w14:paraId="23D0F41A" w14:textId="57A46844" w:rsidR="00143413" w:rsidRDefault="00143413" w:rsidP="750010E9">
      <w:r w:rsidRPr="00143413">
        <w:t>Zijn er uitdagingen met de huidige verzegelingsmethoden?</w:t>
      </w:r>
    </w:p>
    <w:p w14:paraId="00D6F964" w14:textId="1A3734A2" w:rsidR="00855D34" w:rsidRDefault="00855D34" w:rsidP="750010E9">
      <w:r w:rsidRPr="00855D34">
        <w:t>Hoe wordt technologie momenteel gebruikt voor vrachtwagenladingbeveiliging?</w:t>
      </w:r>
      <w:r>
        <w:t xml:space="preserve"> </w:t>
      </w:r>
    </w:p>
    <w:p w14:paraId="1BDAF6DD" w14:textId="5C407138" w:rsidR="001464A3" w:rsidRDefault="00690066" w:rsidP="750010E9">
      <w:pPr>
        <w:rPr>
          <w:b/>
          <w:bCs/>
        </w:rPr>
      </w:pPr>
      <w:r>
        <w:rPr>
          <w:b/>
          <w:bCs/>
        </w:rPr>
        <w:t>Toekomstige situatie</w:t>
      </w:r>
    </w:p>
    <w:p w14:paraId="69DFBD6D" w14:textId="1C4C505C" w:rsidR="00690066" w:rsidRDefault="00690066" w:rsidP="750010E9">
      <w:r>
        <w:t>Wat is er bij u bekend over de nieuwe toekomstige wijze van het verzegelen van de tautliner?</w:t>
      </w:r>
    </w:p>
    <w:p w14:paraId="0515904D" w14:textId="0FE4C6B2" w:rsidR="005224FD" w:rsidRDefault="005224FD" w:rsidP="750010E9">
      <w:r w:rsidRPr="005224FD">
        <w:t>Zijn er zorgen over het implementeren van nieuwe verzegelingsmethoden?</w:t>
      </w:r>
    </w:p>
    <w:p w14:paraId="3274F080" w14:textId="3DD9A4B8" w:rsidR="00436681" w:rsidRDefault="00436681" w:rsidP="750010E9">
      <w:pPr>
        <w:rPr>
          <w:b/>
          <w:bCs/>
        </w:rPr>
      </w:pPr>
      <w:r>
        <w:rPr>
          <w:b/>
          <w:bCs/>
        </w:rPr>
        <w:t>Gegevens</w:t>
      </w:r>
    </w:p>
    <w:p w14:paraId="125590F1" w14:textId="69EAB4DD" w:rsidR="00436681" w:rsidRDefault="00436681" w:rsidP="750010E9">
      <w:r>
        <w:t>Welke gegevens worden er vastgelegd?</w:t>
      </w:r>
    </w:p>
    <w:p w14:paraId="0E5D7426" w14:textId="3548602A" w:rsidR="00436681" w:rsidRDefault="00436681" w:rsidP="750010E9">
      <w:r>
        <w:t>Welke gegevens willen er met deze innovatie extra worden vastgelegd?</w:t>
      </w:r>
    </w:p>
    <w:p w14:paraId="2B9D4A75" w14:textId="137DD898" w:rsidR="0078608E" w:rsidRDefault="0078608E" w:rsidP="750010E9">
      <w:r w:rsidRPr="0078608E">
        <w:t xml:space="preserve">Hoe worden momenteel verzamelde gegevens binnen </w:t>
      </w:r>
      <w:r>
        <w:t>de douane</w:t>
      </w:r>
      <w:r w:rsidRPr="0078608E">
        <w:t xml:space="preserve"> opgeslagen en gedeeld?</w:t>
      </w:r>
    </w:p>
    <w:p w14:paraId="378961CA" w14:textId="4BA06B5E" w:rsidR="00A217CB" w:rsidRDefault="00A217CB" w:rsidP="750010E9">
      <w:r w:rsidRPr="00A217CB">
        <w:t>Zijn er privacyoverwegingen of wettelijke beperkingen bij gegevensverzameling en delen?</w:t>
      </w:r>
    </w:p>
    <w:p w14:paraId="21F284D6" w14:textId="77777777" w:rsidR="004078AF" w:rsidRPr="009558FE" w:rsidRDefault="004078AF" w:rsidP="750010E9"/>
    <w:sectPr w:rsidR="004078AF" w:rsidRPr="0095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00ED9"/>
    <w:rsid w:val="000B6873"/>
    <w:rsid w:val="00143413"/>
    <w:rsid w:val="001464A3"/>
    <w:rsid w:val="001F34CF"/>
    <w:rsid w:val="00235188"/>
    <w:rsid w:val="003108B7"/>
    <w:rsid w:val="003348F8"/>
    <w:rsid w:val="004078AF"/>
    <w:rsid w:val="00436681"/>
    <w:rsid w:val="00452017"/>
    <w:rsid w:val="00471A47"/>
    <w:rsid w:val="005218AA"/>
    <w:rsid w:val="005224FD"/>
    <w:rsid w:val="00615AD3"/>
    <w:rsid w:val="006771C2"/>
    <w:rsid w:val="00690066"/>
    <w:rsid w:val="0078608E"/>
    <w:rsid w:val="00855D34"/>
    <w:rsid w:val="009558FE"/>
    <w:rsid w:val="00A217CB"/>
    <w:rsid w:val="00A55213"/>
    <w:rsid w:val="00B139B1"/>
    <w:rsid w:val="00C323D9"/>
    <w:rsid w:val="00C703A3"/>
    <w:rsid w:val="00CA7EAE"/>
    <w:rsid w:val="00D2376F"/>
    <w:rsid w:val="00D314E7"/>
    <w:rsid w:val="00DA3B6B"/>
    <w:rsid w:val="00FC2B99"/>
    <w:rsid w:val="0B647AC6"/>
    <w:rsid w:val="0E2BE880"/>
    <w:rsid w:val="1D0F7986"/>
    <w:rsid w:val="30887A9F"/>
    <w:rsid w:val="42717B7B"/>
    <w:rsid w:val="46D577E9"/>
    <w:rsid w:val="48C00ED9"/>
    <w:rsid w:val="6672C480"/>
    <w:rsid w:val="750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0ED9"/>
  <w15:chartTrackingRefBased/>
  <w15:docId w15:val="{91B6FA63-5C3D-4B9A-A67D-DF360876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3714f5-7c54-4f3e-8f0b-62fe11d2a87c">
      <Terms xmlns="http://schemas.microsoft.com/office/infopath/2007/PartnerControls"/>
    </lcf76f155ced4ddcb4097134ff3c332f>
    <TaxCatchAll xmlns="46b2e960-d8e0-4882-acf9-70b087dadc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20B37482D7D4BA5342E49B6778211" ma:contentTypeVersion="14" ma:contentTypeDescription="Een nieuw document maken." ma:contentTypeScope="" ma:versionID="907157dd29b07c58339c76aafe25e840">
  <xsd:schema xmlns:xsd="http://www.w3.org/2001/XMLSchema" xmlns:xs="http://www.w3.org/2001/XMLSchema" xmlns:p="http://schemas.microsoft.com/office/2006/metadata/properties" xmlns:ns2="f23714f5-7c54-4f3e-8f0b-62fe11d2a87c" xmlns:ns3="46b2e960-d8e0-4882-acf9-70b087dadc14" targetNamespace="http://schemas.microsoft.com/office/2006/metadata/properties" ma:root="true" ma:fieldsID="a02607ea4f167f788617561dcd08e71a" ns2:_="" ns3:_="">
    <xsd:import namespace="f23714f5-7c54-4f3e-8f0b-62fe11d2a87c"/>
    <xsd:import namespace="46b2e960-d8e0-4882-acf9-70b087dadc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14f5-7c54-4f3e-8f0b-62fe11d2a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2e960-d8e0-4882-acf9-70b087dadc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2b6779-2dab-4801-92f6-fcfe8127d349}" ma:internalName="TaxCatchAll" ma:showField="CatchAllData" ma:web="46b2e960-d8e0-4882-acf9-70b087dadc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69710-F2FC-4F1C-9A3D-D0FA39F9D879}">
  <ds:schemaRefs>
    <ds:schemaRef ds:uri="http://schemas.microsoft.com/office/2006/metadata/properties"/>
    <ds:schemaRef ds:uri="http://schemas.microsoft.com/office/infopath/2007/PartnerControls"/>
    <ds:schemaRef ds:uri="f23714f5-7c54-4f3e-8f0b-62fe11d2a87c"/>
    <ds:schemaRef ds:uri="46b2e960-d8e0-4882-acf9-70b087dadc14"/>
  </ds:schemaRefs>
</ds:datastoreItem>
</file>

<file path=customXml/itemProps2.xml><?xml version="1.0" encoding="utf-8"?>
<ds:datastoreItem xmlns:ds="http://schemas.openxmlformats.org/officeDocument/2006/customXml" ds:itemID="{7D587D2A-662A-4E27-BFF3-4E50D64B9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97451-5BC4-466E-899B-58E30D068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4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Jager (student)</dc:creator>
  <cp:keywords/>
  <dc:description/>
  <cp:lastModifiedBy>Kaan Erköse (student)</cp:lastModifiedBy>
  <cp:revision>22</cp:revision>
  <dcterms:created xsi:type="dcterms:W3CDTF">2023-11-14T11:26:00Z</dcterms:created>
  <dcterms:modified xsi:type="dcterms:W3CDTF">2023-11-16T15:13:00Z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0x010100A6C20B37482D7D4BA5342E49B6778211</vt:lpwstr>
  </property>
  <property fmtid="{D5CDD505-2E9C-101B-9397-08002B2CF9AE}" pid="3" name="MediaServiceImageTags">
    <vt:lpwstr/>
  </property>
</Properties>
</file>