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648" w:rsidRPr="008D372C" w:rsidRDefault="00AA3002" w:rsidP="008D372C">
      <w:pPr>
        <w:pStyle w:val="Titel"/>
      </w:pPr>
      <w:r w:rsidRPr="008D372C">
        <w:t>De Printplaat</w:t>
      </w:r>
    </w:p>
    <w:p w:rsidR="00AA3002" w:rsidRPr="00AA3002" w:rsidRDefault="00AA3002" w:rsidP="00AA3002"/>
    <w:p w:rsidR="008C5648" w:rsidRDefault="008C5648" w:rsidP="008C5648">
      <w:pPr>
        <w:rPr>
          <w:b/>
          <w:i/>
          <w:shd w:val="clear" w:color="auto" w:fill="FFFFFF"/>
        </w:rPr>
      </w:pPr>
      <w:r w:rsidRPr="00AA3002">
        <w:rPr>
          <w:b/>
          <w:i/>
          <w:shd w:val="clear" w:color="auto" w:fill="FFFFFF"/>
        </w:rPr>
        <w:t>Een Printplaat wordt ook wel een PCB genoemd. Dit komt door de Engelse term “printed circuit board”. De PCB is een plaat van isolatiemateriaal met daarop koperen bedradingen. Deze koperen bedradingen genaamd “sporen</w:t>
      </w:r>
      <w:r w:rsidR="00AA3002" w:rsidRPr="00AA3002">
        <w:rPr>
          <w:b/>
          <w:i/>
          <w:shd w:val="clear" w:color="auto" w:fill="FFFFFF"/>
        </w:rPr>
        <w:t>” dienen als verbinding tussen de verschillende elektronische componenten die op de plaat kunnen worden gemonteerd.</w:t>
      </w:r>
      <w:r w:rsidRPr="00AA3002">
        <w:rPr>
          <w:b/>
          <w:i/>
          <w:shd w:val="clear" w:color="auto" w:fill="FFFFFF"/>
        </w:rPr>
        <w:t xml:space="preserve"> </w:t>
      </w:r>
      <w:r w:rsidR="00AA3002" w:rsidRPr="00AA3002">
        <w:rPr>
          <w:b/>
          <w:i/>
          <w:shd w:val="clear" w:color="auto" w:fill="FFFFFF"/>
        </w:rPr>
        <w:t>Hoe zo’n printplaat er precies uitziet en ontwikkelt wordt behandelen ik verder in dit Essay.</w:t>
      </w:r>
    </w:p>
    <w:p w:rsidR="00AA3002" w:rsidRPr="00AA3002" w:rsidRDefault="00AA3002" w:rsidP="008C5648">
      <w:pPr>
        <w:rPr>
          <w:b/>
          <w:i/>
          <w:shd w:val="clear" w:color="auto" w:fill="FFFFFF"/>
        </w:rPr>
      </w:pPr>
    </w:p>
    <w:p w:rsidR="008C5648" w:rsidRPr="008C5648" w:rsidRDefault="00156AB5" w:rsidP="00612592">
      <w:pPr>
        <w:pStyle w:val="Kop1"/>
      </w:pPr>
      <w:r w:rsidRPr="00612592">
        <w:rPr>
          <w:noProof/>
        </w:rPr>
        <w:drawing>
          <wp:anchor distT="0" distB="0" distL="114300" distR="114300" simplePos="0" relativeHeight="251661312" behindDoc="0" locked="0" layoutInCell="1" allowOverlap="1" wp14:anchorId="3719DDBD" wp14:editId="765C7964">
            <wp:simplePos x="0" y="0"/>
            <wp:positionH relativeFrom="column">
              <wp:posOffset>-252095</wp:posOffset>
            </wp:positionH>
            <wp:positionV relativeFrom="paragraph">
              <wp:posOffset>92075</wp:posOffset>
            </wp:positionV>
            <wp:extent cx="2809875" cy="1543050"/>
            <wp:effectExtent l="190500" t="190500" r="200025" b="190500"/>
            <wp:wrapSquare wrapText="bothSides"/>
            <wp:docPr id="3" name="Afbeelding 3" descr="Printplaten bestukken - Productie - Cimar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platen bestukken - Productie - Cimar Electroni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9875" cy="1543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C5648" w:rsidRPr="00612592">
        <w:t>Hoe ziet een printplaat eruit?</w:t>
      </w:r>
    </w:p>
    <w:p w:rsidR="00156AB5" w:rsidRPr="008D372C" w:rsidRDefault="00156AB5" w:rsidP="008C5648">
      <w:pPr>
        <w:shd w:val="clear" w:color="auto" w:fill="FFFFFF"/>
        <w:spacing w:before="120" w:after="120" w:line="240" w:lineRule="auto"/>
        <w:rPr>
          <w:rFonts w:ascii="Arial" w:eastAsia="Times New Roman" w:hAnsi="Arial" w:cs="Arial"/>
          <w:color w:val="202122"/>
          <w:szCs w:val="21"/>
          <w:lang w:eastAsia="nl-NL"/>
        </w:rPr>
      </w:pPr>
      <w:r w:rsidRPr="008D372C">
        <w:rPr>
          <w:rFonts w:ascii="Arial" w:eastAsia="Times New Roman" w:hAnsi="Arial" w:cs="Arial"/>
          <w:color w:val="202122"/>
          <w:szCs w:val="21"/>
          <w:lang w:eastAsia="nl-NL"/>
        </w:rPr>
        <w:t>Een printplaat is een vaak groene plaat van isolatiemateriaal met daarop kopersporen. De kopersporen zijn ter geleiding van het signaal en kunnen zich aan beide zijdes van de printplaat bevinden</w:t>
      </w:r>
      <w:r w:rsidR="00AA3002" w:rsidRPr="008D372C">
        <w:rPr>
          <w:noProof/>
          <w:sz w:val="24"/>
        </w:rPr>
        <mc:AlternateContent>
          <mc:Choice Requires="wps">
            <w:drawing>
              <wp:anchor distT="0" distB="0" distL="114300" distR="114300" simplePos="0" relativeHeight="251663360" behindDoc="0" locked="0" layoutInCell="1" allowOverlap="1" wp14:anchorId="5275C5D7" wp14:editId="0B33AA5E">
                <wp:simplePos x="0" y="0"/>
                <wp:positionH relativeFrom="column">
                  <wp:posOffset>-252095</wp:posOffset>
                </wp:positionH>
                <wp:positionV relativeFrom="paragraph">
                  <wp:posOffset>1216025</wp:posOffset>
                </wp:positionV>
                <wp:extent cx="714375" cy="161925"/>
                <wp:effectExtent l="0" t="0" r="9525" b="9525"/>
                <wp:wrapSquare wrapText="bothSides"/>
                <wp:docPr id="4" name="Tekstvak 4"/>
                <wp:cNvGraphicFramePr/>
                <a:graphic xmlns:a="http://schemas.openxmlformats.org/drawingml/2006/main">
                  <a:graphicData uri="http://schemas.microsoft.com/office/word/2010/wordprocessingShape">
                    <wps:wsp>
                      <wps:cNvSpPr txBox="1"/>
                      <wps:spPr>
                        <a:xfrm>
                          <a:off x="0" y="0"/>
                          <a:ext cx="714375" cy="161925"/>
                        </a:xfrm>
                        <a:prstGeom prst="rect">
                          <a:avLst/>
                        </a:prstGeom>
                        <a:solidFill>
                          <a:prstClr val="white"/>
                        </a:solidFill>
                        <a:ln>
                          <a:noFill/>
                        </a:ln>
                      </wps:spPr>
                      <wps:txbx>
                        <w:txbxContent>
                          <w:p w:rsidR="00A442A2" w:rsidRPr="0052265D" w:rsidRDefault="00A442A2" w:rsidP="00612592">
                            <w:pPr>
                              <w:pStyle w:val="Bijschrift"/>
                              <w:jc w:val="center"/>
                              <w:rPr>
                                <w:rFonts w:ascii="Georgia" w:eastAsia="Times New Roman" w:hAnsi="Georgia" w:cs="Times New Roman"/>
                                <w:b/>
                                <w:noProof/>
                                <w:color w:val="auto"/>
                                <w:sz w:val="36"/>
                                <w:szCs w:val="36"/>
                                <w:u w:val="single"/>
                              </w:rPr>
                            </w:pPr>
                            <w:r>
                              <w:t xml:space="preserve">Afbeelding </w:t>
                            </w:r>
                            <w:r>
                              <w:fldChar w:fldCharType="begin"/>
                            </w:r>
                            <w:r>
                              <w:instrText xml:space="preserve"> SEQ Afbeelding \* ARABIC </w:instrText>
                            </w:r>
                            <w:r>
                              <w:fldChar w:fldCharType="separate"/>
                            </w:r>
                            <w:r w:rsidR="008D372C">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5C5D7" id="_x0000_t202" coordsize="21600,21600" o:spt="202" path="m,l,21600r21600,l21600,xe">
                <v:stroke joinstyle="miter"/>
                <v:path gradientshapeok="t" o:connecttype="rect"/>
              </v:shapetype>
              <v:shape id="Tekstvak 4" o:spid="_x0000_s1026" type="#_x0000_t202" style="position:absolute;margin-left:-19.85pt;margin-top:95.75pt;width:56.2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" stroked="f">
                <v:textbox inset="0,0,0,0">
                  <w:txbxContent>
                    <w:p w:rsidR="00A442A2" w:rsidRPr="0052265D" w:rsidRDefault="00A442A2" w:rsidP="00612592">
                      <w:pPr>
                        <w:pStyle w:val="Bijschrift"/>
                        <w:jc w:val="center"/>
                        <w:rPr>
                          <w:rFonts w:ascii="Georgia" w:eastAsia="Times New Roman" w:hAnsi="Georgia" w:cs="Times New Roman"/>
                          <w:b/>
                          <w:noProof/>
                          <w:color w:val="auto"/>
                          <w:sz w:val="36"/>
                          <w:szCs w:val="36"/>
                          <w:u w:val="single"/>
                        </w:rPr>
                      </w:pPr>
                      <w:r>
                        <w:t xml:space="preserve">Afbeelding </w:t>
                      </w:r>
                      <w:r>
                        <w:fldChar w:fldCharType="begin"/>
                      </w:r>
                      <w:r>
                        <w:instrText xml:space="preserve"> SEQ Afbeelding \* ARABIC </w:instrText>
                      </w:r>
                      <w:r>
                        <w:fldChar w:fldCharType="separate"/>
                      </w:r>
                      <w:r w:rsidR="008D372C">
                        <w:rPr>
                          <w:noProof/>
                        </w:rPr>
                        <w:t>1</w:t>
                      </w:r>
                      <w:r>
                        <w:fldChar w:fldCharType="end"/>
                      </w:r>
                    </w:p>
                  </w:txbxContent>
                </v:textbox>
                <w10:wrap type="square"/>
              </v:shape>
            </w:pict>
          </mc:Fallback>
        </mc:AlternateContent>
      </w:r>
      <w:r w:rsidR="008C5648" w:rsidRPr="008D372C">
        <w:rPr>
          <w:rFonts w:ascii="Arial" w:eastAsia="Times New Roman" w:hAnsi="Arial" w:cs="Arial"/>
          <w:color w:val="202122"/>
          <w:szCs w:val="21"/>
          <w:lang w:eastAsia="nl-NL"/>
        </w:rPr>
        <w:t xml:space="preserve">. </w:t>
      </w:r>
    </w:p>
    <w:p w:rsidR="00156AB5" w:rsidRPr="008D372C" w:rsidRDefault="00156AB5" w:rsidP="008C5648">
      <w:pPr>
        <w:shd w:val="clear" w:color="auto" w:fill="FFFFFF"/>
        <w:spacing w:before="120" w:after="120" w:line="240" w:lineRule="auto"/>
        <w:rPr>
          <w:rFonts w:ascii="Arial" w:eastAsia="Times New Roman" w:hAnsi="Arial" w:cs="Arial"/>
          <w:color w:val="202122"/>
          <w:szCs w:val="21"/>
          <w:lang w:eastAsia="nl-NL"/>
        </w:rPr>
      </w:pPr>
      <w:r w:rsidRPr="008D372C">
        <w:rPr>
          <w:rFonts w:ascii="Arial" w:eastAsia="Times New Roman" w:hAnsi="Arial" w:cs="Arial"/>
          <w:color w:val="202122"/>
          <w:szCs w:val="21"/>
          <w:lang w:eastAsia="nl-NL"/>
        </w:rPr>
        <w:t>O</w:t>
      </w:r>
      <w:r w:rsidR="008C5648" w:rsidRPr="008D372C">
        <w:rPr>
          <w:rFonts w:ascii="Arial" w:eastAsia="Times New Roman" w:hAnsi="Arial" w:cs="Arial"/>
          <w:color w:val="202122"/>
          <w:szCs w:val="21"/>
          <w:lang w:eastAsia="nl-NL"/>
        </w:rPr>
        <w:t xml:space="preserve">p de printplaat </w:t>
      </w:r>
      <w:r w:rsidRPr="008D372C">
        <w:rPr>
          <w:rFonts w:ascii="Arial" w:eastAsia="Times New Roman" w:hAnsi="Arial" w:cs="Arial"/>
          <w:color w:val="202122"/>
          <w:szCs w:val="21"/>
          <w:lang w:eastAsia="nl-NL"/>
        </w:rPr>
        <w:t>kunnen elektronische onderdelen worden aangebracht</w:t>
      </w:r>
      <w:r w:rsidR="008C5648" w:rsidRPr="008D372C">
        <w:rPr>
          <w:rFonts w:ascii="Arial" w:eastAsia="Times New Roman" w:hAnsi="Arial" w:cs="Arial"/>
          <w:color w:val="202122"/>
          <w:szCs w:val="21"/>
          <w:lang w:eastAsia="nl-NL"/>
        </w:rPr>
        <w:t>.</w:t>
      </w:r>
      <w:r w:rsidRPr="008D372C">
        <w:rPr>
          <w:rFonts w:ascii="Arial" w:eastAsia="Times New Roman" w:hAnsi="Arial" w:cs="Arial"/>
          <w:color w:val="202122"/>
          <w:szCs w:val="21"/>
          <w:lang w:eastAsia="nl-NL"/>
        </w:rPr>
        <w:t xml:space="preserve"> Dit gebeurt door middel van de soldeertechniek. </w:t>
      </w:r>
    </w:p>
    <w:p w:rsidR="00156AB5" w:rsidRDefault="00156AB5" w:rsidP="00156AB5">
      <w:pPr>
        <w:shd w:val="clear" w:color="auto" w:fill="FFFFFF"/>
        <w:spacing w:before="120" w:after="120" w:line="240" w:lineRule="auto"/>
        <w:rPr>
          <w:rFonts w:ascii="Arial" w:eastAsia="Times New Roman" w:hAnsi="Arial" w:cs="Arial"/>
          <w:color w:val="202122"/>
          <w:sz w:val="21"/>
          <w:szCs w:val="21"/>
          <w:lang w:eastAsia="nl-NL"/>
        </w:rPr>
      </w:pPr>
    </w:p>
    <w:p w:rsidR="008C5648" w:rsidRDefault="00156AB5" w:rsidP="00156AB5">
      <w:pPr>
        <w:pStyle w:val="Geenafstand"/>
        <w:rPr>
          <w:b/>
          <w:i/>
          <w:sz w:val="20"/>
          <w:lang w:eastAsia="nl-NL"/>
        </w:rPr>
      </w:pPr>
      <w:r w:rsidRPr="00156AB5">
        <w:rPr>
          <w:b/>
          <w:i/>
          <w:sz w:val="20"/>
          <w:lang w:eastAsia="nl-NL"/>
        </w:rPr>
        <w:t>Interesse in de soldeertechniek? Bekijk dan de video hieronder.</w:t>
      </w:r>
    </w:p>
    <w:p w:rsidR="00156AB5" w:rsidRDefault="00156AB5" w:rsidP="00156AB5">
      <w:pPr>
        <w:pStyle w:val="Geenafstand"/>
        <w:rPr>
          <w:b/>
          <w:i/>
          <w:sz w:val="20"/>
          <w:lang w:eastAsia="nl-NL"/>
        </w:rPr>
      </w:pPr>
      <w:hyperlink r:id="rId7" w:history="1">
        <w:r w:rsidRPr="00CF0C7D">
          <w:rPr>
            <w:rStyle w:val="Hyperlink"/>
            <w:b/>
            <w:i/>
            <w:sz w:val="20"/>
            <w:lang w:eastAsia="nl-NL"/>
          </w:rPr>
          <w:t>https://www.youtube.com/watch?v=HshHoxLjpAI&amp;feature=youtu.be</w:t>
        </w:r>
      </w:hyperlink>
    </w:p>
    <w:p w:rsidR="008C5648" w:rsidRPr="00612592" w:rsidRDefault="008C5648" w:rsidP="00612592">
      <w:pPr>
        <w:pStyle w:val="Kop1"/>
      </w:pPr>
      <w:r w:rsidRPr="00612592">
        <w:t>Hoe ontwerp ik een printplaat?</w:t>
      </w:r>
    </w:p>
    <w:p w:rsidR="00543264" w:rsidRPr="008D372C" w:rsidRDefault="00156AB5" w:rsidP="008C5648">
      <w:pPr>
        <w:shd w:val="clear" w:color="auto" w:fill="FFFFFF"/>
        <w:spacing w:before="120" w:after="120" w:line="240" w:lineRule="auto"/>
        <w:rPr>
          <w:rFonts w:ascii="Arial" w:eastAsia="Times New Roman" w:hAnsi="Arial" w:cs="Arial"/>
          <w:color w:val="202122"/>
          <w:szCs w:val="21"/>
          <w:lang w:eastAsia="nl-NL"/>
        </w:rPr>
      </w:pPr>
      <w:r w:rsidRPr="008D372C">
        <w:rPr>
          <w:rFonts w:ascii="Arial" w:eastAsia="Times New Roman" w:hAnsi="Arial" w:cs="Arial"/>
          <w:color w:val="202122"/>
          <w:szCs w:val="21"/>
          <w:lang w:eastAsia="nl-NL"/>
        </w:rPr>
        <w:t>Printplaten werden voorheen met de hand ontworpen door een schets te maken van de schak</w:t>
      </w:r>
      <w:r w:rsidR="00543264" w:rsidRPr="008D372C">
        <w:rPr>
          <w:rFonts w:ascii="Arial" w:eastAsia="Times New Roman" w:hAnsi="Arial" w:cs="Arial"/>
          <w:color w:val="202122"/>
          <w:szCs w:val="21"/>
          <w:lang w:eastAsia="nl-NL"/>
        </w:rPr>
        <w:t>elingen op doorschijnend papier. Aangezien het veel tijd koste om deze schets te maken is de computer als hulpmiddel ingeschakeld om te ondersteunen bij deze ontwerpen.</w:t>
      </w:r>
    </w:p>
    <w:p w:rsidR="008C5648" w:rsidRDefault="00543264" w:rsidP="00543264">
      <w:pPr>
        <w:shd w:val="clear" w:color="auto" w:fill="FFFFFF"/>
        <w:spacing w:before="120" w:after="120" w:line="240" w:lineRule="auto"/>
        <w:rPr>
          <w:rFonts w:ascii="Arial" w:eastAsia="Times New Roman" w:hAnsi="Arial" w:cs="Arial"/>
          <w:color w:val="202122"/>
          <w:szCs w:val="21"/>
          <w:lang w:eastAsia="nl-NL"/>
        </w:rPr>
      </w:pPr>
      <w:r w:rsidRPr="008D372C">
        <w:rPr>
          <w:rFonts w:ascii="Arial" w:eastAsia="Times New Roman" w:hAnsi="Arial" w:cs="Arial"/>
          <w:color w:val="202122"/>
          <w:szCs w:val="21"/>
          <w:lang w:eastAsia="nl-NL"/>
        </w:rPr>
        <w:t>Tegenwoordig worden printplaten ontworpen door middel van ontwerpprogramma’s die veel gemak bieden bij dit proces. Bij deze programma’s is het gemakkelijk te zien of er fouten zijn gemaakt bij het ontwikkelen van je PCB. Schakelingen kunnen ven tevoren ook gecontroleerd worden door software die de indeling van jou persoonlijke PCB zo efficiënt mogelijk maken.</w:t>
      </w:r>
    </w:p>
    <w:p w:rsidR="008D372C" w:rsidRPr="008D372C" w:rsidRDefault="008D372C" w:rsidP="00543264">
      <w:pPr>
        <w:shd w:val="clear" w:color="auto" w:fill="FFFFFF"/>
        <w:spacing w:before="120" w:after="120" w:line="240" w:lineRule="auto"/>
        <w:rPr>
          <w:rFonts w:ascii="Arial" w:eastAsia="Times New Roman" w:hAnsi="Arial" w:cs="Arial"/>
          <w:color w:val="202122"/>
          <w:szCs w:val="21"/>
          <w:lang w:eastAsia="nl-NL"/>
        </w:rPr>
      </w:pPr>
    </w:p>
    <w:p w:rsidR="008C5648" w:rsidRPr="008C5648" w:rsidRDefault="00612592" w:rsidP="00612592">
      <w:pPr>
        <w:pStyle w:val="Kop1"/>
      </w:pPr>
      <w:r>
        <w:rPr>
          <w:noProof/>
        </w:rPr>
        <w:drawing>
          <wp:anchor distT="0" distB="0" distL="114300" distR="114300" simplePos="0" relativeHeight="251658240" behindDoc="0" locked="0" layoutInCell="1" allowOverlap="1" wp14:anchorId="6C4CED40" wp14:editId="5E369BC5">
            <wp:simplePos x="0" y="0"/>
            <wp:positionH relativeFrom="column">
              <wp:posOffset>2872105</wp:posOffset>
            </wp:positionH>
            <wp:positionV relativeFrom="paragraph">
              <wp:posOffset>271145</wp:posOffset>
            </wp:positionV>
            <wp:extent cx="3238500" cy="1619250"/>
            <wp:effectExtent l="190500" t="190500" r="190500" b="190500"/>
            <wp:wrapSquare wrapText="bothSides"/>
            <wp:docPr id="1" name="Afbeelding 1" descr="Double-sided pcb manufacturing advantages and welding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sided pcb manufacturing advantages and welding requir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619250"/>
                    </a:xfrm>
                    <a:prstGeom prst="rect">
                      <a:avLst/>
                    </a:prstGeom>
                    <a:ln>
                      <a:noFill/>
                    </a:ln>
                    <a:effectLst>
                      <a:outerShdw blurRad="190500" algn="tl" rotWithShape="0">
                        <a:srgbClr val="000000">
                          <a:alpha val="70000"/>
                        </a:srgbClr>
                      </a:outerShdw>
                    </a:effectLst>
                  </pic:spPr>
                </pic:pic>
              </a:graphicData>
            </a:graphic>
          </wp:anchor>
        </w:drawing>
      </w:r>
      <w:r w:rsidR="008C5648" w:rsidRPr="008C5648">
        <w:t>Fabricage</w:t>
      </w:r>
      <w:r w:rsidR="008C5648">
        <w:t>proces printplaat</w:t>
      </w:r>
    </w:p>
    <w:p w:rsidR="00C54964" w:rsidRPr="008D372C" w:rsidRDefault="00543264" w:rsidP="008C5648">
      <w:pPr>
        <w:shd w:val="clear" w:color="auto" w:fill="FFFFFF"/>
        <w:spacing w:before="120" w:after="120" w:line="240" w:lineRule="auto"/>
        <w:rPr>
          <w:rFonts w:ascii="Arial" w:eastAsia="Times New Roman" w:hAnsi="Arial" w:cs="Arial"/>
          <w:color w:val="202122"/>
          <w:szCs w:val="21"/>
          <w:lang w:eastAsia="nl-NL"/>
        </w:rPr>
      </w:pPr>
      <w:r w:rsidRPr="008D372C">
        <w:rPr>
          <w:rFonts w:ascii="Arial" w:eastAsia="Times New Roman" w:hAnsi="Arial" w:cs="Arial"/>
          <w:color w:val="202122"/>
          <w:szCs w:val="21"/>
          <w:lang w:eastAsia="nl-NL"/>
        </w:rPr>
        <w:t>De meeste printplaten worden gemaakt door middel van etsen. Het ets-proces wordt hieronder toegelicht. Voor prototypes worden pri</w:t>
      </w:r>
      <w:r w:rsidR="00C54964" w:rsidRPr="008D372C">
        <w:rPr>
          <w:rFonts w:ascii="Arial" w:eastAsia="Times New Roman" w:hAnsi="Arial" w:cs="Arial"/>
          <w:color w:val="202122"/>
          <w:szCs w:val="21"/>
          <w:lang w:eastAsia="nl-NL"/>
        </w:rPr>
        <w:t>ntplaten echter ook wel gefreesd. Dit is een minder tijdrovend proces en dus efficiënter.</w:t>
      </w:r>
    </w:p>
    <w:p w:rsidR="00C54964" w:rsidRPr="00C54964" w:rsidRDefault="00C54964" w:rsidP="00C54964">
      <w:pPr>
        <w:pStyle w:val="Kop2"/>
        <w:rPr>
          <w:rFonts w:eastAsia="Times New Roman"/>
          <w:lang w:eastAsia="nl-NL"/>
        </w:rPr>
      </w:pPr>
      <w:r>
        <w:rPr>
          <w:rFonts w:eastAsia="Times New Roman"/>
          <w:lang w:eastAsia="nl-NL"/>
        </w:rPr>
        <w:t>Geëtste printplaat</w:t>
      </w:r>
    </w:p>
    <w:p w:rsidR="00C54964" w:rsidRPr="008D372C" w:rsidRDefault="00A442A2" w:rsidP="00C54964">
      <w:pPr>
        <w:pStyle w:val="Lijstalinea"/>
        <w:numPr>
          <w:ilvl w:val="0"/>
          <w:numId w:val="1"/>
        </w:numPr>
        <w:rPr>
          <w:rFonts w:ascii="Arial" w:hAnsi="Arial" w:cs="Arial"/>
          <w:color w:val="030303"/>
          <w:shd w:val="clear" w:color="auto" w:fill="F9F9F9"/>
        </w:rPr>
      </w:pPr>
      <w:r w:rsidRPr="008D372C">
        <w:rPr>
          <w:rFonts w:ascii="Arial" w:hAnsi="Arial" w:cs="Arial"/>
          <w:noProof/>
        </w:rPr>
        <mc:AlternateContent>
          <mc:Choice Requires="wps">
            <w:drawing>
              <wp:anchor distT="0" distB="0" distL="114300" distR="114300" simplePos="0" relativeHeight="251668480" behindDoc="0" locked="0" layoutInCell="1" allowOverlap="1" wp14:anchorId="7758095D" wp14:editId="076C3C42">
                <wp:simplePos x="0" y="0"/>
                <wp:positionH relativeFrom="column">
                  <wp:posOffset>5339080</wp:posOffset>
                </wp:positionH>
                <wp:positionV relativeFrom="paragraph">
                  <wp:posOffset>127635</wp:posOffset>
                </wp:positionV>
                <wp:extent cx="762000" cy="152400"/>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762000" cy="152400"/>
                        </a:xfrm>
                        <a:prstGeom prst="rect">
                          <a:avLst/>
                        </a:prstGeom>
                        <a:solidFill>
                          <a:prstClr val="white"/>
                        </a:solidFill>
                        <a:ln>
                          <a:noFill/>
                        </a:ln>
                      </wps:spPr>
                      <wps:txbx>
                        <w:txbxContent>
                          <w:p w:rsidR="00A442A2" w:rsidRPr="006F28F1" w:rsidRDefault="00A442A2" w:rsidP="00A442A2">
                            <w:pPr>
                              <w:pStyle w:val="Bijschrift"/>
                              <w:jc w:val="center"/>
                              <w:rPr>
                                <w:rFonts w:ascii="Georgia" w:eastAsia="Times New Roman" w:hAnsi="Georgia" w:cs="Times New Roman"/>
                                <w:b/>
                                <w:noProof/>
                                <w:color w:val="auto"/>
                                <w:sz w:val="28"/>
                                <w:szCs w:val="36"/>
                                <w:u w:val="single"/>
                              </w:rPr>
                            </w:pPr>
                            <w:r>
                              <w:t xml:space="preserve">Afbeelding </w:t>
                            </w:r>
                            <w:r>
                              <w:fldChar w:fldCharType="begin"/>
                            </w:r>
                            <w:r>
                              <w:instrText xml:space="preserve"> SEQ Afbeelding \* ARABIC </w:instrText>
                            </w:r>
                            <w:r>
                              <w:fldChar w:fldCharType="separate"/>
                            </w:r>
                            <w:r w:rsidR="008D372C">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8095D" id="Tekstvak 8" o:spid="_x0000_s1027" type="#_x0000_t202" style="position:absolute;left:0;text-align:left;margin-left:420.4pt;margin-top:10.05pt;width:60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" stroked="f">
                <v:textbox inset="0,0,0,0">
                  <w:txbxContent>
                    <w:p w:rsidR="00A442A2" w:rsidRPr="006F28F1" w:rsidRDefault="00A442A2" w:rsidP="00A442A2">
                      <w:pPr>
                        <w:pStyle w:val="Bijschrift"/>
                        <w:jc w:val="center"/>
                        <w:rPr>
                          <w:rFonts w:ascii="Georgia" w:eastAsia="Times New Roman" w:hAnsi="Georgia" w:cs="Times New Roman"/>
                          <w:b/>
                          <w:noProof/>
                          <w:color w:val="auto"/>
                          <w:sz w:val="28"/>
                          <w:szCs w:val="36"/>
                          <w:u w:val="single"/>
                        </w:rPr>
                      </w:pPr>
                      <w:r>
                        <w:t xml:space="preserve">Afbeelding </w:t>
                      </w:r>
                      <w:r>
                        <w:fldChar w:fldCharType="begin"/>
                      </w:r>
                      <w:r>
                        <w:instrText xml:space="preserve"> SEQ Afbeelding \* ARABIC </w:instrText>
                      </w:r>
                      <w:r>
                        <w:fldChar w:fldCharType="separate"/>
                      </w:r>
                      <w:r w:rsidR="008D372C">
                        <w:rPr>
                          <w:noProof/>
                        </w:rPr>
                        <w:t>2</w:t>
                      </w:r>
                      <w:r>
                        <w:fldChar w:fldCharType="end"/>
                      </w:r>
                    </w:p>
                  </w:txbxContent>
                </v:textbox>
                <w10:wrap type="square"/>
              </v:shape>
            </w:pict>
          </mc:Fallback>
        </mc:AlternateContent>
      </w:r>
      <w:r w:rsidR="00C54964" w:rsidRPr="008D372C">
        <w:rPr>
          <w:rFonts w:ascii="Arial" w:hAnsi="Arial" w:cs="Arial"/>
          <w:color w:val="030303"/>
          <w:shd w:val="clear" w:color="auto" w:fill="F9F9F9"/>
        </w:rPr>
        <w:t xml:space="preserve">De </w:t>
      </w:r>
      <w:r w:rsidR="001B1E3C" w:rsidRPr="008D372C">
        <w:rPr>
          <w:rFonts w:ascii="Arial" w:hAnsi="Arial" w:cs="Arial"/>
          <w:color w:val="030303"/>
          <w:shd w:val="clear" w:color="auto" w:fill="F9F9F9"/>
        </w:rPr>
        <w:t>isolatieplaat</w:t>
      </w:r>
      <w:r w:rsidR="00C54964" w:rsidRPr="008D372C">
        <w:rPr>
          <w:rFonts w:ascii="Arial" w:hAnsi="Arial" w:cs="Arial"/>
          <w:color w:val="030303"/>
          <w:shd w:val="clear" w:color="auto" w:fill="F9F9F9"/>
        </w:rPr>
        <w:t xml:space="preserve"> wordt eerst op de juiste grootte uitgezaagd.</w:t>
      </w:r>
    </w:p>
    <w:p w:rsidR="00C54964" w:rsidRPr="008D372C" w:rsidRDefault="00C54964" w:rsidP="00C54964">
      <w:pPr>
        <w:pStyle w:val="Lijstalinea"/>
        <w:numPr>
          <w:ilvl w:val="0"/>
          <w:numId w:val="1"/>
        </w:numPr>
        <w:rPr>
          <w:rFonts w:ascii="Arial" w:hAnsi="Arial" w:cs="Arial"/>
        </w:rPr>
      </w:pPr>
      <w:r w:rsidRPr="008D372C">
        <w:rPr>
          <w:rFonts w:ascii="Arial" w:hAnsi="Arial" w:cs="Arial"/>
          <w:color w:val="030303"/>
          <w:shd w:val="clear" w:color="auto" w:fill="F9F9F9"/>
        </w:rPr>
        <w:t xml:space="preserve">Vervolgens maken ze de </w:t>
      </w:r>
      <w:r w:rsidR="001B1E3C" w:rsidRPr="008D372C">
        <w:rPr>
          <w:rFonts w:ascii="Arial" w:hAnsi="Arial" w:cs="Arial"/>
          <w:color w:val="030303"/>
          <w:shd w:val="clear" w:color="auto" w:fill="F9F9F9"/>
        </w:rPr>
        <w:t>isolatieplaat</w:t>
      </w:r>
      <w:r w:rsidRPr="008D372C">
        <w:rPr>
          <w:rFonts w:ascii="Arial" w:hAnsi="Arial" w:cs="Arial"/>
          <w:color w:val="030303"/>
          <w:shd w:val="clear" w:color="auto" w:fill="F9F9F9"/>
        </w:rPr>
        <w:t xml:space="preserve"> glanzend door met staalwol over de plaat te gaan.</w:t>
      </w:r>
    </w:p>
    <w:p w:rsidR="00C54964" w:rsidRPr="008D372C" w:rsidRDefault="00C54964" w:rsidP="00C54964">
      <w:pPr>
        <w:pStyle w:val="Lijstalinea"/>
        <w:numPr>
          <w:ilvl w:val="0"/>
          <w:numId w:val="1"/>
        </w:numPr>
        <w:rPr>
          <w:rFonts w:ascii="Arial" w:hAnsi="Arial" w:cs="Arial"/>
        </w:rPr>
      </w:pPr>
      <w:r w:rsidRPr="008D372C">
        <w:rPr>
          <w:rFonts w:ascii="Arial" w:hAnsi="Arial" w:cs="Arial"/>
          <w:color w:val="030303"/>
          <w:shd w:val="clear" w:color="auto" w:fill="F9F9F9"/>
        </w:rPr>
        <w:lastRenderedPageBreak/>
        <w:t>De printplaat wordt vetvrij gemaakt door middel van bijvoorbeeld alcohol.</w:t>
      </w:r>
    </w:p>
    <w:p w:rsidR="001B1E3C" w:rsidRPr="008D372C" w:rsidRDefault="008D372C" w:rsidP="00C54964">
      <w:pPr>
        <w:pStyle w:val="Lijstalinea"/>
        <w:numPr>
          <w:ilvl w:val="0"/>
          <w:numId w:val="1"/>
        </w:numPr>
        <w:rPr>
          <w:rFonts w:ascii="Arial" w:hAnsi="Arial" w:cs="Arial"/>
        </w:rPr>
      </w:pPr>
      <w:r w:rsidRPr="008D372C">
        <w:rPr>
          <w:rFonts w:ascii="Arial" w:hAnsi="Arial" w:cs="Arial"/>
          <w:noProof/>
          <w:lang w:eastAsia="nl-NL"/>
        </w:rPr>
        <w:drawing>
          <wp:anchor distT="0" distB="0" distL="114300" distR="114300" simplePos="0" relativeHeight="251664384" behindDoc="0" locked="0" layoutInCell="1" allowOverlap="1" wp14:anchorId="08F399DA" wp14:editId="0461F0C1">
            <wp:simplePos x="0" y="0"/>
            <wp:positionH relativeFrom="margin">
              <wp:align>right</wp:align>
            </wp:positionH>
            <wp:positionV relativeFrom="paragraph">
              <wp:posOffset>199390</wp:posOffset>
            </wp:positionV>
            <wp:extent cx="2342515" cy="3048000"/>
            <wp:effectExtent l="190500" t="190500" r="191135" b="190500"/>
            <wp:wrapSquare wrapText="bothSides"/>
            <wp:docPr id="5" name="Afbeelding 5" descr="https://5.imimg.com/data5/CV/BZ/HK/SELLER-2041174/liquid-fecl3-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901_zoomimage" descr="https://5.imimg.com/data5/CV/BZ/HK/SELLER-2041174/liquid-fecl3-500x5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0761" t="1730" r="4498" b="1038"/>
                    <a:stretch/>
                  </pic:blipFill>
                  <pic:spPr bwMode="auto">
                    <a:xfrm>
                      <a:off x="0" y="0"/>
                      <a:ext cx="2342515" cy="3048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1E3C" w:rsidRPr="008D372C">
        <w:rPr>
          <w:rFonts w:ascii="Arial" w:hAnsi="Arial" w:cs="Arial"/>
          <w:color w:val="030303"/>
          <w:shd w:val="clear" w:color="auto" w:fill="F9F9F9"/>
        </w:rPr>
        <w:t>De koperen belijning is ondertussen uitgeprint op een papiertje. Dit papiertje wordt met de zijde van de belijning op de printplaat gelegd.</w:t>
      </w:r>
    </w:p>
    <w:p w:rsidR="001B1E3C" w:rsidRPr="008D372C" w:rsidRDefault="001B1E3C" w:rsidP="00C54964">
      <w:pPr>
        <w:pStyle w:val="Lijstalinea"/>
        <w:numPr>
          <w:ilvl w:val="0"/>
          <w:numId w:val="1"/>
        </w:numPr>
        <w:rPr>
          <w:rFonts w:ascii="Arial" w:hAnsi="Arial" w:cs="Arial"/>
        </w:rPr>
      </w:pPr>
      <w:r w:rsidRPr="008D372C">
        <w:rPr>
          <w:rFonts w:ascii="Arial" w:hAnsi="Arial" w:cs="Arial"/>
          <w:color w:val="030303"/>
          <w:shd w:val="clear" w:color="auto" w:fill="F9F9F9"/>
        </w:rPr>
        <w:t xml:space="preserve">Vervolgens wordt het papier verhit zodat de koperen belijningen loslaten van het papier en </w:t>
      </w:r>
      <w:r w:rsidR="00774710" w:rsidRPr="008D372C">
        <w:rPr>
          <w:rFonts w:ascii="Arial" w:hAnsi="Arial" w:cs="Arial"/>
          <w:color w:val="030303"/>
          <w:shd w:val="clear" w:color="auto" w:fill="F9F9F9"/>
        </w:rPr>
        <w:t>bevestigd</w:t>
      </w:r>
      <w:r w:rsidRPr="008D372C">
        <w:rPr>
          <w:rFonts w:ascii="Arial" w:hAnsi="Arial" w:cs="Arial"/>
          <w:color w:val="030303"/>
          <w:shd w:val="clear" w:color="auto" w:fill="F9F9F9"/>
        </w:rPr>
        <w:t xml:space="preserve"> worden op de isolatieplaat.</w:t>
      </w:r>
    </w:p>
    <w:p w:rsidR="001B1E3C" w:rsidRPr="008D372C" w:rsidRDefault="001B1E3C" w:rsidP="00C54964">
      <w:pPr>
        <w:pStyle w:val="Lijstalinea"/>
        <w:numPr>
          <w:ilvl w:val="0"/>
          <w:numId w:val="1"/>
        </w:numPr>
        <w:rPr>
          <w:rFonts w:ascii="Arial" w:hAnsi="Arial" w:cs="Arial"/>
        </w:rPr>
      </w:pPr>
      <w:r w:rsidRPr="008D372C">
        <w:rPr>
          <w:rFonts w:ascii="Arial" w:hAnsi="Arial" w:cs="Arial"/>
        </w:rPr>
        <w:t>Verwijderen van het papier. Dit gaat gemakkelijker door middel van het laten weken van de plaat in water.</w:t>
      </w:r>
    </w:p>
    <w:p w:rsidR="001B1E3C" w:rsidRPr="008D372C" w:rsidRDefault="001B1E3C" w:rsidP="00C54964">
      <w:pPr>
        <w:pStyle w:val="Lijstalinea"/>
        <w:numPr>
          <w:ilvl w:val="0"/>
          <w:numId w:val="1"/>
        </w:numPr>
        <w:rPr>
          <w:rFonts w:ascii="Arial" w:hAnsi="Arial" w:cs="Arial"/>
        </w:rPr>
      </w:pPr>
      <w:r w:rsidRPr="008D372C">
        <w:rPr>
          <w:rFonts w:ascii="Arial" w:hAnsi="Arial" w:cs="Arial"/>
        </w:rPr>
        <w:t xml:space="preserve">Etsen van de printplaat gebeurt met behulp van </w:t>
      </w:r>
      <w:r w:rsidR="00774710" w:rsidRPr="008D372C">
        <w:rPr>
          <w:rFonts w:ascii="Arial" w:hAnsi="Arial" w:cs="Arial"/>
        </w:rPr>
        <w:t>FeCL3.</w:t>
      </w:r>
      <w:r w:rsidRPr="008D372C">
        <w:rPr>
          <w:rFonts w:ascii="Arial" w:hAnsi="Arial" w:cs="Arial"/>
        </w:rPr>
        <w:t xml:space="preserve"> Dit spul zorgt ervoor dat al het koper </w:t>
      </w:r>
      <w:r w:rsidR="00774710" w:rsidRPr="008D372C">
        <w:rPr>
          <w:rFonts w:ascii="Arial" w:hAnsi="Arial" w:cs="Arial"/>
        </w:rPr>
        <w:t>van de printplaat weg reageert.</w:t>
      </w:r>
    </w:p>
    <w:p w:rsidR="00AA3002" w:rsidRPr="008D372C" w:rsidRDefault="008D372C" w:rsidP="00774710">
      <w:pPr>
        <w:pStyle w:val="Lijstalinea"/>
        <w:numPr>
          <w:ilvl w:val="0"/>
          <w:numId w:val="1"/>
        </w:numPr>
        <w:rPr>
          <w:rFonts w:ascii="Arial" w:hAnsi="Arial" w:cs="Arial"/>
        </w:rPr>
      </w:pPr>
      <w:r>
        <w:rPr>
          <w:noProof/>
        </w:rPr>
        <mc:AlternateContent>
          <mc:Choice Requires="wps">
            <w:drawing>
              <wp:anchor distT="0" distB="0" distL="114300" distR="114300" simplePos="0" relativeHeight="251670528" behindDoc="0" locked="0" layoutInCell="1" allowOverlap="1" wp14:anchorId="1E5389C3" wp14:editId="05D8B7EA">
                <wp:simplePos x="0" y="0"/>
                <wp:positionH relativeFrom="column">
                  <wp:posOffset>3224530</wp:posOffset>
                </wp:positionH>
                <wp:positionV relativeFrom="paragraph">
                  <wp:posOffset>499745</wp:posOffset>
                </wp:positionV>
                <wp:extent cx="2342515" cy="180975"/>
                <wp:effectExtent l="0" t="0" r="635" b="9525"/>
                <wp:wrapSquare wrapText="bothSides"/>
                <wp:docPr id="9" name="Tekstvak 9"/>
                <wp:cNvGraphicFramePr/>
                <a:graphic xmlns:a="http://schemas.openxmlformats.org/drawingml/2006/main">
                  <a:graphicData uri="http://schemas.microsoft.com/office/word/2010/wordprocessingShape">
                    <wps:wsp>
                      <wps:cNvSpPr txBox="1"/>
                      <wps:spPr>
                        <a:xfrm>
                          <a:off x="0" y="0"/>
                          <a:ext cx="2342515" cy="180975"/>
                        </a:xfrm>
                        <a:prstGeom prst="rect">
                          <a:avLst/>
                        </a:prstGeom>
                        <a:solidFill>
                          <a:prstClr val="white"/>
                        </a:solidFill>
                        <a:ln>
                          <a:noFill/>
                        </a:ln>
                      </wps:spPr>
                      <wps:txbx>
                        <w:txbxContent>
                          <w:p w:rsidR="008D372C" w:rsidRPr="001649FD" w:rsidRDefault="008D372C" w:rsidP="008D372C">
                            <w:pPr>
                              <w:pStyle w:val="Bijschrift"/>
                              <w:jc w:val="center"/>
                              <w:rPr>
                                <w:rFonts w:ascii="Arial" w:hAnsi="Arial" w:cs="Arial"/>
                                <w:noProof/>
                              </w:rPr>
                            </w:pPr>
                            <w:r>
                              <w:t xml:space="preserve">Afbeelding </w:t>
                            </w:r>
                            <w:r>
                              <w:fldChar w:fldCharType="begin"/>
                            </w:r>
                            <w:r>
                              <w:instrText xml:space="preserve"> SEQ Afbeelding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389C3" id="Tekstvak 9" o:spid="_x0000_s1028" type="#_x0000_t202" style="position:absolute;left:0;text-align:left;margin-left:253.9pt;margin-top:39.35pt;width:184.45pt;height:14.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" stroked="f">
                <v:textbox inset="0,0,0,0">
                  <w:txbxContent>
                    <w:p w:rsidR="008D372C" w:rsidRPr="001649FD" w:rsidRDefault="008D372C" w:rsidP="008D372C">
                      <w:pPr>
                        <w:pStyle w:val="Bijschrift"/>
                        <w:jc w:val="center"/>
                        <w:rPr>
                          <w:rFonts w:ascii="Arial" w:hAnsi="Arial" w:cs="Arial"/>
                          <w:noProof/>
                        </w:rPr>
                      </w:pPr>
                      <w:r>
                        <w:t xml:space="preserve">Afbeelding </w:t>
                      </w:r>
                      <w:r>
                        <w:fldChar w:fldCharType="begin"/>
                      </w:r>
                      <w:r>
                        <w:instrText xml:space="preserve"> SEQ Afbeelding \* ARABIC </w:instrText>
                      </w:r>
                      <w:r>
                        <w:fldChar w:fldCharType="separate"/>
                      </w:r>
                      <w:r>
                        <w:rPr>
                          <w:noProof/>
                        </w:rPr>
                        <w:t>3</w:t>
                      </w:r>
                      <w:r>
                        <w:fldChar w:fldCharType="end"/>
                      </w:r>
                    </w:p>
                  </w:txbxContent>
                </v:textbox>
                <w10:wrap type="square"/>
              </v:shape>
            </w:pict>
          </mc:Fallback>
        </mc:AlternateContent>
      </w:r>
      <w:r w:rsidR="00774710" w:rsidRPr="008D372C">
        <w:rPr>
          <w:rFonts w:ascii="Arial" w:hAnsi="Arial" w:cs="Arial"/>
        </w:rPr>
        <w:t>Als laatste wordt de toner afgemaakt. Dit gebeurt met behulp van een soort remover. Hierdoor verdwijnen de laatste resten en is de printplaat compleet.</w:t>
      </w:r>
    </w:p>
    <w:p w:rsidR="00774710" w:rsidRPr="008D372C" w:rsidRDefault="00774710" w:rsidP="00774710">
      <w:pPr>
        <w:rPr>
          <w:rFonts w:ascii="Arial" w:hAnsi="Arial" w:cs="Arial"/>
        </w:rPr>
      </w:pPr>
      <w:r w:rsidRPr="008D372C">
        <w:rPr>
          <w:rFonts w:ascii="Arial" w:hAnsi="Arial" w:cs="Arial"/>
        </w:rPr>
        <w:t>Tegenwoordig is de fabricage van een vaak geautomatiseerd door middel van robotica. Mocht je het toch interessant vinden om zelf een printplaat te fabriceren kan je natuurlijk altijd een van de vele tutorial volgen op het internet.</w:t>
      </w:r>
    </w:p>
    <w:p w:rsidR="00A442A2" w:rsidRDefault="00A442A2" w:rsidP="00774710"/>
    <w:p w:rsidR="00774710" w:rsidRDefault="00774710" w:rsidP="00774710">
      <w:pPr>
        <w:pStyle w:val="Kop1"/>
      </w:pPr>
      <w:r>
        <w:t>Wat heb ik ervan geleerd?</w:t>
      </w:r>
    </w:p>
    <w:p w:rsidR="00A442A2" w:rsidRPr="008D372C" w:rsidRDefault="00774710" w:rsidP="00774710">
      <w:pPr>
        <w:rPr>
          <w:rFonts w:ascii="Arial" w:hAnsi="Arial" w:cs="Arial"/>
          <w:lang w:eastAsia="nl-NL"/>
        </w:rPr>
      </w:pPr>
      <w:r w:rsidRPr="008D372C">
        <w:rPr>
          <w:rFonts w:ascii="Arial" w:hAnsi="Arial" w:cs="Arial"/>
          <w:lang w:eastAsia="nl-NL"/>
        </w:rPr>
        <w:t xml:space="preserve">Door me te verdiepen in de ontwikkeling van de printplaat Smart Technologie heb ik veel geleerd van de technologische ontwikkelingen binnen de Smart Industry. Zo krijg je te maken met verschillende codes en online systemen die </w:t>
      </w:r>
      <w:r w:rsidR="00A442A2" w:rsidRPr="008D372C">
        <w:rPr>
          <w:rFonts w:ascii="Arial" w:hAnsi="Arial" w:cs="Arial"/>
          <w:lang w:eastAsia="nl-NL"/>
        </w:rPr>
        <w:t xml:space="preserve">eigenlijk al meer kunnen berekenen/ontwikkelen dan dat men denkt. </w:t>
      </w:r>
    </w:p>
    <w:p w:rsidR="00A442A2" w:rsidRPr="008D372C" w:rsidRDefault="00A442A2" w:rsidP="00774710">
      <w:pPr>
        <w:rPr>
          <w:rFonts w:ascii="Arial" w:hAnsi="Arial" w:cs="Arial"/>
          <w:lang w:eastAsia="nl-NL"/>
        </w:rPr>
      </w:pPr>
      <w:r w:rsidRPr="008D372C">
        <w:rPr>
          <w:rFonts w:ascii="Arial" w:hAnsi="Arial" w:cs="Arial"/>
          <w:lang w:eastAsia="nl-NL"/>
        </w:rPr>
        <w:t>Ook vindt ik het heel interessant dat robotisering steeds vaker terug komt in verschillende processen. Dit heeft het mogelijk gemaakt voor ons als mensen om steeds sneller te ontwikkelen. Ideeën veranderen in een mum van tijd in prototypes. Waar vervolgens de prototypes kunnen worden geanalyseerd/getest en worden verbeterd tot een ware uitvinding.</w:t>
      </w:r>
    </w:p>
    <w:p w:rsidR="00774710" w:rsidRDefault="00774710" w:rsidP="00774710">
      <w:pPr>
        <w:pStyle w:val="Lijstalinea"/>
      </w:pPr>
    </w:p>
    <w:p w:rsidR="00C54964" w:rsidRDefault="00C54964" w:rsidP="00C54964">
      <w:pPr>
        <w:pStyle w:val="Kop1"/>
      </w:pPr>
      <w:r>
        <w:t>Bronnen</w:t>
      </w:r>
    </w:p>
    <w:p w:rsidR="00C54964" w:rsidRDefault="00C54964" w:rsidP="00C54964">
      <w:pPr>
        <w:rPr>
          <w:lang w:eastAsia="nl-NL"/>
        </w:rPr>
      </w:pPr>
    </w:p>
    <w:p w:rsidR="00A442A2" w:rsidRPr="008D372C" w:rsidRDefault="008D372C" w:rsidP="008D372C">
      <w:pPr>
        <w:ind w:firstLine="454"/>
        <w:rPr>
          <w:rFonts w:ascii="Arial" w:hAnsi="Arial" w:cs="Arial"/>
          <w:lang w:eastAsia="nl-NL"/>
        </w:rPr>
      </w:pPr>
      <w:r w:rsidRPr="008D372C">
        <w:rPr>
          <w:rFonts w:ascii="Arial" w:hAnsi="Arial" w:cs="Arial"/>
          <w:lang w:eastAsia="nl-NL"/>
        </w:rPr>
        <w:t>Afbeelding 1. (z.d.). [f</w:t>
      </w:r>
      <w:r w:rsidR="00A442A2" w:rsidRPr="008D372C">
        <w:rPr>
          <w:rFonts w:ascii="Arial" w:hAnsi="Arial" w:cs="Arial"/>
          <w:lang w:eastAsia="nl-NL"/>
        </w:rPr>
        <w:t>oto]. Geraadpleegd van https://www.cimar.nl/productie/item/23/printplaten-bestukken.html</w:t>
      </w:r>
    </w:p>
    <w:p w:rsidR="00A442A2" w:rsidRPr="008D372C" w:rsidRDefault="00A442A2" w:rsidP="008D372C">
      <w:pPr>
        <w:ind w:firstLine="454"/>
        <w:rPr>
          <w:rFonts w:ascii="Arial" w:hAnsi="Arial" w:cs="Arial"/>
          <w:lang w:eastAsia="nl-NL"/>
        </w:rPr>
      </w:pPr>
      <w:r w:rsidRPr="008D372C">
        <w:rPr>
          <w:rFonts w:ascii="Arial" w:hAnsi="Arial" w:cs="Arial"/>
          <w:lang w:eastAsia="nl-NL"/>
        </w:rPr>
        <w:t>Afbeelding 2. (z.d.). [foto]. Geraadpleegd van https://www.automotivepcba.com/double-sided-pcb-manufacturing-advantages-and-welding-requirements/</w:t>
      </w:r>
    </w:p>
    <w:p w:rsidR="00A442A2" w:rsidRPr="008D372C" w:rsidRDefault="00A442A2" w:rsidP="008D372C">
      <w:pPr>
        <w:ind w:firstLine="454"/>
        <w:rPr>
          <w:rFonts w:ascii="Arial" w:hAnsi="Arial" w:cs="Arial"/>
        </w:rPr>
      </w:pPr>
      <w:r w:rsidRPr="008D372C">
        <w:rPr>
          <w:rFonts w:ascii="Arial" w:hAnsi="Arial" w:cs="Arial"/>
        </w:rPr>
        <w:t xml:space="preserve">Afbeelding 3. (z.d.). </w:t>
      </w:r>
      <w:r w:rsidR="008D372C" w:rsidRPr="008D372C">
        <w:rPr>
          <w:rFonts w:ascii="Arial" w:hAnsi="Arial" w:cs="Arial"/>
        </w:rPr>
        <w:t xml:space="preserve">[foto]. Geraadpleegd van </w:t>
      </w:r>
      <w:r w:rsidRPr="008D372C">
        <w:rPr>
          <w:rFonts w:ascii="Arial" w:hAnsi="Arial" w:cs="Arial"/>
        </w:rPr>
        <w:t>https://www.indiamart.com/proddetail/liquid-fecl3-4405035455.html</w:t>
      </w:r>
      <w:bookmarkStart w:id="0" w:name="_GoBack"/>
      <w:bookmarkEnd w:id="0"/>
    </w:p>
    <w:sectPr w:rsidR="00A442A2" w:rsidRPr="008D3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415C4"/>
    <w:multiLevelType w:val="hybridMultilevel"/>
    <w:tmpl w:val="98BC0E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8"/>
    <w:rsid w:val="00156AB5"/>
    <w:rsid w:val="001B1E3C"/>
    <w:rsid w:val="002729FA"/>
    <w:rsid w:val="00543264"/>
    <w:rsid w:val="00612592"/>
    <w:rsid w:val="00774710"/>
    <w:rsid w:val="008C5648"/>
    <w:rsid w:val="008D372C"/>
    <w:rsid w:val="00A442A2"/>
    <w:rsid w:val="00AA3002"/>
    <w:rsid w:val="00C54964"/>
    <w:rsid w:val="00C56A8E"/>
    <w:rsid w:val="00CE63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0632"/>
  <w15:chartTrackingRefBased/>
  <w15:docId w15:val="{476E79A2-8BB5-4871-AC15-B31C621E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autoRedefine/>
    <w:uiPriority w:val="9"/>
    <w:qFormat/>
    <w:rsid w:val="00612592"/>
    <w:pPr>
      <w:keepNext/>
      <w:keepLines/>
      <w:spacing w:before="240" w:after="0"/>
      <w:outlineLvl w:val="0"/>
    </w:pPr>
    <w:rPr>
      <w:rFonts w:ascii="Georgia" w:eastAsia="Times New Roman" w:hAnsi="Georgia" w:cs="Times New Roman"/>
      <w:b/>
      <w:sz w:val="28"/>
      <w:szCs w:val="36"/>
      <w:u w:val="single"/>
      <w:lang w:eastAsia="nl-NL"/>
    </w:rPr>
  </w:style>
  <w:style w:type="paragraph" w:styleId="Kop2">
    <w:name w:val="heading 2"/>
    <w:basedOn w:val="Standaard"/>
    <w:next w:val="Standaard"/>
    <w:link w:val="Kop2Char"/>
    <w:autoRedefine/>
    <w:uiPriority w:val="9"/>
    <w:unhideWhenUsed/>
    <w:qFormat/>
    <w:rsid w:val="00C56A8E"/>
    <w:pPr>
      <w:keepNext/>
      <w:keepLines/>
      <w:spacing w:before="40" w:after="0"/>
      <w:outlineLvl w:val="1"/>
    </w:pPr>
    <w:rPr>
      <w:rFonts w:eastAsiaTheme="majorEastAsia"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56A8E"/>
    <w:rPr>
      <w:rFonts w:eastAsiaTheme="majorEastAsia" w:cstheme="majorBidi"/>
      <w:b/>
      <w:sz w:val="28"/>
      <w:szCs w:val="26"/>
    </w:rPr>
  </w:style>
  <w:style w:type="character" w:customStyle="1" w:styleId="Kop1Char">
    <w:name w:val="Kop 1 Char"/>
    <w:basedOn w:val="Standaardalinea-lettertype"/>
    <w:link w:val="Kop1"/>
    <w:uiPriority w:val="9"/>
    <w:rsid w:val="00612592"/>
    <w:rPr>
      <w:rFonts w:ascii="Georgia" w:eastAsia="Times New Roman" w:hAnsi="Georgia" w:cs="Times New Roman"/>
      <w:b/>
      <w:sz w:val="28"/>
      <w:szCs w:val="36"/>
      <w:u w:val="single"/>
      <w:lang w:eastAsia="nl-NL"/>
    </w:rPr>
  </w:style>
  <w:style w:type="character" w:customStyle="1" w:styleId="mw-headline">
    <w:name w:val="mw-headline"/>
    <w:basedOn w:val="Standaardalinea-lettertype"/>
    <w:rsid w:val="008C5648"/>
  </w:style>
  <w:style w:type="character" w:customStyle="1" w:styleId="mw-editsection">
    <w:name w:val="mw-editsection"/>
    <w:basedOn w:val="Standaardalinea-lettertype"/>
    <w:rsid w:val="008C5648"/>
  </w:style>
  <w:style w:type="character" w:customStyle="1" w:styleId="mw-editsection-bracket">
    <w:name w:val="mw-editsection-bracket"/>
    <w:basedOn w:val="Standaardalinea-lettertype"/>
    <w:rsid w:val="008C5648"/>
  </w:style>
  <w:style w:type="character" w:styleId="Hyperlink">
    <w:name w:val="Hyperlink"/>
    <w:basedOn w:val="Standaardalinea-lettertype"/>
    <w:uiPriority w:val="99"/>
    <w:unhideWhenUsed/>
    <w:rsid w:val="008C5648"/>
    <w:rPr>
      <w:color w:val="0000FF"/>
      <w:u w:val="single"/>
    </w:rPr>
  </w:style>
  <w:style w:type="character" w:customStyle="1" w:styleId="mw-editsection-divider">
    <w:name w:val="mw-editsection-divider"/>
    <w:basedOn w:val="Standaardalinea-lettertype"/>
    <w:rsid w:val="008C5648"/>
  </w:style>
  <w:style w:type="paragraph" w:styleId="Normaalweb">
    <w:name w:val="Normal (Web)"/>
    <w:basedOn w:val="Standaard"/>
    <w:uiPriority w:val="99"/>
    <w:semiHidden/>
    <w:unhideWhenUsed/>
    <w:rsid w:val="008C564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8C5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5648"/>
    <w:rPr>
      <w:rFonts w:asciiTheme="majorHAnsi" w:eastAsiaTheme="majorEastAsia" w:hAnsiTheme="majorHAnsi" w:cstheme="majorBidi"/>
      <w:spacing w:val="-10"/>
      <w:kern w:val="28"/>
      <w:sz w:val="56"/>
      <w:szCs w:val="56"/>
    </w:rPr>
  </w:style>
  <w:style w:type="paragraph" w:styleId="Bijschrift">
    <w:name w:val="caption"/>
    <w:basedOn w:val="Standaard"/>
    <w:next w:val="Standaard"/>
    <w:uiPriority w:val="35"/>
    <w:unhideWhenUsed/>
    <w:qFormat/>
    <w:rsid w:val="00AA3002"/>
    <w:pPr>
      <w:spacing w:after="200" w:line="240" w:lineRule="auto"/>
    </w:pPr>
    <w:rPr>
      <w:i/>
      <w:iCs/>
      <w:color w:val="44546A" w:themeColor="text2"/>
      <w:sz w:val="18"/>
      <w:szCs w:val="18"/>
    </w:rPr>
  </w:style>
  <w:style w:type="paragraph" w:styleId="Geenafstand">
    <w:name w:val="No Spacing"/>
    <w:uiPriority w:val="1"/>
    <w:qFormat/>
    <w:rsid w:val="00156AB5"/>
    <w:pPr>
      <w:spacing w:after="0" w:line="240" w:lineRule="auto"/>
    </w:pPr>
  </w:style>
  <w:style w:type="paragraph" w:styleId="Lijstalinea">
    <w:name w:val="List Paragraph"/>
    <w:basedOn w:val="Standaard"/>
    <w:uiPriority w:val="34"/>
    <w:qFormat/>
    <w:rsid w:val="00C54964"/>
    <w:pPr>
      <w:ind w:left="720"/>
      <w:contextualSpacing/>
    </w:pPr>
  </w:style>
  <w:style w:type="character" w:styleId="Verwijzingopmerking">
    <w:name w:val="annotation reference"/>
    <w:basedOn w:val="Standaardalinea-lettertype"/>
    <w:uiPriority w:val="99"/>
    <w:semiHidden/>
    <w:unhideWhenUsed/>
    <w:rsid w:val="001B1E3C"/>
    <w:rPr>
      <w:sz w:val="16"/>
      <w:szCs w:val="16"/>
    </w:rPr>
  </w:style>
  <w:style w:type="paragraph" w:styleId="Tekstopmerking">
    <w:name w:val="annotation text"/>
    <w:basedOn w:val="Standaard"/>
    <w:link w:val="TekstopmerkingChar"/>
    <w:uiPriority w:val="99"/>
    <w:semiHidden/>
    <w:unhideWhenUsed/>
    <w:rsid w:val="001B1E3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B1E3C"/>
    <w:rPr>
      <w:sz w:val="20"/>
      <w:szCs w:val="20"/>
    </w:rPr>
  </w:style>
  <w:style w:type="paragraph" w:styleId="Onderwerpvanopmerking">
    <w:name w:val="annotation subject"/>
    <w:basedOn w:val="Tekstopmerking"/>
    <w:next w:val="Tekstopmerking"/>
    <w:link w:val="OnderwerpvanopmerkingChar"/>
    <w:uiPriority w:val="99"/>
    <w:semiHidden/>
    <w:unhideWhenUsed/>
    <w:rsid w:val="001B1E3C"/>
    <w:rPr>
      <w:b/>
      <w:bCs/>
    </w:rPr>
  </w:style>
  <w:style w:type="character" w:customStyle="1" w:styleId="OnderwerpvanopmerkingChar">
    <w:name w:val="Onderwerp van opmerking Char"/>
    <w:basedOn w:val="TekstopmerkingChar"/>
    <w:link w:val="Onderwerpvanopmerking"/>
    <w:uiPriority w:val="99"/>
    <w:semiHidden/>
    <w:rsid w:val="001B1E3C"/>
    <w:rPr>
      <w:b/>
      <w:bCs/>
      <w:sz w:val="20"/>
      <w:szCs w:val="20"/>
    </w:rPr>
  </w:style>
  <w:style w:type="paragraph" w:styleId="Ballontekst">
    <w:name w:val="Balloon Text"/>
    <w:basedOn w:val="Standaard"/>
    <w:link w:val="BallontekstChar"/>
    <w:uiPriority w:val="99"/>
    <w:semiHidden/>
    <w:unhideWhenUsed/>
    <w:rsid w:val="001B1E3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1E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55154">
      <w:bodyDiv w:val="1"/>
      <w:marLeft w:val="0"/>
      <w:marRight w:val="0"/>
      <w:marTop w:val="0"/>
      <w:marBottom w:val="0"/>
      <w:divBdr>
        <w:top w:val="none" w:sz="0" w:space="0" w:color="auto"/>
        <w:left w:val="none" w:sz="0" w:space="0" w:color="auto"/>
        <w:bottom w:val="none" w:sz="0" w:space="0" w:color="auto"/>
        <w:right w:val="none" w:sz="0" w:space="0" w:color="auto"/>
      </w:divBdr>
    </w:div>
    <w:div w:id="1225603470">
      <w:bodyDiv w:val="1"/>
      <w:marLeft w:val="0"/>
      <w:marRight w:val="0"/>
      <w:marTop w:val="0"/>
      <w:marBottom w:val="0"/>
      <w:divBdr>
        <w:top w:val="none" w:sz="0" w:space="0" w:color="auto"/>
        <w:left w:val="none" w:sz="0" w:space="0" w:color="auto"/>
        <w:bottom w:val="none" w:sz="0" w:space="0" w:color="auto"/>
        <w:right w:val="none" w:sz="0" w:space="0" w:color="auto"/>
      </w:divBdr>
      <w:divsChild>
        <w:div w:id="676542580">
          <w:marLeft w:val="0"/>
          <w:marRight w:val="0"/>
          <w:marTop w:val="0"/>
          <w:marBottom w:val="0"/>
          <w:divBdr>
            <w:top w:val="none" w:sz="0" w:space="0" w:color="auto"/>
            <w:left w:val="none" w:sz="0" w:space="0" w:color="auto"/>
            <w:bottom w:val="none" w:sz="0" w:space="0" w:color="auto"/>
            <w:right w:val="none" w:sz="0" w:space="0" w:color="auto"/>
          </w:divBdr>
          <w:divsChild>
            <w:div w:id="1026709338">
              <w:marLeft w:val="0"/>
              <w:marRight w:val="0"/>
              <w:marTop w:val="0"/>
              <w:marBottom w:val="0"/>
              <w:divBdr>
                <w:top w:val="none" w:sz="0" w:space="0" w:color="auto"/>
                <w:left w:val="none" w:sz="0" w:space="0" w:color="auto"/>
                <w:bottom w:val="none" w:sz="0" w:space="0" w:color="auto"/>
                <w:right w:val="none" w:sz="0" w:space="0" w:color="auto"/>
              </w:divBdr>
              <w:divsChild>
                <w:div w:id="962884040">
                  <w:marLeft w:val="0"/>
                  <w:marRight w:val="0"/>
                  <w:marTop w:val="0"/>
                  <w:marBottom w:val="0"/>
                  <w:divBdr>
                    <w:top w:val="none" w:sz="0" w:space="0" w:color="auto"/>
                    <w:left w:val="none" w:sz="0" w:space="0" w:color="auto"/>
                    <w:bottom w:val="none" w:sz="0" w:space="0" w:color="auto"/>
                    <w:right w:val="none" w:sz="0" w:space="0" w:color="auto"/>
                  </w:divBdr>
                  <w:divsChild>
                    <w:div w:id="1952393911">
                      <w:marLeft w:val="0"/>
                      <w:marRight w:val="0"/>
                      <w:marTop w:val="0"/>
                      <w:marBottom w:val="0"/>
                      <w:divBdr>
                        <w:top w:val="none" w:sz="0" w:space="0" w:color="auto"/>
                        <w:left w:val="none" w:sz="0" w:space="0" w:color="auto"/>
                        <w:bottom w:val="none" w:sz="0" w:space="0" w:color="auto"/>
                        <w:right w:val="none" w:sz="0" w:space="0" w:color="auto"/>
                      </w:divBdr>
                      <w:divsChild>
                        <w:div w:id="1807240731">
                          <w:marLeft w:val="0"/>
                          <w:marRight w:val="0"/>
                          <w:marTop w:val="0"/>
                          <w:marBottom w:val="0"/>
                          <w:divBdr>
                            <w:top w:val="none" w:sz="0" w:space="0" w:color="auto"/>
                            <w:left w:val="none" w:sz="0" w:space="0" w:color="auto"/>
                            <w:bottom w:val="none" w:sz="0" w:space="0" w:color="auto"/>
                            <w:right w:val="none" w:sz="0" w:space="0" w:color="auto"/>
                          </w:divBdr>
                          <w:divsChild>
                            <w:div w:id="184053330">
                              <w:marLeft w:val="0"/>
                              <w:marRight w:val="0"/>
                              <w:marTop w:val="0"/>
                              <w:marBottom w:val="0"/>
                              <w:divBdr>
                                <w:top w:val="none" w:sz="0" w:space="0" w:color="auto"/>
                                <w:left w:val="none" w:sz="0" w:space="0" w:color="auto"/>
                                <w:bottom w:val="none" w:sz="0" w:space="0" w:color="auto"/>
                                <w:right w:val="none" w:sz="0" w:space="0" w:color="auto"/>
                              </w:divBdr>
                              <w:divsChild>
                                <w:div w:id="217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53029">
          <w:marLeft w:val="0"/>
          <w:marRight w:val="0"/>
          <w:marTop w:val="0"/>
          <w:marBottom w:val="0"/>
          <w:divBdr>
            <w:top w:val="none" w:sz="0" w:space="0" w:color="auto"/>
            <w:left w:val="none" w:sz="0" w:space="0" w:color="auto"/>
            <w:bottom w:val="none" w:sz="0" w:space="0" w:color="auto"/>
            <w:right w:val="none" w:sz="0" w:space="0" w:color="auto"/>
          </w:divBdr>
          <w:divsChild>
            <w:div w:id="1719277395">
              <w:marLeft w:val="0"/>
              <w:marRight w:val="0"/>
              <w:marTop w:val="0"/>
              <w:marBottom w:val="0"/>
              <w:divBdr>
                <w:top w:val="none" w:sz="0" w:space="0" w:color="auto"/>
                <w:left w:val="none" w:sz="0" w:space="0" w:color="auto"/>
                <w:bottom w:val="none" w:sz="0" w:space="0" w:color="auto"/>
                <w:right w:val="none" w:sz="0" w:space="0" w:color="auto"/>
              </w:divBdr>
              <w:divsChild>
                <w:div w:id="1279603077">
                  <w:marLeft w:val="0"/>
                  <w:marRight w:val="0"/>
                  <w:marTop w:val="0"/>
                  <w:marBottom w:val="0"/>
                  <w:divBdr>
                    <w:top w:val="none" w:sz="0" w:space="0" w:color="auto"/>
                    <w:left w:val="none" w:sz="0" w:space="0" w:color="auto"/>
                    <w:bottom w:val="none" w:sz="0" w:space="0" w:color="auto"/>
                    <w:right w:val="none" w:sz="0" w:space="0" w:color="auto"/>
                  </w:divBdr>
                </w:div>
                <w:div w:id="603654701">
                  <w:marLeft w:val="0"/>
                  <w:marRight w:val="0"/>
                  <w:marTop w:val="0"/>
                  <w:marBottom w:val="0"/>
                  <w:divBdr>
                    <w:top w:val="none" w:sz="0" w:space="0" w:color="auto"/>
                    <w:left w:val="none" w:sz="0" w:space="0" w:color="auto"/>
                    <w:bottom w:val="none" w:sz="0" w:space="0" w:color="auto"/>
                    <w:right w:val="none" w:sz="0" w:space="0" w:color="auto"/>
                  </w:divBdr>
                  <w:divsChild>
                    <w:div w:id="1886526310">
                      <w:marLeft w:val="0"/>
                      <w:marRight w:val="0"/>
                      <w:marTop w:val="0"/>
                      <w:marBottom w:val="0"/>
                      <w:divBdr>
                        <w:top w:val="none" w:sz="0" w:space="0" w:color="auto"/>
                        <w:left w:val="none" w:sz="0" w:space="0" w:color="auto"/>
                        <w:bottom w:val="none" w:sz="0" w:space="0" w:color="auto"/>
                        <w:right w:val="none" w:sz="0" w:space="0" w:color="auto"/>
                      </w:divBdr>
                      <w:divsChild>
                        <w:div w:id="1732342364">
                          <w:marLeft w:val="0"/>
                          <w:marRight w:val="0"/>
                          <w:marTop w:val="0"/>
                          <w:marBottom w:val="0"/>
                          <w:divBdr>
                            <w:top w:val="none" w:sz="0" w:space="0" w:color="auto"/>
                            <w:left w:val="none" w:sz="0" w:space="0" w:color="auto"/>
                            <w:bottom w:val="none" w:sz="0" w:space="0" w:color="auto"/>
                            <w:right w:val="none" w:sz="0" w:space="0" w:color="auto"/>
                          </w:divBdr>
                          <w:divsChild>
                            <w:div w:id="1487820238">
                              <w:marLeft w:val="0"/>
                              <w:marRight w:val="0"/>
                              <w:marTop w:val="0"/>
                              <w:marBottom w:val="0"/>
                              <w:divBdr>
                                <w:top w:val="none" w:sz="0" w:space="0" w:color="auto"/>
                                <w:left w:val="none" w:sz="0" w:space="0" w:color="auto"/>
                                <w:bottom w:val="none" w:sz="0" w:space="0" w:color="auto"/>
                                <w:right w:val="none" w:sz="0" w:space="0" w:color="auto"/>
                              </w:divBdr>
                              <w:divsChild>
                                <w:div w:id="13321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youtube.com/watch?v=HshHoxLjpAI&amp;feature=youtu.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9C6-CC8D-4AF6-8745-703A042B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626</Words>
  <Characters>3445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van Aken</dc:creator>
  <cp:keywords/>
  <dc:description/>
  <cp:lastModifiedBy>Ralph van Aken</cp:lastModifiedBy>
  <cp:revision>1</cp:revision>
  <dcterms:created xsi:type="dcterms:W3CDTF">2020-06-17T08:47:00Z</dcterms:created>
  <dcterms:modified xsi:type="dcterms:W3CDTF">2020-06-17T10:47:00Z</dcterms:modified>
</cp:coreProperties>
</file>