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e59c7198c27a4daf"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AE8B" w14:textId="0C093987" w:rsidR="006601CE" w:rsidRDefault="006601CE" w:rsidP="006601CE">
      <w:pPr>
        <w:spacing w:line="20" w:lineRule="exact"/>
      </w:pPr>
      <w:r>
        <w:rPr>
          <w:noProof/>
          <w:lang w:eastAsia="nl-NL"/>
        </w:rPr>
        <mc:AlternateContent>
          <mc:Choice Requires="wps">
            <w:drawing>
              <wp:anchor distT="0" distB="0" distL="114300" distR="114300" simplePos="0" relativeHeight="251659264" behindDoc="0" locked="0" layoutInCell="1" allowOverlap="1" wp14:anchorId="3CF45305" wp14:editId="698A8005">
                <wp:simplePos x="0" y="0"/>
                <wp:positionH relativeFrom="page">
                  <wp:posOffset>864235</wp:posOffset>
                </wp:positionH>
                <wp:positionV relativeFrom="page">
                  <wp:posOffset>311785</wp:posOffset>
                </wp:positionV>
                <wp:extent cx="3060000" cy="180000"/>
                <wp:effectExtent l="0" t="0" r="1270" b="0"/>
                <wp:wrapNone/>
                <wp:docPr id="18" name="Tekstvak 18"/>
                <wp:cNvGraphicFramePr/>
                <a:graphic xmlns:a="http://schemas.openxmlformats.org/drawingml/2006/main">
                  <a:graphicData uri="http://schemas.microsoft.com/office/word/2010/wordprocessingShape">
                    <wps:wsp>
                      <wps:cNvSpPr txBox="1"/>
                      <wps:spPr>
                        <a:xfrm>
                          <a:off x="0" y="0"/>
                          <a:ext cx="3060000" cy="1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69747" w14:textId="4895359D" w:rsidR="006601CE" w:rsidRDefault="00000000" w:rsidP="006601CE">
                            <w:pPr>
                              <w:pStyle w:val="Afdeling"/>
                            </w:pPr>
                            <w:sdt>
                              <w:sdtPr>
                                <w:tag w:val=""/>
                                <w:id w:val="26064176"/>
                                <w:lock w:val="sdtLocked"/>
                                <w:placeholder>
                                  <w:docPart w:val="58B9F2936AB84169A5575966100418AD"/>
                                </w:placeholder>
                                <w:dataBinding w:prefixMappings="xmlns:ns0='http://purl.org/dc/elements/1.1/' xmlns:ns1='http://schemas.openxmlformats.org/package/2006/metadata/core-properties' " w:xpath="/ns1:coreProperties[1]/ns1:category[1]" w:storeItemID="{6C3C8BC8-F283-45AE-878A-BAB7291924A1}"/>
                                <w:text w:multiLine="1"/>
                              </w:sdtPr>
                              <w:sdtContent>
                                <w:r w:rsidR="00076DCE">
                                  <w:t>Minor Smart 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45305" id="_x0000_t202" coordsize="21600,21600" o:spt="202" path="m,l,21600r21600,l21600,xe">
                <v:stroke joinstyle="miter"/>
                <v:path gradientshapeok="t" o:connecttype="rect"/>
              </v:shapetype>
              <v:shape id="Tekstvak 18" o:spid="_x0000_s1026" type="#_x0000_t202" style="position:absolute;margin-left:68.05pt;margin-top:24.55pt;width:240.9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" filled="f" stroked="f" strokeweight=".5pt">
                <v:textbox inset="0,0,0,0">
                  <w:txbxContent>
                    <w:p w14:paraId="1BC69747" w14:textId="4895359D" w:rsidR="006601CE" w:rsidRDefault="00000000" w:rsidP="006601CE">
                      <w:pPr>
                        <w:pStyle w:val="Afdeling"/>
                      </w:pPr>
                      <w:sdt>
                        <w:sdtPr>
                          <w:tag w:val=""/>
                          <w:id w:val="26064176"/>
                          <w:lock w:val="sdtLocked"/>
                          <w:placeholder>
                            <w:docPart w:val="58B9F2936AB84169A5575966100418AD"/>
                          </w:placeholder>
                          <w:dataBinding w:prefixMappings="xmlns:ns0='http://purl.org/dc/elements/1.1/' xmlns:ns1='http://schemas.openxmlformats.org/package/2006/metadata/core-properties' " w:xpath="/ns1:coreProperties[1]/ns1:category[1]" w:storeItemID="{6C3C8BC8-F283-45AE-878A-BAB7291924A1}"/>
                          <w:text w:multiLine="1"/>
                        </w:sdtPr>
                        <w:sdtContent>
                          <w:r w:rsidR="00076DCE">
                            <w:t>Minor Smart Industry</w:t>
                          </w:r>
                        </w:sdtContent>
                      </w:sdt>
                    </w:p>
                  </w:txbxContent>
                </v:textbox>
                <w10:wrap anchorx="page" anchory="page"/>
              </v:shape>
            </w:pict>
          </mc:Fallback>
        </mc:AlternateContent>
      </w:r>
    </w:p>
    <w:tbl>
      <w:tblPr>
        <w:tblStyle w:val="Tabelrasterlicht"/>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13" w:type="dxa"/>
        </w:tblCellMar>
        <w:tblLook w:val="04A0" w:firstRow="1" w:lastRow="0" w:firstColumn="1" w:lastColumn="0" w:noHBand="0" w:noVBand="1"/>
      </w:tblPr>
      <w:tblGrid>
        <w:gridCol w:w="1304"/>
        <w:gridCol w:w="170"/>
        <w:gridCol w:w="7710"/>
      </w:tblGrid>
      <w:tr w:rsidR="006601CE" w14:paraId="24D9E111" w14:textId="77777777" w:rsidTr="00A02E7B">
        <w:tc>
          <w:tcPr>
            <w:tcW w:w="1304" w:type="dxa"/>
          </w:tcPr>
          <w:p w14:paraId="0A47286A" w14:textId="14D974E0" w:rsidR="006A64D0" w:rsidRPr="00A92689" w:rsidRDefault="006A64D0" w:rsidP="00FB52C1">
            <w:pPr>
              <w:rPr>
                <w:rFonts w:cstheme="minorHAnsi"/>
              </w:rPr>
            </w:pPr>
            <w:r w:rsidRPr="00A92689">
              <w:rPr>
                <w:rFonts w:cstheme="minorHAnsi"/>
              </w:rPr>
              <w:t>Onderwerp</w:t>
            </w:r>
          </w:p>
        </w:tc>
        <w:tc>
          <w:tcPr>
            <w:tcW w:w="170" w:type="dxa"/>
          </w:tcPr>
          <w:p w14:paraId="5AB3D69E" w14:textId="19D44914" w:rsidR="006A64D0" w:rsidRPr="00A92689" w:rsidRDefault="006A64D0" w:rsidP="00FB52C1">
            <w:pPr>
              <w:rPr>
                <w:rFonts w:cstheme="minorHAnsi"/>
              </w:rPr>
            </w:pPr>
            <w:r w:rsidRPr="00A92689">
              <w:rPr>
                <w:rFonts w:cstheme="minorHAnsi"/>
              </w:rPr>
              <w:t>:</w:t>
            </w:r>
          </w:p>
        </w:tc>
        <w:tc>
          <w:tcPr>
            <w:tcW w:w="7710" w:type="dxa"/>
          </w:tcPr>
          <w:p w14:paraId="66E61C55" w14:textId="52C0A02F" w:rsidR="006A64D0" w:rsidRPr="00A92689" w:rsidRDefault="00076DCE" w:rsidP="00FB52C1">
            <w:pPr>
              <w:rPr>
                <w:rFonts w:cstheme="minorHAnsi"/>
              </w:rPr>
            </w:pPr>
            <w:r w:rsidRPr="00A92689">
              <w:rPr>
                <w:rFonts w:cstheme="minorHAnsi"/>
              </w:rPr>
              <w:t>Evaluatie project Minor Smart Industry</w:t>
            </w:r>
          </w:p>
        </w:tc>
      </w:tr>
      <w:tr w:rsidR="006601CE" w14:paraId="1E09A26B" w14:textId="77777777" w:rsidTr="00A02E7B">
        <w:tc>
          <w:tcPr>
            <w:tcW w:w="1304" w:type="dxa"/>
          </w:tcPr>
          <w:p w14:paraId="0AF4E702" w14:textId="72A8B092" w:rsidR="006A64D0" w:rsidRPr="00A92689" w:rsidRDefault="006A64D0" w:rsidP="00FB52C1">
            <w:pPr>
              <w:rPr>
                <w:rFonts w:cstheme="minorHAnsi"/>
              </w:rPr>
            </w:pPr>
            <w:r w:rsidRPr="00A92689">
              <w:rPr>
                <w:rFonts w:cstheme="minorHAnsi"/>
              </w:rPr>
              <w:t>Aan</w:t>
            </w:r>
          </w:p>
        </w:tc>
        <w:tc>
          <w:tcPr>
            <w:tcW w:w="170" w:type="dxa"/>
          </w:tcPr>
          <w:p w14:paraId="0CEBC06D" w14:textId="00044C93" w:rsidR="006A64D0" w:rsidRPr="00A92689" w:rsidRDefault="006A64D0" w:rsidP="00FB52C1">
            <w:pPr>
              <w:rPr>
                <w:rFonts w:cstheme="minorHAnsi"/>
              </w:rPr>
            </w:pPr>
            <w:r w:rsidRPr="00A92689">
              <w:rPr>
                <w:rFonts w:cstheme="minorHAnsi"/>
              </w:rPr>
              <w:t>:</w:t>
            </w:r>
          </w:p>
        </w:tc>
        <w:tc>
          <w:tcPr>
            <w:tcW w:w="7710" w:type="dxa"/>
          </w:tcPr>
          <w:p w14:paraId="341DA490" w14:textId="77777777" w:rsidR="00A92689" w:rsidRPr="00A92689" w:rsidRDefault="00076DCE" w:rsidP="00A92689">
            <w:pPr>
              <w:shd w:val="clear" w:color="auto" w:fill="FFFFFF"/>
              <w:wordWrap w:val="0"/>
              <w:spacing w:line="240" w:lineRule="auto"/>
              <w:textAlignment w:val="baseline"/>
              <w:rPr>
                <w:rFonts w:cstheme="minorHAnsi"/>
              </w:rPr>
            </w:pPr>
            <w:r w:rsidRPr="00A92689">
              <w:rPr>
                <w:rFonts w:cstheme="minorHAnsi"/>
              </w:rPr>
              <w:t>Naam studenten</w:t>
            </w:r>
            <w:r w:rsidR="00A92689" w:rsidRPr="00A92689">
              <w:rPr>
                <w:rFonts w:cstheme="minorHAnsi"/>
              </w:rPr>
              <w:t>:</w:t>
            </w:r>
          </w:p>
          <w:p w14:paraId="62CCF3C0" w14:textId="140A9FAB" w:rsidR="00A92689" w:rsidRPr="00A92689" w:rsidRDefault="00A92689" w:rsidP="00A92689">
            <w:pPr>
              <w:shd w:val="clear" w:color="auto" w:fill="FFFFFF"/>
              <w:wordWrap w:val="0"/>
              <w:spacing w:line="240" w:lineRule="auto"/>
              <w:textAlignment w:val="baseline"/>
              <w:rPr>
                <w:rFonts w:eastAsia="Times New Roman" w:cstheme="minorHAnsi"/>
                <w:color w:val="424242"/>
                <w:lang w:eastAsia="nl-NL"/>
              </w:rPr>
            </w:pPr>
            <w:r w:rsidRPr="00A92689">
              <w:rPr>
                <w:rFonts w:eastAsia="Times New Roman" w:cstheme="minorHAnsi"/>
                <w:color w:val="424242"/>
                <w:bdr w:val="none" w:sz="0" w:space="0" w:color="auto" w:frame="1"/>
                <w:lang w:eastAsia="nl-NL"/>
              </w:rPr>
              <w:t>Niels Jacobs (student)&lt;NCJ.Jacobs@student.han.nl&gt;</w:t>
            </w:r>
          </w:p>
          <w:p w14:paraId="383E3044" w14:textId="6CF7C25A" w:rsidR="00A92689" w:rsidRPr="00A92689" w:rsidRDefault="00A92689" w:rsidP="00A92689">
            <w:pPr>
              <w:shd w:val="clear" w:color="auto" w:fill="FFFFFF"/>
              <w:spacing w:line="240" w:lineRule="auto"/>
              <w:textAlignment w:val="baseline"/>
              <w:rPr>
                <w:rFonts w:eastAsia="Times New Roman" w:cstheme="minorHAnsi"/>
                <w:color w:val="424242"/>
                <w:bdr w:val="none" w:sz="0" w:space="0" w:color="auto" w:frame="1"/>
                <w:lang w:eastAsia="nl-NL"/>
              </w:rPr>
            </w:pPr>
            <w:r w:rsidRPr="00A92689">
              <w:rPr>
                <w:rFonts w:eastAsia="Times New Roman" w:cstheme="minorHAnsi"/>
                <w:color w:val="424242"/>
                <w:lang w:eastAsia="nl-NL"/>
              </w:rPr>
              <w:t>​</w:t>
            </w:r>
            <w:r w:rsidRPr="00A92689">
              <w:rPr>
                <w:rFonts w:eastAsia="Times New Roman" w:cstheme="minorHAnsi"/>
                <w:color w:val="424242"/>
                <w:bdr w:val="none" w:sz="0" w:space="0" w:color="auto" w:frame="1"/>
                <w:lang w:eastAsia="nl-NL"/>
              </w:rPr>
              <w:t xml:space="preserve">Roy Kruijt (student) </w:t>
            </w:r>
            <w:hyperlink r:id="rId12" w:history="1">
              <w:r w:rsidRPr="00A92689">
                <w:rPr>
                  <w:rStyle w:val="Hyperlink"/>
                  <w:rFonts w:eastAsia="Times New Roman" w:cstheme="minorHAnsi"/>
                  <w:bdr w:val="none" w:sz="0" w:space="0" w:color="auto" w:frame="1"/>
                  <w:lang w:eastAsia="nl-NL"/>
                </w:rPr>
                <w:t>roy.kruijt@windesheim.nl</w:t>
              </w:r>
            </w:hyperlink>
          </w:p>
          <w:p w14:paraId="14A5E94F" w14:textId="5A52DEE7" w:rsidR="00A92689" w:rsidRPr="00A92689" w:rsidRDefault="00A92689" w:rsidP="00A92689">
            <w:pPr>
              <w:shd w:val="clear" w:color="auto" w:fill="FFFFFF"/>
              <w:spacing w:line="240" w:lineRule="auto"/>
              <w:textAlignment w:val="baseline"/>
              <w:rPr>
                <w:rFonts w:eastAsia="Times New Roman" w:cstheme="minorHAnsi"/>
                <w:color w:val="424242"/>
                <w:lang w:eastAsia="nl-NL"/>
              </w:rPr>
            </w:pPr>
            <w:r w:rsidRPr="00A92689">
              <w:rPr>
                <w:rFonts w:eastAsia="Times New Roman" w:cstheme="minorHAnsi"/>
                <w:color w:val="424242"/>
                <w:bdr w:val="none" w:sz="0" w:space="0" w:color="auto" w:frame="1"/>
                <w:lang w:eastAsia="nl-NL"/>
              </w:rPr>
              <w:t>Esmée Cornelissen (student) &lt;EIM.Cornelissen@student.han.nl&gt;</w:t>
            </w:r>
            <w:r w:rsidRPr="00A92689">
              <w:rPr>
                <w:rFonts w:eastAsia="Times New Roman" w:cstheme="minorHAnsi"/>
                <w:color w:val="424242"/>
                <w:lang w:eastAsia="nl-NL"/>
              </w:rPr>
              <w:t>​</w:t>
            </w:r>
          </w:p>
          <w:p w14:paraId="704EE73A" w14:textId="3BF4334C" w:rsidR="006A64D0" w:rsidRPr="00A92689" w:rsidRDefault="006A64D0" w:rsidP="00A02E7B">
            <w:pPr>
              <w:rPr>
                <w:rFonts w:cstheme="minorHAnsi"/>
              </w:rPr>
            </w:pPr>
          </w:p>
        </w:tc>
      </w:tr>
      <w:tr w:rsidR="006601CE" w:rsidRPr="00A92689" w14:paraId="1726061F" w14:textId="77777777" w:rsidTr="00A02E7B">
        <w:tc>
          <w:tcPr>
            <w:tcW w:w="1304" w:type="dxa"/>
          </w:tcPr>
          <w:p w14:paraId="629E5A4E" w14:textId="28C58949" w:rsidR="006A64D0" w:rsidRPr="00A92689" w:rsidRDefault="006A64D0" w:rsidP="00FB52C1">
            <w:pPr>
              <w:rPr>
                <w:rFonts w:cstheme="minorHAnsi"/>
              </w:rPr>
            </w:pPr>
            <w:r w:rsidRPr="00A92689">
              <w:rPr>
                <w:rFonts w:cstheme="minorHAnsi"/>
              </w:rPr>
              <w:t>Van</w:t>
            </w:r>
          </w:p>
        </w:tc>
        <w:tc>
          <w:tcPr>
            <w:tcW w:w="170" w:type="dxa"/>
          </w:tcPr>
          <w:p w14:paraId="36474A04" w14:textId="3FFA61BE" w:rsidR="006A64D0" w:rsidRPr="00A92689" w:rsidRDefault="006A64D0" w:rsidP="00FB52C1">
            <w:pPr>
              <w:rPr>
                <w:rFonts w:cstheme="minorHAnsi"/>
              </w:rPr>
            </w:pPr>
            <w:r w:rsidRPr="00A92689">
              <w:rPr>
                <w:rFonts w:cstheme="minorHAnsi"/>
              </w:rPr>
              <w:t>:</w:t>
            </w:r>
          </w:p>
        </w:tc>
        <w:tc>
          <w:tcPr>
            <w:tcW w:w="7710" w:type="dxa"/>
          </w:tcPr>
          <w:p w14:paraId="6FFB4F81" w14:textId="17A24D3E" w:rsidR="006A64D0" w:rsidRPr="00A92689" w:rsidRDefault="00A92689" w:rsidP="00A02E7B">
            <w:pPr>
              <w:rPr>
                <w:rFonts w:cstheme="minorHAnsi"/>
                <w:lang w:val="de-DE"/>
              </w:rPr>
            </w:pPr>
            <w:r w:rsidRPr="00A92689">
              <w:rPr>
                <w:rFonts w:cstheme="minorHAnsi"/>
                <w:lang w:val="de-DE"/>
              </w:rPr>
              <w:t>Oceanz BV , Erik van der Garde</w:t>
            </w:r>
          </w:p>
        </w:tc>
      </w:tr>
      <w:tr w:rsidR="006601CE" w14:paraId="5A3760CC" w14:textId="77777777" w:rsidTr="00B17C86">
        <w:tc>
          <w:tcPr>
            <w:tcW w:w="1304" w:type="dxa"/>
            <w:tcBorders>
              <w:bottom w:val="single" w:sz="18" w:space="0" w:color="000000" w:themeColor="text1"/>
            </w:tcBorders>
            <w:tcMar>
              <w:bottom w:w="397" w:type="dxa"/>
            </w:tcMar>
          </w:tcPr>
          <w:p w14:paraId="4D362C2F" w14:textId="198945F5" w:rsidR="006A64D0" w:rsidRPr="00A92689" w:rsidRDefault="006A64D0" w:rsidP="00FB52C1">
            <w:pPr>
              <w:rPr>
                <w:rFonts w:cstheme="minorHAnsi"/>
              </w:rPr>
            </w:pPr>
            <w:r w:rsidRPr="00A92689">
              <w:rPr>
                <w:rFonts w:cstheme="minorHAnsi"/>
              </w:rPr>
              <w:t>Datum</w:t>
            </w:r>
          </w:p>
        </w:tc>
        <w:tc>
          <w:tcPr>
            <w:tcW w:w="170" w:type="dxa"/>
            <w:tcBorders>
              <w:bottom w:val="single" w:sz="18" w:space="0" w:color="000000" w:themeColor="text1"/>
            </w:tcBorders>
            <w:tcMar>
              <w:bottom w:w="397" w:type="dxa"/>
            </w:tcMar>
          </w:tcPr>
          <w:p w14:paraId="600779B0" w14:textId="038494AA" w:rsidR="006A64D0" w:rsidRPr="00A92689" w:rsidRDefault="006A64D0" w:rsidP="00FB52C1">
            <w:pPr>
              <w:rPr>
                <w:rFonts w:cstheme="minorHAnsi"/>
              </w:rPr>
            </w:pPr>
            <w:r w:rsidRPr="00A92689">
              <w:rPr>
                <w:rFonts w:cstheme="minorHAnsi"/>
              </w:rPr>
              <w:t>:</w:t>
            </w:r>
          </w:p>
        </w:tc>
        <w:tc>
          <w:tcPr>
            <w:tcW w:w="7710" w:type="dxa"/>
            <w:tcBorders>
              <w:bottom w:val="single" w:sz="18" w:space="0" w:color="000000" w:themeColor="text1"/>
            </w:tcBorders>
            <w:tcMar>
              <w:bottom w:w="397" w:type="dxa"/>
            </w:tcMar>
          </w:tcPr>
          <w:p w14:paraId="3249F48C" w14:textId="2BECC371" w:rsidR="006A64D0" w:rsidRPr="00A92689" w:rsidRDefault="00000000" w:rsidP="00FB52C1">
            <w:pPr>
              <w:rPr>
                <w:rFonts w:cstheme="minorHAnsi"/>
              </w:rPr>
            </w:pPr>
            <w:sdt>
              <w:sdtPr>
                <w:rPr>
                  <w:rFonts w:cstheme="minorHAnsi"/>
                </w:rPr>
                <w:id w:val="1971401319"/>
                <w:placeholder>
                  <w:docPart w:val="BF45B286202D44C4934DA3055175D433"/>
                </w:placeholder>
                <w:date w:fullDate="2024-06-14T00:00:00Z">
                  <w:dateFormat w:val="d MMMM yyyy"/>
                  <w:lid w:val="nl-NL"/>
                  <w:storeMappedDataAs w:val="dateTime"/>
                  <w:calendar w:val="gregorian"/>
                </w:date>
              </w:sdtPr>
              <w:sdtContent>
                <w:r w:rsidR="00A92689" w:rsidRPr="00A92689">
                  <w:rPr>
                    <w:rFonts w:cstheme="minorHAnsi"/>
                  </w:rPr>
                  <w:t>14 juni 2024</w:t>
                </w:r>
              </w:sdtContent>
            </w:sdt>
          </w:p>
        </w:tc>
      </w:tr>
    </w:tbl>
    <w:p w14:paraId="3D757D32" w14:textId="4B5F62AE" w:rsidR="006A64D0" w:rsidRDefault="006A64D0" w:rsidP="00FB52C1"/>
    <w:p w14:paraId="5F50B1DE" w14:textId="621A5F7B" w:rsidR="006A64D0" w:rsidRDefault="006A64D0" w:rsidP="00FB52C1"/>
    <w:p w14:paraId="3CBD0A03" w14:textId="0F6D5510" w:rsidR="00076DCE" w:rsidRDefault="00076DCE" w:rsidP="0016541C">
      <w:r>
        <w:t>Beste opdrachtgever,</w:t>
      </w:r>
    </w:p>
    <w:p w14:paraId="6E8667AC" w14:textId="77777777" w:rsidR="00076DCE" w:rsidRDefault="00076DCE" w:rsidP="0016541C"/>
    <w:p w14:paraId="1033ACBA" w14:textId="2AAB11D6" w:rsidR="00076DCE" w:rsidRDefault="00076DCE" w:rsidP="0016541C">
      <w:r>
        <w:t xml:space="preserve">Hierbij willen we je vragen feedback te geven op ons project vanuit de minor Smart Industry. Graag zouden we zowel feedback willen op het proces als het resultaat. Hieronder staan de criteria. </w:t>
      </w:r>
    </w:p>
    <w:p w14:paraId="1D7C3D1A" w14:textId="77777777" w:rsidR="00076DCE" w:rsidRDefault="00076DCE" w:rsidP="0016541C"/>
    <w:p w14:paraId="49454D71" w14:textId="57321506" w:rsidR="00076DCE" w:rsidRDefault="00076DCE" w:rsidP="0016541C">
      <w:r>
        <w:t>Alvast hartelijke dank!</w:t>
      </w:r>
    </w:p>
    <w:p w14:paraId="02107EA3" w14:textId="77777777" w:rsidR="00A90A7F" w:rsidRDefault="00A90A7F" w:rsidP="00BA659B"/>
    <w:p w14:paraId="2A15A3C3" w14:textId="77777777" w:rsidR="007118C3" w:rsidRDefault="007118C3" w:rsidP="00BA659B"/>
    <w:p w14:paraId="2EB47C84" w14:textId="77777777" w:rsidR="00690379" w:rsidRDefault="00690379" w:rsidP="00BA659B"/>
    <w:tbl>
      <w:tblPr>
        <w:tblStyle w:val="Tabelraster"/>
        <w:tblW w:w="0" w:type="auto"/>
        <w:tblLook w:val="04A0" w:firstRow="1" w:lastRow="0" w:firstColumn="1" w:lastColumn="0" w:noHBand="0" w:noVBand="1"/>
      </w:tblPr>
      <w:tblGrid>
        <w:gridCol w:w="2740"/>
        <w:gridCol w:w="2234"/>
        <w:gridCol w:w="4088"/>
      </w:tblGrid>
      <w:tr w:rsidR="007118C3" w14:paraId="70E6C42C" w14:textId="77777777" w:rsidTr="00430E7D">
        <w:tc>
          <w:tcPr>
            <w:tcW w:w="2740" w:type="dxa"/>
            <w:shd w:val="clear" w:color="auto" w:fill="76D6FF"/>
          </w:tcPr>
          <w:p w14:paraId="2917ABD7" w14:textId="77777777" w:rsidR="007118C3" w:rsidRDefault="007118C3" w:rsidP="00430E7D">
            <w:r>
              <w:t>Documenten</w:t>
            </w:r>
          </w:p>
        </w:tc>
        <w:tc>
          <w:tcPr>
            <w:tcW w:w="2234" w:type="dxa"/>
            <w:shd w:val="clear" w:color="auto" w:fill="76D6FF"/>
          </w:tcPr>
          <w:p w14:paraId="0C282CC1" w14:textId="77777777" w:rsidR="007118C3" w:rsidRDefault="007118C3" w:rsidP="00430E7D">
            <w:r>
              <w:t>Beoordeling:</w:t>
            </w:r>
          </w:p>
          <w:p w14:paraId="7C498CD3" w14:textId="77777777" w:rsidR="007118C3" w:rsidRDefault="007118C3" w:rsidP="00430E7D">
            <w:r>
              <w:t>1 onvoldoende</w:t>
            </w:r>
          </w:p>
          <w:p w14:paraId="2CAC7B02" w14:textId="77777777" w:rsidR="007118C3" w:rsidRDefault="007118C3" w:rsidP="00430E7D">
            <w:r>
              <w:t>2 op niveau</w:t>
            </w:r>
          </w:p>
          <w:p w14:paraId="6FF7B50B" w14:textId="77777777" w:rsidR="007118C3" w:rsidRDefault="007118C3" w:rsidP="00430E7D">
            <w:r>
              <w:t>3 boven verwachting</w:t>
            </w:r>
          </w:p>
        </w:tc>
        <w:tc>
          <w:tcPr>
            <w:tcW w:w="4088" w:type="dxa"/>
            <w:shd w:val="clear" w:color="auto" w:fill="76D6FF"/>
          </w:tcPr>
          <w:p w14:paraId="0CE9657A" w14:textId="77777777" w:rsidR="007118C3" w:rsidRDefault="007118C3" w:rsidP="00430E7D">
            <w:r>
              <w:t>Toelichting</w:t>
            </w:r>
          </w:p>
        </w:tc>
      </w:tr>
      <w:tr w:rsidR="007118C3" w14:paraId="7605D85B" w14:textId="77777777" w:rsidTr="00430E7D">
        <w:tc>
          <w:tcPr>
            <w:tcW w:w="2740" w:type="dxa"/>
          </w:tcPr>
          <w:p w14:paraId="6000B76E" w14:textId="77777777" w:rsidR="007118C3" w:rsidRDefault="007118C3" w:rsidP="00430E7D">
            <w:r>
              <w:t>Projectplan</w:t>
            </w:r>
          </w:p>
        </w:tc>
        <w:tc>
          <w:tcPr>
            <w:tcW w:w="2234" w:type="dxa"/>
          </w:tcPr>
          <w:p w14:paraId="1689E2EF" w14:textId="1AF23FCB" w:rsidR="007118C3" w:rsidRDefault="00A92689" w:rsidP="00430E7D">
            <w:r>
              <w:t>2</w:t>
            </w:r>
          </w:p>
        </w:tc>
        <w:tc>
          <w:tcPr>
            <w:tcW w:w="4088" w:type="dxa"/>
          </w:tcPr>
          <w:p w14:paraId="4FB3F05F" w14:textId="36716D53" w:rsidR="007118C3" w:rsidRDefault="00A92689" w:rsidP="00430E7D">
            <w:r>
              <w:t xml:space="preserve">Starten is altijd lastig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Maar het analyseren van het verslag van de vorige groep bleek een goede invalshoek. Het is in een projectplan wel goed om een theoretische kapstok te zoeken. En steeds te bedenken of het juiste probleem wordt opgelost.</w:t>
            </w:r>
          </w:p>
          <w:p w14:paraId="451948AC" w14:textId="77777777" w:rsidR="007118C3" w:rsidRDefault="007118C3" w:rsidP="00430E7D"/>
        </w:tc>
      </w:tr>
      <w:tr w:rsidR="007118C3" w14:paraId="7FA18946" w14:textId="77777777" w:rsidTr="00430E7D">
        <w:tc>
          <w:tcPr>
            <w:tcW w:w="2740" w:type="dxa"/>
          </w:tcPr>
          <w:p w14:paraId="594A0E26" w14:textId="77777777" w:rsidR="007118C3" w:rsidRDefault="007118C3" w:rsidP="00430E7D">
            <w:r>
              <w:t>Deelproducten</w:t>
            </w:r>
          </w:p>
        </w:tc>
        <w:tc>
          <w:tcPr>
            <w:tcW w:w="2234" w:type="dxa"/>
          </w:tcPr>
          <w:p w14:paraId="090DA1A6" w14:textId="5A8620CB" w:rsidR="007118C3" w:rsidRDefault="00A92689" w:rsidP="00430E7D">
            <w:r>
              <w:t>3</w:t>
            </w:r>
          </w:p>
        </w:tc>
        <w:tc>
          <w:tcPr>
            <w:tcW w:w="4088" w:type="dxa"/>
          </w:tcPr>
          <w:p w14:paraId="54FA486C" w14:textId="767F4822" w:rsidR="007118C3" w:rsidRDefault="00A92689" w:rsidP="00430E7D">
            <w:r>
              <w:t>We hebben een bruikbare app en registratie die we met de 3</w:t>
            </w:r>
            <w:r w:rsidRPr="00A92689">
              <w:rPr>
                <w:vertAlign w:val="superscript"/>
              </w:rPr>
              <w:t>e</w:t>
            </w:r>
            <w:r>
              <w:t xml:space="preserve"> groep kunnen doortrekken. Heel praktisch en bruikbaar.</w:t>
            </w:r>
          </w:p>
          <w:p w14:paraId="20B94BE6" w14:textId="77777777" w:rsidR="007118C3" w:rsidRDefault="007118C3" w:rsidP="00430E7D"/>
        </w:tc>
      </w:tr>
      <w:tr w:rsidR="007118C3" w14:paraId="626859E8" w14:textId="77777777" w:rsidTr="00430E7D">
        <w:tc>
          <w:tcPr>
            <w:tcW w:w="2740" w:type="dxa"/>
          </w:tcPr>
          <w:p w14:paraId="731C30A5" w14:textId="77777777" w:rsidR="007118C3" w:rsidRDefault="007118C3" w:rsidP="00430E7D">
            <w:r>
              <w:t>Rapport</w:t>
            </w:r>
          </w:p>
        </w:tc>
        <w:tc>
          <w:tcPr>
            <w:tcW w:w="2234" w:type="dxa"/>
          </w:tcPr>
          <w:p w14:paraId="1B8331A4" w14:textId="6D54E827" w:rsidR="007118C3" w:rsidRDefault="00A92689" w:rsidP="00430E7D">
            <w:r>
              <w:t>2</w:t>
            </w:r>
          </w:p>
        </w:tc>
        <w:tc>
          <w:tcPr>
            <w:tcW w:w="4088" w:type="dxa"/>
          </w:tcPr>
          <w:p w14:paraId="01761F47" w14:textId="227E5024" w:rsidR="007118C3" w:rsidRDefault="00A92689" w:rsidP="00430E7D">
            <w:r>
              <w:t>De keuze om te gaan monitoren was een logische, maar wel een mooi leermoment… Dat komt het rapport ten goede. Er is behoorlijk veel tekst gebruikt, waardoor het verhaal minder krachtig wordt. Maar daar is goed naar geluisterd.</w:t>
            </w:r>
          </w:p>
          <w:p w14:paraId="2B9A8836" w14:textId="77777777" w:rsidR="007118C3" w:rsidRDefault="007118C3" w:rsidP="00430E7D"/>
        </w:tc>
      </w:tr>
      <w:tr w:rsidR="007118C3" w14:paraId="4B1D05B4" w14:textId="77777777" w:rsidTr="00430E7D">
        <w:tc>
          <w:tcPr>
            <w:tcW w:w="2740" w:type="dxa"/>
          </w:tcPr>
          <w:p w14:paraId="584DF9E6" w14:textId="77777777" w:rsidR="007118C3" w:rsidRDefault="007118C3" w:rsidP="00430E7D">
            <w:r>
              <w:t>Presentatie(s)</w:t>
            </w:r>
          </w:p>
        </w:tc>
        <w:tc>
          <w:tcPr>
            <w:tcW w:w="2234" w:type="dxa"/>
          </w:tcPr>
          <w:p w14:paraId="4278E244" w14:textId="5E702404" w:rsidR="007118C3" w:rsidRDefault="00A92689" w:rsidP="00430E7D">
            <w:r>
              <w:t>3</w:t>
            </w:r>
          </w:p>
        </w:tc>
        <w:tc>
          <w:tcPr>
            <w:tcW w:w="4088" w:type="dxa"/>
          </w:tcPr>
          <w:p w14:paraId="6DCDC280" w14:textId="2F6EF231" w:rsidR="007118C3" w:rsidRDefault="00A92689" w:rsidP="00430E7D">
            <w:r>
              <w:t>Prima, goed samengewerkt. Helder en de vragen zijn goed beantwoord.</w:t>
            </w:r>
          </w:p>
          <w:p w14:paraId="09AB8F01" w14:textId="77777777" w:rsidR="007118C3" w:rsidRDefault="007118C3" w:rsidP="00430E7D"/>
          <w:p w14:paraId="1599DF6D" w14:textId="77777777" w:rsidR="007118C3" w:rsidRDefault="007118C3" w:rsidP="00430E7D"/>
        </w:tc>
      </w:tr>
      <w:tr w:rsidR="007118C3" w14:paraId="22579D81" w14:textId="77777777" w:rsidTr="00430E7D">
        <w:tc>
          <w:tcPr>
            <w:tcW w:w="2740" w:type="dxa"/>
            <w:shd w:val="clear" w:color="auto" w:fill="76D6FF"/>
          </w:tcPr>
          <w:p w14:paraId="3370B191" w14:textId="77777777" w:rsidR="007118C3" w:rsidRDefault="007118C3" w:rsidP="00430E7D">
            <w:r>
              <w:lastRenderedPageBreak/>
              <w:t>Proces</w:t>
            </w:r>
          </w:p>
        </w:tc>
        <w:tc>
          <w:tcPr>
            <w:tcW w:w="2234" w:type="dxa"/>
            <w:shd w:val="clear" w:color="auto" w:fill="76D6FF"/>
          </w:tcPr>
          <w:p w14:paraId="0558E617" w14:textId="77777777" w:rsidR="007118C3" w:rsidRDefault="007118C3" w:rsidP="00430E7D">
            <w:r>
              <w:t>Beoordeling:</w:t>
            </w:r>
          </w:p>
          <w:p w14:paraId="3E7FAEBD" w14:textId="77777777" w:rsidR="007118C3" w:rsidRDefault="007118C3" w:rsidP="00430E7D">
            <w:r>
              <w:t>1 onvoldoende</w:t>
            </w:r>
          </w:p>
          <w:p w14:paraId="435F4CD8" w14:textId="77777777" w:rsidR="007118C3" w:rsidRDefault="007118C3" w:rsidP="00430E7D">
            <w:r>
              <w:t>2 op niveau</w:t>
            </w:r>
          </w:p>
          <w:p w14:paraId="3A13DF8C" w14:textId="77777777" w:rsidR="007118C3" w:rsidRDefault="007118C3" w:rsidP="00430E7D">
            <w:r>
              <w:t xml:space="preserve">3 boven verwachting </w:t>
            </w:r>
          </w:p>
        </w:tc>
        <w:tc>
          <w:tcPr>
            <w:tcW w:w="4088" w:type="dxa"/>
            <w:shd w:val="clear" w:color="auto" w:fill="76D6FF"/>
          </w:tcPr>
          <w:p w14:paraId="2773D8F9" w14:textId="77777777" w:rsidR="007118C3" w:rsidRDefault="007118C3" w:rsidP="00430E7D">
            <w:r>
              <w:t>Toelichting</w:t>
            </w:r>
          </w:p>
        </w:tc>
      </w:tr>
      <w:tr w:rsidR="007118C3" w14:paraId="584363FF" w14:textId="77777777" w:rsidTr="00430E7D">
        <w:tc>
          <w:tcPr>
            <w:tcW w:w="2740" w:type="dxa"/>
          </w:tcPr>
          <w:p w14:paraId="16421790" w14:textId="77777777" w:rsidR="007118C3" w:rsidRDefault="007118C3" w:rsidP="00430E7D">
            <w:r>
              <w:t>Student toont initiatief en betrokkenheid;</w:t>
            </w:r>
          </w:p>
          <w:p w14:paraId="008E9D8C" w14:textId="77777777" w:rsidR="007118C3" w:rsidRDefault="007118C3" w:rsidP="00430E7D">
            <w:r>
              <w:t>Plant (voortgangs)gesprekken,</w:t>
            </w:r>
          </w:p>
          <w:p w14:paraId="7A3EBA1B" w14:textId="77777777" w:rsidR="007118C3" w:rsidRDefault="007118C3" w:rsidP="00430E7D">
            <w:r>
              <w:t>Vraagt om hulp, neemt de leiding in het project, komt met voorstellen/ ideeën, ….</w:t>
            </w:r>
          </w:p>
        </w:tc>
        <w:tc>
          <w:tcPr>
            <w:tcW w:w="2234" w:type="dxa"/>
          </w:tcPr>
          <w:p w14:paraId="53768B21" w14:textId="4E4E05C3" w:rsidR="007118C3" w:rsidRDefault="00A92689" w:rsidP="00430E7D">
            <w:r>
              <w:t>3</w:t>
            </w:r>
          </w:p>
        </w:tc>
        <w:tc>
          <w:tcPr>
            <w:tcW w:w="4088" w:type="dxa"/>
          </w:tcPr>
          <w:p w14:paraId="05C456D2" w14:textId="45B5DC74" w:rsidR="007118C3" w:rsidRDefault="00A92689" w:rsidP="00430E7D">
            <w:r>
              <w:t>Studenten waren betrokken. Ze hebben prima gecommuniceerd over zowel de voortgang als met collega’s gedurende het project.</w:t>
            </w:r>
          </w:p>
        </w:tc>
      </w:tr>
      <w:tr w:rsidR="007118C3" w14:paraId="4B0ABC60" w14:textId="77777777" w:rsidTr="00430E7D">
        <w:tc>
          <w:tcPr>
            <w:tcW w:w="2740" w:type="dxa"/>
          </w:tcPr>
          <w:p w14:paraId="2C5FFFD6" w14:textId="77777777" w:rsidR="007118C3" w:rsidRDefault="007118C3" w:rsidP="00430E7D">
            <w:r>
              <w:t>Student geeft onderbouwde adviezen; professionele bronnen liggen ten grondslag aan de analyses en adviezen</w:t>
            </w:r>
          </w:p>
        </w:tc>
        <w:tc>
          <w:tcPr>
            <w:tcW w:w="2234" w:type="dxa"/>
          </w:tcPr>
          <w:p w14:paraId="79E6722E" w14:textId="186C6A99" w:rsidR="007118C3" w:rsidRDefault="00A92689" w:rsidP="00430E7D">
            <w:r>
              <w:t>2</w:t>
            </w:r>
          </w:p>
        </w:tc>
        <w:tc>
          <w:tcPr>
            <w:tcW w:w="4088" w:type="dxa"/>
          </w:tcPr>
          <w:p w14:paraId="06B571B4" w14:textId="77777777" w:rsidR="007118C3" w:rsidRDefault="00A92689" w:rsidP="00430E7D">
            <w:r>
              <w:t xml:space="preserve">De adviezen zijn prima en bruikbaar. Studenten </w:t>
            </w:r>
            <w:r w:rsidR="003414FE">
              <w:t>kunnen nog wel meer werken aan concrete doelen en dan op basis daarvan de adviezen geven. Dat is besproken met ze.</w:t>
            </w:r>
          </w:p>
          <w:p w14:paraId="18B74CD1" w14:textId="6D6685D8" w:rsidR="003414FE" w:rsidRDefault="003414FE" w:rsidP="00430E7D"/>
        </w:tc>
      </w:tr>
      <w:tr w:rsidR="007118C3" w14:paraId="05844180" w14:textId="77777777" w:rsidTr="00430E7D">
        <w:tc>
          <w:tcPr>
            <w:tcW w:w="2740" w:type="dxa"/>
          </w:tcPr>
          <w:p w14:paraId="75E98F88" w14:textId="77777777" w:rsidR="007118C3" w:rsidRDefault="007118C3" w:rsidP="00430E7D">
            <w:r>
              <w:t>Student gebruik feedback en reflectie om te leren; vraagt omgeving om feedback en verwerkt dat voor project en eigen ontwikkeling, reflecteert op eigen gedrag</w:t>
            </w:r>
          </w:p>
        </w:tc>
        <w:tc>
          <w:tcPr>
            <w:tcW w:w="2234" w:type="dxa"/>
          </w:tcPr>
          <w:p w14:paraId="1C343A63" w14:textId="79D7A841" w:rsidR="007118C3" w:rsidRDefault="003414FE" w:rsidP="00430E7D">
            <w:r>
              <w:t>3</w:t>
            </w:r>
          </w:p>
        </w:tc>
        <w:tc>
          <w:tcPr>
            <w:tcW w:w="4088" w:type="dxa"/>
          </w:tcPr>
          <w:p w14:paraId="1AB0A3AF" w14:textId="2490609A" w:rsidR="007118C3" w:rsidRDefault="003414FE" w:rsidP="00430E7D">
            <w:r>
              <w:t>Studenten stonden open voor ideeën en hebben de feedback ook vertaald.</w:t>
            </w:r>
          </w:p>
        </w:tc>
      </w:tr>
      <w:tr w:rsidR="007118C3" w14:paraId="66B22F25" w14:textId="77777777" w:rsidTr="00430E7D">
        <w:tc>
          <w:tcPr>
            <w:tcW w:w="2740" w:type="dxa"/>
          </w:tcPr>
          <w:p w14:paraId="3DD18592" w14:textId="77777777" w:rsidR="007118C3" w:rsidRDefault="007118C3" w:rsidP="00430E7D">
            <w:r>
              <w:t>Opmerkingen</w:t>
            </w:r>
          </w:p>
        </w:tc>
        <w:tc>
          <w:tcPr>
            <w:tcW w:w="2234" w:type="dxa"/>
          </w:tcPr>
          <w:p w14:paraId="29FE031D" w14:textId="77777777" w:rsidR="007118C3" w:rsidRDefault="007118C3" w:rsidP="00430E7D"/>
          <w:p w14:paraId="10CA378B" w14:textId="77777777" w:rsidR="007118C3" w:rsidRDefault="007118C3" w:rsidP="00430E7D"/>
          <w:p w14:paraId="38C19854" w14:textId="77777777" w:rsidR="007118C3" w:rsidRDefault="007118C3" w:rsidP="00430E7D"/>
          <w:p w14:paraId="75FD9745" w14:textId="77777777" w:rsidR="007118C3" w:rsidRDefault="007118C3" w:rsidP="00430E7D"/>
          <w:p w14:paraId="1CA11A38" w14:textId="77777777" w:rsidR="007118C3" w:rsidRDefault="007118C3" w:rsidP="00430E7D"/>
        </w:tc>
        <w:tc>
          <w:tcPr>
            <w:tcW w:w="4088" w:type="dxa"/>
          </w:tcPr>
          <w:p w14:paraId="6B779C40" w14:textId="1817C011" w:rsidR="007118C3" w:rsidRDefault="003414FE" w:rsidP="00430E7D">
            <w:r>
              <w:t>Leuke gasten!</w:t>
            </w:r>
          </w:p>
        </w:tc>
      </w:tr>
      <w:tr w:rsidR="007118C3" w14:paraId="353D0F7B" w14:textId="77777777" w:rsidTr="00430E7D">
        <w:tc>
          <w:tcPr>
            <w:tcW w:w="2740" w:type="dxa"/>
            <w:shd w:val="clear" w:color="auto" w:fill="76D6FF"/>
          </w:tcPr>
          <w:p w14:paraId="5CC78DDC" w14:textId="77777777" w:rsidR="007118C3" w:rsidRDefault="007118C3" w:rsidP="00430E7D">
            <w:r>
              <w:t>Eindbeoordeling</w:t>
            </w:r>
          </w:p>
        </w:tc>
        <w:tc>
          <w:tcPr>
            <w:tcW w:w="2234" w:type="dxa"/>
            <w:shd w:val="clear" w:color="auto" w:fill="76D6FF"/>
          </w:tcPr>
          <w:p w14:paraId="6E9A0E94" w14:textId="77777777" w:rsidR="007118C3" w:rsidRDefault="007118C3" w:rsidP="00430E7D"/>
        </w:tc>
        <w:tc>
          <w:tcPr>
            <w:tcW w:w="4088" w:type="dxa"/>
            <w:shd w:val="clear" w:color="auto" w:fill="76D6FF"/>
          </w:tcPr>
          <w:p w14:paraId="65DFD8CF" w14:textId="3C316218" w:rsidR="007118C3" w:rsidRDefault="003414FE" w:rsidP="00430E7D">
            <w:r>
              <w:t>Geen idee of ik een cijfer moet geven, maar anders zou ik het een 8 geven. Waarom? Het is in het korte tijdsbestek een prima oplossing. Kansen voor verbetering? Gebruik de literatuur als onderlegger en blijf voor TBK altijd denken aan: euro’s, percentages, etc.</w:t>
            </w:r>
          </w:p>
          <w:p w14:paraId="272E45EB" w14:textId="77777777" w:rsidR="003414FE" w:rsidRDefault="003414FE" w:rsidP="00430E7D"/>
        </w:tc>
      </w:tr>
    </w:tbl>
    <w:p w14:paraId="609283E5" w14:textId="47CCEDD3" w:rsidR="00076DCE" w:rsidRPr="00D6444E" w:rsidRDefault="00076DCE" w:rsidP="00BA659B"/>
    <w:sectPr w:rsidR="00076DCE" w:rsidRPr="00D6444E" w:rsidSect="006A64D0">
      <w:headerReference w:type="default" r:id="rId13"/>
      <w:headerReference w:type="first" r:id="rId14"/>
      <w:pgSz w:w="11906" w:h="16838" w:code="9"/>
      <w:pgMar w:top="2269" w:right="1361" w:bottom="1418" w:left="1361" w:header="493"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4E51" w14:textId="77777777" w:rsidR="00A27307" w:rsidRDefault="00A27307" w:rsidP="004E1CDB">
      <w:r>
        <w:separator/>
      </w:r>
    </w:p>
  </w:endnote>
  <w:endnote w:type="continuationSeparator" w:id="0">
    <w:p w14:paraId="51EE54D4" w14:textId="77777777" w:rsidR="00A27307" w:rsidRDefault="00A27307" w:rsidP="004E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70CC" w14:textId="77777777" w:rsidR="00A27307" w:rsidRDefault="00A27307" w:rsidP="004E1CDB">
      <w:r>
        <w:separator/>
      </w:r>
    </w:p>
  </w:footnote>
  <w:footnote w:type="continuationSeparator" w:id="0">
    <w:p w14:paraId="23C195D1" w14:textId="77777777" w:rsidR="00A27307" w:rsidRDefault="00A27307" w:rsidP="004E1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5726"/>
    </w:tblGrid>
    <w:tr w:rsidR="00C330BD" w14:paraId="34732BD2" w14:textId="77777777" w:rsidTr="00055299">
      <w:tc>
        <w:tcPr>
          <w:tcW w:w="5726" w:type="dxa"/>
        </w:tcPr>
        <w:p w14:paraId="15032370" w14:textId="0D5486E8" w:rsidR="00C330BD" w:rsidRDefault="00000000" w:rsidP="00C330BD">
          <w:pPr>
            <w:pStyle w:val="Afdeling"/>
          </w:pPr>
          <w:sdt>
            <w:sdtPr>
              <w:tag w:val=""/>
              <w:id w:val="-1700932149"/>
              <w:placeholder>
                <w:docPart w:val="338436ED740143F2BAD11FDCB1863543"/>
              </w:placeholder>
              <w:dataBinding w:prefixMappings="xmlns:ns0='http://purl.org/dc/elements/1.1/' xmlns:ns1='http://schemas.openxmlformats.org/package/2006/metadata/core-properties' " w:xpath="/ns1:coreProperties[1]/ns1:category[1]" w:storeItemID="{6C3C8BC8-F283-45AE-878A-BAB7291924A1}"/>
              <w:text w:multiLine="1"/>
            </w:sdtPr>
            <w:sdtContent>
              <w:r w:rsidR="00076DCE">
                <w:t>Minor Smart Industry</w:t>
              </w:r>
            </w:sdtContent>
          </w:sdt>
        </w:p>
      </w:tc>
    </w:tr>
  </w:tbl>
  <w:p w14:paraId="3CCA3BE3" w14:textId="150B56AE" w:rsidR="00C330BD" w:rsidRDefault="00BA659B">
    <w:pPr>
      <w:pStyle w:val="Koptekst"/>
    </w:pPr>
    <w:r>
      <w:rPr>
        <w:noProof/>
        <w:lang w:eastAsia="nl-NL"/>
      </w:rPr>
      <w:drawing>
        <wp:anchor distT="0" distB="0" distL="114300" distR="114300" simplePos="0" relativeHeight="251659264" behindDoc="0" locked="0" layoutInCell="1" allowOverlap="1" wp14:anchorId="6F091671" wp14:editId="7FCA3968">
          <wp:simplePos x="0" y="0"/>
          <wp:positionH relativeFrom="page">
            <wp:posOffset>4896485</wp:posOffset>
          </wp:positionH>
          <wp:positionV relativeFrom="page">
            <wp:align>top</wp:align>
          </wp:positionV>
          <wp:extent cx="2386800" cy="1029600"/>
          <wp:effectExtent l="0" t="0" r="0" b="0"/>
          <wp:wrapNone/>
          <wp:docPr id="1"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86800" cy="10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1655" w14:textId="77777777" w:rsidR="00BA659B" w:rsidRDefault="00BA659B">
    <w:pPr>
      <w:pStyle w:val="Koptekst"/>
    </w:pPr>
  </w:p>
  <w:p w14:paraId="7D2BC687" w14:textId="1EAA672D" w:rsidR="00BA659B" w:rsidRDefault="00BA659B">
    <w:pPr>
      <w:pStyle w:val="Koptekst"/>
    </w:pPr>
    <w:r>
      <w:rPr>
        <w:noProof/>
        <w:lang w:eastAsia="nl-NL"/>
      </w:rPr>
      <w:drawing>
        <wp:anchor distT="0" distB="0" distL="114300" distR="114300" simplePos="0" relativeHeight="251661312" behindDoc="0" locked="0" layoutInCell="1" allowOverlap="1" wp14:anchorId="0A44FB19" wp14:editId="2479D15F">
          <wp:simplePos x="0" y="0"/>
          <wp:positionH relativeFrom="page">
            <wp:posOffset>4896485</wp:posOffset>
          </wp:positionH>
          <wp:positionV relativeFrom="page">
            <wp:align>top</wp:align>
          </wp:positionV>
          <wp:extent cx="2386800" cy="1029600"/>
          <wp:effectExtent l="0" t="0" r="0" b="0"/>
          <wp:wrapNone/>
          <wp:docPr id="2"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86800" cy="102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4E04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8838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5EE7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34EA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C4AE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0698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72E6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F459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D056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F6B5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23357"/>
    <w:multiLevelType w:val="hybridMultilevel"/>
    <w:tmpl w:val="EF6C8C3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7101946"/>
    <w:multiLevelType w:val="multilevel"/>
    <w:tmpl w:val="677ECDC0"/>
    <w:lvl w:ilvl="0">
      <w:start w:val="1"/>
      <w:numFmt w:val="bullet"/>
      <w:lvlText w:val=""/>
      <w:lvlJc w:val="left"/>
      <w:pPr>
        <w:ind w:left="170" w:hanging="170"/>
      </w:pPr>
      <w:rPr>
        <w:rFonts w:ascii="Symbol" w:hAnsi="Symbol" w:hint="default"/>
        <w:color w:val="auto"/>
        <w:sz w:val="16"/>
      </w:rPr>
    </w:lvl>
    <w:lvl w:ilvl="1">
      <w:start w:val="1"/>
      <w:numFmt w:val="bullet"/>
      <w:lvlText w:val="-"/>
      <w:lvlJc w:val="left"/>
      <w:pPr>
        <w:tabs>
          <w:tab w:val="num" w:pos="284"/>
        </w:tabs>
        <w:ind w:left="567" w:hanging="283"/>
      </w:pPr>
      <w:rPr>
        <w:rFonts w:ascii="Arial" w:hAnsi="Arial" w:hint="default"/>
        <w:color w:val="auto"/>
        <w:sz w:val="20"/>
      </w:rPr>
    </w:lvl>
    <w:lvl w:ilvl="2">
      <w:start w:val="1"/>
      <w:numFmt w:val="bullet"/>
      <w:lvlText w:val="-"/>
      <w:lvlJc w:val="left"/>
      <w:pPr>
        <w:ind w:left="851" w:hanging="284"/>
      </w:pPr>
      <w:rPr>
        <w:rFonts w:ascii="Arial" w:hAnsi="Arial"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7E03E17"/>
    <w:multiLevelType w:val="multilevel"/>
    <w:tmpl w:val="4BF6ABE4"/>
    <w:lvl w:ilvl="0">
      <w:start w:val="1"/>
      <w:numFmt w:val="bullet"/>
      <w:lvlText w:val=""/>
      <w:lvlJc w:val="left"/>
      <w:pPr>
        <w:ind w:left="1361" w:hanging="454"/>
      </w:pPr>
      <w:rPr>
        <w:rFonts w:ascii="Wingdings" w:hAnsi="Wingdings" w:hint="default"/>
      </w:rPr>
    </w:lvl>
    <w:lvl w:ilvl="1">
      <w:start w:val="1"/>
      <w:numFmt w:val="bullet"/>
      <w:lvlText w:val="o"/>
      <w:lvlJc w:val="left"/>
      <w:pPr>
        <w:ind w:left="1815" w:hanging="454"/>
      </w:pPr>
      <w:rPr>
        <w:rFonts w:ascii="Courier New" w:hAnsi="Courier New" w:cs="Courier New" w:hint="default"/>
      </w:rPr>
    </w:lvl>
    <w:lvl w:ilvl="2">
      <w:start w:val="1"/>
      <w:numFmt w:val="bullet"/>
      <w:lvlText w:val=""/>
      <w:lvlJc w:val="left"/>
      <w:pPr>
        <w:ind w:left="2269" w:hanging="454"/>
      </w:pPr>
      <w:rPr>
        <w:rFonts w:ascii="Wingdings" w:hAnsi="Wingdings" w:hint="default"/>
      </w:rPr>
    </w:lvl>
    <w:lvl w:ilvl="3">
      <w:start w:val="1"/>
      <w:numFmt w:val="bullet"/>
      <w:lvlText w:val=""/>
      <w:lvlJc w:val="left"/>
      <w:pPr>
        <w:ind w:left="2723" w:hanging="454"/>
      </w:pPr>
      <w:rPr>
        <w:rFonts w:ascii="Symbol" w:hAnsi="Symbol" w:hint="default"/>
      </w:rPr>
    </w:lvl>
    <w:lvl w:ilvl="4">
      <w:start w:val="1"/>
      <w:numFmt w:val="bullet"/>
      <w:lvlText w:val="o"/>
      <w:lvlJc w:val="left"/>
      <w:pPr>
        <w:ind w:left="3177" w:hanging="454"/>
      </w:pPr>
      <w:rPr>
        <w:rFonts w:ascii="Courier New" w:hAnsi="Courier New" w:cs="Courier New" w:hint="default"/>
      </w:rPr>
    </w:lvl>
    <w:lvl w:ilvl="5">
      <w:start w:val="1"/>
      <w:numFmt w:val="bullet"/>
      <w:lvlText w:val=""/>
      <w:lvlJc w:val="left"/>
      <w:pPr>
        <w:ind w:left="3631" w:hanging="454"/>
      </w:pPr>
      <w:rPr>
        <w:rFonts w:ascii="Wingdings" w:hAnsi="Wingdings" w:hint="default"/>
      </w:rPr>
    </w:lvl>
    <w:lvl w:ilvl="6">
      <w:start w:val="1"/>
      <w:numFmt w:val="bullet"/>
      <w:lvlText w:val=""/>
      <w:lvlJc w:val="left"/>
      <w:pPr>
        <w:ind w:left="4085" w:hanging="454"/>
      </w:pPr>
      <w:rPr>
        <w:rFonts w:ascii="Symbol" w:hAnsi="Symbol" w:hint="default"/>
      </w:rPr>
    </w:lvl>
    <w:lvl w:ilvl="7">
      <w:start w:val="1"/>
      <w:numFmt w:val="bullet"/>
      <w:lvlText w:val="o"/>
      <w:lvlJc w:val="left"/>
      <w:pPr>
        <w:ind w:left="4539" w:hanging="454"/>
      </w:pPr>
      <w:rPr>
        <w:rFonts w:ascii="Courier New" w:hAnsi="Courier New" w:cs="Courier New" w:hint="default"/>
      </w:rPr>
    </w:lvl>
    <w:lvl w:ilvl="8">
      <w:start w:val="1"/>
      <w:numFmt w:val="bullet"/>
      <w:lvlText w:val=""/>
      <w:lvlJc w:val="left"/>
      <w:pPr>
        <w:ind w:left="4993" w:hanging="454"/>
      </w:pPr>
      <w:rPr>
        <w:rFonts w:ascii="Wingdings" w:hAnsi="Wingdings" w:hint="default"/>
      </w:rPr>
    </w:lvl>
  </w:abstractNum>
  <w:abstractNum w:abstractNumId="13" w15:restartNumberingAfterBreak="0">
    <w:nsid w:val="131531DA"/>
    <w:multiLevelType w:val="multilevel"/>
    <w:tmpl w:val="7E680384"/>
    <w:lvl w:ilvl="0">
      <w:start w:val="1"/>
      <w:numFmt w:val="bullet"/>
      <w:pStyle w:val="Lijstalinea"/>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18246256"/>
    <w:multiLevelType w:val="multilevel"/>
    <w:tmpl w:val="8326F292"/>
    <w:lvl w:ilvl="0">
      <w:start w:val="1"/>
      <w:numFmt w:val="bullet"/>
      <w:lvlText w:val=""/>
      <w:lvlJc w:val="left"/>
      <w:pPr>
        <w:ind w:left="851" w:hanging="283"/>
      </w:pPr>
      <w:rPr>
        <w:rFonts w:ascii="Symbol" w:hAnsi="Symbol" w:hint="default"/>
      </w:rPr>
    </w:lvl>
    <w:lvl w:ilvl="1">
      <w:start w:val="1"/>
      <w:numFmt w:val="lowerLetter"/>
      <w:lvlText w:val="%2)"/>
      <w:lvlJc w:val="left"/>
      <w:pPr>
        <w:ind w:left="852" w:hanging="284"/>
      </w:pPr>
      <w:rPr>
        <w:rFonts w:hint="default"/>
      </w:rPr>
    </w:lvl>
    <w:lvl w:ilvl="2">
      <w:start w:val="1"/>
      <w:numFmt w:val="lowerRoman"/>
      <w:lvlText w:val="%3)"/>
      <w:lvlJc w:val="left"/>
      <w:pPr>
        <w:ind w:left="1136" w:hanging="284"/>
      </w:pPr>
      <w:rPr>
        <w:rFonts w:hint="default"/>
      </w:rPr>
    </w:lvl>
    <w:lvl w:ilvl="3">
      <w:start w:val="1"/>
      <w:numFmt w:val="decimal"/>
      <w:lvlText w:val="(%4)"/>
      <w:lvlJc w:val="left"/>
      <w:pPr>
        <w:ind w:left="1420" w:hanging="284"/>
      </w:pPr>
      <w:rPr>
        <w:rFonts w:hint="default"/>
      </w:rPr>
    </w:lvl>
    <w:lvl w:ilvl="4">
      <w:start w:val="1"/>
      <w:numFmt w:val="lowerLetter"/>
      <w:lvlText w:val="(%5)"/>
      <w:lvlJc w:val="left"/>
      <w:pPr>
        <w:ind w:left="1704" w:hanging="284"/>
      </w:pPr>
      <w:rPr>
        <w:rFonts w:hint="default"/>
      </w:rPr>
    </w:lvl>
    <w:lvl w:ilvl="5">
      <w:start w:val="1"/>
      <w:numFmt w:val="lowerRoman"/>
      <w:lvlText w:val="(%6)"/>
      <w:lvlJc w:val="left"/>
      <w:pPr>
        <w:ind w:left="1988" w:hanging="284"/>
      </w:pPr>
      <w:rPr>
        <w:rFonts w:hint="default"/>
      </w:rPr>
    </w:lvl>
    <w:lvl w:ilvl="6">
      <w:start w:val="1"/>
      <w:numFmt w:val="decimal"/>
      <w:lvlText w:val="%7."/>
      <w:lvlJc w:val="left"/>
      <w:pPr>
        <w:ind w:left="2272" w:hanging="284"/>
      </w:pPr>
      <w:rPr>
        <w:rFonts w:hint="default"/>
      </w:rPr>
    </w:lvl>
    <w:lvl w:ilvl="7">
      <w:start w:val="1"/>
      <w:numFmt w:val="lowerLetter"/>
      <w:lvlText w:val="%8."/>
      <w:lvlJc w:val="left"/>
      <w:pPr>
        <w:ind w:left="2556" w:hanging="284"/>
      </w:pPr>
      <w:rPr>
        <w:rFonts w:hint="default"/>
      </w:rPr>
    </w:lvl>
    <w:lvl w:ilvl="8">
      <w:start w:val="1"/>
      <w:numFmt w:val="lowerRoman"/>
      <w:lvlText w:val="%9."/>
      <w:lvlJc w:val="left"/>
      <w:pPr>
        <w:ind w:left="2840" w:hanging="284"/>
      </w:pPr>
      <w:rPr>
        <w:rFonts w:hint="default"/>
      </w:rPr>
    </w:lvl>
  </w:abstractNum>
  <w:abstractNum w:abstractNumId="15" w15:restartNumberingAfterBreak="0">
    <w:nsid w:val="18D00B28"/>
    <w:multiLevelType w:val="multilevel"/>
    <w:tmpl w:val="0ED425F0"/>
    <w:lvl w:ilvl="0">
      <w:start w:val="1"/>
      <w:numFmt w:val="bullet"/>
      <w:lvlText w:val=""/>
      <w:lvlJc w:val="left"/>
      <w:pPr>
        <w:ind w:left="907" w:hanging="453"/>
      </w:pPr>
      <w:rPr>
        <w:rFonts w:ascii="Wingdings" w:hAnsi="Wingdings" w:hint="default"/>
      </w:rPr>
    </w:lvl>
    <w:lvl w:ilvl="1">
      <w:start w:val="1"/>
      <w:numFmt w:val="bullet"/>
      <w:lvlText w:val="o"/>
      <w:lvlJc w:val="left"/>
      <w:pPr>
        <w:ind w:left="1361" w:hanging="453"/>
      </w:pPr>
      <w:rPr>
        <w:rFonts w:ascii="Courier New" w:hAnsi="Courier New" w:cs="Courier New" w:hint="default"/>
      </w:rPr>
    </w:lvl>
    <w:lvl w:ilvl="2">
      <w:start w:val="1"/>
      <w:numFmt w:val="bullet"/>
      <w:lvlText w:val=""/>
      <w:lvlJc w:val="left"/>
      <w:pPr>
        <w:ind w:left="1815" w:hanging="453"/>
      </w:pPr>
      <w:rPr>
        <w:rFonts w:ascii="Wingdings" w:hAnsi="Wingdings" w:hint="default"/>
      </w:rPr>
    </w:lvl>
    <w:lvl w:ilvl="3">
      <w:start w:val="1"/>
      <w:numFmt w:val="bullet"/>
      <w:lvlText w:val=""/>
      <w:lvlJc w:val="left"/>
      <w:pPr>
        <w:ind w:left="2269" w:hanging="453"/>
      </w:pPr>
      <w:rPr>
        <w:rFonts w:ascii="Symbol" w:hAnsi="Symbol" w:hint="default"/>
      </w:rPr>
    </w:lvl>
    <w:lvl w:ilvl="4">
      <w:start w:val="1"/>
      <w:numFmt w:val="bullet"/>
      <w:lvlText w:val="o"/>
      <w:lvlJc w:val="left"/>
      <w:pPr>
        <w:ind w:left="2723" w:hanging="453"/>
      </w:pPr>
      <w:rPr>
        <w:rFonts w:ascii="Courier New" w:hAnsi="Courier New" w:cs="Courier New" w:hint="default"/>
      </w:rPr>
    </w:lvl>
    <w:lvl w:ilvl="5">
      <w:start w:val="1"/>
      <w:numFmt w:val="bullet"/>
      <w:lvlText w:val=""/>
      <w:lvlJc w:val="left"/>
      <w:pPr>
        <w:ind w:left="3177" w:hanging="453"/>
      </w:pPr>
      <w:rPr>
        <w:rFonts w:ascii="Wingdings" w:hAnsi="Wingdings" w:hint="default"/>
      </w:rPr>
    </w:lvl>
    <w:lvl w:ilvl="6">
      <w:start w:val="1"/>
      <w:numFmt w:val="bullet"/>
      <w:lvlText w:val=""/>
      <w:lvlJc w:val="left"/>
      <w:pPr>
        <w:ind w:left="3631" w:hanging="453"/>
      </w:pPr>
      <w:rPr>
        <w:rFonts w:ascii="Symbol" w:hAnsi="Symbol" w:hint="default"/>
      </w:rPr>
    </w:lvl>
    <w:lvl w:ilvl="7">
      <w:start w:val="1"/>
      <w:numFmt w:val="bullet"/>
      <w:lvlText w:val="o"/>
      <w:lvlJc w:val="left"/>
      <w:pPr>
        <w:ind w:left="4085" w:hanging="453"/>
      </w:pPr>
      <w:rPr>
        <w:rFonts w:ascii="Courier New" w:hAnsi="Courier New" w:cs="Courier New" w:hint="default"/>
      </w:rPr>
    </w:lvl>
    <w:lvl w:ilvl="8">
      <w:start w:val="1"/>
      <w:numFmt w:val="bullet"/>
      <w:lvlText w:val=""/>
      <w:lvlJc w:val="left"/>
      <w:pPr>
        <w:ind w:left="4539" w:hanging="453"/>
      </w:pPr>
      <w:rPr>
        <w:rFonts w:ascii="Wingdings" w:hAnsi="Wingdings" w:hint="default"/>
      </w:rPr>
    </w:lvl>
  </w:abstractNum>
  <w:abstractNum w:abstractNumId="16" w15:restartNumberingAfterBreak="0">
    <w:nsid w:val="1F356F8D"/>
    <w:multiLevelType w:val="hybridMultilevel"/>
    <w:tmpl w:val="6C7C421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F9E155E"/>
    <w:multiLevelType w:val="multilevel"/>
    <w:tmpl w:val="2A6CBAC8"/>
    <w:lvl w:ilvl="0">
      <w:start w:val="1"/>
      <w:numFmt w:val="lowerLetter"/>
      <w:lvlText w:val="%1)"/>
      <w:lvlJc w:val="left"/>
      <w:pPr>
        <w:ind w:left="1361" w:hanging="454"/>
      </w:pPr>
      <w:rPr>
        <w:rFonts w:hint="default"/>
      </w:rPr>
    </w:lvl>
    <w:lvl w:ilvl="1">
      <w:start w:val="1"/>
      <w:numFmt w:val="lowerLetter"/>
      <w:lvlText w:val="%2."/>
      <w:lvlJc w:val="left"/>
      <w:pPr>
        <w:ind w:left="1815" w:hanging="454"/>
      </w:pPr>
      <w:rPr>
        <w:rFonts w:hint="default"/>
      </w:rPr>
    </w:lvl>
    <w:lvl w:ilvl="2">
      <w:start w:val="1"/>
      <w:numFmt w:val="lowerRoman"/>
      <w:lvlText w:val="%3."/>
      <w:lvlJc w:val="right"/>
      <w:pPr>
        <w:ind w:left="2269" w:hanging="454"/>
      </w:pPr>
      <w:rPr>
        <w:rFonts w:hint="default"/>
      </w:rPr>
    </w:lvl>
    <w:lvl w:ilvl="3">
      <w:start w:val="1"/>
      <w:numFmt w:val="decimal"/>
      <w:lvlText w:val="%4."/>
      <w:lvlJc w:val="left"/>
      <w:pPr>
        <w:ind w:left="2723" w:hanging="454"/>
      </w:pPr>
      <w:rPr>
        <w:rFonts w:hint="default"/>
      </w:rPr>
    </w:lvl>
    <w:lvl w:ilvl="4">
      <w:start w:val="1"/>
      <w:numFmt w:val="lowerLetter"/>
      <w:lvlText w:val="%5."/>
      <w:lvlJc w:val="left"/>
      <w:pPr>
        <w:ind w:left="3177" w:hanging="454"/>
      </w:pPr>
      <w:rPr>
        <w:rFonts w:hint="default"/>
      </w:rPr>
    </w:lvl>
    <w:lvl w:ilvl="5">
      <w:start w:val="1"/>
      <w:numFmt w:val="lowerRoman"/>
      <w:lvlText w:val="%6."/>
      <w:lvlJc w:val="right"/>
      <w:pPr>
        <w:ind w:left="3631" w:hanging="454"/>
      </w:pPr>
      <w:rPr>
        <w:rFonts w:hint="default"/>
      </w:rPr>
    </w:lvl>
    <w:lvl w:ilvl="6">
      <w:start w:val="1"/>
      <w:numFmt w:val="decimal"/>
      <w:lvlText w:val="%7."/>
      <w:lvlJc w:val="left"/>
      <w:pPr>
        <w:ind w:left="4085" w:hanging="454"/>
      </w:pPr>
      <w:rPr>
        <w:rFonts w:hint="default"/>
      </w:rPr>
    </w:lvl>
    <w:lvl w:ilvl="7">
      <w:start w:val="1"/>
      <w:numFmt w:val="lowerLetter"/>
      <w:lvlText w:val="%8."/>
      <w:lvlJc w:val="left"/>
      <w:pPr>
        <w:ind w:left="4539" w:hanging="454"/>
      </w:pPr>
      <w:rPr>
        <w:rFonts w:hint="default"/>
      </w:rPr>
    </w:lvl>
    <w:lvl w:ilvl="8">
      <w:start w:val="1"/>
      <w:numFmt w:val="lowerRoman"/>
      <w:lvlText w:val="%9."/>
      <w:lvlJc w:val="right"/>
      <w:pPr>
        <w:ind w:left="4993" w:hanging="454"/>
      </w:pPr>
      <w:rPr>
        <w:rFonts w:hint="default"/>
      </w:rPr>
    </w:lvl>
  </w:abstractNum>
  <w:abstractNum w:abstractNumId="18" w15:restartNumberingAfterBreak="0">
    <w:nsid w:val="1FA656C5"/>
    <w:multiLevelType w:val="hybridMultilevel"/>
    <w:tmpl w:val="0F30F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BA6717"/>
    <w:multiLevelType w:val="hybridMultilevel"/>
    <w:tmpl w:val="6B4CA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FC061B"/>
    <w:multiLevelType w:val="multilevel"/>
    <w:tmpl w:val="D860610C"/>
    <w:lvl w:ilvl="0">
      <w:start w:val="1"/>
      <w:numFmt w:val="lowerLetter"/>
      <w:lvlText w:val="%1)"/>
      <w:lvlJc w:val="left"/>
      <w:pPr>
        <w:ind w:left="907" w:hanging="453"/>
      </w:pPr>
      <w:rPr>
        <w:rFonts w:hint="default"/>
      </w:rPr>
    </w:lvl>
    <w:lvl w:ilvl="1">
      <w:start w:val="1"/>
      <w:numFmt w:val="lowerLetter"/>
      <w:lvlText w:val="%2."/>
      <w:lvlJc w:val="left"/>
      <w:pPr>
        <w:ind w:left="1361" w:hanging="453"/>
      </w:pPr>
      <w:rPr>
        <w:rFonts w:hint="default"/>
      </w:rPr>
    </w:lvl>
    <w:lvl w:ilvl="2">
      <w:start w:val="1"/>
      <w:numFmt w:val="lowerRoman"/>
      <w:lvlText w:val="%3."/>
      <w:lvlJc w:val="right"/>
      <w:pPr>
        <w:ind w:left="1815" w:hanging="453"/>
      </w:pPr>
      <w:rPr>
        <w:rFonts w:hint="default"/>
      </w:rPr>
    </w:lvl>
    <w:lvl w:ilvl="3">
      <w:start w:val="1"/>
      <w:numFmt w:val="decimal"/>
      <w:lvlText w:val="%4."/>
      <w:lvlJc w:val="left"/>
      <w:pPr>
        <w:ind w:left="2269" w:hanging="453"/>
      </w:pPr>
      <w:rPr>
        <w:rFonts w:hint="default"/>
      </w:rPr>
    </w:lvl>
    <w:lvl w:ilvl="4">
      <w:start w:val="1"/>
      <w:numFmt w:val="lowerLetter"/>
      <w:lvlText w:val="%5."/>
      <w:lvlJc w:val="left"/>
      <w:pPr>
        <w:ind w:left="2723" w:hanging="453"/>
      </w:pPr>
      <w:rPr>
        <w:rFonts w:hint="default"/>
      </w:rPr>
    </w:lvl>
    <w:lvl w:ilvl="5">
      <w:start w:val="1"/>
      <w:numFmt w:val="lowerRoman"/>
      <w:lvlText w:val="%6."/>
      <w:lvlJc w:val="right"/>
      <w:pPr>
        <w:ind w:left="3177" w:hanging="453"/>
      </w:pPr>
      <w:rPr>
        <w:rFonts w:hint="default"/>
      </w:rPr>
    </w:lvl>
    <w:lvl w:ilvl="6">
      <w:start w:val="1"/>
      <w:numFmt w:val="decimal"/>
      <w:lvlText w:val="%7."/>
      <w:lvlJc w:val="left"/>
      <w:pPr>
        <w:ind w:left="3631" w:hanging="453"/>
      </w:pPr>
      <w:rPr>
        <w:rFonts w:hint="default"/>
      </w:rPr>
    </w:lvl>
    <w:lvl w:ilvl="7">
      <w:start w:val="1"/>
      <w:numFmt w:val="lowerLetter"/>
      <w:lvlText w:val="%8."/>
      <w:lvlJc w:val="left"/>
      <w:pPr>
        <w:ind w:left="4085" w:hanging="453"/>
      </w:pPr>
      <w:rPr>
        <w:rFonts w:hint="default"/>
      </w:rPr>
    </w:lvl>
    <w:lvl w:ilvl="8">
      <w:start w:val="1"/>
      <w:numFmt w:val="lowerRoman"/>
      <w:lvlText w:val="%9."/>
      <w:lvlJc w:val="right"/>
      <w:pPr>
        <w:ind w:left="4539" w:hanging="453"/>
      </w:pPr>
      <w:rPr>
        <w:rFonts w:hint="default"/>
      </w:rPr>
    </w:lvl>
  </w:abstractNum>
  <w:abstractNum w:abstractNumId="21" w15:restartNumberingAfterBreak="0">
    <w:nsid w:val="28C41B43"/>
    <w:multiLevelType w:val="multilevel"/>
    <w:tmpl w:val="32DA49D0"/>
    <w:lvl w:ilvl="0">
      <w:start w:val="1"/>
      <w:numFmt w:val="decimal"/>
      <w:lvlText w:val="%1)"/>
      <w:lvlJc w:val="left"/>
      <w:pPr>
        <w:ind w:left="907" w:hanging="453"/>
      </w:pPr>
      <w:rPr>
        <w:rFonts w:hint="default"/>
      </w:rPr>
    </w:lvl>
    <w:lvl w:ilvl="1">
      <w:start w:val="1"/>
      <w:numFmt w:val="lowerLetter"/>
      <w:lvlText w:val="%2."/>
      <w:lvlJc w:val="left"/>
      <w:pPr>
        <w:ind w:left="1361" w:hanging="453"/>
      </w:pPr>
      <w:rPr>
        <w:rFonts w:hint="default"/>
      </w:rPr>
    </w:lvl>
    <w:lvl w:ilvl="2">
      <w:start w:val="1"/>
      <w:numFmt w:val="lowerRoman"/>
      <w:lvlText w:val="%3."/>
      <w:lvlJc w:val="right"/>
      <w:pPr>
        <w:ind w:left="1815" w:hanging="453"/>
      </w:pPr>
      <w:rPr>
        <w:rFonts w:hint="default"/>
      </w:rPr>
    </w:lvl>
    <w:lvl w:ilvl="3">
      <w:start w:val="1"/>
      <w:numFmt w:val="decimal"/>
      <w:lvlText w:val="%4."/>
      <w:lvlJc w:val="left"/>
      <w:pPr>
        <w:ind w:left="2269" w:hanging="453"/>
      </w:pPr>
      <w:rPr>
        <w:rFonts w:hint="default"/>
      </w:rPr>
    </w:lvl>
    <w:lvl w:ilvl="4">
      <w:start w:val="1"/>
      <w:numFmt w:val="lowerLetter"/>
      <w:lvlText w:val="%5."/>
      <w:lvlJc w:val="left"/>
      <w:pPr>
        <w:ind w:left="2723" w:hanging="453"/>
      </w:pPr>
      <w:rPr>
        <w:rFonts w:hint="default"/>
      </w:rPr>
    </w:lvl>
    <w:lvl w:ilvl="5">
      <w:start w:val="1"/>
      <w:numFmt w:val="lowerRoman"/>
      <w:lvlText w:val="%6."/>
      <w:lvlJc w:val="right"/>
      <w:pPr>
        <w:ind w:left="3177" w:hanging="453"/>
      </w:pPr>
      <w:rPr>
        <w:rFonts w:hint="default"/>
      </w:rPr>
    </w:lvl>
    <w:lvl w:ilvl="6">
      <w:start w:val="1"/>
      <w:numFmt w:val="decimal"/>
      <w:lvlText w:val="%7."/>
      <w:lvlJc w:val="left"/>
      <w:pPr>
        <w:ind w:left="3631" w:hanging="453"/>
      </w:pPr>
      <w:rPr>
        <w:rFonts w:hint="default"/>
      </w:rPr>
    </w:lvl>
    <w:lvl w:ilvl="7">
      <w:start w:val="1"/>
      <w:numFmt w:val="lowerLetter"/>
      <w:lvlText w:val="%8."/>
      <w:lvlJc w:val="left"/>
      <w:pPr>
        <w:ind w:left="4085" w:hanging="453"/>
      </w:pPr>
      <w:rPr>
        <w:rFonts w:hint="default"/>
      </w:rPr>
    </w:lvl>
    <w:lvl w:ilvl="8">
      <w:start w:val="1"/>
      <w:numFmt w:val="lowerRoman"/>
      <w:lvlText w:val="%9."/>
      <w:lvlJc w:val="right"/>
      <w:pPr>
        <w:ind w:left="4539" w:hanging="453"/>
      </w:pPr>
      <w:rPr>
        <w:rFonts w:hint="default"/>
      </w:rPr>
    </w:lvl>
  </w:abstractNum>
  <w:abstractNum w:abstractNumId="22" w15:restartNumberingAfterBreak="0">
    <w:nsid w:val="2A611622"/>
    <w:multiLevelType w:val="hybridMultilevel"/>
    <w:tmpl w:val="8640B1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BE249C4"/>
    <w:multiLevelType w:val="multilevel"/>
    <w:tmpl w:val="C6DED114"/>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4" w15:restartNumberingAfterBreak="0">
    <w:nsid w:val="34393089"/>
    <w:multiLevelType w:val="hybridMultilevel"/>
    <w:tmpl w:val="8DDC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4457D92"/>
    <w:multiLevelType w:val="hybridMultilevel"/>
    <w:tmpl w:val="50C897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55664C8"/>
    <w:multiLevelType w:val="multilevel"/>
    <w:tmpl w:val="E31EA9E0"/>
    <w:lvl w:ilvl="0">
      <w:start w:val="1"/>
      <w:numFmt w:val="bullet"/>
      <w:lvlText w:val=""/>
      <w:lvlJc w:val="left"/>
      <w:pPr>
        <w:ind w:left="567" w:hanging="283"/>
      </w:pPr>
      <w:rPr>
        <w:rFonts w:ascii="Symbol" w:hAnsi="Symbol" w:hint="default"/>
      </w:rPr>
    </w:lvl>
    <w:lvl w:ilvl="1">
      <w:start w:val="1"/>
      <w:numFmt w:val="bullet"/>
      <w:lvlText w:val="o"/>
      <w:lvlJc w:val="left"/>
      <w:pPr>
        <w:ind w:left="1134" w:hanging="283"/>
      </w:pPr>
      <w:rPr>
        <w:rFonts w:ascii="Courier New" w:hAnsi="Courier New" w:cs="Courier New" w:hint="default"/>
      </w:rPr>
    </w:lvl>
    <w:lvl w:ilvl="2">
      <w:start w:val="1"/>
      <w:numFmt w:val="bullet"/>
      <w:lvlText w:val=""/>
      <w:lvlJc w:val="left"/>
      <w:pPr>
        <w:ind w:left="1701" w:hanging="283"/>
      </w:pPr>
      <w:rPr>
        <w:rFonts w:ascii="Wingdings" w:hAnsi="Wingdings" w:hint="default"/>
      </w:rPr>
    </w:lvl>
    <w:lvl w:ilvl="3">
      <w:start w:val="1"/>
      <w:numFmt w:val="bullet"/>
      <w:lvlText w:val=""/>
      <w:lvlJc w:val="left"/>
      <w:pPr>
        <w:ind w:left="2268" w:hanging="283"/>
      </w:pPr>
      <w:rPr>
        <w:rFonts w:ascii="Symbol" w:hAnsi="Symbol" w:hint="default"/>
      </w:rPr>
    </w:lvl>
    <w:lvl w:ilvl="4">
      <w:start w:val="1"/>
      <w:numFmt w:val="bullet"/>
      <w:lvlText w:val="o"/>
      <w:lvlJc w:val="left"/>
      <w:pPr>
        <w:ind w:left="2835" w:hanging="283"/>
      </w:pPr>
      <w:rPr>
        <w:rFonts w:ascii="Courier New" w:hAnsi="Courier New" w:cs="Courier New"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969" w:hanging="283"/>
      </w:pPr>
      <w:rPr>
        <w:rFonts w:ascii="Symbol" w:hAnsi="Symbol" w:hint="default"/>
      </w:rPr>
    </w:lvl>
    <w:lvl w:ilvl="7">
      <w:start w:val="1"/>
      <w:numFmt w:val="bullet"/>
      <w:lvlText w:val="o"/>
      <w:lvlJc w:val="left"/>
      <w:pPr>
        <w:ind w:left="4536" w:hanging="283"/>
      </w:pPr>
      <w:rPr>
        <w:rFonts w:ascii="Courier New" w:hAnsi="Courier New" w:cs="Courier New" w:hint="default"/>
      </w:rPr>
    </w:lvl>
    <w:lvl w:ilvl="8">
      <w:start w:val="1"/>
      <w:numFmt w:val="bullet"/>
      <w:lvlText w:val=""/>
      <w:lvlJc w:val="left"/>
      <w:pPr>
        <w:ind w:left="5103" w:hanging="283"/>
      </w:pPr>
      <w:rPr>
        <w:rFonts w:ascii="Wingdings" w:hAnsi="Wingdings" w:hint="default"/>
      </w:rPr>
    </w:lvl>
  </w:abstractNum>
  <w:abstractNum w:abstractNumId="27" w15:restartNumberingAfterBreak="0">
    <w:nsid w:val="4091440E"/>
    <w:multiLevelType w:val="hybridMultilevel"/>
    <w:tmpl w:val="FAB2263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F3F6A3F"/>
    <w:multiLevelType w:val="multilevel"/>
    <w:tmpl w:val="C6DED114"/>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4F470F93"/>
    <w:multiLevelType w:val="multilevel"/>
    <w:tmpl w:val="72A4776A"/>
    <w:lvl w:ilvl="0">
      <w:start w:val="1"/>
      <w:numFmt w:val="decimal"/>
      <w:lvlText w:val="%1."/>
      <w:lvlJc w:val="left"/>
      <w:pPr>
        <w:ind w:left="284" w:hanging="284"/>
      </w:pPr>
      <w:rPr>
        <w:rFonts w:hint="default"/>
      </w:rPr>
    </w:lvl>
    <w:lvl w:ilvl="1">
      <w:start w:val="1"/>
      <w:numFmt w:val="decimal"/>
      <w:lvlText w:val="%1.%2."/>
      <w:lvlJc w:val="left"/>
      <w:pPr>
        <w:ind w:left="680" w:hanging="396"/>
      </w:pPr>
      <w:rPr>
        <w:rFonts w:hint="default"/>
      </w:rPr>
    </w:lvl>
    <w:lvl w:ilvl="2">
      <w:start w:val="1"/>
      <w:numFmt w:val="decimal"/>
      <w:lvlText w:val="%1.%2.%3"/>
      <w:lvlJc w:val="left"/>
      <w:pPr>
        <w:ind w:left="1361" w:hanging="68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2380608"/>
    <w:multiLevelType w:val="multilevel"/>
    <w:tmpl w:val="7870F630"/>
    <w:lvl w:ilvl="0">
      <w:start w:val="1"/>
      <w:numFmt w:val="decimal"/>
      <w:lvlText w:val="%1)"/>
      <w:lvlJc w:val="left"/>
      <w:pPr>
        <w:ind w:left="284" w:firstLine="0"/>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1" w15:restartNumberingAfterBreak="0">
    <w:nsid w:val="53B63789"/>
    <w:multiLevelType w:val="hybridMultilevel"/>
    <w:tmpl w:val="53EE2F04"/>
    <w:lvl w:ilvl="0" w:tplc="FCD659BA">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49932CF"/>
    <w:multiLevelType w:val="multilevel"/>
    <w:tmpl w:val="0BAADFE2"/>
    <w:lvl w:ilvl="0">
      <w:start w:val="1"/>
      <w:numFmt w:val="decimal"/>
      <w:lvlText w:val="%1"/>
      <w:lvlJc w:val="left"/>
      <w:pPr>
        <w:ind w:left="454" w:hanging="45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3" w15:restartNumberingAfterBreak="0">
    <w:nsid w:val="59B13669"/>
    <w:multiLevelType w:val="hybridMultilevel"/>
    <w:tmpl w:val="0F06D7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4B955B0"/>
    <w:multiLevelType w:val="multilevel"/>
    <w:tmpl w:val="B374F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0136A49"/>
    <w:multiLevelType w:val="multilevel"/>
    <w:tmpl w:val="C15EE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E5733A0"/>
    <w:multiLevelType w:val="multilevel"/>
    <w:tmpl w:val="7870F630"/>
    <w:lvl w:ilvl="0">
      <w:start w:val="1"/>
      <w:numFmt w:val="decimal"/>
      <w:lvlText w:val="%1)"/>
      <w:lvlJc w:val="left"/>
      <w:pPr>
        <w:ind w:left="284" w:firstLine="0"/>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16cid:durableId="1279676322">
    <w:abstractNumId w:val="11"/>
  </w:num>
  <w:num w:numId="2" w16cid:durableId="538151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0990528">
    <w:abstractNumId w:val="29"/>
  </w:num>
  <w:num w:numId="4" w16cid:durableId="2094202883">
    <w:abstractNumId w:val="34"/>
  </w:num>
  <w:num w:numId="5" w16cid:durableId="1457333826">
    <w:abstractNumId w:val="9"/>
  </w:num>
  <w:num w:numId="6" w16cid:durableId="1132093522">
    <w:abstractNumId w:val="7"/>
  </w:num>
  <w:num w:numId="7" w16cid:durableId="1783647812">
    <w:abstractNumId w:val="6"/>
  </w:num>
  <w:num w:numId="8" w16cid:durableId="1681737808">
    <w:abstractNumId w:val="5"/>
  </w:num>
  <w:num w:numId="9" w16cid:durableId="1221866091">
    <w:abstractNumId w:val="4"/>
  </w:num>
  <w:num w:numId="10" w16cid:durableId="639924683">
    <w:abstractNumId w:val="8"/>
  </w:num>
  <w:num w:numId="11" w16cid:durableId="1038772142">
    <w:abstractNumId w:val="3"/>
  </w:num>
  <w:num w:numId="12" w16cid:durableId="1236479498">
    <w:abstractNumId w:val="2"/>
  </w:num>
  <w:num w:numId="13" w16cid:durableId="1210265650">
    <w:abstractNumId w:val="1"/>
  </w:num>
  <w:num w:numId="14" w16cid:durableId="1391659691">
    <w:abstractNumId w:val="0"/>
  </w:num>
  <w:num w:numId="15" w16cid:durableId="1760911020">
    <w:abstractNumId w:val="35"/>
  </w:num>
  <w:num w:numId="16" w16cid:durableId="957226086">
    <w:abstractNumId w:val="32"/>
  </w:num>
  <w:num w:numId="17" w16cid:durableId="15588578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9036398">
    <w:abstractNumId w:val="18"/>
  </w:num>
  <w:num w:numId="19" w16cid:durableId="1377699150">
    <w:abstractNumId w:val="11"/>
  </w:num>
  <w:num w:numId="20" w16cid:durableId="772362042">
    <w:abstractNumId w:val="28"/>
  </w:num>
  <w:num w:numId="21" w16cid:durableId="1416364373">
    <w:abstractNumId w:val="22"/>
  </w:num>
  <w:num w:numId="22" w16cid:durableId="922958206">
    <w:abstractNumId w:val="26"/>
  </w:num>
  <w:num w:numId="23" w16cid:durableId="1505780111">
    <w:abstractNumId w:val="23"/>
  </w:num>
  <w:num w:numId="24" w16cid:durableId="1735161309">
    <w:abstractNumId w:val="30"/>
  </w:num>
  <w:num w:numId="25" w16cid:durableId="1935016389">
    <w:abstractNumId w:val="36"/>
  </w:num>
  <w:num w:numId="26" w16cid:durableId="646666774">
    <w:abstractNumId w:val="14"/>
  </w:num>
  <w:num w:numId="27" w16cid:durableId="1935288121">
    <w:abstractNumId w:val="25"/>
  </w:num>
  <w:num w:numId="28" w16cid:durableId="729155910">
    <w:abstractNumId w:val="31"/>
  </w:num>
  <w:num w:numId="29" w16cid:durableId="1888955061">
    <w:abstractNumId w:val="10"/>
  </w:num>
  <w:num w:numId="30" w16cid:durableId="1992756665">
    <w:abstractNumId w:val="15"/>
  </w:num>
  <w:num w:numId="31" w16cid:durableId="462693152">
    <w:abstractNumId w:val="16"/>
  </w:num>
  <w:num w:numId="32" w16cid:durableId="2016153814">
    <w:abstractNumId w:val="12"/>
  </w:num>
  <w:num w:numId="33" w16cid:durableId="258105376">
    <w:abstractNumId w:val="21"/>
  </w:num>
  <w:num w:numId="34" w16cid:durableId="2005620366">
    <w:abstractNumId w:val="20"/>
  </w:num>
  <w:num w:numId="35" w16cid:durableId="1586496740">
    <w:abstractNumId w:val="27"/>
  </w:num>
  <w:num w:numId="36" w16cid:durableId="825901615">
    <w:abstractNumId w:val="17"/>
  </w:num>
  <w:num w:numId="37" w16cid:durableId="125467735">
    <w:abstractNumId w:val="19"/>
  </w:num>
  <w:num w:numId="38" w16cid:durableId="118913377">
    <w:abstractNumId w:val="33"/>
  </w:num>
  <w:num w:numId="39" w16cid:durableId="1477331996">
    <w:abstractNumId w:val="13"/>
  </w:num>
  <w:num w:numId="40" w16cid:durableId="820743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3E"/>
    <w:rsid w:val="00010152"/>
    <w:rsid w:val="00014F6C"/>
    <w:rsid w:val="00021D65"/>
    <w:rsid w:val="000619FF"/>
    <w:rsid w:val="00076DCE"/>
    <w:rsid w:val="000A6FB3"/>
    <w:rsid w:val="000C0BD3"/>
    <w:rsid w:val="000D503C"/>
    <w:rsid w:val="000E703A"/>
    <w:rsid w:val="000F56B2"/>
    <w:rsid w:val="000F6CA8"/>
    <w:rsid w:val="00107152"/>
    <w:rsid w:val="00132E85"/>
    <w:rsid w:val="0013544A"/>
    <w:rsid w:val="001449D0"/>
    <w:rsid w:val="001541E0"/>
    <w:rsid w:val="00160127"/>
    <w:rsid w:val="0016541C"/>
    <w:rsid w:val="00172C55"/>
    <w:rsid w:val="001A7F9C"/>
    <w:rsid w:val="001B1872"/>
    <w:rsid w:val="001C256E"/>
    <w:rsid w:val="001C6B14"/>
    <w:rsid w:val="001F0B44"/>
    <w:rsid w:val="001F43F5"/>
    <w:rsid w:val="00231BD1"/>
    <w:rsid w:val="00263306"/>
    <w:rsid w:val="00287F92"/>
    <w:rsid w:val="002A18D5"/>
    <w:rsid w:val="002E5252"/>
    <w:rsid w:val="002E6F9A"/>
    <w:rsid w:val="002E7CAB"/>
    <w:rsid w:val="00305BC5"/>
    <w:rsid w:val="00312F64"/>
    <w:rsid w:val="003414FE"/>
    <w:rsid w:val="003437BD"/>
    <w:rsid w:val="00360113"/>
    <w:rsid w:val="00366F8E"/>
    <w:rsid w:val="0037315C"/>
    <w:rsid w:val="0038756F"/>
    <w:rsid w:val="003A0698"/>
    <w:rsid w:val="003B3542"/>
    <w:rsid w:val="003B5A95"/>
    <w:rsid w:val="003B6CFA"/>
    <w:rsid w:val="003D4447"/>
    <w:rsid w:val="003F0D1B"/>
    <w:rsid w:val="004048B0"/>
    <w:rsid w:val="00421A18"/>
    <w:rsid w:val="004435FC"/>
    <w:rsid w:val="004A2524"/>
    <w:rsid w:val="004A31B0"/>
    <w:rsid w:val="004C6533"/>
    <w:rsid w:val="004E1CDB"/>
    <w:rsid w:val="004E37BC"/>
    <w:rsid w:val="004E78E9"/>
    <w:rsid w:val="004F0E33"/>
    <w:rsid w:val="004F3FC8"/>
    <w:rsid w:val="00500035"/>
    <w:rsid w:val="00506212"/>
    <w:rsid w:val="00510959"/>
    <w:rsid w:val="005119BD"/>
    <w:rsid w:val="0051358D"/>
    <w:rsid w:val="00515A01"/>
    <w:rsid w:val="00526076"/>
    <w:rsid w:val="0056313B"/>
    <w:rsid w:val="00582D57"/>
    <w:rsid w:val="005A7DA9"/>
    <w:rsid w:val="005D5ABF"/>
    <w:rsid w:val="005D5E9D"/>
    <w:rsid w:val="005E2EE3"/>
    <w:rsid w:val="005E6A9D"/>
    <w:rsid w:val="006053D3"/>
    <w:rsid w:val="006273C8"/>
    <w:rsid w:val="006349A2"/>
    <w:rsid w:val="0064013E"/>
    <w:rsid w:val="00650C55"/>
    <w:rsid w:val="00651E50"/>
    <w:rsid w:val="00656455"/>
    <w:rsid w:val="006601CE"/>
    <w:rsid w:val="00677C68"/>
    <w:rsid w:val="00683370"/>
    <w:rsid w:val="00690379"/>
    <w:rsid w:val="00696239"/>
    <w:rsid w:val="006A64D0"/>
    <w:rsid w:val="006C36E5"/>
    <w:rsid w:val="006D0814"/>
    <w:rsid w:val="006E6005"/>
    <w:rsid w:val="006F131A"/>
    <w:rsid w:val="007118C3"/>
    <w:rsid w:val="007152C4"/>
    <w:rsid w:val="00725FCA"/>
    <w:rsid w:val="00727795"/>
    <w:rsid w:val="00737A0D"/>
    <w:rsid w:val="00737EAE"/>
    <w:rsid w:val="00746E4C"/>
    <w:rsid w:val="00756928"/>
    <w:rsid w:val="007817C0"/>
    <w:rsid w:val="007915D5"/>
    <w:rsid w:val="007D0BEA"/>
    <w:rsid w:val="007D245A"/>
    <w:rsid w:val="007E1D1B"/>
    <w:rsid w:val="007F1DA7"/>
    <w:rsid w:val="00802EF6"/>
    <w:rsid w:val="00803F61"/>
    <w:rsid w:val="00806422"/>
    <w:rsid w:val="008148A4"/>
    <w:rsid w:val="008366D9"/>
    <w:rsid w:val="008414D5"/>
    <w:rsid w:val="00842FFA"/>
    <w:rsid w:val="00893B3B"/>
    <w:rsid w:val="008B2806"/>
    <w:rsid w:val="008C1C0D"/>
    <w:rsid w:val="008C6DFA"/>
    <w:rsid w:val="009033C8"/>
    <w:rsid w:val="009111FC"/>
    <w:rsid w:val="00932702"/>
    <w:rsid w:val="00932D5E"/>
    <w:rsid w:val="009507C7"/>
    <w:rsid w:val="009764E3"/>
    <w:rsid w:val="00984074"/>
    <w:rsid w:val="009948A0"/>
    <w:rsid w:val="009A1B25"/>
    <w:rsid w:val="009B137A"/>
    <w:rsid w:val="009B3F4C"/>
    <w:rsid w:val="009B45C8"/>
    <w:rsid w:val="009B4E68"/>
    <w:rsid w:val="009D3A6C"/>
    <w:rsid w:val="009D510B"/>
    <w:rsid w:val="00A00BF1"/>
    <w:rsid w:val="00A02E7B"/>
    <w:rsid w:val="00A04661"/>
    <w:rsid w:val="00A24632"/>
    <w:rsid w:val="00A25D74"/>
    <w:rsid w:val="00A27307"/>
    <w:rsid w:val="00A35035"/>
    <w:rsid w:val="00A45A9A"/>
    <w:rsid w:val="00A47D0B"/>
    <w:rsid w:val="00A6079A"/>
    <w:rsid w:val="00A86546"/>
    <w:rsid w:val="00A90A7F"/>
    <w:rsid w:val="00A92689"/>
    <w:rsid w:val="00AA7898"/>
    <w:rsid w:val="00AB1772"/>
    <w:rsid w:val="00AC1074"/>
    <w:rsid w:val="00AD57FB"/>
    <w:rsid w:val="00AF205B"/>
    <w:rsid w:val="00AF32C4"/>
    <w:rsid w:val="00AF4734"/>
    <w:rsid w:val="00B038D7"/>
    <w:rsid w:val="00B102AA"/>
    <w:rsid w:val="00B104D4"/>
    <w:rsid w:val="00B17C86"/>
    <w:rsid w:val="00B51E13"/>
    <w:rsid w:val="00B53FB1"/>
    <w:rsid w:val="00B628F2"/>
    <w:rsid w:val="00B77703"/>
    <w:rsid w:val="00BA20D6"/>
    <w:rsid w:val="00BA659B"/>
    <w:rsid w:val="00BB6BC0"/>
    <w:rsid w:val="00BB6FD7"/>
    <w:rsid w:val="00BD0722"/>
    <w:rsid w:val="00BD498A"/>
    <w:rsid w:val="00BF0A5C"/>
    <w:rsid w:val="00BF1D62"/>
    <w:rsid w:val="00BF61CA"/>
    <w:rsid w:val="00BF6FEB"/>
    <w:rsid w:val="00C25EA9"/>
    <w:rsid w:val="00C330BD"/>
    <w:rsid w:val="00C37788"/>
    <w:rsid w:val="00C63E7F"/>
    <w:rsid w:val="00C63EBB"/>
    <w:rsid w:val="00C72563"/>
    <w:rsid w:val="00C74714"/>
    <w:rsid w:val="00C7473D"/>
    <w:rsid w:val="00C76201"/>
    <w:rsid w:val="00CA5647"/>
    <w:rsid w:val="00CB096F"/>
    <w:rsid w:val="00CB5830"/>
    <w:rsid w:val="00CD00F4"/>
    <w:rsid w:val="00CE7818"/>
    <w:rsid w:val="00CF2D78"/>
    <w:rsid w:val="00CF33DA"/>
    <w:rsid w:val="00D04CE9"/>
    <w:rsid w:val="00D138C7"/>
    <w:rsid w:val="00D2401C"/>
    <w:rsid w:val="00D25372"/>
    <w:rsid w:val="00D6444E"/>
    <w:rsid w:val="00D834DF"/>
    <w:rsid w:val="00D954E5"/>
    <w:rsid w:val="00D95AAA"/>
    <w:rsid w:val="00D97495"/>
    <w:rsid w:val="00DA275C"/>
    <w:rsid w:val="00DC16B8"/>
    <w:rsid w:val="00DC1EE2"/>
    <w:rsid w:val="00DC3859"/>
    <w:rsid w:val="00DD65B9"/>
    <w:rsid w:val="00DE0C40"/>
    <w:rsid w:val="00DF72FE"/>
    <w:rsid w:val="00E22165"/>
    <w:rsid w:val="00E30D43"/>
    <w:rsid w:val="00E3580C"/>
    <w:rsid w:val="00E42615"/>
    <w:rsid w:val="00E603B3"/>
    <w:rsid w:val="00E64556"/>
    <w:rsid w:val="00E762EC"/>
    <w:rsid w:val="00EA7F7D"/>
    <w:rsid w:val="00EB1347"/>
    <w:rsid w:val="00EE1D70"/>
    <w:rsid w:val="00EE26CA"/>
    <w:rsid w:val="00EE3DB3"/>
    <w:rsid w:val="00EE5EC5"/>
    <w:rsid w:val="00EF01AA"/>
    <w:rsid w:val="00EF1033"/>
    <w:rsid w:val="00F00E8B"/>
    <w:rsid w:val="00F02274"/>
    <w:rsid w:val="00F03463"/>
    <w:rsid w:val="00F17B9E"/>
    <w:rsid w:val="00F2636E"/>
    <w:rsid w:val="00F317F0"/>
    <w:rsid w:val="00F41776"/>
    <w:rsid w:val="00F41A2B"/>
    <w:rsid w:val="00F54818"/>
    <w:rsid w:val="00F779D3"/>
    <w:rsid w:val="00F9301F"/>
    <w:rsid w:val="00F96D8C"/>
    <w:rsid w:val="00FA311C"/>
    <w:rsid w:val="00FA6D41"/>
    <w:rsid w:val="00FB52C1"/>
    <w:rsid w:val="00FC16AF"/>
    <w:rsid w:val="00FC172E"/>
    <w:rsid w:val="00FC4E73"/>
    <w:rsid w:val="00FC6B19"/>
    <w:rsid w:val="00FF4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B3C14"/>
  <w15:docId w15:val="{99B7C43F-7BBD-469B-948C-43BA9900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0113"/>
    <w:pPr>
      <w:spacing w:line="270" w:lineRule="atLeast"/>
    </w:pPr>
  </w:style>
  <w:style w:type="paragraph" w:styleId="Kop1">
    <w:name w:val="heading 1"/>
    <w:basedOn w:val="Standaard"/>
    <w:next w:val="Standaard"/>
    <w:link w:val="Kop1Char"/>
    <w:uiPriority w:val="2"/>
    <w:qFormat/>
    <w:rsid w:val="00F9301F"/>
    <w:pPr>
      <w:keepNext/>
      <w:outlineLvl w:val="0"/>
    </w:pPr>
    <w:rPr>
      <w:rFonts w:asciiTheme="majorHAnsi" w:hAnsiTheme="majorHAnsi"/>
      <w:b/>
      <w:caps/>
      <w:sz w:val="24"/>
      <w:szCs w:val="24"/>
    </w:rPr>
  </w:style>
  <w:style w:type="paragraph" w:styleId="Kop2">
    <w:name w:val="heading 2"/>
    <w:basedOn w:val="Standaard"/>
    <w:next w:val="Standaard"/>
    <w:link w:val="Kop2Char"/>
    <w:uiPriority w:val="9"/>
    <w:qFormat/>
    <w:rsid w:val="00D6444E"/>
    <w:pPr>
      <w:keepNext/>
      <w:outlineLvl w:val="1"/>
    </w:pPr>
    <w:rPr>
      <w:b/>
      <w:sz w:val="22"/>
      <w:szCs w:val="22"/>
    </w:rPr>
  </w:style>
  <w:style w:type="paragraph" w:styleId="Kop3">
    <w:name w:val="heading 3"/>
    <w:basedOn w:val="Standaard"/>
    <w:next w:val="Standaard"/>
    <w:link w:val="Kop3Char"/>
    <w:uiPriority w:val="9"/>
    <w:qFormat/>
    <w:rsid w:val="00D6444E"/>
    <w:pPr>
      <w:keepNext/>
      <w:outlineLvl w:val="2"/>
    </w:pPr>
    <w:rPr>
      <w:b/>
    </w:rPr>
  </w:style>
  <w:style w:type="paragraph" w:styleId="Kop4">
    <w:name w:val="heading 4"/>
    <w:basedOn w:val="Standaard"/>
    <w:next w:val="Standaard"/>
    <w:link w:val="Kop4Char"/>
    <w:uiPriority w:val="9"/>
    <w:semiHidden/>
    <w:unhideWhenUsed/>
    <w:rsid w:val="00BD498A"/>
    <w:pPr>
      <w:keepNext/>
      <w:keepLines/>
      <w:numPr>
        <w:ilvl w:val="3"/>
        <w:numId w:val="16"/>
      </w:numPr>
      <w:spacing w:before="200"/>
      <w:outlineLvl w:val="3"/>
    </w:pPr>
    <w:rPr>
      <w:rFonts w:asciiTheme="majorHAnsi" w:eastAsiaTheme="majorEastAsia" w:hAnsiTheme="majorHAnsi" w:cstheme="majorBidi"/>
      <w:b/>
      <w:bCs/>
      <w:i/>
      <w:iCs/>
      <w:color w:val="000000" w:themeColor="accent1"/>
    </w:rPr>
  </w:style>
  <w:style w:type="paragraph" w:styleId="Kop5">
    <w:name w:val="heading 5"/>
    <w:basedOn w:val="Standaard"/>
    <w:next w:val="Standaard"/>
    <w:link w:val="Kop5Char"/>
    <w:uiPriority w:val="9"/>
    <w:semiHidden/>
    <w:unhideWhenUsed/>
    <w:qFormat/>
    <w:rsid w:val="00BD498A"/>
    <w:pPr>
      <w:keepNext/>
      <w:keepLines/>
      <w:numPr>
        <w:ilvl w:val="4"/>
        <w:numId w:val="16"/>
      </w:numPr>
      <w:spacing w:before="200"/>
      <w:outlineLvl w:val="4"/>
    </w:pPr>
    <w:rPr>
      <w:rFonts w:asciiTheme="majorHAnsi" w:eastAsiaTheme="majorEastAsia" w:hAnsiTheme="majorHAnsi" w:cstheme="majorBidi"/>
      <w:color w:val="000000" w:themeColor="accent1" w:themeShade="7F"/>
    </w:rPr>
  </w:style>
  <w:style w:type="paragraph" w:styleId="Kop6">
    <w:name w:val="heading 6"/>
    <w:basedOn w:val="Standaard"/>
    <w:next w:val="Standaard"/>
    <w:link w:val="Kop6Char"/>
    <w:uiPriority w:val="9"/>
    <w:semiHidden/>
    <w:unhideWhenUsed/>
    <w:qFormat/>
    <w:rsid w:val="00BD498A"/>
    <w:pPr>
      <w:keepNext/>
      <w:keepLines/>
      <w:numPr>
        <w:ilvl w:val="5"/>
        <w:numId w:val="16"/>
      </w:numPr>
      <w:spacing w:before="200"/>
      <w:outlineLvl w:val="5"/>
    </w:pPr>
    <w:rPr>
      <w:rFonts w:asciiTheme="majorHAnsi" w:eastAsiaTheme="majorEastAsia" w:hAnsiTheme="majorHAnsi" w:cstheme="majorBidi"/>
      <w:i/>
      <w:iCs/>
      <w:color w:val="000000" w:themeColor="accent1" w:themeShade="7F"/>
    </w:rPr>
  </w:style>
  <w:style w:type="paragraph" w:styleId="Kop7">
    <w:name w:val="heading 7"/>
    <w:basedOn w:val="Standaard"/>
    <w:next w:val="Standaard"/>
    <w:link w:val="Kop7Char"/>
    <w:uiPriority w:val="9"/>
    <w:semiHidden/>
    <w:unhideWhenUsed/>
    <w:qFormat/>
    <w:rsid w:val="00BD498A"/>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D498A"/>
    <w:pPr>
      <w:keepNext/>
      <w:keepLines/>
      <w:numPr>
        <w:ilvl w:val="7"/>
        <w:numId w:val="16"/>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BD498A"/>
    <w:pPr>
      <w:keepNext/>
      <w:keepLines/>
      <w:numPr>
        <w:ilvl w:val="8"/>
        <w:numId w:val="16"/>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F205B"/>
    <w:pPr>
      <w:tabs>
        <w:tab w:val="center" w:pos="4536"/>
        <w:tab w:val="right" w:pos="9072"/>
      </w:tabs>
    </w:pPr>
    <w:rPr>
      <w:b/>
      <w:sz w:val="16"/>
    </w:rPr>
  </w:style>
  <w:style w:type="character" w:customStyle="1" w:styleId="KoptekstChar">
    <w:name w:val="Koptekst Char"/>
    <w:basedOn w:val="Standaardalinea-lettertype"/>
    <w:link w:val="Koptekst"/>
    <w:uiPriority w:val="99"/>
    <w:rsid w:val="00AF205B"/>
    <w:rPr>
      <w:rFonts w:ascii="Palatino Linotype" w:hAnsi="Palatino Linotype"/>
      <w:b/>
      <w:noProof/>
      <w:sz w:val="16"/>
      <w:szCs w:val="21"/>
    </w:rPr>
  </w:style>
  <w:style w:type="paragraph" w:styleId="Voettekst">
    <w:name w:val="footer"/>
    <w:basedOn w:val="Standaard"/>
    <w:link w:val="VoettekstChar"/>
    <w:uiPriority w:val="99"/>
    <w:unhideWhenUsed/>
    <w:rsid w:val="006A64D0"/>
    <w:pPr>
      <w:tabs>
        <w:tab w:val="right" w:pos="9184"/>
      </w:tabs>
    </w:pPr>
  </w:style>
  <w:style w:type="character" w:customStyle="1" w:styleId="VoettekstChar">
    <w:name w:val="Voettekst Char"/>
    <w:basedOn w:val="Standaardalinea-lettertype"/>
    <w:link w:val="Voettekst"/>
    <w:uiPriority w:val="99"/>
    <w:rsid w:val="006A64D0"/>
  </w:style>
  <w:style w:type="paragraph" w:styleId="Ballontekst">
    <w:name w:val="Balloon Text"/>
    <w:basedOn w:val="Standaard"/>
    <w:link w:val="BallontekstChar"/>
    <w:uiPriority w:val="99"/>
    <w:semiHidden/>
    <w:unhideWhenUsed/>
    <w:rsid w:val="00FF443E"/>
    <w:rPr>
      <w:rFonts w:ascii="Tahoma" w:hAnsi="Tahoma" w:cs="Tahoma"/>
      <w:sz w:val="16"/>
      <w:szCs w:val="16"/>
    </w:rPr>
  </w:style>
  <w:style w:type="character" w:customStyle="1" w:styleId="BallontekstChar">
    <w:name w:val="Ballontekst Char"/>
    <w:basedOn w:val="Standaardalinea-lettertype"/>
    <w:link w:val="Ballontekst"/>
    <w:uiPriority w:val="99"/>
    <w:semiHidden/>
    <w:rsid w:val="00FF443E"/>
    <w:rPr>
      <w:rFonts w:ascii="Tahoma" w:hAnsi="Tahoma" w:cs="Tahoma"/>
      <w:sz w:val="16"/>
      <w:szCs w:val="16"/>
    </w:rPr>
  </w:style>
  <w:style w:type="table" w:styleId="Tabelraster">
    <w:name w:val="Table Grid"/>
    <w:basedOn w:val="Standaardtabel"/>
    <w:uiPriority w:val="39"/>
    <w:rsid w:val="00FF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Koptekst"/>
    <w:next w:val="Standaard"/>
    <w:link w:val="TitelChar"/>
    <w:uiPriority w:val="9"/>
    <w:rsid w:val="00526076"/>
    <w:rPr>
      <w:rFonts w:ascii="Arial Narrow" w:hAnsi="Arial Narrow"/>
      <w:caps/>
      <w:sz w:val="28"/>
      <w:szCs w:val="28"/>
    </w:rPr>
  </w:style>
  <w:style w:type="character" w:customStyle="1" w:styleId="TitelChar">
    <w:name w:val="Titel Char"/>
    <w:basedOn w:val="Standaardalinea-lettertype"/>
    <w:link w:val="Titel"/>
    <w:uiPriority w:val="9"/>
    <w:rsid w:val="00526076"/>
    <w:rPr>
      <w:rFonts w:ascii="Arial Narrow" w:hAnsi="Arial Narrow"/>
      <w:b/>
      <w:caps/>
      <w:sz w:val="28"/>
      <w:szCs w:val="28"/>
    </w:rPr>
  </w:style>
  <w:style w:type="character" w:customStyle="1" w:styleId="Onopgelostemelding1">
    <w:name w:val="Onopgeloste melding1"/>
    <w:basedOn w:val="Standaardalinea-lettertype"/>
    <w:uiPriority w:val="99"/>
    <w:semiHidden/>
    <w:unhideWhenUsed/>
    <w:rsid w:val="006349A2"/>
    <w:rPr>
      <w:color w:val="808080"/>
      <w:shd w:val="clear" w:color="auto" w:fill="E6E6E6"/>
    </w:rPr>
  </w:style>
  <w:style w:type="character" w:styleId="Tekstvantijdelijkeaanduiding">
    <w:name w:val="Placeholder Text"/>
    <w:basedOn w:val="Standaardalinea-lettertype"/>
    <w:uiPriority w:val="99"/>
    <w:semiHidden/>
    <w:rsid w:val="001449D0"/>
    <w:rPr>
      <w:color w:val="808080"/>
    </w:rPr>
  </w:style>
  <w:style w:type="character" w:styleId="Hyperlink">
    <w:name w:val="Hyperlink"/>
    <w:basedOn w:val="Standaardalinea-lettertype"/>
    <w:uiPriority w:val="99"/>
    <w:unhideWhenUsed/>
    <w:rsid w:val="004F3FC8"/>
    <w:rPr>
      <w:color w:val="000000" w:themeColor="hyperlink"/>
      <w:u w:val="single"/>
    </w:rPr>
  </w:style>
  <w:style w:type="paragraph" w:styleId="Bijschrift">
    <w:name w:val="caption"/>
    <w:basedOn w:val="Standaard"/>
    <w:next w:val="Standaard"/>
    <w:uiPriority w:val="35"/>
    <w:unhideWhenUsed/>
    <w:rsid w:val="009B3F4C"/>
    <w:pPr>
      <w:spacing w:after="200"/>
    </w:pPr>
    <w:rPr>
      <w:i/>
      <w:iCs/>
      <w:color w:val="E50056" w:themeColor="text2"/>
      <w:szCs w:val="18"/>
    </w:rPr>
  </w:style>
  <w:style w:type="table" w:styleId="Tabelrasterlicht">
    <w:name w:val="Grid Table Light"/>
    <w:basedOn w:val="Standaardtabel"/>
    <w:uiPriority w:val="40"/>
    <w:rsid w:val="009A1B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2"/>
    <w:rsid w:val="00F9301F"/>
    <w:rPr>
      <w:rFonts w:asciiTheme="majorHAnsi" w:hAnsiTheme="majorHAnsi"/>
      <w:b/>
      <w:caps/>
      <w:sz w:val="24"/>
      <w:szCs w:val="24"/>
    </w:rPr>
  </w:style>
  <w:style w:type="character" w:customStyle="1" w:styleId="Kop2Char">
    <w:name w:val="Kop 2 Char"/>
    <w:basedOn w:val="Standaardalinea-lettertype"/>
    <w:link w:val="Kop2"/>
    <w:uiPriority w:val="9"/>
    <w:rsid w:val="00D6444E"/>
    <w:rPr>
      <w:b/>
      <w:sz w:val="22"/>
      <w:szCs w:val="22"/>
    </w:rPr>
  </w:style>
  <w:style w:type="character" w:customStyle="1" w:styleId="Kop3Char">
    <w:name w:val="Kop 3 Char"/>
    <w:basedOn w:val="Standaardalinea-lettertype"/>
    <w:link w:val="Kop3"/>
    <w:uiPriority w:val="9"/>
    <w:rsid w:val="00D6444E"/>
    <w:rPr>
      <w:b/>
    </w:rPr>
  </w:style>
  <w:style w:type="character" w:customStyle="1" w:styleId="Kop4Char">
    <w:name w:val="Kop 4 Char"/>
    <w:basedOn w:val="Standaardalinea-lettertype"/>
    <w:link w:val="Kop4"/>
    <w:uiPriority w:val="9"/>
    <w:semiHidden/>
    <w:rsid w:val="00BD498A"/>
    <w:rPr>
      <w:rFonts w:asciiTheme="majorHAnsi" w:eastAsiaTheme="majorEastAsia" w:hAnsiTheme="majorHAnsi" w:cstheme="majorBidi"/>
      <w:b/>
      <w:bCs/>
      <w:i/>
      <w:iCs/>
      <w:color w:val="000000" w:themeColor="accent1"/>
      <w:sz w:val="20"/>
      <w:szCs w:val="21"/>
    </w:rPr>
  </w:style>
  <w:style w:type="character" w:customStyle="1" w:styleId="Kop5Char">
    <w:name w:val="Kop 5 Char"/>
    <w:basedOn w:val="Standaardalinea-lettertype"/>
    <w:link w:val="Kop5"/>
    <w:uiPriority w:val="9"/>
    <w:semiHidden/>
    <w:rsid w:val="00BD498A"/>
    <w:rPr>
      <w:rFonts w:asciiTheme="majorHAnsi" w:eastAsiaTheme="majorEastAsia" w:hAnsiTheme="majorHAnsi" w:cstheme="majorBidi"/>
      <w:color w:val="000000" w:themeColor="accent1" w:themeShade="7F"/>
      <w:sz w:val="20"/>
      <w:szCs w:val="21"/>
    </w:rPr>
  </w:style>
  <w:style w:type="character" w:customStyle="1" w:styleId="Kop6Char">
    <w:name w:val="Kop 6 Char"/>
    <w:basedOn w:val="Standaardalinea-lettertype"/>
    <w:link w:val="Kop6"/>
    <w:uiPriority w:val="9"/>
    <w:semiHidden/>
    <w:rsid w:val="00BD498A"/>
    <w:rPr>
      <w:rFonts w:asciiTheme="majorHAnsi" w:eastAsiaTheme="majorEastAsia" w:hAnsiTheme="majorHAnsi" w:cstheme="majorBidi"/>
      <w:i/>
      <w:iCs/>
      <w:color w:val="000000" w:themeColor="accent1" w:themeShade="7F"/>
      <w:sz w:val="20"/>
      <w:szCs w:val="21"/>
    </w:rPr>
  </w:style>
  <w:style w:type="character" w:customStyle="1" w:styleId="Kop7Char">
    <w:name w:val="Kop 7 Char"/>
    <w:basedOn w:val="Standaardalinea-lettertype"/>
    <w:link w:val="Kop7"/>
    <w:uiPriority w:val="9"/>
    <w:semiHidden/>
    <w:rsid w:val="00BD498A"/>
    <w:rPr>
      <w:rFonts w:asciiTheme="majorHAnsi" w:eastAsiaTheme="majorEastAsia" w:hAnsiTheme="majorHAnsi" w:cstheme="majorBidi"/>
      <w:i/>
      <w:iCs/>
      <w:color w:val="404040" w:themeColor="text1" w:themeTint="BF"/>
      <w:sz w:val="20"/>
      <w:szCs w:val="21"/>
    </w:rPr>
  </w:style>
  <w:style w:type="character" w:customStyle="1" w:styleId="Kop8Char">
    <w:name w:val="Kop 8 Char"/>
    <w:basedOn w:val="Standaardalinea-lettertype"/>
    <w:link w:val="Kop8"/>
    <w:uiPriority w:val="9"/>
    <w:semiHidden/>
    <w:rsid w:val="00BD498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D498A"/>
    <w:rPr>
      <w:rFonts w:asciiTheme="majorHAnsi" w:eastAsiaTheme="majorEastAsia" w:hAnsiTheme="majorHAnsi" w:cstheme="majorBidi"/>
      <w:i/>
      <w:iCs/>
      <w:color w:val="404040" w:themeColor="text1" w:themeTint="BF"/>
      <w:sz w:val="20"/>
      <w:szCs w:val="20"/>
    </w:rPr>
  </w:style>
  <w:style w:type="paragraph" w:styleId="Ondertitel">
    <w:name w:val="Subtitle"/>
    <w:basedOn w:val="Standaard"/>
    <w:link w:val="OndertitelChar"/>
    <w:uiPriority w:val="11"/>
    <w:rsid w:val="00EE3DB3"/>
    <w:pPr>
      <w:spacing w:line="440" w:lineRule="exact"/>
      <w:jc w:val="center"/>
    </w:pPr>
    <w:rPr>
      <w:color w:val="000000" w:themeColor="text1"/>
      <w:sz w:val="36"/>
      <w:szCs w:val="50"/>
    </w:rPr>
  </w:style>
  <w:style w:type="character" w:customStyle="1" w:styleId="OndertitelChar">
    <w:name w:val="Ondertitel Char"/>
    <w:basedOn w:val="Standaardalinea-lettertype"/>
    <w:link w:val="Ondertitel"/>
    <w:uiPriority w:val="11"/>
    <w:rsid w:val="00EE3DB3"/>
    <w:rPr>
      <w:rFonts w:ascii="Arial" w:hAnsi="Arial"/>
      <w:color w:val="000000" w:themeColor="text1"/>
      <w:sz w:val="36"/>
      <w:szCs w:val="50"/>
    </w:rPr>
  </w:style>
  <w:style w:type="paragraph" w:styleId="Citaat">
    <w:name w:val="Quote"/>
    <w:basedOn w:val="Standaard"/>
    <w:next w:val="Standaard"/>
    <w:link w:val="CitaatChar"/>
    <w:uiPriority w:val="29"/>
    <w:rsid w:val="003B5A95"/>
    <w:rPr>
      <w:i/>
    </w:rPr>
  </w:style>
  <w:style w:type="paragraph" w:styleId="Voetnoottekst">
    <w:name w:val="footnote text"/>
    <w:basedOn w:val="Standaard"/>
    <w:link w:val="VoetnoottekstChar"/>
    <w:uiPriority w:val="99"/>
    <w:semiHidden/>
    <w:unhideWhenUsed/>
    <w:rsid w:val="009B137A"/>
    <w:rPr>
      <w:sz w:val="16"/>
    </w:rPr>
  </w:style>
  <w:style w:type="character" w:customStyle="1" w:styleId="VoetnoottekstChar">
    <w:name w:val="Voetnoottekst Char"/>
    <w:basedOn w:val="Standaardalinea-lettertype"/>
    <w:link w:val="Voetnoottekst"/>
    <w:uiPriority w:val="99"/>
    <w:semiHidden/>
    <w:rsid w:val="009B137A"/>
    <w:rPr>
      <w:rFonts w:ascii="Verdana" w:hAnsi="Verdana"/>
      <w:sz w:val="16"/>
      <w:szCs w:val="20"/>
    </w:rPr>
  </w:style>
  <w:style w:type="character" w:styleId="Paginanummer">
    <w:name w:val="page number"/>
    <w:basedOn w:val="Standaardalinea-lettertype"/>
    <w:uiPriority w:val="99"/>
    <w:semiHidden/>
    <w:unhideWhenUsed/>
    <w:rsid w:val="007817C0"/>
  </w:style>
  <w:style w:type="character" w:customStyle="1" w:styleId="CitaatChar">
    <w:name w:val="Citaat Char"/>
    <w:basedOn w:val="Standaardalinea-lettertype"/>
    <w:link w:val="Citaat"/>
    <w:uiPriority w:val="29"/>
    <w:rsid w:val="003B5A95"/>
    <w:rPr>
      <w:rFonts w:ascii="Arial" w:hAnsi="Arial"/>
      <w:i/>
      <w:sz w:val="18"/>
      <w:szCs w:val="21"/>
    </w:rPr>
  </w:style>
  <w:style w:type="paragraph" w:styleId="Lijstalinea">
    <w:name w:val="List Paragraph"/>
    <w:basedOn w:val="Standaard"/>
    <w:uiPriority w:val="34"/>
    <w:rsid w:val="004E1CDB"/>
    <w:pPr>
      <w:numPr>
        <w:numId w:val="39"/>
      </w:numPr>
      <w:contextualSpacing/>
    </w:pPr>
  </w:style>
  <w:style w:type="paragraph" w:customStyle="1" w:styleId="Item">
    <w:name w:val="Item"/>
    <w:basedOn w:val="Standaard"/>
    <w:rsid w:val="00263306"/>
    <w:rPr>
      <w:sz w:val="16"/>
    </w:rPr>
  </w:style>
  <w:style w:type="paragraph" w:customStyle="1" w:styleId="Adres">
    <w:name w:val="Adres"/>
    <w:basedOn w:val="Standaard"/>
    <w:rsid w:val="00263306"/>
    <w:pPr>
      <w:spacing w:line="250" w:lineRule="atLeast"/>
    </w:pPr>
    <w:rPr>
      <w:sz w:val="16"/>
    </w:rPr>
  </w:style>
  <w:style w:type="paragraph" w:customStyle="1" w:styleId="Afdeling">
    <w:name w:val="Afdeling"/>
    <w:basedOn w:val="Koptekst"/>
    <w:rsid w:val="0016541C"/>
    <w:pPr>
      <w:spacing w:before="10"/>
    </w:pPr>
    <w:rPr>
      <w:rFonts w:ascii="Arial Narrow" w:hAnsi="Arial Narrow"/>
      <w:caps/>
      <w:sz w:val="20"/>
    </w:rPr>
  </w:style>
  <w:style w:type="paragraph" w:customStyle="1" w:styleId="Kop1-roze">
    <w:name w:val="Kop 1 - roze"/>
    <w:basedOn w:val="Kop1"/>
    <w:uiPriority w:val="2"/>
    <w:qFormat/>
    <w:rsid w:val="00360113"/>
    <w:rPr>
      <w:color w:val="E50056" w:themeColor="text2"/>
    </w:rPr>
  </w:style>
  <w:style w:type="table" w:customStyle="1" w:styleId="MijnTabel">
    <w:name w:val="Mijn Tabel"/>
    <w:basedOn w:val="Standaardtabel"/>
    <w:uiPriority w:val="99"/>
    <w:rsid w:val="00360113"/>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character" w:styleId="Verwijzingopmerking">
    <w:name w:val="annotation reference"/>
    <w:basedOn w:val="Standaardalinea-lettertype"/>
    <w:uiPriority w:val="99"/>
    <w:semiHidden/>
    <w:unhideWhenUsed/>
    <w:rsid w:val="00BB6FD7"/>
    <w:rPr>
      <w:sz w:val="16"/>
      <w:szCs w:val="16"/>
    </w:rPr>
  </w:style>
  <w:style w:type="paragraph" w:styleId="Tekstopmerking">
    <w:name w:val="annotation text"/>
    <w:basedOn w:val="Standaard"/>
    <w:link w:val="TekstopmerkingChar"/>
    <w:uiPriority w:val="99"/>
    <w:semiHidden/>
    <w:unhideWhenUsed/>
    <w:rsid w:val="00BB6FD7"/>
    <w:pPr>
      <w:spacing w:line="240" w:lineRule="auto"/>
    </w:pPr>
  </w:style>
  <w:style w:type="character" w:customStyle="1" w:styleId="TekstopmerkingChar">
    <w:name w:val="Tekst opmerking Char"/>
    <w:basedOn w:val="Standaardalinea-lettertype"/>
    <w:link w:val="Tekstopmerking"/>
    <w:uiPriority w:val="99"/>
    <w:semiHidden/>
    <w:rsid w:val="00BB6FD7"/>
  </w:style>
  <w:style w:type="paragraph" w:styleId="Onderwerpvanopmerking">
    <w:name w:val="annotation subject"/>
    <w:basedOn w:val="Tekstopmerking"/>
    <w:next w:val="Tekstopmerking"/>
    <w:link w:val="OnderwerpvanopmerkingChar"/>
    <w:uiPriority w:val="99"/>
    <w:semiHidden/>
    <w:unhideWhenUsed/>
    <w:rsid w:val="00BB6FD7"/>
    <w:rPr>
      <w:b/>
      <w:bCs/>
    </w:rPr>
  </w:style>
  <w:style w:type="character" w:customStyle="1" w:styleId="OnderwerpvanopmerkingChar">
    <w:name w:val="Onderwerp van opmerking Char"/>
    <w:basedOn w:val="TekstopmerkingChar"/>
    <w:link w:val="Onderwerpvanopmerking"/>
    <w:uiPriority w:val="99"/>
    <w:semiHidden/>
    <w:rsid w:val="00BB6FD7"/>
    <w:rPr>
      <w:b/>
      <w:bCs/>
    </w:rPr>
  </w:style>
  <w:style w:type="character" w:customStyle="1" w:styleId="1pkj9jf">
    <w:name w:val="___1pkj9jf"/>
    <w:basedOn w:val="Standaardalinea-lettertype"/>
    <w:rsid w:val="00A92689"/>
  </w:style>
  <w:style w:type="character" w:customStyle="1" w:styleId="15ogck0">
    <w:name w:val="___15ogck0"/>
    <w:basedOn w:val="Standaardalinea-lettertype"/>
    <w:rsid w:val="00A92689"/>
  </w:style>
  <w:style w:type="character" w:customStyle="1" w:styleId="entity">
    <w:name w:val="_entity"/>
    <w:basedOn w:val="Standaardalinea-lettertype"/>
    <w:rsid w:val="00A92689"/>
  </w:style>
  <w:style w:type="character" w:customStyle="1" w:styleId="tet3">
    <w:name w:val="tet3_"/>
    <w:basedOn w:val="Standaardalinea-lettertype"/>
    <w:rsid w:val="00A92689"/>
  </w:style>
  <w:style w:type="character" w:customStyle="1" w:styleId="fui-presencebadgeicon">
    <w:name w:val="fui-presencebadge__icon"/>
    <w:basedOn w:val="Standaardalinea-lettertype"/>
    <w:rsid w:val="00A92689"/>
  </w:style>
  <w:style w:type="character" w:customStyle="1" w:styleId="pu1yl">
    <w:name w:val="pu1yl"/>
    <w:basedOn w:val="Standaardalinea-lettertype"/>
    <w:rsid w:val="00A92689"/>
  </w:style>
  <w:style w:type="character" w:styleId="Onopgelostemelding">
    <w:name w:val="Unresolved Mention"/>
    <w:basedOn w:val="Standaardalinea-lettertype"/>
    <w:uiPriority w:val="99"/>
    <w:semiHidden/>
    <w:unhideWhenUsed/>
    <w:rsid w:val="00A92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0474">
      <w:bodyDiv w:val="1"/>
      <w:marLeft w:val="0"/>
      <w:marRight w:val="0"/>
      <w:marTop w:val="0"/>
      <w:marBottom w:val="0"/>
      <w:divBdr>
        <w:top w:val="none" w:sz="0" w:space="0" w:color="auto"/>
        <w:left w:val="none" w:sz="0" w:space="0" w:color="auto"/>
        <w:bottom w:val="none" w:sz="0" w:space="0" w:color="auto"/>
        <w:right w:val="none" w:sz="0" w:space="0" w:color="auto"/>
      </w:divBdr>
      <w:divsChild>
        <w:div w:id="839003621">
          <w:marLeft w:val="540"/>
          <w:marRight w:val="0"/>
          <w:marTop w:val="0"/>
          <w:marBottom w:val="0"/>
          <w:divBdr>
            <w:top w:val="none" w:sz="0" w:space="0" w:color="auto"/>
            <w:left w:val="none" w:sz="0" w:space="0" w:color="auto"/>
            <w:bottom w:val="none" w:sz="0" w:space="0" w:color="auto"/>
            <w:right w:val="none" w:sz="0" w:space="0" w:color="auto"/>
          </w:divBdr>
          <w:divsChild>
            <w:div w:id="605160373">
              <w:marLeft w:val="0"/>
              <w:marRight w:val="0"/>
              <w:marTop w:val="0"/>
              <w:marBottom w:val="60"/>
              <w:divBdr>
                <w:top w:val="none" w:sz="0" w:space="0" w:color="auto"/>
                <w:left w:val="none" w:sz="0" w:space="0" w:color="auto"/>
                <w:bottom w:val="none" w:sz="0" w:space="0" w:color="auto"/>
                <w:right w:val="none" w:sz="0" w:space="0" w:color="auto"/>
              </w:divBdr>
              <w:divsChild>
                <w:div w:id="1519199139">
                  <w:marLeft w:val="0"/>
                  <w:marRight w:val="0"/>
                  <w:marTop w:val="0"/>
                  <w:marBottom w:val="0"/>
                  <w:divBdr>
                    <w:top w:val="none" w:sz="0" w:space="0" w:color="auto"/>
                    <w:left w:val="none" w:sz="0" w:space="0" w:color="auto"/>
                    <w:bottom w:val="none" w:sz="0" w:space="0" w:color="auto"/>
                    <w:right w:val="none" w:sz="0" w:space="0" w:color="auto"/>
                  </w:divBdr>
                  <w:divsChild>
                    <w:div w:id="1780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9440">
              <w:marLeft w:val="0"/>
              <w:marRight w:val="0"/>
              <w:marTop w:val="0"/>
              <w:marBottom w:val="0"/>
              <w:divBdr>
                <w:top w:val="none" w:sz="0" w:space="0" w:color="auto"/>
                <w:left w:val="none" w:sz="0" w:space="0" w:color="auto"/>
                <w:bottom w:val="none" w:sz="0" w:space="0" w:color="auto"/>
                <w:right w:val="none" w:sz="0" w:space="0" w:color="auto"/>
              </w:divBdr>
              <w:divsChild>
                <w:div w:id="1052655215">
                  <w:marLeft w:val="0"/>
                  <w:marRight w:val="0"/>
                  <w:marTop w:val="0"/>
                  <w:marBottom w:val="0"/>
                  <w:divBdr>
                    <w:top w:val="none" w:sz="0" w:space="0" w:color="auto"/>
                    <w:left w:val="none" w:sz="0" w:space="0" w:color="auto"/>
                    <w:bottom w:val="none" w:sz="0" w:space="0" w:color="auto"/>
                    <w:right w:val="none" w:sz="0" w:space="0" w:color="auto"/>
                  </w:divBdr>
                  <w:divsChild>
                    <w:div w:id="854273492">
                      <w:marLeft w:val="0"/>
                      <w:marRight w:val="0"/>
                      <w:marTop w:val="0"/>
                      <w:marBottom w:val="0"/>
                      <w:divBdr>
                        <w:top w:val="none" w:sz="0" w:space="0" w:color="auto"/>
                        <w:left w:val="none" w:sz="0" w:space="0" w:color="auto"/>
                        <w:bottom w:val="none" w:sz="0" w:space="0" w:color="auto"/>
                        <w:right w:val="none" w:sz="0" w:space="0" w:color="auto"/>
                      </w:divBdr>
                      <w:divsChild>
                        <w:div w:id="1840776984">
                          <w:marLeft w:val="0"/>
                          <w:marRight w:val="0"/>
                          <w:marTop w:val="0"/>
                          <w:marBottom w:val="0"/>
                          <w:divBdr>
                            <w:top w:val="none" w:sz="0" w:space="0" w:color="auto"/>
                            <w:left w:val="none" w:sz="0" w:space="0" w:color="auto"/>
                            <w:bottom w:val="none" w:sz="0" w:space="0" w:color="auto"/>
                            <w:right w:val="none" w:sz="0" w:space="0" w:color="auto"/>
                          </w:divBdr>
                          <w:divsChild>
                            <w:div w:id="469127473">
                              <w:marLeft w:val="0"/>
                              <w:marRight w:val="0"/>
                              <w:marTop w:val="0"/>
                              <w:marBottom w:val="0"/>
                              <w:divBdr>
                                <w:top w:val="none" w:sz="0" w:space="0" w:color="auto"/>
                                <w:left w:val="none" w:sz="0" w:space="0" w:color="auto"/>
                                <w:bottom w:val="none" w:sz="0" w:space="0" w:color="auto"/>
                                <w:right w:val="none" w:sz="0" w:space="0" w:color="auto"/>
                              </w:divBdr>
                              <w:divsChild>
                                <w:div w:id="1023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3871">
                      <w:marLeft w:val="0"/>
                      <w:marRight w:val="0"/>
                      <w:marTop w:val="0"/>
                      <w:marBottom w:val="0"/>
                      <w:divBdr>
                        <w:top w:val="none" w:sz="0" w:space="0" w:color="auto"/>
                        <w:left w:val="none" w:sz="0" w:space="0" w:color="auto"/>
                        <w:bottom w:val="none" w:sz="0" w:space="0" w:color="auto"/>
                        <w:right w:val="none" w:sz="0" w:space="0" w:color="auto"/>
                      </w:divBdr>
                      <w:divsChild>
                        <w:div w:id="332756413">
                          <w:marLeft w:val="0"/>
                          <w:marRight w:val="0"/>
                          <w:marTop w:val="0"/>
                          <w:marBottom w:val="0"/>
                          <w:divBdr>
                            <w:top w:val="none" w:sz="0" w:space="0" w:color="auto"/>
                            <w:left w:val="none" w:sz="0" w:space="0" w:color="auto"/>
                            <w:bottom w:val="none" w:sz="0" w:space="0" w:color="auto"/>
                            <w:right w:val="none" w:sz="0" w:space="0" w:color="auto"/>
                          </w:divBdr>
                          <w:divsChild>
                            <w:div w:id="9959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799">
                      <w:marLeft w:val="0"/>
                      <w:marRight w:val="0"/>
                      <w:marTop w:val="0"/>
                      <w:marBottom w:val="0"/>
                      <w:divBdr>
                        <w:top w:val="none" w:sz="0" w:space="0" w:color="auto"/>
                        <w:left w:val="none" w:sz="0" w:space="0" w:color="auto"/>
                        <w:bottom w:val="none" w:sz="0" w:space="0" w:color="auto"/>
                        <w:right w:val="none" w:sz="0" w:space="0" w:color="auto"/>
                      </w:divBdr>
                      <w:divsChild>
                        <w:div w:id="1157763362">
                          <w:marLeft w:val="0"/>
                          <w:marRight w:val="0"/>
                          <w:marTop w:val="0"/>
                          <w:marBottom w:val="0"/>
                          <w:divBdr>
                            <w:top w:val="none" w:sz="0" w:space="0" w:color="auto"/>
                            <w:left w:val="none" w:sz="0" w:space="0" w:color="auto"/>
                            <w:bottom w:val="none" w:sz="0" w:space="0" w:color="auto"/>
                            <w:right w:val="none" w:sz="0" w:space="0" w:color="auto"/>
                          </w:divBdr>
                          <w:divsChild>
                            <w:div w:id="18257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8627">
                      <w:marLeft w:val="0"/>
                      <w:marRight w:val="0"/>
                      <w:marTop w:val="0"/>
                      <w:marBottom w:val="0"/>
                      <w:divBdr>
                        <w:top w:val="none" w:sz="0" w:space="0" w:color="auto"/>
                        <w:left w:val="none" w:sz="0" w:space="0" w:color="auto"/>
                        <w:bottom w:val="none" w:sz="0" w:space="0" w:color="auto"/>
                        <w:right w:val="none" w:sz="0" w:space="0" w:color="auto"/>
                      </w:divBdr>
                      <w:divsChild>
                        <w:div w:id="84034924">
                          <w:marLeft w:val="0"/>
                          <w:marRight w:val="0"/>
                          <w:marTop w:val="0"/>
                          <w:marBottom w:val="0"/>
                          <w:divBdr>
                            <w:top w:val="none" w:sz="0" w:space="0" w:color="auto"/>
                            <w:left w:val="none" w:sz="0" w:space="0" w:color="auto"/>
                            <w:bottom w:val="none" w:sz="0" w:space="0" w:color="auto"/>
                            <w:right w:val="none" w:sz="0" w:space="0" w:color="auto"/>
                          </w:divBdr>
                          <w:divsChild>
                            <w:div w:id="2072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1895">
                      <w:marLeft w:val="0"/>
                      <w:marRight w:val="0"/>
                      <w:marTop w:val="0"/>
                      <w:marBottom w:val="0"/>
                      <w:divBdr>
                        <w:top w:val="none" w:sz="0" w:space="0" w:color="auto"/>
                        <w:left w:val="none" w:sz="0" w:space="0" w:color="auto"/>
                        <w:bottom w:val="none" w:sz="0" w:space="0" w:color="auto"/>
                        <w:right w:val="none" w:sz="0" w:space="0" w:color="auto"/>
                      </w:divBdr>
                      <w:divsChild>
                        <w:div w:id="362094451">
                          <w:marLeft w:val="0"/>
                          <w:marRight w:val="0"/>
                          <w:marTop w:val="0"/>
                          <w:marBottom w:val="0"/>
                          <w:divBdr>
                            <w:top w:val="none" w:sz="0" w:space="0" w:color="auto"/>
                            <w:left w:val="none" w:sz="0" w:space="0" w:color="auto"/>
                            <w:bottom w:val="none" w:sz="0" w:space="0" w:color="auto"/>
                            <w:right w:val="none" w:sz="0" w:space="0" w:color="auto"/>
                          </w:divBdr>
                          <w:divsChild>
                            <w:div w:id="11690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4038">
                      <w:marLeft w:val="0"/>
                      <w:marRight w:val="0"/>
                      <w:marTop w:val="0"/>
                      <w:marBottom w:val="0"/>
                      <w:divBdr>
                        <w:top w:val="none" w:sz="0" w:space="0" w:color="auto"/>
                        <w:left w:val="none" w:sz="0" w:space="0" w:color="auto"/>
                        <w:bottom w:val="none" w:sz="0" w:space="0" w:color="auto"/>
                        <w:right w:val="none" w:sz="0" w:space="0" w:color="auto"/>
                      </w:divBdr>
                      <w:divsChild>
                        <w:div w:id="1980720348">
                          <w:marLeft w:val="0"/>
                          <w:marRight w:val="0"/>
                          <w:marTop w:val="0"/>
                          <w:marBottom w:val="0"/>
                          <w:divBdr>
                            <w:top w:val="none" w:sz="0" w:space="0" w:color="auto"/>
                            <w:left w:val="none" w:sz="0" w:space="0" w:color="auto"/>
                            <w:bottom w:val="none" w:sz="0" w:space="0" w:color="auto"/>
                            <w:right w:val="none" w:sz="0" w:space="0" w:color="auto"/>
                          </w:divBdr>
                          <w:divsChild>
                            <w:div w:id="1185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20913">
                      <w:marLeft w:val="0"/>
                      <w:marRight w:val="0"/>
                      <w:marTop w:val="0"/>
                      <w:marBottom w:val="0"/>
                      <w:divBdr>
                        <w:top w:val="none" w:sz="0" w:space="0" w:color="auto"/>
                        <w:left w:val="none" w:sz="0" w:space="0" w:color="auto"/>
                        <w:bottom w:val="none" w:sz="0" w:space="0" w:color="auto"/>
                        <w:right w:val="none" w:sz="0" w:space="0" w:color="auto"/>
                      </w:divBdr>
                      <w:divsChild>
                        <w:div w:id="1267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60245">
          <w:marLeft w:val="480"/>
          <w:marRight w:val="0"/>
          <w:marTop w:val="0"/>
          <w:marBottom w:val="0"/>
          <w:divBdr>
            <w:top w:val="none" w:sz="0" w:space="0" w:color="auto"/>
            <w:left w:val="none" w:sz="0" w:space="0" w:color="auto"/>
            <w:bottom w:val="none" w:sz="0" w:space="0" w:color="auto"/>
            <w:right w:val="none" w:sz="0" w:space="0" w:color="auto"/>
          </w:divBdr>
          <w:divsChild>
            <w:div w:id="1449929807">
              <w:marLeft w:val="0"/>
              <w:marRight w:val="0"/>
              <w:marTop w:val="0"/>
              <w:marBottom w:val="0"/>
              <w:divBdr>
                <w:top w:val="none" w:sz="0" w:space="0" w:color="auto"/>
                <w:left w:val="none" w:sz="0" w:space="0" w:color="auto"/>
                <w:bottom w:val="none" w:sz="0" w:space="0" w:color="auto"/>
                <w:right w:val="none" w:sz="0" w:space="0" w:color="auto"/>
              </w:divBdr>
              <w:divsChild>
                <w:div w:id="1668441194">
                  <w:marLeft w:val="0"/>
                  <w:marRight w:val="0"/>
                  <w:marTop w:val="0"/>
                  <w:marBottom w:val="0"/>
                  <w:divBdr>
                    <w:top w:val="none" w:sz="0" w:space="0" w:color="auto"/>
                    <w:left w:val="none" w:sz="0" w:space="0" w:color="auto"/>
                    <w:bottom w:val="none" w:sz="0" w:space="0" w:color="auto"/>
                    <w:right w:val="none" w:sz="0" w:space="0" w:color="auto"/>
                  </w:divBdr>
                  <w:divsChild>
                    <w:div w:id="539247552">
                      <w:marLeft w:val="0"/>
                      <w:marRight w:val="0"/>
                      <w:marTop w:val="0"/>
                      <w:marBottom w:val="0"/>
                      <w:divBdr>
                        <w:top w:val="none" w:sz="0" w:space="0" w:color="auto"/>
                        <w:left w:val="none" w:sz="0" w:space="0" w:color="auto"/>
                        <w:bottom w:val="none" w:sz="0" w:space="0" w:color="auto"/>
                        <w:right w:val="none" w:sz="0" w:space="0" w:color="auto"/>
                      </w:divBdr>
                      <w:divsChild>
                        <w:div w:id="410078838">
                          <w:marLeft w:val="0"/>
                          <w:marRight w:val="0"/>
                          <w:marTop w:val="15"/>
                          <w:marBottom w:val="0"/>
                          <w:divBdr>
                            <w:top w:val="none" w:sz="0" w:space="0" w:color="auto"/>
                            <w:left w:val="none" w:sz="0" w:space="0" w:color="auto"/>
                            <w:bottom w:val="none" w:sz="0" w:space="0" w:color="auto"/>
                            <w:right w:val="none" w:sz="0" w:space="0" w:color="auto"/>
                          </w:divBdr>
                          <w:divsChild>
                            <w:div w:id="8893389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48079776">
                      <w:marLeft w:val="0"/>
                      <w:marRight w:val="0"/>
                      <w:marTop w:val="0"/>
                      <w:marBottom w:val="0"/>
                      <w:divBdr>
                        <w:top w:val="none" w:sz="0" w:space="0" w:color="auto"/>
                        <w:left w:val="none" w:sz="0" w:space="0" w:color="auto"/>
                        <w:bottom w:val="none" w:sz="0" w:space="0" w:color="auto"/>
                        <w:right w:val="none" w:sz="0" w:space="0" w:color="auto"/>
                      </w:divBdr>
                      <w:divsChild>
                        <w:div w:id="10188521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93146">
      <w:bodyDiv w:val="1"/>
      <w:marLeft w:val="0"/>
      <w:marRight w:val="0"/>
      <w:marTop w:val="0"/>
      <w:marBottom w:val="0"/>
      <w:divBdr>
        <w:top w:val="none" w:sz="0" w:space="0" w:color="auto"/>
        <w:left w:val="none" w:sz="0" w:space="0" w:color="auto"/>
        <w:bottom w:val="none" w:sz="0" w:space="0" w:color="auto"/>
        <w:right w:val="none" w:sz="0" w:space="0" w:color="auto"/>
      </w:divBdr>
    </w:div>
    <w:div w:id="10018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oy.kruijt@windesheim.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B9F2936AB84169A5575966100418AD"/>
        <w:category>
          <w:name w:val="Algemeen"/>
          <w:gallery w:val="placeholder"/>
        </w:category>
        <w:types>
          <w:type w:val="bbPlcHdr"/>
        </w:types>
        <w:behaviors>
          <w:behavior w:val="content"/>
        </w:behaviors>
        <w:guid w:val="{B8DA5BCC-C006-4E11-AACE-CCD9CC8BCE35}"/>
      </w:docPartPr>
      <w:docPartBody>
        <w:p w:rsidR="002940BC" w:rsidRDefault="002940BC" w:rsidP="002940BC">
          <w:pPr>
            <w:pStyle w:val="58B9F2936AB84169A5575966100418AD3"/>
          </w:pPr>
          <w:r w:rsidRPr="009507C7">
            <w:rPr>
              <w:rStyle w:val="Tekstvantijdelijkeaanduiding"/>
            </w:rPr>
            <w:t>[afdeling]</w:t>
          </w:r>
        </w:p>
      </w:docPartBody>
    </w:docPart>
    <w:docPart>
      <w:docPartPr>
        <w:name w:val="BF45B286202D44C4934DA3055175D433"/>
        <w:category>
          <w:name w:val="Algemeen"/>
          <w:gallery w:val="placeholder"/>
        </w:category>
        <w:types>
          <w:type w:val="bbPlcHdr"/>
        </w:types>
        <w:behaviors>
          <w:behavior w:val="content"/>
        </w:behaviors>
        <w:guid w:val="{6E601483-A4F7-48C2-B877-C61967E92CC0}"/>
      </w:docPartPr>
      <w:docPartBody>
        <w:p w:rsidR="00E41E17" w:rsidRDefault="002940BC" w:rsidP="002940BC">
          <w:pPr>
            <w:pStyle w:val="BF45B286202D44C4934DA3055175D4331"/>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338436ED740143F2BAD11FDCB1863543"/>
        <w:category>
          <w:name w:val="Algemeen"/>
          <w:gallery w:val="placeholder"/>
        </w:category>
        <w:types>
          <w:type w:val="bbPlcHdr"/>
        </w:types>
        <w:behaviors>
          <w:behavior w:val="content"/>
        </w:behaviors>
        <w:guid w:val="{23861DD9-E9D2-4802-9D51-0F0EB868AA09}"/>
      </w:docPartPr>
      <w:docPartBody>
        <w:p w:rsidR="00E37270" w:rsidRDefault="00DE6642" w:rsidP="00DE6642">
          <w:pPr>
            <w:pStyle w:val="338436ED740143F2BAD11FDCB1863543"/>
          </w:pPr>
          <w:r w:rsidRPr="009507C7">
            <w:rPr>
              <w:rStyle w:val="Tekstvantijdelijkeaanduiding"/>
            </w:rPr>
            <w:t>[afdeling]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389"/>
    <w:rsid w:val="00003686"/>
    <w:rsid w:val="0019187D"/>
    <w:rsid w:val="00247936"/>
    <w:rsid w:val="00270139"/>
    <w:rsid w:val="002940BC"/>
    <w:rsid w:val="0041543F"/>
    <w:rsid w:val="004E6134"/>
    <w:rsid w:val="004F75F8"/>
    <w:rsid w:val="005E3E8B"/>
    <w:rsid w:val="00671A5F"/>
    <w:rsid w:val="006B477F"/>
    <w:rsid w:val="00786165"/>
    <w:rsid w:val="008B3E14"/>
    <w:rsid w:val="008F07B7"/>
    <w:rsid w:val="008F42C8"/>
    <w:rsid w:val="00914F71"/>
    <w:rsid w:val="00932702"/>
    <w:rsid w:val="00A25DE0"/>
    <w:rsid w:val="00B711F2"/>
    <w:rsid w:val="00D347A8"/>
    <w:rsid w:val="00D87389"/>
    <w:rsid w:val="00DE2487"/>
    <w:rsid w:val="00DE6642"/>
    <w:rsid w:val="00E37270"/>
    <w:rsid w:val="00E41E17"/>
    <w:rsid w:val="00F64D82"/>
    <w:rsid w:val="00F714DB"/>
    <w:rsid w:val="00FA16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E6642"/>
    <w:rPr>
      <w:color w:val="808080"/>
    </w:rPr>
  </w:style>
  <w:style w:type="paragraph" w:customStyle="1" w:styleId="BF45B286202D44C4934DA3055175D4331">
    <w:name w:val="BF45B286202D44C4934DA3055175D4331"/>
    <w:rsid w:val="002940BC"/>
    <w:pPr>
      <w:spacing w:after="0" w:line="270" w:lineRule="atLeast"/>
    </w:pPr>
    <w:rPr>
      <w:rFonts w:eastAsiaTheme="minorHAnsi"/>
      <w:sz w:val="20"/>
      <w:szCs w:val="20"/>
      <w:lang w:eastAsia="en-US"/>
    </w:rPr>
  </w:style>
  <w:style w:type="paragraph" w:customStyle="1" w:styleId="58B9F2936AB84169A5575966100418AD3">
    <w:name w:val="58B9F2936AB84169A5575966100418AD3"/>
    <w:rsid w:val="002940BC"/>
    <w:pPr>
      <w:tabs>
        <w:tab w:val="center" w:pos="4536"/>
        <w:tab w:val="right" w:pos="9072"/>
      </w:tabs>
      <w:spacing w:after="0" w:line="270" w:lineRule="atLeast"/>
    </w:pPr>
    <w:rPr>
      <w:rFonts w:ascii="Arial Narrow" w:eastAsiaTheme="minorHAnsi" w:hAnsi="Arial Narrow"/>
      <w:b/>
      <w:caps/>
      <w:sz w:val="20"/>
      <w:szCs w:val="20"/>
      <w:lang w:eastAsia="en-US"/>
    </w:rPr>
  </w:style>
  <w:style w:type="paragraph" w:customStyle="1" w:styleId="338436ED740143F2BAD11FDCB1863543">
    <w:name w:val="338436ED740143F2BAD11FDCB1863543"/>
    <w:rsid w:val="00DE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d36055-acdf-4d6f-a809-45f960dd0c57">
      <Terms xmlns="http://schemas.microsoft.com/office/infopath/2007/PartnerControls"/>
    </lcf76f155ced4ddcb4097134ff3c332f>
    <TaxCatchAll xmlns="0708c2ca-a523-4ac1-8c45-568bf57b0b7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70A443DC04BD4C837E863859CAAABB" ma:contentTypeVersion="14" ma:contentTypeDescription="Een nieuw document maken." ma:contentTypeScope="" ma:versionID="22675e790a84662453bdfb770c799777">
  <xsd:schema xmlns:xsd="http://www.w3.org/2001/XMLSchema" xmlns:xs="http://www.w3.org/2001/XMLSchema" xmlns:p="http://schemas.microsoft.com/office/2006/metadata/properties" xmlns:ns2="c2d36055-acdf-4d6f-a809-45f960dd0c57" xmlns:ns3="0708c2ca-a523-4ac1-8c45-568bf57b0b7c" targetNamespace="http://schemas.microsoft.com/office/2006/metadata/properties" ma:root="true" ma:fieldsID="17b6de308d659c47d936b3c10f7f260d" ns2:_="" ns3:_="">
    <xsd:import namespace="c2d36055-acdf-4d6f-a809-45f960dd0c57"/>
    <xsd:import namespace="0708c2ca-a523-4ac1-8c45-568bf57b0b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6055-acdf-4d6f-a809-45f960dd0c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08c2ca-a523-4ac1-8c45-568bf57b0b7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47a510-2f0f-42c1-8b53-fc722cd4e82d}" ma:internalName="TaxCatchAll" ma:showField="CatchAllData" ma:web="0708c2ca-a523-4ac1-8c45-568bf57b0b7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3A4D-DDFD-45DD-A343-1AE9ED1FA563}">
  <ds:schemaRefs>
    <ds:schemaRef ds:uri="http://schemas.openxmlformats.org/officeDocument/2006/bibliography"/>
  </ds:schemaRefs>
</ds:datastoreItem>
</file>

<file path=customXml/itemProps3.xml><?xml version="1.0" encoding="utf-8"?>
<ds:datastoreItem xmlns:ds="http://schemas.openxmlformats.org/officeDocument/2006/customXml" ds:itemID="{CC0CAF54-3443-426A-B8E5-6C955560FCD6}">
  <ds:schemaRefs>
    <ds:schemaRef ds:uri="http://schemas.microsoft.com/office/2006/metadata/properties"/>
    <ds:schemaRef ds:uri="http://schemas.microsoft.com/office/infopath/2007/PartnerControls"/>
    <ds:schemaRef ds:uri="c2d36055-acdf-4d6f-a809-45f960dd0c57"/>
    <ds:schemaRef ds:uri="0708c2ca-a523-4ac1-8c45-568bf57b0b7c"/>
  </ds:schemaRefs>
</ds:datastoreItem>
</file>

<file path=customXml/itemProps4.xml><?xml version="1.0" encoding="utf-8"?>
<ds:datastoreItem xmlns:ds="http://schemas.openxmlformats.org/officeDocument/2006/customXml" ds:itemID="{37BF2E0E-2655-4926-8EEF-ED283FCA7194}">
  <ds:schemaRefs>
    <ds:schemaRef ds:uri="http://schemas.microsoft.com/sharepoint/v3/contenttype/forms"/>
  </ds:schemaRefs>
</ds:datastoreItem>
</file>

<file path=customXml/itemProps5.xml><?xml version="1.0" encoding="utf-8"?>
<ds:datastoreItem xmlns:ds="http://schemas.openxmlformats.org/officeDocument/2006/customXml" ds:itemID="{B86F9254-0FE0-4D9E-960F-5C8C1FE16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6055-acdf-4d6f-a809-45f960dd0c57"/>
    <ds:schemaRef ds:uri="0708c2ca-a523-4ac1-8c45-568bf57b0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396</Words>
  <Characters>2182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Mariëlle Seegers</dc:creator>
  <cp:keywords/>
  <dc:description/>
  <cp:lastModifiedBy>Erik van der Garde, MBA</cp:lastModifiedBy>
  <cp:revision>3</cp:revision>
  <dcterms:created xsi:type="dcterms:W3CDTF">2024-06-06T09:30:00Z</dcterms:created>
  <dcterms:modified xsi:type="dcterms:W3CDTF">2024-06-14T12:14:00Z</dcterms:modified>
  <cp:category>Minor Smart Industry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0x0101007270A443DC04BD4C837E863859CAAABB</vt:lpwstr>
  </property>
</Properties>
</file>