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C763" w14:textId="242A21F6" w:rsidR="00C96A4B" w:rsidRPr="00C96A4B" w:rsidRDefault="00C96A4B" w:rsidP="0F418AB8">
      <w:pPr>
        <w:rPr>
          <w:i/>
          <w:iCs/>
        </w:rPr>
      </w:pPr>
      <w:r>
        <w:rPr>
          <w:noProof/>
        </w:rPr>
        <w:drawing>
          <wp:inline distT="0" distB="0" distL="0" distR="0" wp14:anchorId="5288E9B8" wp14:editId="54FA9066">
            <wp:extent cx="9114492" cy="51291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492" cy="5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4B" w:rsidRPr="00C96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4B"/>
    <w:rsid w:val="006B560B"/>
    <w:rsid w:val="00A8635E"/>
    <w:rsid w:val="00C96A4B"/>
    <w:rsid w:val="0F418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90F1"/>
  <w15:chartTrackingRefBased/>
  <w15:docId w15:val="{E3B176F4-2A00-4CD9-B3D1-41FD083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b442b5-2d75-4314-b59a-1f7d0fc3d3e4">
      <Terms xmlns="http://schemas.microsoft.com/office/infopath/2007/PartnerControls"/>
    </lcf76f155ced4ddcb4097134ff3c332f>
    <TaxCatchAll xmlns="9b377489-a344-4bc7-a0bb-35cba8550e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56790B6A7D2408BBFE67641AD2788" ma:contentTypeVersion="10" ma:contentTypeDescription="Een nieuw document maken." ma:contentTypeScope="" ma:versionID="2273900eda16add06e16f0c3a4cd3f95">
  <xsd:schema xmlns:xsd="http://www.w3.org/2001/XMLSchema" xmlns:xs="http://www.w3.org/2001/XMLSchema" xmlns:p="http://schemas.microsoft.com/office/2006/metadata/properties" xmlns:ns2="ecb442b5-2d75-4314-b59a-1f7d0fc3d3e4" xmlns:ns3="9b377489-a344-4bc7-a0bb-35cba8550e2d" targetNamespace="http://schemas.microsoft.com/office/2006/metadata/properties" ma:root="true" ma:fieldsID="c5e23ff87955386def53940d1008230a" ns2:_="" ns3:_="">
    <xsd:import namespace="ecb442b5-2d75-4314-b59a-1f7d0fc3d3e4"/>
    <xsd:import namespace="9b377489-a344-4bc7-a0bb-35cba855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442b5-2d75-4314-b59a-1f7d0fc3d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77489-a344-4bc7-a0bb-35cba8550e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ca26f-8c76-45fe-a84b-c872cbf7cf2a}" ma:internalName="TaxCatchAll" ma:showField="CatchAllData" ma:web="9b377489-a344-4bc7-a0bb-35cba8550e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AD73B-9F2F-44D2-B345-2C3C75E28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0450F-FA99-44CA-AC77-37B3DC3B5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2F91B-2640-40B1-BE09-C1C48023F9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Coonen,Ruben R.M.C.</dc:creator>
  <cp:keywords/>
  <dc:description/>
  <cp:lastModifiedBy>Coonen,Ruben R.M.C.</cp:lastModifiedBy>
  <cp:revision>3</cp:revision>
  <cp:lastPrinted>2023-03-16T13:41:00Z</cp:lastPrinted>
  <dcterms:created xsi:type="dcterms:W3CDTF">2023-03-15T07:09:00Z</dcterms:created>
  <dcterms:modified xsi:type="dcterms:W3CDTF">2023-03-20T09:06:00Z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0x0101004DE56790B6A7D2408BBFE67641AD2788</vt:lpwstr>
  </property>
</Properties>
</file>