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CE" w:rsidRDefault="00ED4ACE" w:rsidP="00ED4ACE">
      <w:pPr>
        <w:pStyle w:val="ListParagraph"/>
        <w:ind w:left="0"/>
        <w:rPr>
          <w:rFonts w:eastAsiaTheme="minorHAnsi"/>
          <w:b/>
          <w:bCs/>
          <w:sz w:val="28"/>
          <w:szCs w:val="28"/>
        </w:rPr>
      </w:pPr>
      <w:r w:rsidRPr="00ED4ACE">
        <w:rPr>
          <w:rFonts w:eastAsiaTheme="minorHAnsi"/>
          <w:b/>
          <w:bCs/>
          <w:sz w:val="28"/>
          <w:szCs w:val="28"/>
        </w:rPr>
        <w:t>Complete the following turtle program:</w:t>
      </w:r>
    </w:p>
    <w:p w:rsidR="00ED4ACE" w:rsidRPr="00ED4ACE" w:rsidRDefault="00ED4ACE" w:rsidP="00ED4ACE">
      <w:pPr>
        <w:pStyle w:val="ListParagraph"/>
        <w:ind w:left="0"/>
        <w:rPr>
          <w:rFonts w:eastAsiaTheme="minorHAnsi"/>
          <w:b/>
          <w:bCs/>
          <w:sz w:val="28"/>
          <w:szCs w:val="28"/>
        </w:rPr>
      </w:pPr>
    </w:p>
    <w:p w:rsidR="00ED4ACE" w:rsidRPr="00ED4ACE" w:rsidRDefault="00ED4ACE" w:rsidP="00ED4ACE">
      <w:pPr>
        <w:pStyle w:val="ListParagraph"/>
        <w:ind w:left="0"/>
        <w:rPr>
          <w:rFonts w:asciiTheme="majorBidi" w:eastAsiaTheme="minorHAnsi" w:hAnsiTheme="majorBidi" w:cstheme="majorBidi"/>
          <w:color w:val="538135" w:themeColor="accent6" w:themeShade="BF"/>
        </w:rPr>
      </w:pPr>
      <w:r w:rsidRPr="00ED4ACE">
        <w:rPr>
          <w:rFonts w:asciiTheme="majorBidi" w:eastAsiaTheme="minorHAnsi" w:hAnsiTheme="majorBidi" w:cstheme="majorBidi"/>
          <w:color w:val="941EDF"/>
        </w:rPr>
        <w:t>import</w:t>
      </w:r>
      <w:r w:rsidRPr="00ED4ACE">
        <w:rPr>
          <w:rFonts w:asciiTheme="majorBidi" w:eastAsiaTheme="minorHAnsi" w:hAnsiTheme="majorBidi" w:cstheme="majorBidi"/>
          <w:color w:val="000000"/>
        </w:rPr>
        <w:t xml:space="preserve"> turtle</w:t>
      </w:r>
      <w:r w:rsidRPr="00ED4ACE">
        <w:rPr>
          <w:rFonts w:asciiTheme="majorBidi" w:eastAsiaTheme="minorHAnsi" w:hAnsiTheme="majorBidi" w:cstheme="majorBidi"/>
          <w:color w:val="000000"/>
        </w:rPr>
        <w:br/>
      </w:r>
      <w:r w:rsidRPr="00ED4ACE">
        <w:rPr>
          <w:rFonts w:asciiTheme="majorBidi" w:eastAsiaTheme="minorHAnsi" w:hAnsiTheme="majorBidi" w:cstheme="majorBidi"/>
          <w:color w:val="000000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turtle.penup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turtle.goto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(-100,0)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turtle.color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("red", "yellow")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turtle.begin_fill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turtle.forward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(300)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turtle.right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(160)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turtle.forward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(100)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turtle.end_fill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turtle.penup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turtle.goto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(-150, 150)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turtle.pendown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turtle.color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("black", "green")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turtle.begin_fill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turtle.circle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(45)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  <w:proofErr w:type="spell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turtle.end_fill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()</w:t>
      </w:r>
    </w:p>
    <w:p w:rsidR="00ED4ACE" w:rsidRPr="00ED4ACE" w:rsidRDefault="00ED4ACE" w:rsidP="00ED4ACE">
      <w:pPr>
        <w:pStyle w:val="ListParagraph"/>
        <w:ind w:left="0"/>
        <w:rPr>
          <w:rFonts w:asciiTheme="majorBidi" w:eastAsiaTheme="minorHAnsi" w:hAnsiTheme="majorBidi" w:cstheme="majorBidi"/>
          <w:color w:val="000000"/>
        </w:rPr>
      </w:pPr>
      <w:proofErr w:type="spellStart"/>
      <w:proofErr w:type="gramStart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turtle.done</w:t>
      </w:r>
      <w:proofErr w:type="spell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(</w:t>
      </w:r>
      <w:proofErr w:type="gramEnd"/>
      <w:r w:rsidRPr="00ED4ACE">
        <w:rPr>
          <w:rFonts w:asciiTheme="majorBidi" w:eastAsiaTheme="minorHAnsi" w:hAnsiTheme="majorBidi" w:cstheme="majorBidi"/>
          <w:color w:val="538135" w:themeColor="accent6" w:themeShade="BF"/>
        </w:rPr>
        <w:t>)</w:t>
      </w:r>
      <w:r w:rsidRPr="00ED4ACE">
        <w:rPr>
          <w:rFonts w:asciiTheme="majorBidi" w:eastAsiaTheme="minorHAnsi" w:hAnsiTheme="majorBidi" w:cstheme="majorBidi"/>
          <w:color w:val="538135" w:themeColor="accent6" w:themeShade="BF"/>
        </w:rPr>
        <w:br/>
      </w:r>
    </w:p>
    <w:p w:rsidR="00ED4ACE" w:rsidRPr="00ED4ACE" w:rsidRDefault="00ED4ACE" w:rsidP="00ED4ACE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lang w:bidi="bn-IN"/>
        </w:rPr>
      </w:pPr>
      <w:r w:rsidRPr="00ED4ACE">
        <w:rPr>
          <w:rFonts w:asciiTheme="majorBidi" w:eastAsiaTheme="minorHAnsi" w:hAnsiTheme="majorBidi" w:cstheme="majorBidi"/>
          <w:color w:val="000000"/>
        </w:rPr>
        <w:t>Right now the funny face has only one eye. Draw another eye. Place it so that the triangular lip is in between two eyes.</w:t>
      </w:r>
    </w:p>
    <w:p w:rsidR="00ED4ACE" w:rsidRPr="006D0041" w:rsidRDefault="00ED4ACE" w:rsidP="00ED4ACE">
      <w:pPr>
        <w:pStyle w:val="ListParagraph"/>
        <w:numPr>
          <w:ilvl w:val="0"/>
          <w:numId w:val="1"/>
        </w:numPr>
        <w:ind w:left="0"/>
        <w:rPr>
          <w:rFonts w:asciiTheme="majorBidi" w:hAnsiTheme="majorBidi" w:cstheme="majorBidi"/>
          <w:lang w:bidi="bn-IN"/>
        </w:rPr>
      </w:pPr>
      <w:r w:rsidRPr="00ED4ACE">
        <w:rPr>
          <w:rFonts w:asciiTheme="majorBidi" w:eastAsiaTheme="minorHAnsi" w:hAnsiTheme="majorBidi" w:cstheme="majorBidi"/>
          <w:color w:val="000000"/>
        </w:rPr>
        <w:t xml:space="preserve">Position the turtle appropriately and draw a circle around these two eyes and the lip. The output should look like this. </w:t>
      </w:r>
    </w:p>
    <w:p w:rsidR="006D0041" w:rsidRPr="00ED4ACE" w:rsidRDefault="006D0041" w:rsidP="006D0041">
      <w:pPr>
        <w:pStyle w:val="ListParagraph"/>
        <w:ind w:left="0"/>
        <w:rPr>
          <w:rFonts w:asciiTheme="majorBidi" w:hAnsiTheme="majorBidi" w:cstheme="majorBidi"/>
          <w:lang w:bidi="bn-IN"/>
        </w:rPr>
      </w:pPr>
    </w:p>
    <w:p w:rsidR="00ED4ACE" w:rsidRPr="00946AE4" w:rsidRDefault="00ED4ACE" w:rsidP="00ED4ACE">
      <w:pPr>
        <w:pStyle w:val="ListParagraph"/>
        <w:ind w:left="0"/>
        <w:rPr>
          <w:rFonts w:eastAsiaTheme="minorHAnsi"/>
          <w:color w:val="000000"/>
          <w:sz w:val="22"/>
        </w:rPr>
      </w:pPr>
    </w:p>
    <w:p w:rsidR="00ED4ACE" w:rsidRDefault="00ED4ACE" w:rsidP="006D0041">
      <w:pPr>
        <w:pStyle w:val="ListParagraph"/>
        <w:ind w:left="0"/>
        <w:jc w:val="center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noProof/>
          <w:color w:val="000000"/>
          <w:sz w:val="22"/>
        </w:rPr>
        <w:drawing>
          <wp:inline distT="0" distB="0" distL="0" distR="0" wp14:anchorId="1026F071" wp14:editId="40E2E303">
            <wp:extent cx="15621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86" w:rsidRDefault="00520286"/>
    <w:p w:rsidR="00A07F3F" w:rsidRDefault="00A07F3F" w:rsidP="00A07F3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A07F3F" w:rsidRPr="00A07F3F" w:rsidRDefault="00A07F3F" w:rsidP="00A07F3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bookmarkStart w:id="0" w:name="_GoBack"/>
      <w:bookmarkEnd w:id="0"/>
      <w:r w:rsidRPr="00A07F3F">
        <w:rPr>
          <w:rFonts w:asciiTheme="majorBidi" w:hAnsiTheme="majorBidi" w:cstheme="majorBidi"/>
          <w:b/>
          <w:bCs/>
          <w:color w:val="000000"/>
          <w:sz w:val="28"/>
          <w:szCs w:val="28"/>
        </w:rPr>
        <w:t>Extra challenge:</w:t>
      </w:r>
    </w:p>
    <w:p w:rsidR="00A07F3F" w:rsidRPr="00A07F3F" w:rsidRDefault="00A07F3F" w:rsidP="00A07F3F">
      <w:pPr>
        <w:rPr>
          <w:rFonts w:asciiTheme="majorBidi" w:hAnsiTheme="majorBidi" w:cstheme="majorBidi"/>
          <w:color w:val="000000"/>
          <w:sz w:val="24"/>
          <w:szCs w:val="24"/>
        </w:rPr>
      </w:pPr>
      <w:r w:rsidRPr="00A07F3F">
        <w:rPr>
          <w:rFonts w:asciiTheme="majorBidi" w:hAnsiTheme="majorBidi" w:cstheme="majorBidi"/>
          <w:color w:val="000000"/>
          <w:sz w:val="24"/>
          <w:szCs w:val="24"/>
        </w:rPr>
        <w:t>Using turtle graphics draw a stick figure. Ask the user how many eyes they want and draw that many eyes in the head of your sti</w:t>
      </w:r>
      <w:r w:rsidRPr="00A07F3F">
        <w:rPr>
          <w:rFonts w:asciiTheme="majorBidi" w:hAnsiTheme="majorBidi" w:cstheme="majorBidi"/>
          <w:color w:val="000000"/>
          <w:sz w:val="24"/>
          <w:szCs w:val="24"/>
        </w:rPr>
        <w:t>ck figure. This can be solved by using for loop and or if/else statements</w:t>
      </w:r>
      <w:r w:rsidRPr="00A07F3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A07F3F" w:rsidRDefault="00A07F3F"/>
    <w:sectPr w:rsidR="00A0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E07B0"/>
    <w:multiLevelType w:val="hybridMultilevel"/>
    <w:tmpl w:val="F55099D8"/>
    <w:lvl w:ilvl="0" w:tplc="0420BDD4">
      <w:start w:val="1"/>
      <w:numFmt w:val="upperLetter"/>
      <w:lvlText w:val="%1."/>
      <w:lvlJc w:val="left"/>
      <w:pPr>
        <w:ind w:left="900" w:hanging="360"/>
      </w:pPr>
      <w:rPr>
        <w:rFonts w:ascii="Courier New" w:eastAsiaTheme="minorHAnsi" w:hAnsi="Courier New" w:cs="Courier New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95"/>
    <w:rsid w:val="002B3795"/>
    <w:rsid w:val="00520286"/>
    <w:rsid w:val="006D0041"/>
    <w:rsid w:val="00A07F3F"/>
    <w:rsid w:val="00E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8E88-8237-443C-94AA-0C556C0E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>Home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 Elsayed Mostafa</dc:creator>
  <cp:keywords/>
  <dc:description/>
  <cp:lastModifiedBy>Ahmed Ibrahim Elsayed Mostafa</cp:lastModifiedBy>
  <cp:revision>4</cp:revision>
  <dcterms:created xsi:type="dcterms:W3CDTF">2019-06-18T14:02:00Z</dcterms:created>
  <dcterms:modified xsi:type="dcterms:W3CDTF">2019-06-18T16:49:00Z</dcterms:modified>
</cp:coreProperties>
</file>