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63EA3" w14:textId="77777777" w:rsidR="00B80AAA" w:rsidRDefault="00B80AAA" w:rsidP="00B80AAA">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hint="eastAsia"/>
          <w:color w:val="000000"/>
          <w:sz w:val="29"/>
          <w:szCs w:val="29"/>
          <w:lang w:val="en-AU"/>
        </w:rPr>
        <w:t>t</w:t>
      </w:r>
      <w:r>
        <w:rPr>
          <w:rFonts w:ascii="Helvetica Neue" w:hAnsi="Helvetica Neue" w:cs="Helvetica Neue"/>
          <w:color w:val="000000"/>
          <w:sz w:val="29"/>
          <w:szCs w:val="29"/>
          <w:lang w:val="en-AU"/>
        </w:rPr>
        <w:t xml:space="preserve">o design and implement a parser and interpreter for a simple programming language to control simple robots. </w:t>
      </w:r>
    </w:p>
    <w:p w14:paraId="6B8DE0FC" w14:textId="77777777" w:rsidR="00B80AAA" w:rsidRDefault="00B80AAA" w:rsidP="00B80AAA">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FB0007"/>
          <w:sz w:val="29"/>
          <w:szCs w:val="29"/>
          <w:lang w:val="en-AU"/>
        </w:rPr>
        <w:t xml:space="preserve">Important, part of this assignment will be auto marked. Please do not modify the template code's file names, class names and file names. In particular, DO NOT modify World.java file. </w:t>
      </w:r>
    </w:p>
    <w:p w14:paraId="3CFD016F" w14:textId="77777777" w:rsidR="00B80AAA" w:rsidRDefault="00B80AAA" w:rsidP="00B80AAA">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A variety of applications allow the user to "script" the application, or otherwise specify domain- specific programs to control, modify, or extend the application. Many advanced computer games have this facility, as do sophisticated editors of many kinds. All these applications will provide some kind of domain-specific language for specifying the scripts/programs, and must therefore also have a parser and interpreter to parse and execute the scripts. </w:t>
      </w:r>
    </w:p>
    <w:p w14:paraId="512CC9BA" w14:textId="77777777" w:rsidR="00B80AAA" w:rsidRDefault="00B80AAA" w:rsidP="00B80AAA">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In this assignment, your task will be to design and implement a parser and interpreter for a simple programming language that can be used to control robots for a simple robot game. </w:t>
      </w:r>
    </w:p>
    <w:p w14:paraId="3E43CC92" w14:textId="77777777" w:rsidR="00B80AAA" w:rsidRDefault="00B80AAA" w:rsidP="00B80AAA">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The RoboGame program is written already; your task is to add the parser and interpreter </w:t>
      </w:r>
    </w:p>
    <w:p w14:paraId="68719BCF" w14:textId="77777777" w:rsidR="000428E1" w:rsidRDefault="000428E1" w:rsidP="000428E1">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We will provide a set of programs for testing each stage of your language interpreter. </w:t>
      </w:r>
    </w:p>
    <w:p w14:paraId="049CF195" w14:textId="77777777" w:rsidR="000428E1" w:rsidRDefault="000428E1" w:rsidP="000428E1">
      <w:pPr>
        <w:widowControl w:val="0"/>
        <w:autoSpaceDE w:val="0"/>
        <w:autoSpaceDN w:val="0"/>
        <w:adjustRightInd w:val="0"/>
        <w:spacing w:after="240" w:line="340" w:lineRule="atLeast"/>
        <w:rPr>
          <w:rFonts w:ascii="Times" w:hAnsi="Times" w:cs="Times"/>
          <w:color w:val="000000"/>
          <w:lang w:val="en-AU"/>
        </w:rPr>
      </w:pPr>
      <w:r w:rsidRPr="000428E1">
        <w:rPr>
          <w:rFonts w:ascii="Helvetica Neue" w:hAnsi="Helvetica Neue" w:cs="Helvetica Neue"/>
          <w:color w:val="000000"/>
          <w:sz w:val="29"/>
          <w:szCs w:val="29"/>
          <w:highlight w:val="yellow"/>
          <w:lang w:val="en-AU"/>
        </w:rPr>
        <w:t>Although it is not part of the assignment, you may wish to publish any robot programs you write on the forum so that other students can try running their robot programs against yours.</w:t>
      </w:r>
      <w:r>
        <w:rPr>
          <w:rFonts w:ascii="Helvetica Neue" w:hAnsi="Helvetica Neue" w:cs="Helvetica Neue"/>
          <w:color w:val="000000"/>
          <w:sz w:val="29"/>
          <w:szCs w:val="29"/>
          <w:lang w:val="en-AU"/>
        </w:rPr>
        <w:t xml:space="preserve"> </w:t>
      </w:r>
    </w:p>
    <w:p w14:paraId="6F9D56E0" w14:textId="77777777" w:rsidR="00B3364D" w:rsidRDefault="00B3364D" w:rsidP="00B3364D">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RoboGame is a program for a simple game involving two robots moving in a 2D grid based world that contains barrels of fuel. </w:t>
      </w:r>
    </w:p>
    <w:p w14:paraId="597EC6CC" w14:textId="021AB641" w:rsidR="00B3364D" w:rsidRDefault="00B3364D" w:rsidP="00B3364D">
      <w:pPr>
        <w:widowControl w:val="0"/>
        <w:autoSpaceDE w:val="0"/>
        <w:autoSpaceDN w:val="0"/>
        <w:adjustRightInd w:val="0"/>
        <w:spacing w:after="240" w:line="340" w:lineRule="atLeast"/>
        <w:rPr>
          <w:rFonts w:ascii="Times" w:hAnsi="Times" w:cs="Times"/>
          <w:color w:val="000000"/>
          <w:lang w:val="en-AU"/>
        </w:rPr>
      </w:pPr>
      <w:r w:rsidRPr="00B3364D">
        <w:rPr>
          <w:rFonts w:ascii="Helvetica Neue" w:hAnsi="Helvetica Neue" w:cs="Helvetica Neue"/>
          <w:color w:val="000000"/>
          <w:sz w:val="29"/>
          <w:szCs w:val="29"/>
          <w:highlight w:val="yellow"/>
          <w:lang w:val="en-AU"/>
        </w:rPr>
        <w:t>The goal of the "game" is survival - the winner is the robot that still has fuel when the other one has run out.</w:t>
      </w:r>
      <w:r>
        <w:rPr>
          <w:rFonts w:ascii="Helvetica Neue" w:hAnsi="Helvetica Neue" w:cs="Helvetica Neue"/>
          <w:color w:val="000000"/>
          <w:sz w:val="29"/>
          <w:szCs w:val="29"/>
          <w:lang w:val="en-AU"/>
        </w:rPr>
        <w:t xml:space="preserve"> </w:t>
      </w:r>
    </w:p>
    <w:p w14:paraId="594A0E43" w14:textId="77777777" w:rsidR="00B3364D" w:rsidRPr="00B3364D" w:rsidRDefault="00B3364D" w:rsidP="00B3364D">
      <w:pPr>
        <w:pStyle w:val="ListParagraph"/>
        <w:widowControl w:val="0"/>
        <w:numPr>
          <w:ilvl w:val="0"/>
          <w:numId w:val="1"/>
        </w:numPr>
        <w:autoSpaceDE w:val="0"/>
        <w:autoSpaceDN w:val="0"/>
        <w:adjustRightInd w:val="0"/>
        <w:spacing w:after="240" w:line="340" w:lineRule="atLeast"/>
        <w:ind w:left="0"/>
        <w:rPr>
          <w:rFonts w:ascii="Times" w:hAnsi="Times" w:cs="Times" w:hint="eastAsia"/>
          <w:color w:val="000000"/>
          <w:lang w:val="en-AU"/>
        </w:rPr>
      </w:pPr>
      <w:r w:rsidRPr="00B3364D">
        <w:rPr>
          <w:rFonts w:ascii="Helvetica Neue" w:hAnsi="Helvetica Neue" w:cs="Helvetica Neue"/>
          <w:color w:val="000000"/>
          <w:sz w:val="29"/>
          <w:szCs w:val="29"/>
          <w:lang w:val="en-AU"/>
        </w:rPr>
        <w:t xml:space="preserve">The robots start in opposite corners of the grid, and can move around the world, at each step moving forward one step, turning left, right or completely around, or remaining where it is. </w:t>
      </w:r>
    </w:p>
    <w:p w14:paraId="33156C35" w14:textId="77777777" w:rsidR="00B3364D" w:rsidRPr="00B3364D" w:rsidRDefault="00B3364D" w:rsidP="00B3364D">
      <w:pPr>
        <w:pStyle w:val="ListParagraph"/>
        <w:widowControl w:val="0"/>
        <w:autoSpaceDE w:val="0"/>
        <w:autoSpaceDN w:val="0"/>
        <w:adjustRightInd w:val="0"/>
        <w:spacing w:after="240" w:line="340" w:lineRule="atLeast"/>
        <w:ind w:left="0"/>
        <w:rPr>
          <w:rFonts w:ascii="Times" w:hAnsi="Times" w:cs="Times"/>
          <w:color w:val="000000"/>
          <w:lang w:val="en-AU"/>
        </w:rPr>
      </w:pPr>
    </w:p>
    <w:p w14:paraId="0911FE4E" w14:textId="77777777" w:rsidR="00B3364D" w:rsidRPr="00B3364D" w:rsidRDefault="00B3364D" w:rsidP="00B3364D">
      <w:pPr>
        <w:pStyle w:val="ListParagraph"/>
        <w:widowControl w:val="0"/>
        <w:numPr>
          <w:ilvl w:val="0"/>
          <w:numId w:val="1"/>
        </w:numPr>
        <w:autoSpaceDE w:val="0"/>
        <w:autoSpaceDN w:val="0"/>
        <w:adjustRightInd w:val="0"/>
        <w:spacing w:after="240" w:line="340" w:lineRule="atLeast"/>
        <w:ind w:left="0"/>
        <w:rPr>
          <w:rFonts w:ascii="Times" w:hAnsi="Times" w:cs="Times" w:hint="eastAsia"/>
          <w:color w:val="000000"/>
          <w:highlight w:val="yellow"/>
          <w:lang w:val="en-AU"/>
        </w:rPr>
      </w:pPr>
      <w:r w:rsidRPr="00B3364D">
        <w:rPr>
          <w:rFonts w:ascii="Helvetica Neue" w:hAnsi="Helvetica Neue" w:cs="Helvetica Neue"/>
          <w:color w:val="000000"/>
          <w:sz w:val="29"/>
          <w:szCs w:val="29"/>
          <w:highlight w:val="yellow"/>
          <w:lang w:val="en-AU"/>
        </w:rPr>
        <w:t xml:space="preserve">The robots require fuel, and use some up on every step. Their fuel level </w:t>
      </w:r>
      <w:r w:rsidRPr="00B3364D">
        <w:rPr>
          <w:rFonts w:ascii="Helvetica Neue" w:hAnsi="Helvetica Neue" w:cs="Helvetica Neue"/>
          <w:color w:val="000000"/>
          <w:sz w:val="29"/>
          <w:szCs w:val="29"/>
          <w:highlight w:val="yellow"/>
          <w:lang w:val="en-AU"/>
        </w:rPr>
        <w:lastRenderedPageBreak/>
        <w:t xml:space="preserve">is displayed by a coloured arc that gets shorter as the fuel runs down. The robots stop, and the game ends, when the fuel level in one of them gets to zero. </w:t>
      </w:r>
    </w:p>
    <w:p w14:paraId="57E4F808" w14:textId="77777777" w:rsidR="00B3364D" w:rsidRPr="00B3364D" w:rsidRDefault="00B3364D" w:rsidP="00B3364D">
      <w:pPr>
        <w:pStyle w:val="ListParagraph"/>
        <w:widowControl w:val="0"/>
        <w:autoSpaceDE w:val="0"/>
        <w:autoSpaceDN w:val="0"/>
        <w:adjustRightInd w:val="0"/>
        <w:spacing w:after="240" w:line="340" w:lineRule="atLeast"/>
        <w:ind w:left="0"/>
        <w:rPr>
          <w:rFonts w:ascii="Times" w:hAnsi="Times" w:cs="Times" w:hint="eastAsia"/>
          <w:color w:val="000000"/>
          <w:lang w:val="en-AU"/>
        </w:rPr>
      </w:pPr>
    </w:p>
    <w:p w14:paraId="1255A146" w14:textId="77777777" w:rsidR="00B3364D" w:rsidRPr="00B3364D" w:rsidRDefault="00B3364D" w:rsidP="00B3364D">
      <w:pPr>
        <w:pStyle w:val="ListParagraph"/>
        <w:widowControl w:val="0"/>
        <w:numPr>
          <w:ilvl w:val="0"/>
          <w:numId w:val="1"/>
        </w:numPr>
        <w:autoSpaceDE w:val="0"/>
        <w:autoSpaceDN w:val="0"/>
        <w:adjustRightInd w:val="0"/>
        <w:spacing w:after="240" w:line="340" w:lineRule="atLeast"/>
        <w:ind w:left="0"/>
        <w:rPr>
          <w:rFonts w:ascii="Times" w:hAnsi="Times" w:cs="Times" w:hint="eastAsia"/>
          <w:color w:val="000000"/>
          <w:lang w:val="en-AU"/>
        </w:rPr>
      </w:pPr>
      <w:r w:rsidRPr="00B3364D">
        <w:rPr>
          <w:rFonts w:ascii="Helvetica Neue" w:hAnsi="Helvetica Neue" w:cs="Helvetica Neue"/>
          <w:color w:val="000000"/>
          <w:sz w:val="29"/>
          <w:szCs w:val="29"/>
          <w:lang w:val="en-AU"/>
        </w:rPr>
        <w:t xml:space="preserve">Barrels of fuel turn up at random places in the world. A robot that is on top of a barrel can take fuel from the barrel. </w:t>
      </w:r>
    </w:p>
    <w:p w14:paraId="319B7BE9" w14:textId="77777777" w:rsidR="00B3364D" w:rsidRPr="00B3364D" w:rsidRDefault="00B3364D" w:rsidP="00B3364D">
      <w:pPr>
        <w:pStyle w:val="ListParagraph"/>
        <w:widowControl w:val="0"/>
        <w:autoSpaceDE w:val="0"/>
        <w:autoSpaceDN w:val="0"/>
        <w:adjustRightInd w:val="0"/>
        <w:spacing w:after="240" w:line="340" w:lineRule="atLeast"/>
        <w:ind w:left="0"/>
        <w:rPr>
          <w:rFonts w:ascii="Times" w:hAnsi="Times" w:cs="Times"/>
          <w:color w:val="000000"/>
          <w:lang w:val="en-AU"/>
        </w:rPr>
      </w:pPr>
    </w:p>
    <w:p w14:paraId="7A18B0F9" w14:textId="77777777" w:rsidR="00B3364D" w:rsidRPr="00802F56" w:rsidRDefault="00B3364D" w:rsidP="00B3364D">
      <w:pPr>
        <w:pStyle w:val="ListParagraph"/>
        <w:widowControl w:val="0"/>
        <w:numPr>
          <w:ilvl w:val="0"/>
          <w:numId w:val="1"/>
        </w:numPr>
        <w:autoSpaceDE w:val="0"/>
        <w:autoSpaceDN w:val="0"/>
        <w:adjustRightInd w:val="0"/>
        <w:spacing w:after="240" w:line="340" w:lineRule="atLeast"/>
        <w:ind w:left="0"/>
        <w:rPr>
          <w:rFonts w:ascii="Times" w:hAnsi="Times" w:cs="Times" w:hint="eastAsia"/>
          <w:color w:val="000000"/>
          <w:lang w:val="en-AU"/>
        </w:rPr>
      </w:pPr>
      <w:r w:rsidRPr="00B3364D">
        <w:rPr>
          <w:rFonts w:ascii="Helvetica Neue" w:hAnsi="Helvetica Neue" w:cs="Helvetica Neue"/>
          <w:color w:val="000000"/>
          <w:sz w:val="29"/>
          <w:szCs w:val="29"/>
          <w:lang w:val="en-AU"/>
        </w:rPr>
        <w:t xml:space="preserve">A robot can also steal fuel from the other robot, if it is next to and facing the other, and the other robot doesn't have its shield up. Using the shield costs extra fuel. </w:t>
      </w:r>
    </w:p>
    <w:p w14:paraId="37A9CFC4" w14:textId="77777777" w:rsidR="00802F56" w:rsidRPr="00802F56" w:rsidRDefault="00802F56" w:rsidP="00802F56">
      <w:pPr>
        <w:widowControl w:val="0"/>
        <w:autoSpaceDE w:val="0"/>
        <w:autoSpaceDN w:val="0"/>
        <w:adjustRightInd w:val="0"/>
        <w:spacing w:after="240" w:line="340" w:lineRule="atLeast"/>
        <w:rPr>
          <w:rFonts w:ascii="Times" w:hAnsi="Times" w:cs="Times"/>
          <w:color w:val="000000"/>
          <w:lang w:val="en-AU"/>
        </w:rPr>
      </w:pPr>
    </w:p>
    <w:p w14:paraId="33DDFA10" w14:textId="77777777" w:rsidR="00802F56" w:rsidRDefault="00802F56" w:rsidP="00802F56">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The game has buttons for starting the game, and resetting the game to the start state. </w:t>
      </w:r>
    </w:p>
    <w:p w14:paraId="50728D0B" w14:textId="77777777" w:rsidR="00802F56" w:rsidRDefault="00802F56" w:rsidP="00802F56">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It also has a menu for loading user programs into the robots.</w:t>
      </w:r>
    </w:p>
    <w:p w14:paraId="743076BC" w14:textId="0523DD9E" w:rsidR="00802F56" w:rsidRDefault="00802F56" w:rsidP="00802F56">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If the robot has a loaded program, it will execute the program; otherwise, the robot performs a built-in default procedure, which constantly chases the closest barrel. </w:t>
      </w:r>
    </w:p>
    <w:p w14:paraId="4BF9A2C1" w14:textId="77777777" w:rsidR="00802F56" w:rsidRPr="00802F56" w:rsidRDefault="00802F56" w:rsidP="00802F56">
      <w:pPr>
        <w:widowControl w:val="0"/>
        <w:autoSpaceDE w:val="0"/>
        <w:autoSpaceDN w:val="0"/>
        <w:adjustRightInd w:val="0"/>
        <w:spacing w:after="240" w:line="340" w:lineRule="atLeast"/>
        <w:rPr>
          <w:rFonts w:ascii="Helvetica Neue" w:hAnsi="Helvetica Neue" w:cs="Helvetica Neue" w:hint="eastAsia"/>
          <w:color w:val="FF0000"/>
          <w:sz w:val="29"/>
          <w:szCs w:val="29"/>
          <w:lang w:val="en-AU"/>
        </w:rPr>
      </w:pPr>
      <w:r w:rsidRPr="00802F56">
        <w:rPr>
          <w:rFonts w:ascii="Helvetica Neue" w:hAnsi="Helvetica Neue" w:cs="Helvetica Neue"/>
          <w:color w:val="FF0000"/>
          <w:sz w:val="29"/>
          <w:szCs w:val="29"/>
          <w:lang w:val="en-AU"/>
        </w:rPr>
        <w:t xml:space="preserve">Your job is to write a parser and interpreter which can parse a robot program from a file and then execute it. </w:t>
      </w:r>
    </w:p>
    <w:p w14:paraId="01440224" w14:textId="77777777" w:rsidR="00802F56" w:rsidRDefault="00802F56" w:rsidP="00802F56">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The robots can perform a variety of actions (</w:t>
      </w:r>
      <w:r>
        <w:rPr>
          <w:rFonts w:ascii="Courier" w:hAnsi="Courier" w:cs="Courier"/>
          <w:color w:val="000000"/>
          <w:sz w:val="29"/>
          <w:szCs w:val="29"/>
          <w:lang w:val="en-AU"/>
        </w:rPr>
        <w:t>move</w:t>
      </w:r>
      <w:r>
        <w:rPr>
          <w:rFonts w:ascii="Helvetica Neue" w:hAnsi="Helvetica Neue" w:cs="Helvetica Neue"/>
          <w:color w:val="000000"/>
          <w:sz w:val="29"/>
          <w:szCs w:val="29"/>
          <w:lang w:val="en-AU"/>
        </w:rPr>
        <w:t xml:space="preserve">, </w:t>
      </w:r>
      <w:r>
        <w:rPr>
          <w:rFonts w:ascii="Courier" w:hAnsi="Courier" w:cs="Courier"/>
          <w:color w:val="000000"/>
          <w:sz w:val="29"/>
          <w:szCs w:val="29"/>
          <w:lang w:val="en-AU"/>
        </w:rPr>
        <w:t>turnL</w:t>
      </w:r>
      <w:r>
        <w:rPr>
          <w:rFonts w:ascii="Helvetica Neue" w:hAnsi="Helvetica Neue" w:cs="Helvetica Neue"/>
          <w:color w:val="000000"/>
          <w:sz w:val="29"/>
          <w:szCs w:val="29"/>
          <w:lang w:val="en-AU"/>
        </w:rPr>
        <w:t xml:space="preserve">, etc), </w:t>
      </w:r>
    </w:p>
    <w:p w14:paraId="50D13285" w14:textId="77777777" w:rsidR="00802F56" w:rsidRDefault="00802F56" w:rsidP="00802F56">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and have sensors that return integer values specifying properties of the world (</w:t>
      </w:r>
      <w:r>
        <w:rPr>
          <w:rFonts w:ascii="Courier" w:hAnsi="Courier" w:cs="Courier"/>
          <w:color w:val="000000"/>
          <w:sz w:val="29"/>
          <w:szCs w:val="29"/>
          <w:lang w:val="en-AU"/>
        </w:rPr>
        <w:t>fuelLeft</w:t>
      </w:r>
      <w:r>
        <w:rPr>
          <w:rFonts w:ascii="Helvetica Neue" w:hAnsi="Helvetica Neue" w:cs="Helvetica Neue"/>
          <w:color w:val="000000"/>
          <w:sz w:val="29"/>
          <w:szCs w:val="29"/>
          <w:lang w:val="en-AU"/>
        </w:rPr>
        <w:t xml:space="preserve">, </w:t>
      </w:r>
      <w:r>
        <w:rPr>
          <w:rFonts w:ascii="Courier" w:hAnsi="Courier" w:cs="Courier"/>
          <w:color w:val="000000"/>
          <w:sz w:val="29"/>
          <w:szCs w:val="29"/>
          <w:lang w:val="en-AU"/>
        </w:rPr>
        <w:t xml:space="preserve">wallDist </w:t>
      </w:r>
      <w:r>
        <w:rPr>
          <w:rFonts w:ascii="Helvetica Neue" w:hAnsi="Helvetica Neue" w:cs="Helvetica Neue"/>
          <w:color w:val="000000"/>
          <w:sz w:val="29"/>
          <w:szCs w:val="29"/>
          <w:lang w:val="en-AU"/>
        </w:rPr>
        <w:t>etc).</w:t>
      </w:r>
    </w:p>
    <w:p w14:paraId="732F9F93" w14:textId="77777777" w:rsidR="00802F56" w:rsidRDefault="00802F56" w:rsidP="00802F56">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The robot program language includes these actions and sensors</w:t>
      </w:r>
    </w:p>
    <w:p w14:paraId="02480914" w14:textId="0509B122" w:rsidR="00802F56" w:rsidRDefault="00802F56" w:rsidP="00802F56">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and also includes control structures (loops and conditionals) and operators for calculating and comparing. </w:t>
      </w:r>
    </w:p>
    <w:p w14:paraId="3589C918" w14:textId="77777777" w:rsidR="00802F56" w:rsidRPr="00802F56" w:rsidRDefault="00802F56" w:rsidP="00802F56">
      <w:pPr>
        <w:widowControl w:val="0"/>
        <w:autoSpaceDE w:val="0"/>
        <w:autoSpaceDN w:val="0"/>
        <w:adjustRightInd w:val="0"/>
        <w:spacing w:after="240" w:line="340" w:lineRule="atLeast"/>
        <w:rPr>
          <w:rFonts w:ascii="Times" w:hAnsi="Times" w:cs="Times"/>
          <w:color w:val="000000"/>
          <w:u w:val="thick"/>
          <w:lang w:val="en-AU"/>
        </w:rPr>
      </w:pPr>
      <w:r w:rsidRPr="00802F56">
        <w:rPr>
          <w:rFonts w:ascii="Helvetica Neue" w:hAnsi="Helvetica Neue" w:cs="Helvetica Neue"/>
          <w:color w:val="000000"/>
          <w:sz w:val="29"/>
          <w:szCs w:val="29"/>
          <w:u w:val="thick"/>
          <w:lang w:val="en-AU"/>
        </w:rPr>
        <w:t xml:space="preserve">The RoboGame programme consists of the following files: </w:t>
      </w:r>
    </w:p>
    <w:p w14:paraId="01F46102" w14:textId="77777777" w:rsidR="00802F56" w:rsidRDefault="00802F56" w:rsidP="00802F56">
      <w:pPr>
        <w:widowControl w:val="0"/>
        <w:autoSpaceDE w:val="0"/>
        <w:autoSpaceDN w:val="0"/>
        <w:adjustRightInd w:val="0"/>
        <w:spacing w:after="240" w:line="340" w:lineRule="atLeast"/>
        <w:rPr>
          <w:rFonts w:ascii="Times" w:hAnsi="Times" w:cs="Times"/>
          <w:color w:val="000000"/>
          <w:lang w:val="en-AU"/>
        </w:rPr>
      </w:pPr>
      <w:r>
        <w:rPr>
          <w:rFonts w:ascii="Courier" w:hAnsi="Courier" w:cs="Courier"/>
          <w:color w:val="000000"/>
          <w:sz w:val="29"/>
          <w:szCs w:val="29"/>
          <w:lang w:val="en-AU"/>
        </w:rPr>
        <w:t>RoboGame.java</w:t>
      </w:r>
      <w:r>
        <w:rPr>
          <w:rFonts w:ascii="Helvetica Neue" w:hAnsi="Helvetica Neue" w:cs="Helvetica Neue"/>
          <w:color w:val="000000"/>
          <w:sz w:val="29"/>
          <w:szCs w:val="29"/>
          <w:lang w:val="en-AU"/>
        </w:rPr>
        <w:t xml:space="preserve">, with a main method which constructs the user interface. </w:t>
      </w:r>
    </w:p>
    <w:p w14:paraId="173A418D" w14:textId="77777777" w:rsidR="00802F56" w:rsidRDefault="00802F56" w:rsidP="00802F56">
      <w:pPr>
        <w:widowControl w:val="0"/>
        <w:autoSpaceDE w:val="0"/>
        <w:autoSpaceDN w:val="0"/>
        <w:adjustRightInd w:val="0"/>
        <w:spacing w:after="240" w:line="340" w:lineRule="atLeast"/>
        <w:rPr>
          <w:rFonts w:ascii="Times" w:hAnsi="Times" w:cs="Times"/>
          <w:color w:val="000000"/>
          <w:lang w:val="en-AU"/>
        </w:rPr>
      </w:pPr>
      <w:r>
        <w:rPr>
          <w:rFonts w:ascii="Courier" w:hAnsi="Courier" w:cs="Courier"/>
          <w:color w:val="000000"/>
          <w:sz w:val="29"/>
          <w:szCs w:val="29"/>
          <w:lang w:val="en-AU"/>
        </w:rPr>
        <w:t>WorldComponent.java</w:t>
      </w:r>
      <w:r>
        <w:rPr>
          <w:rFonts w:ascii="Helvetica Neue" w:hAnsi="Helvetica Neue" w:cs="Helvetica Neue"/>
          <w:color w:val="000000"/>
          <w:sz w:val="29"/>
          <w:szCs w:val="29"/>
          <w:lang w:val="en-AU"/>
        </w:rPr>
        <w:t xml:space="preserve">, which manages the display of the state of the game. </w:t>
      </w:r>
    </w:p>
    <w:p w14:paraId="30F17E11" w14:textId="77777777" w:rsidR="00802F56" w:rsidRDefault="00802F56" w:rsidP="00802F56">
      <w:pPr>
        <w:widowControl w:val="0"/>
        <w:autoSpaceDE w:val="0"/>
        <w:autoSpaceDN w:val="0"/>
        <w:adjustRightInd w:val="0"/>
        <w:spacing w:after="240" w:line="340" w:lineRule="atLeast"/>
        <w:rPr>
          <w:rFonts w:ascii="Times" w:hAnsi="Times" w:cs="Times"/>
          <w:color w:val="000000"/>
          <w:lang w:val="en-AU"/>
        </w:rPr>
      </w:pPr>
      <w:r>
        <w:rPr>
          <w:rFonts w:ascii="Courier" w:hAnsi="Courier" w:cs="Courier"/>
          <w:color w:val="000000"/>
          <w:sz w:val="29"/>
          <w:szCs w:val="29"/>
          <w:lang w:val="en-AU"/>
        </w:rPr>
        <w:t>World.java</w:t>
      </w:r>
      <w:r>
        <w:rPr>
          <w:rFonts w:ascii="Helvetica Neue" w:hAnsi="Helvetica Neue" w:cs="Helvetica Neue"/>
          <w:color w:val="000000"/>
          <w:sz w:val="29"/>
          <w:szCs w:val="29"/>
          <w:lang w:val="en-AU"/>
        </w:rPr>
        <w:t xml:space="preserve">, which contains the code for simulating the world. </w:t>
      </w:r>
    </w:p>
    <w:p w14:paraId="3B7E135D" w14:textId="77777777" w:rsidR="00802F56" w:rsidRDefault="00802F56" w:rsidP="00802F56">
      <w:pPr>
        <w:widowControl w:val="0"/>
        <w:autoSpaceDE w:val="0"/>
        <w:autoSpaceDN w:val="0"/>
        <w:adjustRightInd w:val="0"/>
        <w:spacing w:after="240" w:line="340" w:lineRule="atLeast"/>
        <w:rPr>
          <w:rFonts w:ascii="Times" w:hAnsi="Times" w:cs="Times"/>
          <w:color w:val="000000"/>
          <w:lang w:val="en-AU"/>
        </w:rPr>
      </w:pPr>
      <w:r>
        <w:rPr>
          <w:rFonts w:ascii="Courier" w:hAnsi="Courier" w:cs="Courier"/>
          <w:color w:val="000000"/>
          <w:sz w:val="29"/>
          <w:szCs w:val="29"/>
          <w:lang w:val="en-AU"/>
        </w:rPr>
        <w:t>Robot.java</w:t>
      </w:r>
      <w:r>
        <w:rPr>
          <w:rFonts w:ascii="Helvetica Neue" w:hAnsi="Helvetica Neue" w:cs="Helvetica Neue"/>
          <w:color w:val="000000"/>
          <w:sz w:val="29"/>
          <w:szCs w:val="29"/>
          <w:lang w:val="en-AU"/>
        </w:rPr>
        <w:t xml:space="preserve">, which contains the code for the individual robot objects. </w:t>
      </w:r>
      <w:r w:rsidRPr="00802F56">
        <w:rPr>
          <w:rFonts w:ascii="Helvetica Neue" w:hAnsi="Helvetica Neue" w:cs="Helvetica Neue"/>
          <w:color w:val="FF0000"/>
          <w:sz w:val="29"/>
          <w:szCs w:val="29"/>
          <w:lang w:val="en-AU"/>
        </w:rPr>
        <w:t xml:space="preserve">Your interpreter will call methods from the Robot class. </w:t>
      </w:r>
    </w:p>
    <w:p w14:paraId="50C12CEB" w14:textId="77777777" w:rsidR="008D6D42" w:rsidRDefault="00802F56" w:rsidP="00802F56">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Courier" w:hAnsi="Courier" w:cs="Courier"/>
          <w:color w:val="000000"/>
          <w:sz w:val="29"/>
          <w:szCs w:val="29"/>
          <w:lang w:val="en-AU"/>
        </w:rPr>
        <w:t>RobotProgramNode.java</w:t>
      </w:r>
      <w:r>
        <w:rPr>
          <w:rFonts w:ascii="Helvetica Neue" w:hAnsi="Helvetica Neue" w:cs="Helvetica Neue"/>
          <w:color w:val="000000"/>
          <w:sz w:val="29"/>
          <w:szCs w:val="29"/>
          <w:lang w:val="en-AU"/>
        </w:rPr>
        <w:t>,</w:t>
      </w:r>
      <w:r w:rsidRPr="005059B9">
        <w:rPr>
          <w:rFonts w:ascii="Helvetica Neue" w:hAnsi="Helvetica Neue" w:cs="Helvetica Neue"/>
          <w:color w:val="FF0000"/>
          <w:sz w:val="29"/>
          <w:szCs w:val="29"/>
          <w:lang w:val="en-AU"/>
        </w:rPr>
        <w:t xml:space="preserve"> which defines the type for the nodes in the abstract syntax tree</w:t>
      </w:r>
      <w:r>
        <w:rPr>
          <w:rFonts w:ascii="Helvetica Neue" w:hAnsi="Helvetica Neue" w:cs="Helvetica Neue"/>
          <w:color w:val="000000"/>
          <w:sz w:val="29"/>
          <w:szCs w:val="29"/>
          <w:lang w:val="en-AU"/>
        </w:rPr>
        <w:t xml:space="preserve"> that your parser will construct. </w:t>
      </w:r>
    </w:p>
    <w:p w14:paraId="6EB9B1AC" w14:textId="1DE5081E" w:rsidR="00802F56" w:rsidRDefault="00802F56" w:rsidP="00802F56">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Each </w:t>
      </w:r>
      <w:r>
        <w:rPr>
          <w:rFonts w:ascii="Courier" w:hAnsi="Courier" w:cs="Courier"/>
          <w:color w:val="000000"/>
          <w:sz w:val="29"/>
          <w:szCs w:val="29"/>
          <w:lang w:val="en-AU"/>
        </w:rPr>
        <w:t xml:space="preserve">RobotProgramNode </w:t>
      </w:r>
      <w:r>
        <w:rPr>
          <w:rFonts w:ascii="Helvetica Neue" w:hAnsi="Helvetica Neue" w:cs="Helvetica Neue"/>
          <w:color w:val="000000"/>
          <w:sz w:val="29"/>
          <w:szCs w:val="29"/>
          <w:lang w:val="en-AU"/>
        </w:rPr>
        <w:t xml:space="preserve">will </w:t>
      </w:r>
      <w:r w:rsidRPr="008D6D42">
        <w:rPr>
          <w:rFonts w:ascii="Helvetica Neue" w:hAnsi="Helvetica Neue" w:cs="Helvetica Neue"/>
          <w:color w:val="FF0000"/>
          <w:sz w:val="29"/>
          <w:szCs w:val="29"/>
          <w:lang w:val="en-AU"/>
        </w:rPr>
        <w:t xml:space="preserve">have an </w:t>
      </w:r>
      <w:r w:rsidRPr="008D6D42">
        <w:rPr>
          <w:rFonts w:ascii="Courier" w:hAnsi="Courier" w:cs="Courier"/>
          <w:color w:val="FF0000"/>
          <w:sz w:val="29"/>
          <w:szCs w:val="29"/>
          <w:lang w:val="en-AU"/>
        </w:rPr>
        <w:t xml:space="preserve">execute </w:t>
      </w:r>
      <w:r w:rsidRPr="008D6D42">
        <w:rPr>
          <w:rFonts w:ascii="Helvetica Neue" w:hAnsi="Helvetica Neue" w:cs="Helvetica Neue"/>
          <w:color w:val="FF0000"/>
          <w:sz w:val="29"/>
          <w:szCs w:val="29"/>
          <w:lang w:val="en-AU"/>
        </w:rPr>
        <w:t xml:space="preserve">method </w:t>
      </w:r>
      <w:r>
        <w:rPr>
          <w:rFonts w:ascii="Helvetica Neue" w:hAnsi="Helvetica Neue" w:cs="Helvetica Neue"/>
          <w:color w:val="000000"/>
          <w:sz w:val="29"/>
          <w:szCs w:val="29"/>
          <w:lang w:val="en-AU"/>
        </w:rPr>
        <w:t xml:space="preserve">that takes a robot, and executes the program in the node on that robot. </w:t>
      </w:r>
    </w:p>
    <w:p w14:paraId="64E1F9FC" w14:textId="77777777" w:rsidR="00802F56" w:rsidRPr="008D6D42" w:rsidRDefault="00802F56" w:rsidP="00802F56">
      <w:pPr>
        <w:widowControl w:val="0"/>
        <w:autoSpaceDE w:val="0"/>
        <w:autoSpaceDN w:val="0"/>
        <w:adjustRightInd w:val="0"/>
        <w:spacing w:after="240" w:line="340" w:lineRule="atLeast"/>
        <w:rPr>
          <w:rFonts w:ascii="Times" w:hAnsi="Times" w:cs="Times"/>
          <w:color w:val="FF0000"/>
          <w:lang w:val="en-AU"/>
        </w:rPr>
      </w:pPr>
      <w:r>
        <w:rPr>
          <w:rFonts w:ascii="Courier" w:hAnsi="Courier" w:cs="Courier"/>
          <w:color w:val="000000"/>
          <w:sz w:val="29"/>
          <w:szCs w:val="29"/>
          <w:lang w:val="en-AU"/>
        </w:rPr>
        <w:t>Parser.java</w:t>
      </w:r>
      <w:r>
        <w:rPr>
          <w:rFonts w:ascii="Helvetica Neue" w:hAnsi="Helvetica Neue" w:cs="Helvetica Neue"/>
          <w:color w:val="000000"/>
          <w:sz w:val="29"/>
          <w:szCs w:val="29"/>
          <w:lang w:val="en-AU"/>
        </w:rPr>
        <w:t xml:space="preserve">, </w:t>
      </w:r>
      <w:r w:rsidRPr="008D6D42">
        <w:rPr>
          <w:rFonts w:ascii="Helvetica Neue" w:hAnsi="Helvetica Neue" w:cs="Helvetica Neue"/>
          <w:color w:val="FF0000"/>
          <w:sz w:val="29"/>
          <w:szCs w:val="29"/>
          <w:lang w:val="en-AU"/>
        </w:rPr>
        <w:t>which will contain your parser and interpreter</w:t>
      </w:r>
      <w:r>
        <w:rPr>
          <w:rFonts w:ascii="Helvetica Neue" w:hAnsi="Helvetica Neue" w:cs="Helvetica Neue"/>
          <w:color w:val="000000"/>
          <w:sz w:val="29"/>
          <w:szCs w:val="29"/>
          <w:lang w:val="en-AU"/>
        </w:rPr>
        <w:t xml:space="preserve">. The very top level of the parser is already provided. The file also contains a </w:t>
      </w:r>
      <w:r>
        <w:rPr>
          <w:rFonts w:ascii="Courier" w:hAnsi="Courier" w:cs="Courier"/>
          <w:color w:val="000000"/>
          <w:sz w:val="29"/>
          <w:szCs w:val="29"/>
          <w:lang w:val="en-AU"/>
        </w:rPr>
        <w:t xml:space="preserve">main </w:t>
      </w:r>
      <w:r>
        <w:rPr>
          <w:rFonts w:ascii="Helvetica Neue" w:hAnsi="Helvetica Neue" w:cs="Helvetica Neue"/>
          <w:color w:val="000000"/>
          <w:sz w:val="29"/>
          <w:szCs w:val="29"/>
          <w:lang w:val="en-AU"/>
        </w:rPr>
        <w:t xml:space="preserve">method that will </w:t>
      </w:r>
      <w:r w:rsidRPr="008D6D42">
        <w:rPr>
          <w:rFonts w:ascii="Helvetica Neue" w:hAnsi="Helvetica Neue" w:cs="Helvetica Neue"/>
          <w:color w:val="FF0000"/>
          <w:sz w:val="29"/>
          <w:szCs w:val="29"/>
          <w:lang w:val="en-AU"/>
        </w:rPr>
        <w:t xml:space="preserve">help you test your parser quickly without having to run the whole </w:t>
      </w:r>
      <w:r w:rsidRPr="008D6D42">
        <w:rPr>
          <w:rFonts w:ascii="Courier" w:hAnsi="Courier" w:cs="Courier"/>
          <w:color w:val="FF0000"/>
          <w:sz w:val="29"/>
          <w:szCs w:val="29"/>
          <w:lang w:val="en-AU"/>
        </w:rPr>
        <w:t xml:space="preserve">RoboGame </w:t>
      </w:r>
      <w:r w:rsidRPr="008D6D42">
        <w:rPr>
          <w:rFonts w:ascii="Helvetica Neue" w:hAnsi="Helvetica Neue" w:cs="Helvetica Neue"/>
          <w:color w:val="FF0000"/>
          <w:sz w:val="29"/>
          <w:szCs w:val="29"/>
          <w:lang w:val="en-AU"/>
        </w:rPr>
        <w:t xml:space="preserve">program. </w:t>
      </w:r>
    </w:p>
    <w:p w14:paraId="4C4024F8" w14:textId="77777777" w:rsidR="00802F56" w:rsidRDefault="00802F56" w:rsidP="00802F56">
      <w:pPr>
        <w:widowControl w:val="0"/>
        <w:autoSpaceDE w:val="0"/>
        <w:autoSpaceDN w:val="0"/>
        <w:adjustRightInd w:val="0"/>
        <w:spacing w:after="240" w:line="340" w:lineRule="atLeast"/>
        <w:rPr>
          <w:rFonts w:ascii="Times" w:hAnsi="Times" w:cs="Times"/>
          <w:color w:val="000000"/>
          <w:lang w:val="en-AU"/>
        </w:rPr>
      </w:pPr>
      <w:r>
        <w:rPr>
          <w:rFonts w:ascii="Courier" w:hAnsi="Courier" w:cs="Courier"/>
          <w:color w:val="000000"/>
          <w:sz w:val="29"/>
          <w:szCs w:val="29"/>
          <w:lang w:val="en-AU"/>
        </w:rPr>
        <w:t xml:space="preserve">ParserFailureException </w:t>
      </w:r>
      <w:r>
        <w:rPr>
          <w:rFonts w:ascii="Helvetica Neue" w:hAnsi="Helvetica Neue" w:cs="Helvetica Neue"/>
          <w:color w:val="000000"/>
          <w:sz w:val="29"/>
          <w:szCs w:val="29"/>
          <w:lang w:val="en-AU"/>
        </w:rPr>
        <w:t xml:space="preserve">and </w:t>
      </w:r>
      <w:r>
        <w:rPr>
          <w:rFonts w:ascii="Courier" w:hAnsi="Courier" w:cs="Courier"/>
          <w:color w:val="000000"/>
          <w:sz w:val="29"/>
          <w:szCs w:val="29"/>
          <w:lang w:val="en-AU"/>
        </w:rPr>
        <w:t>RobotInterruptedException</w:t>
      </w:r>
      <w:r>
        <w:rPr>
          <w:rFonts w:ascii="Helvetica Neue" w:hAnsi="Helvetica Neue" w:cs="Helvetica Neue"/>
          <w:color w:val="000000"/>
          <w:sz w:val="29"/>
          <w:szCs w:val="29"/>
          <w:lang w:val="en-AU"/>
        </w:rPr>
        <w:t xml:space="preserve">, which </w:t>
      </w:r>
      <w:r w:rsidRPr="008D6D42">
        <w:rPr>
          <w:rFonts w:ascii="Helvetica Neue" w:hAnsi="Helvetica Neue" w:cs="Helvetica Neue"/>
          <w:color w:val="FF0000"/>
          <w:sz w:val="29"/>
          <w:szCs w:val="29"/>
          <w:lang w:val="en-AU"/>
        </w:rPr>
        <w:t>declare exceptions used by the parser and robot simulator</w:t>
      </w:r>
      <w:r>
        <w:rPr>
          <w:rFonts w:ascii="Helvetica Neue" w:hAnsi="Helvetica Neue" w:cs="Helvetica Neue"/>
          <w:color w:val="000000"/>
          <w:sz w:val="29"/>
          <w:szCs w:val="29"/>
          <w:lang w:val="en-AU"/>
        </w:rPr>
        <w:t xml:space="preserve">. </w:t>
      </w:r>
    </w:p>
    <w:p w14:paraId="10FC703E" w14:textId="77777777" w:rsidR="008D6D42" w:rsidRDefault="008D6D42" w:rsidP="008D6D42">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You must complete </w:t>
      </w:r>
      <w:r>
        <w:rPr>
          <w:rFonts w:ascii="Courier" w:hAnsi="Courier" w:cs="Courier"/>
          <w:color w:val="000000"/>
          <w:sz w:val="29"/>
          <w:szCs w:val="29"/>
          <w:lang w:val="en-AU"/>
        </w:rPr>
        <w:t xml:space="preserve">Parser.java </w:t>
      </w:r>
      <w:r>
        <w:rPr>
          <w:rFonts w:ascii="Helvetica Neue" w:hAnsi="Helvetica Neue" w:cs="Helvetica Neue"/>
          <w:color w:val="000000"/>
          <w:sz w:val="29"/>
          <w:szCs w:val="29"/>
          <w:lang w:val="en-AU"/>
        </w:rPr>
        <w:t>by writing all the parse methods.</w:t>
      </w:r>
    </w:p>
    <w:p w14:paraId="3FAF6055" w14:textId="7DFAA121" w:rsidR="008D6D42" w:rsidRPr="008D6D42" w:rsidRDefault="008D6D42" w:rsidP="008D6D42">
      <w:pPr>
        <w:widowControl w:val="0"/>
        <w:autoSpaceDE w:val="0"/>
        <w:autoSpaceDN w:val="0"/>
        <w:adjustRightInd w:val="0"/>
        <w:spacing w:after="240" w:line="340" w:lineRule="atLeast"/>
        <w:rPr>
          <w:rFonts w:ascii="Times" w:hAnsi="Times" w:cs="Times"/>
          <w:color w:val="FF0000"/>
          <w:lang w:val="en-AU"/>
        </w:rPr>
      </w:pPr>
      <w:r>
        <w:rPr>
          <w:rFonts w:ascii="Helvetica Neue" w:hAnsi="Helvetica Neue" w:cs="Helvetica Neue"/>
          <w:color w:val="000000"/>
          <w:sz w:val="29"/>
          <w:szCs w:val="29"/>
          <w:lang w:val="en-AU"/>
        </w:rPr>
        <w:t xml:space="preserve">You must also </w:t>
      </w:r>
      <w:r w:rsidRPr="008D6D42">
        <w:rPr>
          <w:rFonts w:ascii="Helvetica Neue" w:hAnsi="Helvetica Neue" w:cs="Helvetica Neue"/>
          <w:color w:val="FF0000"/>
          <w:sz w:val="29"/>
          <w:szCs w:val="29"/>
          <w:lang w:val="en-AU"/>
        </w:rPr>
        <w:t>define all the classes</w:t>
      </w:r>
      <w:r>
        <w:rPr>
          <w:rFonts w:ascii="Helvetica Neue" w:hAnsi="Helvetica Neue" w:cs="Helvetica Neue"/>
          <w:color w:val="000000"/>
          <w:sz w:val="29"/>
          <w:szCs w:val="29"/>
          <w:lang w:val="en-AU"/>
        </w:rPr>
        <w:t xml:space="preserve"> for the specific types of node, along with </w:t>
      </w:r>
      <w:r w:rsidRPr="008D6D42">
        <w:rPr>
          <w:rFonts w:ascii="Helvetica Neue" w:hAnsi="Helvetica Neue" w:cs="Helvetica Neue"/>
          <w:color w:val="FF0000"/>
          <w:sz w:val="29"/>
          <w:szCs w:val="29"/>
          <w:lang w:val="en-AU"/>
        </w:rPr>
        <w:t xml:space="preserve">the methods in those classes (e.g. </w:t>
      </w:r>
      <w:r w:rsidRPr="008D6D42">
        <w:rPr>
          <w:rFonts w:ascii="Courier" w:hAnsi="Courier" w:cs="Courier"/>
          <w:color w:val="FF0000"/>
          <w:sz w:val="29"/>
          <w:szCs w:val="29"/>
          <w:lang w:val="en-AU"/>
        </w:rPr>
        <w:t>execute</w:t>
      </w:r>
      <w:r w:rsidRPr="008D6D42">
        <w:rPr>
          <w:rFonts w:ascii="Helvetica Neue" w:hAnsi="Helvetica Neue" w:cs="Helvetica Neue"/>
          <w:color w:val="FF0000"/>
          <w:sz w:val="29"/>
          <w:szCs w:val="29"/>
          <w:lang w:val="en-AU"/>
        </w:rPr>
        <w:t xml:space="preserve">) that define the interpreter. </w:t>
      </w:r>
    </w:p>
    <w:p w14:paraId="460F852E" w14:textId="77777777" w:rsidR="008D6D42" w:rsidRDefault="008D6D42" w:rsidP="008D6D42">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The full language (for stages 0 to 3) is specified in the following grammar, However, you should </w:t>
      </w:r>
      <w:r>
        <w:rPr>
          <w:rFonts w:ascii="Courier" w:hAnsi="Courier" w:cs="Courier"/>
          <w:color w:val="000000"/>
          <w:sz w:val="29"/>
          <w:szCs w:val="29"/>
          <w:lang w:val="en-AU"/>
        </w:rPr>
        <w:t xml:space="preserve">not </w:t>
      </w:r>
      <w:r w:rsidRPr="008D6D42">
        <w:rPr>
          <w:rFonts w:ascii="Helvetica Neue" w:hAnsi="Helvetica Neue" w:cs="Helvetica Neue"/>
          <w:color w:val="FF0000"/>
          <w:sz w:val="29"/>
          <w:szCs w:val="29"/>
          <w:lang w:val="en-AU"/>
        </w:rPr>
        <w:t xml:space="preserve">attempt to build the parser for the whole language at once. </w:t>
      </w:r>
      <w:r w:rsidRPr="008D6D42">
        <w:rPr>
          <w:rFonts w:ascii="Helvetica Neue" w:hAnsi="Helvetica Neue" w:cs="Helvetica Neue"/>
          <w:color w:val="000000"/>
          <w:sz w:val="29"/>
          <w:szCs w:val="29"/>
          <w:highlight w:val="yellow"/>
          <w:lang w:val="en-AU"/>
        </w:rPr>
        <w:t>The assignment lays out a sequence of increasing subsets of the language that you should progressively implement.</w:t>
      </w:r>
      <w:r>
        <w:rPr>
          <w:rFonts w:ascii="Helvetica Neue" w:hAnsi="Helvetica Neue" w:cs="Helvetica Neue"/>
          <w:color w:val="000000"/>
          <w:sz w:val="29"/>
          <w:szCs w:val="29"/>
          <w:lang w:val="en-AU"/>
        </w:rPr>
        <w:t xml:space="preserve"> </w:t>
      </w:r>
    </w:p>
    <w:p w14:paraId="5C75098E" w14:textId="77777777" w:rsidR="008D6D42" w:rsidRDefault="008D6D42" w:rsidP="008D6D42">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In this grammar (and later ones): Uppercase terms </w:t>
      </w:r>
      <w:r w:rsidRPr="00116041">
        <w:rPr>
          <w:rFonts w:ascii="Helvetica Neue" w:hAnsi="Helvetica Neue" w:cs="Helvetica Neue"/>
          <w:color w:val="FF0000"/>
          <w:sz w:val="29"/>
          <w:szCs w:val="29"/>
          <w:lang w:val="en-AU"/>
        </w:rPr>
        <w:t>are NON-TERMINALS</w:t>
      </w:r>
      <w:r>
        <w:rPr>
          <w:rFonts w:ascii="Helvetica Neue" w:hAnsi="Helvetica Neue" w:cs="Helvetica Neue"/>
          <w:color w:val="000000"/>
          <w:sz w:val="29"/>
          <w:szCs w:val="29"/>
          <w:lang w:val="en-AU"/>
        </w:rPr>
        <w:t>, lowercase and camel-case terms are terminals</w:t>
      </w:r>
      <w:r w:rsidRPr="00116041">
        <w:rPr>
          <w:rFonts w:ascii="Helvetica Neue" w:hAnsi="Helvetica Neue" w:cs="Helvetica Neue"/>
          <w:color w:val="FF0000"/>
          <w:sz w:val="29"/>
          <w:szCs w:val="29"/>
          <w:lang w:val="en-AU"/>
        </w:rPr>
        <w:t>, [...] means optional</w:t>
      </w:r>
      <w:r>
        <w:rPr>
          <w:rFonts w:ascii="Helvetica Neue" w:hAnsi="Helvetica Neue" w:cs="Helvetica Neue"/>
          <w:color w:val="000000"/>
          <w:sz w:val="29"/>
          <w:szCs w:val="29"/>
          <w:lang w:val="en-AU"/>
        </w:rPr>
        <w:t xml:space="preserve">, </w:t>
      </w:r>
      <w:r w:rsidRPr="0063183A">
        <w:rPr>
          <w:rFonts w:ascii="Helvetica Neue" w:hAnsi="Helvetica Neue" w:cs="Helvetica Neue"/>
          <w:color w:val="000000"/>
          <w:sz w:val="29"/>
          <w:szCs w:val="29"/>
          <w:highlight w:val="yellow"/>
          <w:lang w:val="en-AU"/>
        </w:rPr>
        <w:t>* means zero or more occurrences of the preceding item</w:t>
      </w:r>
      <w:r>
        <w:rPr>
          <w:rFonts w:ascii="Helvetica Neue" w:hAnsi="Helvetica Neue" w:cs="Helvetica Neue"/>
          <w:color w:val="000000"/>
          <w:sz w:val="29"/>
          <w:szCs w:val="29"/>
          <w:lang w:val="en-AU"/>
        </w:rPr>
        <w:t xml:space="preserve">, </w:t>
      </w:r>
      <w:r w:rsidRPr="0063183A">
        <w:rPr>
          <w:rFonts w:ascii="Helvetica Neue" w:hAnsi="Helvetica Neue" w:cs="Helvetica Neue"/>
          <w:color w:val="000000"/>
          <w:sz w:val="29"/>
          <w:szCs w:val="29"/>
          <w:highlight w:val="yellow"/>
          <w:lang w:val="en-AU"/>
        </w:rPr>
        <w:t>+ means one or more occurrences of the preceding item</w:t>
      </w:r>
      <w:r>
        <w:rPr>
          <w:rFonts w:ascii="Helvetica Neue" w:hAnsi="Helvetica Neue" w:cs="Helvetica Neue"/>
          <w:color w:val="000000"/>
          <w:sz w:val="29"/>
          <w:szCs w:val="29"/>
          <w:lang w:val="en-AU"/>
        </w:rPr>
        <w:t xml:space="preserve">, | is used to separate alternatives, </w:t>
      </w:r>
      <w:r w:rsidRPr="0063183A">
        <w:rPr>
          <w:rFonts w:ascii="Helvetica Neue" w:hAnsi="Helvetica Neue" w:cs="Helvetica Neue"/>
          <w:color w:val="000000"/>
          <w:sz w:val="29"/>
          <w:szCs w:val="29"/>
          <w:highlight w:val="yellow"/>
          <w:lang w:val="en-AU"/>
        </w:rPr>
        <w:t>::= separates the left and right hand sides of</w:t>
      </w:r>
      <w:r>
        <w:rPr>
          <w:rFonts w:ascii="Helvetica Neue" w:hAnsi="Helvetica Neue" w:cs="Helvetica Neue"/>
          <w:color w:val="000000"/>
          <w:sz w:val="29"/>
          <w:szCs w:val="29"/>
          <w:lang w:val="en-AU"/>
        </w:rPr>
        <w:t xml:space="preserve"> a definition, and the definitions of VAR and NUM are regular expressions. </w:t>
      </w:r>
      <w:r w:rsidRPr="0063183A">
        <w:rPr>
          <w:rFonts w:ascii="Helvetica Neue" w:hAnsi="Helvetica Neue" w:cs="Helvetica Neue"/>
          <w:color w:val="FF0000"/>
          <w:sz w:val="29"/>
          <w:szCs w:val="29"/>
          <w:lang w:val="en-AU"/>
        </w:rPr>
        <w:t xml:space="preserve">All other symbols (brackets, commas and semicolons) are terminals. </w:t>
      </w:r>
    </w:p>
    <w:p w14:paraId="3CEBA871" w14:textId="76B34098" w:rsidR="00802F56" w:rsidRPr="00B3364D" w:rsidRDefault="0063183A" w:rsidP="00802F56">
      <w:pPr>
        <w:pStyle w:val="ListParagraph"/>
        <w:widowControl w:val="0"/>
        <w:autoSpaceDE w:val="0"/>
        <w:autoSpaceDN w:val="0"/>
        <w:adjustRightInd w:val="0"/>
        <w:spacing w:after="240" w:line="340" w:lineRule="atLeast"/>
        <w:ind w:left="0"/>
        <w:rPr>
          <w:rFonts w:ascii="Times" w:hAnsi="Times" w:cs="Times"/>
          <w:color w:val="000000"/>
          <w:lang w:val="en-AU"/>
        </w:rPr>
      </w:pPr>
      <w:r>
        <w:rPr>
          <w:rFonts w:ascii="Times" w:hAnsi="Times" w:cs="Times"/>
          <w:noProof/>
          <w:color w:val="000000"/>
          <w:lang w:val="en-AU"/>
        </w:rPr>
        <w:drawing>
          <wp:inline distT="0" distB="0" distL="0" distR="0" wp14:anchorId="55C200E7" wp14:editId="27D87F12">
            <wp:extent cx="5943600" cy="249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9 at 4.30.1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p w14:paraId="4ADE9227" w14:textId="77777777" w:rsidR="0063183A" w:rsidRPr="0063183A" w:rsidRDefault="0063183A" w:rsidP="0063183A">
      <w:pPr>
        <w:widowControl w:val="0"/>
        <w:autoSpaceDE w:val="0"/>
        <w:autoSpaceDN w:val="0"/>
        <w:adjustRightInd w:val="0"/>
        <w:spacing w:after="240" w:line="340" w:lineRule="atLeast"/>
        <w:rPr>
          <w:rFonts w:ascii="Times" w:hAnsi="Times" w:cs="Times"/>
          <w:color w:val="FF0000"/>
          <w:lang w:val="en-AU"/>
        </w:rPr>
      </w:pPr>
      <w:r>
        <w:rPr>
          <w:rFonts w:ascii="Helvetica Neue" w:hAnsi="Helvetica Neue" w:cs="Helvetica Neue"/>
          <w:color w:val="000000"/>
          <w:sz w:val="29"/>
          <w:szCs w:val="29"/>
          <w:lang w:val="en-AU"/>
        </w:rPr>
        <w:t xml:space="preserve">None of the actions require arguments, but </w:t>
      </w:r>
      <w:r w:rsidRPr="0063183A">
        <w:rPr>
          <w:rFonts w:ascii="Courier" w:hAnsi="Courier" w:cs="Courier"/>
          <w:color w:val="FF0000"/>
          <w:sz w:val="29"/>
          <w:szCs w:val="29"/>
          <w:lang w:val="en-AU"/>
        </w:rPr>
        <w:t xml:space="preserve">move </w:t>
      </w:r>
      <w:r w:rsidRPr="0063183A">
        <w:rPr>
          <w:rFonts w:ascii="Helvetica Neue" w:hAnsi="Helvetica Neue" w:cs="Helvetica Neue"/>
          <w:color w:val="FF0000"/>
          <w:sz w:val="29"/>
          <w:szCs w:val="29"/>
          <w:lang w:val="en-AU"/>
        </w:rPr>
        <w:t xml:space="preserve">and </w:t>
      </w:r>
      <w:r w:rsidRPr="0063183A">
        <w:rPr>
          <w:rFonts w:ascii="Courier" w:hAnsi="Courier" w:cs="Courier"/>
          <w:color w:val="FF0000"/>
          <w:sz w:val="29"/>
          <w:szCs w:val="29"/>
          <w:lang w:val="en-AU"/>
        </w:rPr>
        <w:t xml:space="preserve">wait </w:t>
      </w:r>
      <w:r w:rsidRPr="0063183A">
        <w:rPr>
          <w:rFonts w:ascii="Helvetica Neue" w:hAnsi="Helvetica Neue" w:cs="Helvetica Neue"/>
          <w:color w:val="FF0000"/>
          <w:sz w:val="29"/>
          <w:szCs w:val="29"/>
          <w:lang w:val="en-AU"/>
        </w:rPr>
        <w:t xml:space="preserve">can take an optional argument. </w:t>
      </w:r>
    </w:p>
    <w:p w14:paraId="5799B590" w14:textId="77777777" w:rsidR="0063183A" w:rsidRDefault="0063183A" w:rsidP="0063183A">
      <w:pPr>
        <w:widowControl w:val="0"/>
        <w:autoSpaceDE w:val="0"/>
        <w:autoSpaceDN w:val="0"/>
        <w:adjustRightInd w:val="0"/>
        <w:spacing w:after="240" w:line="340" w:lineRule="atLeast"/>
        <w:rPr>
          <w:rFonts w:ascii="Times" w:hAnsi="Times" w:cs="Times"/>
          <w:color w:val="000000"/>
          <w:lang w:val="en-AU"/>
        </w:rPr>
      </w:pPr>
      <w:r w:rsidRPr="00DB42D0">
        <w:rPr>
          <w:rFonts w:ascii="Helvetica Neue" w:hAnsi="Helvetica Neue" w:cs="Helvetica Neue"/>
          <w:color w:val="FF0000"/>
          <w:sz w:val="29"/>
          <w:szCs w:val="29"/>
          <w:lang w:val="en-AU"/>
        </w:rPr>
        <w:t xml:space="preserve">The conditions in </w:t>
      </w:r>
      <w:r w:rsidRPr="00DB42D0">
        <w:rPr>
          <w:rFonts w:ascii="Courier" w:hAnsi="Courier" w:cs="Courier"/>
          <w:color w:val="FF0000"/>
          <w:sz w:val="29"/>
          <w:szCs w:val="29"/>
          <w:lang w:val="en-AU"/>
        </w:rPr>
        <w:t xml:space="preserve">if </w:t>
      </w:r>
      <w:r w:rsidRPr="00DB42D0">
        <w:rPr>
          <w:rFonts w:ascii="Helvetica Neue" w:hAnsi="Helvetica Neue" w:cs="Helvetica Neue"/>
          <w:color w:val="FF0000"/>
          <w:sz w:val="29"/>
          <w:szCs w:val="29"/>
          <w:lang w:val="en-AU"/>
        </w:rPr>
        <w:t xml:space="preserve">or </w:t>
      </w:r>
      <w:r w:rsidRPr="00DB42D0">
        <w:rPr>
          <w:rFonts w:ascii="Courier" w:hAnsi="Courier" w:cs="Courier"/>
          <w:color w:val="FF0000"/>
          <w:sz w:val="29"/>
          <w:szCs w:val="29"/>
          <w:lang w:val="en-AU"/>
        </w:rPr>
        <w:t xml:space="preserve">while </w:t>
      </w:r>
      <w:r w:rsidRPr="00DB42D0">
        <w:rPr>
          <w:rFonts w:ascii="Helvetica Neue" w:hAnsi="Helvetica Neue" w:cs="Helvetica Neue"/>
          <w:color w:val="FF0000"/>
          <w:sz w:val="29"/>
          <w:szCs w:val="29"/>
          <w:lang w:val="en-AU"/>
        </w:rPr>
        <w:t>statements can involve comparisons of integer valued expressions</w:t>
      </w:r>
      <w:r>
        <w:rPr>
          <w:rFonts w:ascii="Helvetica Neue" w:hAnsi="Helvetica Neue" w:cs="Helvetica Neue"/>
          <w:color w:val="000000"/>
          <w:sz w:val="29"/>
          <w:szCs w:val="29"/>
          <w:lang w:val="en-AU"/>
        </w:rPr>
        <w:t xml:space="preserve">, or logical combinations of them using </w:t>
      </w:r>
      <w:r>
        <w:rPr>
          <w:rFonts w:ascii="Courier" w:hAnsi="Courier" w:cs="Courier"/>
          <w:color w:val="000000"/>
          <w:sz w:val="29"/>
          <w:szCs w:val="29"/>
          <w:lang w:val="en-AU"/>
        </w:rPr>
        <w:t>and</w:t>
      </w:r>
      <w:r>
        <w:rPr>
          <w:rFonts w:ascii="Helvetica Neue" w:hAnsi="Helvetica Neue" w:cs="Helvetica Neue"/>
          <w:color w:val="000000"/>
          <w:sz w:val="29"/>
          <w:szCs w:val="29"/>
          <w:lang w:val="en-AU"/>
        </w:rPr>
        <w:t xml:space="preserve">, </w:t>
      </w:r>
      <w:r>
        <w:rPr>
          <w:rFonts w:ascii="Courier" w:hAnsi="Courier" w:cs="Courier"/>
          <w:color w:val="000000"/>
          <w:sz w:val="29"/>
          <w:szCs w:val="29"/>
          <w:lang w:val="en-AU"/>
        </w:rPr>
        <w:t>or</w:t>
      </w:r>
      <w:r>
        <w:rPr>
          <w:rFonts w:ascii="Helvetica Neue" w:hAnsi="Helvetica Neue" w:cs="Helvetica Neue"/>
          <w:color w:val="000000"/>
          <w:sz w:val="29"/>
          <w:szCs w:val="29"/>
          <w:lang w:val="en-AU"/>
        </w:rPr>
        <w:t xml:space="preserve">, and </w:t>
      </w:r>
      <w:r>
        <w:rPr>
          <w:rFonts w:ascii="Courier" w:hAnsi="Courier" w:cs="Courier"/>
          <w:color w:val="000000"/>
          <w:sz w:val="29"/>
          <w:szCs w:val="29"/>
          <w:lang w:val="en-AU"/>
        </w:rPr>
        <w:t>not</w:t>
      </w:r>
      <w:r>
        <w:rPr>
          <w:rFonts w:ascii="Helvetica Neue" w:hAnsi="Helvetica Neue" w:cs="Helvetica Neue"/>
          <w:color w:val="000000"/>
          <w:sz w:val="29"/>
          <w:szCs w:val="29"/>
          <w:lang w:val="en-AU"/>
        </w:rPr>
        <w:t xml:space="preserve">. </w:t>
      </w:r>
    </w:p>
    <w:p w14:paraId="3ED73585" w14:textId="77777777" w:rsidR="0063183A" w:rsidRPr="00DB42D0" w:rsidRDefault="0063183A" w:rsidP="0063183A">
      <w:pPr>
        <w:widowControl w:val="0"/>
        <w:autoSpaceDE w:val="0"/>
        <w:autoSpaceDN w:val="0"/>
        <w:adjustRightInd w:val="0"/>
        <w:spacing w:after="240" w:line="340" w:lineRule="atLeast"/>
        <w:rPr>
          <w:rFonts w:ascii="Times" w:hAnsi="Times" w:cs="Times"/>
          <w:color w:val="FF0000"/>
          <w:lang w:val="en-AU"/>
        </w:rPr>
      </w:pPr>
      <w:r w:rsidRPr="00DB42D0">
        <w:rPr>
          <w:rFonts w:ascii="Helvetica Neue" w:hAnsi="Helvetica Neue" w:cs="Helvetica Neue"/>
          <w:color w:val="FF0000"/>
          <w:sz w:val="29"/>
          <w:szCs w:val="29"/>
          <w:lang w:val="en-AU"/>
        </w:rPr>
        <w:t>Expressions specifying values (</w:t>
      </w:r>
      <w:r w:rsidRPr="00DB42D0">
        <w:rPr>
          <w:rFonts w:ascii="Courier" w:hAnsi="Courier" w:cs="Courier"/>
          <w:color w:val="FF0000"/>
          <w:sz w:val="29"/>
          <w:szCs w:val="29"/>
          <w:lang w:val="en-AU"/>
        </w:rPr>
        <w:t>EXP</w:t>
      </w:r>
      <w:r>
        <w:rPr>
          <w:rFonts w:ascii="Helvetica Neue" w:hAnsi="Helvetica Neue" w:cs="Helvetica Neue"/>
          <w:color w:val="000000"/>
          <w:sz w:val="29"/>
          <w:szCs w:val="29"/>
          <w:lang w:val="en-AU"/>
        </w:rPr>
        <w:t xml:space="preserve">) can be </w:t>
      </w:r>
      <w:r w:rsidRPr="00DB42D0">
        <w:rPr>
          <w:rFonts w:ascii="Helvetica Neue" w:hAnsi="Helvetica Neue" w:cs="Helvetica Neue"/>
          <w:color w:val="FF0000"/>
          <w:sz w:val="29"/>
          <w:szCs w:val="29"/>
          <w:lang w:val="en-AU"/>
        </w:rPr>
        <w:t xml:space="preserve">sensor values, actual numbers, variables, or arithmetic expressions using </w:t>
      </w:r>
      <w:r w:rsidRPr="00DB42D0">
        <w:rPr>
          <w:rFonts w:ascii="Courier" w:hAnsi="Courier" w:cs="Courier"/>
          <w:color w:val="FF0000"/>
          <w:sz w:val="29"/>
          <w:szCs w:val="29"/>
          <w:lang w:val="en-AU"/>
        </w:rPr>
        <w:t>add</w:t>
      </w:r>
      <w:r w:rsidRPr="00DB42D0">
        <w:rPr>
          <w:rFonts w:ascii="Helvetica Neue" w:hAnsi="Helvetica Neue" w:cs="Helvetica Neue"/>
          <w:color w:val="FF0000"/>
          <w:sz w:val="29"/>
          <w:szCs w:val="29"/>
          <w:lang w:val="en-AU"/>
        </w:rPr>
        <w:t xml:space="preserve">, </w:t>
      </w:r>
      <w:r w:rsidRPr="00DB42D0">
        <w:rPr>
          <w:rFonts w:ascii="Courier" w:hAnsi="Courier" w:cs="Courier"/>
          <w:color w:val="FF0000"/>
          <w:sz w:val="29"/>
          <w:szCs w:val="29"/>
          <w:lang w:val="en-AU"/>
        </w:rPr>
        <w:t>sub</w:t>
      </w:r>
      <w:r w:rsidRPr="00DB42D0">
        <w:rPr>
          <w:rFonts w:ascii="Helvetica Neue" w:hAnsi="Helvetica Neue" w:cs="Helvetica Neue"/>
          <w:color w:val="FF0000"/>
          <w:sz w:val="29"/>
          <w:szCs w:val="29"/>
          <w:lang w:val="en-AU"/>
        </w:rPr>
        <w:t xml:space="preserve">, </w:t>
      </w:r>
      <w:r w:rsidRPr="00DB42D0">
        <w:rPr>
          <w:rFonts w:ascii="Courier" w:hAnsi="Courier" w:cs="Courier"/>
          <w:color w:val="FF0000"/>
          <w:sz w:val="29"/>
          <w:szCs w:val="29"/>
          <w:lang w:val="en-AU"/>
        </w:rPr>
        <w:t>mul</w:t>
      </w:r>
      <w:r w:rsidRPr="00DB42D0">
        <w:rPr>
          <w:rFonts w:ascii="Helvetica Neue" w:hAnsi="Helvetica Neue" w:cs="Helvetica Neue"/>
          <w:color w:val="FF0000"/>
          <w:sz w:val="29"/>
          <w:szCs w:val="29"/>
          <w:lang w:val="en-AU"/>
        </w:rPr>
        <w:t xml:space="preserve">, or </w:t>
      </w:r>
      <w:r w:rsidRPr="00DB42D0">
        <w:rPr>
          <w:rFonts w:ascii="Courier" w:hAnsi="Courier" w:cs="Courier"/>
          <w:color w:val="FF0000"/>
          <w:sz w:val="29"/>
          <w:szCs w:val="29"/>
          <w:lang w:val="en-AU"/>
        </w:rPr>
        <w:t>div</w:t>
      </w:r>
      <w:r w:rsidRPr="00DB42D0">
        <w:rPr>
          <w:rFonts w:ascii="Helvetica Neue" w:hAnsi="Helvetica Neue" w:cs="Helvetica Neue"/>
          <w:color w:val="FF0000"/>
          <w:sz w:val="29"/>
          <w:szCs w:val="29"/>
          <w:lang w:val="en-AU"/>
        </w:rPr>
        <w:t xml:space="preserve">. </w:t>
      </w:r>
    </w:p>
    <w:p w14:paraId="744E76EF" w14:textId="77777777" w:rsidR="00DB42D0" w:rsidRDefault="0063183A" w:rsidP="0063183A">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sidRPr="009D7EEC">
        <w:rPr>
          <w:rFonts w:ascii="Helvetica Neue" w:hAnsi="Helvetica Neue" w:cs="Helvetica Neue"/>
          <w:color w:val="000000"/>
          <w:sz w:val="29"/>
          <w:szCs w:val="29"/>
          <w:highlight w:val="yellow"/>
          <w:lang w:val="en-AU"/>
        </w:rPr>
        <w:t xml:space="preserve">Expressions are written in a prefix/functional form (e.g. </w:t>
      </w:r>
      <w:r w:rsidRPr="009D7EEC">
        <w:rPr>
          <w:rFonts w:ascii="Courier" w:hAnsi="Courier" w:cs="Courier"/>
          <w:color w:val="000000"/>
          <w:sz w:val="29"/>
          <w:szCs w:val="29"/>
          <w:highlight w:val="yellow"/>
          <w:lang w:val="en-AU"/>
        </w:rPr>
        <w:t xml:space="preserve">eq(barrelFB, 0) </w:t>
      </w:r>
      <w:r w:rsidRPr="009D7EEC">
        <w:rPr>
          <w:rFonts w:ascii="Helvetica Neue" w:hAnsi="Helvetica Neue" w:cs="Helvetica Neue"/>
          <w:color w:val="000000"/>
          <w:sz w:val="29"/>
          <w:szCs w:val="29"/>
          <w:highlight w:val="yellow"/>
          <w:lang w:val="en-AU"/>
        </w:rPr>
        <w:t xml:space="preserve">or </w:t>
      </w:r>
      <w:r w:rsidRPr="009D7EEC">
        <w:rPr>
          <w:rFonts w:ascii="Courier" w:hAnsi="Courier" w:cs="Courier"/>
          <w:color w:val="000000"/>
          <w:sz w:val="29"/>
          <w:szCs w:val="29"/>
          <w:highlight w:val="yellow"/>
          <w:lang w:val="en-AU"/>
        </w:rPr>
        <w:t>add(5,1)</w:t>
      </w:r>
      <w:r w:rsidRPr="009D7EEC">
        <w:rPr>
          <w:rFonts w:ascii="Helvetica Neue" w:hAnsi="Helvetica Neue" w:cs="Helvetica Neue"/>
          <w:color w:val="000000"/>
          <w:sz w:val="29"/>
          <w:szCs w:val="29"/>
          <w:highlight w:val="yellow"/>
          <w:lang w:val="en-AU"/>
        </w:rPr>
        <w:t>) for ease of parsing.</w:t>
      </w:r>
      <w:r>
        <w:rPr>
          <w:rFonts w:ascii="Helvetica Neue" w:hAnsi="Helvetica Neue" w:cs="Helvetica Neue"/>
          <w:color w:val="000000"/>
          <w:sz w:val="29"/>
          <w:szCs w:val="29"/>
          <w:lang w:val="en-AU"/>
        </w:rPr>
        <w:t xml:space="preserve"> </w:t>
      </w:r>
    </w:p>
    <w:p w14:paraId="612D11D8" w14:textId="0135970E" w:rsidR="0063183A" w:rsidRDefault="0063183A" w:rsidP="0063183A">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This will be replaced by infix expressions in the last part of the assignment. </w:t>
      </w:r>
    </w:p>
    <w:p w14:paraId="097A260D" w14:textId="77777777" w:rsidR="009D7EEC" w:rsidRDefault="009D7EEC" w:rsidP="009D7EEC">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Variables must start with a $, and can have numeric values assigned to them. The specification is a Java regular expression that matches variable names. </w:t>
      </w:r>
    </w:p>
    <w:p w14:paraId="2E1286C8" w14:textId="77777777" w:rsidR="009D7EEC" w:rsidRDefault="009D7EEC" w:rsidP="009D7EEC">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Numbers are integers, with an optional -ve sign. The specification is Java regular expression that matches numbers. </w:t>
      </w:r>
    </w:p>
    <w:p w14:paraId="17C97A21" w14:textId="77777777" w:rsidR="009D7EEC" w:rsidRDefault="009D7EEC" w:rsidP="009D7EEC">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The sensors </w:t>
      </w:r>
      <w:r>
        <w:rPr>
          <w:rFonts w:ascii="Courier" w:hAnsi="Courier" w:cs="Courier"/>
          <w:color w:val="000000"/>
          <w:sz w:val="29"/>
          <w:szCs w:val="29"/>
          <w:lang w:val="en-AU"/>
        </w:rPr>
        <w:t>oppLR</w:t>
      </w:r>
      <w:r>
        <w:rPr>
          <w:rFonts w:ascii="Helvetica Neue" w:hAnsi="Helvetica Neue" w:cs="Helvetica Neue"/>
          <w:color w:val="000000"/>
          <w:sz w:val="29"/>
          <w:szCs w:val="29"/>
          <w:lang w:val="en-AU"/>
        </w:rPr>
        <w:t xml:space="preserve">, </w:t>
      </w:r>
      <w:r>
        <w:rPr>
          <w:rFonts w:ascii="Courier" w:hAnsi="Courier" w:cs="Courier"/>
          <w:color w:val="000000"/>
          <w:sz w:val="29"/>
          <w:szCs w:val="29"/>
          <w:lang w:val="en-AU"/>
        </w:rPr>
        <w:t>oppFB</w:t>
      </w:r>
      <w:r>
        <w:rPr>
          <w:rFonts w:ascii="Helvetica Neue" w:hAnsi="Helvetica Neue" w:cs="Helvetica Neue"/>
          <w:color w:val="000000"/>
          <w:sz w:val="29"/>
          <w:szCs w:val="29"/>
          <w:lang w:val="en-AU"/>
        </w:rPr>
        <w:t xml:space="preserve">, </w:t>
      </w:r>
      <w:r>
        <w:rPr>
          <w:rFonts w:ascii="Courier" w:hAnsi="Courier" w:cs="Courier"/>
          <w:color w:val="000000"/>
          <w:sz w:val="29"/>
          <w:szCs w:val="29"/>
          <w:lang w:val="en-AU"/>
        </w:rPr>
        <w:t>barrelLR</w:t>
      </w:r>
      <w:r>
        <w:rPr>
          <w:rFonts w:ascii="Helvetica Neue" w:hAnsi="Helvetica Neue" w:cs="Helvetica Neue"/>
          <w:color w:val="000000"/>
          <w:sz w:val="29"/>
          <w:szCs w:val="29"/>
          <w:lang w:val="en-AU"/>
        </w:rPr>
        <w:t xml:space="preserve">, and </w:t>
      </w:r>
      <w:r>
        <w:rPr>
          <w:rFonts w:ascii="Courier" w:hAnsi="Courier" w:cs="Courier"/>
          <w:color w:val="000000"/>
          <w:sz w:val="29"/>
          <w:szCs w:val="29"/>
          <w:lang w:val="en-AU"/>
        </w:rPr>
        <w:t xml:space="preserve">barrelFB </w:t>
      </w:r>
      <w:r>
        <w:rPr>
          <w:rFonts w:ascii="Helvetica Neue" w:hAnsi="Helvetica Neue" w:cs="Helvetica Neue"/>
          <w:color w:val="000000"/>
          <w:sz w:val="29"/>
          <w:szCs w:val="29"/>
          <w:lang w:val="en-AU"/>
        </w:rPr>
        <w:t xml:space="preserve">return the position of the opponent robot or the closest barrel, relative to the current position and direction of the robot. </w:t>
      </w:r>
      <w:r>
        <w:rPr>
          <w:rFonts w:ascii="Courier" w:hAnsi="Courier" w:cs="Courier"/>
          <w:color w:val="000000"/>
          <w:sz w:val="29"/>
          <w:szCs w:val="29"/>
          <w:lang w:val="en-AU"/>
        </w:rPr>
        <w:t xml:space="preserve">LR </w:t>
      </w:r>
      <w:r>
        <w:rPr>
          <w:rFonts w:ascii="Helvetica Neue" w:hAnsi="Helvetica Neue" w:cs="Helvetica Neue"/>
          <w:color w:val="000000"/>
          <w:sz w:val="29"/>
          <w:szCs w:val="29"/>
          <w:lang w:val="en-AU"/>
        </w:rPr>
        <w:t xml:space="preserve">means the distance to the left (-ve) or right (+ve) , </w:t>
      </w:r>
      <w:r>
        <w:rPr>
          <w:rFonts w:ascii="Courier" w:hAnsi="Courier" w:cs="Courier"/>
          <w:color w:val="000000"/>
          <w:sz w:val="29"/>
          <w:szCs w:val="29"/>
          <w:lang w:val="en-AU"/>
        </w:rPr>
        <w:t xml:space="preserve">FB </w:t>
      </w:r>
      <w:r>
        <w:rPr>
          <w:rFonts w:ascii="Helvetica Neue" w:hAnsi="Helvetica Neue" w:cs="Helvetica Neue"/>
          <w:color w:val="000000"/>
          <w:sz w:val="29"/>
          <w:szCs w:val="29"/>
          <w:lang w:val="en-AU"/>
        </w:rPr>
        <w:t xml:space="preserve">means the distance in front (+ve) or behind (-ve). If there are no barrels at present, then </w:t>
      </w:r>
      <w:r>
        <w:rPr>
          <w:rFonts w:ascii="Courier" w:hAnsi="Courier" w:cs="Courier"/>
          <w:color w:val="000000"/>
          <w:sz w:val="29"/>
          <w:szCs w:val="29"/>
          <w:lang w:val="en-AU"/>
        </w:rPr>
        <w:t xml:space="preserve">barrelLR </w:t>
      </w:r>
      <w:r>
        <w:rPr>
          <w:rFonts w:ascii="Helvetica Neue" w:hAnsi="Helvetica Neue" w:cs="Helvetica Neue"/>
          <w:color w:val="000000"/>
          <w:sz w:val="29"/>
          <w:szCs w:val="29"/>
          <w:lang w:val="en-AU"/>
        </w:rPr>
        <w:t xml:space="preserve">and </w:t>
      </w:r>
      <w:r>
        <w:rPr>
          <w:rFonts w:ascii="Courier" w:hAnsi="Courier" w:cs="Courier"/>
          <w:color w:val="000000"/>
          <w:sz w:val="29"/>
          <w:szCs w:val="29"/>
          <w:lang w:val="en-AU"/>
        </w:rPr>
        <w:t xml:space="preserve">barrellFB </w:t>
      </w:r>
      <w:r>
        <w:rPr>
          <w:rFonts w:ascii="Helvetica Neue" w:hAnsi="Helvetica Neue" w:cs="Helvetica Neue"/>
          <w:color w:val="000000"/>
          <w:sz w:val="29"/>
          <w:szCs w:val="29"/>
          <w:lang w:val="en-AU"/>
        </w:rPr>
        <w:t xml:space="preserve">will return a very large integer. </w:t>
      </w:r>
    </w:p>
    <w:p w14:paraId="275F04CE" w14:textId="77777777" w:rsidR="009D7EEC" w:rsidRDefault="009D7EEC" w:rsidP="009D7EEC">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The sensors </w:t>
      </w:r>
      <w:r>
        <w:rPr>
          <w:rFonts w:ascii="Courier" w:hAnsi="Courier" w:cs="Courier"/>
          <w:color w:val="000000"/>
          <w:sz w:val="29"/>
          <w:szCs w:val="29"/>
          <w:lang w:val="en-AU"/>
        </w:rPr>
        <w:t>barrelLR</w:t>
      </w:r>
      <w:r>
        <w:rPr>
          <w:rFonts w:ascii="Helvetica Neue" w:hAnsi="Helvetica Neue" w:cs="Helvetica Neue"/>
          <w:color w:val="000000"/>
          <w:sz w:val="29"/>
          <w:szCs w:val="29"/>
          <w:lang w:val="en-AU"/>
        </w:rPr>
        <w:t xml:space="preserve">, and </w:t>
      </w:r>
      <w:r>
        <w:rPr>
          <w:rFonts w:ascii="Courier" w:hAnsi="Courier" w:cs="Courier"/>
          <w:color w:val="000000"/>
          <w:sz w:val="29"/>
          <w:szCs w:val="29"/>
          <w:lang w:val="en-AU"/>
        </w:rPr>
        <w:t xml:space="preserve">barrelFB </w:t>
      </w:r>
      <w:r>
        <w:rPr>
          <w:rFonts w:ascii="Helvetica Neue" w:hAnsi="Helvetica Neue" w:cs="Helvetica Neue"/>
          <w:color w:val="000000"/>
          <w:sz w:val="29"/>
          <w:szCs w:val="29"/>
          <w:lang w:val="en-AU"/>
        </w:rPr>
        <w:t xml:space="preserve">both take an optional argument, as in </w:t>
      </w:r>
      <w:r>
        <w:rPr>
          <w:rFonts w:ascii="Courier" w:hAnsi="Courier" w:cs="Courier"/>
          <w:color w:val="000000"/>
          <w:sz w:val="29"/>
          <w:szCs w:val="29"/>
          <w:lang w:val="en-AU"/>
        </w:rPr>
        <w:t xml:space="preserve">barrelLR(n) </w:t>
      </w:r>
      <w:r>
        <w:rPr>
          <w:rFonts w:ascii="Helvetica Neue" w:hAnsi="Helvetica Neue" w:cs="Helvetica Neue"/>
          <w:color w:val="000000"/>
          <w:sz w:val="29"/>
          <w:szCs w:val="29"/>
          <w:lang w:val="en-AU"/>
        </w:rPr>
        <w:t xml:space="preserve">or </w:t>
      </w:r>
      <w:r>
        <w:rPr>
          <w:rFonts w:ascii="Courier" w:hAnsi="Courier" w:cs="Courier"/>
          <w:color w:val="000000"/>
          <w:sz w:val="29"/>
          <w:szCs w:val="29"/>
          <w:lang w:val="en-AU"/>
        </w:rPr>
        <w:t>barrelFB(n)</w:t>
      </w:r>
      <w:r>
        <w:rPr>
          <w:rFonts w:ascii="Helvetica Neue" w:hAnsi="Helvetica Neue" w:cs="Helvetica Neue"/>
          <w:color w:val="000000"/>
          <w:sz w:val="29"/>
          <w:szCs w:val="29"/>
          <w:lang w:val="en-AU"/>
        </w:rPr>
        <w:t xml:space="preserve">, where n specifies the nth closest barrel. </w:t>
      </w:r>
    </w:p>
    <w:p w14:paraId="03480AE3" w14:textId="77777777" w:rsidR="009D7EEC" w:rsidRDefault="009D7EEC" w:rsidP="009D7EEC">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Any amount of white space (blanks, newlines and tabs) may occur between two adjacent terminals. </w:t>
      </w:r>
    </w:p>
    <w:p w14:paraId="2281CD05" w14:textId="77777777" w:rsidR="009D7EEC" w:rsidRDefault="009D7EEC" w:rsidP="009D7EEC">
      <w:pPr>
        <w:widowControl w:val="0"/>
        <w:autoSpaceDE w:val="0"/>
        <w:autoSpaceDN w:val="0"/>
        <w:adjustRightInd w:val="0"/>
        <w:spacing w:after="240" w:line="480" w:lineRule="atLeast"/>
        <w:rPr>
          <w:rFonts w:ascii="Times" w:hAnsi="Times" w:cs="Times"/>
          <w:color w:val="000000"/>
          <w:lang w:val="en-AU"/>
        </w:rPr>
      </w:pPr>
      <w:r>
        <w:rPr>
          <w:rFonts w:ascii="Times" w:hAnsi="Times" w:cs="Times"/>
          <w:color w:val="11472A"/>
          <w:sz w:val="42"/>
          <w:szCs w:val="42"/>
          <w:lang w:val="en-AU"/>
        </w:rPr>
        <w:t xml:space="preserve">Stage 0: Getting started (40%) </w:t>
      </w:r>
    </w:p>
    <w:p w14:paraId="3BB2CEC7" w14:textId="77777777" w:rsidR="009D7EEC" w:rsidRDefault="009D7EEC" w:rsidP="009D7EEC">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For stage 0, </w:t>
      </w:r>
      <w:r w:rsidRPr="009D7EEC">
        <w:rPr>
          <w:rFonts w:ascii="Helvetica Neue" w:hAnsi="Helvetica Neue" w:cs="Helvetica Neue"/>
          <w:color w:val="FF0000"/>
          <w:sz w:val="29"/>
          <w:szCs w:val="29"/>
          <w:lang w:val="en-AU"/>
        </w:rPr>
        <w:t xml:space="preserve">you are to write a parser that can parse and execute a small subset </w:t>
      </w:r>
      <w:r>
        <w:rPr>
          <w:rFonts w:ascii="Helvetica Neue" w:hAnsi="Helvetica Neue" w:cs="Helvetica Neue"/>
          <w:color w:val="000000"/>
          <w:sz w:val="29"/>
          <w:szCs w:val="29"/>
          <w:lang w:val="en-AU"/>
        </w:rPr>
        <w:t xml:space="preserve">of the language that </w:t>
      </w:r>
      <w:r w:rsidRPr="009D7EEC">
        <w:rPr>
          <w:rFonts w:ascii="Helvetica Neue" w:hAnsi="Helvetica Neue" w:cs="Helvetica Neue"/>
          <w:color w:val="FF0000"/>
          <w:sz w:val="29"/>
          <w:szCs w:val="29"/>
          <w:lang w:val="en-AU"/>
        </w:rPr>
        <w:t xml:space="preserve">has actions and loops without conditions, given by the follow grammar: </w:t>
      </w:r>
    </w:p>
    <w:p w14:paraId="4A0BDB60" w14:textId="040E6F89" w:rsidR="00AD5BEA" w:rsidRDefault="009D7EEC">
      <w:pPr>
        <w:rPr>
          <w:rFonts w:hint="eastAsia"/>
        </w:rPr>
      </w:pPr>
      <w:r>
        <w:rPr>
          <w:noProof/>
          <w:lang w:val="en-AU"/>
        </w:rPr>
        <w:drawing>
          <wp:inline distT="0" distB="0" distL="0" distR="0" wp14:anchorId="38D998A9" wp14:editId="65EAC703">
            <wp:extent cx="5943600" cy="115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19 at 4.41.3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52525"/>
                    </a:xfrm>
                    <a:prstGeom prst="rect">
                      <a:avLst/>
                    </a:prstGeom>
                  </pic:spPr>
                </pic:pic>
              </a:graphicData>
            </a:graphic>
          </wp:inline>
        </w:drawing>
      </w:r>
    </w:p>
    <w:p w14:paraId="478E1DB3" w14:textId="77777777" w:rsidR="009D7EEC" w:rsidRDefault="009D7EEC" w:rsidP="009D7EEC">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The following is an example program for this stage: </w:t>
      </w:r>
    </w:p>
    <w:p w14:paraId="6AC94CC0" w14:textId="77777777" w:rsidR="009D7EEC" w:rsidRDefault="009D7EEC" w:rsidP="009D7EEC">
      <w:pPr>
        <w:widowControl w:val="0"/>
        <w:autoSpaceDE w:val="0"/>
        <w:autoSpaceDN w:val="0"/>
        <w:adjustRightInd w:val="0"/>
        <w:spacing w:line="340" w:lineRule="atLeast"/>
        <w:ind w:left="720"/>
        <w:rPr>
          <w:rFonts w:ascii="Courier" w:hAnsi="Courier" w:cs="Courier"/>
          <w:color w:val="000000"/>
          <w:sz w:val="29"/>
          <w:szCs w:val="29"/>
          <w:lang w:val="en-AU"/>
        </w:rPr>
      </w:pPr>
      <w:r>
        <w:rPr>
          <w:rFonts w:ascii="Courier" w:hAnsi="Courier" w:cs="Courier"/>
          <w:color w:val="000000"/>
          <w:sz w:val="29"/>
          <w:szCs w:val="29"/>
          <w:lang w:val="en-AU"/>
        </w:rPr>
        <w:t>move; move; move; turnL ;</w:t>
      </w:r>
    </w:p>
    <w:p w14:paraId="47924CE6" w14:textId="77777777" w:rsidR="009D7EEC" w:rsidRDefault="009D7EEC" w:rsidP="009D7EEC">
      <w:pPr>
        <w:widowControl w:val="0"/>
        <w:autoSpaceDE w:val="0"/>
        <w:autoSpaceDN w:val="0"/>
        <w:adjustRightInd w:val="0"/>
        <w:spacing w:line="340" w:lineRule="atLeast"/>
        <w:ind w:left="720"/>
        <w:rPr>
          <w:rFonts w:ascii="Courier" w:hAnsi="Courier" w:cs="Courier"/>
          <w:color w:val="000000"/>
          <w:sz w:val="29"/>
          <w:szCs w:val="29"/>
          <w:lang w:val="en-AU"/>
        </w:rPr>
      </w:pPr>
      <w:r>
        <w:rPr>
          <w:rFonts w:ascii="Courier" w:hAnsi="Courier" w:cs="Courier"/>
          <w:color w:val="000000"/>
          <w:sz w:val="29"/>
          <w:szCs w:val="29"/>
          <w:lang w:val="en-AU"/>
        </w:rPr>
        <w:t>wait;</w:t>
      </w:r>
    </w:p>
    <w:p w14:paraId="529CE3CD" w14:textId="77777777" w:rsidR="009D7EEC" w:rsidRDefault="009D7EEC" w:rsidP="009D7EEC">
      <w:pPr>
        <w:widowControl w:val="0"/>
        <w:autoSpaceDE w:val="0"/>
        <w:autoSpaceDN w:val="0"/>
        <w:adjustRightInd w:val="0"/>
        <w:spacing w:line="340" w:lineRule="atLeast"/>
        <w:ind w:left="720"/>
        <w:rPr>
          <w:rFonts w:ascii="Courier" w:hAnsi="Courier" w:cs="Courier"/>
          <w:color w:val="000000"/>
          <w:sz w:val="29"/>
          <w:szCs w:val="29"/>
          <w:lang w:val="en-AU"/>
        </w:rPr>
      </w:pPr>
      <w:r>
        <w:rPr>
          <w:rFonts w:ascii="Courier" w:hAnsi="Courier" w:cs="Courier"/>
          <w:color w:val="000000"/>
          <w:sz w:val="29"/>
          <w:szCs w:val="29"/>
          <w:lang w:val="en-AU"/>
        </w:rPr>
        <w:t>loop{</w:t>
      </w:r>
    </w:p>
    <w:p w14:paraId="67DC1DEA" w14:textId="77777777" w:rsidR="009D7EEC" w:rsidRDefault="009D7EEC" w:rsidP="009D7EEC">
      <w:pPr>
        <w:widowControl w:val="0"/>
        <w:autoSpaceDE w:val="0"/>
        <w:autoSpaceDN w:val="0"/>
        <w:adjustRightInd w:val="0"/>
        <w:spacing w:line="340" w:lineRule="atLeast"/>
        <w:ind w:left="720"/>
        <w:rPr>
          <w:rFonts w:ascii="Courier" w:hAnsi="Courier" w:cs="Courier"/>
          <w:color w:val="000000"/>
          <w:sz w:val="29"/>
          <w:szCs w:val="29"/>
          <w:lang w:val="en-AU"/>
        </w:rPr>
      </w:pPr>
      <w:r>
        <w:rPr>
          <w:rFonts w:ascii="Courier" w:hAnsi="Courier" w:cs="Courier"/>
          <w:color w:val="000000"/>
          <w:sz w:val="29"/>
          <w:szCs w:val="29"/>
          <w:lang w:val="en-AU"/>
        </w:rPr>
        <w:t xml:space="preserve">  move; move; turnR;</w:t>
      </w:r>
    </w:p>
    <w:p w14:paraId="0274902C" w14:textId="77777777" w:rsidR="009D7EEC" w:rsidRDefault="009D7EEC" w:rsidP="009D7EEC">
      <w:pPr>
        <w:widowControl w:val="0"/>
        <w:autoSpaceDE w:val="0"/>
        <w:autoSpaceDN w:val="0"/>
        <w:adjustRightInd w:val="0"/>
        <w:spacing w:line="340" w:lineRule="atLeast"/>
        <w:ind w:left="720"/>
        <w:rPr>
          <w:rFonts w:ascii="Courier" w:hAnsi="Courier" w:cs="Courier"/>
          <w:color w:val="000000"/>
          <w:sz w:val="29"/>
          <w:szCs w:val="29"/>
          <w:lang w:val="en-AU"/>
        </w:rPr>
      </w:pPr>
      <w:r>
        <w:rPr>
          <w:rFonts w:ascii="Courier" w:hAnsi="Courier" w:cs="Courier"/>
          <w:color w:val="000000"/>
          <w:sz w:val="29"/>
          <w:szCs w:val="29"/>
          <w:lang w:val="en-AU"/>
        </w:rPr>
        <w:t xml:space="preserve">  move; move; turnR;</w:t>
      </w:r>
    </w:p>
    <w:p w14:paraId="4CCBAC9E" w14:textId="77777777" w:rsidR="009D7EEC" w:rsidRDefault="009D7EEC" w:rsidP="009D7EEC">
      <w:pPr>
        <w:widowControl w:val="0"/>
        <w:autoSpaceDE w:val="0"/>
        <w:autoSpaceDN w:val="0"/>
        <w:adjustRightInd w:val="0"/>
        <w:spacing w:line="340" w:lineRule="atLeast"/>
        <w:ind w:left="720"/>
        <w:rPr>
          <w:rFonts w:ascii="Courier" w:hAnsi="Courier" w:cs="Courier"/>
          <w:color w:val="000000"/>
          <w:sz w:val="29"/>
          <w:szCs w:val="29"/>
          <w:lang w:val="en-AU"/>
        </w:rPr>
      </w:pPr>
      <w:r>
        <w:rPr>
          <w:rFonts w:ascii="Courier" w:hAnsi="Courier" w:cs="Courier"/>
          <w:color w:val="000000"/>
          <w:sz w:val="29"/>
          <w:szCs w:val="29"/>
          <w:lang w:val="en-AU"/>
        </w:rPr>
        <w:t xml:space="preserve">  move; turnR;</w:t>
      </w:r>
    </w:p>
    <w:p w14:paraId="3CAA11ED" w14:textId="77777777" w:rsidR="009D7EEC" w:rsidRDefault="009D7EEC" w:rsidP="009D7EEC">
      <w:pPr>
        <w:widowControl w:val="0"/>
        <w:autoSpaceDE w:val="0"/>
        <w:autoSpaceDN w:val="0"/>
        <w:adjustRightInd w:val="0"/>
        <w:spacing w:line="340" w:lineRule="atLeast"/>
        <w:ind w:left="720"/>
        <w:rPr>
          <w:rFonts w:ascii="Courier" w:hAnsi="Courier" w:cs="Courier"/>
          <w:color w:val="000000"/>
          <w:sz w:val="29"/>
          <w:szCs w:val="29"/>
          <w:lang w:val="en-AU"/>
        </w:rPr>
      </w:pPr>
      <w:r>
        <w:rPr>
          <w:rFonts w:ascii="Courier" w:hAnsi="Courier" w:cs="Courier"/>
          <w:color w:val="000000"/>
          <w:sz w:val="29"/>
          <w:szCs w:val="29"/>
          <w:lang w:val="en-AU"/>
        </w:rPr>
        <w:t xml:space="preserve">  move; move; turnR;</w:t>
      </w:r>
    </w:p>
    <w:p w14:paraId="637E8A7C" w14:textId="77777777" w:rsidR="009D7EEC" w:rsidRDefault="009D7EEC" w:rsidP="009D7EEC">
      <w:pPr>
        <w:widowControl w:val="0"/>
        <w:autoSpaceDE w:val="0"/>
        <w:autoSpaceDN w:val="0"/>
        <w:adjustRightInd w:val="0"/>
        <w:spacing w:line="340" w:lineRule="atLeast"/>
        <w:ind w:left="720"/>
        <w:rPr>
          <w:rFonts w:ascii="Courier" w:hAnsi="Courier" w:cs="Courier"/>
          <w:color w:val="000000"/>
          <w:sz w:val="29"/>
          <w:szCs w:val="29"/>
          <w:lang w:val="en-AU"/>
        </w:rPr>
      </w:pPr>
      <w:r>
        <w:rPr>
          <w:rFonts w:ascii="Courier" w:hAnsi="Courier" w:cs="Courier"/>
          <w:color w:val="000000"/>
          <w:sz w:val="29"/>
          <w:szCs w:val="29"/>
          <w:lang w:val="en-AU"/>
        </w:rPr>
        <w:t xml:space="preserve">  takeFuel;</w:t>
      </w:r>
    </w:p>
    <w:p w14:paraId="0893ABA4" w14:textId="77777777" w:rsidR="009D7EEC" w:rsidRDefault="009D7EEC" w:rsidP="009D7EEC">
      <w:pPr>
        <w:widowControl w:val="0"/>
        <w:autoSpaceDE w:val="0"/>
        <w:autoSpaceDN w:val="0"/>
        <w:adjustRightInd w:val="0"/>
        <w:spacing w:after="240" w:line="340" w:lineRule="atLeast"/>
        <w:ind w:left="720"/>
        <w:rPr>
          <w:rFonts w:ascii="Times" w:hAnsi="Times" w:cs="Times"/>
          <w:color w:val="000000"/>
          <w:lang w:val="en-AU"/>
        </w:rPr>
      </w:pPr>
      <w:r>
        <w:rPr>
          <w:rFonts w:ascii="Courier" w:hAnsi="Courier" w:cs="Courier"/>
          <w:color w:val="000000"/>
          <w:sz w:val="29"/>
          <w:szCs w:val="29"/>
          <w:lang w:val="en-AU"/>
        </w:rPr>
        <w:t xml:space="preserve">} </w:t>
      </w:r>
    </w:p>
    <w:p w14:paraId="404518C2" w14:textId="77777777" w:rsidR="009D7EEC" w:rsidRDefault="009D7EEC" w:rsidP="009D7EEC">
      <w:pPr>
        <w:widowControl w:val="0"/>
        <w:autoSpaceDE w:val="0"/>
        <w:autoSpaceDN w:val="0"/>
        <w:adjustRightInd w:val="0"/>
        <w:spacing w:after="240" w:line="340" w:lineRule="atLeast"/>
        <w:jc w:val="both"/>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You </w:t>
      </w:r>
      <w:r w:rsidRPr="00A21E36">
        <w:rPr>
          <w:rFonts w:ascii="Helvetica Neue" w:hAnsi="Helvetica Neue" w:cs="Helvetica Neue"/>
          <w:color w:val="FF0000"/>
          <w:sz w:val="29"/>
          <w:szCs w:val="29"/>
          <w:lang w:val="en-AU"/>
        </w:rPr>
        <w:t>will need to define a node class for each of the non-terminals</w:t>
      </w:r>
      <w:r>
        <w:rPr>
          <w:rFonts w:ascii="Helvetica Neue" w:hAnsi="Helvetica Neue" w:cs="Helvetica Neue"/>
          <w:color w:val="000000"/>
          <w:sz w:val="29"/>
          <w:szCs w:val="29"/>
          <w:lang w:val="en-AU"/>
        </w:rPr>
        <w:t>.</w:t>
      </w:r>
    </w:p>
    <w:p w14:paraId="111D4294" w14:textId="77777777" w:rsidR="009D7EEC" w:rsidRDefault="009D7EEC" w:rsidP="009D7EEC">
      <w:pPr>
        <w:widowControl w:val="0"/>
        <w:autoSpaceDE w:val="0"/>
        <w:autoSpaceDN w:val="0"/>
        <w:adjustRightInd w:val="0"/>
        <w:spacing w:after="240" w:line="340" w:lineRule="atLeast"/>
        <w:jc w:val="both"/>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 It is also sensible to define a node class for each of the actions. </w:t>
      </w:r>
    </w:p>
    <w:p w14:paraId="6CB8013C" w14:textId="77777777" w:rsidR="009D7EEC" w:rsidRDefault="009D7EEC" w:rsidP="009D7EEC">
      <w:pPr>
        <w:widowControl w:val="0"/>
        <w:autoSpaceDE w:val="0"/>
        <w:autoSpaceDN w:val="0"/>
        <w:adjustRightInd w:val="0"/>
        <w:spacing w:after="240" w:line="340" w:lineRule="atLeast"/>
        <w:jc w:val="both"/>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Each </w:t>
      </w:r>
      <w:r w:rsidRPr="00A21E36">
        <w:rPr>
          <w:rFonts w:ascii="Helvetica Neue" w:hAnsi="Helvetica Neue" w:cs="Helvetica Neue"/>
          <w:color w:val="FF0000"/>
          <w:sz w:val="29"/>
          <w:szCs w:val="29"/>
          <w:lang w:val="en-AU"/>
        </w:rPr>
        <w:t xml:space="preserve">node class should have an </w:t>
      </w:r>
      <w:r w:rsidRPr="00A21E36">
        <w:rPr>
          <w:rFonts w:ascii="Courier" w:hAnsi="Courier" w:cs="Courier"/>
          <w:color w:val="FF0000"/>
          <w:sz w:val="29"/>
          <w:szCs w:val="29"/>
          <w:lang w:val="en-AU"/>
        </w:rPr>
        <w:t xml:space="preserve">execute(Robot robot) </w:t>
      </w:r>
      <w:r w:rsidRPr="00A21E36">
        <w:rPr>
          <w:rFonts w:ascii="Helvetica Neue" w:hAnsi="Helvetica Neue" w:cs="Helvetica Neue"/>
          <w:color w:val="FF0000"/>
          <w:sz w:val="29"/>
          <w:szCs w:val="29"/>
          <w:lang w:val="en-AU"/>
        </w:rPr>
        <w:t>method.</w:t>
      </w:r>
    </w:p>
    <w:p w14:paraId="1622C579" w14:textId="77777777" w:rsidR="009D7EEC" w:rsidRDefault="009D7EEC" w:rsidP="009D7EEC">
      <w:pPr>
        <w:widowControl w:val="0"/>
        <w:autoSpaceDE w:val="0"/>
        <w:autoSpaceDN w:val="0"/>
        <w:adjustRightInd w:val="0"/>
        <w:spacing w:after="240" w:line="340" w:lineRule="atLeast"/>
        <w:jc w:val="both"/>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The</w:t>
      </w:r>
      <w:r>
        <w:rPr>
          <w:rFonts w:ascii="Helvetica Neue" w:hAnsi="Helvetica Neue" w:cs="Helvetica Neue"/>
          <w:color w:val="000000"/>
          <w:sz w:val="29"/>
          <w:szCs w:val="29"/>
          <w:lang w:val="en-AU"/>
        </w:rPr>
        <w:t xml:space="preserve"> </w:t>
      </w:r>
      <w:r w:rsidRPr="00A21E36">
        <w:rPr>
          <w:rFonts w:ascii="Courier" w:hAnsi="Courier" w:cs="Courier"/>
          <w:color w:val="FF0000"/>
          <w:sz w:val="29"/>
          <w:szCs w:val="29"/>
          <w:lang w:val="en-AU"/>
        </w:rPr>
        <w:t xml:space="preserve">execute </w:t>
      </w:r>
      <w:r w:rsidRPr="00A21E36">
        <w:rPr>
          <w:rFonts w:ascii="Helvetica Neue" w:hAnsi="Helvetica Neue" w:cs="Helvetica Neue"/>
          <w:color w:val="FF0000"/>
          <w:sz w:val="29"/>
          <w:szCs w:val="29"/>
          <w:lang w:val="en-AU"/>
        </w:rPr>
        <w:t>methods for an action node class will call the relevant method from the Robot class</w:t>
      </w:r>
      <w:r>
        <w:rPr>
          <w:rFonts w:ascii="Helvetica Neue" w:hAnsi="Helvetica Neue" w:cs="Helvetica Neue"/>
          <w:color w:val="000000"/>
          <w:sz w:val="29"/>
          <w:szCs w:val="29"/>
          <w:lang w:val="en-AU"/>
        </w:rPr>
        <w:t xml:space="preserve"> on the given robot. </w:t>
      </w:r>
    </w:p>
    <w:p w14:paraId="54379112" w14:textId="4EFE68FB" w:rsidR="009D7EEC" w:rsidRDefault="009D7EEC" w:rsidP="009D7EEC">
      <w:pPr>
        <w:widowControl w:val="0"/>
        <w:autoSpaceDE w:val="0"/>
        <w:autoSpaceDN w:val="0"/>
        <w:adjustRightInd w:val="0"/>
        <w:spacing w:after="240" w:line="340" w:lineRule="atLeast"/>
        <w:jc w:val="both"/>
        <w:rPr>
          <w:rFonts w:ascii="Times" w:hAnsi="Times" w:cs="Times"/>
          <w:color w:val="000000"/>
          <w:lang w:val="en-AU"/>
        </w:rPr>
      </w:pPr>
      <w:r>
        <w:rPr>
          <w:rFonts w:ascii="Helvetica Neue" w:hAnsi="Helvetica Neue" w:cs="Helvetica Neue"/>
          <w:color w:val="000000"/>
          <w:sz w:val="29"/>
          <w:szCs w:val="29"/>
          <w:lang w:val="en-AU"/>
        </w:rPr>
        <w:t xml:space="preserve">For example, for the </w:t>
      </w:r>
      <w:r>
        <w:rPr>
          <w:rFonts w:ascii="Courier" w:hAnsi="Courier" w:cs="Courier"/>
          <w:color w:val="000000"/>
          <w:sz w:val="29"/>
          <w:szCs w:val="29"/>
          <w:lang w:val="en-AU"/>
        </w:rPr>
        <w:t xml:space="preserve">TurnLNode </w:t>
      </w:r>
      <w:r>
        <w:rPr>
          <w:rFonts w:ascii="Helvetica Neue" w:hAnsi="Helvetica Neue" w:cs="Helvetica Neue"/>
          <w:color w:val="000000"/>
          <w:sz w:val="29"/>
          <w:szCs w:val="29"/>
          <w:lang w:val="en-AU"/>
        </w:rPr>
        <w:t xml:space="preserve">class, it might be: </w:t>
      </w:r>
    </w:p>
    <w:p w14:paraId="015E690B" w14:textId="77777777" w:rsidR="009D7EEC" w:rsidRDefault="009D7EEC" w:rsidP="009D7EEC">
      <w:pPr>
        <w:rPr>
          <w:rFonts w:hint="eastAsia"/>
          <w:lang w:val="en-AU"/>
        </w:rPr>
      </w:pPr>
      <w:r w:rsidRPr="009D7EEC">
        <w:rPr>
          <w:b/>
          <w:bCs/>
          <w:lang w:val="en-AU"/>
        </w:rPr>
        <w:t xml:space="preserve">public void </w:t>
      </w:r>
      <w:r>
        <w:rPr>
          <w:lang w:val="en-AU"/>
        </w:rPr>
        <w:t xml:space="preserve">execute(Robot robot) { </w:t>
      </w:r>
      <w:r w:rsidRPr="009D7EEC">
        <w:rPr>
          <w:lang w:val="en-AU"/>
        </w:rPr>
        <w:t xml:space="preserve"> </w:t>
      </w:r>
    </w:p>
    <w:p w14:paraId="2E0E3B2F" w14:textId="77777777" w:rsidR="009D7EEC" w:rsidRDefault="009D7EEC" w:rsidP="009D7EEC">
      <w:pPr>
        <w:ind w:firstLine="720"/>
        <w:rPr>
          <w:rFonts w:hint="eastAsia"/>
          <w:lang w:val="en-AU"/>
        </w:rPr>
      </w:pPr>
      <w:r w:rsidRPr="009D7EEC">
        <w:rPr>
          <w:lang w:val="en-AU"/>
        </w:rPr>
        <w:t>robot.turnLeft();</w:t>
      </w:r>
    </w:p>
    <w:p w14:paraId="32CB9AAA" w14:textId="128EB5AF" w:rsidR="009D7EEC" w:rsidRDefault="009D7EEC" w:rsidP="009D7EEC">
      <w:pPr>
        <w:rPr>
          <w:rFonts w:hint="eastAsia"/>
          <w:lang w:val="en-AU"/>
        </w:rPr>
      </w:pPr>
      <w:r w:rsidRPr="009D7EEC">
        <w:rPr>
          <w:lang w:val="en-AU"/>
        </w:rPr>
        <w:t xml:space="preserve">} </w:t>
      </w:r>
    </w:p>
    <w:p w14:paraId="07DCA450" w14:textId="77777777" w:rsidR="009D7EEC" w:rsidRDefault="009D7EEC" w:rsidP="009D7EEC">
      <w:pPr>
        <w:rPr>
          <w:rFonts w:hint="eastAsia"/>
          <w:lang w:val="en-AU"/>
        </w:rPr>
      </w:pPr>
    </w:p>
    <w:p w14:paraId="3862BED9" w14:textId="77777777" w:rsidR="00F70A62" w:rsidRDefault="00F70A62" w:rsidP="00F70A62">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Note that the method name in the </w:t>
      </w:r>
      <w:r>
        <w:rPr>
          <w:rFonts w:ascii="Courier" w:hAnsi="Courier" w:cs="Courier"/>
          <w:color w:val="000000"/>
          <w:sz w:val="29"/>
          <w:szCs w:val="29"/>
          <w:lang w:val="en-AU"/>
        </w:rPr>
        <w:t xml:space="preserve">Robot </w:t>
      </w:r>
      <w:r>
        <w:rPr>
          <w:rFonts w:ascii="Helvetica Neue" w:hAnsi="Helvetica Neue" w:cs="Helvetica Neue"/>
          <w:color w:val="000000"/>
          <w:sz w:val="29"/>
          <w:szCs w:val="29"/>
          <w:lang w:val="en-AU"/>
        </w:rPr>
        <w:t xml:space="preserve">class is not necessarily the </w:t>
      </w:r>
      <w:r w:rsidRPr="00A21E36">
        <w:rPr>
          <w:rFonts w:ascii="Helvetica Neue" w:hAnsi="Helvetica Neue" w:cs="Helvetica Neue"/>
          <w:color w:val="FF0000"/>
          <w:sz w:val="29"/>
          <w:szCs w:val="29"/>
          <w:lang w:val="en-AU"/>
        </w:rPr>
        <w:t xml:space="preserve">same name as the command in the robot language. </w:t>
      </w:r>
    </w:p>
    <w:p w14:paraId="363FC861" w14:textId="4E340CD6" w:rsidR="00F70A62" w:rsidRDefault="00F70A62" w:rsidP="00F70A62">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The </w:t>
      </w:r>
      <w:r>
        <w:rPr>
          <w:rFonts w:ascii="Courier" w:hAnsi="Courier" w:cs="Courier"/>
          <w:color w:val="000000"/>
          <w:sz w:val="29"/>
          <w:szCs w:val="29"/>
          <w:lang w:val="en-AU"/>
        </w:rPr>
        <w:t xml:space="preserve">execute </w:t>
      </w:r>
      <w:r>
        <w:rPr>
          <w:rFonts w:ascii="Helvetica Neue" w:hAnsi="Helvetica Neue" w:cs="Helvetica Neue"/>
          <w:color w:val="000000"/>
          <w:sz w:val="29"/>
          <w:szCs w:val="29"/>
          <w:lang w:val="en-AU"/>
        </w:rPr>
        <w:t xml:space="preserve">method for </w:t>
      </w:r>
      <w:r>
        <w:rPr>
          <w:rFonts w:ascii="Courier" w:hAnsi="Courier" w:cs="Courier"/>
          <w:color w:val="000000"/>
          <w:sz w:val="29"/>
          <w:szCs w:val="29"/>
          <w:lang w:val="en-AU"/>
        </w:rPr>
        <w:t xml:space="preserve">LoopNode </w:t>
      </w:r>
      <w:r w:rsidR="00A21E36">
        <w:rPr>
          <w:rFonts w:ascii="Helvetica Neue" w:hAnsi="Helvetica Neue" w:cs="Helvetica Neue"/>
          <w:color w:val="000000"/>
          <w:sz w:val="29"/>
          <w:szCs w:val="29"/>
          <w:lang w:val="en-AU"/>
        </w:rPr>
        <w:t>will not</w:t>
      </w:r>
      <w:bookmarkStart w:id="0" w:name="_GoBack"/>
      <w:bookmarkEnd w:id="0"/>
      <w:r>
        <w:rPr>
          <w:rFonts w:ascii="Helvetica Neue" w:hAnsi="Helvetica Neue" w:cs="Helvetica Neue"/>
          <w:color w:val="000000"/>
          <w:sz w:val="29"/>
          <w:szCs w:val="29"/>
          <w:lang w:val="en-AU"/>
        </w:rPr>
        <w:t xml:space="preserve"> call methods on the robot directly,</w:t>
      </w:r>
    </w:p>
    <w:p w14:paraId="6AEC95E2" w14:textId="77777777" w:rsidR="00F70A62" w:rsidRDefault="00F70A62" w:rsidP="00F70A62">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 but will repeatedly call the </w:t>
      </w:r>
      <w:r>
        <w:rPr>
          <w:rFonts w:ascii="Courier" w:hAnsi="Courier" w:cs="Courier"/>
          <w:color w:val="000000"/>
          <w:sz w:val="29"/>
          <w:szCs w:val="29"/>
          <w:lang w:val="en-AU"/>
        </w:rPr>
        <w:t xml:space="preserve">execute </w:t>
      </w:r>
      <w:r>
        <w:rPr>
          <w:rFonts w:ascii="Helvetica Neue" w:hAnsi="Helvetica Neue" w:cs="Helvetica Neue"/>
          <w:color w:val="000000"/>
          <w:sz w:val="29"/>
          <w:szCs w:val="29"/>
          <w:lang w:val="en-AU"/>
        </w:rPr>
        <w:t xml:space="preserve">method of the </w:t>
      </w:r>
      <w:r>
        <w:rPr>
          <w:rFonts w:ascii="Courier" w:hAnsi="Courier" w:cs="Courier"/>
          <w:color w:val="000000"/>
          <w:sz w:val="29"/>
          <w:szCs w:val="29"/>
          <w:lang w:val="en-AU"/>
        </w:rPr>
        <w:t xml:space="preserve">BlockNode </w:t>
      </w:r>
      <w:r>
        <w:rPr>
          <w:rFonts w:ascii="Helvetica Neue" w:hAnsi="Helvetica Neue" w:cs="Helvetica Neue"/>
          <w:color w:val="000000"/>
          <w:sz w:val="29"/>
          <w:szCs w:val="29"/>
          <w:lang w:val="en-AU"/>
        </w:rPr>
        <w:t xml:space="preserve">that it contains. </w:t>
      </w:r>
    </w:p>
    <w:p w14:paraId="3F4054F0" w14:textId="113EFC9C" w:rsidR="00F70A62" w:rsidRDefault="00F70A62" w:rsidP="00F70A62">
      <w:pPr>
        <w:widowControl w:val="0"/>
        <w:autoSpaceDE w:val="0"/>
        <w:autoSpaceDN w:val="0"/>
        <w:adjustRightInd w:val="0"/>
        <w:spacing w:after="240" w:line="340" w:lineRule="atLeast"/>
        <w:rPr>
          <w:rFonts w:ascii="Times" w:hAnsi="Times" w:cs="Times"/>
          <w:color w:val="000000"/>
          <w:lang w:val="en-AU"/>
        </w:rPr>
      </w:pPr>
      <w:r>
        <w:rPr>
          <w:rFonts w:ascii="Helvetica Neue" w:hAnsi="Helvetica Neue" w:cs="Helvetica Neue"/>
          <w:color w:val="000000"/>
          <w:sz w:val="29"/>
          <w:szCs w:val="29"/>
          <w:lang w:val="en-AU"/>
        </w:rPr>
        <w:t xml:space="preserve">Similarly, the </w:t>
      </w:r>
      <w:r>
        <w:rPr>
          <w:rFonts w:ascii="Courier" w:hAnsi="Courier" w:cs="Courier"/>
          <w:color w:val="000000"/>
          <w:sz w:val="29"/>
          <w:szCs w:val="29"/>
          <w:lang w:val="en-AU"/>
        </w:rPr>
        <w:t xml:space="preserve">BlockNode </w:t>
      </w:r>
      <w:r>
        <w:rPr>
          <w:rFonts w:ascii="Helvetica Neue" w:hAnsi="Helvetica Neue" w:cs="Helvetica Neue"/>
          <w:color w:val="000000"/>
          <w:sz w:val="29"/>
          <w:szCs w:val="29"/>
          <w:lang w:val="en-AU"/>
        </w:rPr>
        <w:t xml:space="preserve">will need to call the </w:t>
      </w:r>
      <w:r>
        <w:rPr>
          <w:rFonts w:ascii="Courier" w:hAnsi="Courier" w:cs="Courier"/>
          <w:color w:val="000000"/>
          <w:sz w:val="29"/>
          <w:szCs w:val="29"/>
          <w:lang w:val="en-AU"/>
        </w:rPr>
        <w:t xml:space="preserve">execute </w:t>
      </w:r>
      <w:r>
        <w:rPr>
          <w:rFonts w:ascii="Helvetica Neue" w:hAnsi="Helvetica Neue" w:cs="Helvetica Neue"/>
          <w:color w:val="000000"/>
          <w:sz w:val="29"/>
          <w:szCs w:val="29"/>
          <w:lang w:val="en-AU"/>
        </w:rPr>
        <w:t xml:space="preserve">method of each of its components in turn. </w:t>
      </w:r>
    </w:p>
    <w:p w14:paraId="386DA9BD" w14:textId="77777777" w:rsidR="00F70A62" w:rsidRDefault="00F70A62" w:rsidP="00F70A62">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The node classes should also have a </w:t>
      </w:r>
      <w:r>
        <w:rPr>
          <w:rFonts w:ascii="Courier" w:hAnsi="Courier" w:cs="Courier"/>
          <w:color w:val="000000"/>
          <w:sz w:val="29"/>
          <w:szCs w:val="29"/>
          <w:lang w:val="en-AU"/>
        </w:rPr>
        <w:t xml:space="preserve">toString </w:t>
      </w:r>
      <w:r>
        <w:rPr>
          <w:rFonts w:ascii="Helvetica Neue" w:hAnsi="Helvetica Neue" w:cs="Helvetica Neue"/>
          <w:color w:val="000000"/>
          <w:sz w:val="29"/>
          <w:szCs w:val="29"/>
          <w:lang w:val="en-AU"/>
        </w:rPr>
        <w:t>method which returns a textual representation of the node.</w:t>
      </w:r>
    </w:p>
    <w:p w14:paraId="70B24AB6" w14:textId="77777777" w:rsidR="00F70A62" w:rsidRDefault="00F70A62" w:rsidP="00F70A62">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 The nodes corresponding to the PROG, STMT, LOOP, and BLOCK rules will need to construct the string out of their components.</w:t>
      </w:r>
    </w:p>
    <w:p w14:paraId="0C47B6E3" w14:textId="456F06F4" w:rsidR="00F70A62" w:rsidRDefault="00F70A62" w:rsidP="00F70A62">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r>
        <w:rPr>
          <w:rFonts w:ascii="Helvetica Neue" w:hAnsi="Helvetica Neue" w:cs="Helvetica Neue"/>
          <w:color w:val="000000"/>
          <w:sz w:val="29"/>
          <w:szCs w:val="29"/>
          <w:lang w:val="en-AU"/>
        </w:rPr>
        <w:t xml:space="preserve"> For example, the </w:t>
      </w:r>
      <w:r>
        <w:rPr>
          <w:rFonts w:ascii="Courier" w:hAnsi="Courier" w:cs="Courier"/>
          <w:color w:val="000000"/>
          <w:sz w:val="29"/>
          <w:szCs w:val="29"/>
          <w:lang w:val="en-AU"/>
        </w:rPr>
        <w:t xml:space="preserve">LoopNode </w:t>
      </w:r>
      <w:r>
        <w:rPr>
          <w:rFonts w:ascii="Helvetica Neue" w:hAnsi="Helvetica Neue" w:cs="Helvetica Neue"/>
          <w:color w:val="000000"/>
          <w:sz w:val="29"/>
          <w:szCs w:val="29"/>
          <w:lang w:val="en-AU"/>
        </w:rPr>
        <w:t xml:space="preserve">class might have the following method (assuming that </w:t>
      </w:r>
      <w:r>
        <w:rPr>
          <w:rFonts w:ascii="Courier" w:hAnsi="Courier" w:cs="Courier"/>
          <w:color w:val="000000"/>
          <w:sz w:val="29"/>
          <w:szCs w:val="29"/>
          <w:lang w:val="en-AU"/>
        </w:rPr>
        <w:t xml:space="preserve">block </w:t>
      </w:r>
      <w:r>
        <w:rPr>
          <w:rFonts w:ascii="Helvetica Neue" w:hAnsi="Helvetica Neue" w:cs="Helvetica Neue"/>
          <w:color w:val="000000"/>
          <w:sz w:val="29"/>
          <w:szCs w:val="29"/>
          <w:lang w:val="en-AU"/>
        </w:rPr>
        <w:t xml:space="preserve">is a field containing the </w:t>
      </w:r>
      <w:r>
        <w:rPr>
          <w:rFonts w:ascii="Courier" w:hAnsi="Courier" w:cs="Courier"/>
          <w:color w:val="000000"/>
          <w:sz w:val="29"/>
          <w:szCs w:val="29"/>
          <w:lang w:val="en-AU"/>
        </w:rPr>
        <w:t xml:space="preserve">BlockNode </w:t>
      </w:r>
      <w:r>
        <w:rPr>
          <w:rFonts w:ascii="Helvetica Neue" w:hAnsi="Helvetica Neue" w:cs="Helvetica Neue"/>
          <w:color w:val="000000"/>
          <w:sz w:val="29"/>
          <w:szCs w:val="29"/>
          <w:lang w:val="en-AU"/>
        </w:rPr>
        <w:t xml:space="preserve">that is contained in the </w:t>
      </w:r>
      <w:r>
        <w:rPr>
          <w:rFonts w:ascii="Courier" w:hAnsi="Courier" w:cs="Courier"/>
          <w:color w:val="000000"/>
          <w:sz w:val="29"/>
          <w:szCs w:val="29"/>
          <w:lang w:val="en-AU"/>
        </w:rPr>
        <w:t xml:space="preserve">LoopNode </w:t>
      </w:r>
      <w:r>
        <w:rPr>
          <w:rFonts w:ascii="Helvetica Neue" w:hAnsi="Helvetica Neue" w:cs="Helvetica Neue"/>
          <w:color w:val="000000"/>
          <w:sz w:val="29"/>
          <w:szCs w:val="29"/>
          <w:lang w:val="en-AU"/>
        </w:rPr>
        <w:t xml:space="preserve">): </w:t>
      </w:r>
    </w:p>
    <w:p w14:paraId="37EA0C1C" w14:textId="77777777" w:rsidR="00A21E36" w:rsidRDefault="00A21E36" w:rsidP="00A21E36">
      <w:pPr>
        <w:widowControl w:val="0"/>
        <w:autoSpaceDE w:val="0"/>
        <w:autoSpaceDN w:val="0"/>
        <w:adjustRightInd w:val="0"/>
        <w:spacing w:line="280" w:lineRule="atLeast"/>
        <w:rPr>
          <w:rFonts w:ascii="Helvetica Neue" w:hAnsi="Helvetica Neue" w:cs="Helvetica Neue" w:hint="eastAsia"/>
          <w:color w:val="000000"/>
          <w:sz w:val="29"/>
          <w:szCs w:val="29"/>
          <w:lang w:val="en-AU"/>
        </w:rPr>
      </w:pPr>
      <w:r w:rsidRPr="00A21E36">
        <w:rPr>
          <w:rFonts w:ascii="Helvetica Neue" w:hAnsi="Helvetica Neue" w:cs="Helvetica Neue"/>
          <w:b/>
          <w:bCs/>
          <w:color w:val="000000"/>
          <w:sz w:val="29"/>
          <w:szCs w:val="29"/>
          <w:lang w:val="en-AU"/>
        </w:rPr>
        <w:t xml:space="preserve">public </w:t>
      </w:r>
      <w:r>
        <w:rPr>
          <w:rFonts w:ascii="Helvetica Neue" w:hAnsi="Helvetica Neue" w:cs="Helvetica Neue"/>
          <w:color w:val="000000"/>
          <w:sz w:val="29"/>
          <w:szCs w:val="29"/>
          <w:lang w:val="en-AU"/>
        </w:rPr>
        <w:t>String toString() { </w:t>
      </w:r>
      <w:r w:rsidRPr="00A21E36">
        <w:rPr>
          <w:rFonts w:ascii="Helvetica Neue" w:hAnsi="Helvetica Neue" w:cs="Helvetica Neue"/>
          <w:color w:val="000000"/>
          <w:sz w:val="29"/>
          <w:szCs w:val="29"/>
          <w:lang w:val="en-AU"/>
        </w:rPr>
        <w:t xml:space="preserve"> </w:t>
      </w:r>
    </w:p>
    <w:p w14:paraId="1E2D26B0" w14:textId="77777777" w:rsidR="00A21E36" w:rsidRDefault="00A21E36" w:rsidP="00A21E36">
      <w:pPr>
        <w:widowControl w:val="0"/>
        <w:autoSpaceDE w:val="0"/>
        <w:autoSpaceDN w:val="0"/>
        <w:adjustRightInd w:val="0"/>
        <w:spacing w:line="280" w:lineRule="atLeast"/>
        <w:ind w:firstLine="720"/>
        <w:rPr>
          <w:rFonts w:ascii="Helvetica Neue" w:hAnsi="Helvetica Neue" w:cs="Helvetica Neue" w:hint="eastAsia"/>
          <w:color w:val="000000"/>
          <w:sz w:val="29"/>
          <w:szCs w:val="29"/>
          <w:lang w:val="en-AU"/>
        </w:rPr>
      </w:pPr>
      <w:r w:rsidRPr="00A21E36">
        <w:rPr>
          <w:rFonts w:ascii="Helvetica Neue" w:hAnsi="Helvetica Neue" w:cs="Helvetica Neue"/>
          <w:b/>
          <w:bCs/>
          <w:color w:val="000000"/>
          <w:sz w:val="29"/>
          <w:szCs w:val="29"/>
          <w:lang w:val="en-AU"/>
        </w:rPr>
        <w:t xml:space="preserve">return </w:t>
      </w:r>
      <w:r w:rsidRPr="00A21E36">
        <w:rPr>
          <w:rFonts w:ascii="Helvetica Neue" w:hAnsi="Helvetica Neue" w:cs="Helvetica Neue"/>
          <w:color w:val="000000"/>
          <w:sz w:val="29"/>
          <w:szCs w:val="29"/>
          <w:lang w:val="en-AU"/>
        </w:rPr>
        <w:t xml:space="preserve">"loop" + </w:t>
      </w:r>
      <w:r w:rsidRPr="00A21E36">
        <w:rPr>
          <w:rFonts w:ascii="Helvetica Neue" w:hAnsi="Helvetica Neue" w:cs="Helvetica Neue"/>
          <w:b/>
          <w:bCs/>
          <w:color w:val="000000"/>
          <w:sz w:val="29"/>
          <w:szCs w:val="29"/>
          <w:lang w:val="en-AU"/>
        </w:rPr>
        <w:t>this</w:t>
      </w:r>
      <w:r>
        <w:rPr>
          <w:rFonts w:ascii="Helvetica Neue" w:hAnsi="Helvetica Neue" w:cs="Helvetica Neue"/>
          <w:color w:val="000000"/>
          <w:sz w:val="29"/>
          <w:szCs w:val="29"/>
          <w:lang w:val="en-AU"/>
        </w:rPr>
        <w:t xml:space="preserve">.block; </w:t>
      </w:r>
    </w:p>
    <w:p w14:paraId="4F9CA6B2" w14:textId="4531DF17" w:rsidR="00A21E36" w:rsidRPr="00A21E36" w:rsidRDefault="00A21E36" w:rsidP="00A21E36">
      <w:pPr>
        <w:widowControl w:val="0"/>
        <w:autoSpaceDE w:val="0"/>
        <w:autoSpaceDN w:val="0"/>
        <w:adjustRightInd w:val="0"/>
        <w:spacing w:line="280" w:lineRule="atLeast"/>
        <w:rPr>
          <w:rFonts w:ascii="Helvetica Neue" w:hAnsi="Helvetica Neue" w:cs="Helvetica Neue"/>
          <w:color w:val="000000"/>
          <w:sz w:val="29"/>
          <w:szCs w:val="29"/>
          <w:lang w:val="en-AU"/>
        </w:rPr>
      </w:pPr>
      <w:r w:rsidRPr="00A21E36">
        <w:rPr>
          <w:rFonts w:ascii="Helvetica Neue" w:hAnsi="Helvetica Neue" w:cs="Helvetica Neue"/>
          <w:color w:val="000000"/>
          <w:sz w:val="29"/>
          <w:szCs w:val="29"/>
          <w:lang w:val="en-AU"/>
        </w:rPr>
        <w:t xml:space="preserve">} </w:t>
      </w:r>
    </w:p>
    <w:p w14:paraId="29488256" w14:textId="77777777" w:rsidR="00A21E36" w:rsidRDefault="00A21E36" w:rsidP="00F70A62">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p>
    <w:p w14:paraId="4935245B" w14:textId="77777777" w:rsidR="00A21E36" w:rsidRPr="00A21E36" w:rsidRDefault="00A21E36" w:rsidP="00A21E36">
      <w:pPr>
        <w:widowControl w:val="0"/>
        <w:autoSpaceDE w:val="0"/>
        <w:autoSpaceDN w:val="0"/>
        <w:adjustRightInd w:val="0"/>
        <w:spacing w:after="240" w:line="340" w:lineRule="atLeast"/>
        <w:rPr>
          <w:rFonts w:ascii="Helvetica Neue" w:hAnsi="Helvetica Neue" w:cs="Helvetica Neue"/>
          <w:color w:val="000000"/>
          <w:sz w:val="29"/>
          <w:szCs w:val="29"/>
          <w:lang w:val="en-AU"/>
        </w:rPr>
      </w:pPr>
      <w:r w:rsidRPr="00A21E36">
        <w:rPr>
          <w:rFonts w:ascii="Helvetica Neue" w:hAnsi="Helvetica Neue" w:cs="Helvetica Neue"/>
          <w:color w:val="FF0000"/>
          <w:sz w:val="29"/>
          <w:szCs w:val="29"/>
          <w:lang w:val="en-AU"/>
        </w:rPr>
        <w:t xml:space="preserve">You will also need to create a parse... method for each of the rules, </w:t>
      </w:r>
      <w:r w:rsidRPr="00A21E36">
        <w:rPr>
          <w:rFonts w:ascii="Helvetica Neue" w:hAnsi="Helvetica Neue" w:cs="Helvetica Neue"/>
          <w:color w:val="000000"/>
          <w:sz w:val="29"/>
          <w:szCs w:val="29"/>
          <w:lang w:val="en-AU"/>
        </w:rPr>
        <w:t xml:space="preserve">which </w:t>
      </w:r>
      <w:r w:rsidRPr="00A21E36">
        <w:rPr>
          <w:rFonts w:ascii="Helvetica Neue" w:hAnsi="Helvetica Neue" w:cs="Helvetica Neue"/>
          <w:color w:val="FF0000"/>
          <w:sz w:val="29"/>
          <w:szCs w:val="29"/>
          <w:lang w:val="en-AU"/>
        </w:rPr>
        <w:t xml:space="preserve">takes the scanner, and returns a RobotProgramNode. </w:t>
      </w:r>
    </w:p>
    <w:p w14:paraId="69BD6209" w14:textId="77777777" w:rsidR="00A21E36" w:rsidRDefault="00A21E36" w:rsidP="00F70A62">
      <w:pPr>
        <w:widowControl w:val="0"/>
        <w:autoSpaceDE w:val="0"/>
        <w:autoSpaceDN w:val="0"/>
        <w:adjustRightInd w:val="0"/>
        <w:spacing w:after="240" w:line="340" w:lineRule="atLeast"/>
        <w:rPr>
          <w:rFonts w:ascii="Helvetica Neue" w:hAnsi="Helvetica Neue" w:cs="Helvetica Neue" w:hint="eastAsia"/>
          <w:color w:val="000000"/>
          <w:sz w:val="29"/>
          <w:szCs w:val="29"/>
          <w:lang w:val="en-AU"/>
        </w:rPr>
      </w:pPr>
    </w:p>
    <w:p w14:paraId="5DBCD37D" w14:textId="77777777" w:rsidR="00A21E36" w:rsidRDefault="00A21E36" w:rsidP="00F70A62">
      <w:pPr>
        <w:widowControl w:val="0"/>
        <w:autoSpaceDE w:val="0"/>
        <w:autoSpaceDN w:val="0"/>
        <w:adjustRightInd w:val="0"/>
        <w:spacing w:after="240" w:line="340" w:lineRule="atLeast"/>
        <w:rPr>
          <w:rFonts w:ascii="Times" w:hAnsi="Times" w:cs="Times" w:hint="eastAsia"/>
          <w:color w:val="000000"/>
          <w:lang w:val="en-AU"/>
        </w:rPr>
      </w:pPr>
    </w:p>
    <w:p w14:paraId="36984B35" w14:textId="77777777" w:rsidR="009D7EEC" w:rsidRPr="009D7EEC" w:rsidRDefault="009D7EEC" w:rsidP="009D7EEC">
      <w:pPr>
        <w:rPr>
          <w:rFonts w:hint="eastAsia"/>
          <w:lang w:val="en-AU"/>
        </w:rPr>
      </w:pPr>
    </w:p>
    <w:p w14:paraId="7AE1B96B" w14:textId="77777777" w:rsidR="009D7EEC" w:rsidRDefault="009D7EEC" w:rsidP="009D7EEC">
      <w:pPr>
        <w:rPr>
          <w:rFonts w:hint="eastAsia"/>
        </w:rPr>
      </w:pPr>
    </w:p>
    <w:sectPr w:rsidR="009D7EEC" w:rsidSect="00AC0A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A5CF7"/>
    <w:multiLevelType w:val="hybridMultilevel"/>
    <w:tmpl w:val="7BF25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AA"/>
    <w:rsid w:val="000428E1"/>
    <w:rsid w:val="00116041"/>
    <w:rsid w:val="0050011F"/>
    <w:rsid w:val="005059B9"/>
    <w:rsid w:val="0063183A"/>
    <w:rsid w:val="00802F56"/>
    <w:rsid w:val="008D6D42"/>
    <w:rsid w:val="009D7EEC"/>
    <w:rsid w:val="00A21E36"/>
    <w:rsid w:val="00AB6436"/>
    <w:rsid w:val="00AD6C52"/>
    <w:rsid w:val="00B26942"/>
    <w:rsid w:val="00B3364D"/>
    <w:rsid w:val="00B80AAA"/>
    <w:rsid w:val="00DB42D0"/>
    <w:rsid w:val="00F70A62"/>
    <w:rsid w:val="00FC49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BD2C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1229</Words>
  <Characters>7011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8</cp:revision>
  <dcterms:created xsi:type="dcterms:W3CDTF">2017-05-19T03:55:00Z</dcterms:created>
  <dcterms:modified xsi:type="dcterms:W3CDTF">2017-05-19T04:54:00Z</dcterms:modified>
</cp:coreProperties>
</file>