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9B732" w14:textId="77777777" w:rsidR="00A14991" w:rsidRDefault="00A14991" w:rsidP="00A1499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1: Write a short summary of the performance you observed using the two search algorithms. </w:t>
      </w:r>
    </w:p>
    <w:p w14:paraId="4275F745" w14:textId="77777777" w:rsidR="00A14991" w:rsidRDefault="00A14991" w:rsidP="00A14991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</w:p>
    <w:p w14:paraId="429BE084" w14:textId="77777777" w:rsidR="00A14991" w:rsidRPr="0032123F" w:rsidRDefault="00A14991" w:rsidP="00A14991">
      <w:pPr>
        <w:rPr>
          <w:rFonts w:ascii="Monaco" w:hAnsi="Monaco" w:cs="Monaco" w:hint="eastAsia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Using both version search 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“sensation”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in lenna.txt</w:t>
      </w:r>
    </w:p>
    <w:p w14:paraId="7101089C" w14:textId="77777777" w:rsidR="00A14991" w:rsidRPr="0032123F" w:rsidRDefault="00A14991" w:rsidP="00A14991">
      <w:pPr>
        <w:rPr>
          <w:rFonts w:ascii="Monaco" w:hAnsi="Monaco" w:cs="Monaco" w:hint="eastAsia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C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ase1: search  ----    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616d</w:t>
      </w:r>
    </w:p>
    <w:p w14:paraId="4FB42EA6" w14:textId="77777777" w:rsidR="00A14991" w:rsidRPr="0032123F" w:rsidRDefault="00A14991" w:rsidP="00A14991">
      <w:pPr>
        <w:rPr>
          <w:rFonts w:ascii="Monaco" w:hAnsi="Monaco" w:cs="Monaco" w:hint="eastAsia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Case2:search  ----      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6f2e 6772 3977 7d79 0000 1800 4574 74</w:t>
      </w:r>
    </w:p>
    <w:p w14:paraId="4E6E7863" w14:textId="77777777" w:rsidR="00A14991" w:rsidRPr="0032123F" w:rsidRDefault="00A14991" w:rsidP="00A14991">
      <w:pPr>
        <w:rPr>
          <w:rFonts w:ascii="Monaco" w:hAnsi="Monaco" w:cs="Monaco" w:hint="eastAsia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---------------------------------------------</w:t>
      </w:r>
    </w:p>
    <w:p w14:paraId="7F0D3EE2" w14:textId="77777777" w:rsidR="00A14991" w:rsidRPr="0032123F" w:rsidRDefault="00A14991" w:rsidP="00A14991">
      <w:pPr>
        <w:rPr>
          <w:rFonts w:ascii="Monaco" w:hAnsi="Monaco" w:cs="Monaco" w:hint="eastAsia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Brute force search:</w:t>
      </w:r>
    </w:p>
    <w:p w14:paraId="3A326AE6" w14:textId="77777777" w:rsidR="00A14991" w:rsidRPr="0032123F" w:rsidRDefault="00A14991" w:rsidP="00A14991">
      <w:pPr>
        <w:rPr>
          <w:rFonts w:hint="eastAsia"/>
          <w:color w:val="0070C0"/>
        </w:rPr>
      </w:pP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C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ase1: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Time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spent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: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0.005465763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ab/>
        <w:t>seconds</w:t>
      </w:r>
    </w:p>
    <w:p w14:paraId="3B3BCAB4" w14:textId="77777777" w:rsidR="00A14991" w:rsidRPr="0032123F" w:rsidRDefault="00A14991" w:rsidP="00A14991">
      <w:pPr>
        <w:rPr>
          <w:rFonts w:ascii="Monaco" w:hAnsi="Monaco" w:cs="Monaco" w:hint="eastAsia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Case2: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Time:0.006099676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ab/>
        <w:t>seconds</w:t>
      </w:r>
    </w:p>
    <w:p w14:paraId="7FDC2A5D" w14:textId="77777777" w:rsidR="00A14991" w:rsidRPr="0032123F" w:rsidRDefault="00A14991" w:rsidP="00A14991">
      <w:pPr>
        <w:rPr>
          <w:rFonts w:ascii="Monaco" w:hAnsi="Monaco" w:cs="Monaco" w:hint="eastAsia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---------------------------------------------</w:t>
      </w:r>
    </w:p>
    <w:p w14:paraId="3C521CDC" w14:textId="77777777" w:rsidR="00A14991" w:rsidRPr="0032123F" w:rsidRDefault="00A14991" w:rsidP="00A14991">
      <w:pPr>
        <w:rPr>
          <w:rFonts w:ascii="Monaco" w:hAnsi="Monaco" w:cs="Monaco" w:hint="eastAsia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KMP search:</w:t>
      </w:r>
    </w:p>
    <w:p w14:paraId="3529ED21" w14:textId="77777777" w:rsidR="00A14991" w:rsidRPr="0032123F" w:rsidRDefault="00A14991" w:rsidP="00A14991">
      <w:pPr>
        <w:rPr>
          <w:rFonts w:ascii="Monaco" w:hAnsi="Monaco" w:cs="Monaco" w:hint="eastAsia"/>
          <w:color w:val="0070C0"/>
          <w:sz w:val="22"/>
          <w:szCs w:val="22"/>
          <w:lang w:val="en-AU"/>
        </w:rPr>
      </w:pP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Case1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: Time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spent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: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 xml:space="preserve"> </w:t>
      </w:r>
      <w:r w:rsidRPr="0032123F">
        <w:rPr>
          <w:rFonts w:ascii="Monaco" w:hAnsi="Monaco" w:cs="Monaco"/>
          <w:color w:val="0070C0"/>
          <w:sz w:val="22"/>
          <w:szCs w:val="22"/>
          <w:lang w:val="en-AU"/>
        </w:rPr>
        <w:t>0.00746547</w:t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ab/>
        <w:t>seconds</w:t>
      </w:r>
    </w:p>
    <w:p w14:paraId="247AD039" w14:textId="77777777" w:rsidR="00A14991" w:rsidRPr="0032123F" w:rsidRDefault="00A14991" w:rsidP="00A14991">
      <w:pPr>
        <w:rPr>
          <w:rFonts w:ascii="Monaco" w:hAnsi="Monaco" w:cs="Monaco" w:hint="eastAsia"/>
          <w:color w:val="0070C0"/>
          <w:sz w:val="22"/>
          <w:szCs w:val="22"/>
          <w:lang w:val="en-AU"/>
        </w:rPr>
      </w:pPr>
      <w:r w:rsidRPr="0032123F">
        <w:rPr>
          <w:rFonts w:hint="eastAsia"/>
          <w:color w:val="0070C0"/>
          <w:lang w:val="en-AU"/>
        </w:rPr>
        <w:t>Case2</w:t>
      </w:r>
      <w:r w:rsidRPr="0032123F">
        <w:rPr>
          <w:color w:val="0070C0"/>
          <w:lang w:val="en-AU"/>
        </w:rPr>
        <w:t>:   Time:0.010305107</w:t>
      </w:r>
      <w:r w:rsidRPr="0032123F">
        <w:rPr>
          <w:rFonts w:hint="eastAsia"/>
          <w:color w:val="0070C0"/>
          <w:lang w:val="en-AU"/>
        </w:rPr>
        <w:tab/>
      </w:r>
      <w:r w:rsidRPr="0032123F">
        <w:rPr>
          <w:rFonts w:hint="eastAsia"/>
          <w:color w:val="0070C0"/>
          <w:lang w:val="en-AU"/>
        </w:rPr>
        <w:tab/>
      </w:r>
      <w:r w:rsidRPr="0032123F">
        <w:rPr>
          <w:rFonts w:ascii="Monaco" w:hAnsi="Monaco" w:cs="Monaco" w:hint="eastAsia"/>
          <w:color w:val="0070C0"/>
          <w:sz w:val="22"/>
          <w:szCs w:val="22"/>
          <w:lang w:val="en-AU"/>
        </w:rPr>
        <w:t>seconds</w:t>
      </w:r>
    </w:p>
    <w:p w14:paraId="1692EE41" w14:textId="77777777" w:rsidR="00A14991" w:rsidRDefault="00A14991" w:rsidP="00A14991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</w:p>
    <w:p w14:paraId="1DCAFB66" w14:textId="77777777" w:rsidR="00A14991" w:rsidRDefault="00A14991" w:rsidP="00A14991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</w:p>
    <w:p w14:paraId="0F1B2BFC" w14:textId="77777777" w:rsidR="00A14991" w:rsidRPr="005F7816" w:rsidRDefault="00A14991" w:rsidP="00A149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0" w:hanging="142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2: </w:t>
      </w:r>
      <w:r w:rsidRPr="00DE546D">
        <w:rPr>
          <w:rFonts w:ascii="Times" w:hAnsi="Times" w:cs="Times"/>
          <w:color w:val="000000"/>
          <w:sz w:val="32"/>
          <w:szCs w:val="32"/>
          <w:highlight w:val="yellow"/>
          <w:lang w:val="en-AU"/>
        </w:rPr>
        <w:t>Report the binary tree of codes your algorithm generates,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 and the final size of War and Peace after Huffman coding. </w:t>
      </w:r>
      <w:r>
        <w:rPr>
          <w:rFonts w:ascii="MS Mincho" w:eastAsia="MS Mincho" w:hAnsi="MS Mincho" w:cs="MS Mincho"/>
          <w:color w:val="000000"/>
          <w:lang w:val="en-AU"/>
        </w:rPr>
        <w:t> </w:t>
      </w:r>
    </w:p>
    <w:p w14:paraId="2073114E" w14:textId="77777777" w:rsidR="00A14991" w:rsidRPr="004D5C85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70C0"/>
          <w:lang w:val="en-AU"/>
        </w:rPr>
      </w:pPr>
      <w:r w:rsidRPr="004D5C85">
        <w:rPr>
          <w:rFonts w:ascii="MS Mincho" w:eastAsia="MS Mincho" w:hAnsi="MS Mincho" w:cs="MS Mincho" w:hint="eastAsia"/>
          <w:color w:val="0070C0"/>
          <w:lang w:val="en-AU"/>
        </w:rPr>
        <w:t>BinaryTree.txt</w:t>
      </w:r>
    </w:p>
    <w:p w14:paraId="796B9DFF" w14:textId="77777777" w:rsidR="00A14991" w:rsidRPr="004D5C85" w:rsidRDefault="00A14991" w:rsidP="00A14991">
      <w:pPr>
        <w:ind w:firstLine="720"/>
        <w:rPr>
          <w:rFonts w:hint="eastAsia"/>
          <w:color w:val="0070C0"/>
          <w:u w:val="thick"/>
        </w:rPr>
      </w:pPr>
      <w:r w:rsidRPr="004D5C85">
        <w:rPr>
          <w:rFonts w:ascii="Times" w:hAnsi="Times" w:cs="Times"/>
          <w:color w:val="0070C0"/>
          <w:sz w:val="29"/>
          <w:szCs w:val="29"/>
          <w:u w:val="thick"/>
          <w:lang w:val="en-AU"/>
        </w:rPr>
        <w:t>war_and_peace.txt</w:t>
      </w:r>
    </w:p>
    <w:p w14:paraId="30993679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 xml:space="preserve">input length:  </w:t>
      </w:r>
      <w:r w:rsidRPr="004D5C85">
        <w:rPr>
          <w:rFonts w:hint="eastAsia"/>
          <w:color w:val="0070C0"/>
        </w:rPr>
        <w:t xml:space="preserve">  </w:t>
      </w:r>
      <w:r w:rsidRPr="004D5C85">
        <w:rPr>
          <w:color w:val="0070C0"/>
        </w:rPr>
        <w:t xml:space="preserve">3258246 bytes </w:t>
      </w:r>
    </w:p>
    <w:p w14:paraId="00CB9D19" w14:textId="77777777" w:rsidR="00A14991" w:rsidRPr="004D5C85" w:rsidRDefault="00A14991" w:rsidP="00A14991">
      <w:pPr>
        <w:rPr>
          <w:rFonts w:hint="eastAsia"/>
          <w:color w:val="0070C0"/>
        </w:rPr>
      </w:pPr>
      <w:r w:rsidRPr="004D5C85">
        <w:rPr>
          <w:color w:val="0070C0"/>
        </w:rPr>
        <w:t>output length: 1848598 bytes</w:t>
      </w:r>
    </w:p>
    <w:p w14:paraId="1E567318" w14:textId="77777777" w:rsidR="00A14991" w:rsidRPr="004D5C85" w:rsidRDefault="00A14991" w:rsidP="00A14991">
      <w:pPr>
        <w:ind w:left="1440"/>
        <w:rPr>
          <w:rFonts w:hint="eastAsia"/>
          <w:color w:val="0070C0"/>
        </w:rPr>
      </w:pPr>
      <w:r w:rsidRPr="004D5C85">
        <w:rPr>
          <w:rFonts w:ascii="Times" w:hAnsi="Times" w:cs="Times" w:hint="eastAsia"/>
          <w:color w:val="0070C0"/>
          <w:sz w:val="29"/>
          <w:szCs w:val="29"/>
          <w:lang w:val="en-AU"/>
        </w:rPr>
        <w:t xml:space="preserve">   </w:t>
      </w:r>
    </w:p>
    <w:p w14:paraId="758A1D3C" w14:textId="77777777" w:rsidR="00A14991" w:rsidRDefault="00A14991" w:rsidP="00A14991">
      <w:pPr>
        <w:rPr>
          <w:rFonts w:hint="eastAsia"/>
          <w:color w:val="000000" w:themeColor="text1"/>
        </w:rPr>
      </w:pPr>
    </w:p>
    <w:p w14:paraId="4E907102" w14:textId="77777777" w:rsidR="00A14991" w:rsidRDefault="00A14991" w:rsidP="00A14991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 w:hint="eastAsia"/>
          <w:color w:val="000000"/>
          <w:sz w:val="32"/>
          <w:szCs w:val="32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3: Consider the Huffman coding of </w:t>
      </w:r>
      <w:r>
        <w:rPr>
          <w:rFonts w:ascii="Times" w:hAnsi="Times" w:cs="Times"/>
          <w:color w:val="000000"/>
          <w:sz w:val="29"/>
          <w:szCs w:val="29"/>
          <w:lang w:val="en-AU"/>
        </w:rPr>
        <w:t>war_and_peace.txt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, </w:t>
      </w:r>
      <w:r>
        <w:rPr>
          <w:rFonts w:ascii="Times" w:hAnsi="Times" w:cs="Times"/>
          <w:color w:val="000000"/>
          <w:sz w:val="29"/>
          <w:szCs w:val="29"/>
          <w:lang w:val="en-AU"/>
        </w:rPr>
        <w:t>taisho.txt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, and </w:t>
      </w:r>
      <w:r>
        <w:rPr>
          <w:rFonts w:ascii="Times" w:hAnsi="Times" w:cs="Times"/>
          <w:color w:val="000000"/>
          <w:sz w:val="29"/>
          <w:szCs w:val="29"/>
          <w:lang w:val="en-AU"/>
        </w:rPr>
        <w:t>pi.txt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. Which of these achieves the best encoding, i.e. the best reduction in size? What makes some of the encodings better than others? </w:t>
      </w:r>
    </w:p>
    <w:p w14:paraId="164C32AB" w14:textId="77777777" w:rsidR="00A14991" w:rsidRPr="004D5C85" w:rsidRDefault="00A14991" w:rsidP="00A14991">
      <w:pPr>
        <w:ind w:firstLine="720"/>
        <w:rPr>
          <w:rFonts w:hint="eastAsia"/>
          <w:color w:val="0070C0"/>
          <w:u w:val="thick"/>
        </w:rPr>
      </w:pPr>
      <w:r w:rsidRPr="004D5C85">
        <w:rPr>
          <w:rFonts w:ascii="Times" w:hAnsi="Times" w:cs="Times"/>
          <w:color w:val="0070C0"/>
          <w:sz w:val="29"/>
          <w:szCs w:val="29"/>
          <w:u w:val="thick"/>
          <w:lang w:val="en-AU"/>
        </w:rPr>
        <w:t>war_and_peace.txt</w:t>
      </w:r>
    </w:p>
    <w:p w14:paraId="044094E7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 xml:space="preserve">input length:  </w:t>
      </w:r>
      <w:r w:rsidRPr="004D5C85">
        <w:rPr>
          <w:rFonts w:hint="eastAsia"/>
          <w:color w:val="0070C0"/>
        </w:rPr>
        <w:t xml:space="preserve">  </w:t>
      </w:r>
      <w:r w:rsidRPr="004D5C85">
        <w:rPr>
          <w:color w:val="0070C0"/>
        </w:rPr>
        <w:t xml:space="preserve">3258246 bytes </w:t>
      </w:r>
    </w:p>
    <w:p w14:paraId="3C9D2009" w14:textId="77777777" w:rsidR="00A14991" w:rsidRPr="004D5C85" w:rsidRDefault="00A14991" w:rsidP="00A14991">
      <w:pPr>
        <w:rPr>
          <w:rFonts w:hint="eastAsia"/>
          <w:color w:val="0070C0"/>
        </w:rPr>
      </w:pPr>
      <w:r w:rsidRPr="004D5C85">
        <w:rPr>
          <w:color w:val="0070C0"/>
        </w:rPr>
        <w:t>output length: 1848598 bytes</w:t>
      </w:r>
    </w:p>
    <w:p w14:paraId="72E2C2FF" w14:textId="77777777" w:rsidR="00A14991" w:rsidRPr="004D5C85" w:rsidRDefault="00A14991" w:rsidP="00A14991">
      <w:pPr>
        <w:ind w:left="1440"/>
        <w:rPr>
          <w:rFonts w:hint="eastAsia"/>
          <w:color w:val="0070C0"/>
          <w:u w:val="thick"/>
        </w:rPr>
      </w:pPr>
      <w:r w:rsidRPr="004D5C85">
        <w:rPr>
          <w:rFonts w:ascii="Times" w:hAnsi="Times" w:cs="Times" w:hint="eastAsia"/>
          <w:color w:val="0070C0"/>
          <w:sz w:val="29"/>
          <w:szCs w:val="29"/>
          <w:lang w:val="en-AU"/>
        </w:rPr>
        <w:t xml:space="preserve">    </w:t>
      </w:r>
      <w:r w:rsidRPr="004D5C85">
        <w:rPr>
          <w:rFonts w:ascii="Times" w:hAnsi="Times" w:cs="Times"/>
          <w:color w:val="0070C0"/>
          <w:sz w:val="29"/>
          <w:szCs w:val="29"/>
          <w:u w:val="thick"/>
          <w:lang w:val="en-AU"/>
        </w:rPr>
        <w:t>taisho.txt</w:t>
      </w:r>
    </w:p>
    <w:p w14:paraId="005FA6A7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 xml:space="preserve">input length:  </w:t>
      </w:r>
      <w:r w:rsidRPr="004D5C85">
        <w:rPr>
          <w:rFonts w:hint="eastAsia"/>
          <w:color w:val="0070C0"/>
        </w:rPr>
        <w:t xml:space="preserve">  </w:t>
      </w:r>
      <w:r w:rsidRPr="004D5C85">
        <w:rPr>
          <w:color w:val="0070C0"/>
        </w:rPr>
        <w:t xml:space="preserve">3649944 bytes </w:t>
      </w:r>
    </w:p>
    <w:p w14:paraId="70890B70" w14:textId="77777777" w:rsidR="00A14991" w:rsidRDefault="00A14991" w:rsidP="00A14991">
      <w:pPr>
        <w:rPr>
          <w:rFonts w:hint="eastAsia"/>
          <w:color w:val="0070C0"/>
        </w:rPr>
      </w:pPr>
      <w:r w:rsidRPr="004D5C85">
        <w:rPr>
          <w:color w:val="0070C0"/>
        </w:rPr>
        <w:t>output length: 1542656 bytes</w:t>
      </w:r>
    </w:p>
    <w:p w14:paraId="5488BF6C" w14:textId="77777777" w:rsidR="00A14991" w:rsidRPr="004D5C85" w:rsidRDefault="00A14991" w:rsidP="00A14991">
      <w:pPr>
        <w:rPr>
          <w:rFonts w:hint="eastAsia"/>
          <w:color w:val="0070C0"/>
          <w:u w:val="thick"/>
        </w:rPr>
      </w:pPr>
      <w:r w:rsidRPr="004D5C85">
        <w:rPr>
          <w:rFonts w:hint="eastAsia"/>
          <w:color w:val="0070C0"/>
        </w:rPr>
        <w:tab/>
      </w:r>
      <w:r w:rsidRPr="004D5C85">
        <w:rPr>
          <w:rFonts w:hint="eastAsia"/>
          <w:color w:val="0070C0"/>
        </w:rPr>
        <w:tab/>
      </w:r>
      <w:r w:rsidRPr="004D5C85">
        <w:rPr>
          <w:rFonts w:hint="eastAsia"/>
          <w:color w:val="0070C0"/>
        </w:rPr>
        <w:tab/>
      </w:r>
      <w:r w:rsidRPr="004D5C85">
        <w:rPr>
          <w:rFonts w:ascii="Times" w:hAnsi="Times" w:cs="Times"/>
          <w:color w:val="0070C0"/>
          <w:sz w:val="29"/>
          <w:szCs w:val="29"/>
          <w:u w:val="thick"/>
          <w:lang w:val="en-AU"/>
        </w:rPr>
        <w:t>pi.txt</w:t>
      </w:r>
    </w:p>
    <w:p w14:paraId="1D248481" w14:textId="77777777" w:rsidR="00A14991" w:rsidRPr="004D5C85" w:rsidRDefault="00A14991" w:rsidP="00A14991">
      <w:pPr>
        <w:rPr>
          <w:color w:val="0070C0"/>
        </w:rPr>
      </w:pPr>
      <w:r w:rsidRPr="004D5C85">
        <w:rPr>
          <w:color w:val="0070C0"/>
        </w:rPr>
        <w:t xml:space="preserve">input length:  1010003 bytes </w:t>
      </w:r>
    </w:p>
    <w:p w14:paraId="1CFBFC6B" w14:textId="77777777" w:rsidR="00A14991" w:rsidRPr="004D5C85" w:rsidRDefault="00A14991" w:rsidP="00A14991">
      <w:pPr>
        <w:rPr>
          <w:rFonts w:hint="eastAsia"/>
          <w:color w:val="0070C0"/>
        </w:rPr>
      </w:pPr>
      <w:r w:rsidRPr="004D5C85">
        <w:rPr>
          <w:color w:val="0070C0"/>
        </w:rPr>
        <w:t>output length: 443632 bytes</w:t>
      </w:r>
    </w:p>
    <w:p w14:paraId="0A0F4727" w14:textId="77777777" w:rsidR="00A14991" w:rsidRDefault="00A14991" w:rsidP="00A14991">
      <w:pPr>
        <w:rPr>
          <w:rFonts w:hint="eastAsia"/>
          <w:color w:val="000000" w:themeColor="text1"/>
        </w:rPr>
      </w:pPr>
    </w:p>
    <w:p w14:paraId="07295214" w14:textId="77777777" w:rsidR="00A14991" w:rsidRPr="00A13CF3" w:rsidRDefault="00A14991" w:rsidP="00A14991">
      <w:pPr>
        <w:rPr>
          <w:rFonts w:hint="eastAsia"/>
          <w:color w:val="0070C0"/>
        </w:rPr>
      </w:pPr>
      <w:r w:rsidRPr="00A13CF3">
        <w:rPr>
          <w:rFonts w:hint="eastAsia"/>
          <w:color w:val="0070C0"/>
        </w:rPr>
        <w:t xml:space="preserve">So pi.txt achieve best </w:t>
      </w:r>
      <w:r w:rsidRPr="00A13CF3">
        <w:rPr>
          <w:color w:val="0070C0"/>
        </w:rPr>
        <w:t>encoding</w:t>
      </w:r>
      <w:r w:rsidRPr="00A13CF3">
        <w:rPr>
          <w:rFonts w:hint="eastAsia"/>
          <w:color w:val="0070C0"/>
        </w:rPr>
        <w:t>.</w:t>
      </w:r>
    </w:p>
    <w:p w14:paraId="573E7180" w14:textId="77777777" w:rsidR="00A14991" w:rsidRPr="008E76D5" w:rsidRDefault="00A14991" w:rsidP="00A14991">
      <w:pPr>
        <w:rPr>
          <w:rFonts w:ascii="Times New Roman" w:eastAsia="Times New Roman" w:hAnsi="Times New Roman" w:cs="Times New Roman"/>
          <w:color w:val="0070C0"/>
          <w:lang w:val="en-AU"/>
        </w:rPr>
      </w:pPr>
      <w:r w:rsidRPr="00A13CF3">
        <w:rPr>
          <w:rFonts w:ascii="Times New Roman" w:eastAsia="Times New Roman" w:hAnsi="Times New Roman" w:cs="Times New Roman"/>
          <w:color w:val="0070C0"/>
          <w:lang w:val="en-AU"/>
        </w:rPr>
        <w:lastRenderedPageBreak/>
        <w:t>Because,</w:t>
      </w:r>
      <w:r w:rsidRPr="00A13CF3">
        <w:rPr>
          <w:rFonts w:ascii="Times New Roman" w:eastAsia="Times New Roman" w:hAnsi="Times New Roman" w:cs="Times New Roman" w:hint="eastAsia"/>
          <w:color w:val="0070C0"/>
          <w:lang w:val="en-AU"/>
        </w:rPr>
        <w:t xml:space="preserve"> </w:t>
      </w:r>
      <w:r w:rsidRPr="008E76D5">
        <w:rPr>
          <w:rFonts w:ascii="Times New Roman" w:eastAsia="Times New Roman" w:hAnsi="Times New Roman" w:cs="Times New Roman"/>
          <w:color w:val="0070C0"/>
          <w:lang w:val="en-AU"/>
        </w:rPr>
        <w:t>N different messages, log2N bits per message</w:t>
      </w:r>
    </w:p>
    <w:p w14:paraId="11952A19" w14:textId="77777777" w:rsidR="00A14991" w:rsidRPr="00A13CF3" w:rsidRDefault="00A14991" w:rsidP="00A14991">
      <w:pPr>
        <w:rPr>
          <w:rFonts w:hint="eastAsia"/>
          <w:color w:val="0070C0"/>
        </w:rPr>
      </w:pPr>
      <w:r w:rsidRPr="00A13CF3">
        <w:rPr>
          <w:color w:val="0070C0"/>
        </w:rPr>
        <w:t>Pi.txt has</w:t>
      </w:r>
      <w:r w:rsidRPr="00A13CF3">
        <w:rPr>
          <w:rFonts w:hint="eastAsia"/>
          <w:color w:val="0070C0"/>
        </w:rPr>
        <w:t xml:space="preserve"> the least kinds of messages in the three txt files.</w:t>
      </w:r>
    </w:p>
    <w:p w14:paraId="227CB875" w14:textId="77777777" w:rsidR="00A14991" w:rsidRPr="00A13CF3" w:rsidRDefault="00A14991" w:rsidP="00A14991">
      <w:pPr>
        <w:rPr>
          <w:rFonts w:hint="eastAsia"/>
          <w:color w:val="0070C0"/>
        </w:rPr>
      </w:pPr>
      <w:r w:rsidRPr="00A13CF3">
        <w:rPr>
          <w:rFonts w:hint="eastAsia"/>
          <w:color w:val="0070C0"/>
        </w:rPr>
        <w:t>So it the smallest bits per message after encoding</w:t>
      </w:r>
    </w:p>
    <w:p w14:paraId="25BD1CE6" w14:textId="77777777" w:rsidR="00A14991" w:rsidRPr="0032123F" w:rsidRDefault="00A14991" w:rsidP="00A149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0" w:hanging="142"/>
        <w:jc w:val="both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4: The Lempel-Ziv algorithm has a parameter: the size of the sliding window. On a text of your choice, how does changing the window size affect the quality of the compression? </w:t>
      </w:r>
      <w:r>
        <w:rPr>
          <w:rFonts w:ascii="MS Mincho" w:eastAsia="MS Mincho" w:hAnsi="MS Mincho" w:cs="MS Mincho"/>
          <w:color w:val="000000"/>
          <w:lang w:val="en-AU"/>
        </w:rPr>
        <w:t> </w:t>
      </w:r>
    </w:p>
    <w:p w14:paraId="630A6677" w14:textId="77777777" w:rsidR="00A14991" w:rsidRPr="00B706C1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 w:hint="eastAsia"/>
          <w:color w:val="0070C0"/>
          <w:lang w:val="en-AU"/>
        </w:rPr>
      </w:pPr>
      <w:r w:rsidRPr="00B706C1">
        <w:rPr>
          <w:rFonts w:ascii="Times" w:hAnsi="Times" w:cs="Times" w:hint="eastAsia"/>
          <w:color w:val="0070C0"/>
          <w:lang w:val="en-AU"/>
        </w:rPr>
        <w:t>Compress pi.txt by using Lempel-Ziv</w:t>
      </w:r>
    </w:p>
    <w:p w14:paraId="2109C4F0" w14:textId="77777777" w:rsidR="00A14991" w:rsidRPr="0032123F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both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color w:val="000000"/>
          <w:lang w:val="en-AU"/>
        </w:rPr>
        <w:t>100- size of sliding window</w:t>
      </w:r>
    </w:p>
    <w:p w14:paraId="0ED4FFA3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 xml:space="preserve">input length:  </w:t>
      </w:r>
      <w:r>
        <w:rPr>
          <w:rFonts w:hint="eastAsia"/>
          <w:color w:val="0070C0"/>
        </w:rPr>
        <w:t xml:space="preserve">  </w:t>
      </w:r>
      <w:r w:rsidRPr="0032123F">
        <w:rPr>
          <w:color w:val="0070C0"/>
        </w:rPr>
        <w:t xml:space="preserve">1010003 characters </w:t>
      </w:r>
    </w:p>
    <w:p w14:paraId="1C5FB887" w14:textId="77777777" w:rsidR="00A14991" w:rsidRDefault="00A14991" w:rsidP="00A14991">
      <w:pPr>
        <w:pStyle w:val="ListParagraph"/>
        <w:numPr>
          <w:ilvl w:val="0"/>
          <w:numId w:val="1"/>
        </w:numPr>
        <w:ind w:left="0" w:hanging="142"/>
        <w:rPr>
          <w:rFonts w:hint="eastAsia"/>
          <w:color w:val="0070C0"/>
        </w:rPr>
      </w:pPr>
      <w:r w:rsidRPr="0032123F">
        <w:rPr>
          <w:color w:val="0070C0"/>
        </w:rPr>
        <w:t>output length: 2618745 characters</w:t>
      </w:r>
    </w:p>
    <w:p w14:paraId="1F36E23F" w14:textId="77777777" w:rsidR="00A14991" w:rsidRDefault="00A14991" w:rsidP="00A14991">
      <w:pPr>
        <w:pStyle w:val="ListParagraph"/>
        <w:ind w:left="0"/>
        <w:rPr>
          <w:rFonts w:hint="eastAsia"/>
          <w:color w:val="0070C0"/>
        </w:rPr>
      </w:pPr>
    </w:p>
    <w:p w14:paraId="17923E24" w14:textId="77777777" w:rsidR="00A14991" w:rsidRPr="00DE2CBE" w:rsidRDefault="00A14991" w:rsidP="00A14991">
      <w:pPr>
        <w:pStyle w:val="ListParagraph"/>
        <w:ind w:left="0"/>
        <w:rPr>
          <w:rFonts w:hint="eastAsia"/>
          <w:color w:val="000000" w:themeColor="text1"/>
        </w:rPr>
      </w:pPr>
      <w:r w:rsidRPr="00DE2CBE">
        <w:rPr>
          <w:rFonts w:hint="eastAsia"/>
          <w:color w:val="000000" w:themeColor="text1"/>
        </w:rPr>
        <w:t xml:space="preserve">1000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size of sliding window</w:t>
      </w:r>
    </w:p>
    <w:p w14:paraId="6066A7D8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 xml:space="preserve">input length:  </w:t>
      </w:r>
      <w:r>
        <w:rPr>
          <w:rFonts w:hint="eastAsia"/>
          <w:color w:val="0070C0"/>
        </w:rPr>
        <w:t xml:space="preserve">  </w:t>
      </w:r>
      <w:r w:rsidRPr="0032123F">
        <w:rPr>
          <w:color w:val="0070C0"/>
        </w:rPr>
        <w:t xml:space="preserve">1010003 characters </w:t>
      </w:r>
    </w:p>
    <w:p w14:paraId="5D41EF38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 xml:space="preserve">output length: 2232349 characters </w:t>
      </w:r>
    </w:p>
    <w:p w14:paraId="45832ACF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rFonts w:hint="eastAsia"/>
          <w:color w:val="0070C0"/>
        </w:rPr>
      </w:pPr>
      <w:r w:rsidRPr="0032123F">
        <w:rPr>
          <w:color w:val="0070C0"/>
        </w:rPr>
        <w:t>original and decoded texts match!</w:t>
      </w:r>
    </w:p>
    <w:p w14:paraId="540E1D84" w14:textId="77777777" w:rsidR="00A14991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color w:val="000000"/>
          <w:lang w:val="en-AU"/>
        </w:rPr>
      </w:pPr>
    </w:p>
    <w:p w14:paraId="3C8F3462" w14:textId="77777777" w:rsidR="00A14991" w:rsidRPr="00DE2CBE" w:rsidRDefault="00A14991" w:rsidP="00A14991">
      <w:pPr>
        <w:pStyle w:val="ListParagraph"/>
        <w:ind w:left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6</w:t>
      </w:r>
      <w:r w:rsidRPr="00DE2CBE">
        <w:rPr>
          <w:rFonts w:hint="eastAsia"/>
          <w:color w:val="000000" w:themeColor="text1"/>
        </w:rPr>
        <w:t xml:space="preserve">000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size of sliding window</w:t>
      </w:r>
    </w:p>
    <w:p w14:paraId="5CD96EDD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 xml:space="preserve">input length:  </w:t>
      </w:r>
      <w:r>
        <w:rPr>
          <w:rFonts w:hint="eastAsia"/>
          <w:color w:val="0070C0"/>
        </w:rPr>
        <w:t xml:space="preserve">  </w:t>
      </w:r>
      <w:r w:rsidRPr="0032123F">
        <w:rPr>
          <w:color w:val="0070C0"/>
        </w:rPr>
        <w:t xml:space="preserve">1010003 characters </w:t>
      </w:r>
    </w:p>
    <w:p w14:paraId="1C7EF745" w14:textId="77777777" w:rsidR="00A14991" w:rsidRPr="0032123F" w:rsidRDefault="00A14991" w:rsidP="00A14991">
      <w:pPr>
        <w:pStyle w:val="ListParagraph"/>
        <w:numPr>
          <w:ilvl w:val="0"/>
          <w:numId w:val="1"/>
        </w:numPr>
        <w:ind w:left="0" w:hanging="142"/>
        <w:rPr>
          <w:color w:val="0070C0"/>
        </w:rPr>
      </w:pPr>
      <w:r w:rsidRPr="0032123F">
        <w:rPr>
          <w:color w:val="0070C0"/>
        </w:rPr>
        <w:t>output length:</w:t>
      </w:r>
      <w:r w:rsidRPr="00B706C1">
        <w:t xml:space="preserve"> </w:t>
      </w:r>
      <w:r w:rsidRPr="00B706C1">
        <w:rPr>
          <w:color w:val="0070C0"/>
        </w:rPr>
        <w:t>2022019</w:t>
      </w:r>
      <w:r>
        <w:rPr>
          <w:rFonts w:hint="eastAsia"/>
          <w:color w:val="0070C0"/>
        </w:rPr>
        <w:t xml:space="preserve"> </w:t>
      </w:r>
      <w:r w:rsidRPr="0032123F">
        <w:rPr>
          <w:color w:val="0070C0"/>
        </w:rPr>
        <w:t xml:space="preserve">characters </w:t>
      </w:r>
    </w:p>
    <w:p w14:paraId="4DE0C385" w14:textId="77777777" w:rsidR="00A14991" w:rsidRDefault="00A14991" w:rsidP="00A14991">
      <w:pPr>
        <w:pStyle w:val="ListParagraph"/>
        <w:numPr>
          <w:ilvl w:val="0"/>
          <w:numId w:val="1"/>
        </w:numPr>
        <w:ind w:left="0" w:hanging="142"/>
        <w:rPr>
          <w:rFonts w:hint="eastAsia"/>
          <w:color w:val="0070C0"/>
        </w:rPr>
      </w:pPr>
      <w:r w:rsidRPr="0032123F">
        <w:rPr>
          <w:color w:val="0070C0"/>
        </w:rPr>
        <w:t>original and decoded texts match!</w:t>
      </w:r>
    </w:p>
    <w:p w14:paraId="42B99AA9" w14:textId="77777777" w:rsidR="00A14991" w:rsidRPr="00B40A8B" w:rsidRDefault="00A14991" w:rsidP="00A14991">
      <w:pPr>
        <w:pStyle w:val="ListParagraph"/>
        <w:ind w:left="0"/>
        <w:rPr>
          <w:rFonts w:hint="eastAsia"/>
          <w:color w:val="0070C0"/>
        </w:rPr>
      </w:pPr>
    </w:p>
    <w:p w14:paraId="656F1AF6" w14:textId="77777777" w:rsidR="00A14991" w:rsidRPr="00B40A8B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color w:val="0070C0"/>
          <w:lang w:val="en-AU"/>
        </w:rPr>
      </w:pPr>
      <w:r w:rsidRPr="00B40A8B">
        <w:rPr>
          <w:rFonts w:ascii="Times" w:hAnsi="Times" w:cs="Times"/>
          <w:color w:val="0070C0"/>
          <w:lang w:val="en-AU"/>
        </w:rPr>
        <w:t>S</w:t>
      </w:r>
      <w:r w:rsidRPr="00B40A8B">
        <w:rPr>
          <w:rFonts w:ascii="Times" w:hAnsi="Times" w:cs="Times" w:hint="eastAsia"/>
          <w:color w:val="0070C0"/>
          <w:lang w:val="en-AU"/>
        </w:rPr>
        <w:t>ize of windows bigger, then quality of the compression better.</w:t>
      </w:r>
    </w:p>
    <w:p w14:paraId="726A39D6" w14:textId="77777777" w:rsidR="00A14991" w:rsidRDefault="00A14991" w:rsidP="00A149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5: What happens if you Huffman encode War and Peace before applying Lempel- Ziv compression to it? Do you get a smaller file size (in characters) overall? </w:t>
      </w:r>
      <w:r>
        <w:rPr>
          <w:rFonts w:ascii="MS Mincho" w:eastAsia="MS Mincho" w:hAnsi="MS Mincho" w:cs="MS Mincho"/>
          <w:color w:val="000000"/>
          <w:lang w:val="en-AU"/>
        </w:rPr>
        <w:t> </w:t>
      </w:r>
    </w:p>
    <w:p w14:paraId="7039CB36" w14:textId="77777777" w:rsidR="00A14991" w:rsidRPr="00F85FE7" w:rsidRDefault="00A14991" w:rsidP="00A14991">
      <w:pPr>
        <w:rPr>
          <w:rFonts w:hint="eastAsia"/>
          <w:color w:val="000000" w:themeColor="text1"/>
        </w:rPr>
      </w:pPr>
    </w:p>
    <w:p w14:paraId="269F826A" w14:textId="77777777" w:rsidR="00E36F37" w:rsidRPr="00A14991" w:rsidRDefault="00E36F37" w:rsidP="00A14991">
      <w:bookmarkStart w:id="0" w:name="_GoBack"/>
      <w:bookmarkEnd w:id="0"/>
    </w:p>
    <w:sectPr w:rsidR="00E36F37" w:rsidRPr="00A14991" w:rsidSect="009007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C6"/>
    <w:rsid w:val="0050011F"/>
    <w:rsid w:val="00655444"/>
    <w:rsid w:val="008F1FC6"/>
    <w:rsid w:val="00A14991"/>
    <w:rsid w:val="00AD6C52"/>
    <w:rsid w:val="00B26942"/>
    <w:rsid w:val="00BB7E82"/>
    <w:rsid w:val="00E36F37"/>
    <w:rsid w:val="00F02896"/>
    <w:rsid w:val="00F85FE7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21B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99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329</Words>
  <Characters>1879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2</cp:revision>
  <dcterms:created xsi:type="dcterms:W3CDTF">2017-06-03T00:27:00Z</dcterms:created>
  <dcterms:modified xsi:type="dcterms:W3CDTF">2017-06-03T13:52:00Z</dcterms:modified>
</cp:coreProperties>
</file>