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C74B9" w14:textId="77777777" w:rsidR="007A65A8" w:rsidRDefault="007A65A8" w:rsidP="007A65A8">
      <w:pPr>
        <w:pStyle w:val="Heading1"/>
      </w:pPr>
      <w:r w:rsidRPr="007A65A8">
        <w:rPr>
          <w:rFonts w:hint="eastAsia"/>
        </w:rPr>
        <w:t>Design Pr</w:t>
      </w:r>
      <w:bookmarkStart w:id="0" w:name="_GoBack"/>
      <w:bookmarkEnd w:id="0"/>
      <w:r w:rsidRPr="007A65A8">
        <w:rPr>
          <w:rFonts w:hint="eastAsia"/>
        </w:rPr>
        <w:t>inciples</w:t>
      </w:r>
    </w:p>
    <w:p w14:paraId="42E6ADC1" w14:textId="77777777" w:rsidR="007A65A8" w:rsidRDefault="007A65A8" w:rsidP="007A65A8">
      <w:pPr>
        <w:rPr>
          <w:u w:val="thick"/>
        </w:rPr>
      </w:pPr>
    </w:p>
    <w:p w14:paraId="26A4A912" w14:textId="77777777" w:rsidR="007A65A8" w:rsidRDefault="007A65A8" w:rsidP="007A65A8">
      <w:pPr>
        <w:rPr>
          <w:u w:val="thick"/>
        </w:rPr>
      </w:pPr>
      <w:r w:rsidRPr="007A65A8">
        <w:rPr>
          <w:u w:val="thick"/>
        </w:rPr>
        <w:t>What is Good Software?</w:t>
      </w:r>
    </w:p>
    <w:p w14:paraId="15F6D6DB" w14:textId="77777777" w:rsidR="007A65A8" w:rsidRPr="007A65A8" w:rsidRDefault="007A65A8" w:rsidP="007A65A8">
      <w:pPr>
        <w:rPr>
          <w:b/>
        </w:rPr>
      </w:pPr>
      <w:r w:rsidRPr="007A65A8">
        <w:rPr>
          <w:b/>
        </w:rPr>
        <w:t>Goals &amp; Solutions</w:t>
      </w:r>
    </w:p>
    <w:p w14:paraId="399D55B1" w14:textId="77777777" w:rsidR="007A65A8" w:rsidRDefault="007A65A8" w:rsidP="007A65A8">
      <w:r>
        <w:t>•External Criteria (what clients expect)</w:t>
      </w:r>
    </w:p>
    <w:p w14:paraId="63ED41BD" w14:textId="77777777" w:rsidR="007A65A8" w:rsidRDefault="007A65A8" w:rsidP="007A65A8">
      <w:pPr>
        <w:ind w:firstLine="720"/>
      </w:pPr>
      <w:r>
        <w:t>» correctness, robustness, efficiency</w:t>
      </w:r>
    </w:p>
    <w:p w14:paraId="1FFFD2B8" w14:textId="77777777" w:rsidR="007A65A8" w:rsidRDefault="007A65A8" w:rsidP="007A65A8">
      <w:r>
        <w:t>•Internal Criteria</w:t>
      </w:r>
      <w:r>
        <w:rPr>
          <w:rFonts w:hint="eastAsia"/>
        </w:rPr>
        <w:t xml:space="preserve"> </w:t>
      </w:r>
      <w:r>
        <w:t>(regarding solution)</w:t>
      </w:r>
    </w:p>
    <w:p w14:paraId="34439544" w14:textId="77777777" w:rsidR="007A65A8" w:rsidRDefault="007A65A8" w:rsidP="007A65A8">
      <w:pPr>
        <w:ind w:firstLine="720"/>
      </w:pPr>
      <w:r>
        <w:t>» extensibility, modularity ...</w:t>
      </w:r>
    </w:p>
    <w:p w14:paraId="1FC222ED" w14:textId="77777777" w:rsidR="007A65A8" w:rsidRDefault="007A65A8" w:rsidP="007A65A8">
      <w:r>
        <w:t>•Design Techniques</w:t>
      </w:r>
      <w:r>
        <w:rPr>
          <w:rFonts w:hint="eastAsia"/>
        </w:rPr>
        <w:t xml:space="preserve"> </w:t>
      </w:r>
      <w:r>
        <w:t>(how to meet internal criteria)</w:t>
      </w:r>
    </w:p>
    <w:p w14:paraId="75C2B40A" w14:textId="77777777" w:rsidR="007A65A8" w:rsidRDefault="007A65A8" w:rsidP="007A65A8">
      <w:pPr>
        <w:ind w:firstLine="720"/>
      </w:pPr>
      <w:r>
        <w:t xml:space="preserve">» principles, rules, best practices </w:t>
      </w:r>
    </w:p>
    <w:p w14:paraId="4981CA96" w14:textId="77777777" w:rsidR="007F2728" w:rsidRDefault="007F2728" w:rsidP="007F2728">
      <w:r>
        <w:t>Only external</w:t>
      </w:r>
      <w:r>
        <w:rPr>
          <w:rFonts w:hint="eastAsia"/>
        </w:rPr>
        <w:t xml:space="preserve"> </w:t>
      </w:r>
      <w:r>
        <w:t>factors really</w:t>
      </w:r>
      <w:r>
        <w:rPr>
          <w:rFonts w:hint="eastAsia"/>
        </w:rPr>
        <w:t xml:space="preserve"> </w:t>
      </w:r>
      <w:r>
        <w:t>matter.</w:t>
      </w:r>
      <w:r>
        <w:rPr>
          <w:rFonts w:hint="eastAsia"/>
        </w:rPr>
        <w:t xml:space="preserve"> </w:t>
      </w:r>
      <w:r>
        <w:t>But the key to</w:t>
      </w:r>
      <w:r w:rsidR="00ED130A">
        <w:rPr>
          <w:rFonts w:hint="eastAsia"/>
        </w:rPr>
        <w:t xml:space="preserve"> </w:t>
      </w:r>
      <w:r>
        <w:t>achieving them are</w:t>
      </w:r>
      <w:r>
        <w:rPr>
          <w:rFonts w:hint="eastAsia"/>
        </w:rPr>
        <w:t xml:space="preserve"> </w:t>
      </w:r>
      <w:r>
        <w:t>the internal ones</w:t>
      </w:r>
    </w:p>
    <w:p w14:paraId="1345A626" w14:textId="77777777" w:rsidR="00CD5B4B" w:rsidRDefault="00CD5B4B" w:rsidP="007F2728"/>
    <w:p w14:paraId="7203C87B" w14:textId="77777777" w:rsidR="00CD5B4B" w:rsidRPr="00CD5B4B" w:rsidRDefault="00CD5B4B" w:rsidP="007F2728">
      <w:pPr>
        <w:rPr>
          <w:u w:val="thick"/>
        </w:rPr>
      </w:pPr>
      <w:r w:rsidRPr="00CD5B4B">
        <w:rPr>
          <w:u w:val="thick"/>
        </w:rPr>
        <w:t>Bad Design</w:t>
      </w:r>
    </w:p>
    <w:p w14:paraId="162F1E3B" w14:textId="77777777" w:rsidR="00CD5B4B" w:rsidRDefault="00CD5B4B" w:rsidP="00CD5B4B">
      <w:pPr>
        <w:jc w:val="both"/>
      </w:pPr>
      <w:r>
        <w:t>A piece of software has a bad design if it fulfils its requirements and yet exhibits any or all of the following three traits</w:t>
      </w:r>
    </w:p>
    <w:p w14:paraId="28A7878A" w14:textId="77777777" w:rsidR="00CD5B4B" w:rsidRDefault="00CD5B4B" w:rsidP="00CD5B4B">
      <w:pPr>
        <w:jc w:val="both"/>
      </w:pPr>
      <w:r>
        <w:t xml:space="preserve">» </w:t>
      </w:r>
      <w:r w:rsidRPr="00CD5B4B">
        <w:rPr>
          <w:b/>
        </w:rPr>
        <w:t xml:space="preserve">Rigidity </w:t>
      </w:r>
      <w:r>
        <w:t>It is hard to change because every change affects too many other parts of the system</w:t>
      </w:r>
    </w:p>
    <w:p w14:paraId="3E078543" w14:textId="77777777" w:rsidR="00CD5B4B" w:rsidRDefault="00CD5B4B" w:rsidP="00CD5B4B">
      <w:pPr>
        <w:jc w:val="both"/>
      </w:pPr>
      <w:r>
        <w:t xml:space="preserve">» </w:t>
      </w:r>
      <w:r w:rsidRPr="00CD5B4B">
        <w:rPr>
          <w:b/>
        </w:rPr>
        <w:t>Fragility</w:t>
      </w:r>
      <w:r>
        <w:t xml:space="preserve"> When you make a change, unexpected parts of the system break</w:t>
      </w:r>
    </w:p>
    <w:p w14:paraId="419023CC" w14:textId="77777777" w:rsidR="00CD5B4B" w:rsidRDefault="00CD5B4B" w:rsidP="00CD5B4B">
      <w:pPr>
        <w:jc w:val="both"/>
      </w:pPr>
      <w:r>
        <w:t xml:space="preserve">» </w:t>
      </w:r>
      <w:r w:rsidRPr="00CD5B4B">
        <w:rPr>
          <w:b/>
        </w:rPr>
        <w:t>Immobility</w:t>
      </w:r>
      <w:r>
        <w:t xml:space="preserve"> It is hard to reuse in another application because it cannot be disentangled from the current application</w:t>
      </w:r>
    </w:p>
    <w:p w14:paraId="51BA1563" w14:textId="77777777" w:rsidR="00D31C74" w:rsidRDefault="00D31C74" w:rsidP="007A65A8"/>
    <w:p w14:paraId="6AD34D5B" w14:textId="77777777" w:rsidR="007A65A8" w:rsidRPr="00D31C74" w:rsidRDefault="00D31C74" w:rsidP="007A65A8">
      <w:pPr>
        <w:rPr>
          <w:u w:val="thick"/>
        </w:rPr>
      </w:pPr>
      <w:r w:rsidRPr="00D31C74">
        <w:rPr>
          <w:u w:val="thick"/>
        </w:rPr>
        <w:t>Extensibility</w:t>
      </w:r>
    </w:p>
    <w:p w14:paraId="474B8675" w14:textId="77777777" w:rsidR="00D31C74" w:rsidRDefault="00D31C74" w:rsidP="00D31C74">
      <w:r>
        <w:t>•Extensibility characterizes the ease of adapting software to changes of specification</w:t>
      </w:r>
    </w:p>
    <w:p w14:paraId="37720DA5" w14:textId="77777777" w:rsidR="00D31C74" w:rsidRDefault="00D31C74" w:rsidP="00D31C74">
      <w:pPr>
        <w:ind w:firstLine="720"/>
      </w:pPr>
      <w:r>
        <w:t>» ...and we know the specification is going to change</w:t>
      </w:r>
    </w:p>
    <w:p w14:paraId="2D82564C" w14:textId="77777777" w:rsidR="00D31C74" w:rsidRDefault="00D31C74" w:rsidP="00D31C74">
      <w:r>
        <w:t>•"Big" is often "</w:t>
      </w:r>
      <w:proofErr w:type="gramStart"/>
      <w:r>
        <w:t>Bad“</w:t>
      </w:r>
      <w:proofErr w:type="gramEnd"/>
    </w:p>
    <w:p w14:paraId="7C3575E6" w14:textId="77777777" w:rsidR="00D31C74" w:rsidRDefault="00D31C74" w:rsidP="00D31C74">
      <w:pPr>
        <w:ind w:left="720"/>
      </w:pPr>
      <w:r>
        <w:t>» as software grows bigger, it becomes harder to adapt</w:t>
      </w:r>
    </w:p>
    <w:p w14:paraId="29F90605" w14:textId="77777777" w:rsidR="00D31C74" w:rsidRDefault="00D31C74" w:rsidP="00D31C74">
      <w:pPr>
        <w:ind w:left="720"/>
      </w:pPr>
      <w:proofErr w:type="gramStart"/>
      <w:r>
        <w:t>» .unless</w:t>
      </w:r>
      <w:proofErr w:type="gramEnd"/>
      <w:r>
        <w:t>, appropriate counter measures are taken</w:t>
      </w:r>
    </w:p>
    <w:p w14:paraId="5168C542" w14:textId="77777777" w:rsidR="007A65A8" w:rsidRDefault="00152A82" w:rsidP="007A65A8">
      <w:r w:rsidRPr="00152A82">
        <w:rPr>
          <w:noProof/>
          <w:lang w:val="en-AU"/>
        </w:rPr>
        <w:lastRenderedPageBreak/>
        <w:drawing>
          <wp:inline distT="0" distB="0" distL="0" distR="0" wp14:anchorId="0019B0C0" wp14:editId="749E71EA">
            <wp:extent cx="4916660" cy="3677163"/>
            <wp:effectExtent l="0" t="0" r="1143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87" cy="3704407"/>
                    </a:xfrm>
                    <a:prstGeom prst="rect">
                      <a:avLst/>
                    </a:prstGeom>
                  </pic:spPr>
                </pic:pic>
              </a:graphicData>
            </a:graphic>
          </wp:inline>
        </w:drawing>
      </w:r>
    </w:p>
    <w:p w14:paraId="3B644DD8" w14:textId="77777777" w:rsidR="00152A82" w:rsidRDefault="00152A82" w:rsidP="007A65A8"/>
    <w:p w14:paraId="120B1B48" w14:textId="77777777" w:rsidR="00152A82" w:rsidRPr="006A64E1" w:rsidRDefault="00152A82" w:rsidP="007A65A8">
      <w:pPr>
        <w:rPr>
          <w:u w:val="thick"/>
        </w:rPr>
      </w:pPr>
      <w:r w:rsidRPr="006A64E1">
        <w:rPr>
          <w:rFonts w:hint="eastAsia"/>
          <w:u w:val="thick"/>
        </w:rPr>
        <w:t>Modularity</w:t>
      </w:r>
    </w:p>
    <w:p w14:paraId="4F225B64" w14:textId="77777777" w:rsidR="00152A82" w:rsidRDefault="00152A82" w:rsidP="00152A82">
      <w:r>
        <w:t>•Any mechanism that works towards producing</w:t>
      </w:r>
      <w:r>
        <w:rPr>
          <w:rFonts w:hint="eastAsia"/>
        </w:rPr>
        <w:t xml:space="preserve"> </w:t>
      </w:r>
      <w:r>
        <w:t>self-contained building blocks, communicating through restricted and explicit channels only, improves modularity</w:t>
      </w:r>
    </w:p>
    <w:p w14:paraId="7418FB0B" w14:textId="77777777" w:rsidR="00152A82" w:rsidRDefault="00152A82" w:rsidP="00152A82">
      <w:r>
        <w:t>•Modularity aids both</w:t>
      </w:r>
      <w:r>
        <w:rPr>
          <w:rFonts w:hint="eastAsia"/>
        </w:rPr>
        <w:t xml:space="preserve"> </w:t>
      </w:r>
      <w:r>
        <w:t>» extensibility » reusability</w:t>
      </w:r>
    </w:p>
    <w:p w14:paraId="7D63CE87" w14:textId="77777777" w:rsidR="006A64E1" w:rsidRPr="006A64E1" w:rsidRDefault="006A64E1" w:rsidP="006A64E1">
      <w:pPr>
        <w:rPr>
          <w:b/>
        </w:rPr>
      </w:pPr>
      <w:r w:rsidRPr="006A64E1">
        <w:rPr>
          <w:b/>
        </w:rPr>
        <w:t>Five Fundamental Requirements</w:t>
      </w:r>
    </w:p>
    <w:p w14:paraId="78F702DB" w14:textId="77777777" w:rsidR="006A64E1" w:rsidRDefault="006A64E1" w:rsidP="006A64E1">
      <w:r>
        <w:t>•Decomposability &amp; Composability</w:t>
      </w:r>
    </w:p>
    <w:p w14:paraId="37358877" w14:textId="77777777" w:rsidR="006A64E1" w:rsidRDefault="006A64E1" w:rsidP="006A64E1">
      <w:r>
        <w:t>» how to separate &amp; combine</w:t>
      </w:r>
    </w:p>
    <w:p w14:paraId="1BC10F48" w14:textId="77777777" w:rsidR="006A64E1" w:rsidRDefault="006A64E1" w:rsidP="006A64E1">
      <w:r>
        <w:t>•</w:t>
      </w:r>
      <w:proofErr w:type="spellStart"/>
      <w:r>
        <w:t>Understandability</w:t>
      </w:r>
      <w:proofErr w:type="spellEnd"/>
    </w:p>
    <w:p w14:paraId="5873ECA9" w14:textId="77777777" w:rsidR="006A64E1" w:rsidRDefault="006A64E1" w:rsidP="006A64E1">
      <w:r>
        <w:t>» if you want to change, you need to know what</w:t>
      </w:r>
    </w:p>
    <w:p w14:paraId="724AEF60" w14:textId="77777777" w:rsidR="006A64E1" w:rsidRDefault="006A64E1" w:rsidP="006A64E1">
      <w:r>
        <w:t>•Continuity</w:t>
      </w:r>
    </w:p>
    <w:p w14:paraId="3FCE29DD" w14:textId="77777777" w:rsidR="006A64E1" w:rsidRDefault="006A64E1" w:rsidP="006A64E1">
      <w:r>
        <w:t>» avoiding the "change avalanche"</w:t>
      </w:r>
    </w:p>
    <w:p w14:paraId="6328E404" w14:textId="77777777" w:rsidR="006A64E1" w:rsidRDefault="006A64E1" w:rsidP="006A64E1">
      <w:r>
        <w:t>•Protection</w:t>
      </w:r>
    </w:p>
    <w:p w14:paraId="32C05A66" w14:textId="77777777" w:rsidR="006A64E1" w:rsidRDefault="006A64E1" w:rsidP="006A64E1">
      <w:r>
        <w:t>» avoiding "error creep"</w:t>
      </w:r>
    </w:p>
    <w:p w14:paraId="1858D8F1" w14:textId="77777777" w:rsidR="00152A82" w:rsidRDefault="00152A82" w:rsidP="007A65A8"/>
    <w:p w14:paraId="23875FE2" w14:textId="77777777" w:rsidR="006A64E1" w:rsidRPr="006A64E1" w:rsidRDefault="006A64E1" w:rsidP="007A65A8">
      <w:pPr>
        <w:rPr>
          <w:u w:val="thick"/>
        </w:rPr>
      </w:pPr>
      <w:r w:rsidRPr="006A64E1">
        <w:rPr>
          <w:u w:val="thick"/>
        </w:rPr>
        <w:t>Decomposability</w:t>
      </w:r>
    </w:p>
    <w:p w14:paraId="1B761BC6" w14:textId="77777777" w:rsidR="006A64E1" w:rsidRDefault="006A64E1" w:rsidP="007A65A8">
      <w:r w:rsidRPr="006A64E1">
        <w:t xml:space="preserve">A software construction method satisfies Modular Decomposability if it helps in the task of decomposing a software problem into a small number of less complex sub-problems, connected by a simple structure, and independent enough to allow further work to proceed separately on each of them. </w:t>
      </w:r>
      <w:r w:rsidRPr="006A64E1">
        <w:rPr>
          <w:noProof/>
          <w:lang w:val="en-AU"/>
        </w:rPr>
        <w:drawing>
          <wp:inline distT="0" distB="0" distL="0" distR="0" wp14:anchorId="7D8518BD" wp14:editId="76130683">
            <wp:extent cx="5727700" cy="84582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845820"/>
                    </a:xfrm>
                    <a:prstGeom prst="rect">
                      <a:avLst/>
                    </a:prstGeom>
                  </pic:spPr>
                </pic:pic>
              </a:graphicData>
            </a:graphic>
          </wp:inline>
        </w:drawing>
      </w:r>
    </w:p>
    <w:p w14:paraId="1D143706" w14:textId="77777777" w:rsidR="00E66C88" w:rsidRDefault="006A64E1" w:rsidP="00E66C88">
      <w:r>
        <w:rPr>
          <w:rFonts w:hint="eastAsia"/>
        </w:rPr>
        <w:t xml:space="preserve"> </w:t>
      </w:r>
      <w:r w:rsidR="00E66C88">
        <w:t xml:space="preserve">• Division of </w:t>
      </w:r>
      <w:proofErr w:type="spellStart"/>
      <w:r w:rsidR="00E66C88">
        <w:t>labor</w:t>
      </w:r>
      <w:proofErr w:type="spellEnd"/>
      <w:r w:rsidR="00E66C88">
        <w:t>!</w:t>
      </w:r>
    </w:p>
    <w:p w14:paraId="2B8FAE95" w14:textId="77777777" w:rsidR="00E66C88" w:rsidRDefault="00E66C88" w:rsidP="00E66C88">
      <w:r>
        <w:t>» decomposition aids parallel development</w:t>
      </w:r>
    </w:p>
    <w:p w14:paraId="422955F5" w14:textId="77777777" w:rsidR="00E66C88" w:rsidRDefault="00E66C88" w:rsidP="00E66C88">
      <w:r>
        <w:t>^ dependencies must be</w:t>
      </w:r>
    </w:p>
    <w:p w14:paraId="46D36AF3" w14:textId="77777777" w:rsidR="00E66C88" w:rsidRDefault="00E66C88" w:rsidP="00E66C88">
      <w:r>
        <w:t>» explicit, as they form the interfaces for cooperative work</w:t>
      </w:r>
    </w:p>
    <w:p w14:paraId="37BAC90A" w14:textId="77777777" w:rsidR="00E66C88" w:rsidRDefault="00E66C88" w:rsidP="00E66C88">
      <w:r>
        <w:t>» few, as every dependency increases communication overhead &amp; adds to system rigidity / fragility</w:t>
      </w:r>
    </w:p>
    <w:p w14:paraId="13BF5988" w14:textId="77777777" w:rsidR="006A64E1" w:rsidRDefault="006A64E1" w:rsidP="007A65A8"/>
    <w:p w14:paraId="2EDA622A" w14:textId="77777777" w:rsidR="00E66C88" w:rsidRDefault="00E66C88" w:rsidP="00E66C88">
      <w:r>
        <w:t>Positive Example</w:t>
      </w:r>
    </w:p>
    <w:p w14:paraId="0AF4C219" w14:textId="77777777" w:rsidR="00E66C88" w:rsidRDefault="00E66C88" w:rsidP="00E66C88">
      <w:r>
        <w:t>» structured analysis &amp; design » OO classes</w:t>
      </w:r>
    </w:p>
    <w:p w14:paraId="6AC6EE94" w14:textId="77777777" w:rsidR="00E66C88" w:rsidRDefault="00E66C88" w:rsidP="00E66C88">
      <w:r>
        <w:t>Negative Example</w:t>
      </w:r>
    </w:p>
    <w:p w14:paraId="6CBB9820" w14:textId="77777777" w:rsidR="00E66C88" w:rsidRDefault="00E66C88" w:rsidP="00E66C88">
      <w:r>
        <w:t xml:space="preserve">» global, common initialization module: endangers autonomy of participating modules </w:t>
      </w:r>
    </w:p>
    <w:p w14:paraId="73C80745" w14:textId="77777777" w:rsidR="00E66C88" w:rsidRDefault="00E66C88" w:rsidP="007A65A8"/>
    <w:p w14:paraId="5BCBE7D0" w14:textId="77777777" w:rsidR="00E66C88" w:rsidRPr="00E66C88" w:rsidRDefault="00E66C88" w:rsidP="007A65A8">
      <w:pPr>
        <w:rPr>
          <w:u w:val="thick"/>
        </w:rPr>
      </w:pPr>
      <w:r w:rsidRPr="00E66C88">
        <w:rPr>
          <w:u w:val="thick"/>
        </w:rPr>
        <w:t>Composability</w:t>
      </w:r>
    </w:p>
    <w:p w14:paraId="3888F93E" w14:textId="77777777" w:rsidR="00E66C88" w:rsidRDefault="00E66C88" w:rsidP="00E66C88"/>
    <w:p w14:paraId="79CEA1D3" w14:textId="77777777" w:rsidR="00E66C88" w:rsidRDefault="00E66C88" w:rsidP="00E66C88">
      <w:r>
        <w:t xml:space="preserve">A design method satisfies Modular Composability if it </w:t>
      </w:r>
      <w:proofErr w:type="spellStart"/>
      <w:r>
        <w:t>favors</w:t>
      </w:r>
      <w:proofErr w:type="spellEnd"/>
      <w:r>
        <w:t xml:space="preserve"> the production of software elements which may be freely combined with each other to produce new systems, possibly in environments quite different from the one in which they were initially developed.</w:t>
      </w:r>
    </w:p>
    <w:p w14:paraId="072327D9" w14:textId="77777777" w:rsidR="00E66C88" w:rsidRDefault="00E66C88" w:rsidP="007A65A8">
      <w:r w:rsidRPr="00E66C88">
        <w:rPr>
          <w:noProof/>
          <w:lang w:val="en-AU"/>
        </w:rPr>
        <w:drawing>
          <wp:inline distT="0" distB="0" distL="0" distR="0" wp14:anchorId="52EDD988" wp14:editId="09BF1FAF">
            <wp:extent cx="5676195" cy="10701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152" cy="1073914"/>
                    </a:xfrm>
                    <a:prstGeom prst="rect">
                      <a:avLst/>
                    </a:prstGeom>
                  </pic:spPr>
                </pic:pic>
              </a:graphicData>
            </a:graphic>
          </wp:inline>
        </w:drawing>
      </w:r>
    </w:p>
    <w:p w14:paraId="6ABC5D9C" w14:textId="77777777" w:rsidR="00E66C88" w:rsidRDefault="00E66C88" w:rsidP="00E66C88">
      <w:r>
        <w:t>• Reusability!</w:t>
      </w:r>
    </w:p>
    <w:p w14:paraId="57602933" w14:textId="77777777" w:rsidR="00E66C88" w:rsidRDefault="00E66C88" w:rsidP="00E66C88">
      <w:r>
        <w:t>» components are required to be sufficiently independent from the immediate goal that led to their existence</w:t>
      </w:r>
    </w:p>
    <w:p w14:paraId="1F196937" w14:textId="77777777" w:rsidR="00E66C88" w:rsidRDefault="00E66C88" w:rsidP="00E66C88">
      <w:r>
        <w:t>^ designated tasks must be</w:t>
      </w:r>
    </w:p>
    <w:p w14:paraId="2CE614BC" w14:textId="77777777" w:rsidR="00E66C88" w:rsidRDefault="00E66C88" w:rsidP="00E66C88">
      <w:r>
        <w:t>» not too narrow, so that reuse makes sense</w:t>
      </w:r>
    </w:p>
    <w:p w14:paraId="11B63B27" w14:textId="77777777" w:rsidR="00E66C88" w:rsidRDefault="00E66C88" w:rsidP="00E66C88">
      <w:r>
        <w:t>» well-defined,</w:t>
      </w:r>
      <w:r>
        <w:rPr>
          <w:rFonts w:hint="eastAsia"/>
        </w:rPr>
        <w:t xml:space="preserve"> </w:t>
      </w:r>
      <w:r>
        <w:t>so that the components are usable</w:t>
      </w:r>
    </w:p>
    <w:p w14:paraId="17080C41" w14:textId="77777777" w:rsidR="00E66C88" w:rsidRPr="00E66C88" w:rsidRDefault="00E66C88" w:rsidP="00E66C88">
      <w:pPr>
        <w:rPr>
          <w:b/>
        </w:rPr>
      </w:pPr>
      <w:r w:rsidRPr="00E66C88">
        <w:rPr>
          <w:b/>
        </w:rPr>
        <w:t>Positive Example</w:t>
      </w:r>
    </w:p>
    <w:p w14:paraId="2ACADF39" w14:textId="77777777" w:rsidR="00E66C88" w:rsidRDefault="00E66C88" w:rsidP="00E66C88">
      <w:r>
        <w:t>» Unix shell pipes: processing of ASCII streams enables numerous combinations</w:t>
      </w:r>
    </w:p>
    <w:p w14:paraId="43E25DBB" w14:textId="77777777" w:rsidR="00E66C88" w:rsidRPr="00E66C88" w:rsidRDefault="00E66C88" w:rsidP="00E66C88">
      <w:pPr>
        <w:rPr>
          <w:b/>
        </w:rPr>
      </w:pPr>
      <w:r w:rsidRPr="00E66C88">
        <w:rPr>
          <w:b/>
        </w:rPr>
        <w:t>Negative Example</w:t>
      </w:r>
    </w:p>
    <w:p w14:paraId="5E32A879" w14:textId="77777777" w:rsidR="00E66C88" w:rsidRDefault="00E66C88" w:rsidP="00E66C88">
      <w:r>
        <w:t>» language extensions through pre-processors: any single solution works but cannot be combined with others</w:t>
      </w:r>
    </w:p>
    <w:p w14:paraId="5876061E" w14:textId="77777777" w:rsidR="00E66C88" w:rsidRDefault="00E66C88" w:rsidP="007A65A8"/>
    <w:p w14:paraId="42D596C6" w14:textId="77777777" w:rsidR="00E66C88" w:rsidRPr="00E66C88" w:rsidRDefault="00E66C88" w:rsidP="007A65A8">
      <w:pPr>
        <w:rPr>
          <w:u w:val="thick"/>
        </w:rPr>
      </w:pPr>
      <w:proofErr w:type="spellStart"/>
      <w:r>
        <w:rPr>
          <w:u w:val="thick"/>
        </w:rPr>
        <w:t>Understand</w:t>
      </w:r>
      <w:r w:rsidRPr="00E66C88">
        <w:rPr>
          <w:u w:val="thick"/>
        </w:rPr>
        <w:t>ability</w:t>
      </w:r>
      <w:proofErr w:type="spellEnd"/>
    </w:p>
    <w:p w14:paraId="1705F6A9" w14:textId="77777777" w:rsidR="00E66C88" w:rsidRDefault="00E66C88" w:rsidP="007A65A8"/>
    <w:p w14:paraId="5AD464DE" w14:textId="77777777" w:rsidR="00E66C88" w:rsidRDefault="00E66C88" w:rsidP="007A65A8">
      <w:r w:rsidRPr="00E66C88">
        <w:t xml:space="preserve">A method </w:t>
      </w:r>
      <w:proofErr w:type="spellStart"/>
      <w:r w:rsidRPr="00E66C88">
        <w:t>favors</w:t>
      </w:r>
      <w:proofErr w:type="spellEnd"/>
      <w:r w:rsidRPr="00E66C88">
        <w:t xml:space="preserve"> Modular </w:t>
      </w:r>
      <w:proofErr w:type="spellStart"/>
      <w:r w:rsidRPr="00E66C88">
        <w:t>Understandability</w:t>
      </w:r>
      <w:proofErr w:type="spellEnd"/>
      <w:r w:rsidRPr="00E66C88">
        <w:t xml:space="preserve"> if it helps produce software in which a human reader can understand each module without having to know the others, or, at worst, by having to examine only a few of the others.</w:t>
      </w:r>
    </w:p>
    <w:p w14:paraId="212E90B0" w14:textId="77777777" w:rsidR="00555384" w:rsidRDefault="00555384" w:rsidP="007A65A8">
      <w:r w:rsidRPr="00555384">
        <w:rPr>
          <w:noProof/>
          <w:lang w:val="en-AU"/>
        </w:rPr>
        <w:drawing>
          <wp:inline distT="0" distB="0" distL="0" distR="0" wp14:anchorId="042F37EC" wp14:editId="228106D1">
            <wp:extent cx="1994535" cy="743585"/>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490" cy="789424"/>
                    </a:xfrm>
                    <a:prstGeom prst="rect">
                      <a:avLst/>
                    </a:prstGeom>
                  </pic:spPr>
                </pic:pic>
              </a:graphicData>
            </a:graphic>
          </wp:inline>
        </w:drawing>
      </w:r>
    </w:p>
    <w:p w14:paraId="127162F7" w14:textId="77777777" w:rsidR="00555384" w:rsidRDefault="00555384" w:rsidP="00555384">
      <w:r>
        <w:t>Positive Example</w:t>
      </w:r>
    </w:p>
    <w:p w14:paraId="22EE6BF5" w14:textId="77777777" w:rsidR="00555384" w:rsidRDefault="00555384" w:rsidP="00555384">
      <w:pPr>
        <w:ind w:firstLine="720"/>
      </w:pPr>
      <w:r>
        <w:t>» lazy initialization</w:t>
      </w:r>
    </w:p>
    <w:p w14:paraId="2FB061C2" w14:textId="77777777" w:rsidR="00555384" w:rsidRDefault="00555384" w:rsidP="00555384">
      <w:r>
        <w:t>Negative Example</w:t>
      </w:r>
    </w:p>
    <w:p w14:paraId="1CA31B75" w14:textId="77777777" w:rsidR="00555384" w:rsidRDefault="00555384" w:rsidP="00555384">
      <w:pPr>
        <w:ind w:left="720"/>
      </w:pPr>
      <w:r>
        <w:t>» modules, only working correctly if activated in a certain prescribed order; for example, B can only work properly if you execute it after A and before C.</w:t>
      </w:r>
    </w:p>
    <w:p w14:paraId="38611206" w14:textId="77777777" w:rsidR="00555384" w:rsidRDefault="00555384" w:rsidP="007A65A8"/>
    <w:p w14:paraId="7EFD44B2" w14:textId="77777777" w:rsidR="00555384" w:rsidRDefault="00555384" w:rsidP="007A65A8">
      <w:pPr>
        <w:rPr>
          <w:u w:val="thick"/>
        </w:rPr>
      </w:pPr>
      <w:r w:rsidRPr="00555384">
        <w:rPr>
          <w:u w:val="thick"/>
        </w:rPr>
        <w:t>Continuity</w:t>
      </w:r>
    </w:p>
    <w:p w14:paraId="55415CAB" w14:textId="77777777" w:rsidR="00555384" w:rsidRDefault="00555384" w:rsidP="007A65A8">
      <w:pPr>
        <w:rPr>
          <w:u w:val="thick"/>
        </w:rPr>
      </w:pPr>
    </w:p>
    <w:p w14:paraId="478CFDA3" w14:textId="77777777" w:rsidR="00555384" w:rsidRDefault="00555384" w:rsidP="007A65A8">
      <w:r w:rsidRPr="00555384">
        <w:t>A method satisfies Modular Continuity if, in the software architectures that it yields, a small change in a problem specification will trigger a change of just one module, or a small number of modules.</w:t>
      </w:r>
    </w:p>
    <w:p w14:paraId="06EB372D" w14:textId="77777777" w:rsidR="00555384" w:rsidRDefault="00555384" w:rsidP="007A65A8"/>
    <w:p w14:paraId="08B06E7A" w14:textId="77777777" w:rsidR="00555384" w:rsidRDefault="00555384" w:rsidP="007A65A8">
      <w:r w:rsidRPr="00555384">
        <w:rPr>
          <w:noProof/>
          <w:lang w:val="en-AU"/>
        </w:rPr>
        <w:drawing>
          <wp:inline distT="0" distB="0" distL="0" distR="0" wp14:anchorId="4AEF4E9A" wp14:editId="59A73925">
            <wp:extent cx="2451735" cy="149597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541" cy="1503788"/>
                    </a:xfrm>
                    <a:prstGeom prst="rect">
                      <a:avLst/>
                    </a:prstGeom>
                  </pic:spPr>
                </pic:pic>
              </a:graphicData>
            </a:graphic>
          </wp:inline>
        </w:drawing>
      </w:r>
    </w:p>
    <w:p w14:paraId="738AE97A" w14:textId="77777777" w:rsidR="00555384" w:rsidRDefault="00555384" w:rsidP="007A65A8"/>
    <w:p w14:paraId="332BDF23" w14:textId="77777777" w:rsidR="00555384" w:rsidRPr="00555384" w:rsidRDefault="00555384" w:rsidP="00555384">
      <w:pPr>
        <w:rPr>
          <w:b/>
        </w:rPr>
      </w:pPr>
      <w:r w:rsidRPr="00555384">
        <w:rPr>
          <w:b/>
        </w:rPr>
        <w:t>Positive Example</w:t>
      </w:r>
    </w:p>
    <w:p w14:paraId="351C1842" w14:textId="77777777" w:rsidR="00555384" w:rsidRDefault="00555384" w:rsidP="00555384">
      <w:r>
        <w:t>» symbolic constants: If a value changes, the only thing to update is the constant definition instead of numerous occurrences of the value</w:t>
      </w:r>
    </w:p>
    <w:p w14:paraId="11DB6DF4" w14:textId="77777777" w:rsidR="00555384" w:rsidRPr="00555384" w:rsidRDefault="00555384" w:rsidP="00555384">
      <w:pPr>
        <w:rPr>
          <w:b/>
        </w:rPr>
      </w:pPr>
      <w:r w:rsidRPr="00555384">
        <w:rPr>
          <w:b/>
        </w:rPr>
        <w:t>Negative Example</w:t>
      </w:r>
    </w:p>
    <w:p w14:paraId="2A15D22E" w14:textId="77777777" w:rsidR="00555384" w:rsidRDefault="00555384" w:rsidP="00555384">
      <w:r>
        <w:t>» case analysis over object types</w:t>
      </w:r>
    </w:p>
    <w:p w14:paraId="222CEC74" w14:textId="77777777" w:rsidR="00555384" w:rsidRDefault="00555384" w:rsidP="007A65A8"/>
    <w:p w14:paraId="3077EB65" w14:textId="77777777" w:rsidR="00555384" w:rsidRPr="00555384" w:rsidRDefault="00555384" w:rsidP="007A65A8">
      <w:pPr>
        <w:rPr>
          <w:u w:val="thick"/>
        </w:rPr>
      </w:pPr>
      <w:r w:rsidRPr="00555384">
        <w:rPr>
          <w:rFonts w:hint="eastAsia"/>
          <w:u w:val="thick"/>
        </w:rPr>
        <w:t>Protection</w:t>
      </w:r>
    </w:p>
    <w:p w14:paraId="038E3F96" w14:textId="77777777" w:rsidR="00555384" w:rsidRDefault="00555384" w:rsidP="00555384">
      <w:r>
        <w:t>A method satisfies Modular Protection if it yields</w:t>
      </w:r>
      <w:r>
        <w:rPr>
          <w:rFonts w:hint="eastAsia"/>
        </w:rPr>
        <w:t xml:space="preserve"> </w:t>
      </w:r>
      <w:r>
        <w:t>architectures in which the effect of an abnormal</w:t>
      </w:r>
      <w:r>
        <w:rPr>
          <w:rFonts w:hint="eastAsia"/>
        </w:rPr>
        <w:t xml:space="preserve"> </w:t>
      </w:r>
      <w:r>
        <w:t>condition occurring at run time in a module will</w:t>
      </w:r>
      <w:r>
        <w:rPr>
          <w:rFonts w:hint="eastAsia"/>
        </w:rPr>
        <w:t xml:space="preserve"> </w:t>
      </w:r>
      <w:r>
        <w:t>remain confined to that module, or at worst will</w:t>
      </w:r>
      <w:r>
        <w:rPr>
          <w:rFonts w:hint="eastAsia"/>
        </w:rPr>
        <w:t xml:space="preserve"> </w:t>
      </w:r>
      <w:r>
        <w:t>only propagate to a few neighbouring modules.</w:t>
      </w:r>
    </w:p>
    <w:p w14:paraId="032A1252" w14:textId="77777777" w:rsidR="00555384" w:rsidRDefault="00555384" w:rsidP="007A65A8">
      <w:r>
        <w:rPr>
          <w:noProof/>
          <w:lang w:val="en-AU"/>
        </w:rPr>
        <w:drawing>
          <wp:inline distT="0" distB="0" distL="0" distR="0" wp14:anchorId="7F481A0D" wp14:editId="0C1C6E38">
            <wp:extent cx="4852035" cy="157287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5222" cy="1577149"/>
                    </a:xfrm>
                    <a:prstGeom prst="rect">
                      <a:avLst/>
                    </a:prstGeom>
                    <a:noFill/>
                    <a:ln>
                      <a:noFill/>
                    </a:ln>
                  </pic:spPr>
                </pic:pic>
              </a:graphicData>
            </a:graphic>
          </wp:inline>
        </w:drawing>
      </w:r>
    </w:p>
    <w:p w14:paraId="000D8971" w14:textId="77777777" w:rsidR="00555384" w:rsidRDefault="00555384" w:rsidP="007A65A8"/>
    <w:p w14:paraId="225E69A1" w14:textId="77777777" w:rsidR="00555384" w:rsidRDefault="00555384" w:rsidP="00555384">
      <w:r>
        <w:t>Positive Example</w:t>
      </w:r>
    </w:p>
    <w:p w14:paraId="1B070B18" w14:textId="77777777" w:rsidR="00555384" w:rsidRDefault="00555384" w:rsidP="00555384">
      <w:r>
        <w:t>» preconditions: checking the validity of input data before it is used</w:t>
      </w:r>
    </w:p>
    <w:p w14:paraId="784156C5" w14:textId="77777777" w:rsidR="00555384" w:rsidRDefault="00555384" w:rsidP="00555384">
      <w:r>
        <w:t>Negative Example</w:t>
      </w:r>
    </w:p>
    <w:p w14:paraId="7DAAAADA" w14:textId="77777777" w:rsidR="00555384" w:rsidRDefault="00555384" w:rsidP="00555384">
      <w:r>
        <w:t xml:space="preserve">» undisciplined exceptions: unless caught at appropriate places, they can create and propagate errors without bounds </w:t>
      </w:r>
    </w:p>
    <w:p w14:paraId="1769695B" w14:textId="77777777" w:rsidR="00555384" w:rsidRDefault="00555384" w:rsidP="007A65A8"/>
    <w:p w14:paraId="41FB7AC9" w14:textId="77777777" w:rsidR="00555384" w:rsidRPr="00555384" w:rsidRDefault="00555384" w:rsidP="007A65A8">
      <w:pPr>
        <w:rPr>
          <w:u w:val="thick"/>
        </w:rPr>
      </w:pPr>
      <w:r w:rsidRPr="00555384">
        <w:rPr>
          <w:u w:val="thick"/>
        </w:rPr>
        <w:t>Obtaining Modularity</w:t>
      </w:r>
    </w:p>
    <w:p w14:paraId="67A249BC" w14:textId="77777777" w:rsidR="00555384" w:rsidRDefault="00555384" w:rsidP="00555384">
      <w:r>
        <w:t>From the five modularity requirements,</w:t>
      </w:r>
      <w:r>
        <w:rPr>
          <w:rFonts w:hint="eastAsia"/>
        </w:rPr>
        <w:t xml:space="preserve"> </w:t>
      </w:r>
      <w:r>
        <w:t>we may derive rules which we must</w:t>
      </w:r>
    </w:p>
    <w:p w14:paraId="57F38D88" w14:textId="77777777" w:rsidR="00555384" w:rsidRDefault="00555384" w:rsidP="00555384">
      <w:r>
        <w:t>observe to ensure modularity</w:t>
      </w:r>
    </w:p>
    <w:p w14:paraId="35898B40" w14:textId="77777777" w:rsidR="00555384" w:rsidRDefault="00555384" w:rsidP="00555384">
      <w:r>
        <w:t>•Direct Mapping</w:t>
      </w:r>
      <w:r>
        <w:rPr>
          <w:rFonts w:hint="eastAsia"/>
        </w:rPr>
        <w:t xml:space="preserve"> </w:t>
      </w:r>
      <w:r>
        <w:t>•Interfaces</w:t>
      </w:r>
      <w:r>
        <w:rPr>
          <w:rFonts w:hint="eastAsia"/>
        </w:rPr>
        <w:t xml:space="preserve"> </w:t>
      </w:r>
      <w:r>
        <w:t>» few, small, and explicit</w:t>
      </w:r>
    </w:p>
    <w:p w14:paraId="78AFDEDA" w14:textId="77777777" w:rsidR="00555384" w:rsidRDefault="00555384" w:rsidP="00555384">
      <w:r>
        <w:t>•</w:t>
      </w:r>
      <w:r>
        <w:tab/>
        <w:t xml:space="preserve">Information Hiding </w:t>
      </w:r>
    </w:p>
    <w:p w14:paraId="0E0551C7" w14:textId="77777777" w:rsidR="00185816" w:rsidRDefault="00185816" w:rsidP="007A65A8"/>
    <w:p w14:paraId="7D1EE714" w14:textId="77777777" w:rsidR="00555384" w:rsidRPr="00185816" w:rsidRDefault="00185816" w:rsidP="007A65A8">
      <w:pPr>
        <w:rPr>
          <w:u w:val="thick"/>
        </w:rPr>
      </w:pPr>
      <w:r w:rsidRPr="00185816">
        <w:rPr>
          <w:u w:val="thick"/>
        </w:rPr>
        <w:t>Direct Mapping</w:t>
      </w:r>
    </w:p>
    <w:p w14:paraId="2593D56A" w14:textId="77777777" w:rsidR="00185816" w:rsidRDefault="00185816" w:rsidP="007A65A8">
      <w:r w:rsidRPr="00185816">
        <w:t>The modular structure devised in the process of building a software system should remain compatible with any modular structure devised in the process of modelling the problem domain.</w:t>
      </w:r>
    </w:p>
    <w:p w14:paraId="336F13C2" w14:textId="77777777" w:rsidR="00185816" w:rsidRDefault="00185816" w:rsidP="007A65A8">
      <w:r w:rsidRPr="00185816">
        <w:rPr>
          <w:noProof/>
          <w:lang w:val="en-AU"/>
        </w:rPr>
        <w:drawing>
          <wp:inline distT="0" distB="0" distL="0" distR="0" wp14:anchorId="39BD19CF" wp14:editId="2693EE45">
            <wp:extent cx="3137535" cy="1747037"/>
            <wp:effectExtent l="0" t="0" r="1206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6221" cy="1757442"/>
                    </a:xfrm>
                    <a:prstGeom prst="rect">
                      <a:avLst/>
                    </a:prstGeom>
                  </pic:spPr>
                </pic:pic>
              </a:graphicData>
            </a:graphic>
          </wp:inline>
        </w:drawing>
      </w:r>
    </w:p>
    <w:p w14:paraId="4755C18F" w14:textId="77777777" w:rsidR="00185816" w:rsidRDefault="00185816" w:rsidP="00185816">
      <w:r>
        <w:t>Related to the criteria</w:t>
      </w:r>
    </w:p>
    <w:p w14:paraId="3FEF5AC0" w14:textId="77777777" w:rsidR="00185816" w:rsidRDefault="00185816" w:rsidP="00185816">
      <w:r>
        <w:t>•Decomposability</w:t>
      </w:r>
    </w:p>
    <w:p w14:paraId="5C793C62" w14:textId="77777777" w:rsidR="00185816" w:rsidRDefault="00185816" w:rsidP="00185816">
      <w:r>
        <w:t>» the analysis of the problem domain structure may provide a good starting point for the modular decomposition of the software</w:t>
      </w:r>
    </w:p>
    <w:p w14:paraId="320E6421" w14:textId="77777777" w:rsidR="00185816" w:rsidRDefault="00185816" w:rsidP="00185816">
      <w:r>
        <w:t>•Continuity</w:t>
      </w:r>
    </w:p>
    <w:p w14:paraId="6D24085F" w14:textId="77777777" w:rsidR="00185816" w:rsidRDefault="00185816" w:rsidP="00185816">
      <w:r>
        <w:t>» keeping a trace of the problem’s modular structure in the solution’s structure makes it easier to assess and limit the impact of changes</w:t>
      </w:r>
    </w:p>
    <w:p w14:paraId="1A62222B" w14:textId="77777777" w:rsidR="00454116" w:rsidRDefault="00454116" w:rsidP="00185816"/>
    <w:p w14:paraId="41C596A0" w14:textId="77777777" w:rsidR="00454116" w:rsidRPr="00454116" w:rsidRDefault="00454116" w:rsidP="00185816">
      <w:pPr>
        <w:rPr>
          <w:u w:val="thick"/>
        </w:rPr>
      </w:pPr>
      <w:r w:rsidRPr="00454116">
        <w:rPr>
          <w:u w:val="thick"/>
        </w:rPr>
        <w:t>Few Interfaces</w:t>
      </w:r>
    </w:p>
    <w:p w14:paraId="54304B25" w14:textId="77777777" w:rsidR="00454116" w:rsidRDefault="00454116" w:rsidP="00185816">
      <w:r w:rsidRPr="00454116">
        <w:t>Every module should communicate with as few others as possible.</w:t>
      </w:r>
    </w:p>
    <w:p w14:paraId="5BBFAE2B" w14:textId="77777777" w:rsidR="00454116" w:rsidRDefault="00454116" w:rsidP="00185816"/>
    <w:p w14:paraId="63899EC1" w14:textId="77777777" w:rsidR="00185816" w:rsidRDefault="00454116" w:rsidP="007A65A8">
      <w:r w:rsidRPr="00454116">
        <w:t>If a system is composed of n modules, the number of connections should remain much closer to the minimum, n-1 (C), than to the maximum, n (n - 1) /2 (B).</w:t>
      </w:r>
    </w:p>
    <w:p w14:paraId="319C4AF9" w14:textId="77777777" w:rsidR="00BB1958" w:rsidRDefault="00BB1958" w:rsidP="007A65A8"/>
    <w:p w14:paraId="53F50BC5" w14:textId="77777777" w:rsidR="00BB1958" w:rsidRDefault="00BB1958" w:rsidP="00BB1958">
      <w:r>
        <w:t xml:space="preserve">How to reduce the interface </w:t>
      </w:r>
      <w:proofErr w:type="gramStart"/>
      <w:r>
        <w:t>count</w:t>
      </w:r>
      <w:proofErr w:type="gramEnd"/>
    </w:p>
    <w:p w14:paraId="7AD1722F" w14:textId="77777777" w:rsidR="00BB1958" w:rsidRDefault="00BB1958" w:rsidP="00BB1958">
      <w:r>
        <w:t>• Layering</w:t>
      </w:r>
    </w:p>
    <w:p w14:paraId="50166B4F" w14:textId="77777777" w:rsidR="00BB1958" w:rsidRDefault="00BB1958" w:rsidP="00BB1958">
      <w:r>
        <w:t>» layers only interact with adjacent layers, stops change avalanches, separates concerns</w:t>
      </w:r>
    </w:p>
    <w:p w14:paraId="071FA7D2" w14:textId="77777777" w:rsidR="00BB1958" w:rsidRDefault="00BB1958" w:rsidP="00BB1958"/>
    <w:p w14:paraId="6475C8E7" w14:textId="77777777" w:rsidR="00BB1958" w:rsidRDefault="00BB1958" w:rsidP="007A65A8">
      <w:r w:rsidRPr="00BB1958">
        <w:rPr>
          <w:noProof/>
          <w:lang w:val="en-AU"/>
        </w:rPr>
        <w:drawing>
          <wp:inline distT="0" distB="0" distL="0" distR="0" wp14:anchorId="14289F44" wp14:editId="7572B124">
            <wp:extent cx="5727700" cy="24733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8374" cy="2473657"/>
                    </a:xfrm>
                    <a:prstGeom prst="rect">
                      <a:avLst/>
                    </a:prstGeom>
                  </pic:spPr>
                </pic:pic>
              </a:graphicData>
            </a:graphic>
          </wp:inline>
        </w:drawing>
      </w:r>
    </w:p>
    <w:p w14:paraId="15A926CE" w14:textId="77777777" w:rsidR="00DF19FE" w:rsidRDefault="00DF19FE" w:rsidP="00DF19FE">
      <w:r>
        <w:t xml:space="preserve">How to reduce the interface </w:t>
      </w:r>
      <w:proofErr w:type="gramStart"/>
      <w:r>
        <w:t>count</w:t>
      </w:r>
      <w:proofErr w:type="gramEnd"/>
    </w:p>
    <w:p w14:paraId="15425AFF" w14:textId="77777777" w:rsidR="00DF19FE" w:rsidRDefault="00DF19FE" w:rsidP="00DF19FE">
      <w:r>
        <w:t>•Layering</w:t>
      </w:r>
    </w:p>
    <w:p w14:paraId="2DA997EB" w14:textId="77777777" w:rsidR="00DF19FE" w:rsidRDefault="00DF19FE" w:rsidP="00DF19FE">
      <w:r>
        <w:t>» layers only interact with adjacent layers, stops change avalanches, separates concerns</w:t>
      </w:r>
    </w:p>
    <w:p w14:paraId="5E35DD73" w14:textId="77777777" w:rsidR="00DF19FE" w:rsidRDefault="00DF19FE" w:rsidP="00DF19FE">
      <w:r>
        <w:t>•One more level of indirection ...</w:t>
      </w:r>
    </w:p>
    <w:p w14:paraId="537D5EC4" w14:textId="77777777" w:rsidR="00DF19FE" w:rsidRDefault="00DF19FE" w:rsidP="00DF19FE">
      <w:r>
        <w:t>» reduce connection explosion (</w:t>
      </w:r>
      <w:proofErr w:type="spellStart"/>
      <w:r>
        <w:t>n+m</w:t>
      </w:r>
      <w:proofErr w:type="spellEnd"/>
      <w:r>
        <w:t xml:space="preserve"> not n*m)</w:t>
      </w:r>
    </w:p>
    <w:p w14:paraId="0BA964D1" w14:textId="77777777" w:rsidR="00DF19FE" w:rsidRDefault="00DF19FE" w:rsidP="00DF19FE">
      <w:r>
        <w:t>» introduce variation point (decoupling &amp; selection)</w:t>
      </w:r>
    </w:p>
    <w:p w14:paraId="7C8D50B5" w14:textId="77777777" w:rsidR="00C9409D" w:rsidRDefault="00C9409D" w:rsidP="00DF19FE">
      <w:r>
        <w:rPr>
          <w:noProof/>
          <w:lang w:val="en-AU"/>
        </w:rPr>
        <w:drawing>
          <wp:inline distT="0" distB="0" distL="0" distR="0" wp14:anchorId="4C02B02F" wp14:editId="1E2DC987">
            <wp:extent cx="4006193" cy="1969959"/>
            <wp:effectExtent l="0" t="0" r="762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980" cy="1978705"/>
                    </a:xfrm>
                    <a:prstGeom prst="rect">
                      <a:avLst/>
                    </a:prstGeom>
                    <a:noFill/>
                    <a:ln>
                      <a:noFill/>
                    </a:ln>
                  </pic:spPr>
                </pic:pic>
              </a:graphicData>
            </a:graphic>
          </wp:inline>
        </w:drawing>
      </w:r>
    </w:p>
    <w:p w14:paraId="545E2517" w14:textId="77777777" w:rsidR="00C9409D" w:rsidRDefault="00C9409D" w:rsidP="00DF19FE"/>
    <w:p w14:paraId="3AC1CE94" w14:textId="77777777" w:rsidR="00BB1958" w:rsidRDefault="00C9409D" w:rsidP="007A65A8">
      <w:r w:rsidRPr="00C9409D">
        <w:rPr>
          <w:noProof/>
          <w:lang w:val="en-AU"/>
        </w:rPr>
        <w:drawing>
          <wp:inline distT="0" distB="0" distL="0" distR="0" wp14:anchorId="5D98FA56" wp14:editId="50C89B38">
            <wp:extent cx="4225980" cy="20915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6620" cy="2111669"/>
                    </a:xfrm>
                    <a:prstGeom prst="rect">
                      <a:avLst/>
                    </a:prstGeom>
                  </pic:spPr>
                </pic:pic>
              </a:graphicData>
            </a:graphic>
          </wp:inline>
        </w:drawing>
      </w:r>
    </w:p>
    <w:p w14:paraId="381EDAD5" w14:textId="77777777" w:rsidR="00C9409D" w:rsidRDefault="00D361DE" w:rsidP="007A65A8">
      <w:pPr>
        <w:rPr>
          <w:u w:val="thick"/>
        </w:rPr>
      </w:pPr>
      <w:r w:rsidRPr="00D361DE">
        <w:rPr>
          <w:u w:val="thick"/>
        </w:rPr>
        <w:t>Caveat</w:t>
      </w:r>
    </w:p>
    <w:p w14:paraId="12BDF9C5" w14:textId="77777777" w:rsidR="00D361DE" w:rsidRDefault="00D361DE" w:rsidP="007A65A8">
      <w:r w:rsidRPr="00D361DE">
        <w:rPr>
          <w:noProof/>
          <w:lang w:val="en-AU"/>
        </w:rPr>
        <w:drawing>
          <wp:inline distT="0" distB="0" distL="0" distR="0" wp14:anchorId="3AF7955A" wp14:editId="472967A6">
            <wp:extent cx="5766435" cy="2096135"/>
            <wp:effectExtent l="0" t="0" r="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9360" cy="2100833"/>
                    </a:xfrm>
                    <a:prstGeom prst="rect">
                      <a:avLst/>
                    </a:prstGeom>
                  </pic:spPr>
                </pic:pic>
              </a:graphicData>
            </a:graphic>
          </wp:inline>
        </w:drawing>
      </w:r>
    </w:p>
    <w:p w14:paraId="1D23AC9F" w14:textId="77777777" w:rsidR="00D361DE" w:rsidRDefault="00D361DE" w:rsidP="007A65A8">
      <w:pPr>
        <w:rPr>
          <w:u w:val="thick"/>
        </w:rPr>
      </w:pPr>
    </w:p>
    <w:p w14:paraId="7CA2101F" w14:textId="77777777" w:rsidR="00D361DE" w:rsidRPr="00D361DE" w:rsidRDefault="00D361DE" w:rsidP="007A65A8">
      <w:pPr>
        <w:rPr>
          <w:u w:val="thick"/>
        </w:rPr>
      </w:pPr>
      <w:r w:rsidRPr="00D361DE">
        <w:rPr>
          <w:u w:val="thick"/>
        </w:rPr>
        <w:t>Small Interfaces</w:t>
      </w:r>
      <w:r w:rsidRPr="00D361DE">
        <w:rPr>
          <w:noProof/>
          <w:lang w:val="en-AU"/>
        </w:rPr>
        <w:drawing>
          <wp:inline distT="0" distB="0" distL="0" distR="0" wp14:anchorId="1A7A2FDC" wp14:editId="5C8ADB9E">
            <wp:extent cx="4669641" cy="874931"/>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9641" cy="874931"/>
                    </a:xfrm>
                    <a:prstGeom prst="rect">
                      <a:avLst/>
                    </a:prstGeom>
                  </pic:spPr>
                </pic:pic>
              </a:graphicData>
            </a:graphic>
          </wp:inline>
        </w:drawing>
      </w:r>
    </w:p>
    <w:p w14:paraId="70517696" w14:textId="77777777" w:rsidR="00D361DE" w:rsidRDefault="00D361DE" w:rsidP="00D361DE">
      <w:pPr>
        <w:jc w:val="both"/>
      </w:pPr>
      <w:r>
        <w:t xml:space="preserve">Counter-example: </w:t>
      </w:r>
      <w:proofErr w:type="gramStart"/>
      <w:r>
        <w:t>Fortran‘</w:t>
      </w:r>
      <w:proofErr w:type="gramEnd"/>
      <w:r>
        <w:t>s “common block”</w:t>
      </w:r>
    </w:p>
    <w:p w14:paraId="003F461E" w14:textId="77777777" w:rsidR="00D361DE" w:rsidRDefault="00D361DE" w:rsidP="00D361DE">
      <w:pPr>
        <w:jc w:val="both"/>
      </w:pPr>
      <w:r>
        <w:t>COMMON /</w:t>
      </w:r>
      <w:proofErr w:type="spellStart"/>
      <w:r>
        <w:t>common_name</w:t>
      </w:r>
      <w:proofErr w:type="spellEnd"/>
      <w:r>
        <w:t xml:space="preserve"> / </w:t>
      </w:r>
      <w:proofErr w:type="gramStart"/>
      <w:r>
        <w:t>variable!,</w:t>
      </w:r>
      <w:proofErr w:type="gramEnd"/>
      <w:r>
        <w:t xml:space="preserve"> ... </w:t>
      </w:r>
      <w:proofErr w:type="spellStart"/>
      <w:r>
        <w:t>variablen</w:t>
      </w:r>
      <w:proofErr w:type="spellEnd"/>
    </w:p>
    <w:p w14:paraId="1671967D" w14:textId="77777777" w:rsidR="00D361DE" w:rsidRDefault="00D361DE" w:rsidP="00D361DE">
      <w:pPr>
        <w:jc w:val="both"/>
      </w:pPr>
      <w:r>
        <w:t xml:space="preserve">» the variables listed are accessible to any other module which includes a COMMON directive with the same </w:t>
      </w:r>
      <w:proofErr w:type="spellStart"/>
      <w:r>
        <w:t>common_name</w:t>
      </w:r>
      <w:proofErr w:type="spellEnd"/>
    </w:p>
    <w:p w14:paraId="1EA6E59F" w14:textId="77777777" w:rsidR="00D361DE" w:rsidRDefault="00D361DE" w:rsidP="00D361DE">
      <w:pPr>
        <w:jc w:val="both"/>
      </w:pPr>
      <w:r>
        <w:t>» every module may misuse the common data; modular continuity and protection are endangered</w:t>
      </w:r>
    </w:p>
    <w:p w14:paraId="03C3CD0E" w14:textId="77777777" w:rsidR="00D361DE" w:rsidRDefault="00D361DE" w:rsidP="00D361DE">
      <w:r>
        <w:t>Languages with nested structures may</w:t>
      </w:r>
      <w:r>
        <w:rPr>
          <w:rFonts w:hint="eastAsia"/>
        </w:rPr>
        <w:t xml:space="preserve"> </w:t>
      </w:r>
      <w:r>
        <w:t>suffer from similar trouble</w:t>
      </w:r>
    </w:p>
    <w:p w14:paraId="099E31EF" w14:textId="77777777" w:rsidR="00690873" w:rsidRDefault="00690873" w:rsidP="00D361DE"/>
    <w:p w14:paraId="14EE58DF" w14:textId="77777777" w:rsidR="00690873" w:rsidRPr="00690873" w:rsidRDefault="00690873" w:rsidP="00D361DE">
      <w:pPr>
        <w:rPr>
          <w:u w:val="thick"/>
        </w:rPr>
      </w:pPr>
      <w:r w:rsidRPr="00690873">
        <w:rPr>
          <w:u w:val="thick"/>
        </w:rPr>
        <w:t>Explicit Interfaces</w:t>
      </w:r>
    </w:p>
    <w:p w14:paraId="16D41B96" w14:textId="77777777" w:rsidR="00690873" w:rsidRDefault="00690873" w:rsidP="00D361DE">
      <w:r w:rsidRPr="00690873">
        <w:t>Whenever two modules A and B communicate, this must be obvious from the text of A or B or both.</w:t>
      </w:r>
    </w:p>
    <w:p w14:paraId="62330249" w14:textId="77777777" w:rsidR="00D361DE" w:rsidRDefault="00690873" w:rsidP="007A65A8">
      <w:r w:rsidRPr="00690873">
        <w:rPr>
          <w:noProof/>
          <w:lang w:val="en-AU"/>
        </w:rPr>
        <w:drawing>
          <wp:inline distT="0" distB="0" distL="0" distR="0" wp14:anchorId="56182E4A" wp14:editId="78B4AA51">
            <wp:extent cx="5727700" cy="2461260"/>
            <wp:effectExtent l="0" t="0" r="1270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2461260"/>
                    </a:xfrm>
                    <a:prstGeom prst="rect">
                      <a:avLst/>
                    </a:prstGeom>
                  </pic:spPr>
                </pic:pic>
              </a:graphicData>
            </a:graphic>
          </wp:inline>
        </w:drawing>
      </w:r>
    </w:p>
    <w:p w14:paraId="59EB9E95" w14:textId="77777777" w:rsidR="00690873" w:rsidRDefault="00690873" w:rsidP="007A65A8"/>
    <w:p w14:paraId="3F2FA1D4" w14:textId="77777777" w:rsidR="00690873" w:rsidRPr="00690873" w:rsidRDefault="00690873" w:rsidP="007A65A8">
      <w:pPr>
        <w:rPr>
          <w:u w:val="thick"/>
        </w:rPr>
      </w:pPr>
      <w:r w:rsidRPr="00690873">
        <w:rPr>
          <w:u w:val="thick"/>
        </w:rPr>
        <w:t>Information Hiding</w:t>
      </w:r>
    </w:p>
    <w:p w14:paraId="21602AD8" w14:textId="77777777" w:rsidR="00D361DE" w:rsidRDefault="00D361DE" w:rsidP="007A65A8"/>
    <w:p w14:paraId="0158585F" w14:textId="77777777" w:rsidR="00D361DE" w:rsidRDefault="00690873" w:rsidP="007A65A8">
      <w:r w:rsidRPr="00690873">
        <w:t>The designer of every module must select a subset of the module’s properties as the official information about the module, to be made available to authors of client modules.</w:t>
      </w:r>
    </w:p>
    <w:p w14:paraId="3542D4F5" w14:textId="77777777" w:rsidR="00690873" w:rsidRDefault="00690873" w:rsidP="007A65A8">
      <w:r>
        <w:rPr>
          <w:noProof/>
          <w:lang w:val="en-AU"/>
        </w:rPr>
        <w:drawing>
          <wp:inline distT="0" distB="0" distL="0" distR="0" wp14:anchorId="45F6D2AC" wp14:editId="28FCE408">
            <wp:extent cx="5537835" cy="187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6194" cy="1882437"/>
                    </a:xfrm>
                    <a:prstGeom prst="rect">
                      <a:avLst/>
                    </a:prstGeom>
                    <a:noFill/>
                    <a:ln>
                      <a:noFill/>
                    </a:ln>
                  </pic:spPr>
                </pic:pic>
              </a:graphicData>
            </a:graphic>
          </wp:inline>
        </w:drawing>
      </w:r>
    </w:p>
    <w:p w14:paraId="5FF0876E" w14:textId="77777777" w:rsidR="00690873" w:rsidRDefault="00690873" w:rsidP="007A65A8">
      <w:pPr>
        <w:rPr>
          <w:u w:val="thick"/>
        </w:rPr>
      </w:pPr>
      <w:r w:rsidRPr="00690873">
        <w:rPr>
          <w:u w:val="thick"/>
        </w:rPr>
        <w:t>More Modularity Heuristics</w:t>
      </w:r>
    </w:p>
    <w:p w14:paraId="298876CB" w14:textId="77777777" w:rsidR="00690873" w:rsidRDefault="00690873" w:rsidP="007A65A8">
      <w:pPr>
        <w:rPr>
          <w:u w:val="thick"/>
        </w:rPr>
      </w:pPr>
    </w:p>
    <w:p w14:paraId="73421439" w14:textId="77777777" w:rsidR="00690873" w:rsidRDefault="00690873" w:rsidP="00690873">
      <w:r>
        <w:t>•"What" not "How"</w:t>
      </w:r>
      <w:r>
        <w:rPr>
          <w:rFonts w:hint="eastAsia"/>
        </w:rPr>
        <w:t xml:space="preserve"> </w:t>
      </w:r>
      <w:r>
        <w:t xml:space="preserve">»request </w:t>
      </w:r>
      <w:r w:rsidR="00211744">
        <w:t>behaviour</w:t>
      </w:r>
      <w:r>
        <w:t>, instead of spelling out the solution</w:t>
      </w:r>
    </w:p>
    <w:p w14:paraId="490EBDAD" w14:textId="77777777" w:rsidR="00690873" w:rsidRDefault="00690873" w:rsidP="00690873">
      <w:r>
        <w:t>•Low Coupling &amp; High Cohesion</w:t>
      </w:r>
    </w:p>
    <w:p w14:paraId="558F7023" w14:textId="77777777" w:rsidR="00690873" w:rsidRDefault="00690873" w:rsidP="00690873">
      <w:r>
        <w:t>» use interfaces to decouple entities</w:t>
      </w:r>
    </w:p>
    <w:p w14:paraId="7ACDC3D5" w14:textId="77777777" w:rsidR="00690873" w:rsidRDefault="00690873" w:rsidP="00690873">
      <w:r>
        <w:t xml:space="preserve">» create entities with a well-defined meaning </w:t>
      </w:r>
    </w:p>
    <w:p w14:paraId="42DEA968" w14:textId="77777777" w:rsidR="00516FEE" w:rsidRDefault="00516FEE" w:rsidP="007A65A8">
      <w:pPr>
        <w:rPr>
          <w:u w:val="thick"/>
        </w:rPr>
      </w:pPr>
    </w:p>
    <w:p w14:paraId="7315CB54" w14:textId="77777777" w:rsidR="00516FEE" w:rsidRPr="00516FEE" w:rsidRDefault="00516FEE" w:rsidP="007A65A8"/>
    <w:p w14:paraId="26263979" w14:textId="77777777" w:rsidR="00690873" w:rsidRDefault="00516FEE" w:rsidP="007A65A8">
      <w:pPr>
        <w:rPr>
          <w:u w:val="thick"/>
        </w:rPr>
      </w:pPr>
      <w:r w:rsidRPr="00516FEE">
        <w:rPr>
          <w:u w:val="thick"/>
        </w:rPr>
        <w:t>"What" not "How"</w:t>
      </w:r>
    </w:p>
    <w:p w14:paraId="2377966C" w14:textId="77777777" w:rsidR="00516FEE" w:rsidRDefault="00516FEE" w:rsidP="00516FEE">
      <w:r>
        <w:t>Violating the Dilbert Principle:</w:t>
      </w:r>
    </w:p>
    <w:p w14:paraId="3DD2814E" w14:textId="77777777" w:rsidR="00516FEE" w:rsidRDefault="00516FEE" w:rsidP="00516FEE">
      <w:proofErr w:type="gramStart"/>
      <w:r>
        <w:t>total :</w:t>
      </w:r>
      <w:proofErr w:type="gramEnd"/>
      <w:r>
        <w:t>= 0</w:t>
      </w:r>
    </w:p>
    <w:p w14:paraId="4FB75F88" w14:textId="77777777" w:rsidR="00516FEE" w:rsidRDefault="00516FEE" w:rsidP="00516FEE">
      <w:proofErr w:type="spellStart"/>
      <w:r>
        <w:t>aPlant</w:t>
      </w:r>
      <w:proofErr w:type="spellEnd"/>
      <w:r>
        <w:t xml:space="preserve"> billings do: </w:t>
      </w:r>
      <w:proofErr w:type="gramStart"/>
      <w:r>
        <w:t>[:each</w:t>
      </w:r>
      <w:proofErr w:type="gramEnd"/>
      <w:r>
        <w:t xml:space="preserve"> |</w:t>
      </w:r>
    </w:p>
    <w:p w14:paraId="48D8C836" w14:textId="77777777" w:rsidR="00516FEE" w:rsidRDefault="00516FEE" w:rsidP="00516FEE">
      <w:r>
        <w:t xml:space="preserve">(each status == #paid and: [each date &gt; </w:t>
      </w:r>
      <w:proofErr w:type="spellStart"/>
      <w:r>
        <w:t>startDate</w:t>
      </w:r>
      <w:proofErr w:type="spellEnd"/>
      <w:r>
        <w:t xml:space="preserve">]) </w:t>
      </w:r>
      <w:proofErr w:type="spellStart"/>
      <w:r>
        <w:t>ifTrue</w:t>
      </w:r>
      <w:proofErr w:type="spellEnd"/>
      <w:r>
        <w:t>: [</w:t>
      </w:r>
      <w:proofErr w:type="gramStart"/>
      <w:r>
        <w:t>total :</w:t>
      </w:r>
      <w:proofErr w:type="gramEnd"/>
      <w:r>
        <w:t>= total + each amount]</w:t>
      </w:r>
    </w:p>
    <w:p w14:paraId="3F85975C" w14:textId="77777777" w:rsidR="00516FEE" w:rsidRDefault="00516FEE" w:rsidP="00516FEE">
      <w:r>
        <w:t>].</w:t>
      </w:r>
    </w:p>
    <w:p w14:paraId="030C72CD" w14:textId="77777777" w:rsidR="00516FEE" w:rsidRDefault="00516FEE" w:rsidP="00516FEE">
      <w:r>
        <w:t>Let someone else do the work for you</w:t>
      </w:r>
    </w:p>
    <w:p w14:paraId="0F9CD5CD" w14:textId="77777777" w:rsidR="00516FEE" w:rsidRDefault="00516FEE" w:rsidP="00516FEE">
      <w:proofErr w:type="gramStart"/>
      <w:r>
        <w:t>total :</w:t>
      </w:r>
      <w:proofErr w:type="gramEnd"/>
      <w:r>
        <w:t xml:space="preserve">= </w:t>
      </w:r>
      <w:proofErr w:type="spellStart"/>
      <w:r>
        <w:t>aPlant</w:t>
      </w:r>
      <w:proofErr w:type="spellEnd"/>
      <w:r>
        <w:t xml:space="preserve"> </w:t>
      </w:r>
      <w:proofErr w:type="spellStart"/>
      <w:r>
        <w:t>totalBillingsPaidSince</w:t>
      </w:r>
      <w:proofErr w:type="spellEnd"/>
      <w:r>
        <w:t xml:space="preserve">: </w:t>
      </w:r>
      <w:proofErr w:type="spellStart"/>
      <w:r>
        <w:t>startDate</w:t>
      </w:r>
      <w:proofErr w:type="spellEnd"/>
      <w:r>
        <w:t>.</w:t>
      </w:r>
    </w:p>
    <w:p w14:paraId="0EC2DD37" w14:textId="77777777" w:rsidR="00516FEE" w:rsidRDefault="00516FEE" w:rsidP="007A65A8"/>
    <w:p w14:paraId="64AD32E3" w14:textId="77777777" w:rsidR="00516FEE" w:rsidRDefault="00516FEE" w:rsidP="007A65A8">
      <w:r w:rsidRPr="00516FEE">
        <w:t>High Coupling</w:t>
      </w:r>
    </w:p>
    <w:p w14:paraId="6386193C" w14:textId="77777777" w:rsidR="00516FEE" w:rsidRDefault="00516FEE" w:rsidP="007A65A8">
      <w:r w:rsidRPr="00516FEE">
        <w:rPr>
          <w:noProof/>
          <w:lang w:val="en-AU"/>
        </w:rPr>
        <w:drawing>
          <wp:inline distT="0" distB="0" distL="0" distR="0" wp14:anchorId="08C4CEB1" wp14:editId="013A103B">
            <wp:extent cx="5537184" cy="1916457"/>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0575" cy="1924553"/>
                    </a:xfrm>
                    <a:prstGeom prst="rect">
                      <a:avLst/>
                    </a:prstGeom>
                  </pic:spPr>
                </pic:pic>
              </a:graphicData>
            </a:graphic>
          </wp:inline>
        </w:drawing>
      </w:r>
    </w:p>
    <w:p w14:paraId="2A830CC8" w14:textId="77777777" w:rsidR="00B030B7" w:rsidRDefault="00B030B7" w:rsidP="00B030B7">
      <w:r>
        <w:rPr>
          <w:rFonts w:hint="eastAsia"/>
        </w:rPr>
        <w:t>Less</w:t>
      </w:r>
      <w:r w:rsidRPr="00516FEE">
        <w:t xml:space="preserve"> Coupling</w:t>
      </w:r>
    </w:p>
    <w:p w14:paraId="008E2369" w14:textId="77777777" w:rsidR="00B030B7" w:rsidRDefault="00B030B7" w:rsidP="007A65A8">
      <w:r w:rsidRPr="00B030B7">
        <w:rPr>
          <w:noProof/>
          <w:lang w:val="en-AU"/>
        </w:rPr>
        <w:drawing>
          <wp:inline distT="0" distB="0" distL="0" distR="0" wp14:anchorId="2B8D5631" wp14:editId="68305677">
            <wp:extent cx="5537835" cy="15297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0996" cy="1538943"/>
                    </a:xfrm>
                    <a:prstGeom prst="rect">
                      <a:avLst/>
                    </a:prstGeom>
                  </pic:spPr>
                </pic:pic>
              </a:graphicData>
            </a:graphic>
          </wp:inline>
        </w:drawing>
      </w:r>
    </w:p>
    <w:p w14:paraId="67F122F2" w14:textId="77777777" w:rsidR="00B030B7" w:rsidRDefault="00B030B7" w:rsidP="007A65A8">
      <w:r>
        <w:rPr>
          <w:rFonts w:hint="eastAsia"/>
        </w:rPr>
        <w:t>Less coupling &amp; Low Cohesion</w:t>
      </w:r>
    </w:p>
    <w:p w14:paraId="28D699C6" w14:textId="77777777" w:rsidR="00B030B7" w:rsidRDefault="00B030B7" w:rsidP="007A65A8">
      <w:r>
        <w:rPr>
          <w:noProof/>
          <w:lang w:val="en-AU"/>
        </w:rPr>
        <w:drawing>
          <wp:inline distT="0" distB="0" distL="0" distR="0" wp14:anchorId="2171EF35" wp14:editId="2AF2897D">
            <wp:extent cx="5652135" cy="1488440"/>
            <wp:effectExtent l="0" t="0" r="12065"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2135" cy="1488440"/>
                    </a:xfrm>
                    <a:prstGeom prst="rect">
                      <a:avLst/>
                    </a:prstGeom>
                    <a:noFill/>
                    <a:ln>
                      <a:noFill/>
                    </a:ln>
                  </pic:spPr>
                </pic:pic>
              </a:graphicData>
            </a:graphic>
          </wp:inline>
        </w:drawing>
      </w:r>
    </w:p>
    <w:p w14:paraId="4BD60989" w14:textId="77777777" w:rsidR="00B030B7" w:rsidRDefault="00B030B7" w:rsidP="00B030B7">
      <w:r>
        <w:rPr>
          <w:rFonts w:hint="eastAsia"/>
        </w:rPr>
        <w:t>Less coupling &amp; More Cohesion</w:t>
      </w:r>
    </w:p>
    <w:p w14:paraId="6D38A6FB" w14:textId="77777777" w:rsidR="00B030B7" w:rsidRDefault="00B030B7" w:rsidP="00B030B7">
      <w:r>
        <w:rPr>
          <w:noProof/>
          <w:lang w:val="en-AU"/>
        </w:rPr>
        <w:drawing>
          <wp:inline distT="0" distB="0" distL="0" distR="0" wp14:anchorId="359153F5" wp14:editId="234EA5CA">
            <wp:extent cx="5652135" cy="1325245"/>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3329" cy="1332559"/>
                    </a:xfrm>
                    <a:prstGeom prst="rect">
                      <a:avLst/>
                    </a:prstGeom>
                    <a:noFill/>
                    <a:ln>
                      <a:noFill/>
                    </a:ln>
                  </pic:spPr>
                </pic:pic>
              </a:graphicData>
            </a:graphic>
          </wp:inline>
        </w:drawing>
      </w:r>
    </w:p>
    <w:p w14:paraId="316ADFB3" w14:textId="77777777" w:rsidR="00B030B7" w:rsidRDefault="00E70A9E" w:rsidP="00B030B7">
      <w:r w:rsidRPr="00E70A9E">
        <w:t>Low Coupling &amp; High Cohesion</w:t>
      </w:r>
    </w:p>
    <w:p w14:paraId="6C149AE2" w14:textId="77777777" w:rsidR="00E70A9E" w:rsidRDefault="00E70A9E" w:rsidP="00B030B7">
      <w:r w:rsidRPr="00E70A9E">
        <w:rPr>
          <w:noProof/>
          <w:lang w:val="en-AU"/>
        </w:rPr>
        <w:drawing>
          <wp:inline distT="0" distB="0" distL="0" distR="0" wp14:anchorId="1B3AEA50" wp14:editId="3E3BADD1">
            <wp:extent cx="2844050" cy="2103714"/>
            <wp:effectExtent l="0" t="0" r="12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0303" cy="2108339"/>
                    </a:xfrm>
                    <a:prstGeom prst="rect">
                      <a:avLst/>
                    </a:prstGeom>
                  </pic:spPr>
                </pic:pic>
              </a:graphicData>
            </a:graphic>
          </wp:inline>
        </w:drawing>
      </w:r>
    </w:p>
    <w:p w14:paraId="6D86CD87" w14:textId="77777777" w:rsidR="00E70A9E" w:rsidRPr="0073029C" w:rsidRDefault="00E70A9E" w:rsidP="00B030B7">
      <w:pPr>
        <w:rPr>
          <w:u w:val="thick"/>
        </w:rPr>
      </w:pPr>
      <w:r w:rsidRPr="0073029C">
        <w:rPr>
          <w:u w:val="thick"/>
        </w:rPr>
        <w:t>Cohesion Levels</w:t>
      </w:r>
    </w:p>
    <w:p w14:paraId="6787B6F1" w14:textId="77777777" w:rsidR="00E70A9E" w:rsidRDefault="00E70A9E" w:rsidP="00E70A9E">
      <w:pPr>
        <w:pStyle w:val="ListParagraph"/>
        <w:numPr>
          <w:ilvl w:val="0"/>
          <w:numId w:val="2"/>
        </w:numPr>
        <w:ind w:left="0"/>
      </w:pPr>
      <w:r>
        <w:t>Very low cohesion: a class is responsible for many things in different functional areas</w:t>
      </w:r>
    </w:p>
    <w:p w14:paraId="5C8221FA" w14:textId="77777777" w:rsidR="00E70A9E" w:rsidRDefault="00E70A9E" w:rsidP="00E70A9E">
      <w:pPr>
        <w:ind w:left="720"/>
      </w:pPr>
      <w:r>
        <w:t>A class called Storage-RPC-Interface, responsible for interacting with relational databases and files and for handling remote procedure calls. Should be split into several classes.</w:t>
      </w:r>
    </w:p>
    <w:p w14:paraId="075E5947" w14:textId="77777777" w:rsidR="00E70A9E" w:rsidRDefault="00E70A9E" w:rsidP="00E70A9E">
      <w:pPr>
        <w:pStyle w:val="ListParagraph"/>
        <w:numPr>
          <w:ilvl w:val="0"/>
          <w:numId w:val="2"/>
        </w:numPr>
        <w:ind w:left="0"/>
      </w:pPr>
      <w:r>
        <w:t xml:space="preserve"> Low cohesion: A class has sole responsibility for a complex task in one functional area</w:t>
      </w:r>
    </w:p>
    <w:p w14:paraId="4993AA05" w14:textId="77777777" w:rsidR="00FE7CFB" w:rsidRDefault="00E70A9E" w:rsidP="00FE7CFB">
      <w:pPr>
        <w:ind w:left="720"/>
        <w:jc w:val="both"/>
      </w:pPr>
      <w:r>
        <w:t xml:space="preserve">A class called </w:t>
      </w:r>
      <w:proofErr w:type="spellStart"/>
      <w:r>
        <w:t>StorageInterface</w:t>
      </w:r>
      <w:proofErr w:type="spellEnd"/>
      <w:r>
        <w:t>, responsible for interacting</w:t>
      </w:r>
      <w:r>
        <w:rPr>
          <w:rFonts w:hint="eastAsia"/>
        </w:rPr>
        <w:t xml:space="preserve"> </w:t>
      </w:r>
      <w:r>
        <w:t>with relational databases and files. The methods of the class are all</w:t>
      </w:r>
      <w:r>
        <w:rPr>
          <w:rFonts w:hint="eastAsia"/>
        </w:rPr>
        <w:t xml:space="preserve"> </w:t>
      </w:r>
      <w:r>
        <w:t>related, but there are lots of them and they do too much.</w:t>
      </w:r>
      <w:r>
        <w:rPr>
          <w:rFonts w:hint="eastAsia"/>
        </w:rPr>
        <w:t xml:space="preserve"> </w:t>
      </w:r>
      <w:r>
        <w:t>Should be split into several lightweight classes sharing the work.</w:t>
      </w:r>
    </w:p>
    <w:p w14:paraId="40EE689E" w14:textId="77777777" w:rsidR="00FE7CFB" w:rsidRDefault="00FE7CFB" w:rsidP="00BF5BA0">
      <w:pPr>
        <w:pStyle w:val="ListParagraph"/>
        <w:numPr>
          <w:ilvl w:val="0"/>
          <w:numId w:val="2"/>
        </w:numPr>
        <w:ind w:left="0"/>
        <w:jc w:val="both"/>
      </w:pPr>
      <w:r>
        <w:t xml:space="preserve"> Moderate cohesion: A class has moderate </w:t>
      </w:r>
      <w:proofErr w:type="spellStart"/>
      <w:r>
        <w:t>responsi¬bilities</w:t>
      </w:r>
      <w:proofErr w:type="spellEnd"/>
      <w:r>
        <w:t xml:space="preserve"> in a few different areas that are logically related to the class concept, but not to each other</w:t>
      </w:r>
    </w:p>
    <w:p w14:paraId="15305755" w14:textId="77777777" w:rsidR="00FE7CFB" w:rsidRDefault="00FE7CFB" w:rsidP="00BF5BA0">
      <w:pPr>
        <w:ind w:left="720"/>
        <w:jc w:val="both"/>
      </w:pPr>
      <w:r>
        <w:t xml:space="preserve">A class called </w:t>
      </w:r>
      <w:proofErr w:type="spellStart"/>
      <w:r>
        <w:t>RDBInterface</w:t>
      </w:r>
      <w:proofErr w:type="spellEnd"/>
      <w:r>
        <w:t>, responsible for interacting with relational databases. Its features include creating, modifying and querying databases.</w:t>
      </w:r>
    </w:p>
    <w:p w14:paraId="7A931ADD" w14:textId="77777777" w:rsidR="00FE7CFB" w:rsidRDefault="00FE7CFB" w:rsidP="00BF5BA0">
      <w:pPr>
        <w:pStyle w:val="ListParagraph"/>
        <w:numPr>
          <w:ilvl w:val="0"/>
          <w:numId w:val="2"/>
        </w:numPr>
        <w:ind w:left="0"/>
        <w:jc w:val="both"/>
      </w:pPr>
      <w:r>
        <w:t xml:space="preserve"> High cohesion: a class has lightweight </w:t>
      </w:r>
      <w:proofErr w:type="spellStart"/>
      <w:r>
        <w:t>responsi¬bilities</w:t>
      </w:r>
      <w:proofErr w:type="spellEnd"/>
      <w:r>
        <w:t xml:space="preserve"> in one area and collaborates with other classes to </w:t>
      </w:r>
      <w:proofErr w:type="spellStart"/>
      <w:r>
        <w:t>fulfill</w:t>
      </w:r>
      <w:proofErr w:type="spellEnd"/>
      <w:r>
        <w:t xml:space="preserve"> tasks</w:t>
      </w:r>
    </w:p>
    <w:p w14:paraId="787A78F5" w14:textId="77777777" w:rsidR="00FE7CFB" w:rsidRDefault="00FE7CFB" w:rsidP="00BF5BA0">
      <w:pPr>
        <w:ind w:left="720"/>
        <w:jc w:val="both"/>
      </w:pPr>
      <w:r>
        <w:t xml:space="preserve">A class called </w:t>
      </w:r>
      <w:proofErr w:type="spellStart"/>
      <w:r>
        <w:t>RDBQueryInterface</w:t>
      </w:r>
      <w:proofErr w:type="spellEnd"/>
      <w:r>
        <w:t>, partially responsible for interacting with databases. It interacts with a number of other classes related to DB access.</w:t>
      </w:r>
    </w:p>
    <w:p w14:paraId="0D7F45C5" w14:textId="77777777" w:rsidR="0073029C" w:rsidRDefault="0073029C" w:rsidP="0073029C">
      <w:pPr>
        <w:jc w:val="both"/>
      </w:pPr>
    </w:p>
    <w:p w14:paraId="66A4464B" w14:textId="77777777" w:rsidR="0073029C" w:rsidRPr="0073029C" w:rsidRDefault="0073029C" w:rsidP="0073029C">
      <w:pPr>
        <w:jc w:val="both"/>
        <w:rPr>
          <w:u w:val="thick"/>
        </w:rPr>
      </w:pPr>
      <w:r w:rsidRPr="0073029C">
        <w:rPr>
          <w:u w:val="thick"/>
        </w:rPr>
        <w:t>Low Cohesion &amp; High Coupling?</w:t>
      </w:r>
    </w:p>
    <w:p w14:paraId="4729A022" w14:textId="77777777" w:rsidR="00FE7CFB" w:rsidRDefault="00FE7CFB" w:rsidP="00FE7CFB">
      <w:pPr>
        <w:jc w:val="both"/>
      </w:pPr>
    </w:p>
    <w:p w14:paraId="22F11FFB" w14:textId="77777777" w:rsidR="0073029C" w:rsidRDefault="0073029C" w:rsidP="0073029C">
      <w:pPr>
        <w:jc w:val="both"/>
      </w:pPr>
      <w:r>
        <w:t>•Classes with low cohesion are much more difficult to understand</w:t>
      </w:r>
    </w:p>
    <w:p w14:paraId="17649BAE" w14:textId="77777777" w:rsidR="0073029C" w:rsidRDefault="0073029C" w:rsidP="0073029C">
      <w:pPr>
        <w:jc w:val="both"/>
      </w:pPr>
      <w:r>
        <w:t>•Changes to a class with low cohesion may affect more than one (the intended) aspect</w:t>
      </w:r>
    </w:p>
    <w:p w14:paraId="09B51E3B" w14:textId="77777777" w:rsidR="0073029C" w:rsidRDefault="0073029C" w:rsidP="0073029C">
      <w:pPr>
        <w:jc w:val="both"/>
      </w:pPr>
    </w:p>
    <w:p w14:paraId="045583DF" w14:textId="77777777" w:rsidR="0073029C" w:rsidRDefault="0073029C" w:rsidP="0073029C">
      <w:pPr>
        <w:jc w:val="both"/>
      </w:pPr>
      <w:r>
        <w:t>•High coupling causes changes to propagate through the system</w:t>
      </w:r>
    </w:p>
    <w:p w14:paraId="5FB0AB98" w14:textId="77777777" w:rsidR="0073029C" w:rsidRDefault="0073029C" w:rsidP="0073029C">
      <w:pPr>
        <w:jc w:val="both"/>
      </w:pPr>
      <w:r>
        <w:t>•Highly coupled classes are difficult to reuse as they dependent upon many other classes</w:t>
      </w:r>
    </w:p>
    <w:p w14:paraId="17B3DF28" w14:textId="77777777" w:rsidR="0073029C" w:rsidRDefault="0073029C" w:rsidP="008E25A4">
      <w:pPr>
        <w:jc w:val="both"/>
        <w:rPr>
          <w:u w:val="thick"/>
        </w:rPr>
      </w:pPr>
    </w:p>
    <w:p w14:paraId="6A84BB73" w14:textId="77777777" w:rsidR="008E25A4" w:rsidRPr="0073029C" w:rsidRDefault="0073029C" w:rsidP="008E25A4">
      <w:pPr>
        <w:jc w:val="both"/>
        <w:rPr>
          <w:u w:val="thick"/>
        </w:rPr>
      </w:pPr>
      <w:r w:rsidRPr="0073029C">
        <w:rPr>
          <w:u w:val="thick"/>
        </w:rPr>
        <w:t>Recognising Good Design</w:t>
      </w:r>
    </w:p>
    <w:p w14:paraId="01181448" w14:textId="77777777" w:rsidR="0073029C" w:rsidRDefault="0073029C" w:rsidP="0073029C">
      <w:r>
        <w:t>•If all methods within a class use a similar set of instance variables, the class is considered highly cohesive</w:t>
      </w:r>
    </w:p>
    <w:p w14:paraId="13CEB80B" w14:textId="77777777" w:rsidR="0073029C" w:rsidRDefault="0073029C" w:rsidP="0073029C">
      <w:r>
        <w:t>•Classes with high cohesion can often be described by a simple sentence</w:t>
      </w:r>
    </w:p>
    <w:p w14:paraId="7C774613" w14:textId="77777777" w:rsidR="0073029C" w:rsidRDefault="0073029C" w:rsidP="0073029C">
      <w:r w:rsidRPr="0073029C">
        <w:rPr>
          <w:bdr w:val="single" w:sz="4" w:space="0" w:color="auto"/>
        </w:rPr>
        <w:t>High cohesion and low coupling is preferred</w:t>
      </w:r>
    </w:p>
    <w:p w14:paraId="06C84892" w14:textId="77777777" w:rsidR="0073029C" w:rsidRDefault="0073029C" w:rsidP="0073029C">
      <w:r>
        <w:t>•Loosely coupled classes' communication is based on abstract interfaces rather than concrete classes</w:t>
      </w:r>
    </w:p>
    <w:p w14:paraId="4C94B612" w14:textId="77777777" w:rsidR="0073029C" w:rsidRDefault="0073029C" w:rsidP="0073029C">
      <w:r>
        <w:t>•Loosely coupled classes can be described and understood with minimal reference to other classes</w:t>
      </w:r>
    </w:p>
    <w:sectPr w:rsidR="0073029C" w:rsidSect="00FC4966">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A3DB0" w14:textId="77777777" w:rsidR="003C1246" w:rsidRDefault="003C1246">
      <w:r>
        <w:separator/>
      </w:r>
    </w:p>
  </w:endnote>
  <w:endnote w:type="continuationSeparator" w:id="0">
    <w:p w14:paraId="0C34C3A9" w14:textId="77777777" w:rsidR="003C1246" w:rsidRDefault="003C1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F3549" w14:textId="77777777" w:rsidR="003C1246" w:rsidRDefault="003C1246">
      <w:r>
        <w:separator/>
      </w:r>
    </w:p>
  </w:footnote>
  <w:footnote w:type="continuationSeparator" w:id="0">
    <w:p w14:paraId="066AA895" w14:textId="77777777" w:rsidR="003C1246" w:rsidRDefault="003C12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8738E"/>
    <w:multiLevelType w:val="hybridMultilevel"/>
    <w:tmpl w:val="3C805698"/>
    <w:lvl w:ilvl="0" w:tplc="4B428734">
      <w:start w:val="36"/>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5860C42"/>
    <w:multiLevelType w:val="hybridMultilevel"/>
    <w:tmpl w:val="F79A97A6"/>
    <w:lvl w:ilvl="0" w:tplc="926494F4">
      <w:start w:val="1"/>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FC"/>
    <w:rsid w:val="00152A82"/>
    <w:rsid w:val="00185816"/>
    <w:rsid w:val="00211744"/>
    <w:rsid w:val="002A4144"/>
    <w:rsid w:val="00381B26"/>
    <w:rsid w:val="003C1246"/>
    <w:rsid w:val="003D3BFC"/>
    <w:rsid w:val="00433F56"/>
    <w:rsid w:val="00454116"/>
    <w:rsid w:val="0050011F"/>
    <w:rsid w:val="00513980"/>
    <w:rsid w:val="00516FEE"/>
    <w:rsid w:val="00555384"/>
    <w:rsid w:val="005A247B"/>
    <w:rsid w:val="00690873"/>
    <w:rsid w:val="006A64E1"/>
    <w:rsid w:val="0073029C"/>
    <w:rsid w:val="007A65A8"/>
    <w:rsid w:val="007F2728"/>
    <w:rsid w:val="0083109B"/>
    <w:rsid w:val="00881D4D"/>
    <w:rsid w:val="008E25A4"/>
    <w:rsid w:val="00A970F6"/>
    <w:rsid w:val="00AD6C52"/>
    <w:rsid w:val="00B030B7"/>
    <w:rsid w:val="00B26942"/>
    <w:rsid w:val="00BB1958"/>
    <w:rsid w:val="00BF5BA0"/>
    <w:rsid w:val="00C9409D"/>
    <w:rsid w:val="00CD5B4B"/>
    <w:rsid w:val="00D31C74"/>
    <w:rsid w:val="00D361DE"/>
    <w:rsid w:val="00DF19FE"/>
    <w:rsid w:val="00E66C88"/>
    <w:rsid w:val="00E70A9E"/>
    <w:rsid w:val="00ED130A"/>
    <w:rsid w:val="00F138C3"/>
    <w:rsid w:val="00F95E47"/>
    <w:rsid w:val="00F96EDE"/>
    <w:rsid w:val="00FC4966"/>
    <w:rsid w:val="00FE7C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B21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0B7"/>
    <w:rPr>
      <w:lang w:val="en-GB"/>
    </w:rPr>
  </w:style>
  <w:style w:type="paragraph" w:styleId="Heading1">
    <w:name w:val="heading 1"/>
    <w:basedOn w:val="Normal"/>
    <w:next w:val="Normal"/>
    <w:link w:val="Heading1Char"/>
    <w:uiPriority w:val="9"/>
    <w:qFormat/>
    <w:rsid w:val="003D3B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BF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BFC"/>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D3BFC"/>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5A2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1353</Words>
  <Characters>7715</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Software Engineering.</vt:lpstr>
      <vt:lpstr>    Significance of Software</vt:lpstr>
      <vt:lpstr>Design Principles</vt:lpstr>
    </vt:vector>
  </TitlesOfParts>
  <LinksUpToDate>false</LinksUpToDate>
  <CharactersWithSpaces>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cp:keywords/>
  <dc:description/>
  <cp:lastModifiedBy>Minping Yang</cp:lastModifiedBy>
  <cp:revision>37</cp:revision>
  <dcterms:created xsi:type="dcterms:W3CDTF">2017-06-18T02:41:00Z</dcterms:created>
  <dcterms:modified xsi:type="dcterms:W3CDTF">2017-06-18T06:23:00Z</dcterms:modified>
</cp:coreProperties>
</file>