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9" w:after="2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footerReference w:type="even" r:id="rId5"/>
          <w:footerReference w:type="default" r:id="rId6"/>
          <w:titlePg/>
          <w:footnotePr>
            <w:pos w:val="pageBottom"/>
            <w:numFmt w:val="decimal"/>
            <w:numRestart w:val="continuous"/>
          </w:footnotePr>
          <w:pgSz w:w="14947" w:h="10898" w:orient="landscape"/>
          <w:pgMar w:top="519" w:left="0" w:right="0" w:bottom="154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"/>
        <w:widowControl w:val="0"/>
        <w:keepNext/>
        <w:keepLines/>
        <w:shd w:val="clear" w:color="auto" w:fill="93CA93"/>
        <w:bidi w:val="0"/>
        <w:spacing w:before="0" w:after="0"/>
        <w:ind w:left="20" w:right="0" w:firstLine="0"/>
      </w:pPr>
      <w:bookmarkStart w:id="0" w:name="bookmark0"/>
      <w:r>
        <w:rPr>
          <w:rStyle w:val="CharStyle4"/>
        </w:rPr>
        <w:t>SWEN 223</w:t>
      </w:r>
      <w:bookmarkEnd w:id="0"/>
    </w:p>
    <w:p>
      <w:pPr>
        <w:pStyle w:val="Style2"/>
        <w:widowControl w:val="0"/>
        <w:keepNext/>
        <w:keepLines/>
        <w:shd w:val="clear" w:color="auto" w:fill="93CA93"/>
        <w:bidi w:val="0"/>
        <w:spacing w:before="0" w:after="0" w:line="1882" w:lineRule="exact"/>
        <w:ind w:left="20" w:right="0" w:firstLine="0"/>
      </w:pPr>
      <w:bookmarkStart w:id="1" w:name="bookmark1"/>
      <w:r>
        <w:rPr>
          <w:rStyle w:val="CharStyle4"/>
        </w:rPr>
        <w:t>Software Engineering Analysis</w:t>
        <w:br/>
      </w:r>
      <w:r>
        <w:rPr>
          <w:rStyle w:val="CharStyle5"/>
        </w:rPr>
        <w:t>UML State Diagrams</w:t>
      </w:r>
      <w:bookmarkEnd w:id="1"/>
    </w:p>
    <w:p>
      <w:pPr>
        <w:pStyle w:val="Style6"/>
        <w:widowControl w:val="0"/>
        <w:keepNext w:val="0"/>
        <w:keepLines w:val="0"/>
        <w:shd w:val="clear" w:color="auto" w:fill="93CA93"/>
        <w:bidi w:val="0"/>
        <w:spacing w:before="0" w:after="0"/>
        <w:ind w:left="40" w:right="0" w:firstLine="0"/>
      </w:pPr>
      <w:r>
        <w:rPr>
          <w:rStyle w:val="CharStyle8"/>
        </w:rPr>
        <w:t>Thomas Kuhne</w:t>
      </w:r>
    </w:p>
    <w:p>
      <w:pPr>
        <w:pStyle w:val="Style6"/>
        <w:widowControl w:val="0"/>
        <w:keepNext w:val="0"/>
        <w:keepLines w:val="0"/>
        <w:shd w:val="clear" w:color="auto" w:fill="93CA93"/>
        <w:bidi w:val="0"/>
        <w:spacing w:before="0" w:after="383"/>
        <w:ind w:left="40" w:right="0" w:firstLine="0"/>
      </w:pPr>
      <w:r>
        <w:rPr>
          <w:rStyle w:val="CharStyle8"/>
        </w:rPr>
        <w:t>Victoria University of Wellington</w:t>
        <w:br/>
      </w:r>
      <w:r>
        <w:fldChar w:fldCharType="begin"/>
      </w:r>
      <w:r>
        <w:rPr/>
        <w:instrText> HYPERLINK "mailto:Thomas.Kuehne@ecs.vuw.ac.nz" </w:instrText>
      </w:r>
      <w:r>
        <w:fldChar w:fldCharType="separate"/>
      </w:r>
      <w:r>
        <w:rPr>
          <w:rStyle w:val="CharStyle8"/>
        </w:rPr>
        <w:t>Thomas.Kuehne@ecs.vuw.ac.nz</w:t>
      </w:r>
      <w:r>
        <w:fldChar w:fldCharType="end"/>
      </w:r>
      <w:r>
        <w:rPr>
          <w:rStyle w:val="CharStyle8"/>
        </w:rPr>
        <w:t>, Ext. 5443, Room Cotton 233</w:t>
      </w:r>
    </w:p>
    <w:p>
      <w:pPr>
        <w:framePr w:h="116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width:128pt;height:58pt;">
            <v:imagedata r:id="rId7" r:href="rId8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9"/>
        <w:widowControl w:val="0"/>
        <w:keepNext/>
        <w:keepLines/>
        <w:shd w:val="clear" w:color="auto" w:fill="93CA93"/>
        <w:bidi w:val="0"/>
        <w:jc w:val="left"/>
        <w:spacing w:before="0" w:after="968"/>
        <w:ind w:left="1520" w:right="0" w:firstLine="0"/>
      </w:pPr>
      <w:bookmarkStart w:id="2" w:name="bookmark2"/>
      <w:r>
        <w:rPr>
          <w:rStyle w:val="CharStyle11"/>
        </w:rPr>
        <w:t>State Diagrams</w:t>
      </w:r>
      <w:bookmarkEnd w:id="2"/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514"/>
        <w:ind w:left="0" w:right="0" w:firstLine="0"/>
      </w:pPr>
      <w:bookmarkStart w:id="3" w:name="bookmark3"/>
      <w:r>
        <w:rPr>
          <w:rStyle w:val="CharStyle18"/>
        </w:rPr>
        <w:t>Applicability</w:t>
      </w:r>
      <w:bookmarkEnd w:id="3"/>
    </w:p>
    <w:p>
      <w:pPr>
        <w:pStyle w:val="Style19"/>
        <w:numPr>
          <w:ilvl w:val="0"/>
          <w:numId w:val="1"/>
        </w:numPr>
        <w:tabs>
          <w:tab w:leader="none" w:pos="54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/>
        <w:ind w:left="640" w:right="0"/>
      </w:pPr>
      <w:r>
        <w:rPr>
          <w:rStyle w:val="CharStyle22"/>
        </w:rPr>
        <w:t xml:space="preserve">can be used to specify the </w:t>
      </w:r>
      <w:r>
        <w:rPr>
          <w:rStyle w:val="CharStyle23"/>
        </w:rPr>
        <w:t xml:space="preserve">states </w:t>
      </w:r>
      <w:r>
        <w:rPr>
          <w:rStyle w:val="CharStyle22"/>
        </w:rPr>
        <w:t xml:space="preserve">exhibited by an </w:t>
      </w:r>
      <w:r>
        <w:rPr>
          <w:rStyle w:val="CharStyle24"/>
        </w:rPr>
        <w:t xml:space="preserve">object </w:t>
      </w:r>
      <w:r>
        <w:rPr>
          <w:rStyle w:val="CharStyle22"/>
        </w:rPr>
        <w:t xml:space="preserve">or the </w:t>
      </w:r>
      <w:r>
        <w:rPr>
          <w:rStyle w:val="CharStyle24"/>
        </w:rPr>
        <w:t>system</w:t>
      </w:r>
    </w:p>
    <w:p>
      <w:pPr>
        <w:pStyle w:val="Style19"/>
        <w:numPr>
          <w:ilvl w:val="0"/>
          <w:numId w:val="1"/>
        </w:numPr>
        <w:tabs>
          <w:tab w:leader="none" w:pos="54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64"/>
        <w:ind w:left="640" w:right="0"/>
      </w:pPr>
      <w:r>
        <w:rPr>
          <w:rStyle w:val="CharStyle22"/>
        </w:rPr>
        <w:t xml:space="preserve">determine the </w:t>
      </w:r>
      <w:r>
        <w:rPr>
          <w:rStyle w:val="CharStyle24"/>
        </w:rPr>
        <w:t xml:space="preserve">responses </w:t>
      </w:r>
      <w:r>
        <w:rPr>
          <w:rStyle w:val="CharStyle22"/>
        </w:rPr>
        <w:t>(</w:t>
      </w:r>
      <w:r>
        <w:rPr>
          <w:rStyle w:val="CharStyle23"/>
        </w:rPr>
        <w:t>state transitions</w:t>
      </w:r>
      <w:r>
        <w:rPr>
          <w:rStyle w:val="CharStyle22"/>
        </w:rPr>
        <w:t xml:space="preserve">) to outside </w:t>
      </w:r>
      <w:r>
        <w:rPr>
          <w:rStyle w:val="CharStyle24"/>
        </w:rPr>
        <w:t xml:space="preserve">stimuli </w:t>
      </w:r>
      <w:r>
        <w:rPr>
          <w:rStyle w:val="CharStyle22"/>
        </w:rPr>
        <w:t>(</w:t>
      </w:r>
      <w:r>
        <w:rPr>
          <w:rStyle w:val="CharStyle23"/>
        </w:rPr>
        <w:t>events</w:t>
      </w:r>
      <w:r>
        <w:rPr>
          <w:rStyle w:val="CharStyle22"/>
        </w:rPr>
        <w:t>)</w:t>
      </w:r>
    </w:p>
    <w:p>
      <w:pPr>
        <w:pStyle w:val="Style19"/>
        <w:numPr>
          <w:ilvl w:val="0"/>
          <w:numId w:val="1"/>
        </w:numPr>
        <w:tabs>
          <w:tab w:leader="none" w:pos="544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667" w:lineRule="exact"/>
        <w:ind w:left="640" w:right="0"/>
        <w:sectPr>
          <w:type w:val="continuous"/>
          <w:pgSz w:w="14947" w:h="10898" w:orient="landscape"/>
          <w:pgMar w:top="519" w:left="1067" w:right="1463" w:bottom="1540" w:header="0" w:footer="3" w:gutter="0"/>
          <w:rtlGutter w:val="0"/>
          <w:cols w:space="720"/>
          <w:noEndnote/>
          <w:docGrid w:linePitch="360"/>
        </w:sectPr>
      </w:pPr>
      <w:r>
        <w:rPr>
          <w:rStyle w:val="CharStyle22"/>
        </w:rPr>
        <w:t xml:space="preserve">are concerned with </w:t>
      </w:r>
      <w:r>
        <w:rPr>
          <w:rStyle w:val="CharStyle24"/>
        </w:rPr>
        <w:t xml:space="preserve">when </w:t>
      </w:r>
      <w:r>
        <w:rPr>
          <w:rStyle w:val="CharStyle22"/>
        </w:rPr>
        <w:t xml:space="preserve">operations execute, rather than </w:t>
      </w:r>
      <w:r>
        <w:rPr>
          <w:rStyle w:val="CharStyle24"/>
        </w:rPr>
        <w:t xml:space="preserve">what </w:t>
      </w:r>
      <w:r>
        <w:rPr>
          <w:rStyle w:val="CharStyle22"/>
        </w:rPr>
        <w:t xml:space="preserve">operations do, or </w:t>
      </w:r>
      <w:r>
        <w:rPr>
          <w:rStyle w:val="CharStyle24"/>
        </w:rPr>
        <w:t xml:space="preserve">how </w:t>
      </w:r>
      <w:r>
        <w:rPr>
          <w:rStyle w:val="CharStyle22"/>
        </w:rPr>
        <w:t>they are implemented</w:t>
      </w:r>
    </w:p>
    <w:p>
      <w:pPr>
        <w:pStyle w:val="Style9"/>
        <w:widowControl w:val="0"/>
        <w:keepNext/>
        <w:keepLines/>
        <w:shd w:val="clear" w:color="auto" w:fill="93CA93"/>
        <w:bidi w:val="0"/>
        <w:jc w:val="left"/>
        <w:spacing w:before="0" w:after="948"/>
        <w:ind w:left="1920" w:right="0" w:firstLine="0"/>
      </w:pPr>
      <w:bookmarkStart w:id="4" w:name="bookmark4"/>
      <w:r>
        <w:rPr>
          <w:rStyle w:val="CharStyle11"/>
        </w:rPr>
        <w:t>Applications</w:t>
      </w:r>
      <w:bookmarkEnd w:id="4"/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0"/>
        <w:ind w:left="500" w:right="0" w:firstLine="0"/>
      </w:pPr>
      <w:bookmarkStart w:id="5" w:name="bookmark5"/>
      <w:r>
        <w:rPr>
          <w:rStyle w:val="CharStyle18"/>
        </w:rPr>
        <w:t>Reactive Behaviour</w:t>
      </w:r>
      <w:bookmarkEnd w:id="5"/>
    </w:p>
    <w:p>
      <w:pPr>
        <w:pStyle w:val="Style25"/>
        <w:numPr>
          <w:ilvl w:val="0"/>
          <w:numId w:val="1"/>
        </w:numPr>
        <w:tabs>
          <w:tab w:leader="none" w:pos="1057" w:val="left"/>
        </w:tabs>
        <w:widowControl w:val="0"/>
        <w:keepNext/>
        <w:keepLines/>
        <w:shd w:val="clear" w:color="auto" w:fill="CDFFCC"/>
        <w:bidi w:val="0"/>
        <w:jc w:val="left"/>
        <w:spacing w:before="0" w:after="0"/>
        <w:ind w:left="500" w:right="0" w:firstLine="0"/>
      </w:pPr>
      <w:bookmarkStart w:id="6" w:name="bookmark6"/>
      <w:r>
        <w:rPr>
          <w:rStyle w:val="CharStyle28"/>
        </w:rPr>
        <w:t>Events</w:t>
      </w:r>
      <w:bookmarkEnd w:id="6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372"/>
        <w:ind w:left="1380" w:right="1220" w:firstLine="0"/>
      </w:pPr>
      <w:r>
        <w:rPr>
          <w:rStyle w:val="CharStyle31"/>
        </w:rPr>
        <w:t xml:space="preserve">» </w:t>
      </w:r>
      <w:r>
        <w:rPr>
          <w:rStyle w:val="CharStyle32"/>
        </w:rPr>
        <w:t xml:space="preserve">make object/system transition between states </w:t>
      </w:r>
      <w:r>
        <w:rPr>
          <w:rStyle w:val="CharStyle31"/>
        </w:rPr>
        <w:t xml:space="preserve">» </w:t>
      </w:r>
      <w:r>
        <w:rPr>
          <w:rStyle w:val="CharStyle32"/>
        </w:rPr>
        <w:t xml:space="preserve">are enabled/disabled, depending on state </w:t>
      </w:r>
      <w:r>
        <w:rPr>
          <w:rStyle w:val="CharStyle31"/>
        </w:rPr>
        <w:t xml:space="preserve">» </w:t>
      </w:r>
      <w:r>
        <w:rPr>
          <w:rStyle w:val="CharStyle32"/>
        </w:rPr>
        <w:t>yield different actions/transition, depending on state</w:t>
      </w:r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0"/>
        <w:ind w:left="500" w:right="0" w:firstLine="0"/>
      </w:pPr>
      <w:bookmarkStart w:id="7" w:name="bookmark7"/>
      <w:r>
        <w:rPr>
          <w:rStyle w:val="CharStyle18"/>
        </w:rPr>
        <w:t>Areas</w:t>
      </w:r>
      <w:bookmarkEnd w:id="7"/>
    </w:p>
    <w:p>
      <w:pPr>
        <w:pStyle w:val="Style25"/>
        <w:numPr>
          <w:ilvl w:val="0"/>
          <w:numId w:val="1"/>
        </w:numPr>
        <w:tabs>
          <w:tab w:leader="none" w:pos="1057" w:val="left"/>
        </w:tabs>
        <w:widowControl w:val="0"/>
        <w:keepNext/>
        <w:keepLines/>
        <w:shd w:val="clear" w:color="auto" w:fill="CDFFCC"/>
        <w:bidi w:val="0"/>
        <w:jc w:val="left"/>
        <w:spacing w:before="0" w:after="200" w:line="626" w:lineRule="exact"/>
        <w:ind w:left="500" w:right="0" w:firstLine="0"/>
      </w:pPr>
      <w:bookmarkStart w:id="8" w:name="bookmark8"/>
      <w:r>
        <w:rPr>
          <w:rStyle w:val="CharStyle28"/>
        </w:rPr>
        <w:t>Broad Range of Applications</w:t>
      </w:r>
      <w:bookmarkEnd w:id="8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1920" w:right="1220" w:hanging="540"/>
      </w:pPr>
      <w:r>
        <w:rPr>
          <w:rStyle w:val="CharStyle31"/>
        </w:rPr>
        <w:t xml:space="preserve">» </w:t>
      </w:r>
      <w:r>
        <w:rPr>
          <w:rStyle w:val="CharStyle32"/>
        </w:rPr>
        <w:t>computer programs, business processes, protocols, web page navigation, ...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88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35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</w:pPr>
      <w:r>
        <w:rPr>
          <w:rStyle w:val="CharStyle37"/>
          <w:b/>
          <w:bCs/>
        </w:rPr>
        <w:t>JIMS</w:t>
      </w:r>
    </w:p>
    <w:p>
      <w:pPr>
        <w:pStyle w:val="Style38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  <w:sectPr>
          <w:pgSz w:w="14947" w:h="10898" w:orient="landscape"/>
          <w:pgMar w:top="481" w:left="408" w:right="461" w:bottom="241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 xml:space="preserve">14/04/2016 </w:t>
      </w:r>
      <w:r>
        <w:rPr>
          <w:rStyle w:val="CharStyle40"/>
        </w:rPr>
        <w:t xml:space="preserve">\ </w:t>
      </w:r>
      <w:r>
        <w:rPr>
          <w:rStyle w:val="CharStyle41"/>
        </w:rPr>
        <w:t xml:space="preserve">f </w:t>
      </w:r>
      <w:r>
        <w:rPr>
          <w:rStyle w:val="CharStyle42"/>
        </w:rPr>
        <w:t>y</w:t>
      </w:r>
    </w:p>
    <w:p>
      <w:pPr>
        <w:pStyle w:val="Style9"/>
        <w:widowControl w:val="0"/>
        <w:keepNext/>
        <w:keepLines/>
        <w:shd w:val="clear" w:color="auto" w:fill="93CA93"/>
        <w:bidi w:val="0"/>
        <w:jc w:val="left"/>
        <w:spacing w:before="0" w:after="968"/>
        <w:ind w:left="1480" w:right="0" w:firstLine="0"/>
      </w:pPr>
      <w:bookmarkStart w:id="9" w:name="bookmark9"/>
      <w:r>
        <w:rPr>
          <w:rStyle w:val="CharStyle11"/>
        </w:rPr>
        <w:t>Foundation</w:t>
      </w:r>
      <w:bookmarkEnd w:id="9"/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10" w:name="bookmark10"/>
      <w:r>
        <w:rPr>
          <w:rStyle w:val="CharStyle18"/>
        </w:rPr>
        <w:t>Finite State Machines</w:t>
      </w:r>
      <w:bookmarkEnd w:id="10"/>
    </w:p>
    <w:p>
      <w:pPr>
        <w:pStyle w:val="Style25"/>
        <w:numPr>
          <w:ilvl w:val="0"/>
          <w:numId w:val="1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46" w:line="626" w:lineRule="exact"/>
        <w:ind w:left="0" w:right="0" w:firstLine="0"/>
      </w:pPr>
      <w:bookmarkStart w:id="11" w:name="bookmark11"/>
      <w:r>
        <w:rPr>
          <w:rStyle w:val="CharStyle28"/>
        </w:rPr>
        <w:t>States and Events</w:t>
      </w:r>
      <w:bookmarkEnd w:id="11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744" w:lineRule="exact"/>
        <w:ind w:left="96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limited expressiveness</w:t>
      </w:r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744" w:lineRule="exact"/>
        <w:ind w:left="96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can “recognise” regular languages</w:t>
      </w:r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504" w:line="744" w:lineRule="exact"/>
        <w:ind w:left="96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 xml:space="preserve">can also be represented as state transition </w:t>
      </w:r>
      <w:r>
        <w:rPr>
          <w:rStyle w:val="CharStyle46"/>
        </w:rPr>
        <w:t>tables</w:t>
      </w:r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12" w:name="bookmark12"/>
      <w:r>
        <w:rPr>
          <w:rStyle w:val="CharStyle18"/>
        </w:rPr>
        <w:t>Harel Statecharts</w:t>
      </w:r>
      <w:bookmarkEnd w:id="12"/>
    </w:p>
    <w:p>
      <w:pPr>
        <w:pStyle w:val="Style25"/>
        <w:numPr>
          <w:ilvl w:val="0"/>
          <w:numId w:val="1"/>
        </w:numPr>
        <w:tabs>
          <w:tab w:leader="none" w:pos="557" w:val="left"/>
        </w:tabs>
        <w:widowControl w:val="0"/>
        <w:keepNext/>
        <w:keepLines/>
        <w:shd w:val="clear" w:color="auto" w:fill="CDFFCC"/>
        <w:bidi w:val="0"/>
        <w:jc w:val="left"/>
        <w:spacing w:before="0" w:after="212" w:line="626" w:lineRule="exact"/>
        <w:ind w:left="0" w:right="0" w:firstLine="0"/>
      </w:pPr>
      <w:bookmarkStart w:id="13" w:name="bookmark13"/>
      <w:r>
        <w:rPr>
          <w:rStyle w:val="CharStyle28"/>
        </w:rPr>
        <w:t>Multiple States</w:t>
      </w:r>
      <w:bookmarkEnd w:id="13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718" w:line="536" w:lineRule="exact"/>
        <w:ind w:left="96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extremely useful to structure state diagrams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  <w:sectPr>
          <w:headerReference w:type="even" r:id="rId9"/>
          <w:footerReference w:type="even" r:id="rId10"/>
          <w:footerReference w:type="default" r:id="rId11"/>
          <w:headerReference w:type="first" r:id="rId12"/>
          <w:footerReference w:type="first" r:id="rId13"/>
          <w:titlePg/>
          <w:pgSz w:w="14947" w:h="10898" w:orient="landscape"/>
          <w:pgMar w:top="553" w:left="835" w:right="461" w:bottom="553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47"/>
        <w:framePr w:h="8640" w:wrap="notBeside" w:vAnchor="text" w:hAnchor="text" w:xAlign="center" w:y="1"/>
        <w:widowControl w:val="0"/>
        <w:keepNext w:val="0"/>
        <w:keepLines w:val="0"/>
        <w:shd w:val="clear" w:color="auto" w:fill="93CA93"/>
        <w:bidi w:val="0"/>
        <w:spacing w:before="0" w:after="0"/>
        <w:ind w:left="0" w:right="0" w:firstLine="0"/>
      </w:pPr>
      <w:r>
        <w:rPr>
          <w:rStyle w:val="CharStyle49"/>
        </w:rPr>
        <w:t>States</w:t>
      </w:r>
    </w:p>
    <w:p>
      <w:pPr>
        <w:framePr w:h="864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33" type="#_x0000_t75" style="width:711pt;height:432pt;">
            <v:imagedata r:id="rId14" r:href="rId15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4947" w:h="10898" w:orient="landscape"/>
          <w:pgMar w:top="1992" w:left="274" w:right="456" w:bottom="187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34" type="#_x0000_t202" style="position:absolute;margin-left:31.9pt;margin-top:0.1pt;width:267.6pt;height:46.7pt;z-index:25165772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"/>
                    <w:widowControl w:val="0"/>
                    <w:keepNext/>
                    <w:keepLines/>
                    <w:shd w:val="clear" w:color="auto" w:fill="93CA93"/>
                    <w:bidi w:val="0"/>
                    <w:jc w:val="right"/>
                    <w:spacing w:before="0" w:after="0"/>
                    <w:ind w:left="0" w:right="0" w:firstLine="0"/>
                  </w:pPr>
                  <w:bookmarkStart w:id="14" w:name="bookmark14"/>
                  <w:r>
                    <w:rPr>
                      <w:rStyle w:val="CharStyle51"/>
                    </w:rPr>
                    <w:t>Transitions</w:t>
                  </w:r>
                  <w:bookmarkEnd w:id="14"/>
                </w:p>
              </w:txbxContent>
            </v:textbox>
            <w10:wrap anchorx="margin"/>
          </v:shape>
        </w:pict>
      </w:r>
      <w:r>
        <w:pict>
          <v:shape id="_x0000_s1035" type="#_x0000_t75" style="position:absolute;margin-left:24.5pt;margin-top:87.6pt;width:678.25pt;height:366.25pt;z-index:-251658746;mso-wrap-distance-left:5.pt;mso-wrap-distance-right:5.pt;mso-position-horizontal-relative:margin" wrapcoords="0 0">
            <v:imagedata r:id="rId16" r:href="rId17"/>
            <w10:wrap anchorx="margin"/>
          </v:shape>
        </w:pict>
      </w:r>
      <w:r>
        <w:pict>
          <v:shape id="_x0000_s1036" type="#_x0000_t75" style="position:absolute;margin-left:671.5pt;margin-top:467.75pt;width:39.35pt;height:37.9pt;z-index:-251658745;mso-wrap-distance-left:5.pt;mso-wrap-distance-right:5.pt;mso-position-horizontal-relative:margin" wrapcoords="0 0">
            <v:imagedata r:id="rId18" r:href="rId19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06" w:lineRule="exact"/>
      </w:pPr>
    </w:p>
    <w:p>
      <w:pPr>
        <w:widowControl w:val="0"/>
        <w:rPr>
          <w:sz w:val="2"/>
          <w:szCs w:val="2"/>
        </w:rPr>
        <w:sectPr>
          <w:pgSz w:w="14947" w:h="10898" w:orient="landscape"/>
          <w:pgMar w:top="1934" w:left="274" w:right="456" w:bottom="58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widowControl w:val="0"/>
        <w:keepNext/>
        <w:keepLines/>
        <w:shd w:val="clear" w:color="auto" w:fill="93CA93"/>
        <w:bidi w:val="0"/>
        <w:jc w:val="left"/>
        <w:spacing w:before="0" w:after="588"/>
        <w:ind w:left="1460" w:right="0" w:firstLine="0"/>
      </w:pPr>
      <w:bookmarkStart w:id="15" w:name="bookmark15"/>
      <w:r>
        <w:rPr>
          <w:rStyle w:val="CharStyle11"/>
        </w:rPr>
        <w:t>Events</w:t>
      </w:r>
      <w:bookmarkEnd w:id="15"/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330"/>
        <w:ind w:left="0" w:right="0" w:firstLine="0"/>
      </w:pPr>
      <w:bookmarkStart w:id="16" w:name="bookmark16"/>
      <w:r>
        <w:rPr>
          <w:rStyle w:val="CharStyle18"/>
        </w:rPr>
        <w:t>(Some) Kinds of Events</w:t>
      </w:r>
      <w:bookmarkEnd w:id="16"/>
    </w:p>
    <w:p>
      <w:pPr>
        <w:pStyle w:val="Style25"/>
        <w:numPr>
          <w:ilvl w:val="0"/>
          <w:numId w:val="1"/>
        </w:numPr>
        <w:tabs>
          <w:tab w:leader="none" w:pos="534" w:val="left"/>
        </w:tabs>
        <w:widowControl w:val="0"/>
        <w:keepNext/>
        <w:keepLines/>
        <w:shd w:val="clear" w:color="auto" w:fill="CDFFCC"/>
        <w:bidi w:val="0"/>
        <w:jc w:val="left"/>
        <w:spacing w:before="0" w:after="176" w:line="626" w:lineRule="exact"/>
        <w:ind w:left="0" w:right="0" w:firstLine="0"/>
      </w:pPr>
      <w:bookmarkStart w:id="17" w:name="bookmark17"/>
      <w:r>
        <w:rPr>
          <w:rStyle w:val="CharStyle28"/>
        </w:rPr>
        <w:t>SignalEvent</w:t>
      </w:r>
      <w:bookmarkEnd w:id="17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384" w:line="581" w:lineRule="exact"/>
        <w:ind w:left="1460" w:right="0"/>
      </w:pPr>
      <w:r>
        <w:rPr>
          <w:rStyle w:val="CharStyle31"/>
        </w:rPr>
        <w:t xml:space="preserve">» </w:t>
      </w:r>
      <w:r>
        <w:rPr>
          <w:rStyle w:val="CharStyle32"/>
        </w:rPr>
        <w:t>represents the receipt of an asynchronous event and is queued by the receiver until it's ready to handle it</w:t>
      </w:r>
    </w:p>
    <w:p>
      <w:pPr>
        <w:pStyle w:val="Style25"/>
        <w:numPr>
          <w:ilvl w:val="0"/>
          <w:numId w:val="1"/>
        </w:numPr>
        <w:tabs>
          <w:tab w:leader="none" w:pos="534" w:val="left"/>
        </w:tabs>
        <w:widowControl w:val="0"/>
        <w:keepNext/>
        <w:keepLines/>
        <w:shd w:val="clear" w:color="auto" w:fill="CDFFCC"/>
        <w:bidi w:val="0"/>
        <w:jc w:val="left"/>
        <w:spacing w:before="0" w:after="180" w:line="626" w:lineRule="exact"/>
        <w:ind w:left="0" w:right="0" w:firstLine="0"/>
      </w:pPr>
      <w:bookmarkStart w:id="18" w:name="bookmark18"/>
      <w:r>
        <w:rPr>
          <w:rStyle w:val="CharStyle28"/>
        </w:rPr>
        <w:t>CallEvent</w:t>
      </w:r>
      <w:bookmarkEnd w:id="18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380" w:line="576" w:lineRule="exact"/>
        <w:ind w:left="1460" w:right="0"/>
      </w:pPr>
      <w:r>
        <w:rPr>
          <w:rStyle w:val="CharStyle31"/>
        </w:rPr>
        <w:t xml:space="preserve">» </w:t>
      </w:r>
      <w:r>
        <w:rPr>
          <w:rStyle w:val="CharStyle32"/>
        </w:rPr>
        <w:t>models the synchronous receipt of a message by an object, invoking a call of an operation</w:t>
      </w:r>
    </w:p>
    <w:p>
      <w:pPr>
        <w:pStyle w:val="Style25"/>
        <w:numPr>
          <w:ilvl w:val="0"/>
          <w:numId w:val="1"/>
        </w:numPr>
        <w:tabs>
          <w:tab w:leader="none" w:pos="534" w:val="left"/>
        </w:tabs>
        <w:widowControl w:val="0"/>
        <w:keepNext/>
        <w:keepLines/>
        <w:shd w:val="clear" w:color="auto" w:fill="CDFFCC"/>
        <w:bidi w:val="0"/>
        <w:jc w:val="left"/>
        <w:spacing w:before="0" w:after="180" w:line="626" w:lineRule="exact"/>
        <w:ind w:left="0" w:right="0" w:firstLine="0"/>
      </w:pPr>
      <w:bookmarkStart w:id="19" w:name="bookmark19"/>
      <w:r>
        <w:rPr>
          <w:rStyle w:val="CharStyle28"/>
        </w:rPr>
        <w:t>TimeEvent</w:t>
      </w:r>
      <w:bookmarkEnd w:id="19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576" w:lineRule="exact"/>
        <w:ind w:left="1460" w:right="0"/>
      </w:pPr>
      <w:r>
        <w:rPr>
          <w:rStyle w:val="CharStyle31"/>
        </w:rPr>
        <w:t xml:space="preserve">» </w:t>
      </w:r>
      <w:r>
        <w:rPr>
          <w:rStyle w:val="CharStyle32"/>
        </w:rPr>
        <w:t xml:space="preserve">after the specified time, the event occurs. The keyword </w:t>
      </w:r>
      <w:r>
        <w:rPr>
          <w:rStyle w:val="CharStyle46"/>
        </w:rPr>
        <w:t xml:space="preserve">after </w:t>
      </w:r>
      <w:r>
        <w:rPr>
          <w:rStyle w:val="CharStyle32"/>
        </w:rPr>
        <w:t>is often used in conjunction with time events</w:t>
      </w:r>
    </w:p>
    <w:p>
      <w:pPr>
        <w:pStyle w:val="Style52"/>
        <w:tabs>
          <w:tab w:leader="hyphen" w:pos="12814" w:val="left"/>
          <w:tab w:leader="none" w:pos="13155" w:val="left"/>
        </w:tabs>
        <w:widowControl w:val="0"/>
        <w:keepNext w:val="0"/>
        <w:keepLines w:val="0"/>
        <w:shd w:val="clear" w:color="auto" w:fill="CDFFCC"/>
        <w:bidi w:val="0"/>
        <w:spacing w:before="0" w:after="0"/>
        <w:ind w:left="12440" w:right="0" w:firstLine="0"/>
      </w:pPr>
      <w:r>
        <w:rPr>
          <w:rStyle w:val="CharStyle54"/>
          <w:lang w:val="en-US" w:eastAsia="en-US" w:bidi="en-US"/>
          <w:i w:val="0"/>
          <w:iCs w:val="0"/>
        </w:rPr>
        <w:tab/>
      </w:r>
      <w:r>
        <w:rPr>
          <w:rStyle w:val="CharStyle55"/>
          <w:i w:val="0"/>
          <w:iCs w:val="0"/>
        </w:rPr>
        <w:t>1</w:t>
      </w:r>
      <w:r>
        <w:rPr>
          <w:rStyle w:val="CharStyle56"/>
          <w:lang w:val="en-US" w:eastAsia="en-US" w:bidi="en-US"/>
          <w:i w:val="0"/>
          <w:iCs w:val="0"/>
        </w:rPr>
        <w:tab/>
      </w:r>
      <w:r>
        <w:rPr>
          <w:rStyle w:val="CharStyle57"/>
          <w:i/>
          <w:iCs/>
        </w:rPr>
        <w:t>&lt;r°\</w:t>
      </w:r>
      <w:r>
        <w:br w:type="page"/>
      </w:r>
    </w:p>
    <w:p>
      <w:pPr>
        <w:pStyle w:val="Style9"/>
        <w:widowControl w:val="0"/>
        <w:keepNext/>
        <w:keepLines/>
        <w:shd w:val="clear" w:color="auto" w:fill="93CA93"/>
        <w:bidi w:val="0"/>
        <w:jc w:val="left"/>
        <w:spacing w:before="0" w:after="0"/>
        <w:ind w:left="1960" w:right="0" w:firstLine="0"/>
        <w:sectPr>
          <w:headerReference w:type="even" r:id="rId20"/>
          <w:footerReference w:type="even" r:id="rId21"/>
          <w:headerReference w:type="first" r:id="rId22"/>
          <w:footerReference w:type="first" r:id="rId23"/>
          <w:titlePg/>
          <w:pgSz w:w="14947" w:h="10898" w:orient="landscape"/>
          <w:pgMar w:top="423" w:left="551" w:right="659" w:bottom="754" w:header="0" w:footer="3" w:gutter="0"/>
          <w:rtlGutter w:val="0"/>
          <w:cols w:space="720"/>
          <w:noEndnote/>
          <w:docGrid w:linePitch="360"/>
        </w:sectPr>
      </w:pPr>
      <w:bookmarkStart w:id="20" w:name="bookmark20"/>
      <w:r>
        <w:rPr>
          <w:rStyle w:val="CharStyle11"/>
        </w:rPr>
        <w:t>State Chart Diagram</w:t>
      </w:r>
      <w:bookmarkEnd w:id="20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58" w:after="5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4947" w:h="10898" w:orient="landscape"/>
          <w:pgMar w:top="466" w:left="0" w:right="0" w:bottom="466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39" type="#_x0000_t202" style="position:absolute;margin-left:39.8pt;margin-top:0;width:627.6pt;height:222.7pt;z-index:251657729;mso-wrap-distance-left:5.pt;mso-wrap-distance-right:5.pt;mso-position-horizontal-relative:margin" wrapcoords="0 0 21600 0 21600 21600 0 21600 0 0" filled="f" stroked="f">
            <v:textbox style="mso-fit-shape-to-text:t" inset="0,0,0,0">
              <w:txbxContent>
                <w:p>
                  <w:pPr>
                    <w:pStyle w:val="Style58"/>
                    <w:widowControl w:val="0"/>
                    <w:keepNext w:val="0"/>
                    <w:keepLines w:val="0"/>
                    <w:shd w:val="clear" w:color="auto" w:fill="CDFFCC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dial digit(n) [incomplete]</w:t>
                  </w:r>
                </w:p>
                <w:p>
                  <w:pPr>
                    <w:framePr w:h="4454" w:wrap="none" w:vAnchor="text" w:hAnchor="margin" w:x="797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40" type="#_x0000_t75" style="width:628pt;height:223pt;">
                        <v:imagedata r:id="rId24" r:href="rId25"/>
                      </v:shape>
                    </w:pict>
                  </w:r>
                </w:p>
              </w:txbxContent>
            </v:textbox>
            <w10:wrap anchorx="margin"/>
          </v:shape>
        </w:pict>
      </w:r>
      <w:r>
        <w:pict>
          <v:shape id="_x0000_s1041" type="#_x0000_t75" style="position:absolute;margin-left:671.95pt;margin-top:334.8pt;width:39.35pt;height:17.05pt;z-index:-251658742;mso-wrap-distance-left:5.pt;mso-wrap-distance-right:5.pt;mso-position-horizontal-relative:margin" wrapcoords="0 0">
            <v:imagedata r:id="rId26" r:href="rId27"/>
            <w10:wrap anchorx="margin"/>
          </v:shape>
        </w:pict>
      </w:r>
      <w:r>
        <w:pict>
          <v:shape id="_x0000_s1042" type="#_x0000_t202" style="position:absolute;margin-left:669.65pt;margin-top:350.65pt;width:8.05pt;height:12.25pt;z-index:251657730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0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43" type="#_x0000_t75" style="position:absolute;margin-left:671.95pt;margin-top:361.7pt;width:39.35pt;height:10.8pt;z-index:-251658741;mso-wrap-distance-left:5.pt;mso-wrap-distance-right:5.pt;mso-position-horizontal-relative:margin" wrapcoords="0 0">
            <v:imagedata r:id="rId28" r:href="rId29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98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4947" w:h="10898" w:orient="landscape"/>
          <w:pgMar w:top="466" w:left="408" w:right="456" w:bottom="466" w:header="0" w:footer="3" w:gutter="0"/>
          <w:rtlGutter w:val="0"/>
          <w:cols w:space="720"/>
          <w:noEndnote/>
          <w:docGrid w:linePitch="360"/>
        </w:sectPr>
      </w:pPr>
    </w:p>
    <w:p>
      <w:pPr>
        <w:framePr w:h="1027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44" type="#_x0000_t75" style="width:720pt;height:514pt;">
            <v:imagedata r:id="rId30" r:href="rId31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14947" w:h="10898" w:orient="landscape"/>
          <w:pgMar w:top="360" w:left="274" w:right="274" w:bottom="187" w:header="0" w:footer="3" w:gutter="0"/>
          <w:rtlGutter w:val="0"/>
          <w:cols w:space="720"/>
          <w:noEndnote/>
          <w:docGrid w:linePitch="360"/>
        </w:sectPr>
      </w:pPr>
    </w:p>
    <w:p>
      <w:pPr>
        <w:pStyle w:val="Style47"/>
        <w:framePr w:h="8146" w:wrap="notBeside" w:vAnchor="text" w:hAnchor="text" w:xAlign="center" w:y="1"/>
        <w:widowControl w:val="0"/>
        <w:keepNext w:val="0"/>
        <w:keepLines w:val="0"/>
        <w:shd w:val="clear" w:color="auto" w:fill="93CA93"/>
        <w:bidi w:val="0"/>
        <w:spacing w:before="0" w:after="0"/>
        <w:ind w:left="0" w:right="0" w:firstLine="0"/>
      </w:pPr>
      <w:r>
        <w:rPr>
          <w:rStyle w:val="CharStyle49"/>
        </w:rPr>
        <w:t>State Chart Diagram</w:t>
      </w:r>
    </w:p>
    <w:p>
      <w:pPr>
        <w:framePr w:h="814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45" type="#_x0000_t75" style="width:711pt;height:407pt;">
            <v:imagedata r:id="rId32" r:href="rId33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34"/>
          <w:headerReference w:type="default" r:id="rId35"/>
          <w:footerReference w:type="even" r:id="rId36"/>
          <w:footerReference w:type="default" r:id="rId37"/>
          <w:footerReference w:type="first" r:id="rId38"/>
          <w:titlePg/>
          <w:pgSz w:w="14947" w:h="10898" w:orient="landscape"/>
          <w:pgMar w:top="2486" w:left="274" w:right="456" w:bottom="187" w:header="0" w:footer="3" w:gutter="0"/>
          <w:rtlGutter w:val="0"/>
          <w:cols w:space="720"/>
          <w:noEndnote/>
          <w:docGrid w:linePitch="360"/>
        </w:sectPr>
      </w:pPr>
    </w:p>
    <w:p>
      <w:pPr>
        <w:framePr w:h="5294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50" type="#_x0000_t75" style="width:513pt;height:265pt;">
            <v:imagedata r:id="rId39" r:href="rId40"/>
          </v:shape>
        </w:pict>
      </w:r>
    </w:p>
    <w:p>
      <w:pPr>
        <w:widowControl w:val="0"/>
        <w:rPr>
          <w:sz w:val="2"/>
          <w:szCs w:val="2"/>
        </w:rPr>
      </w:pPr>
      <w:r>
        <w:pict>
          <v:shape id="_x0000_s1051" type="#_x0000_t75" style="position:absolute;margin-left:657.95pt;margin-top:341.05pt;width:18.95pt;height:8.4pt;z-index:-125829376;mso-wrap-distance-left:5.pt;mso-wrap-distance-right:5.pt;mso-position-horizontal-relative:margin" wrapcoords="0 0 21600 0 21600 21600 0 21600 0 0">
            <v:imagedata r:id="rId41" r:href="rId42"/>
            <w10:wrap type="square" anchorx="margin"/>
          </v:shape>
        </w:pict>
      </w:r>
      <w:r>
        <w:br w:type="page"/>
      </w:r>
    </w:p>
    <w:p>
      <w:pPr>
        <w:framePr w:h="5059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52" type="#_x0000_t75" style="width:555pt;height:253pt;">
            <v:imagedata r:id="rId43" r:href="rId44"/>
          </v:shape>
        </w:pict>
      </w:r>
    </w:p>
    <w:p>
      <w:pPr>
        <w:widowControl w:val="0"/>
        <w:rPr>
          <w:sz w:val="2"/>
          <w:szCs w:val="2"/>
        </w:rPr>
      </w:pPr>
      <w:r>
        <w:pict>
          <v:shape id="_x0000_s1053" type="#_x0000_t75" style="position:absolute;margin-left:636.7pt;margin-top:341.05pt;width:18.95pt;height:8.4pt;z-index:-125829375;mso-wrap-distance-left:5.pt;mso-wrap-distance-right:5.pt;mso-position-horizontal-relative:margin;mso-position-vertical-relative:margin" wrapcoords="0 0 21600 0 21600 21600 0 21600 0 0">
            <v:imagedata r:id="rId45" r:href="rId46"/>
            <w10:wrap type="topAndBottom" anchorx="margin" anchory="margin"/>
          </v:shape>
        </w:pict>
      </w:r>
    </w:p>
    <w:p>
      <w:pPr>
        <w:widowControl w:val="0"/>
        <w:rPr>
          <w:sz w:val="2"/>
          <w:szCs w:val="2"/>
        </w:rPr>
        <w:sectPr>
          <w:pgSz w:w="14947" w:h="10898" w:orient="landscape"/>
          <w:pgMar w:top="3096" w:left="998" w:right="2841" w:bottom="2429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4" w:after="9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pgSz w:w="14947" w:h="10898" w:orient="landscape"/>
          <w:pgMar w:top="1483" w:left="0" w:right="0" w:bottom="581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54" type="#_x0000_t202" style="position:absolute;margin-left:37.2pt;margin-top:38.85pt;width:92.65pt;height:31.45pt;z-index:25165773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lift receiver /get dialedtone</w:t>
                  </w:r>
                </w:p>
              </w:txbxContent>
            </v:textbox>
            <w10:wrap anchorx="margin"/>
          </v:shape>
        </w:pict>
      </w:r>
      <w:r>
        <w:pict>
          <v:shape id="_x0000_s1055" type="#_x0000_t202" style="position:absolute;margin-left:323.25pt;margin-top:26.pt;width:55.2pt;height:16.05pt;z-index:25165773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5"/>
                      <w:b/>
                      <w:bCs/>
                    </w:rPr>
                    <w:t>Timeout</w:t>
                  </w:r>
                </w:p>
              </w:txbxContent>
            </v:textbox>
            <w10:wrap anchorx="margin"/>
          </v:shape>
        </w:pict>
      </w:r>
      <w:r>
        <w:pict>
          <v:shape id="_x0000_s1056" type="#_x0000_t202" style="position:absolute;margin-left:324.7pt;margin-top:46.65pt;width:111.85pt;height:17.25pt;z-index:25165773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5"/>
                      <w:b/>
                      <w:bCs/>
                    </w:rPr>
                    <w:t>do / play message</w:t>
                  </w:r>
                </w:p>
              </w:txbxContent>
            </v:textbox>
            <w10:wrap anchorx="margin"/>
          </v:shape>
        </w:pict>
      </w:r>
      <w:r>
        <w:pict>
          <v:shape id="_x0000_s1057" type="#_x0000_t202" style="position:absolute;margin-left:188.85pt;margin-top:128.5pt;width:119.5pt;height:23.65pt;z-index:25165773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24" w:lineRule="exact"/>
                    <w:ind w:left="0" w:right="0" w:firstLine="0"/>
                  </w:pPr>
                  <w:r>
                    <w:rPr>
                      <w:rStyle w:val="CharStyle65"/>
                      <w:b/>
                      <w:bCs/>
                    </w:rPr>
                    <w:t>\do / play dial tone</w:t>
                  </w:r>
                  <w:r>
                    <w:rPr>
                      <w:rStyle w:val="CharStyle66"/>
                      <w:b w:val="0"/>
                      <w:bCs w:val="0"/>
                    </w:rPr>
                    <w:t>J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242.15pt;margin-top:142.65pt;width:10.55pt;height:23.1pt;z-index:25165773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7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9"/>
                      <w:i/>
                      <w:iCs/>
                    </w:rPr>
                    <w:t>7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K</w:t>
                  </w:r>
                </w:p>
              </w:txbxContent>
            </v:textbox>
            <w10:wrap anchorx="margin"/>
          </v:shape>
        </w:pict>
      </w:r>
      <w:r>
        <w:pict>
          <v:shape id="_x0000_s1059" type="#_x0000_t75" style="position:absolute;margin-left:186.95pt;margin-top:0;width:134.4pt;height:140.15pt;z-index:-251658736;mso-wrap-distance-left:5.pt;mso-wrap-distance-right:5.pt;mso-position-horizontal-relative:margin" wrapcoords="0 0">
            <v:imagedata r:id="rId47" r:href="rId48"/>
            <w10:wrap anchorx="margin"/>
          </v:shape>
        </w:pict>
      </w:r>
      <w:r>
        <w:pict>
          <v:shape id="_x0000_s1060" type="#_x0000_t202" style="position:absolute;margin-left:354.95pt;margin-top:102.8pt;width:73.9pt;height:17.25pt;z-index:25165773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dial digit (n)</w:t>
                  </w:r>
                </w:p>
              </w:txbxContent>
            </v:textbox>
            <w10:wrap anchorx="margin"/>
          </v:shape>
        </w:pict>
      </w:r>
      <w:r>
        <w:pict>
          <v:shape id="_x0000_s1061" type="#_x0000_t202" style="position:absolute;margin-left:559.9pt;margin-top:33.55pt;width:73.9pt;height:32.4pt;z-index:251657737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4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both"/>
                    <w:spacing w:before="0" w:after="0" w:line="283" w:lineRule="exact"/>
                    <w:ind w:left="0" w:right="220" w:firstLine="0"/>
                  </w:pPr>
                  <w:r>
                    <w:rPr>
                      <w:rStyle w:val="CharStyle65"/>
                      <w:b/>
                      <w:bCs/>
                    </w:rPr>
                    <w:t>dial digit(n) [incomplete]</w:t>
                  </w:r>
                </w:p>
              </w:txbxContent>
            </v:textbox>
            <w10:wrap anchorx="margin"/>
          </v:shape>
        </w:pict>
      </w:r>
      <w:r>
        <w:pict>
          <v:shape id="_x0000_s1062" type="#_x0000_t75" style="position:absolute;margin-left:458.15pt;margin-top:29.75pt;width:149.75pt;height:108.pt;z-index:-251658735;mso-wrap-distance-left:5.pt;mso-wrap-distance-right:5.pt;mso-position-horizontal-relative:margin" wrapcoords="0 0">
            <v:imagedata r:id="rId49" r:href="rId50"/>
            <w10:wrap anchorx="margin"/>
          </v:shape>
        </w:pict>
      </w:r>
      <w:r>
        <w:pict>
          <v:shape id="_x0000_s1063" type="#_x0000_t202" style="position:absolute;margin-left:54.5pt;margin-top:168.1pt;width:28.3pt;height:17.pt;z-index:25165773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Idle</w:t>
                  </w:r>
                </w:p>
              </w:txbxContent>
            </v:textbox>
            <w10:wrap anchorx="margin"/>
          </v:shape>
        </w:pict>
      </w:r>
      <w:r>
        <w:pict>
          <v:shape id="_x0000_s1064" type="#_x0000_t202" style="position:absolute;margin-left:60.25pt;margin-top:189.4pt;width:16.3pt;height:16.25pt;z-index:25165773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7V</w:t>
                  </w:r>
                </w:p>
              </w:txbxContent>
            </v:textbox>
            <w10:wrap anchorx="margin"/>
          </v:shape>
        </w:pict>
      </w:r>
      <w:r>
        <w:pict>
          <v:shape id="_x0000_s1065" type="#_x0000_t202" style="position:absolute;margin-left:345.85pt;margin-top:178.15pt;width:47.05pt;height:17.pt;z-index:25165774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Invalid</w:t>
                  </w:r>
                </w:p>
              </w:txbxContent>
            </v:textbox>
            <w10:wrap anchorx="margin"/>
          </v:shape>
        </w:pict>
      </w:r>
      <w:r>
        <w:pict>
          <v:shape id="_x0000_s1066" type="#_x0000_t202" style="position:absolute;margin-left:462.95pt;margin-top:150.35pt;width:73.45pt;height:31.7pt;z-index:25165774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both"/>
                    <w:spacing w:before="0" w:after="0" w:line="27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dial digit (n) [invalid]</w:t>
                  </w:r>
                </w:p>
              </w:txbxContent>
            </v:textbox>
            <w10:wrap anchorx="margin"/>
          </v:shape>
        </w:pict>
      </w:r>
      <w:r>
        <w:pict>
          <v:shape id="_x0000_s1067" type="#_x0000_t202" style="position:absolute;margin-left:561.85pt;margin-top:145.1pt;width:74.4pt;height:46.15pt;z-index:25165774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 w:line="27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dial digit (n)</w:t>
                  </w:r>
                </w:p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 w:line="27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[valid]</w:t>
                  </w:r>
                </w:p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 w:line="27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/connect</w:t>
                  </w:r>
                </w:p>
              </w:txbxContent>
            </v:textbox>
            <w10:wrap anchorx="margin"/>
          </v:shape>
        </w:pict>
      </w:r>
      <w:r>
        <w:pict>
          <v:shape id="_x0000_s1068" type="#_x0000_t202" style="position:absolute;margin-left:213.85pt;margin-top:220.9pt;width:48.95pt;height:16.05pt;z-index:25165774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Pinned</w:t>
                  </w:r>
                </w:p>
              </w:txbxContent>
            </v:textbox>
            <w10:wrap anchorx="margin"/>
          </v:shape>
        </w:pict>
      </w:r>
      <w:r>
        <w:pict>
          <v:shape id="_x0000_s1069" type="#_x0000_t202" style="position:absolute;margin-left:537.85pt;margin-top:213.pt;width:78.25pt;height:17.45pt;z-index:25165774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Connecting</w:t>
                  </w:r>
                </w:p>
              </w:txbxContent>
            </v:textbox>
            <w10:wrap anchorx="margin"/>
          </v:shape>
        </w:pict>
      </w:r>
      <w:r>
        <w:pict>
          <v:shape id="_x0000_s1070" type="#_x0000_t202" style="position:absolute;margin-left:241.7pt;margin-top:242.95pt;width:13.45pt;height:15.3pt;z-index:25165774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A</w:t>
                  </w:r>
                </w:p>
              </w:txbxContent>
            </v:textbox>
            <w10:wrap anchorx="margin"/>
          </v:shape>
        </w:pict>
      </w:r>
      <w:r>
        <w:pict>
          <v:shape id="_x0000_s1071" type="#_x0000_t202" style="position:absolute;margin-left:171.1pt;margin-top:261.2pt;width:54.25pt;height:27.25pt;z-index:25165774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callee</w:t>
                  </w:r>
                </w:p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answers</w:t>
                  </w:r>
                </w:p>
              </w:txbxContent>
            </v:textbox>
            <w10:wrap anchorx="margin"/>
          </v:shape>
        </w:pict>
      </w:r>
      <w:r>
        <w:pict>
          <v:shape id="_x0000_s1072" type="#_x0000_t202" style="position:absolute;margin-left:338.15pt;margin-top:240.pt;width:211.2pt;height:46.8pt;z-index:251657747;mso-wrap-distance-left:5.pt;mso-wrap-distance-right:5.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2376"/>
                    <w:gridCol w:w="1848"/>
                  </w:tblGrid>
                  <w:tr>
                    <w:trPr>
                      <w:trHeight w:val="50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29"/>
                          <w:tabs>
                            <w:tab w:leader="none" w:pos="614" w:val="left"/>
                            <w:tab w:leader="none" w:pos="2208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424" w:lineRule="exact"/>
                          <w:ind w:left="0" w:right="0" w:firstLine="0"/>
                        </w:pPr>
                        <w:r>
                          <w:rPr>
                            <w:rStyle w:val="CharStyle72"/>
                            <w:vertAlign w:val="superscript"/>
                          </w:rPr>
                          <w:t>r</w:t>
                        </w:r>
                        <w:r>
                          <w:rPr>
                            <w:rStyle w:val="CharStyle73"/>
                          </w:rPr>
                          <w:tab/>
                          <w:t>Busy</w:t>
                          <w:tab/>
                        </w:r>
                        <w:r>
                          <w:rPr>
                            <w:rStyle w:val="CharStyle73"/>
                            <w:vertAlign w:val="superscript"/>
                          </w:rPr>
                          <w:t>N</w:t>
                        </w:r>
                      </w:p>
                    </w:tc>
                    <w:tc>
                      <w:tcPr>
                        <w:shd w:val="clear" w:color="auto" w:fill="EAEAEA"/>
                        <w:vMerge w:val="restart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29"/>
                          <w:tabs>
                            <w:tab w:leader="none" w:pos="71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68" w:lineRule="exact"/>
                          <w:ind w:left="0" w:right="0" w:firstLine="0"/>
                        </w:pPr>
                        <w:r>
                          <w:rPr>
                            <w:rStyle w:val="CharStyle73"/>
                          </w:rPr>
                          <w:t>^</w:t>
                          <w:tab/>
                          <w:t>busy</w:t>
                        </w:r>
                      </w:p>
                    </w:tc>
                  </w:tr>
                  <w:tr>
                    <w:trPr>
                      <w:trHeight w:val="58" w:hRule="exact"/>
                    </w:trPr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29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68" w:lineRule="exact"/>
                          <w:ind w:left="0" w:right="0" w:firstLine="0"/>
                        </w:pPr>
                        <w:r>
                          <w:rPr>
                            <w:rStyle w:val="CharStyle73"/>
                          </w:rPr>
                          <w:t>^do / play busy tone</w:t>
                        </w:r>
                        <w:r>
                          <w:rPr>
                            <w:rStyle w:val="CharStyle73"/>
                            <w:vertAlign w:val="subscript"/>
                          </w:rPr>
                          <w:t>y</w:t>
                        </w:r>
                      </w:p>
                    </w:tc>
                    <w:tc>
                      <w:tcPr>
                        <w:shd w:val="clear" w:color="auto" w:fill="EAEAEA"/>
                        <w:vMerge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/>
                      </w:p>
                    </w:tc>
                  </w:tr>
                  <w:tr>
                    <w:trPr>
                      <w:trHeight w:val="374" w:hRule="exact"/>
                    </w:trPr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  <w:bottom w:val="single" w:sz="4"/>
                        </w:tcBorders>
                        <w:vAlign w:val="bottom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EAEAEA"/>
                        <w:tcBorders>
                          <w:left w:val="single" w:sz="4"/>
                          <w:right w:val="single" w:sz="4"/>
                          <w:top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</w:tbl>
              </w:txbxContent>
            </v:textbox>
            <w10:wrap anchorx="margin"/>
          </v:shape>
        </w:pict>
      </w:r>
      <w:r>
        <w:pict>
          <v:shape id="_x0000_s1073" type="#_x0000_t202" style="position:absolute;margin-left:252.7pt;margin-top:260.3pt;width:60.5pt;height:31.25pt;z-index:251657748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callee hangs up</w:t>
                  </w:r>
                </w:p>
              </w:txbxContent>
            </v:textbox>
            <w10:wrap anchorx="margin"/>
          </v:shape>
        </w:pict>
      </w:r>
      <w:r>
        <w:pict>
          <v:shape id="_x0000_s1074" type="#_x0000_t202" style="position:absolute;margin-left:336.25pt;margin-top:199.2pt;width:117.6pt;height:18.75pt;z-index:25165774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do / play message</w:t>
                  </w:r>
                </w:p>
              </w:txbxContent>
            </v:textbox>
            <w10:wrap anchorx="margin"/>
          </v:shape>
        </w:pict>
      </w:r>
      <w:r>
        <w:pict>
          <v:shape id="_x0000_s1075" type="#_x0000_t202" style="position:absolute;margin-left:62.65pt;margin-top:285.7pt;width:73.45pt;height:45.4pt;z-index:251657750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 w:line="27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caller hangs up /disconnect</w:t>
                  </w:r>
                </w:p>
              </w:txbxContent>
            </v:textbox>
            <w10:wrap anchorx="margin"/>
          </v:shape>
        </w:pict>
      </w:r>
      <w:r>
        <w:pict>
          <v:shape id="_x0000_s1076" type="#_x0000_t202" style="position:absolute;margin-left:223.9pt;margin-top:292.1pt;width:13.45pt;height:17.75pt;z-index:251657751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0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V</w:t>
                  </w:r>
                </w:p>
              </w:txbxContent>
            </v:textbox>
            <w10:wrap anchorx="margin"/>
          </v:shape>
        </w:pict>
      </w:r>
      <w:r>
        <w:pict>
          <v:shape id="_x0000_s1077" type="#_x0000_t202" style="position:absolute;margin-left:216.7pt;margin-top:314.pt;width:50.9pt;height:17.25pt;z-index:251657752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Talking</w:t>
                  </w:r>
                </w:p>
              </w:txbxContent>
            </v:textbox>
            <w10:wrap anchorx="margin"/>
          </v:shape>
        </w:pict>
      </w:r>
      <w:r>
        <w:pict>
          <v:shape id="_x0000_s1078" type="#_x0000_t202" style="position:absolute;margin-left:350.15pt;margin-top:293.75pt;width:95.05pt;height:31.9pt;z-index:251657753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both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callee answers /enable speech</w:t>
                  </w:r>
                </w:p>
              </w:txbxContent>
            </v:textbox>
            <w10:wrap anchorx="margin"/>
          </v:shape>
        </w:pict>
      </w:r>
      <w:r>
        <w:pict>
          <v:shape id="_x0000_s1079" type="#_x0000_t202" style="position:absolute;margin-left:585.35pt;margin-top:239.5pt;width:26.9pt;height:64.8pt;z-index:251657754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76"/>
                    <w:widowControl w:val="0"/>
                    <w:keepNext w:val="0"/>
                    <w:keepLines w:val="0"/>
                    <w:shd w:val="clear" w:color="auto" w:fill="EAEAEA"/>
                    <w:bidi w:val="0"/>
                    <w:spacing w:before="0" w:after="0"/>
                    <w:ind w:left="26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o o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EAEAEA"/>
                    <w:bidi w:val="0"/>
                    <w:spacing w:before="0" w:after="0"/>
                    <w:ind w:left="26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 xml:space="preserve">3 3 </w:t>
                  </w:r>
                  <w:r>
                    <w:rPr>
                      <w:rStyle w:val="CharStyle80"/>
                    </w:rPr>
                    <w:t>CD</w:t>
                  </w:r>
                </w:p>
                <w:p>
                  <w:pPr>
                    <w:pStyle w:val="Style29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 w:line="536" w:lineRule="exact"/>
                    <w:ind w:left="260" w:right="0" w:firstLine="0"/>
                  </w:pPr>
                  <w:r>
                    <w:rPr>
                      <w:rStyle w:val="CharStyle81"/>
                    </w:rPr>
                    <w:t>a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EAEAEA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84"/>
                      <w:b w:val="0"/>
                      <w:bCs w:val="0"/>
                    </w:rPr>
                    <w:t xml:space="preserve">V </w:t>
                  </w: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CL</w:t>
                  </w:r>
                </w:p>
              </w:txbxContent>
            </v:textbox>
            <w10:wrap anchorx="margin"/>
          </v:shape>
        </w:pict>
      </w:r>
      <w:r>
        <w:pict>
          <v:shape id="_x0000_s1080" type="#_x0000_t202" style="position:absolute;margin-left:531.6pt;margin-top:302.95pt;width:54.25pt;height:16.75pt;z-index:251657755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Ringing</w:t>
                  </w:r>
                </w:p>
              </w:txbxContent>
            </v:textbox>
            <w10:wrap anchorx="margin"/>
          </v:shape>
        </w:pict>
      </w:r>
      <w:r>
        <w:pict>
          <v:shape id="_x0000_s1081" type="#_x0000_t202" style="position:absolute;margin-left:503.75pt;margin-top:321.7pt;width:127.7pt;height:16.3pt;z-index:251657756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8" w:lineRule="exact"/>
                    <w:ind w:left="0" w:right="0" w:firstLine="0"/>
                  </w:pPr>
                  <w:r>
                    <w:rPr>
                      <w:lang w:val="en-US" w:eastAsia="en-US" w:bidi="en-US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do / play ringing tone</w:t>
                  </w:r>
                </w:p>
              </w:txbxContent>
            </v:textbox>
            <w10:wrap anchorx="margin"/>
          </v:shape>
        </w:pict>
      </w:r>
      <w:r>
        <w:pict>
          <v:shape id="_x0000_s1082" type="#_x0000_t75" style="position:absolute;margin-left:659.3pt;margin-top:374.9pt;width:39.35pt;height:37.9pt;z-index:-251658734;mso-wrap-distance-left:5.pt;mso-wrap-distance-right:5.pt;mso-position-horizontal-relative:margin" wrapcoords="0 0">
            <v:imagedata r:id="rId51" r:href="rId52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65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4947" w:h="10898" w:orient="landscape"/>
          <w:pgMar w:top="1483" w:left="518" w:right="456" w:bottom="581" w:header="0" w:footer="3" w:gutter="0"/>
          <w:rtlGutter w:val="0"/>
          <w:cols w:space="720"/>
          <w:noEndnote/>
          <w:docGrid w:linePitch="360"/>
        </w:sectPr>
      </w:pPr>
    </w:p>
    <w:p>
      <w:pPr>
        <w:framePr w:h="920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83" type="#_x0000_t75" style="width:705pt;height:460pt;">
            <v:imagedata r:id="rId53" r:href="rId54"/>
          </v:shape>
        </w:pict>
      </w:r>
    </w:p>
    <w:p>
      <w:pPr>
        <w:pStyle w:val="Style64"/>
        <w:framePr w:h="9202" w:wrap="notBeside" w:vAnchor="text" w:hAnchor="text" w:xAlign="center" w:y="1"/>
        <w:widowControl w:val="0"/>
        <w:keepNext w:val="0"/>
        <w:keepLines w:val="0"/>
        <w:shd w:val="clear" w:color="auto" w:fill="CDFFCC"/>
        <w:bidi w:val="0"/>
        <w:jc w:val="right"/>
        <w:spacing w:before="0" w:after="0"/>
        <w:ind w:left="0" w:right="0" w:firstLine="0"/>
      </w:pPr>
      <w:r>
        <w:rPr>
          <w:rStyle w:val="CharStyle86"/>
          <w:b w:val="0"/>
          <w:bCs w:val="0"/>
        </w:rPr>
        <w:t>-I</w:t>
      </w:r>
      <w:r>
        <w:rPr>
          <w:rStyle w:val="CharStyle87"/>
          <w:b w:val="0"/>
          <w:bCs w:val="0"/>
        </w:rPr>
        <w:t xml:space="preserve"> </w:t>
      </w:r>
      <w:r>
        <w:rPr>
          <w:rStyle w:val="CharStyle88"/>
          <w:b/>
          <w:bCs/>
        </w:rPr>
        <w:t>,r</w:t>
      </w:r>
      <w:r>
        <w:rPr>
          <w:rStyle w:val="CharStyle88"/>
          <w:vertAlign w:val="superscript"/>
          <w:b/>
          <w:bCs/>
        </w:rPr>
        <w:t>u</w:t>
      </w:r>
      <w:r>
        <w:rPr>
          <w:rStyle w:val="CharStyle88"/>
          <w:b/>
          <w:bCs/>
        </w:rPr>
        <w:t>\.</w: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55"/>
          <w:headerReference w:type="default" r:id="rId56"/>
          <w:footerReference w:type="even" r:id="rId57"/>
          <w:footerReference w:type="default" r:id="rId58"/>
          <w:footerReference w:type="first" r:id="rId59"/>
          <w:titlePg/>
          <w:pgSz w:w="14947" w:h="10898" w:orient="landscape"/>
          <w:pgMar w:top="360" w:left="274" w:right="576" w:bottom="36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"/>
        <w:widowControl w:val="0"/>
        <w:keepNext/>
        <w:keepLines/>
        <w:shd w:val="clear" w:color="auto" w:fill="93CA93"/>
        <w:bidi w:val="0"/>
        <w:jc w:val="right"/>
        <w:spacing w:before="0" w:after="1168"/>
        <w:ind w:left="0" w:right="0" w:firstLine="0"/>
      </w:pPr>
      <w:bookmarkStart w:id="21" w:name="bookmark21"/>
      <w:r>
        <w:rPr>
          <w:rStyle w:val="CharStyle11"/>
        </w:rPr>
        <w:t>Fork and Join</w:t>
      </w:r>
      <w:bookmarkEnd w:id="21"/>
    </w:p>
    <w:p>
      <w:pPr>
        <w:pStyle w:val="Style89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0" w:right="0" w:firstLine="0"/>
        <w:sectPr>
          <w:pgSz w:w="14947" w:h="10898" w:orient="landscape"/>
          <w:pgMar w:top="553" w:left="883" w:right="7781" w:bottom="217" w:header="0" w:footer="3" w:gutter="0"/>
          <w:rtlGutter w:val="0"/>
          <w:cols w:space="720"/>
          <w:noEndnote/>
          <w:docGrid w:linePitch="360"/>
        </w:sectPr>
      </w:pPr>
      <w:r>
        <w:rPr>
          <w:rStyle w:val="CharStyle91"/>
        </w:rPr>
        <w:t>Parallel Breakfast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18" w:after="11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14947" w:h="10898" w:orient="landscape"/>
          <w:pgMar w:top="1934" w:left="0" w:right="0" w:bottom="58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89" type="#_x0000_t75" style="position:absolute;margin-left:65.05pt;margin-top:84.95pt;width:20.4pt;height:19.9pt;z-index:-251658728;mso-wrap-distance-left:5.pt;mso-wrap-distance-right:5.pt;mso-position-horizontal-relative:margin" wrapcoords="0 0">
            <v:imagedata r:id="rId60" r:href="rId61"/>
            <w10:wrap anchorx="margin"/>
          </v:shape>
        </w:pict>
      </w:r>
      <w:r>
        <w:pict>
          <v:shape id="_x0000_s1090" type="#_x0000_t202" style="position:absolute;margin-left:139.45pt;margin-top:77.7pt;width:12.25pt;height:29.65pt;z-index:251657757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&gt;</w:t>
                  </w:r>
                </w:p>
              </w:txbxContent>
            </v:textbox>
            <w10:wrap anchorx="margin"/>
          </v:shape>
        </w:pict>
      </w:r>
      <w:r>
        <w:pict>
          <v:shape id="_x0000_s1091" type="#_x0000_t75" style="position:absolute;margin-left:152.15pt;margin-top:0;width:485.5pt;height:189.85pt;z-index:-251658727;mso-wrap-distance-left:5.pt;mso-wrap-distance-right:5.pt;mso-position-horizontal-relative:margin" wrapcoords="0 0">
            <v:imagedata r:id="rId62" r:href="rId63"/>
            <w10:wrap anchorx="margin"/>
          </v:shape>
        </w:pict>
      </w:r>
      <w:r>
        <w:pict>
          <v:shape id="_x0000_s1092" type="#_x0000_t75" style="position:absolute;margin-left:671.5pt;margin-top:258.7pt;width:39.35pt;height:17.05pt;z-index:-251658726;mso-wrap-distance-left:5.pt;mso-wrap-distance-right:5.pt;mso-position-horizontal-relative:margin" wrapcoords="0 0">
            <v:imagedata r:id="rId64" r:href="rId65"/>
            <w10:wrap anchorx="margin"/>
          </v:shape>
        </w:pict>
      </w:r>
      <w:r>
        <w:pict>
          <v:shape id="_x0000_s1093" type="#_x0000_t202" style="position:absolute;margin-left:669.25pt;margin-top:274.55pt;width:8.05pt;height:12.25pt;z-index:251657758;mso-wrap-distance-left:5.pt;mso-wrap-distance-right:5.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0"/>
                    </w:rPr>
                    <w:t>*</w:t>
                  </w:r>
                </w:p>
              </w:txbxContent>
            </v:textbox>
            <w10:wrap anchorx="margin"/>
          </v:shape>
        </w:pict>
      </w:r>
      <w:r>
        <w:pict>
          <v:shape id="_x0000_s1094" type="#_x0000_t75" style="position:absolute;margin-left:671.5pt;margin-top:285.6pt;width:39.35pt;height:10.8pt;z-index:-251658725;mso-wrap-distance-left:5.pt;mso-wrap-distance-right:5.pt;mso-position-horizontal-relative:margin" wrapcoords="0 0">
            <v:imagedata r:id="rId66" r:href="rId67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02" w:lineRule="exact"/>
      </w:pPr>
    </w:p>
    <w:p>
      <w:pPr>
        <w:widowControl w:val="0"/>
        <w:rPr>
          <w:sz w:val="2"/>
          <w:szCs w:val="2"/>
        </w:rPr>
        <w:sectPr>
          <w:type w:val="continuous"/>
          <w:pgSz w:w="14947" w:h="10898" w:orient="landscape"/>
          <w:pgMar w:top="1934" w:left="274" w:right="456" w:bottom="58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95" type="#_x0000_t202" style="position:absolute;margin-left:31.9pt;margin-top:0.1pt;width:444.7pt;height:46.7pt;z-index:251657759;mso-wrap-distance-left:5.pt;mso-wrap-distance-right:5.pt;mso-position-horizontal-relative:margin" filled="f" stroked="f">
            <v:textbox style="mso-fit-shape-to-text:t" inset="0,0,0,0">
              <w:txbxContent>
                <w:p>
                  <w:pPr>
                    <w:pStyle w:val="Style94"/>
                    <w:widowControl w:val="0"/>
                    <w:keepNext w:val="0"/>
                    <w:keepLines w:val="0"/>
                    <w:shd w:val="clear" w:color="auto" w:fill="93CA93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96"/>
                    </w:rPr>
                    <w:t>Concurrent Substates</w:t>
                  </w:r>
                </w:p>
              </w:txbxContent>
            </v:textbox>
            <w10:wrap anchorx="margin"/>
          </v:shape>
        </w:pict>
      </w:r>
      <w:r>
        <w:pict>
          <v:shape id="_x0000_s1096" type="#_x0000_t75" style="position:absolute;margin-left:56.15pt;margin-top:139.7pt;width:636.25pt;height:270.7pt;z-index:-251658724;mso-wrap-distance-left:5.pt;mso-wrap-distance-right:5.pt;mso-position-horizontal-relative:margin" wrapcoords="0 0">
            <v:imagedata r:id="rId68" r:href="rId69"/>
            <w10:wrap anchorx="margin"/>
          </v:shape>
        </w:pict>
      </w:r>
      <w:r>
        <w:pict>
          <v:shape id="_x0000_s1097" type="#_x0000_t75" style="position:absolute;margin-left:681.85pt;margin-top:469.7pt;width:18.95pt;height:8.4pt;z-index:-251658723;mso-wrap-distance-left:5.pt;mso-wrap-distance-right:5.pt;mso-position-horizontal-relative:margin" wrapcoords="0 0">
            <v:imagedata r:id="rId70" r:href="rId71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98" w:lineRule="exact"/>
      </w:pPr>
    </w:p>
    <w:p>
      <w:pPr>
        <w:widowControl w:val="0"/>
        <w:rPr>
          <w:sz w:val="2"/>
          <w:szCs w:val="2"/>
        </w:rPr>
        <w:sectPr>
          <w:headerReference w:type="even" r:id="rId72"/>
          <w:headerReference w:type="default" r:id="rId73"/>
          <w:footerReference w:type="even" r:id="rId74"/>
          <w:footerReference w:type="default" r:id="rId75"/>
          <w:footerReference w:type="first" r:id="rId76"/>
          <w:pgSz w:w="14947" w:h="10898" w:orient="landscape"/>
          <w:pgMar w:top="1934" w:left="274" w:right="658" w:bottom="580" w:header="0" w:footer="3" w:gutter="0"/>
          <w:rtlGutter w:val="0"/>
          <w:cols w:space="720"/>
          <w:pgNumType w:start="17"/>
          <w:noEndnote/>
          <w:docGrid w:linePitch="360"/>
        </w:sectPr>
      </w:pPr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22" w:name="bookmark22"/>
      <w:r>
        <w:rPr>
          <w:rStyle w:val="CharStyle18"/>
        </w:rPr>
        <w:t>Multiple States</w:t>
      </w:r>
      <w:bookmarkEnd w:id="22"/>
    </w:p>
    <w:p>
      <w:pPr>
        <w:pStyle w:val="Style25"/>
        <w:numPr>
          <w:ilvl w:val="0"/>
          <w:numId w:val="1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0" w:line="626" w:lineRule="exact"/>
        <w:ind w:left="0" w:right="0" w:firstLine="0"/>
      </w:pPr>
      <w:bookmarkStart w:id="23" w:name="bookmark23"/>
      <w:r>
        <w:rPr>
          <w:rStyle w:val="CharStyle28"/>
        </w:rPr>
        <w:t xml:space="preserve">Classic State Diagrams are </w:t>
      </w:r>
      <w:r>
        <w:rPr>
          <w:rStyle w:val="CharStyle97"/>
        </w:rPr>
        <w:t xml:space="preserve">XOR </w:t>
      </w:r>
      <w:r>
        <w:rPr>
          <w:rStyle w:val="CharStyle28"/>
        </w:rPr>
        <w:t>diagrams</w:t>
      </w:r>
      <w:bookmarkEnd w:id="23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272" w:line="536" w:lineRule="exact"/>
        <w:ind w:left="1500" w:right="0" w:hanging="540"/>
      </w:pPr>
      <w:r>
        <w:rPr>
          <w:rStyle w:val="CharStyle31"/>
        </w:rPr>
        <w:t xml:space="preserve">» </w:t>
      </w:r>
      <w:r>
        <w:rPr>
          <w:rStyle w:val="CharStyle32"/>
        </w:rPr>
        <w:t xml:space="preserve">machine can only be in </w:t>
      </w:r>
      <w:r>
        <w:rPr>
          <w:rStyle w:val="CharStyle98"/>
        </w:rPr>
        <w:t xml:space="preserve">one </w:t>
      </w:r>
      <w:r>
        <w:rPr>
          <w:rStyle w:val="CharStyle32"/>
        </w:rPr>
        <w:t>of several states</w:t>
      </w:r>
    </w:p>
    <w:p>
      <w:pPr>
        <w:pStyle w:val="Style25"/>
        <w:numPr>
          <w:ilvl w:val="0"/>
          <w:numId w:val="1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0" w:line="696" w:lineRule="exact"/>
        <w:ind w:left="0" w:right="0" w:firstLine="0"/>
      </w:pPr>
      <w:bookmarkStart w:id="24" w:name="bookmark24"/>
      <w:r>
        <w:rPr>
          <w:rStyle w:val="CharStyle99"/>
        </w:rPr>
        <w:t xml:space="preserve">Statecharts </w:t>
      </w:r>
      <w:r>
        <w:rPr>
          <w:rStyle w:val="CharStyle28"/>
        </w:rPr>
        <w:t xml:space="preserve">are </w:t>
      </w:r>
      <w:r>
        <w:rPr>
          <w:rStyle w:val="CharStyle97"/>
        </w:rPr>
        <w:t xml:space="preserve">OR </w:t>
      </w:r>
      <w:r>
        <w:rPr>
          <w:rStyle w:val="CharStyle28"/>
        </w:rPr>
        <w:t>diagrams</w:t>
      </w:r>
      <w:bookmarkEnd w:id="24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696" w:lineRule="exact"/>
        <w:ind w:left="1500" w:right="0" w:hanging="540"/>
      </w:pPr>
      <w:r>
        <w:rPr>
          <w:rStyle w:val="CharStyle31"/>
        </w:rPr>
        <w:t xml:space="preserve">» </w:t>
      </w:r>
      <w:r>
        <w:rPr>
          <w:rStyle w:val="CharStyle32"/>
        </w:rPr>
        <w:t xml:space="preserve">machine can be in </w:t>
      </w:r>
      <w:r>
        <w:rPr>
          <w:rStyle w:val="CharStyle98"/>
        </w:rPr>
        <w:t xml:space="preserve">multiple </w:t>
      </w:r>
      <w:r>
        <w:rPr>
          <w:rStyle w:val="CharStyle32"/>
        </w:rPr>
        <w:t>states</w:t>
      </w:r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696" w:lineRule="exact"/>
        <w:ind w:left="1500" w:right="0" w:hanging="540"/>
      </w:pPr>
      <w:r>
        <w:rPr>
          <w:rStyle w:val="CharStyle31"/>
        </w:rPr>
        <w:t xml:space="preserve">» </w:t>
      </w:r>
      <w:r>
        <w:rPr>
          <w:rStyle w:val="CharStyle32"/>
        </w:rPr>
        <w:t>extreme form are Petri Nets</w:t>
      </w:r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238" w:line="518" w:lineRule="exact"/>
        <w:ind w:left="1500" w:right="2100" w:hanging="540"/>
      </w:pPr>
      <w:r>
        <w:rPr>
          <w:rStyle w:val="CharStyle31"/>
        </w:rPr>
        <w:t xml:space="preserve">» </w:t>
      </w:r>
      <w:r>
        <w:rPr>
          <w:rStyle w:val="CharStyle32"/>
        </w:rPr>
        <w:t>the possible combinations constitute new global states themselves</w:t>
      </w:r>
    </w:p>
    <w:p>
      <w:pPr>
        <w:pStyle w:val="Style100"/>
        <w:numPr>
          <w:ilvl w:val="0"/>
          <w:numId w:val="3"/>
        </w:numPr>
        <w:tabs>
          <w:tab w:leader="none" w:pos="2239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/>
        <w:ind w:left="1780" w:right="0" w:firstLine="0"/>
      </w:pPr>
      <w:r>
        <w:rPr>
          <w:rStyle w:val="CharStyle103"/>
        </w:rPr>
        <w:t>different interpretation of a single substate</w:t>
      </w:r>
    </w:p>
    <w:p>
      <w:pPr>
        <w:pStyle w:val="Style100"/>
        <w:numPr>
          <w:ilvl w:val="0"/>
          <w:numId w:val="5"/>
        </w:numPr>
        <w:tabs>
          <w:tab w:leader="none" w:pos="2239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466"/>
        <w:ind w:left="1780" w:right="0" w:firstLine="0"/>
      </w:pPr>
      <w:r>
        <w:rPr>
          <w:rStyle w:val="CharStyle103"/>
        </w:rPr>
        <w:t>way to concisely describe large finite state machines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  <w:sectPr>
          <w:headerReference w:type="even" r:id="rId77"/>
          <w:headerReference w:type="default" r:id="rId78"/>
          <w:footerReference w:type="even" r:id="rId79"/>
          <w:footerReference w:type="default" r:id="rId80"/>
          <w:pgSz w:w="14947" w:h="10898" w:orient="landscape"/>
          <w:pgMar w:top="2502" w:left="840" w:right="461" w:bottom="755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9"/>
        <w:widowControl w:val="0"/>
        <w:keepNext/>
        <w:keepLines/>
        <w:shd w:val="clear" w:color="auto" w:fill="93CA93"/>
        <w:bidi w:val="0"/>
        <w:jc w:val="left"/>
        <w:spacing w:before="0" w:after="948"/>
        <w:ind w:left="1500" w:right="0" w:firstLine="0"/>
      </w:pPr>
      <w:bookmarkStart w:id="25" w:name="bookmark25"/>
      <w:r>
        <w:rPr>
          <w:rStyle w:val="CharStyle11"/>
        </w:rPr>
        <w:t>Statecharts</w:t>
      </w:r>
      <w:bookmarkEnd w:id="25"/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0"/>
        <w:ind w:left="0" w:right="0" w:firstLine="0"/>
      </w:pPr>
      <w:bookmarkStart w:id="26" w:name="bookmark26"/>
      <w:r>
        <w:rPr>
          <w:rStyle w:val="CharStyle18"/>
        </w:rPr>
        <w:t>Complexity Reduction Through...</w:t>
      </w:r>
      <w:bookmarkEnd w:id="26"/>
    </w:p>
    <w:p>
      <w:pPr>
        <w:pStyle w:val="Style25"/>
        <w:numPr>
          <w:ilvl w:val="0"/>
          <w:numId w:val="1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186" w:line="626" w:lineRule="exact"/>
        <w:ind w:left="0" w:right="0" w:firstLine="0"/>
      </w:pPr>
      <w:bookmarkStart w:id="27" w:name="bookmark27"/>
      <w:r>
        <w:rPr>
          <w:rStyle w:val="CharStyle28"/>
        </w:rPr>
        <w:t>Superstates</w:t>
      </w:r>
      <w:bookmarkEnd w:id="27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166" w:line="518" w:lineRule="exact"/>
        <w:ind w:left="1500" w:right="4280" w:hanging="560"/>
      </w:pPr>
      <w:r>
        <w:rPr>
          <w:rStyle w:val="CharStyle31"/>
        </w:rPr>
        <w:t xml:space="preserve">» </w:t>
      </w:r>
      <w:r>
        <w:rPr>
          <w:rStyle w:val="CharStyle32"/>
        </w:rPr>
        <w:t xml:space="preserve">combination of </w:t>
      </w:r>
      <w:r>
        <w:rPr>
          <w:rStyle w:val="CharStyle98"/>
        </w:rPr>
        <w:t xml:space="preserve">several </w:t>
      </w:r>
      <w:r>
        <w:rPr>
          <w:rStyle w:val="CharStyle32"/>
        </w:rPr>
        <w:t xml:space="preserve">substates into </w:t>
      </w:r>
      <w:r>
        <w:rPr>
          <w:rStyle w:val="CharStyle98"/>
        </w:rPr>
        <w:t xml:space="preserve">one </w:t>
      </w:r>
      <w:r>
        <w:rPr>
          <w:rStyle w:val="CharStyle32"/>
        </w:rPr>
        <w:t>superstate</w:t>
      </w:r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252" w:line="536" w:lineRule="exact"/>
        <w:ind w:left="94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reduces complexity by hiding</w:t>
      </w:r>
    </w:p>
    <w:p>
      <w:pPr>
        <w:pStyle w:val="Style100"/>
        <w:numPr>
          <w:ilvl w:val="0"/>
          <w:numId w:val="3"/>
        </w:numPr>
        <w:tabs>
          <w:tab w:leader="none" w:pos="223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316"/>
        <w:ind w:left="1760" w:right="0" w:firstLine="0"/>
      </w:pPr>
      <w:r>
        <w:rPr>
          <w:rStyle w:val="CharStyle103"/>
        </w:rPr>
        <w:t>aggregated states and multiplied transitions</w:t>
      </w:r>
    </w:p>
    <w:p>
      <w:pPr>
        <w:pStyle w:val="Style25"/>
        <w:numPr>
          <w:ilvl w:val="0"/>
          <w:numId w:val="1"/>
        </w:numPr>
        <w:tabs>
          <w:tab w:leader="none" w:pos="538" w:val="left"/>
        </w:tabs>
        <w:widowControl w:val="0"/>
        <w:keepNext/>
        <w:keepLines/>
        <w:shd w:val="clear" w:color="auto" w:fill="CDFFCC"/>
        <w:bidi w:val="0"/>
        <w:jc w:val="left"/>
        <w:spacing w:before="0" w:after="52" w:line="626" w:lineRule="exact"/>
        <w:ind w:left="0" w:right="0" w:firstLine="0"/>
      </w:pPr>
      <w:bookmarkStart w:id="28" w:name="bookmark28"/>
      <w:r>
        <w:rPr>
          <w:rStyle w:val="CharStyle28"/>
        </w:rPr>
        <w:t>Concurrent Machines</w:t>
      </w:r>
      <w:bookmarkEnd w:id="28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686" w:lineRule="exact"/>
        <w:ind w:left="940" w:right="4280" w:firstLine="0"/>
      </w:pPr>
      <w:r>
        <w:rPr>
          <w:rStyle w:val="CharStyle31"/>
        </w:rPr>
        <w:t xml:space="preserve">» </w:t>
      </w:r>
      <w:r>
        <w:rPr>
          <w:rStyle w:val="CharStyle98"/>
        </w:rPr>
        <w:t xml:space="preserve">parallel </w:t>
      </w:r>
      <w:r>
        <w:rPr>
          <w:rStyle w:val="CharStyle32"/>
        </w:rPr>
        <w:t xml:space="preserve">execution </w:t>
      </w:r>
      <w:r>
        <w:rPr>
          <w:rStyle w:val="CharStyle31"/>
        </w:rPr>
        <w:t xml:space="preserve">» </w:t>
      </w:r>
      <w:r>
        <w:rPr>
          <w:rStyle w:val="CharStyle32"/>
        </w:rPr>
        <w:t>reduces complexity by factorising</w:t>
      </w:r>
    </w:p>
    <w:p>
      <w:pPr>
        <w:pStyle w:val="Style100"/>
        <w:numPr>
          <w:ilvl w:val="0"/>
          <w:numId w:val="5"/>
        </w:numPr>
        <w:tabs>
          <w:tab w:leader="none" w:pos="2230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0" w:line="686" w:lineRule="exact"/>
        <w:ind w:left="1760" w:right="0" w:firstLine="0"/>
      </w:pPr>
      <w:r>
        <w:rPr>
          <w:rStyle w:val="CharStyle103"/>
        </w:rPr>
        <w:t>multiplied states and corresponding transitions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44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104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</w:pPr>
      <w:r>
        <w:rPr>
          <w:rStyle w:val="CharStyle106"/>
          <w:b/>
          <w:bCs/>
        </w:rPr>
        <w:t>JIMS</w:t>
      </w:r>
    </w:p>
    <w:p>
      <w:pPr>
        <w:pStyle w:val="Style38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 xml:space="preserve">14/04/2016 </w:t>
      </w:r>
      <w:r>
        <w:rPr>
          <w:rStyle w:val="CharStyle40"/>
        </w:rPr>
        <w:t xml:space="preserve">% </w:t>
      </w:r>
      <w:r>
        <w:rPr>
          <w:rStyle w:val="CharStyle107"/>
        </w:rPr>
        <w:t>’fy</w:t>
      </w:r>
      <w:r>
        <w:br w:type="page"/>
      </w:r>
    </w:p>
    <w:p>
      <w:pPr>
        <w:pStyle w:val="Style9"/>
        <w:widowControl w:val="0"/>
        <w:keepNext/>
        <w:keepLines/>
        <w:shd w:val="clear" w:color="auto" w:fill="93CA93"/>
        <w:bidi w:val="0"/>
        <w:jc w:val="center"/>
        <w:spacing w:before="0" w:after="1168"/>
        <w:ind w:left="0" w:right="260" w:firstLine="0"/>
      </w:pPr>
      <w:bookmarkStart w:id="29" w:name="bookmark29"/>
      <w:r>
        <w:rPr>
          <w:rStyle w:val="CharStyle11"/>
        </w:rPr>
        <w:t>Activity Diagrams Revisited</w:t>
      </w:r>
      <w:bookmarkEnd w:id="29"/>
    </w:p>
    <w:p>
      <w:pPr>
        <w:pStyle w:val="Style89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500" w:right="0" w:firstLine="0"/>
        <w:sectPr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footerReference w:type="first" r:id="rId86"/>
          <w:titlePg/>
          <w:pgSz w:w="14947" w:h="10898" w:orient="landscape"/>
          <w:pgMar w:top="609" w:left="674" w:right="636" w:bottom="206" w:header="0" w:footer="3" w:gutter="0"/>
          <w:rtlGutter w:val="0"/>
          <w:cols w:space="720"/>
          <w:noEndnote/>
          <w:docGrid w:linePitch="360"/>
        </w:sectPr>
      </w:pPr>
      <w:r>
        <w:pict>
          <v:shape id="_x0000_s1110" type="#_x0000_t75" style="position:absolute;margin-left:58.3pt;margin-top:297.6pt;width:20.4pt;height:19.9pt;z-index:-125829374;mso-wrap-distance-left:58.3pt;mso-wrap-distance-right:54.pt;mso-wrap-distance-bottom:187.55pt;mso-position-horizontal-relative:margin;mso-position-vertical-relative:margin" wrapcoords="0 0 21600 0 21600 21600 0 21600 0 0">
            <v:imagedata r:id="rId87" r:href="rId88"/>
            <w10:wrap type="topAndBottom" anchorx="margin" anchory="margin"/>
          </v:shape>
        </w:pict>
      </w:r>
      <w:r>
        <w:pict>
          <v:shape id="_x0000_s1111" type="#_x0000_t202" style="position:absolute;margin-left:132.7pt;margin-top:290.35pt;width:12.25pt;height:29.65pt;z-index:-125829373;mso-wrap-distance-left:5.pt;mso-wrap-distance-right:50.9pt;mso-wrap-distance-bottom:102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CDFFCC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lang w:val="en-US" w:eastAsia="en-US" w:bidi="en-US"/>
                      <w:w w:val="100"/>
                      <w:spacing w:val="0"/>
                      <w:color w:val="000000"/>
                      <w:position w:val="0"/>
                    </w:rPr>
                    <w:t>&gt;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12" type="#_x0000_t75" style="position:absolute;margin-left:145.4pt;margin-top:212.65pt;width:485.5pt;height:189.85pt;z-index:-125829372;mso-wrap-distance-left:5.pt;mso-wrap-distance-right:50.9pt;mso-wrap-distance-bottom:102.6pt;mso-position-horizontal-relative:margin;mso-position-vertical-relative:margin">
            <v:imagedata r:id="rId89" r:href="rId90"/>
            <w10:wrap type="topAndBottom" anchorx="margin" anchory="margin"/>
          </v:shape>
        </w:pict>
      </w:r>
      <w:r>
        <w:pict>
          <v:shape id="_x0000_s1113" type="#_x0000_t75" style="position:absolute;margin-left:664.8pt;margin-top:471.35pt;width:39.35pt;height:17.05pt;z-index:-125829371;mso-wrap-distance-left:168.1pt;mso-wrap-distance-right:5.pt;mso-position-horizontal-relative:margin;mso-position-vertical-relative:margin" wrapcoords="0 0 21600 0 21600 21600 0 21600 0 0">
            <v:imagedata r:id="rId91" r:href="rId92"/>
            <w10:wrap type="topAndBottom" anchorx="margin" anchory="margin"/>
          </v:shape>
        </w:pict>
      </w:r>
      <w:r>
        <w:pict>
          <v:shape id="_x0000_s1114" type="#_x0000_t202" style="position:absolute;margin-left:662.5pt;margin-top:487.2pt;width:8.05pt;height:12.25pt;z-index:-125829370;mso-wrap-distance-left:5.pt;mso-wrap-distance-right:5.pt;mso-position-horizontal-relative:margin;mso-position-vertical-relative:margin" filled="f" stroked="f">
            <v:textbox style="layout-flow:vertical;mso-layout-flow-alt:bottom-to-top" inset="0,0,0,0">
              <w:txbxContent>
                <w:p>
                  <w:pPr>
                    <w:pStyle w:val="Style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0"/>
                  </w:pPr>
                  <w:r>
                    <w:rPr>
                      <w:rStyle w:val="CharStyle60"/>
                    </w:rPr>
                    <w:t>*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15" type="#_x0000_t75" style="position:absolute;margin-left:664.8pt;margin-top:498.25pt;width:39.35pt;height:10.8pt;z-index:-125829369;mso-wrap-distance-left:168.1pt;mso-wrap-distance-right:5.pt;mso-position-horizontal-relative:margin;mso-position-vertical-relative:margin" wrapcoords="0 0 21600 0 21600 21600 0 21600 0 0">
            <v:imagedata r:id="rId93" r:href="rId94"/>
            <w10:wrap type="topAndBottom" anchorx="margin" anchory="margin"/>
          </v:shape>
        </w:pict>
      </w:r>
      <w:r>
        <w:rPr>
          <w:rStyle w:val="CharStyle91"/>
        </w:rPr>
        <w:t>Parallel Breakfast as Parallel Activities</w:t>
      </w:r>
    </w:p>
    <w:p>
      <w:pPr>
        <w:pStyle w:val="Style9"/>
        <w:widowControl w:val="0"/>
        <w:keepNext/>
        <w:keepLines/>
        <w:shd w:val="clear" w:color="auto" w:fill="93CA93"/>
        <w:bidi w:val="0"/>
        <w:jc w:val="center"/>
        <w:spacing w:before="0" w:after="708"/>
        <w:ind w:left="180" w:right="0" w:firstLine="0"/>
      </w:pPr>
      <w:bookmarkStart w:id="30" w:name="bookmark30"/>
      <w:r>
        <w:rPr>
          <w:rStyle w:val="CharStyle11"/>
        </w:rPr>
        <w:t>Activity Diagrams Revisited</w:t>
      </w:r>
      <w:bookmarkEnd w:id="30"/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0"/>
        <w:ind w:left="520" w:right="0" w:firstLine="0"/>
      </w:pPr>
      <w:bookmarkStart w:id="31" w:name="bookmark31"/>
      <w:r>
        <w:rPr>
          <w:rStyle w:val="CharStyle18"/>
        </w:rPr>
        <w:t>Activity Diagrams &amp; State Diagrams</w:t>
      </w:r>
      <w:bookmarkEnd w:id="31"/>
    </w:p>
    <w:p>
      <w:pPr>
        <w:pStyle w:val="Style25"/>
        <w:numPr>
          <w:ilvl w:val="0"/>
          <w:numId w:val="1"/>
        </w:numPr>
        <w:tabs>
          <w:tab w:leader="none" w:pos="1064" w:val="left"/>
        </w:tabs>
        <w:widowControl w:val="0"/>
        <w:keepNext/>
        <w:keepLines/>
        <w:shd w:val="clear" w:color="auto" w:fill="CDFFCC"/>
        <w:bidi w:val="0"/>
        <w:jc w:val="left"/>
        <w:spacing w:before="0" w:after="58" w:line="626" w:lineRule="exact"/>
        <w:ind w:left="520" w:right="0" w:firstLine="0"/>
      </w:pPr>
      <w:bookmarkStart w:id="32" w:name="bookmark32"/>
      <w:r>
        <w:rPr>
          <w:rStyle w:val="CharStyle28"/>
        </w:rPr>
        <w:t>A Correspondence</w:t>
      </w:r>
      <w:bookmarkEnd w:id="32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262"/>
        <w:ind w:left="1380" w:right="960" w:firstLine="0"/>
      </w:pPr>
      <w:r>
        <w:rPr>
          <w:rStyle w:val="CharStyle31"/>
        </w:rPr>
        <w:t xml:space="preserve">» </w:t>
      </w:r>
      <w:r>
        <w:rPr>
          <w:rStyle w:val="CharStyle32"/>
        </w:rPr>
        <w:t xml:space="preserve">Activities correspond to States </w:t>
      </w:r>
      <w:r>
        <w:rPr>
          <w:rStyle w:val="CharStyle31"/>
        </w:rPr>
        <w:t xml:space="preserve">» </w:t>
      </w:r>
      <w:r>
        <w:rPr>
          <w:rStyle w:val="CharStyle32"/>
        </w:rPr>
        <w:t>Control flow lines correspond to (termination) Events</w:t>
      </w:r>
    </w:p>
    <w:p>
      <w:pPr>
        <w:pStyle w:val="Style25"/>
        <w:numPr>
          <w:ilvl w:val="0"/>
          <w:numId w:val="1"/>
        </w:numPr>
        <w:tabs>
          <w:tab w:leader="none" w:pos="1064" w:val="left"/>
        </w:tabs>
        <w:widowControl w:val="0"/>
        <w:keepNext/>
        <w:keepLines/>
        <w:shd w:val="clear" w:color="auto" w:fill="CDFFCC"/>
        <w:bidi w:val="0"/>
        <w:jc w:val="left"/>
        <w:spacing w:before="0" w:after="232" w:line="626" w:lineRule="exact"/>
        <w:ind w:left="520" w:right="0" w:firstLine="0"/>
      </w:pPr>
      <w:bookmarkStart w:id="33" w:name="bookmark33"/>
      <w:r>
        <w:rPr>
          <w:rStyle w:val="CharStyle28"/>
        </w:rPr>
        <w:t>Same Semantic Foundation</w:t>
      </w:r>
      <w:bookmarkEnd w:id="33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368" w:line="536" w:lineRule="exact"/>
        <w:ind w:left="138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token flow -+ Petri Nets</w:t>
      </w:r>
    </w:p>
    <w:p>
      <w:pPr>
        <w:pStyle w:val="Style25"/>
        <w:numPr>
          <w:ilvl w:val="0"/>
          <w:numId w:val="1"/>
        </w:numPr>
        <w:tabs>
          <w:tab w:leader="none" w:pos="1064" w:val="left"/>
        </w:tabs>
        <w:widowControl w:val="0"/>
        <w:keepNext/>
        <w:keepLines/>
        <w:shd w:val="clear" w:color="auto" w:fill="CDFFCC"/>
        <w:bidi w:val="0"/>
        <w:jc w:val="left"/>
        <w:spacing w:before="0" w:after="62" w:line="626" w:lineRule="exact"/>
        <w:ind w:left="520" w:right="0" w:firstLine="0"/>
      </w:pPr>
      <w:bookmarkStart w:id="34" w:name="bookmark34"/>
      <w:r>
        <w:rPr>
          <w:rStyle w:val="CharStyle28"/>
        </w:rPr>
        <w:t>Different interpretation and applications</w:t>
      </w:r>
      <w:bookmarkEnd w:id="34"/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0" w:line="749" w:lineRule="exact"/>
        <w:ind w:left="138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context with events vs automatic/implicit “</w:t>
      </w:r>
      <w:r>
        <w:rPr>
          <w:rStyle w:val="CharStyle46"/>
        </w:rPr>
        <w:t>next</w:t>
      </w:r>
      <w:r>
        <w:rPr>
          <w:rStyle w:val="CharStyle32"/>
        </w:rPr>
        <w:t xml:space="preserve">” events </w:t>
      </w:r>
      <w:r>
        <w:rPr>
          <w:rStyle w:val="CharStyle31"/>
        </w:rPr>
        <w:t xml:space="preserve">» </w:t>
      </w:r>
      <w:r>
        <w:rPr>
          <w:rStyle w:val="CharStyle32"/>
        </w:rPr>
        <w:t>reactive behaviour vs control flow</w:t>
      </w:r>
    </w:p>
    <w:p>
      <w:pPr>
        <w:pStyle w:val="Style33"/>
        <w:widowControl w:val="0"/>
        <w:keepNext w:val="0"/>
        <w:keepLines w:val="0"/>
        <w:shd w:val="clear" w:color="auto" w:fill="CDFFCC"/>
        <w:bidi w:val="0"/>
        <w:jc w:val="left"/>
        <w:spacing w:before="0" w:after="0"/>
        <w:ind w:left="12900" w:right="0" w:firstLine="0"/>
      </w:pPr>
      <w:r>
        <w:rPr>
          <w:lang w:val="en-US" w:eastAsia="en-US" w:bidi="en-US"/>
          <w:w w:val="100"/>
          <w:spacing w:val="0"/>
          <w:color w:val="000000"/>
          <w:position w:val="0"/>
        </w:rPr>
        <w:t>—i</w:t>
      </w:r>
    </w:p>
    <w:p>
      <w:pPr>
        <w:pStyle w:val="Style108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</w:pPr>
      <w:r>
        <w:rPr>
          <w:rStyle w:val="CharStyle110"/>
          <w:b/>
          <w:bCs/>
        </w:rPr>
        <w:t>d</w:t>
      </w:r>
      <w:r>
        <w:rPr>
          <w:rStyle w:val="CharStyle111"/>
          <w:b/>
          <w:bCs/>
        </w:rPr>
        <w:t>MS</w:t>
      </w:r>
    </w:p>
    <w:p>
      <w:pPr>
        <w:pStyle w:val="Style38"/>
        <w:widowControl w:val="0"/>
        <w:keepNext w:val="0"/>
        <w:keepLines w:val="0"/>
        <w:shd w:val="clear" w:color="auto" w:fill="CDFFCC"/>
        <w:bidi w:val="0"/>
        <w:spacing w:before="0" w:after="0"/>
        <w:ind w:left="0" w:right="0" w:firstLine="0"/>
        <w:sectPr>
          <w:pgSz w:w="14947" w:h="10898" w:orient="landscape"/>
          <w:pgMar w:top="481" w:left="408" w:right="461" w:bottom="241" w:header="0" w:footer="3" w:gutter="0"/>
          <w:rtlGutter w:val="0"/>
          <w:cols w:space="720"/>
          <w:noEndnote/>
          <w:docGrid w:linePitch="360"/>
        </w:sectPr>
      </w:pPr>
      <w:r>
        <w:rPr>
          <w:lang w:val="en-US" w:eastAsia="en-US" w:bidi="en-US"/>
          <w:sz w:val="24"/>
          <w:szCs w:val="24"/>
          <w:w w:val="100"/>
          <w:spacing w:val="0"/>
          <w:color w:val="000000"/>
          <w:position w:val="0"/>
        </w:rPr>
        <w:t xml:space="preserve">14/04/2016 </w:t>
      </w:r>
      <w:r>
        <w:rPr>
          <w:rStyle w:val="CharStyle40"/>
        </w:rPr>
        <w:t xml:space="preserve">% </w:t>
      </w:r>
      <w:r>
        <w:rPr>
          <w:rStyle w:val="CharStyle41"/>
        </w:rPr>
        <w:t xml:space="preserve">f </w:t>
      </w:r>
      <w:r>
        <w:rPr>
          <w:rStyle w:val="CharStyle42"/>
        </w:rPr>
        <w:t>y</w:t>
      </w:r>
    </w:p>
    <w:p>
      <w:pPr>
        <w:pStyle w:val="Style9"/>
        <w:widowControl w:val="0"/>
        <w:keepNext/>
        <w:keepLines/>
        <w:shd w:val="clear" w:color="auto" w:fill="93CA93"/>
        <w:bidi w:val="0"/>
        <w:jc w:val="center"/>
        <w:spacing w:before="0" w:after="708"/>
        <w:ind w:left="440" w:right="0" w:firstLine="0"/>
      </w:pPr>
      <w:bookmarkStart w:id="35" w:name="bookmark35"/>
      <w:r>
        <w:rPr>
          <w:rStyle w:val="CharStyle11"/>
        </w:rPr>
        <w:t>Imprecise Natural Language</w:t>
      </w:r>
      <w:bookmarkEnd w:id="35"/>
    </w:p>
    <w:p>
      <w:pPr>
        <w:pStyle w:val="Style16"/>
        <w:widowControl w:val="0"/>
        <w:keepNext/>
        <w:keepLines/>
        <w:shd w:val="clear" w:color="auto" w:fill="CDFFCC"/>
        <w:bidi w:val="0"/>
        <w:jc w:val="left"/>
        <w:spacing w:before="0" w:after="254"/>
        <w:ind w:left="520" w:right="0" w:firstLine="0"/>
      </w:pPr>
      <w:bookmarkStart w:id="36" w:name="bookmark36"/>
      <w:r>
        <w:rPr>
          <w:rStyle w:val="CharStyle18"/>
        </w:rPr>
        <w:t>Informal "Specifications"</w:t>
      </w:r>
      <w:bookmarkEnd w:id="36"/>
    </w:p>
    <w:p>
      <w:pPr>
        <w:pStyle w:val="Style112"/>
        <w:numPr>
          <w:ilvl w:val="0"/>
          <w:numId w:val="1"/>
        </w:numPr>
        <w:tabs>
          <w:tab w:leader="none" w:pos="105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209"/>
        <w:ind w:left="1080" w:right="0"/>
      </w:pPr>
      <w:r>
        <w:rPr>
          <w:rStyle w:val="CharStyle115"/>
          <w:i/>
          <w:iCs/>
        </w:rPr>
        <w:t>“</w:t>
      </w:r>
      <w:r>
        <w:rPr>
          <w:rStyle w:val="CharStyle116"/>
          <w:i/>
          <w:iCs/>
        </w:rPr>
        <w:t>I</w:t>
      </w:r>
      <w:r>
        <w:rPr>
          <w:rStyle w:val="CharStyle115"/>
          <w:i/>
          <w:iCs/>
        </w:rPr>
        <w:t>'</w:t>
      </w:r>
      <w:r>
        <w:rPr>
          <w:rStyle w:val="CharStyle116"/>
          <w:i/>
          <w:iCs/>
        </w:rPr>
        <w:t>m going to teach you how to solve the Rubik's cube in about 30min.”</w:t>
      </w:r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368" w:line="536" w:lineRule="exact"/>
        <w:ind w:left="138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does not appear to be a fast method, right?</w:t>
      </w:r>
    </w:p>
    <w:p>
      <w:pPr>
        <w:pStyle w:val="Style112"/>
        <w:numPr>
          <w:ilvl w:val="0"/>
          <w:numId w:val="1"/>
        </w:numPr>
        <w:tabs>
          <w:tab w:leader="none" w:pos="1058" w:val="left"/>
        </w:tabs>
        <w:widowControl w:val="0"/>
        <w:keepNext w:val="0"/>
        <w:keepLines w:val="0"/>
        <w:shd w:val="clear" w:color="auto" w:fill="CDFFCC"/>
        <w:bidi w:val="0"/>
        <w:jc w:val="left"/>
        <w:spacing w:before="0" w:after="172" w:line="626" w:lineRule="exact"/>
        <w:ind w:left="1080" w:right="0"/>
      </w:pPr>
      <w:r>
        <w:rPr>
          <w:rStyle w:val="CharStyle116"/>
          <w:i/>
          <w:iCs/>
        </w:rPr>
        <w:t>“No eating or drinking from cups without lids.”</w:t>
      </w:r>
    </w:p>
    <w:p>
      <w:pPr>
        <w:pStyle w:val="Style29"/>
        <w:widowControl w:val="0"/>
        <w:keepNext w:val="0"/>
        <w:keepLines w:val="0"/>
        <w:shd w:val="clear" w:color="auto" w:fill="CDFFCC"/>
        <w:bidi w:val="0"/>
        <w:jc w:val="left"/>
        <w:spacing w:before="0" w:after="2893" w:line="536" w:lineRule="exact"/>
        <w:ind w:left="1380" w:right="0" w:firstLine="0"/>
      </w:pPr>
      <w:r>
        <w:rPr>
          <w:rStyle w:val="CharStyle31"/>
        </w:rPr>
        <w:t xml:space="preserve">» </w:t>
      </w:r>
      <w:r>
        <w:rPr>
          <w:rStyle w:val="CharStyle32"/>
        </w:rPr>
        <w:t>so I can eat from a plate?</w:t>
      </w:r>
    </w:p>
    <w:p>
      <w:pPr>
        <w:framePr w:h="758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1116" type="#_x0000_t75" style="width:39pt;height:38pt;">
            <v:imagedata r:id="rId95" r:href="rId9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sectPr>
      <w:pgSz w:w="14947" w:h="10898" w:orient="landscape"/>
      <w:pgMar w:top="451" w:left="408" w:right="456" w:bottom="206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527.15pt;width:663.85pt;height:10.3pt;z-index:-188744064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0" w:val="left"/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</w:r>
                <w:r>
                  <w:rPr>
                    <w:rStyle w:val="CharStyle15"/>
                  </w:rPr>
                  <w:t>%</w:t>
                  <w:tab/>
                </w:r>
                <w:r>
                  <w:rPr>
                    <w:rStyle w:val="CharStyle14"/>
                  </w:rPr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6" type="#_x0000_t202" style="position:absolute;margin-left:25.9pt;margin-top:519.65pt;width:653.3pt;height:10.3pt;z-index:-188744043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7" type="#_x0000_t202" style="position:absolute;margin-left:25.9pt;margin-top:519.65pt;width:653.3pt;height:10.3pt;z-index:-18874404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8" type="#_x0000_t202" style="position:absolute;margin-left:25.9pt;margin-top:519.65pt;width:653.3pt;height:10.3pt;z-index:-18874404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3.7pt;margin-top:507.3pt;width:665.3pt;height:0;z-index:-251658240;mso-position-horizontal-relative:page;mso-position-vertical-relative:page">
          <v:stroke weight="1.pt"/>
        </v:shape>
      </w:pic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0" type="#_x0000_t202" style="position:absolute;margin-left:25.9pt;margin-top:519.65pt;width:653.3pt;height:10.3pt;z-index:-188744032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25.9pt;margin-top:519.65pt;width:653.3pt;height:10.3pt;z-index:-18874403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24.95pt;margin-top:516.3pt;width:698.65pt;height:15.35pt;z-index:-188744028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97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 xml:space="preserve">14/04/2016 </w:t>
                </w:r>
                <w:r>
                  <w:rPr>
                    <w:rStyle w:val="CharStyle43"/>
                  </w:rPr>
                  <w:t xml:space="preserve">\ </w:t>
                </w:r>
                <w:r>
                  <w:rPr>
                    <w:rStyle w:val="CharStyle44"/>
                  </w:rPr>
                  <w:t xml:space="preserve">f </w:t>
                </w:r>
                <w:r>
                  <w:rPr>
                    <w:rStyle w:val="CharStyle45"/>
                  </w:rPr>
                  <w:t>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3.7pt;margin-top:507.3pt;width:665.3pt;height:0;z-index:-251658240;mso-position-horizontal-relative:page;mso-position-vertical-relative:page">
          <v:stroke weight="1.pt"/>
        </v:shape>
      </w:pict>
    </w: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24.95pt;margin-top:516.3pt;width:698.65pt;height:15.35pt;z-index:-188744027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973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 xml:space="preserve">14/04/2016 </w:t>
                </w:r>
                <w:r>
                  <w:rPr>
                    <w:rStyle w:val="CharStyle43"/>
                  </w:rPr>
                  <w:t xml:space="preserve">\ </w:t>
                </w:r>
                <w:r>
                  <w:rPr>
                    <w:rStyle w:val="CharStyle44"/>
                  </w:rPr>
                  <w:t xml:space="preserve">f </w:t>
                </w:r>
                <w:r>
                  <w:rPr>
                    <w:rStyle w:val="CharStyle45"/>
                  </w:rPr>
                  <w:t>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3.7pt;margin-top:507.3pt;width:665.3pt;height:0;z-index:-251658240;mso-position-horizontal-relative:page;mso-position-vertical-relative:page">
          <v:stroke weight="1.pt"/>
        </v:shape>
      </w:pict>
    </w: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38.3pt;margin-top:526.1pt;width:654.25pt;height:10.3pt;z-index:-18874402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85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7" type="#_x0000_t202" style="position:absolute;margin-left:28.3pt;margin-top:521.35pt;width:5.75pt;height:8.65pt;z-index:-18874406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7" type="#_x0000_t202" style="position:absolute;margin-left:24.95pt;margin-top:521.35pt;width:12.5pt;height:8.65pt;z-index:-18874402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16.2pt;margin-top:499.1pt;width:10.55pt;height:8.65pt;z-index:-18874402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0" type="#_x0000_t202" style="position:absolute;margin-left:28.1pt;margin-top:519.65pt;width:651.1pt;height:10.3pt;z-index:-188744061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22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2" type="#_x0000_t202" style="position:absolute;margin-left:28.1pt;margin-top:516.3pt;width:695.5pt;height:15.35pt;z-index:-18874405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910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 xml:space="preserve">14/04/2016 </w:t>
                </w:r>
                <w:r>
                  <w:rPr>
                    <w:rStyle w:val="CharStyle43"/>
                  </w:rPr>
                  <w:t xml:space="preserve">% </w:t>
                </w:r>
                <w:r>
                  <w:rPr>
                    <w:rStyle w:val="CharStyle44"/>
                  </w:rPr>
                  <w:t xml:space="preserve">f </w:t>
                </w:r>
                <w:r>
                  <w:rPr>
                    <w:rStyle w:val="CharStyle45"/>
                  </w:rPr>
                  <w:t>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3.7pt;margin-top:507.3pt;width:665.3pt;height:0;z-index:-251658240;mso-position-horizontal-relative:page;mso-position-vertical-relative:page">
          <v:stroke weight="1.pt"/>
        </v:shape>
      </w:pict>
    </w: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7" type="#_x0000_t202" style="position:absolute;margin-left:25.9pt;margin-top:519.65pt;width:653.3pt;height:10.3pt;z-index:-188744056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13.7pt;margin-top:507.3pt;width:665.3pt;height:0;z-index:-251658240;mso-position-horizontal-relative:page;mso-position-vertical-relative:page">
          <v:stroke weight="1.pt"/>
        </v:shape>
      </w:pict>
    </w: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8" type="#_x0000_t202" style="position:absolute;margin-left:18.4pt;margin-top:517.75pt;width:695.3pt;height:13.9pt;z-index:-188744055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906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 xml:space="preserve">14/04/2016 </w:t>
                </w:r>
                <w:r>
                  <w:rPr>
                    <w:rStyle w:val="CharStyle43"/>
                  </w:rPr>
                  <w:t xml:space="preserve">% </w:t>
                </w:r>
                <w:r>
                  <w:rPr>
                    <w:rStyle w:val="CharStyle44"/>
                  </w:rPr>
                  <w:t>’fy</w:t>
                </w:r>
              </w:p>
            </w:txbxContent>
          </v:textbox>
          <w10:wrap anchorx="page" anchory="page"/>
        </v:shape>
      </w:pict>
    </w:r>
    <w:r>
      <w:pict>
        <v:shape o:spt="32" o:oned="1" path="m,l21600,21600e" style="position:absolute;margin-left:3.8pt;margin-top:507.3pt;width:665.3pt;height:0;z-index:-251658240;mso-position-horizontal-relative:page;mso-position-vertical-relative:page">
          <v:stroke weight="1.pt"/>
        </v:shape>
      </w:pict>
    </w: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8" type="#_x0000_t202" style="position:absolute;margin-left:38.5pt;margin-top:519.65pt;width:653.05pt;height:10.3pt;z-index:-188744050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1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9" type="#_x0000_t202" style="position:absolute;margin-left:38.5pt;margin-top:519.65pt;width:653.05pt;height:10.3pt;z-index:-188744049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tabs>
                    <w:tab w:leader="none" w:pos="13061" w:val="right"/>
                  </w:tabs>
                  <w:widowControl w:val="0"/>
                  <w:keepNext w:val="0"/>
                  <w:keepLines w:val="0"/>
                  <w:shd w:val="clear" w:color="auto" w:fill="CDFFCC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"/>
                    </w:rPr>
                    <w:t>#</w:t>
                  </w:r>
                </w:fldSimple>
                <w:r>
                  <w:rPr>
                    <w:rStyle w:val="CharStyle14"/>
                  </w:rPr>
                  <w:tab/>
                  <w:t>14/04/2016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29" type="#_x0000_t202" style="position:absolute;margin-left:13.7pt;margin-top:86.2pt;width:1.9pt;height:6.7pt;z-index:-18874406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13.7pt;margin-top:86.2pt;width:1.9pt;height:6.7pt;z-index:-188744033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2" type="#_x0000_t202" style="position:absolute;margin-left:118.3pt;margin-top:30.3pt;width:189.1pt;height:31.2pt;z-index:-18874403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1"/>
                  </w:rPr>
                  <w:t>Statecharts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118.3pt;margin-top:30.3pt;width:189.1pt;height:31.2pt;z-index:-188744029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1"/>
                  </w:rPr>
                  <w:t>Statecharts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4.9pt;margin-top:63.95pt;width:1.9pt;height:6.7pt;z-index:-18874402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1" type="#_x0000_t202" style="position:absolute;margin-left:13.7pt;margin-top:86.2pt;width:1.9pt;height:6.7pt;z-index:-188744060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6" type="#_x0000_t202" style="position:absolute;margin-left:130.45pt;margin-top:31.pt;width:179.5pt;height:39.35pt;z-index:-188744052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1"/>
                  </w:rPr>
                  <w:t>Superstate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47" type="#_x0000_t202" style="position:absolute;margin-left:130.45pt;margin-top:31.pt;width:179.5pt;height:39.35pt;z-index:-188744051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1"/>
                  </w:rPr>
                  <w:t>Superstate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4" type="#_x0000_t202" style="position:absolute;margin-left:13.7pt;margin-top:86.2pt;width:1.9pt;height:6.7pt;z-index:-188744045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5" type="#_x0000_t202" style="position:absolute;margin-left:13.7pt;margin-top:86.2pt;width:1.9pt;height:6.7pt;z-index:-18874404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13.7pt;margin-top:86.2pt;width:1.9pt;height:6.7pt;z-index:-188744034;mso-wrap-style:none;mso-wrap-distance-left:5.pt;mso-wrap-distance-right:5.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2"/>
                  <w:widowControl w:val="0"/>
                  <w:keepNext w:val="0"/>
                  <w:keepLines w:val="0"/>
                  <w:shd w:val="clear" w:color="auto" w:fill="93CA9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4"/>
                  </w:rPr>
                  <w:t>[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•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56"/>
        <w:szCs w:val="56"/>
        <w:rFonts w:ascii="Arial" w:eastAsia="Arial" w:hAnsi="Arial" w:cs="Arial"/>
        <w:w w:val="100"/>
        <w:spacing w:val="0"/>
        <w:color w:val="72B872"/>
        <w:position w:val="0"/>
      </w:rPr>
    </w:lvl>
  </w:abstractNum>
  <w:abstractNum w:abstractNumId="2">
    <w:multiLevelType w:val="multilevel"/>
    <w:lvl w:ilvl="0">
      <w:start w:val="1"/>
      <w:numFmt w:val="bullet"/>
      <w:lvlText w:val="-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40"/>
        <w:szCs w:val="40"/>
        <w:rFonts w:ascii="Arial" w:eastAsia="Arial" w:hAnsi="Arial" w:cs="Arial"/>
        <w:w w:val="100"/>
        <w:spacing w:val="0"/>
        <w:color w:val="0039C7"/>
        <w:position w:val="0"/>
      </w:rPr>
    </w:lvl>
  </w:abstractNum>
  <w:abstractNum w:abstractNumId="4">
    <w:multiLevelType w:val="multilevel"/>
    <w:lvl w:ilvl="0">
      <w:start w:val="1"/>
      <w:numFmt w:val="bullet"/>
      <w:lvlText w:val="—"/>
      <w:rPr>
        <w:lang w:val="en-US" w:eastAsia="en-US" w:bidi="en-US"/>
        <w:b w:val="0"/>
        <w:bCs w:val="0"/>
        <w:i w:val="0"/>
        <w:iCs w:val="0"/>
        <w:u w:val="none"/>
        <w:strike w:val="0"/>
        <w:smallCaps w:val="0"/>
        <w:sz w:val="40"/>
        <w:szCs w:val="40"/>
        <w:rFonts w:ascii="Arial" w:eastAsia="Arial" w:hAnsi="Arial" w:cs="Arial"/>
        <w:w w:val="100"/>
        <w:spacing w:val="0"/>
        <w:color w:val="0039C7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decimal"/>
    <w:numRestart w:val="continuous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>
    <w:doNotExpandShiftReturn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en-US" w:eastAsia="en-US" w:bidi="en-US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en-US" w:eastAsia="en-US" w:bidi="en-US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标题 #1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character" w:customStyle="1" w:styleId="CharStyle4">
    <w:name w:val="标题 #1"/>
    <w:basedOn w:val="CharStyle3"/>
    <w:rPr>
      <w:lang w:val="en-US" w:eastAsia="en-US" w:bidi="en-US"/>
      <w:w w:val="100"/>
      <w:spacing w:val="0"/>
      <w:color w:val="3B753B"/>
      <w:position w:val="0"/>
    </w:rPr>
  </w:style>
  <w:style w:type="character" w:customStyle="1" w:styleId="CharStyle5">
    <w:name w:val="标题 #1"/>
    <w:basedOn w:val="CharStyle3"/>
    <w:rPr>
      <w:lang w:val="en-US" w:eastAsia="en-US" w:bidi="en-US"/>
      <w:w w:val="100"/>
      <w:spacing w:val="0"/>
      <w:color w:val="234723"/>
      <w:position w:val="0"/>
    </w:rPr>
  </w:style>
  <w:style w:type="character" w:customStyle="1" w:styleId="CharStyle7">
    <w:name w:val="正文文本 (3)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character" w:customStyle="1" w:styleId="CharStyle8">
    <w:name w:val="正文文本 (3)"/>
    <w:basedOn w:val="CharStyle7"/>
    <w:rPr>
      <w:lang w:val="en-US" w:eastAsia="en-US" w:bidi="en-US"/>
      <w:spacing w:val="0"/>
      <w:color w:val="234723"/>
      <w:position w:val="0"/>
    </w:rPr>
  </w:style>
  <w:style w:type="character" w:customStyle="1" w:styleId="CharStyle10">
    <w:name w:val="标题 #2_"/>
    <w:basedOn w:val="DefaultParagraphFont"/>
    <w:link w:val="Style9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11">
    <w:name w:val="标题 #2"/>
    <w:basedOn w:val="CharStyle10"/>
    <w:rPr>
      <w:lang w:val="en-US" w:eastAsia="en-US" w:bidi="en-US"/>
      <w:w w:val="100"/>
      <w:spacing w:val="0"/>
      <w:color w:val="234723"/>
      <w:position w:val="0"/>
    </w:rPr>
  </w:style>
  <w:style w:type="character" w:customStyle="1" w:styleId="CharStyle13">
    <w:name w:val="页眉或页脚_"/>
    <w:basedOn w:val="DefaultParagraphFont"/>
    <w:link w:val="Style1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4">
    <w:name w:val="页眉或页脚"/>
    <w:basedOn w:val="CharStyle13"/>
    <w:rPr>
      <w:lang w:val="en-US" w:eastAsia="en-US" w:bidi="en-US"/>
      <w:w w:val="100"/>
      <w:spacing w:val="0"/>
      <w:color w:val="000000"/>
      <w:position w:val="0"/>
    </w:rPr>
  </w:style>
  <w:style w:type="character" w:customStyle="1" w:styleId="CharStyle15">
    <w:name w:val="页眉或页脚 + Calibri,25 pt,斜体"/>
    <w:basedOn w:val="CharStyle13"/>
    <w:rPr>
      <w:lang w:val="en-US" w:eastAsia="en-US" w:bidi="en-US"/>
      <w:i/>
      <w:iCs/>
      <w:sz w:val="50"/>
      <w:szCs w:val="50"/>
      <w:rFonts w:ascii="Calibri" w:eastAsia="Calibri" w:hAnsi="Calibri" w:cs="Calibri"/>
      <w:w w:val="100"/>
      <w:spacing w:val="0"/>
      <w:color w:val="283836"/>
      <w:position w:val="0"/>
    </w:rPr>
  </w:style>
  <w:style w:type="character" w:customStyle="1" w:styleId="CharStyle17">
    <w:name w:val="标题 #3_"/>
    <w:basedOn w:val="DefaultParagraphFont"/>
    <w:link w:val="Style16"/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character" w:customStyle="1" w:styleId="CharStyle18">
    <w:name w:val="标题 #3"/>
    <w:basedOn w:val="CharStyle17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20">
    <w:name w:val="正文文本 (4)_"/>
    <w:basedOn w:val="DefaultParagraphFont"/>
    <w:link w:val="Style19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21">
    <w:name w:val="正文文本 (4)"/>
    <w:basedOn w:val="CharStyle20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22">
    <w:name w:val="正文文本 (4)"/>
    <w:basedOn w:val="CharStyle20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23">
    <w:name w:val="正文文本 (4)"/>
    <w:basedOn w:val="CharStyle20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24">
    <w:name w:val="正文文本 (4)"/>
    <w:basedOn w:val="CharStyle20"/>
    <w:rPr>
      <w:lang w:val="en-US" w:eastAsia="en-US" w:bidi="en-US"/>
      <w:w w:val="100"/>
      <w:spacing w:val="0"/>
      <w:color w:val="0039C7"/>
      <w:position w:val="0"/>
    </w:rPr>
  </w:style>
  <w:style w:type="character" w:customStyle="1" w:styleId="CharStyle26">
    <w:name w:val="标题 #4_"/>
    <w:basedOn w:val="DefaultParagraphFont"/>
    <w:link w:val="Style25"/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27">
    <w:name w:val="标题 #4"/>
    <w:basedOn w:val="CharStyle26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28">
    <w:name w:val="标题 #4"/>
    <w:basedOn w:val="CharStyle26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30">
    <w:name w:val="正文文本 (2)_"/>
    <w:basedOn w:val="DefaultParagraphFont"/>
    <w:link w:val="Style29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31">
    <w:name w:val="正文文本 (2)"/>
    <w:basedOn w:val="CharStyle30"/>
    <w:rPr>
      <w:lang w:val="en-US" w:eastAsia="en-US" w:bidi="en-US"/>
      <w:w w:val="100"/>
      <w:spacing w:val="0"/>
      <w:color w:val="72B872"/>
      <w:position w:val="0"/>
    </w:rPr>
  </w:style>
  <w:style w:type="character" w:customStyle="1" w:styleId="CharStyle32">
    <w:name w:val="正文文本 (2)"/>
    <w:basedOn w:val="CharStyle30"/>
    <w:rPr>
      <w:lang w:val="en-US" w:eastAsia="en-US" w:bidi="en-US"/>
      <w:w w:val="100"/>
      <w:spacing w:val="0"/>
      <w:color w:val="234723"/>
      <w:position w:val="0"/>
    </w:rPr>
  </w:style>
  <w:style w:type="character" w:customStyle="1" w:styleId="CharStyle34">
    <w:name w:val="正文文本 (5)_"/>
    <w:basedOn w:val="DefaultParagraphFont"/>
    <w:link w:val="Style33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6">
    <w:name w:val="正文文本 (6)_"/>
    <w:basedOn w:val="DefaultParagraphFont"/>
    <w:link w:val="Style35"/>
    <w:rPr>
      <w:b/>
      <w:bCs/>
      <w:i w:val="0"/>
      <w:iCs w:val="0"/>
      <w:u w:val="none"/>
      <w:strike w:val="0"/>
      <w:smallCaps w:val="0"/>
      <w:sz w:val="28"/>
      <w:szCs w:val="28"/>
      <w:rFonts w:ascii="Calibri" w:eastAsia="Calibri" w:hAnsi="Calibri" w:cs="Calibri"/>
    </w:rPr>
  </w:style>
  <w:style w:type="character" w:customStyle="1" w:styleId="CharStyle37">
    <w:name w:val="正文文本 (6)"/>
    <w:basedOn w:val="CharStyle36"/>
    <w:rPr>
      <w:lang w:val="en-US" w:eastAsia="en-US" w:bidi="en-US"/>
      <w:w w:val="100"/>
      <w:spacing w:val="0"/>
      <w:color w:val="7D94AB"/>
      <w:position w:val="0"/>
    </w:rPr>
  </w:style>
  <w:style w:type="character" w:customStyle="1" w:styleId="CharStyle39">
    <w:name w:val="正文文本 (7)_"/>
    <w:basedOn w:val="DefaultParagraphFont"/>
    <w:link w:val="Style38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40">
    <w:name w:val="正文文本 (7)"/>
    <w:basedOn w:val="CharStyle39"/>
    <w:rPr>
      <w:lang w:val="en-US" w:eastAsia="en-US" w:bidi="en-US"/>
      <w:sz w:val="24"/>
      <w:szCs w:val="24"/>
      <w:w w:val="100"/>
      <w:spacing w:val="0"/>
      <w:color w:val="234723"/>
      <w:position w:val="0"/>
    </w:rPr>
  </w:style>
  <w:style w:type="character" w:customStyle="1" w:styleId="CharStyle41">
    <w:name w:val="正文文本 (7)"/>
    <w:basedOn w:val="CharStyle39"/>
    <w:rPr>
      <w:lang w:val="en-US" w:eastAsia="en-US" w:bidi="en-US"/>
      <w:sz w:val="24"/>
      <w:szCs w:val="24"/>
      <w:w w:val="100"/>
      <w:spacing w:val="0"/>
      <w:color w:val="69687F"/>
      <w:position w:val="0"/>
    </w:rPr>
  </w:style>
  <w:style w:type="character" w:customStyle="1" w:styleId="CharStyle42">
    <w:name w:val="正文文本 (7) + 17 pt,粗体,斜体,间距 1 pt"/>
    <w:basedOn w:val="CharStyle39"/>
    <w:rPr>
      <w:lang w:val="en-US" w:eastAsia="en-US" w:bidi="en-US"/>
      <w:b/>
      <w:bCs/>
      <w:i/>
      <w:iCs/>
      <w:sz w:val="34"/>
      <w:szCs w:val="34"/>
      <w:w w:val="100"/>
      <w:spacing w:val="30"/>
      <w:color w:val="3F4659"/>
      <w:position w:val="0"/>
    </w:rPr>
  </w:style>
  <w:style w:type="character" w:customStyle="1" w:styleId="CharStyle43">
    <w:name w:val="页眉或页脚"/>
    <w:basedOn w:val="CharStyle13"/>
    <w:rPr>
      <w:lang w:val="en-US" w:eastAsia="en-US" w:bidi="en-US"/>
      <w:w w:val="100"/>
      <w:spacing w:val="0"/>
      <w:color w:val="234723"/>
      <w:position w:val="0"/>
    </w:rPr>
  </w:style>
  <w:style w:type="character" w:customStyle="1" w:styleId="CharStyle44">
    <w:name w:val="页眉或页脚"/>
    <w:basedOn w:val="CharStyle13"/>
    <w:rPr>
      <w:lang w:val="en-US" w:eastAsia="en-US" w:bidi="en-US"/>
      <w:w w:val="100"/>
      <w:spacing w:val="0"/>
      <w:color w:val="69687F"/>
      <w:position w:val="0"/>
    </w:rPr>
  </w:style>
  <w:style w:type="character" w:customStyle="1" w:styleId="CharStyle45">
    <w:name w:val="页眉或页脚 + Calibri,25 pt,斜体"/>
    <w:basedOn w:val="CharStyle13"/>
    <w:rPr>
      <w:lang w:val="en-US" w:eastAsia="en-US" w:bidi="en-US"/>
      <w:i/>
      <w:iCs/>
      <w:sz w:val="50"/>
      <w:szCs w:val="50"/>
      <w:rFonts w:ascii="Calibri" w:eastAsia="Calibri" w:hAnsi="Calibri" w:cs="Calibri"/>
      <w:w w:val="100"/>
      <w:spacing w:val="0"/>
      <w:color w:val="3F4659"/>
      <w:position w:val="0"/>
    </w:rPr>
  </w:style>
  <w:style w:type="character" w:customStyle="1" w:styleId="CharStyle46">
    <w:name w:val="正文文本 (2)"/>
    <w:basedOn w:val="CharStyle30"/>
    <w:rPr>
      <w:lang w:val="en-US" w:eastAsia="en-US" w:bidi="en-US"/>
      <w:w w:val="100"/>
      <w:spacing w:val="0"/>
      <w:color w:val="0039C7"/>
      <w:position w:val="0"/>
    </w:rPr>
  </w:style>
  <w:style w:type="character" w:customStyle="1" w:styleId="CharStyle48">
    <w:name w:val="图片标题 (2)_"/>
    <w:basedOn w:val="DefaultParagraphFont"/>
    <w:link w:val="Style47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49">
    <w:name w:val="图片标题 (2)"/>
    <w:basedOn w:val="CharStyle48"/>
    <w:rPr>
      <w:lang w:val="en-US" w:eastAsia="en-US" w:bidi="en-US"/>
      <w:w w:val="100"/>
      <w:spacing w:val="0"/>
      <w:color w:val="234723"/>
      <w:position w:val="0"/>
    </w:rPr>
  </w:style>
  <w:style w:type="character" w:customStyle="1" w:styleId="CharStyle50">
    <w:name w:val="标题 #2 Exact"/>
    <w:basedOn w:val="DefaultParagraphFont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51">
    <w:name w:val="标题 #2 Exact"/>
    <w:basedOn w:val="CharStyle10"/>
    <w:rPr>
      <w:lang w:val="en-US" w:eastAsia="en-US" w:bidi="en-US"/>
      <w:w w:val="100"/>
      <w:spacing w:val="0"/>
      <w:color w:val="234723"/>
      <w:position w:val="0"/>
    </w:rPr>
  </w:style>
  <w:style w:type="character" w:customStyle="1" w:styleId="CharStyle53">
    <w:name w:val="正文文本 (8)_"/>
    <w:basedOn w:val="DefaultParagraphFont"/>
    <w:link w:val="Style52"/>
    <w:rPr>
      <w:b w:val="0"/>
      <w:bCs w:val="0"/>
      <w:i/>
      <w:iCs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54">
    <w:name w:val="正文文本 (8) + Times New Roman,4 pt,非斜体"/>
    <w:basedOn w:val="CharStyle53"/>
    <w:rPr>
      <w:lang w:val="1024"/>
      <w:i/>
      <w:iCs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5">
    <w:name w:val="正文文本 (8) + 4 pt,非斜体"/>
    <w:basedOn w:val="CharStyle53"/>
    <w:rPr>
      <w:lang w:val="en-US" w:eastAsia="en-US" w:bidi="en-US"/>
      <w:i/>
      <w:iCs/>
      <w:u w:val="single"/>
      <w:sz w:val="8"/>
      <w:szCs w:val="8"/>
      <w:w w:val="100"/>
      <w:spacing w:val="0"/>
      <w:color w:val="000000"/>
      <w:position w:val="0"/>
    </w:rPr>
  </w:style>
  <w:style w:type="character" w:customStyle="1" w:styleId="CharStyle56">
    <w:name w:val="正文文本 (8) + Times New Roman,4 pt,非斜体"/>
    <w:basedOn w:val="CharStyle53"/>
    <w:rPr>
      <w:lang w:val="1024"/>
      <w:i/>
      <w:iCs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57">
    <w:name w:val="正文文本 (8)"/>
    <w:basedOn w:val="CharStyle53"/>
    <w:rPr>
      <w:lang w:val="en-US" w:eastAsia="en-US" w:bidi="en-US"/>
      <w:w w:val="100"/>
      <w:spacing w:val="0"/>
      <w:color w:val="3F4659"/>
      <w:position w:val="0"/>
    </w:rPr>
  </w:style>
  <w:style w:type="character" w:customStyle="1" w:styleId="CharStyle59">
    <w:name w:val="图片标题 (3) Exact"/>
    <w:basedOn w:val="DefaultParagraphFont"/>
    <w:link w:val="Style58"/>
    <w:rPr>
      <w:b w:val="0"/>
      <w:bCs w:val="0"/>
      <w:i w:val="0"/>
      <w:iCs w:val="0"/>
      <w:u w:val="none"/>
      <w:strike w:val="0"/>
      <w:smallCaps w:val="0"/>
      <w:sz w:val="36"/>
      <w:szCs w:val="36"/>
      <w:rFonts w:ascii="Arial" w:eastAsia="Arial" w:hAnsi="Arial" w:cs="Arial"/>
    </w:rPr>
  </w:style>
  <w:style w:type="character" w:customStyle="1" w:styleId="CharStyle60">
    <w:name w:val="正文文本 (5) Exact"/>
    <w:basedOn w:val="DefaultParagraphFont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61">
    <w:name w:val="页眉或页脚 + 44 pt"/>
    <w:basedOn w:val="CharStyle13"/>
    <w:rPr>
      <w:lang w:val="en-US" w:eastAsia="en-US" w:bidi="en-US"/>
      <w:sz w:val="88"/>
      <w:szCs w:val="88"/>
      <w:w w:val="100"/>
      <w:spacing w:val="0"/>
      <w:color w:val="234723"/>
      <w:position w:val="0"/>
    </w:rPr>
  </w:style>
  <w:style w:type="character" w:customStyle="1" w:styleId="CharStyle63">
    <w:name w:val="正文文本 (9) Exact"/>
    <w:basedOn w:val="DefaultParagraphFont"/>
    <w:link w:val="Style62"/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65">
    <w:name w:val="图片标题 Exact"/>
    <w:basedOn w:val="DefaultParagraphFont"/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66">
    <w:name w:val="图片标题 + 19 pt,非粗体,斜体 Exact"/>
    <w:basedOn w:val="CharStyle85"/>
    <w:rPr>
      <w:b/>
      <w:bCs/>
      <w:i/>
      <w:iCs/>
      <w:sz w:val="38"/>
      <w:szCs w:val="38"/>
    </w:rPr>
  </w:style>
  <w:style w:type="character" w:customStyle="1" w:styleId="CharStyle68">
    <w:name w:val="图片标题 (4) Exact"/>
    <w:basedOn w:val="DefaultParagraphFont"/>
    <w:link w:val="Style67"/>
    <w:rPr>
      <w:b w:val="0"/>
      <w:bCs w:val="0"/>
      <w:i/>
      <w:iCs/>
      <w:u w:val="none"/>
      <w:strike w:val="0"/>
      <w:smallCaps w:val="0"/>
      <w:sz w:val="38"/>
      <w:szCs w:val="38"/>
      <w:rFonts w:ascii="Arial" w:eastAsia="Arial" w:hAnsi="Arial" w:cs="Arial"/>
    </w:rPr>
  </w:style>
  <w:style w:type="character" w:customStyle="1" w:styleId="CharStyle69">
    <w:name w:val="图片标题 (4) + 14 pt Exact"/>
    <w:basedOn w:val="CharStyle68"/>
    <w:rPr>
      <w:lang w:val="en-US" w:eastAsia="en-US" w:bidi="en-US"/>
      <w:sz w:val="28"/>
      <w:szCs w:val="28"/>
      <w:w w:val="100"/>
      <w:spacing w:val="0"/>
      <w:color w:val="000000"/>
      <w:position w:val="0"/>
    </w:rPr>
  </w:style>
  <w:style w:type="character" w:customStyle="1" w:styleId="CharStyle71">
    <w:name w:val="正文文本 (10) Exact"/>
    <w:basedOn w:val="DefaultParagraphFont"/>
    <w:link w:val="Style70"/>
    <w:rPr>
      <w:b w:val="0"/>
      <w:bCs w:val="0"/>
      <w:i w:val="0"/>
      <w:iCs w:val="0"/>
      <w:u w:val="none"/>
      <w:strike w:val="0"/>
      <w:smallCaps w:val="0"/>
      <w:sz w:val="24"/>
      <w:szCs w:val="24"/>
      <w:rFonts w:ascii="Verdana" w:eastAsia="Verdana" w:hAnsi="Verdana" w:cs="Verdana"/>
    </w:rPr>
  </w:style>
  <w:style w:type="character" w:customStyle="1" w:styleId="CharStyle72">
    <w:name w:val="正文文本 (2) + 19 pt,斜体"/>
    <w:basedOn w:val="CharStyle30"/>
    <w:rPr>
      <w:lang w:val="en-US" w:eastAsia="en-US" w:bidi="en-US"/>
      <w:i/>
      <w:iCs/>
      <w:sz w:val="38"/>
      <w:szCs w:val="38"/>
      <w:w w:val="100"/>
      <w:spacing w:val="0"/>
      <w:color w:val="000000"/>
      <w:position w:val="0"/>
    </w:rPr>
  </w:style>
  <w:style w:type="character" w:customStyle="1" w:styleId="CharStyle73">
    <w:name w:val="正文文本 (2) + 12 pt,粗体"/>
    <w:basedOn w:val="CharStyle30"/>
    <w:rPr>
      <w:lang w:val="en-US" w:eastAsia="en-US" w:bidi="en-US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75">
    <w:name w:val="表格标题 Exact"/>
    <w:basedOn w:val="DefaultParagraphFont"/>
    <w:link w:val="Style74"/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77">
    <w:name w:val="正文文本 (11) Exact"/>
    <w:basedOn w:val="DefaultParagraphFont"/>
    <w:link w:val="Style76"/>
    <w:rPr>
      <w:b/>
      <w:bCs/>
      <w:i w:val="0"/>
      <w:iCs w:val="0"/>
      <w:u w:val="none"/>
      <w:strike w:val="0"/>
      <w:smallCaps w:val="0"/>
      <w:sz w:val="20"/>
      <w:szCs w:val="20"/>
      <w:rFonts w:ascii="Verdana" w:eastAsia="Verdana" w:hAnsi="Verdana" w:cs="Verdana"/>
    </w:rPr>
  </w:style>
  <w:style w:type="character" w:customStyle="1" w:styleId="CharStyle79">
    <w:name w:val="正文文本 (12) Exact"/>
    <w:basedOn w:val="DefaultParagraphFont"/>
    <w:link w:val="Style78"/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80">
    <w:name w:val="正文文本 (12) + 7.5 pt,粗体 Exact"/>
    <w:basedOn w:val="CharStyle79"/>
    <w:rPr>
      <w:lang w:val="en-US" w:eastAsia="en-US" w:bidi="en-US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81">
    <w:name w:val="正文文本 (2) Exact"/>
    <w:basedOn w:val="DefaultParagraphFont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83">
    <w:name w:val="正文文本 (13) Exact"/>
    <w:basedOn w:val="DefaultParagraphFont"/>
    <w:link w:val="Style82"/>
    <w:rPr>
      <w:b/>
      <w:bCs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84">
    <w:name w:val="正文文本 (13) + Verdana,12 pt,非粗体 Exact"/>
    <w:basedOn w:val="CharStyle83"/>
    <w:rPr>
      <w:lang w:val="en-US" w:eastAsia="en-US" w:bidi="en-US"/>
      <w:b/>
      <w:bCs/>
      <w:sz w:val="24"/>
      <w:szCs w:val="24"/>
      <w:rFonts w:ascii="Verdana" w:eastAsia="Verdana" w:hAnsi="Verdana" w:cs="Verdana"/>
      <w:w w:val="100"/>
      <w:spacing w:val="0"/>
      <w:color w:val="000000"/>
      <w:position w:val="0"/>
    </w:rPr>
  </w:style>
  <w:style w:type="character" w:customStyle="1" w:styleId="CharStyle85">
    <w:name w:val="图片标题_"/>
    <w:basedOn w:val="DefaultParagraphFont"/>
    <w:link w:val="Style64"/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character" w:customStyle="1" w:styleId="CharStyle86">
    <w:name w:val="图片标题 + Times New Roman,4 pt,非粗体"/>
    <w:basedOn w:val="CharStyle85"/>
    <w:rPr>
      <w:lang w:val="en-US" w:eastAsia="en-US" w:bidi="en-US"/>
      <w:b/>
      <w:bCs/>
      <w:u w:val="single"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7">
    <w:name w:val="图片标题 + Times New Roman,4 pt,非粗体"/>
    <w:basedOn w:val="CharStyle85"/>
    <w:rPr>
      <w:lang w:val="en-US" w:eastAsia="en-US" w:bidi="en-US"/>
      <w:b/>
      <w:bCs/>
      <w:sz w:val="8"/>
      <w:szCs w:val="8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88">
    <w:name w:val="图片标题"/>
    <w:basedOn w:val="CharStyle85"/>
    <w:rPr>
      <w:lang w:val="en-US" w:eastAsia="en-US" w:bidi="en-US"/>
      <w:sz w:val="24"/>
      <w:szCs w:val="24"/>
      <w:w w:val="100"/>
      <w:spacing w:val="0"/>
      <w:color w:val="3F4659"/>
      <w:position w:val="0"/>
    </w:rPr>
  </w:style>
  <w:style w:type="character" w:customStyle="1" w:styleId="CharStyle90">
    <w:name w:val="正文文本 (14)_"/>
    <w:basedOn w:val="DefaultParagraphFont"/>
    <w:link w:val="Style89"/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character" w:customStyle="1" w:styleId="CharStyle91">
    <w:name w:val="正文文本 (14)"/>
    <w:basedOn w:val="CharStyle90"/>
    <w:rPr>
      <w:lang w:val="en-US" w:eastAsia="en-US" w:bidi="en-US"/>
      <w:w w:val="100"/>
      <w:spacing w:val="0"/>
      <w:color w:val="0230AC"/>
      <w:position w:val="0"/>
    </w:rPr>
  </w:style>
  <w:style w:type="character" w:customStyle="1" w:styleId="CharStyle93">
    <w:name w:val="图片标题 (5) Exact"/>
    <w:basedOn w:val="DefaultParagraphFont"/>
    <w:link w:val="Style92"/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character" w:customStyle="1" w:styleId="CharStyle95">
    <w:name w:val="正文文本 (15) Exact"/>
    <w:basedOn w:val="DefaultParagraphFont"/>
    <w:link w:val="Style94"/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character" w:customStyle="1" w:styleId="CharStyle96">
    <w:name w:val="正文文本 (15) Exact"/>
    <w:basedOn w:val="CharStyle95"/>
    <w:rPr>
      <w:lang w:val="en-US" w:eastAsia="en-US" w:bidi="en-US"/>
      <w:w w:val="100"/>
      <w:spacing w:val="0"/>
      <w:color w:val="234723"/>
      <w:position w:val="0"/>
    </w:rPr>
  </w:style>
  <w:style w:type="character" w:customStyle="1" w:styleId="CharStyle97">
    <w:name w:val="标题 #4"/>
    <w:basedOn w:val="CharStyle26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98">
    <w:name w:val="正文文本 (2)"/>
    <w:basedOn w:val="CharStyle30"/>
    <w:rPr>
      <w:lang w:val="en-US" w:eastAsia="en-US" w:bidi="en-US"/>
      <w:w w:val="100"/>
      <w:spacing w:val="0"/>
      <w:color w:val="DC4000"/>
      <w:position w:val="0"/>
    </w:rPr>
  </w:style>
  <w:style w:type="character" w:customStyle="1" w:styleId="CharStyle99">
    <w:name w:val="标题 #4"/>
    <w:basedOn w:val="CharStyle26"/>
    <w:rPr>
      <w:lang w:val="en-US" w:eastAsia="en-US" w:bidi="en-US"/>
      <w:w w:val="100"/>
      <w:spacing w:val="0"/>
      <w:color w:val="0039C7"/>
      <w:position w:val="0"/>
    </w:rPr>
  </w:style>
  <w:style w:type="character" w:customStyle="1" w:styleId="CharStyle101">
    <w:name w:val="正文文本 (16)_"/>
    <w:basedOn w:val="DefaultParagraphFont"/>
    <w:link w:val="Style100"/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character" w:customStyle="1" w:styleId="CharStyle102">
    <w:name w:val="正文文本 (16)"/>
    <w:basedOn w:val="CharStyle101"/>
    <w:rPr>
      <w:lang w:val="en-US" w:eastAsia="en-US" w:bidi="en-US"/>
      <w:w w:val="100"/>
      <w:spacing w:val="0"/>
      <w:color w:val="0039C7"/>
      <w:position w:val="0"/>
    </w:rPr>
  </w:style>
  <w:style w:type="character" w:customStyle="1" w:styleId="CharStyle103">
    <w:name w:val="正文文本 (16)"/>
    <w:basedOn w:val="CharStyle101"/>
    <w:rPr>
      <w:lang w:val="en-US" w:eastAsia="en-US" w:bidi="en-US"/>
      <w:w w:val="100"/>
      <w:spacing w:val="0"/>
      <w:color w:val="00007E"/>
      <w:position w:val="0"/>
    </w:rPr>
  </w:style>
  <w:style w:type="character" w:customStyle="1" w:styleId="CharStyle105">
    <w:name w:val="正文文本 (17)_"/>
    <w:basedOn w:val="DefaultParagraphFont"/>
    <w:link w:val="Style104"/>
    <w:rPr>
      <w:b/>
      <w:bCs/>
      <w:i w:val="0"/>
      <w:iCs w:val="0"/>
      <w:u w:val="none"/>
      <w:strike w:val="0"/>
      <w:smallCaps w:val="0"/>
      <w:sz w:val="28"/>
      <w:szCs w:val="28"/>
      <w:rFonts w:ascii="Calibri" w:eastAsia="Calibri" w:hAnsi="Calibri" w:cs="Calibri"/>
    </w:rPr>
  </w:style>
  <w:style w:type="character" w:customStyle="1" w:styleId="CharStyle106">
    <w:name w:val="正文文本 (17)"/>
    <w:basedOn w:val="CharStyle105"/>
    <w:rPr>
      <w:lang w:val="en-US" w:eastAsia="en-US" w:bidi="en-US"/>
      <w:w w:val="100"/>
      <w:spacing w:val="0"/>
      <w:color w:val="7D94AB"/>
      <w:position w:val="0"/>
    </w:rPr>
  </w:style>
  <w:style w:type="character" w:customStyle="1" w:styleId="CharStyle107">
    <w:name w:val="正文文本 (7) + 17 pt,粗体,斜体,间距 1 pt"/>
    <w:basedOn w:val="CharStyle39"/>
    <w:rPr>
      <w:lang w:val="en-US" w:eastAsia="en-US" w:bidi="en-US"/>
      <w:b/>
      <w:bCs/>
      <w:i/>
      <w:iCs/>
      <w:sz w:val="34"/>
      <w:szCs w:val="34"/>
      <w:w w:val="100"/>
      <w:spacing w:val="30"/>
      <w:color w:val="69687F"/>
      <w:position w:val="0"/>
    </w:rPr>
  </w:style>
  <w:style w:type="character" w:customStyle="1" w:styleId="CharStyle109">
    <w:name w:val="正文文本 (18)_"/>
    <w:basedOn w:val="DefaultParagraphFont"/>
    <w:link w:val="Style108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10">
    <w:name w:val="正文文本 (18) + Arial,11 pt,斜体"/>
    <w:basedOn w:val="CharStyle109"/>
    <w:rPr>
      <w:lang w:val="en-US" w:eastAsia="en-US" w:bidi="en-US"/>
      <w:i/>
      <w:iCs/>
      <w:sz w:val="22"/>
      <w:szCs w:val="22"/>
      <w:rFonts w:ascii="Arial" w:eastAsia="Arial" w:hAnsi="Arial" w:cs="Arial"/>
      <w:w w:val="100"/>
      <w:spacing w:val="0"/>
      <w:color w:val="69687F"/>
      <w:position w:val="0"/>
    </w:rPr>
  </w:style>
  <w:style w:type="character" w:customStyle="1" w:styleId="CharStyle111">
    <w:name w:val="正文文本 (18)"/>
    <w:basedOn w:val="CharStyle109"/>
    <w:rPr>
      <w:lang w:val="en-US" w:eastAsia="en-US" w:bidi="en-US"/>
      <w:w w:val="100"/>
      <w:spacing w:val="0"/>
      <w:color w:val="7D94AB"/>
      <w:position w:val="0"/>
    </w:rPr>
  </w:style>
  <w:style w:type="character" w:customStyle="1" w:styleId="CharStyle113">
    <w:name w:val="正文文本 (19)_"/>
    <w:basedOn w:val="DefaultParagraphFont"/>
    <w:link w:val="Style112"/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  <w:style w:type="character" w:customStyle="1" w:styleId="CharStyle114">
    <w:name w:val="正文文本 (19) + 非斜体"/>
    <w:basedOn w:val="CharStyle113"/>
    <w:rPr>
      <w:lang w:val="en-US" w:eastAsia="en-US" w:bidi="en-US"/>
      <w:i/>
      <w:iCs/>
      <w:w w:val="100"/>
      <w:spacing w:val="0"/>
      <w:color w:val="72B872"/>
      <w:position w:val="0"/>
    </w:rPr>
  </w:style>
  <w:style w:type="character" w:customStyle="1" w:styleId="CharStyle115">
    <w:name w:val="正文文本 (19)"/>
    <w:basedOn w:val="CharStyle113"/>
    <w:rPr>
      <w:lang w:val="en-US" w:eastAsia="en-US" w:bidi="en-US"/>
      <w:w w:val="100"/>
      <w:spacing w:val="0"/>
      <w:color w:val="7D94AB"/>
      <w:position w:val="0"/>
    </w:rPr>
  </w:style>
  <w:style w:type="character" w:customStyle="1" w:styleId="CharStyle116">
    <w:name w:val="正文文本 (19)"/>
    <w:basedOn w:val="CharStyle113"/>
    <w:rPr>
      <w:lang w:val="en-US" w:eastAsia="en-US" w:bidi="en-US"/>
      <w:w w:val="100"/>
      <w:spacing w:val="0"/>
      <w:color w:val="00007E"/>
      <w:position w:val="0"/>
    </w:rPr>
  </w:style>
  <w:style w:type="paragraph" w:customStyle="1" w:styleId="Style2">
    <w:name w:val="标题 #1"/>
    <w:basedOn w:val="Normal"/>
    <w:link w:val="CharStyle3"/>
    <w:pPr>
      <w:widowControl w:val="0"/>
      <w:shd w:val="clear" w:color="auto" w:fill="FFFFFF"/>
      <w:jc w:val="center"/>
      <w:outlineLvl w:val="0"/>
      <w:spacing w:after="120" w:line="1040" w:lineRule="exact"/>
    </w:pPr>
    <w:rPr>
      <w:b w:val="0"/>
      <w:bCs w:val="0"/>
      <w:i w:val="0"/>
      <w:iCs w:val="0"/>
      <w:u w:val="none"/>
      <w:strike w:val="0"/>
      <w:smallCaps w:val="0"/>
      <w:sz w:val="94"/>
      <w:szCs w:val="94"/>
      <w:rFonts w:ascii="Times New Roman" w:eastAsia="Times New Roman" w:hAnsi="Times New Roman" w:cs="Times New Roman"/>
    </w:rPr>
  </w:style>
  <w:style w:type="paragraph" w:customStyle="1" w:styleId="Style6">
    <w:name w:val="正文文本 (3)"/>
    <w:basedOn w:val="Normal"/>
    <w:link w:val="CharStyle7"/>
    <w:pPr>
      <w:widowControl w:val="0"/>
      <w:shd w:val="clear" w:color="auto" w:fill="FFFFFF"/>
      <w:jc w:val="center"/>
      <w:spacing w:line="485" w:lineRule="exact"/>
    </w:pPr>
    <w:rPr>
      <w:b w:val="0"/>
      <w:bCs w:val="0"/>
      <w:i w:val="0"/>
      <w:iCs w:val="0"/>
      <w:u w:val="none"/>
      <w:strike w:val="0"/>
      <w:smallCaps w:val="0"/>
      <w:sz w:val="38"/>
      <w:szCs w:val="38"/>
      <w:rFonts w:ascii="Arial" w:eastAsia="Arial" w:hAnsi="Arial" w:cs="Arial"/>
      <w:w w:val="80"/>
    </w:rPr>
  </w:style>
  <w:style w:type="paragraph" w:customStyle="1" w:styleId="Style9">
    <w:name w:val="标题 #2"/>
    <w:basedOn w:val="Normal"/>
    <w:link w:val="CharStyle10"/>
    <w:pPr>
      <w:widowControl w:val="0"/>
      <w:shd w:val="clear" w:color="auto" w:fill="FFFFFF"/>
      <w:outlineLvl w:val="1"/>
      <w:spacing w:after="880"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2">
    <w:name w:val="页眉或页脚"/>
    <w:basedOn w:val="Normal"/>
    <w:link w:val="CharStyle13"/>
    <w:pPr>
      <w:widowControl w:val="0"/>
      <w:shd w:val="clear" w:color="auto" w:fill="FFFFFF"/>
      <w:spacing w:line="244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">
    <w:name w:val="标题 #3"/>
    <w:basedOn w:val="Normal"/>
    <w:link w:val="CharStyle17"/>
    <w:pPr>
      <w:widowControl w:val="0"/>
      <w:shd w:val="clear" w:color="auto" w:fill="FFFFFF"/>
      <w:outlineLvl w:val="2"/>
      <w:spacing w:before="880" w:after="360" w:line="864" w:lineRule="exact"/>
    </w:pPr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paragraph" w:customStyle="1" w:styleId="Style19">
    <w:name w:val="正文文本 (4)"/>
    <w:basedOn w:val="Normal"/>
    <w:link w:val="CharStyle20"/>
    <w:pPr>
      <w:widowControl w:val="0"/>
      <w:shd w:val="clear" w:color="auto" w:fill="FFFFFF"/>
      <w:spacing w:before="360" w:after="360" w:line="672" w:lineRule="exact"/>
      <w:ind w:hanging="640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25">
    <w:name w:val="标题 #4"/>
    <w:basedOn w:val="Normal"/>
    <w:link w:val="CharStyle26"/>
    <w:pPr>
      <w:widowControl w:val="0"/>
      <w:shd w:val="clear" w:color="auto" w:fill="FFFFFF"/>
      <w:outlineLvl w:val="3"/>
      <w:spacing w:line="754" w:lineRule="exact"/>
    </w:pPr>
    <w:rPr>
      <w:b w:val="0"/>
      <w:bCs w:val="0"/>
      <w:i w:val="0"/>
      <w:iCs w:val="0"/>
      <w:u w:val="none"/>
      <w:strike w:val="0"/>
      <w:smallCaps w:val="0"/>
      <w:sz w:val="56"/>
      <w:szCs w:val="56"/>
      <w:rFonts w:ascii="Arial" w:eastAsia="Arial" w:hAnsi="Arial" w:cs="Arial"/>
    </w:rPr>
  </w:style>
  <w:style w:type="paragraph" w:customStyle="1" w:styleId="Style29">
    <w:name w:val="正文文本 (2)"/>
    <w:basedOn w:val="Normal"/>
    <w:link w:val="CharStyle30"/>
    <w:pPr>
      <w:widowControl w:val="0"/>
      <w:shd w:val="clear" w:color="auto" w:fill="FFFFFF"/>
      <w:spacing w:after="460" w:line="754" w:lineRule="exact"/>
      <w:ind w:hanging="580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33">
    <w:name w:val="正文文本 (5)"/>
    <w:basedOn w:val="Normal"/>
    <w:link w:val="CharStyle34"/>
    <w:pPr>
      <w:widowControl w:val="0"/>
      <w:shd w:val="clear" w:color="auto" w:fill="FFFFFF"/>
      <w:spacing w:after="160" w:line="88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35">
    <w:name w:val="正文文本 (6)"/>
    <w:basedOn w:val="Normal"/>
    <w:link w:val="CharStyle36"/>
    <w:pPr>
      <w:widowControl w:val="0"/>
      <w:shd w:val="clear" w:color="auto" w:fill="FFFFFF"/>
      <w:jc w:val="right"/>
      <w:spacing w:before="160" w:line="342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Calibri" w:eastAsia="Calibri" w:hAnsi="Calibri" w:cs="Calibri"/>
    </w:rPr>
  </w:style>
  <w:style w:type="paragraph" w:customStyle="1" w:styleId="Style38">
    <w:name w:val="正文文本 (7)"/>
    <w:basedOn w:val="Normal"/>
    <w:link w:val="CharStyle39"/>
    <w:pPr>
      <w:widowControl w:val="0"/>
      <w:shd w:val="clear" w:color="auto" w:fill="FFFFFF"/>
      <w:jc w:val="right"/>
      <w:spacing w:line="380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47">
    <w:name w:val="图片标题 (2)"/>
    <w:basedOn w:val="Normal"/>
    <w:link w:val="CharStyle48"/>
    <w:pPr>
      <w:widowControl w:val="0"/>
      <w:shd w:val="clear" w:color="auto" w:fill="FFFFFF"/>
      <w:jc w:val="right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52">
    <w:name w:val="正文文本 (8)"/>
    <w:basedOn w:val="Normal"/>
    <w:link w:val="CharStyle53"/>
    <w:pPr>
      <w:widowControl w:val="0"/>
      <w:shd w:val="clear" w:color="auto" w:fill="FFFFFF"/>
      <w:jc w:val="both"/>
      <w:spacing w:line="424" w:lineRule="exact"/>
    </w:pPr>
    <w:rPr>
      <w:b w:val="0"/>
      <w:bCs w:val="0"/>
      <w:i/>
      <w:iCs/>
      <w:u w:val="none"/>
      <w:strike w:val="0"/>
      <w:smallCaps w:val="0"/>
      <w:sz w:val="38"/>
      <w:szCs w:val="38"/>
      <w:rFonts w:ascii="Arial" w:eastAsia="Arial" w:hAnsi="Arial" w:cs="Arial"/>
    </w:rPr>
  </w:style>
  <w:style w:type="paragraph" w:customStyle="1" w:styleId="Style58">
    <w:name w:val="图片标题 (3)"/>
    <w:basedOn w:val="Normal"/>
    <w:link w:val="CharStyle59"/>
    <w:pPr>
      <w:widowControl w:val="0"/>
      <w:shd w:val="clear" w:color="auto" w:fill="FFFFFF"/>
      <w:jc w:val="both"/>
      <w:spacing w:line="437" w:lineRule="exact"/>
    </w:pPr>
    <w:rPr>
      <w:b w:val="0"/>
      <w:bCs w:val="0"/>
      <w:i w:val="0"/>
      <w:iCs w:val="0"/>
      <w:u w:val="none"/>
      <w:strike w:val="0"/>
      <w:smallCaps w:val="0"/>
      <w:sz w:val="36"/>
      <w:szCs w:val="36"/>
      <w:rFonts w:ascii="Arial" w:eastAsia="Arial" w:hAnsi="Arial" w:cs="Arial"/>
    </w:rPr>
  </w:style>
  <w:style w:type="paragraph" w:customStyle="1" w:styleId="Style62">
    <w:name w:val="正文文本 (9)"/>
    <w:basedOn w:val="Normal"/>
    <w:link w:val="CharStyle63"/>
    <w:pPr>
      <w:widowControl w:val="0"/>
      <w:shd w:val="clear" w:color="auto" w:fill="FFFFFF"/>
      <w:spacing w:line="283" w:lineRule="exact"/>
    </w:pPr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64">
    <w:name w:val="图片标题"/>
    <w:basedOn w:val="Normal"/>
    <w:link w:val="CharStyle85"/>
    <w:pPr>
      <w:widowControl w:val="0"/>
      <w:shd w:val="clear" w:color="auto" w:fill="FFFFFF"/>
      <w:spacing w:line="268" w:lineRule="exact"/>
    </w:pPr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67">
    <w:name w:val="图片标题 (4)"/>
    <w:basedOn w:val="Normal"/>
    <w:link w:val="CharStyle68"/>
    <w:pPr>
      <w:widowControl w:val="0"/>
      <w:shd w:val="clear" w:color="auto" w:fill="FFFFFF"/>
      <w:spacing w:line="424" w:lineRule="exact"/>
    </w:pPr>
    <w:rPr>
      <w:b w:val="0"/>
      <w:bCs w:val="0"/>
      <w:i/>
      <w:iCs/>
      <w:u w:val="none"/>
      <w:strike w:val="0"/>
      <w:smallCaps w:val="0"/>
      <w:sz w:val="38"/>
      <w:szCs w:val="38"/>
      <w:rFonts w:ascii="Arial" w:eastAsia="Arial" w:hAnsi="Arial" w:cs="Arial"/>
    </w:rPr>
  </w:style>
  <w:style w:type="paragraph" w:customStyle="1" w:styleId="Style70">
    <w:name w:val="正文文本 (10)"/>
    <w:basedOn w:val="Normal"/>
    <w:link w:val="CharStyle71"/>
    <w:pPr>
      <w:widowControl w:val="0"/>
      <w:shd w:val="clear" w:color="auto" w:fill="FFFFFF"/>
      <w:spacing w:line="292" w:lineRule="exact"/>
    </w:pPr>
    <w:rPr>
      <w:b w:val="0"/>
      <w:bCs w:val="0"/>
      <w:i w:val="0"/>
      <w:iCs w:val="0"/>
      <w:u w:val="none"/>
      <w:strike w:val="0"/>
      <w:smallCaps w:val="0"/>
      <w:sz w:val="24"/>
      <w:szCs w:val="24"/>
      <w:rFonts w:ascii="Verdana" w:eastAsia="Verdana" w:hAnsi="Verdana" w:cs="Verdana"/>
    </w:rPr>
  </w:style>
  <w:style w:type="paragraph" w:customStyle="1" w:styleId="Style74">
    <w:name w:val="表格标题"/>
    <w:basedOn w:val="Normal"/>
    <w:link w:val="CharStyle75"/>
    <w:pPr>
      <w:widowControl w:val="0"/>
      <w:shd w:val="clear" w:color="auto" w:fill="FFFFFF"/>
      <w:spacing w:line="278" w:lineRule="exact"/>
    </w:pPr>
    <w:rPr>
      <w:b/>
      <w:bCs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76">
    <w:name w:val="正文文本 (11)"/>
    <w:basedOn w:val="Normal"/>
    <w:link w:val="CharStyle77"/>
    <w:pPr>
      <w:widowControl w:val="0"/>
      <w:shd w:val="clear" w:color="auto" w:fill="FFFFFF"/>
      <w:jc w:val="both"/>
      <w:spacing w:line="134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Verdana" w:eastAsia="Verdana" w:hAnsi="Verdana" w:cs="Verdana"/>
    </w:rPr>
  </w:style>
  <w:style w:type="paragraph" w:customStyle="1" w:styleId="Style78">
    <w:name w:val="正文文本 (12)"/>
    <w:basedOn w:val="Normal"/>
    <w:link w:val="CharStyle79"/>
    <w:pPr>
      <w:widowControl w:val="0"/>
      <w:shd w:val="clear" w:color="auto" w:fill="FFFFFF"/>
      <w:jc w:val="both"/>
      <w:spacing w:line="149" w:lineRule="exact"/>
    </w:pPr>
    <w:rPr>
      <w:b w:val="0"/>
      <w:bCs w:val="0"/>
      <w:i w:val="0"/>
      <w:iCs w:val="0"/>
      <w:u w:val="none"/>
      <w:strike w:val="0"/>
      <w:smallCaps w:val="0"/>
      <w:rFonts w:ascii="Arial" w:eastAsia="Arial" w:hAnsi="Arial" w:cs="Arial"/>
    </w:rPr>
  </w:style>
  <w:style w:type="paragraph" w:customStyle="1" w:styleId="Style82">
    <w:name w:val="正文文本 (13)"/>
    <w:basedOn w:val="Normal"/>
    <w:link w:val="CharStyle83"/>
    <w:pPr>
      <w:widowControl w:val="0"/>
      <w:shd w:val="clear" w:color="auto" w:fill="FFFFFF"/>
      <w:spacing w:line="292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paragraph" w:customStyle="1" w:styleId="Style89">
    <w:name w:val="正文文本 (14)"/>
    <w:basedOn w:val="Normal"/>
    <w:link w:val="CharStyle90"/>
    <w:pPr>
      <w:widowControl w:val="0"/>
      <w:shd w:val="clear" w:color="auto" w:fill="FFFFFF"/>
      <w:spacing w:before="1080" w:line="864" w:lineRule="exact"/>
    </w:pPr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</w:rPr>
  </w:style>
  <w:style w:type="paragraph" w:customStyle="1" w:styleId="Style92">
    <w:name w:val="图片标题 (5)"/>
    <w:basedOn w:val="Normal"/>
    <w:link w:val="CharStyle93"/>
    <w:pPr>
      <w:widowControl w:val="0"/>
      <w:shd w:val="clear" w:color="auto" w:fill="FFFFFF"/>
      <w:spacing w:line="536" w:lineRule="exact"/>
    </w:pPr>
    <w:rPr>
      <w:b w:val="0"/>
      <w:bCs w:val="0"/>
      <w:i w:val="0"/>
      <w:iCs w:val="0"/>
      <w:u w:val="none"/>
      <w:strike w:val="0"/>
      <w:smallCaps w:val="0"/>
      <w:sz w:val="48"/>
      <w:szCs w:val="48"/>
      <w:rFonts w:ascii="Arial" w:eastAsia="Arial" w:hAnsi="Arial" w:cs="Arial"/>
    </w:rPr>
  </w:style>
  <w:style w:type="paragraph" w:customStyle="1" w:styleId="Style94">
    <w:name w:val="正文文本 (15)"/>
    <w:basedOn w:val="Normal"/>
    <w:link w:val="CharStyle95"/>
    <w:pPr>
      <w:widowControl w:val="0"/>
      <w:shd w:val="clear" w:color="auto" w:fill="FFFFFF"/>
      <w:jc w:val="right"/>
      <w:spacing w:line="974" w:lineRule="exact"/>
    </w:pPr>
    <w:rPr>
      <w:b w:val="0"/>
      <w:bCs w:val="0"/>
      <w:i w:val="0"/>
      <w:iCs w:val="0"/>
      <w:u w:val="none"/>
      <w:strike w:val="0"/>
      <w:smallCaps w:val="0"/>
      <w:sz w:val="88"/>
      <w:szCs w:val="88"/>
      <w:rFonts w:ascii="Times New Roman" w:eastAsia="Times New Roman" w:hAnsi="Times New Roman" w:cs="Times New Roman"/>
    </w:rPr>
  </w:style>
  <w:style w:type="paragraph" w:customStyle="1" w:styleId="Style100">
    <w:name w:val="正文文本 (16)"/>
    <w:basedOn w:val="Normal"/>
    <w:link w:val="CharStyle101"/>
    <w:pPr>
      <w:widowControl w:val="0"/>
      <w:shd w:val="clear" w:color="auto" w:fill="FFFFFF"/>
      <w:spacing w:before="180" w:after="180" w:line="446" w:lineRule="exact"/>
    </w:pPr>
    <w:rPr>
      <w:b w:val="0"/>
      <w:bCs w:val="0"/>
      <w:i w:val="0"/>
      <w:iCs w:val="0"/>
      <w:u w:val="none"/>
      <w:strike w:val="0"/>
      <w:smallCaps w:val="0"/>
      <w:sz w:val="40"/>
      <w:szCs w:val="40"/>
      <w:rFonts w:ascii="Arial" w:eastAsia="Arial" w:hAnsi="Arial" w:cs="Arial"/>
    </w:rPr>
  </w:style>
  <w:style w:type="paragraph" w:customStyle="1" w:styleId="Style104">
    <w:name w:val="正文文本 (17)"/>
    <w:basedOn w:val="Normal"/>
    <w:link w:val="CharStyle105"/>
    <w:pPr>
      <w:widowControl w:val="0"/>
      <w:shd w:val="clear" w:color="auto" w:fill="FFFFFF"/>
      <w:jc w:val="right"/>
      <w:spacing w:before="180" w:line="342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Calibri" w:eastAsia="Calibri" w:hAnsi="Calibri" w:cs="Calibri"/>
    </w:rPr>
  </w:style>
  <w:style w:type="paragraph" w:customStyle="1" w:styleId="Style108">
    <w:name w:val="正文文本 (18)"/>
    <w:basedOn w:val="Normal"/>
    <w:link w:val="CharStyle109"/>
    <w:pPr>
      <w:widowControl w:val="0"/>
      <w:shd w:val="clear" w:color="auto" w:fill="FFFFFF"/>
      <w:jc w:val="right"/>
      <w:spacing w:before="160" w:line="288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12">
    <w:name w:val="正文文本 (19)"/>
    <w:basedOn w:val="Normal"/>
    <w:link w:val="CharStyle113"/>
    <w:pPr>
      <w:widowControl w:val="0"/>
      <w:shd w:val="clear" w:color="auto" w:fill="FFFFFF"/>
      <w:spacing w:before="100" w:after="100" w:line="672" w:lineRule="exact"/>
      <w:ind w:hanging="560"/>
    </w:pPr>
    <w:rPr>
      <w:b w:val="0"/>
      <w:bCs w:val="0"/>
      <w:i/>
      <w:iCs/>
      <w:u w:val="none"/>
      <w:strike w:val="0"/>
      <w:smallCaps w:val="0"/>
      <w:sz w:val="56"/>
      <w:szCs w:val="56"/>
      <w:rFonts w:ascii="Arial" w:eastAsia="Arial" w:hAnsi="Arial" w:cs="Arial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1.jpeg" TargetMode="External"/><Relationship Id="rId9" Type="http://schemas.openxmlformats.org/officeDocument/2006/relationships/header" Target="header1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header" Target="header2.xml"/><Relationship Id="rId13" Type="http://schemas.openxmlformats.org/officeDocument/2006/relationships/footer" Target="footer5.xml"/><Relationship Id="rId14" Type="http://schemas.openxmlformats.org/officeDocument/2006/relationships/image" Target="media/image2.jpeg"/><Relationship Id="rId15" Type="http://schemas.openxmlformats.org/officeDocument/2006/relationships/image" Target="media/image2.jpeg" TargetMode="External"/><Relationship Id="rId16" Type="http://schemas.openxmlformats.org/officeDocument/2006/relationships/image" Target="media/image3.jpeg"/><Relationship Id="rId17" Type="http://schemas.openxmlformats.org/officeDocument/2006/relationships/image" Target="media/image3.jpeg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4.jpeg" TargetMode="External"/><Relationship Id="rId20" Type="http://schemas.openxmlformats.org/officeDocument/2006/relationships/header" Target="header3.xml"/><Relationship Id="rId21" Type="http://schemas.openxmlformats.org/officeDocument/2006/relationships/footer" Target="footer6.xml"/><Relationship Id="rId22" Type="http://schemas.openxmlformats.org/officeDocument/2006/relationships/header" Target="header4.xml"/><Relationship Id="rId23" Type="http://schemas.openxmlformats.org/officeDocument/2006/relationships/footer" Target="footer7.xml"/><Relationship Id="rId24" Type="http://schemas.openxmlformats.org/officeDocument/2006/relationships/image" Target="media/image5.jpeg"/><Relationship Id="rId25" Type="http://schemas.openxmlformats.org/officeDocument/2006/relationships/image" Target="media/image5.jpeg" TargetMode="External"/><Relationship Id="rId26" Type="http://schemas.openxmlformats.org/officeDocument/2006/relationships/image" Target="media/image6.jpeg"/><Relationship Id="rId27" Type="http://schemas.openxmlformats.org/officeDocument/2006/relationships/image" Target="media/image6.jpeg" TargetMode="External"/><Relationship Id="rId28" Type="http://schemas.openxmlformats.org/officeDocument/2006/relationships/image" Target="media/image7.jpeg"/><Relationship Id="rId29" Type="http://schemas.openxmlformats.org/officeDocument/2006/relationships/image" Target="media/image7.jpeg" TargetMode="External"/><Relationship Id="rId30" Type="http://schemas.openxmlformats.org/officeDocument/2006/relationships/image" Target="media/image8.jpeg"/><Relationship Id="rId31" Type="http://schemas.openxmlformats.org/officeDocument/2006/relationships/image" Target="media/image8.jpeg" TargetMode="External"/><Relationship Id="rId32" Type="http://schemas.openxmlformats.org/officeDocument/2006/relationships/image" Target="media/image9.jpeg"/><Relationship Id="rId33" Type="http://schemas.openxmlformats.org/officeDocument/2006/relationships/image" Target="media/image9.jpeg" TargetMode="External"/><Relationship Id="rId34" Type="http://schemas.openxmlformats.org/officeDocument/2006/relationships/header" Target="header5.xml"/><Relationship Id="rId35" Type="http://schemas.openxmlformats.org/officeDocument/2006/relationships/header" Target="header6.xml"/><Relationship Id="rId36" Type="http://schemas.openxmlformats.org/officeDocument/2006/relationships/footer" Target="footer8.xml"/><Relationship Id="rId37" Type="http://schemas.openxmlformats.org/officeDocument/2006/relationships/footer" Target="footer9.xml"/><Relationship Id="rId38" Type="http://schemas.openxmlformats.org/officeDocument/2006/relationships/footer" Target="footer10.xml"/><Relationship Id="rId39" Type="http://schemas.openxmlformats.org/officeDocument/2006/relationships/image" Target="media/image10.jpeg"/><Relationship Id="rId40" Type="http://schemas.openxmlformats.org/officeDocument/2006/relationships/image" Target="media/image10.jpeg" TargetMode="External"/><Relationship Id="rId41" Type="http://schemas.openxmlformats.org/officeDocument/2006/relationships/image" Target="media/image11.jpeg"/><Relationship Id="rId42" Type="http://schemas.openxmlformats.org/officeDocument/2006/relationships/image" Target="media/image11.jpeg" TargetMode="External"/><Relationship Id="rId43" Type="http://schemas.openxmlformats.org/officeDocument/2006/relationships/image" Target="media/image12.jpeg"/><Relationship Id="rId44" Type="http://schemas.openxmlformats.org/officeDocument/2006/relationships/image" Target="media/image12.jpeg" TargetMode="External"/><Relationship Id="rId45" Type="http://schemas.openxmlformats.org/officeDocument/2006/relationships/image" Target="media/image13.jpeg"/><Relationship Id="rId46" Type="http://schemas.openxmlformats.org/officeDocument/2006/relationships/image" Target="media/image13.jpeg" TargetMode="External"/><Relationship Id="rId47" Type="http://schemas.openxmlformats.org/officeDocument/2006/relationships/image" Target="media/image14.jpeg"/><Relationship Id="rId48" Type="http://schemas.openxmlformats.org/officeDocument/2006/relationships/image" Target="media/image14.jpeg" TargetMode="External"/><Relationship Id="rId49" Type="http://schemas.openxmlformats.org/officeDocument/2006/relationships/image" Target="media/image15.jpeg"/><Relationship Id="rId50" Type="http://schemas.openxmlformats.org/officeDocument/2006/relationships/image" Target="media/image15.jpeg" TargetMode="External"/><Relationship Id="rId51" Type="http://schemas.openxmlformats.org/officeDocument/2006/relationships/image" Target="media/image16.jpeg"/><Relationship Id="rId52" Type="http://schemas.openxmlformats.org/officeDocument/2006/relationships/image" Target="media/image16.jpeg" TargetMode="External"/><Relationship Id="rId53" Type="http://schemas.openxmlformats.org/officeDocument/2006/relationships/image" Target="media/image17.jpeg"/><Relationship Id="rId54" Type="http://schemas.openxmlformats.org/officeDocument/2006/relationships/image" Target="media/image17.jpeg" TargetMode="External"/><Relationship Id="rId55" Type="http://schemas.openxmlformats.org/officeDocument/2006/relationships/header" Target="header7.xml"/><Relationship Id="rId56" Type="http://schemas.openxmlformats.org/officeDocument/2006/relationships/header" Target="header8.xml"/><Relationship Id="rId57" Type="http://schemas.openxmlformats.org/officeDocument/2006/relationships/footer" Target="footer11.xml"/><Relationship Id="rId58" Type="http://schemas.openxmlformats.org/officeDocument/2006/relationships/footer" Target="footer12.xml"/><Relationship Id="rId59" Type="http://schemas.openxmlformats.org/officeDocument/2006/relationships/footer" Target="footer13.xml"/><Relationship Id="rId60" Type="http://schemas.openxmlformats.org/officeDocument/2006/relationships/image" Target="media/image18.jpeg"/><Relationship Id="rId61" Type="http://schemas.openxmlformats.org/officeDocument/2006/relationships/image" Target="media/image18.jpeg" TargetMode="External"/><Relationship Id="rId62" Type="http://schemas.openxmlformats.org/officeDocument/2006/relationships/image" Target="media/image19.jpeg"/><Relationship Id="rId63" Type="http://schemas.openxmlformats.org/officeDocument/2006/relationships/image" Target="media/image19.jpeg" TargetMode="External"/><Relationship Id="rId64" Type="http://schemas.openxmlformats.org/officeDocument/2006/relationships/image" Target="media/image20.jpeg"/><Relationship Id="rId65" Type="http://schemas.openxmlformats.org/officeDocument/2006/relationships/image" Target="media/image20.jpeg" TargetMode="External"/><Relationship Id="rId66" Type="http://schemas.openxmlformats.org/officeDocument/2006/relationships/image" Target="media/image21.jpeg"/><Relationship Id="rId67" Type="http://schemas.openxmlformats.org/officeDocument/2006/relationships/image" Target="media/image21.jpeg" TargetMode="External"/><Relationship Id="rId68" Type="http://schemas.openxmlformats.org/officeDocument/2006/relationships/image" Target="media/image22.jpeg"/><Relationship Id="rId69" Type="http://schemas.openxmlformats.org/officeDocument/2006/relationships/image" Target="media/image22.jpeg" TargetMode="External"/><Relationship Id="rId70" Type="http://schemas.openxmlformats.org/officeDocument/2006/relationships/image" Target="media/image23.jpeg"/><Relationship Id="rId71" Type="http://schemas.openxmlformats.org/officeDocument/2006/relationships/image" Target="media/image23.jpeg" TargetMode="External"/><Relationship Id="rId72" Type="http://schemas.openxmlformats.org/officeDocument/2006/relationships/header" Target="header9.xml"/><Relationship Id="rId73" Type="http://schemas.openxmlformats.org/officeDocument/2006/relationships/header" Target="header10.xml"/><Relationship Id="rId74" Type="http://schemas.openxmlformats.org/officeDocument/2006/relationships/footer" Target="footer14.xml"/><Relationship Id="rId75" Type="http://schemas.openxmlformats.org/officeDocument/2006/relationships/footer" Target="footer15.xml"/><Relationship Id="rId76" Type="http://schemas.openxmlformats.org/officeDocument/2006/relationships/footer" Target="footer16.xml"/><Relationship Id="rId77" Type="http://schemas.openxmlformats.org/officeDocument/2006/relationships/header" Target="header11.xml"/><Relationship Id="rId78" Type="http://schemas.openxmlformats.org/officeDocument/2006/relationships/header" Target="header12.xml"/><Relationship Id="rId79" Type="http://schemas.openxmlformats.org/officeDocument/2006/relationships/footer" Target="footer17.xml"/><Relationship Id="rId80" Type="http://schemas.openxmlformats.org/officeDocument/2006/relationships/footer" Target="footer18.xml"/><Relationship Id="rId81" Type="http://schemas.openxmlformats.org/officeDocument/2006/relationships/header" Target="header13.xml"/><Relationship Id="rId82" Type="http://schemas.openxmlformats.org/officeDocument/2006/relationships/header" Target="header14.xml"/><Relationship Id="rId83" Type="http://schemas.openxmlformats.org/officeDocument/2006/relationships/footer" Target="footer19.xml"/><Relationship Id="rId84" Type="http://schemas.openxmlformats.org/officeDocument/2006/relationships/footer" Target="footer20.xml"/><Relationship Id="rId85" Type="http://schemas.openxmlformats.org/officeDocument/2006/relationships/header" Target="header15.xml"/><Relationship Id="rId86" Type="http://schemas.openxmlformats.org/officeDocument/2006/relationships/footer" Target="footer21.xml"/><Relationship Id="rId87" Type="http://schemas.openxmlformats.org/officeDocument/2006/relationships/image" Target="media/image24.jpeg"/><Relationship Id="rId88" Type="http://schemas.openxmlformats.org/officeDocument/2006/relationships/image" Target="media/image24.jpeg" TargetMode="External"/><Relationship Id="rId89" Type="http://schemas.openxmlformats.org/officeDocument/2006/relationships/image" Target="media/image25.jpeg"/><Relationship Id="rId90" Type="http://schemas.openxmlformats.org/officeDocument/2006/relationships/image" Target="media/image25.jpeg" TargetMode="External"/><Relationship Id="rId91" Type="http://schemas.openxmlformats.org/officeDocument/2006/relationships/image" Target="media/image26.jpeg"/><Relationship Id="rId92" Type="http://schemas.openxmlformats.org/officeDocument/2006/relationships/image" Target="media/image26.jpeg" TargetMode="External"/><Relationship Id="rId93" Type="http://schemas.openxmlformats.org/officeDocument/2006/relationships/image" Target="media/image27.jpeg"/><Relationship Id="rId94" Type="http://schemas.openxmlformats.org/officeDocument/2006/relationships/image" Target="media/image27.jpeg" TargetMode="External"/><Relationship Id="rId95" Type="http://schemas.openxmlformats.org/officeDocument/2006/relationships/image" Target="media/image28.jpeg"/><Relationship Id="rId96" Type="http://schemas.openxmlformats.org/officeDocument/2006/relationships/image" Target="media/image28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>SWEN 223</dc:title>
  <dc:subject>UML State Diagrams</dc:subject>
  <dc:creator>Thomas Kühne</dc:creator>
  <cp:keywords/>
</cp:coreProperties>
</file>