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C5146" w14:textId="77777777" w:rsidR="003670BA" w:rsidRPr="003670BA" w:rsidRDefault="003670BA" w:rsidP="003670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left="0" w:hanging="218"/>
        <w:rPr>
          <w:rFonts w:ascii="Times" w:hAnsi="Times" w:cs="Times"/>
          <w:b/>
          <w:color w:val="000000"/>
          <w:u w:val="thick"/>
          <w:lang w:val="en-AU"/>
        </w:rPr>
      </w:pPr>
      <w:r w:rsidRPr="003670BA">
        <w:rPr>
          <w:rFonts w:ascii="Times" w:hAnsi="Times" w:cs="Times"/>
          <w:b/>
          <w:color w:val="000000"/>
          <w:sz w:val="37"/>
          <w:szCs w:val="37"/>
          <w:u w:val="thick"/>
          <w:lang w:val="en-AU"/>
        </w:rPr>
        <w:t xml:space="preserve">Documenting System Interactions </w:t>
      </w:r>
    </w:p>
    <w:p w14:paraId="2E32F3E8" w14:textId="77777777" w:rsidR="003670BA" w:rsidRPr="003670BA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32"/>
          <w:lang w:val="en-AU"/>
        </w:rPr>
      </w:pPr>
      <w:r w:rsidRPr="003670BA">
        <w:rPr>
          <w:rFonts w:ascii="Times" w:hAnsi="Times" w:cs="Times"/>
          <w:color w:val="000000"/>
          <w:sz w:val="36"/>
          <w:szCs w:val="29"/>
          <w:lang w:val="en-AU"/>
        </w:rPr>
        <w:t>In previous assignments you developed the functionality and structural model for the “</w:t>
      </w:r>
      <w:proofErr w:type="spellStart"/>
      <w:r w:rsidRPr="003670BA">
        <w:rPr>
          <w:rFonts w:ascii="Times" w:hAnsi="Times" w:cs="Times"/>
          <w:color w:val="000000"/>
          <w:sz w:val="36"/>
          <w:szCs w:val="29"/>
          <w:lang w:val="en-AU"/>
        </w:rPr>
        <w:t>BUNDLE’nBANK</w:t>
      </w:r>
      <w:proofErr w:type="spellEnd"/>
      <w:r w:rsidRPr="003670BA">
        <w:rPr>
          <w:rFonts w:ascii="Times" w:hAnsi="Times" w:cs="Times"/>
          <w:color w:val="000000"/>
          <w:sz w:val="36"/>
          <w:szCs w:val="29"/>
          <w:lang w:val="en-AU"/>
        </w:rPr>
        <w:t xml:space="preserve">” supermarket. </w:t>
      </w:r>
    </w:p>
    <w:p w14:paraId="0F2527A9" w14:textId="77777777" w:rsidR="003670BA" w:rsidRDefault="003670BA" w:rsidP="003670B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1.1 Identify Interesting System Behaviour </w:t>
      </w:r>
    </w:p>
    <w:p w14:paraId="5F32033D" w14:textId="77777777" w:rsidR="001615B9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Some concepts of your conceptual analysis model will exhibit reactive behaviour, </w:t>
      </w:r>
    </w:p>
    <w:p w14:paraId="60D76275" w14:textId="77777777" w:rsidR="00EB7965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i.e., will be easy to describe as transitioning between states when receiving events from their context. </w:t>
      </w:r>
    </w:p>
    <w:p w14:paraId="06E1D4CF" w14:textId="41E8FA8B" w:rsidR="003670BA" w:rsidRPr="00307856" w:rsidRDefault="003670BA" w:rsidP="003670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 w:themeColor="text1"/>
          <w:lang w:val="en-AU"/>
        </w:rPr>
      </w:pPr>
      <w:r w:rsidRPr="00775972">
        <w:rPr>
          <w:rFonts w:ascii="Times" w:hAnsi="Times" w:cs="Times"/>
          <w:color w:val="000000" w:themeColor="text1"/>
          <w:sz w:val="29"/>
          <w:szCs w:val="29"/>
          <w:lang w:val="en-AU"/>
        </w:rPr>
        <w:t>A concept worth documenting the reactive behaviour of</w:t>
      </w:r>
      <w:r w:rsidRPr="001E3431">
        <w:rPr>
          <w:rFonts w:ascii="Times" w:hAnsi="Times" w:cs="Times"/>
          <w:color w:val="FF0000"/>
          <w:sz w:val="29"/>
          <w:szCs w:val="29"/>
          <w:lang w:val="en-AU"/>
        </w:rPr>
        <w:t xml:space="preserve">, </w:t>
      </w:r>
      <w:r w:rsidRPr="00307856">
        <w:rPr>
          <w:rFonts w:ascii="Times" w:hAnsi="Times" w:cs="Times"/>
          <w:color w:val="C00000"/>
          <w:sz w:val="29"/>
          <w:szCs w:val="29"/>
          <w:lang w:val="en-AU"/>
        </w:rPr>
        <w:t xml:space="preserve">will react differently to (and/or allow) one and the same event depending on which state it is in. </w:t>
      </w:r>
    </w:p>
    <w:p w14:paraId="50BA3C5C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Identify </w:t>
      </w:r>
      <w:r w:rsidRPr="00922326">
        <w:rPr>
          <w:rFonts w:ascii="Times" w:hAnsi="Times" w:cs="Times"/>
          <w:color w:val="C00000"/>
          <w:sz w:val="29"/>
          <w:szCs w:val="29"/>
          <w:lang w:val="en-AU"/>
        </w:rPr>
        <w:t xml:space="preserve">an interesting concept with such a behaviour. </w:t>
      </w:r>
    </w:p>
    <w:p w14:paraId="0E83779B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You may also 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 xml:space="preserve">choose the whole system as the subject of your reactive behaviour description. </w:t>
      </w:r>
    </w:p>
    <w:p w14:paraId="18640901" w14:textId="64903DB0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In any case, your example should allow a broad spectrum of state diagram features to be exploited in a meaningful way. </w:t>
      </w:r>
    </w:p>
    <w:p w14:paraId="0EB1781A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1.2 Create a State Diagram </w:t>
      </w:r>
    </w:p>
    <w:p w14:paraId="613D746D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Draw a state diagram showing the states and events for the concept (or system) you have chosen above. </w:t>
      </w:r>
    </w:p>
    <w:p w14:paraId="11CE90BC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Make sure that you include guards and transition actions. </w:t>
      </w:r>
    </w:p>
    <w:p w14:paraId="790C2906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</w:p>
    <w:p w14:paraId="1F14BEF8" w14:textId="3C9346B4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  <w:r w:rsidRPr="00775972">
        <w:rPr>
          <w:rFonts w:ascii="Times" w:hAnsi="Times" w:cs="Times"/>
          <w:color w:val="C00000"/>
          <w:sz w:val="29"/>
          <w:szCs w:val="29"/>
          <w:lang w:val="en-AU"/>
        </w:rPr>
        <w:t xml:space="preserve">Try to use as many more state diagram features </w:t>
      </w:r>
      <w:r>
        <w:rPr>
          <w:rFonts w:ascii="Times" w:hAnsi="Times" w:cs="Times"/>
          <w:color w:val="000000"/>
          <w:sz w:val="29"/>
          <w:szCs w:val="29"/>
          <w:lang w:val="en-AU"/>
        </w:rPr>
        <w:t>(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>actions, activities, superstates, concurrent states</w:t>
      </w:r>
      <w:r>
        <w:rPr>
          <w:rFonts w:ascii="Times" w:hAnsi="Times" w:cs="Times"/>
          <w:color w:val="000000"/>
          <w:sz w:val="29"/>
          <w:szCs w:val="29"/>
          <w:lang w:val="en-AU"/>
        </w:rPr>
        <w:t xml:space="preserve">) as meaningfully possible. </w:t>
      </w:r>
    </w:p>
    <w:p w14:paraId="1BC9B897" w14:textId="77777777" w:rsidR="003E04FD" w:rsidRDefault="003E04FD" w:rsidP="003E04F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>As always, make sure to use correct UML syntax and use meaningful, self-documenting names for the modelling elements you include.</w:t>
      </w:r>
    </w:p>
    <w:p w14:paraId="59022272" w14:textId="2B9B0848" w:rsidR="00AD5BEA" w:rsidRDefault="003E04FD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/>
          <w:color w:val="000000"/>
          <w:sz w:val="29"/>
          <w:szCs w:val="29"/>
          <w:lang w:val="en-AU"/>
        </w:rPr>
        <w:t xml:space="preserve">If you are aiming at full marks, use as much of 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 xml:space="preserve">the advanced state chart notation </w:t>
      </w:r>
      <w:r>
        <w:rPr>
          <w:rFonts w:ascii="Times" w:hAnsi="Times" w:cs="Times"/>
          <w:color w:val="000000"/>
          <w:sz w:val="29"/>
          <w:szCs w:val="29"/>
          <w:lang w:val="en-AU"/>
        </w:rPr>
        <w:t xml:space="preserve">and </w:t>
      </w:r>
      <w:r w:rsidRPr="00775972">
        <w:rPr>
          <w:rFonts w:ascii="Times" w:hAnsi="Times" w:cs="Times"/>
          <w:color w:val="C00000"/>
          <w:sz w:val="29"/>
          <w:szCs w:val="29"/>
          <w:lang w:val="en-AU"/>
        </w:rPr>
        <w:t>features that were introduced in lectures as you can</w:t>
      </w:r>
      <w:r>
        <w:rPr>
          <w:rFonts w:ascii="Times" w:hAnsi="Times" w:cs="Times"/>
          <w:color w:val="000000"/>
          <w:sz w:val="29"/>
          <w:szCs w:val="29"/>
          <w:lang w:val="en-AU"/>
        </w:rPr>
        <w:t xml:space="preserve">. </w:t>
      </w:r>
    </w:p>
    <w:p w14:paraId="5F7B6F69" w14:textId="77777777" w:rsidR="0083415A" w:rsidRDefault="0083415A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</w:p>
    <w:p w14:paraId="1D6DF918" w14:textId="77777777" w:rsidR="0083415A" w:rsidRDefault="0083415A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</w:p>
    <w:p w14:paraId="2E61C8D8" w14:textId="77777777" w:rsidR="0083415A" w:rsidRPr="0083415A" w:rsidRDefault="0083415A" w:rsidP="0083415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6"/>
          <w:lang w:val="en-AU"/>
        </w:rPr>
      </w:pPr>
      <w:r>
        <w:rPr>
          <w:rFonts w:ascii="Times" w:hAnsi="Times" w:cs="Times"/>
          <w:color w:val="000000"/>
          <w:sz w:val="26"/>
          <w:szCs w:val="26"/>
          <w:lang w:val="en-AU"/>
        </w:rPr>
        <w:t>Key idea:</w:t>
      </w:r>
      <w:r>
        <w:rPr>
          <w:rFonts w:ascii="MS Mincho" w:eastAsia="MS Mincho" w:hAnsi="MS Mincho" w:cs="MS Mincho"/>
          <w:color w:val="000000"/>
          <w:sz w:val="26"/>
          <w:szCs w:val="26"/>
          <w:lang w:val="en-AU"/>
        </w:rPr>
        <w:t> </w:t>
      </w:r>
      <w:r w:rsidRPr="0083415A">
        <w:rPr>
          <w:rFonts w:ascii="Times" w:hAnsi="Times" w:cs="Times"/>
          <w:color w:val="2617C0"/>
          <w:sz w:val="28"/>
          <w:szCs w:val="21"/>
          <w:lang w:val="en-AU"/>
        </w:rPr>
        <w:t xml:space="preserve">• </w:t>
      </w:r>
      <w:r w:rsidRPr="0083415A">
        <w:rPr>
          <w:rFonts w:ascii="Times" w:hAnsi="Times" w:cs="Times"/>
          <w:color w:val="000000"/>
          <w:sz w:val="28"/>
          <w:szCs w:val="21"/>
          <w:lang w:val="en-AU"/>
        </w:rPr>
        <w:t xml:space="preserve">If a system has finite set of possible states, then you can list them, </w:t>
      </w:r>
    </w:p>
    <w:p w14:paraId="7862C70E" w14:textId="77777777" w:rsidR="0083415A" w:rsidRPr="0083415A" w:rsidRDefault="0083415A" w:rsidP="0083415A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  <w:sz w:val="36"/>
          <w:lang w:val="en-AU"/>
        </w:rPr>
      </w:pPr>
      <w:r w:rsidRPr="0083415A">
        <w:rPr>
          <w:rFonts w:ascii="Times" w:hAnsi="Times" w:cs="Times"/>
          <w:color w:val="000000"/>
          <w:sz w:val="28"/>
          <w:szCs w:val="21"/>
          <w:lang w:val="en-AU"/>
        </w:rPr>
        <w:t xml:space="preserve">and identify each of the possible things that could happen in each state. </w:t>
      </w:r>
    </w:p>
    <w:p w14:paraId="1EF9E16A" w14:textId="165098D3" w:rsidR="0083415A" w:rsidRDefault="0083415A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2D03A0AF" wp14:editId="62418FEC">
            <wp:extent cx="3869055" cy="1346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17 at 11.11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572" cy="13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4967" w14:textId="77777777" w:rsidR="00073ACE" w:rsidRDefault="00073ACE" w:rsidP="00073ACE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 w:hint="eastAsia"/>
          <w:color w:val="000000"/>
          <w:sz w:val="44"/>
          <w:szCs w:val="26"/>
          <w:lang w:val="en-AU"/>
        </w:rPr>
      </w:pPr>
      <w:r w:rsidRPr="00073ACE">
        <w:rPr>
          <w:rFonts w:ascii="Times" w:hAnsi="Times" w:cs="Times"/>
          <w:color w:val="000000"/>
          <w:sz w:val="44"/>
          <w:szCs w:val="26"/>
          <w:lang w:val="en-AU"/>
        </w:rPr>
        <w:t>modelling a Door:</w:t>
      </w:r>
      <w:r w:rsidRPr="00073ACE">
        <w:rPr>
          <w:rFonts w:ascii="MS Mincho" w:eastAsia="MS Mincho" w:hAnsi="MS Mincho" w:cs="MS Mincho"/>
          <w:color w:val="000000"/>
          <w:sz w:val="44"/>
          <w:szCs w:val="26"/>
          <w:lang w:val="en-AU"/>
        </w:rPr>
        <w:t> </w:t>
      </w:r>
    </w:p>
    <w:p w14:paraId="3EBBFEA6" w14:textId="2176AF50" w:rsidR="00073ACE" w:rsidRDefault="00073ACE" w:rsidP="00073ACE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 w:hint="eastAsia"/>
          <w:color w:val="000000"/>
          <w:sz w:val="36"/>
          <w:szCs w:val="21"/>
          <w:lang w:val="en-AU"/>
        </w:rPr>
      </w:pPr>
      <w:r w:rsidRPr="00073ACE">
        <w:rPr>
          <w:rFonts w:ascii="Times" w:hAnsi="Times" w:cs="Times"/>
          <w:color w:val="000000"/>
          <w:sz w:val="36"/>
          <w:szCs w:val="21"/>
          <w:lang w:val="en-AU"/>
        </w:rPr>
        <w:t>Possible</w:t>
      </w:r>
      <w:r>
        <w:rPr>
          <w:rFonts w:ascii="Times" w:hAnsi="Times" w:cs="Times" w:hint="eastAsia"/>
          <w:color w:val="000000"/>
          <w:sz w:val="36"/>
          <w:szCs w:val="21"/>
          <w:lang w:val="en-AU"/>
        </w:rPr>
        <w:t xml:space="preserve"> </w:t>
      </w:r>
      <w:r w:rsidRPr="00073ACE">
        <w:rPr>
          <w:rFonts w:ascii="Times" w:hAnsi="Times" w:cs="Times"/>
          <w:color w:val="2617C0"/>
          <w:sz w:val="36"/>
          <w:szCs w:val="21"/>
          <w:lang w:val="en-AU"/>
        </w:rPr>
        <w:t>states</w:t>
      </w:r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: </w:t>
      </w:r>
      <w:proofErr w:type="spellStart"/>
      <w:proofErr w:type="gramStart"/>
      <w:r w:rsidRPr="00073ACE">
        <w:rPr>
          <w:rFonts w:ascii="Times" w:hAnsi="Times" w:cs="Times"/>
          <w:color w:val="000000"/>
          <w:sz w:val="36"/>
          <w:szCs w:val="21"/>
          <w:lang w:val="en-AU"/>
        </w:rPr>
        <w:t>open,closed</w:t>
      </w:r>
      <w:proofErr w:type="spellEnd"/>
      <w:proofErr w:type="gramEnd"/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, </w:t>
      </w:r>
      <w:proofErr w:type="spellStart"/>
      <w:r w:rsidRPr="00073ACE">
        <w:rPr>
          <w:rFonts w:ascii="Times" w:hAnsi="Times" w:cs="Times"/>
          <w:color w:val="000000"/>
          <w:sz w:val="36"/>
          <w:szCs w:val="21"/>
          <w:lang w:val="en-AU"/>
        </w:rPr>
        <w:t>closed&amp;Locked</w:t>
      </w:r>
      <w:proofErr w:type="spellEnd"/>
      <w:r w:rsidRPr="00073ACE">
        <w:rPr>
          <w:rFonts w:ascii="MS Mincho" w:eastAsia="MS Mincho" w:hAnsi="MS Mincho" w:cs="MS Mincho"/>
          <w:color w:val="000000"/>
          <w:sz w:val="36"/>
          <w:szCs w:val="21"/>
          <w:lang w:val="en-AU"/>
        </w:rPr>
        <w:t> </w:t>
      </w:r>
    </w:p>
    <w:p w14:paraId="04D1C566" w14:textId="180863DA" w:rsidR="00073ACE" w:rsidRPr="00073ACE" w:rsidRDefault="00073ACE" w:rsidP="00073ACE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44"/>
          <w:lang w:val="en-AU"/>
        </w:rPr>
      </w:pPr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Possible </w:t>
      </w:r>
      <w:r w:rsidRPr="00073ACE">
        <w:rPr>
          <w:rFonts w:ascii="Times" w:hAnsi="Times" w:cs="Times"/>
          <w:color w:val="2B8B27"/>
          <w:sz w:val="36"/>
          <w:szCs w:val="21"/>
          <w:lang w:val="en-AU"/>
        </w:rPr>
        <w:t>transitions</w:t>
      </w:r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: push, pull, </w:t>
      </w:r>
      <w:proofErr w:type="spellStart"/>
      <w:r w:rsidRPr="00073ACE">
        <w:rPr>
          <w:rFonts w:ascii="Times" w:hAnsi="Times" w:cs="Times"/>
          <w:color w:val="000000"/>
          <w:sz w:val="36"/>
          <w:szCs w:val="21"/>
          <w:lang w:val="en-AU"/>
        </w:rPr>
        <w:t>turn key</w:t>
      </w:r>
      <w:proofErr w:type="spellEnd"/>
      <w:r w:rsidRPr="00073ACE">
        <w:rPr>
          <w:rFonts w:ascii="MS Mincho" w:eastAsia="MS Mincho" w:hAnsi="MS Mincho" w:cs="MS Mincho"/>
          <w:color w:val="000000"/>
          <w:sz w:val="36"/>
          <w:szCs w:val="21"/>
          <w:lang w:val="en-AU"/>
        </w:rPr>
        <w:t> </w:t>
      </w:r>
      <w:r w:rsidRPr="00073ACE">
        <w:rPr>
          <w:rFonts w:ascii="Times" w:hAnsi="Times" w:cs="Times"/>
          <w:color w:val="000000"/>
          <w:sz w:val="36"/>
          <w:szCs w:val="21"/>
          <w:lang w:val="en-AU"/>
        </w:rPr>
        <w:t>(Take syst</w:t>
      </w:r>
      <w:r>
        <w:rPr>
          <w:rFonts w:ascii="Times" w:hAnsi="Times" w:cs="Times"/>
          <w:color w:val="000000"/>
          <w:sz w:val="36"/>
          <w:szCs w:val="21"/>
          <w:lang w:val="en-AU"/>
        </w:rPr>
        <w:t>em from one state to another o</w:t>
      </w:r>
      <w:r w:rsidRPr="00073ACE">
        <w:rPr>
          <w:rFonts w:ascii="Times" w:hAnsi="Times" w:cs="Times"/>
          <w:color w:val="000000"/>
          <w:sz w:val="36"/>
          <w:szCs w:val="21"/>
          <w:lang w:val="en-AU"/>
        </w:rPr>
        <w:t xml:space="preserve">r back to same state) </w:t>
      </w:r>
    </w:p>
    <w:p w14:paraId="2048E96D" w14:textId="0560E781" w:rsidR="00073ACE" w:rsidRDefault="00073ACE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</w:p>
    <w:p w14:paraId="68EFA8CE" w14:textId="77777777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MS Mincho" w:eastAsia="MS Mincho" w:hAnsi="MS Mincho" w:cs="MS Mincho" w:hint="eastAsia"/>
          <w:color w:val="000000"/>
          <w:sz w:val="36"/>
          <w:lang w:val="en-AU"/>
        </w:rPr>
      </w:pPr>
      <w:proofErr w:type="spellStart"/>
      <w:r w:rsidRPr="00073ACE">
        <w:rPr>
          <w:rFonts w:ascii="Times" w:hAnsi="Times" w:cs="Times"/>
          <w:color w:val="000000"/>
          <w:sz w:val="36"/>
          <w:lang w:val="en-AU"/>
        </w:rPr>
        <w:t>Eg</w:t>
      </w:r>
      <w:proofErr w:type="spellEnd"/>
      <w:r w:rsidRPr="00073ACE">
        <w:rPr>
          <w:rFonts w:ascii="Times" w:hAnsi="Times" w:cs="Times"/>
          <w:color w:val="000000"/>
          <w:sz w:val="36"/>
          <w:lang w:val="en-AU"/>
        </w:rPr>
        <w:t>: an ecommerce website:</w:t>
      </w:r>
      <w:r w:rsidRPr="00073ACE">
        <w:rPr>
          <w:rFonts w:ascii="MS Mincho" w:eastAsia="MS Mincho" w:hAnsi="MS Mincho" w:cs="MS Mincho"/>
          <w:color w:val="000000"/>
          <w:sz w:val="36"/>
          <w:lang w:val="en-AU"/>
        </w:rPr>
        <w:t> </w:t>
      </w:r>
    </w:p>
    <w:p w14:paraId="24715FAB" w14:textId="77777777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MS Mincho" w:eastAsia="MS Mincho" w:hAnsi="MS Mincho" w:cs="MS Mincho" w:hint="eastAsia"/>
          <w:color w:val="000000"/>
          <w:sz w:val="36"/>
          <w:lang w:val="en-AU"/>
        </w:rPr>
      </w:pPr>
      <w:r w:rsidRPr="00073ACE">
        <w:rPr>
          <w:rFonts w:ascii="Times" w:hAnsi="Times" w:cs="Times"/>
          <w:color w:val="FF0000"/>
          <w:sz w:val="36"/>
          <w:lang w:val="en-AU"/>
        </w:rPr>
        <w:t>states</w:t>
      </w:r>
      <w:r w:rsidRPr="00073ACE">
        <w:rPr>
          <w:rFonts w:ascii="Times" w:hAnsi="Times" w:cs="Times"/>
          <w:color w:val="000000"/>
          <w:sz w:val="36"/>
          <w:lang w:val="en-AU"/>
        </w:rPr>
        <w:t>: the series of pages in the purchase sequence</w:t>
      </w:r>
      <w:r w:rsidRPr="00073ACE">
        <w:rPr>
          <w:rFonts w:ascii="MS Mincho" w:eastAsia="MS Mincho" w:hAnsi="MS Mincho" w:cs="MS Mincho"/>
          <w:color w:val="000000"/>
          <w:sz w:val="36"/>
          <w:lang w:val="en-AU"/>
        </w:rPr>
        <w:t> </w:t>
      </w:r>
    </w:p>
    <w:p w14:paraId="14F726B8" w14:textId="2C6FED87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 w:rsidRPr="00073ACE">
        <w:rPr>
          <w:rFonts w:ascii="Times" w:hAnsi="Times" w:cs="Times"/>
          <w:color w:val="FF0000"/>
          <w:sz w:val="36"/>
          <w:lang w:val="en-AU"/>
        </w:rPr>
        <w:t>transitions</w:t>
      </w:r>
      <w:r w:rsidRPr="00073ACE">
        <w:rPr>
          <w:rFonts w:ascii="Times" w:hAnsi="Times" w:cs="Times"/>
          <w:color w:val="000000"/>
          <w:sz w:val="36"/>
          <w:lang w:val="en-AU"/>
        </w:rPr>
        <w:t xml:space="preserve">: the buttons: buy now, next, back, confirm, back to cart </w:t>
      </w:r>
    </w:p>
    <w:p w14:paraId="40158986" w14:textId="2BE98B86" w:rsidR="00073ACE" w:rsidRP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/>
          <w:color w:val="000000"/>
          <w:sz w:val="36"/>
          <w:lang w:val="en-AU"/>
        </w:rPr>
      </w:pPr>
    </w:p>
    <w:p w14:paraId="4B8E8947" w14:textId="7FB4EB83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>
        <w:rPr>
          <w:rFonts w:ascii="Times" w:hAnsi="Times" w:cs="Times" w:hint="eastAsia"/>
          <w:noProof/>
          <w:color w:val="000000"/>
          <w:sz w:val="36"/>
          <w:lang w:val="en-AU"/>
        </w:rPr>
        <w:drawing>
          <wp:inline distT="0" distB="0" distL="0" distR="0" wp14:anchorId="5ABBEAD6" wp14:editId="7FC7B7F7">
            <wp:extent cx="5469255" cy="19428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17 at 11.16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44" cy="19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5EDA" w14:textId="362FC3EA" w:rsidR="00073ACE" w:rsidRDefault="007309F1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>
        <w:rPr>
          <w:rFonts w:ascii="Times" w:hAnsi="Times" w:cs="Times" w:hint="eastAsia"/>
          <w:color w:val="000000"/>
          <w:sz w:val="36"/>
          <w:lang w:val="en-AU"/>
        </w:rPr>
        <w:t>--</w:t>
      </w:r>
      <w:r w:rsidR="00073ACE">
        <w:rPr>
          <w:rFonts w:ascii="Times" w:hAnsi="Times" w:cs="Times"/>
          <w:color w:val="000000"/>
          <w:sz w:val="36"/>
          <w:lang w:val="en-AU"/>
        </w:rPr>
        <w:t>Passive system works</w:t>
      </w:r>
      <w:r w:rsidR="00073ACE" w:rsidRPr="00073ACE">
        <w:rPr>
          <w:rFonts w:ascii="Times" w:hAnsi="Times" w:cs="Times"/>
          <w:color w:val="000000"/>
          <w:sz w:val="36"/>
          <w:lang w:val="en-AU"/>
        </w:rPr>
        <w:t xml:space="preserve"> </w:t>
      </w:r>
    </w:p>
    <w:p w14:paraId="7CEF9BC9" w14:textId="627822A2" w:rsidR="00073ACE" w:rsidRDefault="007309F1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MS Mincho" w:eastAsia="MS Mincho" w:hAnsi="MS Mincho" w:cs="MS Mincho" w:hint="eastAsia"/>
          <w:color w:val="000000"/>
          <w:sz w:val="36"/>
          <w:lang w:val="en-AU"/>
        </w:rPr>
      </w:pPr>
      <w:r w:rsidRPr="00073ACE">
        <w:rPr>
          <w:rFonts w:ascii="Times" w:hAnsi="Times" w:cs="Times"/>
          <w:color w:val="000000"/>
          <w:sz w:val="36"/>
          <w:lang w:val="en-AU"/>
        </w:rPr>
        <w:t>•</w:t>
      </w:r>
      <w:r w:rsidR="00073ACE" w:rsidRPr="00073ACE">
        <w:rPr>
          <w:rFonts w:ascii="Times" w:hAnsi="Times" w:cs="Times"/>
          <w:color w:val="FF0000"/>
          <w:sz w:val="36"/>
          <w:lang w:val="en-AU"/>
        </w:rPr>
        <w:t>states</w:t>
      </w:r>
      <w:r w:rsidR="00073ACE" w:rsidRPr="00073ACE">
        <w:rPr>
          <w:rFonts w:ascii="Times" w:hAnsi="Times" w:cs="Times"/>
          <w:color w:val="000000"/>
          <w:sz w:val="36"/>
          <w:lang w:val="en-AU"/>
        </w:rPr>
        <w:t xml:space="preserve"> the system can be in,</w:t>
      </w:r>
      <w:r w:rsidR="00073ACE" w:rsidRPr="00073ACE">
        <w:rPr>
          <w:rFonts w:ascii="MS Mincho" w:eastAsia="MS Mincho" w:hAnsi="MS Mincho" w:cs="MS Mincho"/>
          <w:color w:val="000000"/>
          <w:sz w:val="36"/>
          <w:lang w:val="en-AU"/>
        </w:rPr>
        <w:t> </w:t>
      </w:r>
    </w:p>
    <w:p w14:paraId="083F7A3A" w14:textId="0F386456" w:rsid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 w:rsidRPr="00073ACE">
        <w:rPr>
          <w:rFonts w:ascii="Times" w:hAnsi="Times" w:cs="Times"/>
          <w:color w:val="000000"/>
          <w:sz w:val="36"/>
          <w:lang w:val="en-AU"/>
        </w:rPr>
        <w:t xml:space="preserve">• </w:t>
      </w:r>
      <w:r w:rsidRPr="00073ACE">
        <w:rPr>
          <w:rFonts w:ascii="Times" w:hAnsi="Times" w:cs="Times"/>
          <w:color w:val="FF0000"/>
          <w:sz w:val="36"/>
          <w:lang w:val="en-AU"/>
        </w:rPr>
        <w:t xml:space="preserve">actions </w:t>
      </w:r>
      <w:r w:rsidRPr="00073ACE">
        <w:rPr>
          <w:rFonts w:ascii="Times" w:hAnsi="Times" w:cs="Times"/>
          <w:color w:val="000000"/>
          <w:sz w:val="36"/>
          <w:lang w:val="en-AU"/>
        </w:rPr>
        <w:t xml:space="preserve">on the system that change its state. </w:t>
      </w:r>
    </w:p>
    <w:p w14:paraId="719DEAA5" w14:textId="523FB147" w:rsidR="007309F1" w:rsidRDefault="007309F1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7080DC03" wp14:editId="1A855C86">
            <wp:extent cx="5240655" cy="1462456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17 at 11.13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267" cy="14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312" w14:textId="1FA83B81" w:rsidR="007309F1" w:rsidRDefault="007309F1" w:rsidP="007309F1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>
        <w:rPr>
          <w:rFonts w:ascii="Times" w:hAnsi="Times" w:cs="Times" w:hint="eastAsia"/>
          <w:color w:val="000000"/>
          <w:sz w:val="36"/>
          <w:lang w:val="en-AU"/>
        </w:rPr>
        <w:t>--</w:t>
      </w:r>
      <w:r>
        <w:rPr>
          <w:rFonts w:ascii="Times" w:hAnsi="Times" w:cs="Times" w:hint="eastAsia"/>
          <w:color w:val="000000"/>
          <w:sz w:val="36"/>
          <w:lang w:val="en-AU"/>
        </w:rPr>
        <w:t>active</w:t>
      </w:r>
      <w:r>
        <w:rPr>
          <w:rFonts w:ascii="Times" w:hAnsi="Times" w:cs="Times"/>
          <w:color w:val="000000"/>
          <w:sz w:val="36"/>
          <w:lang w:val="en-AU"/>
        </w:rPr>
        <w:t xml:space="preserve"> system works</w:t>
      </w:r>
      <w:r w:rsidRPr="00073ACE">
        <w:rPr>
          <w:rFonts w:ascii="Times" w:hAnsi="Times" w:cs="Times"/>
          <w:color w:val="000000"/>
          <w:sz w:val="36"/>
          <w:lang w:val="en-AU"/>
        </w:rPr>
        <w:t xml:space="preserve"> </w:t>
      </w:r>
    </w:p>
    <w:p w14:paraId="7B48BDB9" w14:textId="77777777" w:rsidR="007309F1" w:rsidRDefault="007309F1" w:rsidP="007309F1">
      <w:pPr>
        <w:widowControl w:val="0"/>
        <w:autoSpaceDE w:val="0"/>
        <w:autoSpaceDN w:val="0"/>
        <w:adjustRightInd w:val="0"/>
        <w:spacing w:line="200" w:lineRule="atLeast"/>
        <w:rPr>
          <w:rFonts w:ascii="MS Mincho" w:eastAsia="MS Mincho" w:hAnsi="MS Mincho" w:cs="MS Mincho" w:hint="eastAsia"/>
          <w:color w:val="000000"/>
          <w:sz w:val="36"/>
          <w:lang w:val="en-AU"/>
        </w:rPr>
      </w:pPr>
      <w:r w:rsidRPr="007309F1">
        <w:rPr>
          <w:rFonts w:ascii="Times" w:hAnsi="Times" w:cs="Times"/>
          <w:color w:val="000000"/>
          <w:sz w:val="36"/>
          <w:lang w:val="en-AU"/>
        </w:rPr>
        <w:t xml:space="preserve">• </w:t>
      </w:r>
      <w:r w:rsidRPr="007309F1">
        <w:rPr>
          <w:rFonts w:ascii="Times" w:hAnsi="Times" w:cs="Times"/>
          <w:color w:val="FF0000"/>
          <w:sz w:val="36"/>
          <w:lang w:val="en-AU"/>
        </w:rPr>
        <w:t>states</w:t>
      </w:r>
      <w:r w:rsidRPr="007309F1">
        <w:rPr>
          <w:rFonts w:ascii="Times" w:hAnsi="Times" w:cs="Times"/>
          <w:color w:val="000000"/>
          <w:sz w:val="36"/>
          <w:lang w:val="en-AU"/>
        </w:rPr>
        <w:t xml:space="preserve"> the system can be in</w:t>
      </w:r>
      <w:r w:rsidRPr="007309F1">
        <w:rPr>
          <w:rFonts w:ascii="MS Mincho" w:eastAsia="MS Mincho" w:hAnsi="MS Mincho" w:cs="MS Mincho"/>
          <w:color w:val="000000"/>
          <w:sz w:val="36"/>
          <w:lang w:val="en-AU"/>
        </w:rPr>
        <w:t> </w:t>
      </w:r>
    </w:p>
    <w:p w14:paraId="04EF5FE5" w14:textId="77777777" w:rsidR="007309F1" w:rsidRDefault="007309F1" w:rsidP="007309F1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  <w:r w:rsidRPr="007309F1">
        <w:rPr>
          <w:rFonts w:ascii="Times" w:hAnsi="Times" w:cs="Times"/>
          <w:color w:val="000000"/>
          <w:sz w:val="36"/>
          <w:lang w:val="en-AU"/>
        </w:rPr>
        <w:t xml:space="preserve">• </w:t>
      </w:r>
      <w:r w:rsidRPr="007309F1">
        <w:rPr>
          <w:rFonts w:ascii="Times" w:hAnsi="Times" w:cs="Times"/>
          <w:color w:val="FF0000"/>
          <w:sz w:val="36"/>
          <w:lang w:val="en-AU"/>
        </w:rPr>
        <w:t xml:space="preserve">input/signals/sensors </w:t>
      </w:r>
      <w:r w:rsidRPr="007309F1">
        <w:rPr>
          <w:rFonts w:ascii="Times" w:hAnsi="Times" w:cs="Times"/>
          <w:color w:val="000000"/>
          <w:sz w:val="36"/>
          <w:lang w:val="en-AU"/>
        </w:rPr>
        <w:t xml:space="preserve">that the system may respond to </w:t>
      </w:r>
    </w:p>
    <w:p w14:paraId="616D7B2E" w14:textId="6E3E9048" w:rsidR="007309F1" w:rsidRPr="007309F1" w:rsidRDefault="007309F1" w:rsidP="007309F1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/>
          <w:color w:val="000000"/>
          <w:sz w:val="36"/>
          <w:lang w:val="en-AU"/>
        </w:rPr>
      </w:pPr>
      <w:r w:rsidRPr="007309F1">
        <w:rPr>
          <w:rFonts w:ascii="Times" w:hAnsi="Times" w:cs="Times"/>
          <w:color w:val="000000"/>
          <w:sz w:val="36"/>
          <w:lang w:val="en-AU"/>
        </w:rPr>
        <w:t xml:space="preserve">• </w:t>
      </w:r>
      <w:r w:rsidRPr="007309F1">
        <w:rPr>
          <w:rFonts w:ascii="Times" w:hAnsi="Times" w:cs="Times"/>
          <w:color w:val="FF0000"/>
          <w:sz w:val="36"/>
          <w:lang w:val="en-AU"/>
        </w:rPr>
        <w:t>actions</w:t>
      </w:r>
      <w:r w:rsidRPr="007309F1">
        <w:rPr>
          <w:rFonts w:ascii="Times" w:hAnsi="Times" w:cs="Times"/>
          <w:color w:val="000000"/>
          <w:sz w:val="36"/>
          <w:lang w:val="en-AU"/>
        </w:rPr>
        <w:t xml:space="preserve"> that the system will perform </w:t>
      </w:r>
    </w:p>
    <w:p w14:paraId="42D3C95E" w14:textId="77777777" w:rsidR="00073ACE" w:rsidRPr="00073ACE" w:rsidRDefault="00073ACE" w:rsidP="00073ACE">
      <w:pPr>
        <w:widowControl w:val="0"/>
        <w:autoSpaceDE w:val="0"/>
        <w:autoSpaceDN w:val="0"/>
        <w:adjustRightInd w:val="0"/>
        <w:spacing w:line="200" w:lineRule="atLeast"/>
        <w:rPr>
          <w:rFonts w:ascii="Times" w:hAnsi="Times" w:cs="Times" w:hint="eastAsia"/>
          <w:color w:val="000000"/>
          <w:sz w:val="36"/>
          <w:lang w:val="en-AU"/>
        </w:rPr>
      </w:pPr>
    </w:p>
    <w:p w14:paraId="18C7C7AF" w14:textId="2D0A06AB" w:rsidR="007309F1" w:rsidRPr="007309F1" w:rsidRDefault="007309F1" w:rsidP="007309F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AU"/>
        </w:rPr>
      </w:pPr>
      <w:r w:rsidRPr="007309F1">
        <w:rPr>
          <w:rFonts w:ascii="Times" w:hAnsi="Times" w:cs="Times"/>
          <w:color w:val="000000"/>
          <w:lang w:val="en-AU"/>
        </w:rPr>
        <w:t xml:space="preserve">a controller for a lift </w:t>
      </w:r>
    </w:p>
    <w:p w14:paraId="63444356" w14:textId="6B181DEB" w:rsidR="00073ACE" w:rsidRDefault="007309F1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1740A24E" wp14:editId="24B9249C">
            <wp:extent cx="4669155" cy="199386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5-17 at 11.24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03" cy="19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2EE4" w14:textId="7FAA8DC3" w:rsidR="007309F1" w:rsidRDefault="007309F1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4D0D61DB" wp14:editId="4D939F03">
            <wp:extent cx="4897755" cy="292138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5-17 at 11.31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962" cy="29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BFD7" w14:textId="42EC3376" w:rsidR="007309F1" w:rsidRDefault="00340BC2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3AB6D3D3" wp14:editId="38C2F6C3">
            <wp:extent cx="76200" cy="381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5-17 at 11.35.3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7A7F0849" wp14:editId="6288F6A5">
            <wp:extent cx="4326255" cy="3180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5-17 at 11.36.1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543" cy="31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E698" w14:textId="11C704E0" w:rsidR="007309F1" w:rsidRDefault="00CE63E6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1B12B016" wp14:editId="09E12AAB">
            <wp:extent cx="5031832" cy="33862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5-17 at 11.46.3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806" cy="33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A9FB" w14:textId="31D17944" w:rsidR="00CE63E6" w:rsidRDefault="00CE63E6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4C25E6D1" wp14:editId="48B53C69">
            <wp:extent cx="5943600" cy="3215005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5-17 at 11.49.4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5D8F" w14:textId="3C6DA006" w:rsidR="00CE63E6" w:rsidRDefault="00CE63E6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54A0E81C" wp14:editId="118FB06E">
            <wp:extent cx="4897755" cy="2764406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5-17 at 11.50.4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07" cy="27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2AAD" w14:textId="5490ED8C" w:rsidR="00CE63E6" w:rsidRDefault="00CE63E6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r>
        <w:rPr>
          <w:rFonts w:ascii="Times" w:hAnsi="Times" w:cs="Times" w:hint="eastAsia"/>
          <w:noProof/>
          <w:color w:val="000000"/>
          <w:lang w:val="en-AU"/>
        </w:rPr>
        <w:drawing>
          <wp:inline distT="0" distB="0" distL="0" distR="0" wp14:anchorId="56F601A1" wp14:editId="66830E08">
            <wp:extent cx="4419600" cy="54737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5-17 at 11.51.5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2AFD" w14:textId="77777777" w:rsidR="00CE63E6" w:rsidRPr="00874CA5" w:rsidRDefault="00CE63E6" w:rsidP="00874CA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lang w:val="en-AU"/>
        </w:rPr>
      </w:pPr>
      <w:bookmarkStart w:id="0" w:name="_GoBack"/>
      <w:bookmarkEnd w:id="0"/>
    </w:p>
    <w:sectPr w:rsidR="00CE63E6" w:rsidRPr="00874CA5" w:rsidSect="00445E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6B91"/>
    <w:multiLevelType w:val="hybridMultilevel"/>
    <w:tmpl w:val="B0AE9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B3"/>
    <w:rsid w:val="00073ACE"/>
    <w:rsid w:val="001615B9"/>
    <w:rsid w:val="001E3431"/>
    <w:rsid w:val="00307856"/>
    <w:rsid w:val="00340BC2"/>
    <w:rsid w:val="003670BA"/>
    <w:rsid w:val="003E04FD"/>
    <w:rsid w:val="00444E8C"/>
    <w:rsid w:val="0050011F"/>
    <w:rsid w:val="007309F1"/>
    <w:rsid w:val="00745932"/>
    <w:rsid w:val="00775972"/>
    <w:rsid w:val="007C7192"/>
    <w:rsid w:val="0083415A"/>
    <w:rsid w:val="00835223"/>
    <w:rsid w:val="00874CA5"/>
    <w:rsid w:val="008B6315"/>
    <w:rsid w:val="00922326"/>
    <w:rsid w:val="00AD6C52"/>
    <w:rsid w:val="00B26942"/>
    <w:rsid w:val="00CE63E6"/>
    <w:rsid w:val="00EB7965"/>
    <w:rsid w:val="00FA73B3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C8D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10</cp:revision>
  <dcterms:created xsi:type="dcterms:W3CDTF">2017-05-16T12:37:00Z</dcterms:created>
  <dcterms:modified xsi:type="dcterms:W3CDTF">2017-05-17T11:53:00Z</dcterms:modified>
</cp:coreProperties>
</file>