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763" w:rsidRDefault="00CD707D">
      <w:r>
        <w:t>Introduction/ Business Problem</w:t>
      </w:r>
    </w:p>
    <w:p w:rsidR="00CD707D" w:rsidRDefault="00CD707D"/>
    <w:p w:rsidR="00CD707D" w:rsidRDefault="00924B20">
      <w:r>
        <w:t>The project is thought out for my own purpose with less thought about other audience and business side of things. A</w:t>
      </w:r>
      <w:r w:rsidR="00CD707D">
        <w:t>ssuming that I am an incoming international student at New York University and it’s unfortunate that I didn’t get to secure myself an in-campus student dorm so I have to rent a place</w:t>
      </w:r>
      <w:r w:rsidR="00E665CB">
        <w:t xml:space="preserve"> and live outside of campus</w:t>
      </w:r>
      <w:r w:rsidR="00CD707D">
        <w:t xml:space="preserve">. When trying to look for a place to rent, there are several things that I’d consider. The first thing to think of is the crime rate of the area. Secondly, I am an Asian and a foodie so I’d love if there are good Japanese restaurants and Chinese restaurants nearby that’d be convenient for me to go or get fast delivery. </w:t>
      </w:r>
      <w:r w:rsidR="00F7280C">
        <w:t>At last, I love to play arcade games and go there regularly so I’d want to have an arcade nearby.</w:t>
      </w:r>
      <w:r>
        <w:t xml:space="preserve"> </w:t>
      </w:r>
      <w:r w:rsidR="003E1F3F">
        <w:t xml:space="preserve">Not just arcades and restaurants, any kind of venues can be searched for from Foursquare API, such as café, theme parks and many more. </w:t>
      </w:r>
      <w:bookmarkStart w:id="0" w:name="_GoBack"/>
      <w:bookmarkEnd w:id="0"/>
      <w:r>
        <w:t xml:space="preserve">There might be </w:t>
      </w:r>
      <w:r w:rsidR="0021520E">
        <w:t>university students</w:t>
      </w:r>
      <w:r>
        <w:t xml:space="preserve"> around New York just like me having similar </w:t>
      </w:r>
      <w:r w:rsidR="0021520E">
        <w:t>thoughts about nearby venues when</w:t>
      </w:r>
      <w:r>
        <w:t xml:space="preserve"> trying to look for a place to rent that might be interested in </w:t>
      </w:r>
      <w:r w:rsidR="00197D1B">
        <w:t>this kind of data analysis</w:t>
      </w:r>
      <w:r>
        <w:t>. Not just freshman but any people or family looking to move or rent a place in New York might also be interested in the project, not exactly being interested in the restaurants and arcades, but things like</w:t>
      </w:r>
      <w:r w:rsidR="00E665CB">
        <w:t xml:space="preserve"> </w:t>
      </w:r>
      <w:r>
        <w:t xml:space="preserve">transport, groceries stores, shopping mall, metro which data could all </w:t>
      </w:r>
      <w:r w:rsidR="00E665CB">
        <w:t xml:space="preserve">be obtained from Foursquare API and last but not least, the price index of the neighborhoods. </w:t>
      </w:r>
    </w:p>
    <w:p w:rsidR="005D6528" w:rsidRDefault="005D6528"/>
    <w:p w:rsidR="005D6528" w:rsidRDefault="005D6528">
      <w:r>
        <w:t>Data</w:t>
      </w:r>
    </w:p>
    <w:p w:rsidR="005D6528" w:rsidRDefault="005D6528"/>
    <w:p w:rsidR="005D6528" w:rsidRDefault="00654325">
      <w:pPr>
        <w:rPr>
          <w:rFonts w:ascii="Calibri" w:hAnsi="Calibri" w:cs="Calibri"/>
          <w:color w:val="091F2F"/>
          <w:shd w:val="clear" w:color="auto" w:fill="FFFFFF"/>
        </w:rPr>
      </w:pPr>
      <w:r>
        <w:t>Th</w:t>
      </w:r>
      <w:r w:rsidR="00C412AA">
        <w:t xml:space="preserve">ere are two data sources that </w:t>
      </w:r>
      <w:r>
        <w:t xml:space="preserve">will be </w:t>
      </w:r>
      <w:r w:rsidR="00C412AA">
        <w:t>used,</w:t>
      </w:r>
      <w:r>
        <w:t xml:space="preserve"> first is the crime rate data of New York from NYC </w:t>
      </w:r>
      <w:proofErr w:type="spellStart"/>
      <w:r>
        <w:t>OpenData</w:t>
      </w:r>
      <w:proofErr w:type="spellEnd"/>
      <w:r>
        <w:t xml:space="preserve"> website,”</w:t>
      </w:r>
      <w:r w:rsidRPr="00654325">
        <w:t xml:space="preserve"> https://data.cityofnewyork.us/api/views/5uac-w243/rows.csv</w:t>
      </w:r>
      <w:r>
        <w:t>”.</w:t>
      </w:r>
      <w:r w:rsidR="00C412AA">
        <w:t xml:space="preserve"> </w:t>
      </w:r>
      <w:r w:rsidR="00C412AA" w:rsidRPr="00C412AA">
        <w:rPr>
          <w:rFonts w:ascii="Calibri" w:hAnsi="Calibri" w:cs="Calibri"/>
          <w:color w:val="091F2F"/>
          <w:shd w:val="clear" w:color="auto" w:fill="FFFFFF"/>
        </w:rPr>
        <w:t>The Neighborhood boundaries data layer is a combination of zoning neighborhood boundaries, zip code boundaries a</w:t>
      </w:r>
      <w:r w:rsidR="00C412AA">
        <w:rPr>
          <w:rFonts w:ascii="Calibri" w:hAnsi="Calibri" w:cs="Calibri"/>
          <w:color w:val="091F2F"/>
          <w:shd w:val="clear" w:color="auto" w:fill="FFFFFF"/>
        </w:rPr>
        <w:t>nd 2010 Census tract boundaries. The</w:t>
      </w:r>
      <w:r w:rsidR="00B8358F">
        <w:rPr>
          <w:rFonts w:ascii="Calibri" w:hAnsi="Calibri" w:cs="Calibri"/>
          <w:color w:val="091F2F"/>
          <w:shd w:val="clear" w:color="auto" w:fill="FFFFFF"/>
        </w:rPr>
        <w:t>re are a total of 36</w:t>
      </w:r>
      <w:r w:rsidR="00C412AA">
        <w:rPr>
          <w:rFonts w:ascii="Calibri" w:hAnsi="Calibri" w:cs="Calibri"/>
          <w:color w:val="091F2F"/>
          <w:shd w:val="clear" w:color="auto" w:fill="FFFFFF"/>
        </w:rPr>
        <w:t xml:space="preserve"> attributes in the dataset such as </w:t>
      </w:r>
      <w:r w:rsidR="00B56B62">
        <w:rPr>
          <w:rFonts w:ascii="Calibri" w:hAnsi="Calibri" w:cs="Calibri"/>
          <w:color w:val="091F2F"/>
          <w:shd w:val="clear" w:color="auto" w:fill="FFFFFF"/>
        </w:rPr>
        <w:t>date of occurrence, type of offence, leve</w:t>
      </w:r>
      <w:r w:rsidR="00B8358F">
        <w:rPr>
          <w:rFonts w:ascii="Calibri" w:hAnsi="Calibri" w:cs="Calibri"/>
          <w:color w:val="091F2F"/>
          <w:shd w:val="clear" w:color="auto" w:fill="FFFFFF"/>
        </w:rPr>
        <w:t>l of offence and a lot more but o</w:t>
      </w:r>
      <w:r w:rsidR="00B56B62">
        <w:rPr>
          <w:rFonts w:ascii="Calibri" w:hAnsi="Calibri" w:cs="Calibri"/>
          <w:color w:val="091F2F"/>
          <w:shd w:val="clear" w:color="auto" w:fill="FFFFFF"/>
        </w:rPr>
        <w:t xml:space="preserve">nly three of them will be </w:t>
      </w:r>
      <w:r w:rsidR="00720280">
        <w:rPr>
          <w:rFonts w:ascii="Calibri" w:hAnsi="Calibri" w:cs="Calibri"/>
          <w:color w:val="091F2F"/>
          <w:shd w:val="clear" w:color="auto" w:fill="FFFFFF"/>
        </w:rPr>
        <w:t xml:space="preserve">used in the project </w:t>
      </w:r>
      <w:r w:rsidR="00B56B62">
        <w:rPr>
          <w:rFonts w:ascii="Calibri" w:hAnsi="Calibri" w:cs="Calibri"/>
          <w:color w:val="091F2F"/>
          <w:shd w:val="clear" w:color="auto" w:fill="FFFFFF"/>
        </w:rPr>
        <w:t>which are borough of crime occurrence, latitude and longitude of occurrence. And secondly, using Foursquare API, we can look for data of nearby venues s</w:t>
      </w:r>
      <w:r w:rsidR="00410E55">
        <w:rPr>
          <w:rFonts w:ascii="Calibri" w:hAnsi="Calibri" w:cs="Calibri"/>
          <w:color w:val="091F2F"/>
          <w:shd w:val="clear" w:color="auto" w:fill="FFFFFF"/>
        </w:rPr>
        <w:t xml:space="preserve">uch as restaurants and arcades, along with their data such as their names, ratings, website, exact location, tips given by other users and a lot more. </w:t>
      </w:r>
      <w:r w:rsidR="0096192B">
        <w:rPr>
          <w:rFonts w:ascii="Calibri" w:hAnsi="Calibri" w:cs="Calibri"/>
          <w:color w:val="091F2F"/>
          <w:shd w:val="clear" w:color="auto" w:fill="FFFFFF"/>
        </w:rPr>
        <w:t xml:space="preserve">The data will be obtained as </w:t>
      </w:r>
      <w:proofErr w:type="spellStart"/>
      <w:r w:rsidR="0096192B">
        <w:rPr>
          <w:rFonts w:ascii="Calibri" w:hAnsi="Calibri" w:cs="Calibri"/>
          <w:color w:val="091F2F"/>
          <w:shd w:val="clear" w:color="auto" w:fill="FFFFFF"/>
        </w:rPr>
        <w:t>json</w:t>
      </w:r>
      <w:proofErr w:type="spellEnd"/>
      <w:r w:rsidR="0096192B">
        <w:rPr>
          <w:rFonts w:ascii="Calibri" w:hAnsi="Calibri" w:cs="Calibri"/>
          <w:color w:val="091F2F"/>
          <w:shd w:val="clear" w:color="auto" w:fill="FFFFFF"/>
        </w:rPr>
        <w:t xml:space="preserve"> format and for convenience we can change it into a </w:t>
      </w:r>
      <w:proofErr w:type="gramStart"/>
      <w:r w:rsidR="0096192B">
        <w:rPr>
          <w:rFonts w:ascii="Calibri" w:hAnsi="Calibri" w:cs="Calibri"/>
          <w:color w:val="091F2F"/>
          <w:shd w:val="clear" w:color="auto" w:fill="FFFFFF"/>
        </w:rPr>
        <w:t>pandas</w:t>
      </w:r>
      <w:proofErr w:type="gramEnd"/>
      <w:r w:rsidR="0096192B">
        <w:rPr>
          <w:rFonts w:ascii="Calibri" w:hAnsi="Calibri" w:cs="Calibri"/>
          <w:color w:val="091F2F"/>
          <w:shd w:val="clear" w:color="auto" w:fill="FFFFFF"/>
        </w:rPr>
        <w:t xml:space="preserve"> </w:t>
      </w:r>
      <w:proofErr w:type="spellStart"/>
      <w:r w:rsidR="0096192B">
        <w:rPr>
          <w:rFonts w:ascii="Calibri" w:hAnsi="Calibri" w:cs="Calibri"/>
          <w:color w:val="091F2F"/>
          <w:shd w:val="clear" w:color="auto" w:fill="FFFFFF"/>
        </w:rPr>
        <w:t>dataframe</w:t>
      </w:r>
      <w:proofErr w:type="spellEnd"/>
      <w:r w:rsidR="0096192B">
        <w:rPr>
          <w:rFonts w:ascii="Calibri" w:hAnsi="Calibri" w:cs="Calibri"/>
          <w:color w:val="091F2F"/>
          <w:shd w:val="clear" w:color="auto" w:fill="FFFFFF"/>
        </w:rPr>
        <w:t>.</w:t>
      </w:r>
    </w:p>
    <w:p w:rsidR="00720280" w:rsidRDefault="00720280">
      <w:pPr>
        <w:rPr>
          <w:rFonts w:ascii="Calibri" w:hAnsi="Calibri" w:cs="Calibri"/>
          <w:color w:val="091F2F"/>
          <w:shd w:val="clear" w:color="auto" w:fill="FFFFFF"/>
        </w:rPr>
      </w:pPr>
      <w:r>
        <w:rPr>
          <w:rFonts w:ascii="Calibri" w:hAnsi="Calibri" w:cs="Calibri"/>
          <w:color w:val="091F2F"/>
          <w:shd w:val="clear" w:color="auto" w:fill="FFFFFF"/>
        </w:rPr>
        <w:t xml:space="preserve">Lastly, it is worth mentioning that </w:t>
      </w:r>
      <w:proofErr w:type="spellStart"/>
      <w:r>
        <w:rPr>
          <w:rFonts w:ascii="Calibri" w:hAnsi="Calibri" w:cs="Calibri"/>
          <w:color w:val="091F2F"/>
          <w:shd w:val="clear" w:color="auto" w:fill="FFFFFF"/>
        </w:rPr>
        <w:t>geojson</w:t>
      </w:r>
      <w:proofErr w:type="spellEnd"/>
      <w:r>
        <w:rPr>
          <w:rFonts w:ascii="Calibri" w:hAnsi="Calibri" w:cs="Calibri"/>
          <w:color w:val="091F2F"/>
          <w:shd w:val="clear" w:color="auto" w:fill="FFFFFF"/>
        </w:rPr>
        <w:t xml:space="preserve"> for boundaries of New York neighborhood</w:t>
      </w:r>
      <w:r w:rsidR="0034194B">
        <w:rPr>
          <w:rFonts w:ascii="Calibri" w:hAnsi="Calibri" w:cs="Calibri"/>
          <w:color w:val="091F2F"/>
          <w:shd w:val="clear" w:color="auto" w:fill="FFFFFF"/>
        </w:rPr>
        <w:t>s</w:t>
      </w:r>
      <w:r>
        <w:rPr>
          <w:rFonts w:ascii="Calibri" w:hAnsi="Calibri" w:cs="Calibri"/>
          <w:color w:val="091F2F"/>
          <w:shd w:val="clear" w:color="auto" w:fill="FFFFFF"/>
        </w:rPr>
        <w:t xml:space="preserve"> was also found from </w:t>
      </w:r>
      <w:hyperlink r:id="rId4" w:history="1">
        <w:r w:rsidRPr="00B704D4">
          <w:rPr>
            <w:rStyle w:val="Hyperlink"/>
            <w:rFonts w:ascii="Calibri" w:hAnsi="Calibri" w:cs="Calibri"/>
            <w:shd w:val="clear" w:color="auto" w:fill="FFFFFF"/>
          </w:rPr>
          <w:t>https://github.com/veltman/snd3/blob/master/data/nyc-neighborhoods.geo.json</w:t>
        </w:r>
      </w:hyperlink>
      <w:r>
        <w:rPr>
          <w:rFonts w:ascii="Calibri" w:hAnsi="Calibri" w:cs="Calibri"/>
          <w:color w:val="091F2F"/>
          <w:shd w:val="clear" w:color="auto" w:fill="FFFFFF"/>
        </w:rPr>
        <w:t xml:space="preserve"> but due to </w:t>
      </w:r>
      <w:proofErr w:type="spellStart"/>
      <w:r>
        <w:rPr>
          <w:rFonts w:ascii="Calibri" w:hAnsi="Calibri" w:cs="Calibri"/>
          <w:color w:val="091F2F"/>
          <w:shd w:val="clear" w:color="auto" w:fill="FFFFFF"/>
        </w:rPr>
        <w:t>unforseen</w:t>
      </w:r>
      <w:proofErr w:type="spellEnd"/>
      <w:r>
        <w:rPr>
          <w:rFonts w:ascii="Calibri" w:hAnsi="Calibri" w:cs="Calibri"/>
          <w:color w:val="091F2F"/>
          <w:shd w:val="clear" w:color="auto" w:fill="FFFFFF"/>
        </w:rPr>
        <w:t xml:space="preserve"> circumstances like not being able to add the boundary layer to the folium, it isn’t used in the project. </w:t>
      </w:r>
    </w:p>
    <w:p w:rsidR="0096192B" w:rsidRDefault="0096192B">
      <w:pPr>
        <w:rPr>
          <w:rFonts w:ascii="Calibri" w:hAnsi="Calibri" w:cs="Calibri"/>
          <w:color w:val="091F2F"/>
          <w:shd w:val="clear" w:color="auto" w:fill="FFFFFF"/>
        </w:rPr>
      </w:pPr>
    </w:p>
    <w:p w:rsidR="00193E44" w:rsidRDefault="00193E44">
      <w:pPr>
        <w:rPr>
          <w:rFonts w:ascii="Calibri" w:hAnsi="Calibri" w:cs="Calibri"/>
          <w:color w:val="091F2F"/>
          <w:shd w:val="clear" w:color="auto" w:fill="FFFFFF"/>
        </w:rPr>
      </w:pPr>
    </w:p>
    <w:p w:rsidR="00193E44" w:rsidRDefault="00193E44">
      <w:pPr>
        <w:rPr>
          <w:rFonts w:ascii="Calibri" w:hAnsi="Calibri" w:cs="Calibri"/>
          <w:color w:val="091F2F"/>
          <w:shd w:val="clear" w:color="auto" w:fill="FFFFFF"/>
        </w:rPr>
      </w:pPr>
    </w:p>
    <w:p w:rsidR="00193E44" w:rsidRDefault="00193E44">
      <w:pPr>
        <w:rPr>
          <w:rFonts w:ascii="Calibri" w:hAnsi="Calibri" w:cs="Calibri"/>
          <w:color w:val="091F2F"/>
          <w:shd w:val="clear" w:color="auto" w:fill="FFFFFF"/>
        </w:rPr>
      </w:pPr>
    </w:p>
    <w:p w:rsidR="00193E44" w:rsidRDefault="00193E44">
      <w:pPr>
        <w:rPr>
          <w:rFonts w:ascii="Calibri" w:hAnsi="Calibri" w:cs="Calibri"/>
          <w:color w:val="091F2F"/>
          <w:shd w:val="clear" w:color="auto" w:fill="FFFFFF"/>
        </w:rPr>
      </w:pPr>
    </w:p>
    <w:p w:rsidR="00193E44" w:rsidRDefault="00193E44">
      <w:pPr>
        <w:rPr>
          <w:rFonts w:ascii="Calibri" w:hAnsi="Calibri" w:cs="Calibri"/>
          <w:color w:val="091F2F"/>
          <w:shd w:val="clear" w:color="auto" w:fill="FFFFFF"/>
        </w:rPr>
      </w:pPr>
    </w:p>
    <w:p w:rsidR="0096192B" w:rsidRDefault="0096192B">
      <w:pPr>
        <w:rPr>
          <w:rFonts w:ascii="Calibri" w:hAnsi="Calibri" w:cs="Calibri"/>
          <w:color w:val="091F2F"/>
          <w:shd w:val="clear" w:color="auto" w:fill="FFFFFF"/>
        </w:rPr>
      </w:pPr>
      <w:r>
        <w:rPr>
          <w:rFonts w:ascii="Calibri" w:hAnsi="Calibri" w:cs="Calibri"/>
          <w:color w:val="091F2F"/>
          <w:shd w:val="clear" w:color="auto" w:fill="FFFFFF"/>
        </w:rPr>
        <w:t>Methodology</w:t>
      </w:r>
    </w:p>
    <w:p w:rsidR="0096192B" w:rsidRDefault="0096192B">
      <w:pPr>
        <w:rPr>
          <w:rFonts w:ascii="Calibri" w:hAnsi="Calibri" w:cs="Calibri"/>
          <w:color w:val="091F2F"/>
          <w:shd w:val="clear" w:color="auto" w:fill="FFFFFF"/>
        </w:rPr>
      </w:pPr>
    </w:p>
    <w:p w:rsidR="00193E44" w:rsidRDefault="00193E44">
      <w:pPr>
        <w:rPr>
          <w:rFonts w:ascii="Calibri" w:hAnsi="Calibri" w:cs="Calibri"/>
          <w:color w:val="091F2F"/>
          <w:shd w:val="clear" w:color="auto" w:fill="FFFFFF"/>
        </w:rPr>
      </w:pPr>
      <w:r>
        <w:rPr>
          <w:rFonts w:ascii="Calibri" w:hAnsi="Calibri" w:cs="Calibri"/>
          <w:color w:val="091F2F"/>
          <w:shd w:val="clear" w:color="auto" w:fill="FFFFFF"/>
        </w:rPr>
        <w:t xml:space="preserve">All the analysis is done through visualization of data points of the map using folium library. First and foremost, location of NYU is added onto the map </w:t>
      </w:r>
      <w:r w:rsidR="00EF2E0E">
        <w:rPr>
          <w:rFonts w:ascii="Calibri" w:hAnsi="Calibri" w:cs="Calibri"/>
          <w:color w:val="091F2F"/>
          <w:shd w:val="clear" w:color="auto" w:fill="FFFFFF"/>
        </w:rPr>
        <w:t xml:space="preserve">of New York </w:t>
      </w:r>
      <w:r>
        <w:rPr>
          <w:rFonts w:ascii="Calibri" w:hAnsi="Calibri" w:cs="Calibri"/>
          <w:color w:val="091F2F"/>
          <w:shd w:val="clear" w:color="auto" w:fill="FFFFFF"/>
        </w:rPr>
        <w:t xml:space="preserve">in red circle. Next, 1000 data </w:t>
      </w:r>
      <w:r w:rsidR="0028080B">
        <w:rPr>
          <w:rFonts w:ascii="Calibri" w:hAnsi="Calibri" w:cs="Calibri"/>
          <w:color w:val="091F2F"/>
          <w:shd w:val="clear" w:color="auto" w:fill="FFFFFF"/>
        </w:rPr>
        <w:t>are</w:t>
      </w:r>
      <w:r>
        <w:rPr>
          <w:rFonts w:ascii="Calibri" w:hAnsi="Calibri" w:cs="Calibri"/>
          <w:color w:val="091F2F"/>
          <w:shd w:val="clear" w:color="auto" w:fill="FFFFFF"/>
        </w:rPr>
        <w:t xml:space="preserve"> selected randomly from a collection of 306656 data in total since it’s too much data points to visualize on the map. Then, these 1000 data </w:t>
      </w:r>
      <w:r w:rsidR="0028080B">
        <w:rPr>
          <w:rFonts w:ascii="Calibri" w:hAnsi="Calibri" w:cs="Calibri"/>
          <w:color w:val="091F2F"/>
          <w:shd w:val="clear" w:color="auto" w:fill="FFFFFF"/>
        </w:rPr>
        <w:t>are</w:t>
      </w:r>
      <w:r>
        <w:rPr>
          <w:rFonts w:ascii="Calibri" w:hAnsi="Calibri" w:cs="Calibri"/>
          <w:color w:val="091F2F"/>
          <w:shd w:val="clear" w:color="auto" w:fill="FFFFFF"/>
        </w:rPr>
        <w:t xml:space="preserve"> clustered together to have a better visualization and a general idea on crime rate of neighborhoods in New York can be seen.</w:t>
      </w:r>
      <w:r w:rsidR="00091192">
        <w:rPr>
          <w:rFonts w:ascii="Calibri" w:hAnsi="Calibri" w:cs="Calibri"/>
          <w:color w:val="091F2F"/>
          <w:shd w:val="clear" w:color="auto" w:fill="FFFFFF"/>
        </w:rPr>
        <w:t xml:space="preserve"> The crime clusters can be seen in the screenshot below with bigger green and yellow circles with numbers on them, showing number of crime data points in that area.</w:t>
      </w:r>
      <w:r>
        <w:rPr>
          <w:rFonts w:ascii="Calibri" w:hAnsi="Calibri" w:cs="Calibri"/>
          <w:color w:val="091F2F"/>
          <w:shd w:val="clear" w:color="auto" w:fill="FFFFFF"/>
        </w:rPr>
        <w:t xml:space="preserve"> Then, depending on the crime rate visualization made, a few places </w:t>
      </w:r>
      <w:r w:rsidR="0028080B">
        <w:rPr>
          <w:rFonts w:ascii="Calibri" w:hAnsi="Calibri" w:cs="Calibri"/>
          <w:color w:val="091F2F"/>
          <w:shd w:val="clear" w:color="auto" w:fill="FFFFFF"/>
        </w:rPr>
        <w:t>are</w:t>
      </w:r>
      <w:r>
        <w:rPr>
          <w:rFonts w:ascii="Calibri" w:hAnsi="Calibri" w:cs="Calibri"/>
          <w:color w:val="091F2F"/>
          <w:shd w:val="clear" w:color="auto" w:fill="FFFFFF"/>
        </w:rPr>
        <w:t xml:space="preserve"> chosen depending on whether they have lower level of crime rate happening, </w:t>
      </w:r>
      <w:r w:rsidR="0028080B">
        <w:rPr>
          <w:rFonts w:ascii="Calibri" w:hAnsi="Calibri" w:cs="Calibri"/>
          <w:color w:val="091F2F"/>
          <w:shd w:val="clear" w:color="auto" w:fill="FFFFFF"/>
        </w:rPr>
        <w:t xml:space="preserve">to look for further analysis, the said locations are pinpointed using purple circles onto the map. </w:t>
      </w:r>
      <w:r w:rsidR="00663C69">
        <w:rPr>
          <w:rFonts w:ascii="Calibri" w:hAnsi="Calibri" w:cs="Calibri"/>
          <w:color w:val="091F2F"/>
          <w:shd w:val="clear" w:color="auto" w:fill="FFFFFF"/>
        </w:rPr>
        <w:t xml:space="preserve">Then, interested venues are looked for </w:t>
      </w:r>
      <w:r w:rsidR="007E0ED8">
        <w:rPr>
          <w:rFonts w:ascii="Calibri" w:hAnsi="Calibri" w:cs="Calibri"/>
          <w:color w:val="091F2F"/>
          <w:shd w:val="clear" w:color="auto" w:fill="FFFFFF"/>
        </w:rPr>
        <w:t xml:space="preserve">with a radius of 1km </w:t>
      </w:r>
      <w:r w:rsidR="00663C69">
        <w:rPr>
          <w:rFonts w:ascii="Calibri" w:hAnsi="Calibri" w:cs="Calibri"/>
          <w:color w:val="091F2F"/>
          <w:shd w:val="clear" w:color="auto" w:fill="FFFFFF"/>
        </w:rPr>
        <w:t xml:space="preserve">around the purple circle point locations, just a comfortable distance of walk.  </w:t>
      </w:r>
      <w:r w:rsidR="00F7601E">
        <w:rPr>
          <w:rFonts w:ascii="Calibri" w:hAnsi="Calibri" w:cs="Calibri"/>
          <w:color w:val="091F2F"/>
          <w:shd w:val="clear" w:color="auto" w:fill="FFFFFF"/>
        </w:rPr>
        <w:t xml:space="preserve">The venues that are searched were Chinese restaurants with yellow circle, Japanese restaurant with blue circle, arcades with orange circle added onto the folium map. </w:t>
      </w:r>
      <w:r w:rsidR="00EF02D5">
        <w:rPr>
          <w:rFonts w:ascii="Calibri" w:hAnsi="Calibri" w:cs="Calibri"/>
          <w:color w:val="091F2F"/>
          <w:shd w:val="clear" w:color="auto" w:fill="FFFFFF"/>
        </w:rPr>
        <w:t xml:space="preserve">More locations and more venues can be looked for if desired. Then, with the visualization made this way, we can decided which particular area we will want to look for a place to rent. </w:t>
      </w:r>
    </w:p>
    <w:p w:rsidR="000A0EF3" w:rsidRDefault="001B1AA5">
      <w:pPr>
        <w:rPr>
          <w:rFonts w:ascii="Calibri" w:hAnsi="Calibri" w:cs="Calibri"/>
          <w:color w:val="091F2F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E8AFC1" wp14:editId="5DAB592D">
                <wp:simplePos x="0" y="0"/>
                <wp:positionH relativeFrom="column">
                  <wp:posOffset>437515</wp:posOffset>
                </wp:positionH>
                <wp:positionV relativeFrom="paragraph">
                  <wp:posOffset>4138930</wp:posOffset>
                </wp:positionV>
                <wp:extent cx="506793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1AA5" w:rsidRPr="004F7FF6" w:rsidRDefault="001B1AA5" w:rsidP="001B1AA5">
                            <w:pPr>
                              <w:pStyle w:val="Caption"/>
                              <w:rPr>
                                <w:rFonts w:ascii="Calibri" w:hAnsi="Calibri" w:cs="Calibri"/>
                                <w:color w:val="091F2F"/>
                                <w:shd w:val="clear" w:color="auto" w:fill="FFFFFF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29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Data Visualization for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E8AFC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4.45pt;margin-top:325.9pt;width:399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" stroked="f">
                <v:textbox style="mso-fit-shape-to-text:t" inset="0,0,0,0">
                  <w:txbxContent>
                    <w:p w:rsidR="001B1AA5" w:rsidRPr="004F7FF6" w:rsidRDefault="001B1AA5" w:rsidP="001B1AA5">
                      <w:pPr>
                        <w:pStyle w:val="Caption"/>
                        <w:rPr>
                          <w:rFonts w:ascii="Calibri" w:hAnsi="Calibri" w:cs="Calibri"/>
                          <w:color w:val="091F2F"/>
                          <w:shd w:val="clear" w:color="auto" w:fill="FFFFFF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29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Data Visualization for the project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0EF3" w:rsidRPr="000A0EF3">
        <w:rPr>
          <w:rFonts w:ascii="Calibri" w:hAnsi="Calibri" w:cs="Calibri"/>
          <w:color w:val="091F2F"/>
          <w:shd w:val="clear" w:color="auto" w:fill="FFFFFF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5068007" cy="3915321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EF3" w:rsidRDefault="000A0EF3">
      <w:pPr>
        <w:rPr>
          <w:rFonts w:ascii="Calibri" w:hAnsi="Calibri" w:cs="Calibri"/>
          <w:color w:val="091F2F"/>
          <w:shd w:val="clear" w:color="auto" w:fill="FFFFFF"/>
        </w:rPr>
      </w:pPr>
    </w:p>
    <w:p w:rsidR="000A0EF3" w:rsidRDefault="000A0EF3">
      <w:pPr>
        <w:rPr>
          <w:rFonts w:ascii="Calibri" w:hAnsi="Calibri" w:cs="Calibri"/>
          <w:color w:val="091F2F"/>
          <w:shd w:val="clear" w:color="auto" w:fill="FFFFFF"/>
        </w:rPr>
      </w:pPr>
    </w:p>
    <w:p w:rsidR="000A0EF3" w:rsidRDefault="000A0EF3">
      <w:pPr>
        <w:rPr>
          <w:rFonts w:ascii="Calibri" w:hAnsi="Calibri" w:cs="Calibri"/>
          <w:color w:val="091F2F"/>
          <w:shd w:val="clear" w:color="auto" w:fill="FFFFFF"/>
        </w:rPr>
      </w:pPr>
      <w:r>
        <w:rPr>
          <w:rFonts w:ascii="Calibri" w:hAnsi="Calibri" w:cs="Calibri"/>
          <w:color w:val="091F2F"/>
          <w:shd w:val="clear" w:color="auto" w:fill="FFFFFF"/>
        </w:rPr>
        <w:t>Discussion</w:t>
      </w:r>
    </w:p>
    <w:p w:rsidR="000A0EF3" w:rsidRDefault="000A0EF3">
      <w:pPr>
        <w:rPr>
          <w:rFonts w:ascii="Calibri" w:hAnsi="Calibri" w:cs="Calibri"/>
          <w:color w:val="091F2F"/>
          <w:shd w:val="clear" w:color="auto" w:fill="FFFFFF"/>
        </w:rPr>
      </w:pPr>
    </w:p>
    <w:p w:rsidR="000A0EF3" w:rsidRDefault="001B1AA5">
      <w:pPr>
        <w:rPr>
          <w:rFonts w:ascii="Calibri" w:hAnsi="Calibri" w:cs="Calibri"/>
          <w:color w:val="091F2F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7D5B88" wp14:editId="5F2D5230">
                <wp:simplePos x="0" y="0"/>
                <wp:positionH relativeFrom="column">
                  <wp:posOffset>0</wp:posOffset>
                </wp:positionH>
                <wp:positionV relativeFrom="paragraph">
                  <wp:posOffset>6969760</wp:posOffset>
                </wp:positionV>
                <wp:extent cx="594360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1AA5" w:rsidRDefault="001B1AA5" w:rsidP="001B1AA5">
                            <w:pPr>
                              <w:pStyle w:val="Caption"/>
                            </w:pPr>
                            <w:r>
                              <w:t xml:space="preserve">Figure 3- Example of </w:t>
                            </w:r>
                            <w:proofErr w:type="spellStart"/>
                            <w:r>
                              <w:t>chropleth</w:t>
                            </w:r>
                            <w:proofErr w:type="spellEnd"/>
                            <w:r>
                              <w:t xml:space="preserve"> map with US's unemployment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D5B88" id="Text Box 9" o:spid="_x0000_s1027" type="#_x0000_t202" style="position:absolute;margin-left:0;margin-top:548.8pt;width:46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" stroked="f">
                <v:textbox style="mso-fit-shape-to-text:t" inset="0,0,0,0">
                  <w:txbxContent>
                    <w:p w:rsidR="001B1AA5" w:rsidRDefault="001B1AA5" w:rsidP="001B1AA5">
                      <w:pPr>
                        <w:pStyle w:val="Caption"/>
                      </w:pPr>
                      <w:r>
                        <w:t xml:space="preserve">Figure 3- Example of </w:t>
                      </w:r>
                      <w:proofErr w:type="spellStart"/>
                      <w:r>
                        <w:t>chropleth</w:t>
                      </w:r>
                      <w:proofErr w:type="spellEnd"/>
                      <w:r>
                        <w:t xml:space="preserve"> map with US's unemployment rate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7CC9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3974465</wp:posOffset>
            </wp:positionV>
            <wp:extent cx="5943600" cy="29381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961022" wp14:editId="4CF5BD65">
                <wp:simplePos x="0" y="0"/>
                <wp:positionH relativeFrom="margin">
                  <wp:align>center</wp:align>
                </wp:positionH>
                <wp:positionV relativeFrom="paragraph">
                  <wp:posOffset>3627120</wp:posOffset>
                </wp:positionV>
                <wp:extent cx="407670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1AA5" w:rsidRPr="0089598E" w:rsidRDefault="001B1AA5" w:rsidP="001B1AA5">
                            <w:pPr>
                              <w:pStyle w:val="Caption"/>
                              <w:rPr>
                                <w:rFonts w:ascii="Calibri" w:hAnsi="Calibri" w:cs="Calibri"/>
                                <w:color w:val="091F2F"/>
                                <w:shd w:val="clear" w:color="auto" w:fill="FFFFFF"/>
                              </w:rPr>
                            </w:pPr>
                            <w:r>
                              <w:t xml:space="preserve">Figure 2- Boundary Layer for New York Neighborhood from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61022" id="Text Box 8" o:spid="_x0000_s1028" type="#_x0000_t202" style="position:absolute;margin-left:0;margin-top:285.6pt;width:321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" stroked="f">
                <v:textbox style="mso-fit-shape-to-text:t" inset="0,0,0,0">
                  <w:txbxContent>
                    <w:p w:rsidR="001B1AA5" w:rsidRPr="0089598E" w:rsidRDefault="001B1AA5" w:rsidP="001B1AA5">
                      <w:pPr>
                        <w:pStyle w:val="Caption"/>
                        <w:rPr>
                          <w:rFonts w:ascii="Calibri" w:hAnsi="Calibri" w:cs="Calibri"/>
                          <w:color w:val="091F2F"/>
                          <w:shd w:val="clear" w:color="auto" w:fill="FFFFFF"/>
                        </w:rPr>
                      </w:pPr>
                      <w:r>
                        <w:t xml:space="preserve">Figure 2- Boundary Layer for New York Neighborhood from </w:t>
                      </w: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4FFC">
        <w:rPr>
          <w:rFonts w:ascii="Calibri" w:hAnsi="Calibri" w:cs="Calibri"/>
          <w:color w:val="091F2F"/>
          <w:shd w:val="clear" w:color="auto" w:fill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1402080</wp:posOffset>
            </wp:positionV>
            <wp:extent cx="3947160" cy="218630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EF3">
        <w:rPr>
          <w:rFonts w:ascii="Calibri" w:hAnsi="Calibri" w:cs="Calibri"/>
          <w:color w:val="091F2F"/>
          <w:shd w:val="clear" w:color="auto" w:fill="FFFFFF"/>
        </w:rPr>
        <w:t xml:space="preserve">It’s unfortunate that I couldn’t add the boundary layer of New York Neighborhood even though I have found the </w:t>
      </w:r>
      <w:proofErr w:type="spellStart"/>
      <w:r w:rsidR="000A0EF3">
        <w:rPr>
          <w:rFonts w:ascii="Calibri" w:hAnsi="Calibri" w:cs="Calibri"/>
          <w:color w:val="091F2F"/>
          <w:shd w:val="clear" w:color="auto" w:fill="FFFFFF"/>
        </w:rPr>
        <w:t>geojson</w:t>
      </w:r>
      <w:proofErr w:type="spellEnd"/>
      <w:r w:rsidR="000A0EF3">
        <w:rPr>
          <w:rFonts w:ascii="Calibri" w:hAnsi="Calibri" w:cs="Calibri"/>
          <w:color w:val="091F2F"/>
          <w:shd w:val="clear" w:color="auto" w:fill="FFFFFF"/>
        </w:rPr>
        <w:t xml:space="preserve"> of it but with this, a </w:t>
      </w:r>
      <w:r w:rsidR="000A0EF3" w:rsidRPr="000A0EF3">
        <w:rPr>
          <w:rFonts w:ascii="Calibri" w:hAnsi="Calibri" w:cs="Calibri"/>
          <w:color w:val="091F2F"/>
          <w:shd w:val="clear" w:color="auto" w:fill="FFFFFF"/>
        </w:rPr>
        <w:t>choropleth folium</w:t>
      </w:r>
      <w:r w:rsidR="000A0EF3">
        <w:rPr>
          <w:rFonts w:ascii="Calibri" w:hAnsi="Calibri" w:cs="Calibri"/>
          <w:color w:val="091F2F"/>
          <w:shd w:val="clear" w:color="auto" w:fill="FFFFFF"/>
        </w:rPr>
        <w:t xml:space="preserve"> map can be made which would be a better and accurate way of visualizing crime rate data of neighborhood utilizing all of the </w:t>
      </w:r>
      <w:r w:rsidR="000A0EF3">
        <w:rPr>
          <w:rFonts w:ascii="Calibri" w:hAnsi="Calibri" w:cs="Calibri"/>
          <w:color w:val="091F2F"/>
          <w:shd w:val="clear" w:color="auto" w:fill="FFFFFF"/>
        </w:rPr>
        <w:t>306656</w:t>
      </w:r>
      <w:r w:rsidR="002C7CAC">
        <w:rPr>
          <w:rFonts w:ascii="Calibri" w:hAnsi="Calibri" w:cs="Calibri"/>
          <w:color w:val="091F2F"/>
          <w:shd w:val="clear" w:color="auto" w:fill="FFFFFF"/>
        </w:rPr>
        <w:t xml:space="preserve"> data instead of 1000 random data points. Because of this, every</w:t>
      </w:r>
      <w:r w:rsidR="0097259D">
        <w:rPr>
          <w:rFonts w:ascii="Calibri" w:hAnsi="Calibri" w:cs="Calibri"/>
          <w:color w:val="091F2F"/>
          <w:shd w:val="clear" w:color="auto" w:fill="FFFFFF"/>
        </w:rPr>
        <w:t xml:space="preserve"> </w:t>
      </w:r>
      <w:r w:rsidR="002C7CAC">
        <w:rPr>
          <w:rFonts w:ascii="Calibri" w:hAnsi="Calibri" w:cs="Calibri"/>
          <w:color w:val="091F2F"/>
          <w:shd w:val="clear" w:color="auto" w:fill="FFFFFF"/>
        </w:rPr>
        <w:t>time the notebook is restarted and the code run again, a new series of 1000 data points are chosen again and the clusters of crime data changes in some way, making the previous analysis made inaccurate.</w:t>
      </w:r>
      <w:r w:rsidR="0097259D">
        <w:rPr>
          <w:rFonts w:ascii="Calibri" w:hAnsi="Calibri" w:cs="Calibri"/>
          <w:color w:val="091F2F"/>
          <w:shd w:val="clear" w:color="auto" w:fill="FFFFFF"/>
        </w:rPr>
        <w:t xml:space="preserve"> Therefore, the chosen purple circle locations might no</w:t>
      </w:r>
      <w:r w:rsidR="00394FFC">
        <w:rPr>
          <w:rFonts w:ascii="Calibri" w:hAnsi="Calibri" w:cs="Calibri"/>
          <w:color w:val="091F2F"/>
          <w:shd w:val="clear" w:color="auto" w:fill="FFFFFF"/>
        </w:rPr>
        <w:t>t be the most optimized choice.</w:t>
      </w:r>
    </w:p>
    <w:p w:rsidR="0096192B" w:rsidRDefault="0096192B"/>
    <w:p w:rsidR="00394FFC" w:rsidRDefault="00394FFC"/>
    <w:p w:rsidR="00394FFC" w:rsidRDefault="00C07CC9">
      <w:r>
        <w:t>Result</w:t>
      </w:r>
    </w:p>
    <w:p w:rsidR="00C07CC9" w:rsidRDefault="00C07CC9"/>
    <w:p w:rsidR="00C07CC9" w:rsidRDefault="00C07CC9">
      <w:r>
        <w:t xml:space="preserve">Even though it might not be optimized, </w:t>
      </w:r>
      <w:r w:rsidR="00D01C87">
        <w:t xml:space="preserve">but </w:t>
      </w:r>
      <w:r>
        <w:t xml:space="preserve">the choices were made according to the analysis made in shown screenshots below. </w:t>
      </w:r>
      <w:r w:rsidR="00EA0BF8">
        <w:t>The analysis are made around Upper West Side and Chinatown</w:t>
      </w:r>
      <w:r w:rsidR="0073586A">
        <w:t xml:space="preserve"> shown as purple circles</w:t>
      </w:r>
      <w:r w:rsidR="00EA0BF8">
        <w:t xml:space="preserve">. </w:t>
      </w:r>
      <w:r w:rsidR="007C2B0E">
        <w:t>NYU is in red circle.</w:t>
      </w:r>
      <w:r w:rsidR="00273613">
        <w:t xml:space="preserve"> Chinese restaurants are not searched around Chinatown </w:t>
      </w:r>
      <w:proofErr w:type="spellStart"/>
      <w:r w:rsidR="00273613">
        <w:t>cuz</w:t>
      </w:r>
      <w:proofErr w:type="spellEnd"/>
      <w:r w:rsidR="00273613">
        <w:t xml:space="preserve">, I mean…. It’s Chinatown…… </w:t>
      </w:r>
    </w:p>
    <w:p w:rsidR="00273613" w:rsidRDefault="00273613"/>
    <w:p w:rsidR="00273613" w:rsidRPr="00273613" w:rsidRDefault="001B1AA5" w:rsidP="0027361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1CEA48" wp14:editId="0054B104">
                <wp:simplePos x="0" y="0"/>
                <wp:positionH relativeFrom="column">
                  <wp:posOffset>1743075</wp:posOffset>
                </wp:positionH>
                <wp:positionV relativeFrom="paragraph">
                  <wp:posOffset>5041900</wp:posOffset>
                </wp:positionV>
                <wp:extent cx="245364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1AA5" w:rsidRDefault="001B1AA5" w:rsidP="001B1AA5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7A1297">
                              <w:t>4</w:t>
                            </w:r>
                            <w:r>
                              <w:t>- Overall Data visualization made for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CEA48" id="Text Box 10" o:spid="_x0000_s1029" type="#_x0000_t202" style="position:absolute;margin-left:137.25pt;margin-top:397pt;width:193.2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" stroked="f">
                <v:textbox style="mso-fit-shape-to-text:t" inset="0,0,0,0">
                  <w:txbxContent>
                    <w:p w:rsidR="001B1AA5" w:rsidRDefault="001B1AA5" w:rsidP="001B1AA5">
                      <w:pPr>
                        <w:pStyle w:val="Caption"/>
                      </w:pPr>
                      <w:r>
                        <w:t xml:space="preserve">Figure </w:t>
                      </w:r>
                      <w:r w:rsidR="007A1297">
                        <w:t>4</w:t>
                      </w:r>
                      <w:r>
                        <w:t>- Overall Data visualization made for the project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215C" w:rsidRPr="00EA0BF8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2453640" cy="457708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3613" w:rsidRPr="00273613" w:rsidRDefault="00273613" w:rsidP="00273613"/>
    <w:p w:rsidR="00273613" w:rsidRPr="00273613" w:rsidRDefault="00273613" w:rsidP="00273613"/>
    <w:p w:rsidR="00273613" w:rsidRPr="00273613" w:rsidRDefault="007A1297" w:rsidP="00273613">
      <w:pPr>
        <w:tabs>
          <w:tab w:val="left" w:pos="273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B90AC7" wp14:editId="06DF5867">
                <wp:simplePos x="0" y="0"/>
                <wp:positionH relativeFrom="column">
                  <wp:posOffset>548640</wp:posOffset>
                </wp:positionH>
                <wp:positionV relativeFrom="paragraph">
                  <wp:posOffset>7661910</wp:posOffset>
                </wp:positionV>
                <wp:extent cx="484632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A1297" w:rsidRDefault="007A1297" w:rsidP="007A1297">
                            <w:pPr>
                              <w:pStyle w:val="Caption"/>
                            </w:pPr>
                            <w:r>
                              <w:t xml:space="preserve">Figure 6- Data centered </w:t>
                            </w:r>
                            <w:proofErr w:type="gramStart"/>
                            <w:r>
                              <w:t>around</w:t>
                            </w:r>
                            <w:proofErr w:type="gramEnd"/>
                            <w:r>
                              <w:t xml:space="preserve"> Upper West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90AC7" id="Text Box 12" o:spid="_x0000_s1030" type="#_x0000_t202" style="position:absolute;margin-left:43.2pt;margin-top:603.3pt;width:381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" stroked="f">
                <v:textbox style="mso-fit-shape-to-text:t" inset="0,0,0,0">
                  <w:txbxContent>
                    <w:p w:rsidR="007A1297" w:rsidRDefault="007A1297" w:rsidP="007A1297">
                      <w:pPr>
                        <w:pStyle w:val="Caption"/>
                      </w:pPr>
                      <w:r>
                        <w:t xml:space="preserve">Figure 6- Data centered </w:t>
                      </w:r>
                      <w:proofErr w:type="gramStart"/>
                      <w:r>
                        <w:t>around</w:t>
                      </w:r>
                      <w:proofErr w:type="gramEnd"/>
                      <w:r>
                        <w:t xml:space="preserve"> Upper West Side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3613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3756660</wp:posOffset>
            </wp:positionV>
            <wp:extent cx="4846320" cy="38481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8907DB" wp14:editId="2AFF1F65">
                <wp:simplePos x="0" y="0"/>
                <wp:positionH relativeFrom="column">
                  <wp:posOffset>598170</wp:posOffset>
                </wp:positionH>
                <wp:positionV relativeFrom="paragraph">
                  <wp:posOffset>3411855</wp:posOffset>
                </wp:positionV>
                <wp:extent cx="474726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A1297" w:rsidRDefault="007A1297" w:rsidP="007A1297">
                            <w:pPr>
                              <w:pStyle w:val="Caption"/>
                            </w:pPr>
                            <w:r>
                              <w:t xml:space="preserve">Figure 5- Data centered </w:t>
                            </w:r>
                            <w:proofErr w:type="gramStart"/>
                            <w:r>
                              <w:t>around</w:t>
                            </w:r>
                            <w:proofErr w:type="gramEnd"/>
                            <w:r>
                              <w:t xml:space="preserve"> Chinatown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907DB" id="Text Box 11" o:spid="_x0000_s1031" type="#_x0000_t202" style="position:absolute;margin-left:47.1pt;margin-top:268.65pt;width:373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" stroked="f">
                <v:textbox style="mso-fit-shape-to-text:t" inset="0,0,0,0">
                  <w:txbxContent>
                    <w:p w:rsidR="007A1297" w:rsidRDefault="007A1297" w:rsidP="007A1297">
                      <w:pPr>
                        <w:pStyle w:val="Caption"/>
                      </w:pPr>
                      <w:r>
                        <w:t xml:space="preserve">Figure 5- Data centered </w:t>
                      </w:r>
                      <w:proofErr w:type="gramStart"/>
                      <w:r>
                        <w:t>around</w:t>
                      </w:r>
                      <w:proofErr w:type="gramEnd"/>
                      <w:r>
                        <w:t xml:space="preserve"> Chinatown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3613" w:rsidRPr="00273613"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47260" cy="33547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13">
        <w:tab/>
      </w:r>
    </w:p>
    <w:p w:rsidR="00273613" w:rsidRPr="00273613" w:rsidRDefault="00273613" w:rsidP="00273613"/>
    <w:p w:rsidR="00273613" w:rsidRDefault="003F74EA" w:rsidP="00273613">
      <w:r>
        <w:t>Conclusion</w:t>
      </w:r>
    </w:p>
    <w:p w:rsidR="003F74EA" w:rsidRDefault="003F74EA" w:rsidP="00273613"/>
    <w:p w:rsidR="003F74EA" w:rsidRPr="00273613" w:rsidRDefault="004D54E1" w:rsidP="004D54E1">
      <w:r>
        <w:t>Personally, I like the area around Chinatown because it is closer to the University and have more variation and choices of restaurant</w:t>
      </w:r>
      <w:r>
        <w:t xml:space="preserve"> and also closer to the arcades.</w:t>
      </w:r>
      <w:r>
        <w:t xml:space="preserve"> But compared to Upper West Side, Chinatown has more crime rate. So I guess, for the sake of being </w:t>
      </w:r>
      <w:r>
        <w:t xml:space="preserve">at the </w:t>
      </w:r>
      <w:r>
        <w:t>safer</w:t>
      </w:r>
      <w:r>
        <w:t xml:space="preserve"> side</w:t>
      </w:r>
      <w:r>
        <w:t xml:space="preserve">, I guess </w:t>
      </w:r>
      <w:r>
        <w:t xml:space="preserve">I’ll look for places to rent in Upper West Side. </w:t>
      </w:r>
    </w:p>
    <w:p w:rsidR="00273613" w:rsidRPr="00273613" w:rsidRDefault="00273613" w:rsidP="00273613"/>
    <w:p w:rsidR="00EA0BF8" w:rsidRPr="00273613" w:rsidRDefault="00EA0BF8" w:rsidP="00273613"/>
    <w:sectPr w:rsidR="00EA0BF8" w:rsidRPr="00273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07D"/>
    <w:rsid w:val="00091192"/>
    <w:rsid w:val="000A0EF3"/>
    <w:rsid w:val="00185719"/>
    <w:rsid w:val="00193E44"/>
    <w:rsid w:val="00197D1B"/>
    <w:rsid w:val="001B1AA5"/>
    <w:rsid w:val="0021520E"/>
    <w:rsid w:val="00273613"/>
    <w:rsid w:val="0028080B"/>
    <w:rsid w:val="002C7CAC"/>
    <w:rsid w:val="0031215C"/>
    <w:rsid w:val="0034194B"/>
    <w:rsid w:val="00394FFC"/>
    <w:rsid w:val="003A5B4B"/>
    <w:rsid w:val="003E1F3F"/>
    <w:rsid w:val="003F74EA"/>
    <w:rsid w:val="00410E55"/>
    <w:rsid w:val="00475763"/>
    <w:rsid w:val="004D54E1"/>
    <w:rsid w:val="005D6528"/>
    <w:rsid w:val="00654325"/>
    <w:rsid w:val="00663C69"/>
    <w:rsid w:val="00720280"/>
    <w:rsid w:val="0073586A"/>
    <w:rsid w:val="007429F6"/>
    <w:rsid w:val="007A1297"/>
    <w:rsid w:val="007C2B0E"/>
    <w:rsid w:val="007E0ED8"/>
    <w:rsid w:val="00924B20"/>
    <w:rsid w:val="0096192B"/>
    <w:rsid w:val="0097259D"/>
    <w:rsid w:val="00B56B62"/>
    <w:rsid w:val="00B8358F"/>
    <w:rsid w:val="00C07CC9"/>
    <w:rsid w:val="00C412AA"/>
    <w:rsid w:val="00C577D6"/>
    <w:rsid w:val="00CD707D"/>
    <w:rsid w:val="00D01C87"/>
    <w:rsid w:val="00E665CB"/>
    <w:rsid w:val="00EA0BF8"/>
    <w:rsid w:val="00EF02D5"/>
    <w:rsid w:val="00EF2E0E"/>
    <w:rsid w:val="00F7280C"/>
    <w:rsid w:val="00F7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A67BF0-BA6F-4239-AD0E-669F1A79C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028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1A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9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eltman/snd3/blob/master/data/nyc-neighborhoods.geo.js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Sone (Alumni)</dc:creator>
  <cp:keywords/>
  <dc:description/>
  <cp:lastModifiedBy>Min Sone (Alumni)</cp:lastModifiedBy>
  <cp:revision>4</cp:revision>
  <dcterms:created xsi:type="dcterms:W3CDTF">2020-12-26T07:30:00Z</dcterms:created>
  <dcterms:modified xsi:type="dcterms:W3CDTF">2020-12-26T10:07:00Z</dcterms:modified>
</cp:coreProperties>
</file>