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4AF1702E" w:rsidR="00526978" w:rsidRDefault="001A583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Лосева Елизавета Юрьевна</w:t>
      </w:r>
      <w:r w:rsidR="00EA3C68">
        <w:rPr>
          <w:rFonts w:ascii="Arial" w:eastAsia="Arial" w:hAnsi="Arial" w:cs="Arial"/>
        </w:rPr>
        <w:t>, группа 8-</w:t>
      </w:r>
      <w:r>
        <w:rPr>
          <w:rFonts w:ascii="Arial" w:eastAsia="Arial" w:hAnsi="Arial" w:cs="Arial"/>
        </w:rPr>
        <w:t>2</w:t>
      </w:r>
    </w:p>
    <w:p w14:paraId="0C60D282" w14:textId="74E3C53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4240D9">
        <w:rPr>
          <w:rFonts w:ascii="Arial" w:eastAsia="Arial" w:hAnsi="Arial" w:cs="Arial"/>
        </w:rPr>
        <w:t>4</w:t>
      </w:r>
    </w:p>
    <w:p w14:paraId="7978861C" w14:textId="3A217FB6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1A5836">
        <w:rPr>
          <w:rFonts w:ascii="Arial" w:eastAsia="Arial" w:hAnsi="Arial" w:cs="Arial"/>
          <w:b/>
        </w:rPr>
        <w:t>3</w:t>
      </w:r>
    </w:p>
    <w:p w14:paraId="6953BEED" w14:textId="77777777" w:rsidR="002D3E5F" w:rsidRPr="002D3E5F" w:rsidRDefault="002D3E5F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hAnsi="Arial" w:cs="Arial"/>
        </w:rPr>
      </w:pPr>
      <w:bookmarkStart w:id="0" w:name="_gjdgxs" w:colFirst="0" w:colLast="0"/>
      <w:bookmarkEnd w:id="0"/>
      <w:r w:rsidRPr="002D3E5F">
        <w:rPr>
          <w:rFonts w:ascii="Arial" w:hAnsi="Arial" w:cs="Arial"/>
        </w:rPr>
        <w:t>Распознавание образов, описываемых бинарными признаками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6F911EB1" w14:textId="77777777" w:rsidR="002D3E5F" w:rsidRPr="002D3E5F" w:rsidRDefault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Синтезировать алгоритмы распознавания образов, описываемых бинарными признаками. Исследовать синтезированные алгоритмы распознавания с точки зрения ожидаемых потерь и ошибок.</w:t>
      </w:r>
    </w:p>
    <w:p w14:paraId="257C4698" w14:textId="7FBC22D4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246FA778" w14:textId="77777777" w:rsidR="001A5836" w:rsidRPr="001A5836" w:rsidRDefault="001A5836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  <w:b/>
          <w:bCs/>
        </w:rPr>
      </w:pPr>
      <w:r w:rsidRPr="001A5836">
        <w:rPr>
          <w:rFonts w:ascii="Arial" w:hAnsi="Arial" w:cs="Arial"/>
          <w:b/>
          <w:bCs/>
        </w:rPr>
        <w:t>Получить матрицы ошибок (теоретическую и экспериментальную) распознавания трех образов (первых букв имени фамилии и отчества исполнителя). Использовать разделяющую функцию вида (5.36) (раздел учебника 5.3.3). Значение вероятности искажения символа pI = 0.25.</w:t>
      </w:r>
    </w:p>
    <w:p w14:paraId="7DA839A3" w14:textId="1A009C0F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 xml:space="preserve">написать код, реализующий алгоритм распознавания образов, заданных бинарными изображениями. Проведите имитационное моделирование алгоритма, в ходе которого рассчитайте значения вероятности ошибок распознавания для трех различных случаев априорных вероятностей гипотез: </w:t>
      </w:r>
    </w:p>
    <w:p w14:paraId="691B6876" w14:textId="5401832C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• p(ω</w:t>
      </w:r>
      <w:r>
        <w:rPr>
          <w:rFonts w:ascii="Arial" w:hAnsi="Arial" w:cs="Arial"/>
        </w:rPr>
        <w:t>1</w:t>
      </w:r>
      <w:r w:rsidRPr="002D3E5F">
        <w:rPr>
          <w:rFonts w:ascii="Arial" w:hAnsi="Arial" w:cs="Arial"/>
        </w:rPr>
        <w:t xml:space="preserve">) &gt; p(ω2); </w:t>
      </w:r>
    </w:p>
    <w:p w14:paraId="58265CA4" w14:textId="27C34BF8" w:rsid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• p(ω</w:t>
      </w:r>
      <w:r>
        <w:rPr>
          <w:rFonts w:ascii="Arial" w:hAnsi="Arial" w:cs="Arial"/>
        </w:rPr>
        <w:t>1</w:t>
      </w:r>
      <w:r w:rsidRPr="002D3E5F">
        <w:rPr>
          <w:rFonts w:ascii="Arial" w:hAnsi="Arial" w:cs="Arial"/>
        </w:rPr>
        <w:t xml:space="preserve">) = p(ω2); </w:t>
      </w:r>
    </w:p>
    <w:p w14:paraId="392D39DF" w14:textId="3F94B545" w:rsidR="002D3E5F" w:rsidRP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 xml:space="preserve">• </w:t>
      </w:r>
      <w:r>
        <w:rPr>
          <w:rFonts w:ascii="Arial" w:hAnsi="Arial" w:cs="Arial"/>
          <w:lang w:val="en-US"/>
        </w:rPr>
        <w:t>p</w:t>
      </w:r>
      <w:r w:rsidRPr="002D3E5F">
        <w:rPr>
          <w:rFonts w:ascii="Arial" w:hAnsi="Arial" w:cs="Arial"/>
        </w:rPr>
        <w:t>(ω</w:t>
      </w:r>
      <w:r>
        <w:rPr>
          <w:rFonts w:ascii="Arial" w:hAnsi="Arial" w:cs="Arial"/>
        </w:rPr>
        <w:t>1</w:t>
      </w:r>
      <w:r w:rsidRPr="002D3E5F">
        <w:rPr>
          <w:rFonts w:ascii="Arial" w:hAnsi="Arial" w:cs="Arial"/>
        </w:rPr>
        <w:t xml:space="preserve">) &lt; p(ω2); </w:t>
      </w:r>
    </w:p>
    <w:p w14:paraId="69F52B04" w14:textId="49A0CEE0" w:rsidR="002D3E5F" w:rsidRPr="002D3E5F" w:rsidRDefault="002D3E5F" w:rsidP="00653B9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</w:rPr>
      </w:pPr>
      <w:r w:rsidRPr="002D3E5F">
        <w:rPr>
          <w:rFonts w:ascii="Arial" w:hAnsi="Arial" w:cs="Arial"/>
        </w:rPr>
        <w:t>Сравните полученные вероятности ошибок их со значениями, вычисленными теоретически. Провести анализ полученных результатов и представить его в виде выводов по проделанной работе.</w:t>
      </w:r>
    </w:p>
    <w:p w14:paraId="41AECEA2" w14:textId="53190FEE" w:rsidR="002D3E5F" w:rsidRPr="00F225D7" w:rsidRDefault="003A3572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t>Код</w:t>
      </w:r>
      <w:r w:rsidRPr="00F225D7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программы</w:t>
      </w:r>
    </w:p>
    <w:p w14:paraId="734BB1A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numpy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39EBF19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pyplot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plt</w:t>
      </w:r>
    </w:p>
    <w:p w14:paraId="2BA0337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BE2BDC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Параметры</w:t>
      </w:r>
    </w:p>
    <w:p w14:paraId="049891C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9CDCFE"/>
          <w:sz w:val="21"/>
          <w:szCs w:val="21"/>
        </w:rPr>
        <w:t>pI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B5CEA8"/>
          <w:sz w:val="21"/>
          <w:szCs w:val="21"/>
        </w:rPr>
        <w:t>0.0001</w:t>
      </w:r>
      <w:r w:rsidRPr="0056438B">
        <w:rPr>
          <w:rFonts w:ascii="Consolas" w:hAnsi="Consolas"/>
          <w:color w:val="D4D4D4"/>
          <w:sz w:val="21"/>
          <w:szCs w:val="21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 xml:space="preserve"># вероятность инверсии </w:t>
      </w:r>
    </w:p>
    <w:p w14:paraId="6C1D687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9CDCFE"/>
          <w:sz w:val="21"/>
          <w:szCs w:val="21"/>
        </w:rPr>
        <w:t>rng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</w:rPr>
        <w:t>np</w:t>
      </w:r>
      <w:r w:rsidRPr="0056438B">
        <w:rPr>
          <w:rFonts w:ascii="Consolas" w:hAnsi="Consolas"/>
          <w:color w:val="D4D4D4"/>
          <w:sz w:val="21"/>
          <w:szCs w:val="21"/>
        </w:rPr>
        <w:t>.</w:t>
      </w:r>
      <w:r w:rsidRPr="0056438B">
        <w:rPr>
          <w:rFonts w:ascii="Consolas" w:hAnsi="Consolas"/>
          <w:color w:val="4EC9B0"/>
          <w:sz w:val="21"/>
          <w:szCs w:val="21"/>
        </w:rPr>
        <w:t>random</w:t>
      </w:r>
      <w:r w:rsidRPr="0056438B">
        <w:rPr>
          <w:rFonts w:ascii="Consolas" w:hAnsi="Consolas"/>
          <w:color w:val="D4D4D4"/>
          <w:sz w:val="21"/>
          <w:szCs w:val="21"/>
        </w:rPr>
        <w:t>.</w:t>
      </w:r>
      <w:r w:rsidRPr="0056438B">
        <w:rPr>
          <w:rFonts w:ascii="Consolas" w:hAnsi="Consolas"/>
          <w:color w:val="DCDCAA"/>
          <w:sz w:val="21"/>
          <w:szCs w:val="21"/>
        </w:rPr>
        <w:t>default_rng</w:t>
      </w:r>
      <w:r w:rsidRPr="0056438B">
        <w:rPr>
          <w:rFonts w:ascii="Consolas" w:hAnsi="Consolas"/>
          <w:color w:val="D4D4D4"/>
          <w:sz w:val="21"/>
          <w:szCs w:val="21"/>
        </w:rPr>
        <w:t>(</w:t>
      </w:r>
      <w:r w:rsidRPr="0056438B">
        <w:rPr>
          <w:rFonts w:ascii="Consolas" w:hAnsi="Consolas"/>
          <w:color w:val="B5CEA8"/>
          <w:sz w:val="21"/>
          <w:szCs w:val="21"/>
        </w:rPr>
        <w:t>42</w:t>
      </w:r>
      <w:r w:rsidRPr="0056438B">
        <w:rPr>
          <w:rFonts w:ascii="Consolas" w:hAnsi="Consolas"/>
          <w:color w:val="D4D4D4"/>
          <w:sz w:val="21"/>
          <w:szCs w:val="21"/>
        </w:rPr>
        <w:t xml:space="preserve">) </w:t>
      </w:r>
      <w:r w:rsidRPr="0056438B">
        <w:rPr>
          <w:rFonts w:ascii="Consolas" w:hAnsi="Consolas"/>
          <w:color w:val="6A9955"/>
          <w:sz w:val="21"/>
          <w:szCs w:val="21"/>
        </w:rPr>
        <w:t># генератор случайных чисел</w:t>
      </w:r>
    </w:p>
    <w:p w14:paraId="3F3E848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4FC1FF"/>
          <w:sz w:val="21"/>
          <w:szCs w:val="21"/>
        </w:rPr>
        <w:t>N_THEOR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B5CEA8"/>
          <w:sz w:val="21"/>
          <w:szCs w:val="21"/>
        </w:rPr>
        <w:t>200_000</w:t>
      </w:r>
      <w:r w:rsidRPr="0056438B">
        <w:rPr>
          <w:rFonts w:ascii="Consolas" w:hAnsi="Consolas"/>
          <w:color w:val="D4D4D4"/>
          <w:sz w:val="21"/>
          <w:szCs w:val="21"/>
        </w:rPr>
        <w:t xml:space="preserve">   </w:t>
      </w:r>
      <w:r w:rsidRPr="0056438B">
        <w:rPr>
          <w:rFonts w:ascii="Consolas" w:hAnsi="Consolas"/>
          <w:color w:val="6A9955"/>
          <w:sz w:val="21"/>
          <w:szCs w:val="21"/>
        </w:rPr>
        <w:t># количество реализаций для "теоретич." оценки</w:t>
      </w:r>
    </w:p>
    <w:p w14:paraId="5C6E6E3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4FC1FF"/>
          <w:sz w:val="21"/>
          <w:szCs w:val="21"/>
        </w:rPr>
        <w:t>N_EXP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B5CEA8"/>
          <w:sz w:val="21"/>
          <w:szCs w:val="21"/>
        </w:rPr>
        <w:t>6_000</w:t>
      </w:r>
      <w:r w:rsidRPr="0056438B">
        <w:rPr>
          <w:rFonts w:ascii="Consolas" w:hAnsi="Consolas"/>
          <w:color w:val="D4D4D4"/>
          <w:sz w:val="21"/>
          <w:szCs w:val="21"/>
        </w:rPr>
        <w:t xml:space="preserve">     </w:t>
      </w:r>
      <w:r w:rsidRPr="0056438B">
        <w:rPr>
          <w:rFonts w:ascii="Consolas" w:hAnsi="Consolas"/>
          <w:color w:val="6A9955"/>
          <w:sz w:val="21"/>
          <w:szCs w:val="21"/>
        </w:rPr>
        <w:t># количество реализаций для эксперимента</w:t>
      </w:r>
    </w:p>
    <w:p w14:paraId="1387A2B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579A1F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Буквы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L / E / U (8×8)</w:t>
      </w:r>
    </w:p>
    <w:p w14:paraId="36485581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005139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9CDCFE"/>
          <w:sz w:val="21"/>
          <w:szCs w:val="21"/>
          <w:lang w:val="en-US"/>
        </w:rPr>
        <w:t>L_8x8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</w:p>
    <w:p w14:paraId="2DCDB75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7FF478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276774A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6F34BD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EB145C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1CED8D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27622340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AEF120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094B20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37F661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97BE06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9CDCFE"/>
          <w:sz w:val="21"/>
          <w:szCs w:val="21"/>
          <w:lang w:val="en-US"/>
        </w:rPr>
        <w:lastRenderedPageBreak/>
        <w:t>E_8x8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</w:p>
    <w:p w14:paraId="505DF3F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3F661FC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BDEF51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36CF8E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6957A5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6F82BC22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0578597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50D007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0ED7FE6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F482E6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F2915F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9CDCFE"/>
          <w:sz w:val="21"/>
          <w:szCs w:val="21"/>
          <w:lang w:val="en-US"/>
        </w:rPr>
        <w:t>U_8x8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</w:p>
    <w:p w14:paraId="463C517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130E0691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1C1EB55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611F2A62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03A9EDC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2913047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59A0278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018F9A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092F2BF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1B5FBD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D8B5CE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"L"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"E"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"U"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1677855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E_8x8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U_8x8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02437E2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stack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reshape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(-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astype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uint8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  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преобразуем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8×8 → </w:t>
      </w:r>
      <w:r w:rsidRPr="0056438B">
        <w:rPr>
          <w:rFonts w:ascii="Consolas" w:hAnsi="Consolas"/>
          <w:color w:val="6A9955"/>
          <w:sz w:val="21"/>
          <w:szCs w:val="21"/>
        </w:rPr>
        <w:t>вектор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длиной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64</w:t>
      </w:r>
    </w:p>
    <w:p w14:paraId="724C4BD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4FC1FF"/>
          <w:sz w:val="21"/>
          <w:szCs w:val="21"/>
          <w:lang w:val="en-US"/>
        </w:rPr>
        <w:t>N_CLASSES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N_BITS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shape</w:t>
      </w:r>
    </w:p>
    <w:p w14:paraId="7405E8CB" w14:textId="77777777" w:rsidR="0056438B" w:rsidRPr="0056438B" w:rsidRDefault="0056438B" w:rsidP="0056438B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1C0B05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distort_bits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x_bits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Generator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-&gt;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83A493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Искажение бита по модели:</w:t>
      </w:r>
    </w:p>
    <w:p w14:paraId="6F1842C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x' = x с вероятностью (1-p), x' = 1-x с вероятностью p.</w:t>
      </w:r>
    </w:p>
    <w:p w14:paraId="10C6F7A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flips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random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x_bits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&lt;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</w:p>
    <w:p w14:paraId="3C17AB6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x_bits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^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flips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astype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uint8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  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XOR </w:t>
      </w:r>
      <w:r w:rsidRPr="0056438B">
        <w:rPr>
          <w:rFonts w:ascii="Consolas" w:hAnsi="Consolas"/>
          <w:color w:val="6A9955"/>
          <w:sz w:val="21"/>
          <w:szCs w:val="21"/>
        </w:rPr>
        <w:t>выполняет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инверсию</w:t>
      </w:r>
    </w:p>
    <w:p w14:paraId="7317007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47A50C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hamming_distance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-&gt;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379403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Расстояние Хэмминга:</w:t>
      </w:r>
    </w:p>
    <w:p w14:paraId="0DA0CBE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d(x,t) = сумма отличающихся битов</w:t>
      </w:r>
    </w:p>
    <w:p w14:paraId="6CBC366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xor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bitwise_xor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[:, 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:],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 :, :])</w:t>
      </w:r>
    </w:p>
    <w:p w14:paraId="0B8048E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xor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379184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7A590F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classify_map_classic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samples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5B75BE0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                     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priors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-&gt;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64C7BC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MAP-классификация:</w:t>
      </w:r>
    </w:p>
    <w:p w14:paraId="6F35BEE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выбираем класс k, максимизируя:</w:t>
      </w:r>
    </w:p>
    <w:p w14:paraId="7BEACCD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># log P(x|w_k) + log P(w_k)</w:t>
      </w:r>
    </w:p>
    <w:p w14:paraId="79C10AE0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p_eff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DCB2B2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hamming_distance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samples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astype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uint8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astype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uint8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  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расстояние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Хэмминга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d(x,t)</w:t>
      </w:r>
    </w:p>
    <w:p w14:paraId="764494F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Лог-правдоподобие (по модели искажения):</w:t>
      </w:r>
    </w:p>
    <w:p w14:paraId="4014DC4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># log P(x|w_k) = (64-d)*log(1-p) + d*log(p)</w:t>
      </w:r>
    </w:p>
    <w:p w14:paraId="7B53109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log1mp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p_eff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p_eff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CB1572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loglik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N_BITS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log1mp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logp</w:t>
      </w:r>
    </w:p>
    <w:p w14:paraId="7A69B11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Учет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априорных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вероятностей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>:</w:t>
      </w:r>
    </w:p>
    <w:p w14:paraId="43BC6A9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score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loglik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log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priors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reshape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2E531B8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</w:rPr>
        <w:t>return</w:t>
      </w:r>
      <w:r w:rsidRPr="0056438B">
        <w:rPr>
          <w:rFonts w:ascii="Consolas" w:hAnsi="Consolas"/>
          <w:color w:val="D4D4D4"/>
          <w:sz w:val="21"/>
          <w:szCs w:val="21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</w:rPr>
        <w:t>np</w:t>
      </w:r>
      <w:r w:rsidRPr="0056438B">
        <w:rPr>
          <w:rFonts w:ascii="Consolas" w:hAnsi="Consolas"/>
          <w:color w:val="D4D4D4"/>
          <w:sz w:val="21"/>
          <w:szCs w:val="21"/>
        </w:rPr>
        <w:t>.</w:t>
      </w:r>
      <w:r w:rsidRPr="0056438B">
        <w:rPr>
          <w:rFonts w:ascii="Consolas" w:hAnsi="Consolas"/>
          <w:color w:val="DCDCAA"/>
          <w:sz w:val="21"/>
          <w:szCs w:val="21"/>
        </w:rPr>
        <w:t>argmax</w:t>
      </w:r>
      <w:r w:rsidRPr="0056438B">
        <w:rPr>
          <w:rFonts w:ascii="Consolas" w:hAnsi="Consolas"/>
          <w:color w:val="D4D4D4"/>
          <w:sz w:val="21"/>
          <w:szCs w:val="21"/>
        </w:rPr>
        <w:t>(</w:t>
      </w:r>
      <w:r w:rsidRPr="0056438B">
        <w:rPr>
          <w:rFonts w:ascii="Consolas" w:hAnsi="Consolas"/>
          <w:color w:val="9CDCFE"/>
          <w:sz w:val="21"/>
          <w:szCs w:val="21"/>
        </w:rPr>
        <w:t>score</w:t>
      </w:r>
      <w:r w:rsidRPr="0056438B">
        <w:rPr>
          <w:rFonts w:ascii="Consolas" w:hAnsi="Consolas"/>
          <w:color w:val="D4D4D4"/>
          <w:sz w:val="21"/>
          <w:szCs w:val="21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</w:rPr>
        <w:t>axis</w:t>
      </w:r>
      <w:r w:rsidRPr="0056438B">
        <w:rPr>
          <w:rFonts w:ascii="Consolas" w:hAnsi="Consolas"/>
          <w:color w:val="D4D4D4"/>
          <w:sz w:val="21"/>
          <w:szCs w:val="21"/>
        </w:rPr>
        <w:t>=</w:t>
      </w:r>
      <w:r w:rsidRPr="0056438B">
        <w:rPr>
          <w:rFonts w:ascii="Consolas" w:hAnsi="Consolas"/>
          <w:color w:val="B5CEA8"/>
          <w:sz w:val="21"/>
          <w:szCs w:val="21"/>
        </w:rPr>
        <w:t>1</w:t>
      </w:r>
      <w:r w:rsidRPr="0056438B">
        <w:rPr>
          <w:rFonts w:ascii="Consolas" w:hAnsi="Consolas"/>
          <w:color w:val="D4D4D4"/>
          <w:sz w:val="21"/>
          <w:szCs w:val="21"/>
        </w:rPr>
        <w:t xml:space="preserve">) </w:t>
      </w:r>
      <w:r w:rsidRPr="0056438B">
        <w:rPr>
          <w:rFonts w:ascii="Consolas" w:hAnsi="Consolas"/>
          <w:color w:val="6A9955"/>
          <w:sz w:val="21"/>
          <w:szCs w:val="21"/>
        </w:rPr>
        <w:t># класс с максимальным значением</w:t>
      </w:r>
    </w:p>
    <w:p w14:paraId="45539B4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378C41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confusion_mc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priors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B07834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             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n_per_class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int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Generator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-&gt;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ndarray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A43AA8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Построение матрицы ошибок</w:t>
      </w:r>
    </w:p>
    <w:p w14:paraId="00F213A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CM_ij = вероятность классификации истинного класса i как j</w:t>
      </w:r>
    </w:p>
    <w:p w14:paraId="61E8A4E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350A93A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zeros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int64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1CF1DE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31BBBFA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repeat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][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None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:],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n_per_class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AB51AB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4FC1FF"/>
          <w:sz w:val="21"/>
          <w:szCs w:val="21"/>
        </w:rPr>
        <w:t>X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DCDCAA"/>
          <w:sz w:val="21"/>
          <w:szCs w:val="21"/>
        </w:rPr>
        <w:t>distort_bits</w:t>
      </w:r>
      <w:r w:rsidRPr="0056438B">
        <w:rPr>
          <w:rFonts w:ascii="Consolas" w:hAnsi="Consolas"/>
          <w:color w:val="D4D4D4"/>
          <w:sz w:val="21"/>
          <w:szCs w:val="21"/>
        </w:rPr>
        <w:t>(</w:t>
      </w:r>
      <w:r w:rsidRPr="0056438B">
        <w:rPr>
          <w:rFonts w:ascii="Consolas" w:hAnsi="Consolas"/>
          <w:color w:val="9CDCFE"/>
          <w:sz w:val="21"/>
          <w:szCs w:val="21"/>
        </w:rPr>
        <w:t>base</w:t>
      </w:r>
      <w:r w:rsidRPr="0056438B">
        <w:rPr>
          <w:rFonts w:ascii="Consolas" w:hAnsi="Consolas"/>
          <w:color w:val="D4D4D4"/>
          <w:sz w:val="21"/>
          <w:szCs w:val="21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</w:rPr>
        <w:t>p</w:t>
      </w:r>
      <w:r w:rsidRPr="0056438B">
        <w:rPr>
          <w:rFonts w:ascii="Consolas" w:hAnsi="Consolas"/>
          <w:color w:val="D4D4D4"/>
          <w:sz w:val="21"/>
          <w:szCs w:val="21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</w:rPr>
        <w:t>rng</w:t>
      </w:r>
      <w:r w:rsidRPr="0056438B">
        <w:rPr>
          <w:rFonts w:ascii="Consolas" w:hAnsi="Consolas"/>
          <w:color w:val="D4D4D4"/>
          <w:sz w:val="21"/>
          <w:szCs w:val="21"/>
        </w:rPr>
        <w:t>)  </w:t>
      </w:r>
      <w:r w:rsidRPr="0056438B">
        <w:rPr>
          <w:rFonts w:ascii="Consolas" w:hAnsi="Consolas"/>
          <w:color w:val="6A9955"/>
          <w:sz w:val="21"/>
          <w:szCs w:val="21"/>
        </w:rPr>
        <w:t># создаем искаженные примеры</w:t>
      </w:r>
    </w:p>
    <w:p w14:paraId="60CE307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yhat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classify_map_classic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priors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1267DE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1CB9E37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 +=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yhat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==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258E59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astype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76C87A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row_sums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keepdims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99CFB8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row_sums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row_sums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1.0</w:t>
      </w:r>
    </w:p>
    <w:p w14:paraId="066AD03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row_sums</w:t>
      </w:r>
    </w:p>
    <w:p w14:paraId="4AC2F48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42C708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annotate_heatmap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fmt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{:.4f}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27E5EAC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.shape[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]):</w:t>
      </w:r>
    </w:p>
    <w:p w14:paraId="3A6D625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.shape[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]):</w:t>
      </w:r>
    </w:p>
    <w:p w14:paraId="116248F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.text(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fmt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format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ha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va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2972A9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7C4AA9E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plot_cm_grid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cases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576570E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subplots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constrained_layout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9A8C78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suptitle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Влияние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E9178"/>
          <w:sz w:val="21"/>
          <w:szCs w:val="21"/>
        </w:rPr>
        <w:t>априорных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E9178"/>
          <w:sz w:val="21"/>
          <w:szCs w:val="21"/>
        </w:rPr>
        <w:t>вероятностей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| pI = 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0.98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AFC353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891E29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FAE4E0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 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cases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3CF49C4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6A9955"/>
          <w:sz w:val="21"/>
          <w:szCs w:val="21"/>
        </w:rPr>
        <w:t># верх: теоретическая матрица</w:t>
      </w:r>
    </w:p>
    <w:p w14:paraId="0F1CA7B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</w:rPr>
        <w:t>ax_t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</w:rPr>
        <w:t>axes</w:t>
      </w:r>
      <w:r w:rsidRPr="0056438B">
        <w:rPr>
          <w:rFonts w:ascii="Consolas" w:hAnsi="Consolas"/>
          <w:color w:val="D4D4D4"/>
          <w:sz w:val="21"/>
          <w:szCs w:val="21"/>
        </w:rPr>
        <w:t>[</w:t>
      </w:r>
      <w:r w:rsidRPr="0056438B">
        <w:rPr>
          <w:rFonts w:ascii="Consolas" w:hAnsi="Consolas"/>
          <w:color w:val="B5CEA8"/>
          <w:sz w:val="21"/>
          <w:szCs w:val="21"/>
        </w:rPr>
        <w:t>0</w:t>
      </w:r>
      <w:r w:rsidRPr="0056438B">
        <w:rPr>
          <w:rFonts w:ascii="Consolas" w:hAnsi="Consolas"/>
          <w:color w:val="D4D4D4"/>
          <w:sz w:val="21"/>
          <w:szCs w:val="21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</w:rPr>
        <w:t>col</w:t>
      </w:r>
      <w:r w:rsidRPr="0056438B">
        <w:rPr>
          <w:rFonts w:ascii="Consolas" w:hAnsi="Consolas"/>
          <w:color w:val="D4D4D4"/>
          <w:sz w:val="21"/>
          <w:szCs w:val="21"/>
        </w:rPr>
        <w:t>]</w:t>
      </w:r>
    </w:p>
    <w:p w14:paraId="595BC3D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im1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.imshow(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vmin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vmax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"viridis"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075FD0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.set_title(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priors=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round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438B">
        <w:rPr>
          <w:rFonts w:ascii="Consolas" w:hAnsi="Consolas"/>
          <w:color w:val="CE9178"/>
          <w:sz w:val="21"/>
          <w:szCs w:val="21"/>
        </w:rPr>
        <w:t>Теоретическая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979E10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)));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)))</w:t>
      </w:r>
    </w:p>
    <w:p w14:paraId="13BA5BF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.set_xticklabels(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);        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.set_yticklabels(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F67538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annotate_heatmap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69FBFD0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3266B4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6A9955"/>
          <w:sz w:val="21"/>
          <w:szCs w:val="21"/>
        </w:rPr>
        <w:t># низ: экспериментальная матрица</w:t>
      </w:r>
    </w:p>
    <w:p w14:paraId="73EE610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</w:rPr>
        <w:t>ax_e</w:t>
      </w:r>
      <w:r w:rsidRPr="0056438B">
        <w:rPr>
          <w:rFonts w:ascii="Consolas" w:hAnsi="Consolas"/>
          <w:color w:val="D4D4D4"/>
          <w:sz w:val="21"/>
          <w:szCs w:val="21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</w:rPr>
        <w:t>axes</w:t>
      </w:r>
      <w:r w:rsidRPr="0056438B">
        <w:rPr>
          <w:rFonts w:ascii="Consolas" w:hAnsi="Consolas"/>
          <w:color w:val="D4D4D4"/>
          <w:sz w:val="21"/>
          <w:szCs w:val="21"/>
        </w:rPr>
        <w:t>[</w:t>
      </w:r>
      <w:r w:rsidRPr="0056438B">
        <w:rPr>
          <w:rFonts w:ascii="Consolas" w:hAnsi="Consolas"/>
          <w:color w:val="B5CEA8"/>
          <w:sz w:val="21"/>
          <w:szCs w:val="21"/>
        </w:rPr>
        <w:t>1</w:t>
      </w:r>
      <w:r w:rsidRPr="0056438B">
        <w:rPr>
          <w:rFonts w:ascii="Consolas" w:hAnsi="Consolas"/>
          <w:color w:val="D4D4D4"/>
          <w:sz w:val="21"/>
          <w:szCs w:val="21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</w:rPr>
        <w:t>col</w:t>
      </w:r>
      <w:r w:rsidRPr="0056438B">
        <w:rPr>
          <w:rFonts w:ascii="Consolas" w:hAnsi="Consolas"/>
          <w:color w:val="D4D4D4"/>
          <w:sz w:val="21"/>
          <w:szCs w:val="21"/>
        </w:rPr>
        <w:t>]</w:t>
      </w:r>
    </w:p>
    <w:p w14:paraId="1B0E1CE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.imshow(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vmin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vmax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"viridis"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77760A0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.set_title(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priors=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round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6438B">
        <w:rPr>
          <w:rFonts w:ascii="Consolas" w:hAnsi="Consolas"/>
          <w:color w:val="CE9178"/>
          <w:sz w:val="21"/>
          <w:szCs w:val="21"/>
        </w:rPr>
        <w:t>Экспериментальная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9C28F0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)));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)))</w:t>
      </w:r>
    </w:p>
    <w:p w14:paraId="07F5BC2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.set_xticklabels(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);        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.set_yticklabels(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94048B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annotate_heatmap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ax_e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])</w:t>
      </w:r>
    </w:p>
    <w:p w14:paraId="3232437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D52DB82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cbar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colorbar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im1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.ravel().tolist(),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fraction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0.015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pad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0.02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EBBFBA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cbar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set_ylabel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Вероятность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rotation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90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CB2A91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</w:t>
      </w:r>
    </w:p>
    <w:p w14:paraId="3D0E76DB" w14:textId="77777777" w:rsidR="0056438B" w:rsidRPr="0056438B" w:rsidRDefault="0056438B" w:rsidP="0056438B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6EF287A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56438B">
        <w:rPr>
          <w:rFonts w:ascii="Consolas" w:hAnsi="Consolas"/>
          <w:color w:val="6A9955"/>
          <w:sz w:val="21"/>
          <w:szCs w:val="21"/>
        </w:rPr>
        <w:t>Основной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блок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выполнения</w:t>
      </w:r>
    </w:p>
    <w:p w14:paraId="694BC2B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1A79388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set_printoptions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precision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suppress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77B45C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F319561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cases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14:paraId="7C3C5DC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    (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Случай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1: p(w1)&gt;p(w2)"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14:paraId="32E6E70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    (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Случай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2: </w:t>
      </w:r>
      <w:r w:rsidRPr="0056438B">
        <w:rPr>
          <w:rFonts w:ascii="Consolas" w:hAnsi="Consolas"/>
          <w:color w:val="CE9178"/>
          <w:sz w:val="21"/>
          <w:szCs w:val="21"/>
        </w:rPr>
        <w:t>равные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p(w)"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,  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14:paraId="5F39A685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    (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Случай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3: p(w1)&lt;p(w2)"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([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dtype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14:paraId="41B6383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>    ]</w:t>
      </w:r>
    </w:p>
    <w:p w14:paraId="0698B35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B25AE89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[], []</w:t>
      </w:r>
    </w:p>
    <w:p w14:paraId="5FA576A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cases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69C5463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confusion_mc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N_THEOR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5024C277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  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confusion_mc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pri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N_EXP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2D45386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392AEB3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plot_cm_grid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cases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cms_theor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cms_exp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D44E19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168F528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# 2) </w:t>
      </w:r>
      <w:r w:rsidRPr="0056438B">
        <w:rPr>
          <w:rFonts w:ascii="Consolas" w:hAnsi="Consolas"/>
          <w:color w:val="6A9955"/>
          <w:sz w:val="21"/>
          <w:szCs w:val="21"/>
        </w:rPr>
        <w:t>исходные</w:t>
      </w:r>
      <w:r w:rsidRPr="0056438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6A9955"/>
          <w:sz w:val="21"/>
          <w:szCs w:val="21"/>
        </w:rPr>
        <w:t>буквы</w:t>
      </w:r>
    </w:p>
    <w:p w14:paraId="135D8B0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subplots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constrained_layout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6ABC67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suptitle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Шаблоны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8×8 (</w:t>
      </w:r>
      <w:r w:rsidRPr="0056438B">
        <w:rPr>
          <w:rFonts w:ascii="Consolas" w:hAnsi="Consolas"/>
          <w:color w:val="CE9178"/>
          <w:sz w:val="21"/>
          <w:szCs w:val="21"/>
        </w:rPr>
        <w:t>оригинал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6EA8AAC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axes2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templates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6ED6931E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.imshow(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M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"gray_r"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interpolation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"nearest"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8D6CD4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.set_title(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238ECFE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</w:rPr>
        <w:t>ax</w:t>
      </w:r>
      <w:r w:rsidRPr="0056438B">
        <w:rPr>
          <w:rFonts w:ascii="Consolas" w:hAnsi="Consolas"/>
          <w:color w:val="D4D4D4"/>
          <w:sz w:val="21"/>
          <w:szCs w:val="21"/>
        </w:rPr>
        <w:t>.grid(</w:t>
      </w:r>
      <w:r w:rsidRPr="0056438B">
        <w:rPr>
          <w:rFonts w:ascii="Consolas" w:hAnsi="Consolas"/>
          <w:color w:val="569CD6"/>
          <w:sz w:val="21"/>
          <w:szCs w:val="21"/>
        </w:rPr>
        <w:t>False</w:t>
      </w:r>
      <w:r w:rsidRPr="0056438B">
        <w:rPr>
          <w:rFonts w:ascii="Consolas" w:hAnsi="Consolas"/>
          <w:color w:val="D4D4D4"/>
          <w:sz w:val="21"/>
          <w:szCs w:val="21"/>
        </w:rPr>
        <w:t>)</w:t>
      </w:r>
    </w:p>
    <w:p w14:paraId="38CB7F7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1E656F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6A9955"/>
          <w:sz w:val="21"/>
          <w:szCs w:val="21"/>
        </w:rPr>
        <w:t># 3) по одному искажённому экземпляру на класс</w:t>
      </w:r>
    </w:p>
    <w:p w14:paraId="2CA428C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subplots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constrained_layout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0BD910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fig3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suptitle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CE9178"/>
          <w:sz w:val="21"/>
          <w:szCs w:val="21"/>
        </w:rPr>
        <w:t>Искажённые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E9178"/>
          <w:sz w:val="21"/>
          <w:szCs w:val="21"/>
        </w:rPr>
        <w:t>образы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56438B">
        <w:rPr>
          <w:rFonts w:ascii="Consolas" w:hAnsi="Consolas"/>
          <w:color w:val="CE9178"/>
          <w:sz w:val="21"/>
          <w:szCs w:val="21"/>
        </w:rPr>
        <w:t>одна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E9178"/>
          <w:sz w:val="21"/>
          <w:szCs w:val="21"/>
        </w:rPr>
        <w:t>итерация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), pI=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fontsize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3722DA8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zip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axes3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class_names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4FC1FF"/>
          <w:sz w:val="21"/>
          <w:szCs w:val="21"/>
          <w:lang w:val="en-US"/>
        </w:rPr>
        <w:t>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7E4E7DFD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distorted_vec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distort_bits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pI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rng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24444BC6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.imshow(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distorted_vec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reshape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cmap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"gray_r"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interpolation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6438B">
        <w:rPr>
          <w:rFonts w:ascii="Consolas" w:hAnsi="Consolas"/>
          <w:color w:val="CE9178"/>
          <w:sz w:val="21"/>
          <w:szCs w:val="21"/>
          <w:lang w:val="en-US"/>
        </w:rPr>
        <w:t>"nearest"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B1B9DF4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.set_title(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.set_xticks(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));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.set_yticks(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6438B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1D878E3B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56438B">
        <w:rPr>
          <w:rFonts w:ascii="Consolas" w:hAnsi="Consolas"/>
          <w:color w:val="9CDCFE"/>
          <w:sz w:val="21"/>
          <w:szCs w:val="21"/>
          <w:lang w:val="en-US"/>
        </w:rPr>
        <w:t>ax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.grid(</w:t>
      </w:r>
      <w:r w:rsidRPr="0056438B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468392F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D66B26A" w14:textId="77777777" w:rsidR="0056438B" w:rsidRPr="0056438B" w:rsidRDefault="0056438B" w:rsidP="0056438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56438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6438B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56438B">
        <w:rPr>
          <w:rFonts w:ascii="Consolas" w:hAnsi="Consolas"/>
          <w:color w:val="DCDCAA"/>
          <w:sz w:val="21"/>
          <w:szCs w:val="21"/>
          <w:lang w:val="en-US"/>
        </w:rPr>
        <w:t>show</w:t>
      </w:r>
      <w:r w:rsidRPr="0056438B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7C9834ED" w14:textId="77777777" w:rsidR="009C736B" w:rsidRPr="0056438B" w:rsidRDefault="009C736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3D6AC51" w14:textId="77777777" w:rsidR="007A182B" w:rsidRPr="00F225D7" w:rsidRDefault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 w:rsidRPr="002D3E5F">
        <w:rPr>
          <w:rFonts w:ascii="Arial" w:eastAsia="Arial" w:hAnsi="Arial" w:cs="Arial"/>
          <w:b/>
          <w:bCs/>
        </w:rPr>
        <w:lastRenderedPageBreak/>
        <w:t>Используемая</w:t>
      </w:r>
      <w:r w:rsidRPr="00F225D7">
        <w:rPr>
          <w:rFonts w:ascii="Arial" w:eastAsia="Arial" w:hAnsi="Arial" w:cs="Arial"/>
          <w:b/>
          <w:bCs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формула</w:t>
      </w:r>
    </w:p>
    <w:p w14:paraId="3B804727" w14:textId="437D7C99" w:rsidR="007A182B" w:rsidRPr="002D3E5F" w:rsidRDefault="002D3E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 w:rsidRPr="002D3E5F">
        <w:rPr>
          <w:rFonts w:ascii="Arial" w:eastAsia="Arial" w:hAnsi="Arial" w:cs="Arial"/>
          <w:noProof/>
        </w:rPr>
        <w:drawing>
          <wp:inline distT="0" distB="0" distL="0" distR="0" wp14:anchorId="1F3CBB43" wp14:editId="73CA997B">
            <wp:extent cx="5940425" cy="738505"/>
            <wp:effectExtent l="0" t="0" r="3175" b="0"/>
            <wp:docPr id="52544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02AC" w14:textId="6BF81092" w:rsidR="0014249C" w:rsidRPr="002D3E5F" w:rsidRDefault="005E0F1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 w:rsidRPr="00C34D10">
        <w:rPr>
          <w:rFonts w:ascii="Arial" w:eastAsia="Arial" w:hAnsi="Arial" w:cs="Arial"/>
          <w:lang w:val="en-US"/>
        </w:rPr>
        <w:br/>
      </w:r>
    </w:p>
    <w:p w14:paraId="541C43A8" w14:textId="77777777" w:rsidR="0014249C" w:rsidRPr="00C34D10" w:rsidRDefault="0014249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1824E92" w14:textId="7777777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C34D10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3A9DEAD0" w14:textId="77777777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7CA32E27" w14:textId="683CA433" w:rsidR="00CD21A4" w:rsidRPr="00CD21A4" w:rsidRDefault="001A5836" w:rsidP="00CD21A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1A5836">
        <w:rPr>
          <w:rFonts w:ascii="Arial" w:eastAsia="Arial" w:hAnsi="Arial" w:cs="Arial"/>
          <w:noProof/>
        </w:rPr>
        <w:drawing>
          <wp:inline distT="0" distB="0" distL="0" distR="0" wp14:anchorId="79741789" wp14:editId="7DDE75A9">
            <wp:extent cx="5940425" cy="2043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663" w14:textId="42EEA5B5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EF9C5D2" w14:textId="118D9D93" w:rsidR="00CD21A4" w:rsidRDefault="0056438B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56438B">
        <w:rPr>
          <w:rFonts w:ascii="Arial" w:eastAsia="Arial" w:hAnsi="Arial" w:cs="Arial"/>
        </w:rPr>
        <w:drawing>
          <wp:inline distT="0" distB="0" distL="0" distR="0" wp14:anchorId="00E2C59B" wp14:editId="35125610">
            <wp:extent cx="5940425" cy="2317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168" w14:textId="548056B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614BE183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14C7D880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76A9C84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491DA0C1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CB63E96" w14:textId="77777777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2C2D189B" w14:textId="37294363" w:rsidR="002D3E5F" w:rsidRDefault="0056438B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0056438B">
        <w:rPr>
          <w:rFonts w:ascii="Arial" w:eastAsia="Arial" w:hAnsi="Arial" w:cs="Arial"/>
        </w:rPr>
        <w:lastRenderedPageBreak/>
        <w:drawing>
          <wp:inline distT="0" distB="0" distL="0" distR="0" wp14:anchorId="450B02C2" wp14:editId="18E450F4">
            <wp:extent cx="5940425" cy="29578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7A5" w14:textId="0AC2716A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Рисунок </w:t>
      </w:r>
      <w:r w:rsidR="00CD21A4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</w:t>
      </w:r>
    </w:p>
    <w:p w14:paraId="57637C30" w14:textId="77777777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98913D" w14:textId="77777777" w:rsidR="002D3E5F" w:rsidRP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59B59172" w14:textId="77777777" w:rsidR="005C666E" w:rsidRPr="002D3E5F" w:rsidRDefault="005C666E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26F1A475" w14:textId="42D4F2EB" w:rsidR="009E1ABC" w:rsidRPr="005C666E" w:rsidRDefault="00C34D10" w:rsidP="00CD2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1</w:t>
      </w:r>
      <w:r w:rsidR="00CD21A4">
        <w:rPr>
          <w:rFonts w:ascii="Arial" w:hAnsi="Arial" w:cs="Arial"/>
        </w:rPr>
        <w:t xml:space="preserve">. </w:t>
      </w:r>
      <w:r w:rsidR="005C666E" w:rsidRPr="005C666E">
        <w:rPr>
          <w:rFonts w:ascii="Arial" w:hAnsi="Arial" w:cs="Arial"/>
        </w:rPr>
        <w:t xml:space="preserve">Симметрия объясняется тем, что при </w:t>
      </w:r>
      <w:r w:rsidR="005C666E" w:rsidRPr="005C666E">
        <w:rPr>
          <w:rStyle w:val="katex-mathml"/>
          <w:rFonts w:ascii="Arial" w:hAnsi="Arial" w:cs="Arial"/>
        </w:rPr>
        <w:t>pI</w:t>
      </w:r>
      <w:r w:rsidR="005C666E" w:rsidRPr="005C666E">
        <w:rPr>
          <w:rStyle w:val="vlist-s"/>
          <w:rFonts w:ascii="Arial" w:hAnsi="Arial" w:cs="Arial"/>
        </w:rPr>
        <w:t>​</w:t>
      </w:r>
      <w:r w:rsidR="005C666E" w:rsidRPr="005C666E">
        <w:rPr>
          <w:rFonts w:ascii="Arial" w:hAnsi="Arial" w:cs="Arial"/>
        </w:rPr>
        <w:t xml:space="preserve"> и </w:t>
      </w:r>
      <w:r w:rsidR="005C666E" w:rsidRPr="005C666E">
        <w:rPr>
          <w:rStyle w:val="katex-mathml"/>
          <w:rFonts w:ascii="Arial" w:hAnsi="Arial" w:cs="Arial"/>
        </w:rPr>
        <w:t>1</w:t>
      </w:r>
      <w:r w:rsidR="00F225D7">
        <w:rPr>
          <w:rStyle w:val="katex-mathml"/>
          <w:rFonts w:ascii="Arial" w:hAnsi="Arial" w:cs="Arial"/>
        </w:rPr>
        <w:t>-</w:t>
      </w:r>
      <w:r w:rsidR="005C666E" w:rsidRPr="005C666E">
        <w:rPr>
          <w:rStyle w:val="mord"/>
          <w:rFonts w:ascii="Arial" w:hAnsi="Arial" w:cs="Arial"/>
        </w:rPr>
        <w:t>pI</w:t>
      </w:r>
      <w:r w:rsidR="005C666E" w:rsidRPr="005C666E">
        <w:rPr>
          <w:rStyle w:val="vlist-s"/>
          <w:rFonts w:ascii="Arial" w:hAnsi="Arial" w:cs="Arial"/>
        </w:rPr>
        <w:t>​</w:t>
      </w:r>
      <w:r w:rsidR="005C666E" w:rsidRPr="005C666E">
        <w:rPr>
          <w:rFonts w:ascii="Arial" w:hAnsi="Arial" w:cs="Arial"/>
        </w:rPr>
        <w:t xml:space="preserve"> система получает одинаковый объём информации об образе: при полном или нулевом искажении ошибка равна нулю, а при </w:t>
      </w:r>
      <w:r w:rsidR="005C666E" w:rsidRPr="005C666E">
        <w:rPr>
          <w:rStyle w:val="katex-mathml"/>
          <w:rFonts w:ascii="Arial" w:hAnsi="Arial" w:cs="Arial"/>
        </w:rPr>
        <w:t>pI=0.5</w:t>
      </w:r>
      <w:r w:rsidR="005C666E">
        <w:rPr>
          <w:rStyle w:val="katex-mathml"/>
          <w:rFonts w:ascii="Arial" w:hAnsi="Arial" w:cs="Arial"/>
        </w:rPr>
        <w:t xml:space="preserve"> </w:t>
      </w:r>
      <w:r w:rsidR="00F225D7">
        <w:rPr>
          <w:rFonts w:ascii="Arial" w:hAnsi="Arial" w:cs="Arial"/>
        </w:rPr>
        <w:t>-</w:t>
      </w:r>
      <w:r w:rsidR="005C666E" w:rsidRPr="005C666E">
        <w:rPr>
          <w:rFonts w:ascii="Arial" w:hAnsi="Arial" w:cs="Arial"/>
        </w:rPr>
        <w:t xml:space="preserve"> максимальна, так как признаки становятся случайными.</w:t>
      </w: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6D526850" w:rsidR="00526978" w:rsidRPr="00F225D7" w:rsidRDefault="005C666E" w:rsidP="00CD2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  <w:r w:rsidRPr="005C666E">
        <w:rPr>
          <w:rFonts w:ascii="Arial" w:hAnsi="Arial" w:cs="Arial"/>
        </w:rPr>
        <w:t xml:space="preserve">В ходе лабораторной работы исследован процесс распознавания бинарных образов по байесовскому правилу с учётом вероятности искажения символов. Построены теоретические и экспериментальные матрицы ошибок для трёх классов (букв </w:t>
      </w:r>
      <w:r w:rsidR="00F225D7">
        <w:rPr>
          <w:rFonts w:ascii="Arial" w:hAnsi="Arial" w:cs="Arial"/>
          <w:lang w:val="en-US"/>
        </w:rPr>
        <w:t>L</w:t>
      </w:r>
      <w:r w:rsidRPr="005C666E">
        <w:rPr>
          <w:rFonts w:ascii="Arial" w:hAnsi="Arial" w:cs="Arial"/>
        </w:rPr>
        <w:t xml:space="preserve">, </w:t>
      </w:r>
      <w:r w:rsidR="00F225D7">
        <w:rPr>
          <w:rFonts w:ascii="Arial" w:hAnsi="Arial" w:cs="Arial"/>
          <w:lang w:val="en-US"/>
        </w:rPr>
        <w:t>E</w:t>
      </w:r>
      <w:r w:rsidRPr="005C666E">
        <w:rPr>
          <w:rFonts w:ascii="Arial" w:hAnsi="Arial" w:cs="Arial"/>
        </w:rPr>
        <w:t xml:space="preserve">, </w:t>
      </w:r>
      <w:r w:rsidR="00F225D7">
        <w:rPr>
          <w:rFonts w:ascii="Arial" w:hAnsi="Arial" w:cs="Arial"/>
          <w:lang w:val="en-US"/>
        </w:rPr>
        <w:t>U</w:t>
      </w:r>
      <w:r w:rsidRPr="005C666E">
        <w:rPr>
          <w:rFonts w:ascii="Arial" w:hAnsi="Arial" w:cs="Arial"/>
        </w:rPr>
        <w:t xml:space="preserve">) при различных априорных вероятностях. Получено, что </w:t>
      </w:r>
      <w:r w:rsidR="00F225D7">
        <w:rPr>
          <w:rFonts w:ascii="Arial" w:hAnsi="Arial" w:cs="Arial"/>
        </w:rPr>
        <w:t xml:space="preserve">при вероятность искажения </w:t>
      </w:r>
      <w:r w:rsidR="00F225D7">
        <w:rPr>
          <w:rFonts w:ascii="Arial" w:hAnsi="Arial" w:cs="Arial"/>
          <w:lang w:val="en-US"/>
        </w:rPr>
        <w:t>pl</w:t>
      </w:r>
      <w:r w:rsidR="00F225D7" w:rsidRPr="00F225D7">
        <w:rPr>
          <w:rFonts w:ascii="Arial" w:hAnsi="Arial" w:cs="Arial"/>
        </w:rPr>
        <w:t xml:space="preserve"> = 0.25 </w:t>
      </w:r>
      <w:r w:rsidR="00F225D7">
        <w:rPr>
          <w:rFonts w:ascii="Arial" w:hAnsi="Arial" w:cs="Arial"/>
        </w:rPr>
        <w:t xml:space="preserve">все три класса демонстрируют </w:t>
      </w:r>
      <w:r w:rsidR="0056438B">
        <w:rPr>
          <w:rFonts w:ascii="Arial" w:hAnsi="Arial" w:cs="Arial"/>
        </w:rPr>
        <w:t xml:space="preserve">невысокую </w:t>
      </w:r>
      <w:r w:rsidR="00F225D7">
        <w:rPr>
          <w:rFonts w:ascii="Arial" w:hAnsi="Arial" w:cs="Arial"/>
        </w:rPr>
        <w:t xml:space="preserve">точность распознавания, что свидетельствует о схожести их бинарных шаблонов. Наблюдается сильная перекрестная путаница: буква </w:t>
      </w:r>
      <w:r w:rsidR="00F225D7">
        <w:rPr>
          <w:rFonts w:ascii="Arial" w:hAnsi="Arial" w:cs="Arial"/>
          <w:lang w:val="en-US"/>
        </w:rPr>
        <w:t>L</w:t>
      </w:r>
      <w:r w:rsidR="00F225D7" w:rsidRPr="00F225D7">
        <w:rPr>
          <w:rFonts w:ascii="Arial" w:hAnsi="Arial" w:cs="Arial"/>
        </w:rPr>
        <w:t xml:space="preserve"> </w:t>
      </w:r>
      <w:r w:rsidR="00F225D7">
        <w:rPr>
          <w:rFonts w:ascii="Arial" w:hAnsi="Arial" w:cs="Arial"/>
        </w:rPr>
        <w:t xml:space="preserve">преимущественно ошибочно классифицируется как </w:t>
      </w:r>
      <w:r w:rsidR="00F225D7">
        <w:rPr>
          <w:rFonts w:ascii="Arial" w:hAnsi="Arial" w:cs="Arial"/>
          <w:lang w:val="en-US"/>
        </w:rPr>
        <w:t>E</w:t>
      </w:r>
      <w:r w:rsidR="00F225D7">
        <w:rPr>
          <w:rFonts w:ascii="Arial" w:hAnsi="Arial" w:cs="Arial"/>
        </w:rPr>
        <w:t xml:space="preserve">, а буквы </w:t>
      </w:r>
      <w:r w:rsidR="00F225D7">
        <w:rPr>
          <w:rFonts w:ascii="Arial" w:hAnsi="Arial" w:cs="Arial"/>
          <w:lang w:val="en-US"/>
        </w:rPr>
        <w:t>E</w:t>
      </w:r>
      <w:r w:rsidR="00F225D7" w:rsidRPr="00F225D7">
        <w:rPr>
          <w:rFonts w:ascii="Arial" w:hAnsi="Arial" w:cs="Arial"/>
        </w:rPr>
        <w:t xml:space="preserve"> </w:t>
      </w:r>
      <w:r w:rsidR="00F225D7">
        <w:rPr>
          <w:rFonts w:ascii="Arial" w:hAnsi="Arial" w:cs="Arial"/>
        </w:rPr>
        <w:t xml:space="preserve">и </w:t>
      </w:r>
      <w:r w:rsidR="00F225D7">
        <w:rPr>
          <w:rFonts w:ascii="Arial" w:hAnsi="Arial" w:cs="Arial"/>
          <w:lang w:val="en-US"/>
        </w:rPr>
        <w:t>U</w:t>
      </w:r>
      <w:r w:rsidR="00F225D7" w:rsidRPr="00F225D7">
        <w:rPr>
          <w:rFonts w:ascii="Arial" w:hAnsi="Arial" w:cs="Arial"/>
        </w:rPr>
        <w:t xml:space="preserve"> </w:t>
      </w:r>
      <w:r w:rsidR="00F225D7">
        <w:rPr>
          <w:rFonts w:ascii="Arial" w:hAnsi="Arial" w:cs="Arial"/>
        </w:rPr>
        <w:t>взаимно путаются друг с другом. Теоретические и экспериментальные результаты хорошо согласуются, подтверждая конкретность реализации алгоритма.</w:t>
      </w:r>
    </w:p>
    <w:sectPr w:rsidR="00526978" w:rsidRPr="00F225D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6F0FF" w14:textId="77777777" w:rsidR="00BA7A43" w:rsidRDefault="00BA7A43" w:rsidP="0014249C">
      <w:r>
        <w:separator/>
      </w:r>
    </w:p>
  </w:endnote>
  <w:endnote w:type="continuationSeparator" w:id="0">
    <w:p w14:paraId="08176755" w14:textId="77777777" w:rsidR="00BA7A43" w:rsidRDefault="00BA7A43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DEF8E" w14:textId="77777777" w:rsidR="00BA7A43" w:rsidRDefault="00BA7A43" w:rsidP="0014249C">
      <w:r>
        <w:separator/>
      </w:r>
    </w:p>
  </w:footnote>
  <w:footnote w:type="continuationSeparator" w:id="0">
    <w:p w14:paraId="151E1B0D" w14:textId="77777777" w:rsidR="00BA7A43" w:rsidRDefault="00BA7A43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7069A"/>
    <w:rsid w:val="00073280"/>
    <w:rsid w:val="00075B3E"/>
    <w:rsid w:val="0014249C"/>
    <w:rsid w:val="001A5836"/>
    <w:rsid w:val="001F0E57"/>
    <w:rsid w:val="00236CF5"/>
    <w:rsid w:val="002D3E5F"/>
    <w:rsid w:val="003A3572"/>
    <w:rsid w:val="004240D9"/>
    <w:rsid w:val="0044785E"/>
    <w:rsid w:val="004B10DA"/>
    <w:rsid w:val="00526978"/>
    <w:rsid w:val="0056438B"/>
    <w:rsid w:val="005C666E"/>
    <w:rsid w:val="005E0F17"/>
    <w:rsid w:val="00653B99"/>
    <w:rsid w:val="00656379"/>
    <w:rsid w:val="006725E7"/>
    <w:rsid w:val="00742756"/>
    <w:rsid w:val="00776F72"/>
    <w:rsid w:val="007807EE"/>
    <w:rsid w:val="007A182B"/>
    <w:rsid w:val="008533CB"/>
    <w:rsid w:val="00907704"/>
    <w:rsid w:val="009C736B"/>
    <w:rsid w:val="009E1ABC"/>
    <w:rsid w:val="00AD1A10"/>
    <w:rsid w:val="00AE7FCA"/>
    <w:rsid w:val="00B71236"/>
    <w:rsid w:val="00B7436B"/>
    <w:rsid w:val="00BA7A43"/>
    <w:rsid w:val="00C038F1"/>
    <w:rsid w:val="00C34D10"/>
    <w:rsid w:val="00CD21A4"/>
    <w:rsid w:val="00E14ADE"/>
    <w:rsid w:val="00E54F60"/>
    <w:rsid w:val="00EA3C68"/>
    <w:rsid w:val="00F2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Елизавета Лосева</cp:lastModifiedBy>
  <cp:revision>4</cp:revision>
  <dcterms:created xsi:type="dcterms:W3CDTF">2025-11-06T10:48:00Z</dcterms:created>
  <dcterms:modified xsi:type="dcterms:W3CDTF">2025-11-07T07:16:00Z</dcterms:modified>
</cp:coreProperties>
</file>