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r>
        <w:rPr>
          <w:rFonts w:hint="eastAsia"/>
        </w:rPr>
        <w:t>201</w:t>
      </w:r>
      <w:r>
        <w:rPr>
          <w:lang w:eastAsia="ko-KR"/>
          <w:rFonts w:hint="eastAsia"/>
          <w:rtl w:val="off"/>
        </w:rPr>
        <w:t>8</w:t>
      </w:r>
      <w:r>
        <w:rPr>
          <w:rFonts w:hint="eastAsia"/>
        </w:rPr>
        <w:t xml:space="preserve">년 1학기 </w:t>
      </w:r>
      <w:r>
        <w:t xml:space="preserve">국민대 </w:t>
      </w:r>
      <w:r>
        <w:rPr>
          <w:rFonts w:hint="eastAsia"/>
        </w:rPr>
        <w:t>과학과</w:t>
      </w:r>
      <w:r>
        <w:rPr>
          <w:rFonts w:hint="eastAsia"/>
        </w:rPr>
        <w:t>소프트웨어적사고</w:t>
      </w:r>
      <w:r>
        <w:rPr>
          <w:rFonts w:hint="eastAsia"/>
        </w:rPr>
        <w:t xml:space="preserve"> </w:t>
      </w:r>
      <w:r>
        <w:t>기말</w:t>
      </w:r>
      <w:r>
        <w:rPr>
          <w:rFonts w:hint="eastAsia"/>
        </w:rPr>
        <w:t>고사</w:t>
      </w:r>
    </w:p>
    <w:p>
      <w:pPr>
        <w:jc w:val="right"/>
      </w:pPr>
      <w:r>
        <w:rPr>
          <w:rFonts w:hint="eastAsia"/>
        </w:rPr>
        <w:t>일시: 201</w:t>
      </w:r>
      <w:r>
        <w:rPr>
          <w:lang w:eastAsia="ko-KR"/>
          <w:rtl w:val="off"/>
        </w:rPr>
        <w:t>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</w:t>
      </w:r>
      <w:r>
        <w:rPr>
          <w:lang w:eastAsia="ko-KR"/>
          <w:rtl w:val="off"/>
        </w:rPr>
        <w:t>4</w:t>
      </w:r>
      <w:r>
        <w:rPr>
          <w:rFonts w:hint="eastAsia"/>
        </w:rPr>
        <w:t xml:space="preserve">일 </w:t>
      </w:r>
      <w:r>
        <w:rPr>
          <w:lang w:eastAsia="ko-KR"/>
          <w:rFonts w:hint="eastAsia"/>
          <w:rtl w:val="off"/>
        </w:rPr>
        <w:t>09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>0~</w:t>
      </w:r>
      <w:r>
        <w:rPr>
          <w:lang w:eastAsia="ko-KR"/>
          <w:rFonts w:hint="eastAsia"/>
          <w:rtl w:val="off"/>
        </w:rPr>
        <w:t>10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5</w:t>
      </w:r>
      <w:r>
        <w:rPr>
          <w:rFonts w:hint="eastAsia"/>
        </w:rPr>
        <w:t>0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710"/>
        <w:gridCol w:w="5306"/>
      </w:tblGrid>
      <w:tr>
        <w:trPr>
          <w:trHeight w:val="529" w:hRule="atLeast"/>
        </w:trPr>
        <w:tc>
          <w:tcPr>
            <w:tcW w:w="3794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점수: </w:t>
            </w:r>
          </w:p>
        </w:tc>
        <w:tc>
          <w:tcPr>
            <w:tcW w:w="543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분반:</w:t>
            </w:r>
            <w:r>
              <w:t xml:space="preserve"> </w:t>
            </w:r>
            <w:r>
              <w:t xml:space="preserve">                  </w:t>
            </w:r>
            <w:r>
              <w:rPr>
                <w:rFonts w:hint="eastAsia"/>
              </w:rPr>
              <w:t>담당 교수:</w:t>
            </w:r>
          </w:p>
        </w:tc>
      </w:tr>
      <w:tr>
        <w:trPr>
          <w:trHeight w:val="529" w:hRule="atLeast"/>
        </w:trPr>
        <w:tc>
          <w:tcPr>
            <w:tcW w:w="3794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543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학번:</w:t>
            </w:r>
            <w:r>
              <w:t xml:space="preserve">                    </w:t>
            </w:r>
            <w:r>
              <w:rPr>
                <w:rFonts w:hint="eastAsia"/>
              </w:rPr>
              <w:t>이름:</w:t>
            </w:r>
          </w:p>
        </w:tc>
      </w:tr>
    </w:tbl>
    <w:p>
      <w:pPr>
        <w:ind w:firstLineChars="2900" w:firstLine="5800"/>
        <w:jc w:val="left"/>
      </w:pPr>
    </w:p>
    <w:p>
      <w:r>
        <w:rPr>
          <w:rFonts w:hint="eastAsia"/>
        </w:rPr>
        <w:t>모든 문제와 풀이</w:t>
      </w:r>
      <w:r>
        <w:rPr>
          <w:rFonts w:hint="eastAsia"/>
        </w:rPr>
        <w:t xml:space="preserve">는 파이선 </w:t>
      </w:r>
      <w:r>
        <w:t xml:space="preserve">3 </w:t>
      </w:r>
      <w:r>
        <w:rPr>
          <w:rFonts w:hint="eastAsia"/>
        </w:rPr>
        <w:t>버전</w:t>
      </w:r>
      <w:r>
        <w:rPr>
          <w:rFonts w:hint="eastAsia"/>
        </w:rPr>
        <w:t>의 문법</w:t>
      </w:r>
      <w:r>
        <w:rPr>
          <w:rFonts w:hint="eastAsia"/>
        </w:rPr>
        <w:t>을 사용합니다</w:t>
      </w:r>
      <w:r>
        <w:rPr>
          <w:rFonts w:hint="eastAsia"/>
        </w:rPr>
        <w:t>!</w:t>
      </w:r>
    </w:p>
    <w:p>
      <w:pPr>
        <w:pStyle w:val="af1"/>
        <w:ind w:leftChars="0"/>
        <w:overflowPunct w:val="off"/>
        <w:jc w:val="left"/>
        <w:numPr>
          <w:ilvl w:val="0"/>
          <w:numId w:val="1"/>
        </w:numPr>
        <w:spacing w:after="0" w:line="240" w:lineRule="auto"/>
        <w:textAlignment w:val="bottom"/>
      </w:pPr>
      <w:r>
        <w:rPr>
          <w:rFonts w:ascii="바탕" w:hAnsi="바탕" w:hint="eastAsia"/>
        </w:rPr>
        <w:t>다음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중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틀린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설명을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모두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고르시오</w:t>
      </w:r>
      <w:r>
        <w:t>.</w:t>
      </w:r>
      <w:r>
        <w:t xml:space="preserve"> (20</w:t>
      </w:r>
      <w:r>
        <w:rPr>
          <w:rFonts w:hint="eastAsia"/>
        </w:rPr>
        <w:t>점)</w:t>
      </w:r>
      <w:r>
        <w:rPr>
          <w:lang w:eastAsia="ko-KR"/>
          <w:rFonts w:hint="eastAsia"/>
          <w:rtl w:val="off"/>
        </w:rPr>
        <w:t xml:space="preserve">   b, d, i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</w:pPr>
      <w:r>
        <w:t xml:space="preserve">파일 </w:t>
      </w:r>
      <w:r>
        <w:rPr>
          <w:rFonts w:hint="eastAsia"/>
        </w:rPr>
        <w:t xml:space="preserve">객체의 </w:t>
      </w:r>
      <w:r>
        <w:t>readline()</w:t>
      </w:r>
      <w:r>
        <w:rPr>
          <w:lang w:eastAsia="ko-KR"/>
          <w:rtl w:val="off"/>
        </w:rPr>
        <w:t>은</w:t>
      </w:r>
      <w:r>
        <w:rPr>
          <w:rFonts w:hint="eastAsia"/>
        </w:rPr>
        <w:t xml:space="preserve"> 파일 </w:t>
      </w:r>
      <w:r>
        <w:rPr>
          <w:lang w:eastAsia="ko-KR"/>
          <w:rFonts w:hint="eastAsia"/>
          <w:rtl w:val="off"/>
        </w:rPr>
        <w:t>중 한 줄을 읽어서</w:t>
      </w:r>
      <w:r>
        <w:rPr>
          <w:rFonts w:hint="eastAsia"/>
        </w:rPr>
        <w:t xml:space="preserve"> 스트링</w:t>
      </w:r>
      <w:r>
        <w:rPr>
          <w:lang w:eastAsia="ko-KR"/>
          <w:rFonts w:hint="eastAsia"/>
          <w:rtl w:val="off"/>
        </w:rPr>
        <w:t>으로</w:t>
      </w:r>
      <w:r>
        <w:rPr>
          <w:rFonts w:hint="eastAsia"/>
        </w:rPr>
        <w:t xml:space="preserve"> 반환한다.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</w:pPr>
      <w:r>
        <w:rPr>
          <w:rFonts w:hint="eastAsia"/>
        </w:rPr>
        <w:t>집합</w:t>
      </w:r>
      <w:r>
        <w:rPr>
          <w:lang w:eastAsia="ko-KR"/>
          <w:rFonts w:hint="eastAsia"/>
          <w:rtl w:val="off"/>
        </w:rPr>
        <w:t>은 나열형(sequence) 데이터이다.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피클링에서는 load()를 사용하여 파일을 읽는다.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</w:pPr>
      <w:r>
        <w:rPr>
          <w:rFonts w:hint="eastAsia"/>
        </w:rPr>
        <w:t>함수 내부에서 리스트의 값을 변경하</w:t>
      </w:r>
      <w:r>
        <w:t>면</w:t>
      </w:r>
      <w:r>
        <w:rPr>
          <w:rFonts w:hint="eastAsia"/>
        </w:rPr>
        <w:t xml:space="preserve"> 함수 종료 후 </w:t>
      </w:r>
      <w:r>
        <w:rPr>
          <w:lang w:eastAsia="ko-KR"/>
          <w:rFonts w:hint="eastAsia"/>
          <w:rtl w:val="off"/>
        </w:rPr>
        <w:t>변경된 내용이 취소된다.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클래스에서 생성자를 구현하려면 “__init__”를 사용한다.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</w:pPr>
      <w:r>
        <w:rPr>
          <w:rFonts w:hint="eastAsia"/>
        </w:rPr>
        <w:t>튜플은 내용 변경이 불가능하다.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“import *”을 사용하면 변수 이름이 덮어 씌여지는 오류가 발생할 수 있다.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</w:pPr>
      <w:r>
        <w:rPr>
          <w:rFonts w:hint="eastAsia"/>
        </w:rPr>
        <w:t xml:space="preserve">피클링을 사용하기 위해서는 파일을 </w:t>
      </w:r>
      <w:r>
        <w:rPr>
          <w:rFonts w:hint="eastAsia"/>
        </w:rPr>
        <w:t xml:space="preserve">반드시 </w:t>
      </w:r>
      <w:r>
        <w:rPr>
          <w:rFonts w:hint="eastAsia"/>
        </w:rPr>
        <w:t>이진모드로 열어야 한다.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집합에서 '^' 연산은 차집합을 나타낸다.</w:t>
      </w:r>
    </w:p>
    <w:p>
      <w:pPr>
        <w:pStyle w:val="af1"/>
        <w:ind w:leftChars="0"/>
        <w:overflowPunct w:val="off"/>
        <w:jc w:val="left"/>
        <w:numPr>
          <w:ilvl w:val="0"/>
          <w:numId w:val="2"/>
        </w:numPr>
        <w:spacing w:after="0" w:line="240" w:lineRule="auto"/>
        <w:textAlignment w:val="bottom"/>
      </w:pPr>
      <w:r>
        <w:rPr>
          <w:rFonts w:hint="eastAsia"/>
        </w:rPr>
        <w:t xml:space="preserve">예외 처리에서 </w:t>
      </w:r>
      <w:r>
        <w:rPr>
          <w:lang w:eastAsia="ko-KR"/>
          <w:rFonts w:hint="eastAsia"/>
          <w:rtl w:val="off"/>
        </w:rPr>
        <w:t>“</w:t>
      </w:r>
      <w:r>
        <w:rPr>
          <w:lang w:eastAsia="ko-KR"/>
          <w:rtl w:val="off"/>
        </w:rPr>
        <w:t>except:”</w:t>
      </w:r>
      <w:r>
        <w:rPr>
          <w:rFonts w:hint="eastAsia"/>
        </w:rPr>
        <w:t xml:space="preserve">는 </w:t>
      </w:r>
      <w:r>
        <w:rPr>
          <w:lang w:eastAsia="ko-KR"/>
          <w:rFonts w:hint="eastAsia"/>
          <w:rtl w:val="off"/>
        </w:rPr>
        <w:t>모든 타입의 예외 처리를 의미한다.</w:t>
      </w:r>
    </w:p>
    <w:p>
      <w:pPr>
        <w:overflowPunct w:val="off"/>
        <w:jc w:val="left"/>
        <w:spacing w:after="0" w:line="240" w:lineRule="auto"/>
        <w:textAlignment w:val="bottom"/>
      </w:pPr>
    </w:p>
    <w:p>
      <w:pPr>
        <w:pStyle w:val="af1"/>
        <w:ind w:leftChars="0"/>
        <w:overflowPunct w:val="off"/>
        <w:jc w:val="left"/>
        <w:numPr>
          <w:ilvl w:val="0"/>
          <w:numId w:val="1"/>
        </w:numPr>
        <w:spacing w:after="0" w:line="240" w:lineRule="auto"/>
        <w:textAlignment w:val="bottom"/>
      </w:pPr>
      <w:r>
        <w:rPr>
          <w:lang w:eastAsia="ko-KR"/>
          <w:rFonts w:hint="eastAsia"/>
          <w:rtl w:val="off"/>
        </w:rPr>
        <w:t>프로그램이 실행될 때 출력되는 내용을 표시하시오.</w:t>
      </w:r>
      <w:r>
        <w:rPr>
          <w:rFonts w:hint="eastAsia"/>
        </w:rPr>
        <w:t xml:space="preserve"> (10점).</w:t>
      </w:r>
    </w:p>
    <w:tbl>
      <w:tblPr>
        <w:tblStyle w:val="afffb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>
        <w:tc>
          <w:tcPr>
            <w:tcW w:w="8170" w:type="dxa"/>
          </w:tcPr>
          <w:p>
            <w:pPr>
              <w:rPr/>
            </w:pPr>
            <w:r>
              <w:rPr/>
              <w:t>x = {1: 'a', 3: 'd', 4: 'c', 2: 'b', 0: 'e'}</w:t>
            </w:r>
            <w:r>
              <w:rPr/>
              <w:br/>
            </w:r>
            <w:r>
              <w:rPr/>
              <w:t>for y,v in sorted(x.items(), key =lambda x:x[1]):</w:t>
            </w:r>
          </w:p>
          <w:p>
            <w:pPr>
              <w:overflowPunct w:val="off"/>
              <w:jc w:val="left"/>
              <w:textAlignment w:val="bottom"/>
              <w:rPr>
                <w:noProof/>
              </w:rPr>
            </w:pPr>
            <w:r>
              <w:rPr>
                <w:lang w:eastAsia="ko-KR"/>
                <w:rtl w:val="off"/>
              </w:rPr>
              <w:t xml:space="preserve">        </w:t>
            </w:r>
            <w:r>
              <w:rPr/>
              <w:t>print (y,v)</w:t>
            </w:r>
          </w:p>
        </w:tc>
      </w:tr>
    </w:tbl>
    <w:p>
      <w:pPr>
        <w:overflowPunct w:val="off"/>
        <w:jc w:val="left"/>
        <w:spacing w:after="0" w:line="240" w:lineRule="auto"/>
        <w:textAlignment w:val="bottom"/>
      </w:pPr>
    </w:p>
    <w:p>
      <w:pPr>
        <w:autoSpaceDE/>
        <w:autoSpaceDN/>
        <w:widowControl/>
        <w:wordWrap/>
        <w:rPr/>
      </w:pPr>
      <w:r>
        <w:rPr/>
        <w:t>1 a</w:t>
      </w:r>
    </w:p>
    <w:p>
      <w:pPr>
        <w:autoSpaceDE/>
        <w:autoSpaceDN/>
        <w:widowControl/>
        <w:wordWrap/>
        <w:rPr/>
      </w:pPr>
      <w:r>
        <w:rPr/>
        <w:t>2 b</w:t>
      </w:r>
    </w:p>
    <w:p>
      <w:pPr>
        <w:autoSpaceDE/>
        <w:autoSpaceDN/>
        <w:widowControl/>
        <w:wordWrap/>
        <w:rPr/>
      </w:pPr>
      <w:r>
        <w:rPr/>
        <w:t>4 c</w:t>
      </w:r>
    </w:p>
    <w:p>
      <w:pPr>
        <w:autoSpaceDE/>
        <w:autoSpaceDN/>
        <w:widowControl/>
        <w:wordWrap/>
        <w:rPr/>
      </w:pPr>
      <w:r>
        <w:rPr/>
        <w:t>3 d</w:t>
      </w:r>
    </w:p>
    <w:p>
      <w:pPr>
        <w:autoSpaceDE/>
        <w:autoSpaceDN/>
        <w:widowControl/>
        <w:wordWrap/>
        <w:rPr/>
      </w:pPr>
      <w:r>
        <w:rPr/>
        <w:t>0 e</w:t>
      </w:r>
    </w:p>
    <w:p>
      <w:pPr>
        <w:autoSpaceDE/>
        <w:autoSpaceDN/>
        <w:widowControl/>
        <w:wordWrap/>
      </w:pPr>
    </w:p>
    <w:p>
      <w:pPr>
        <w:pStyle w:val="af1"/>
        <w:ind w:leftChars="0"/>
        <w:overflowPunct w:val="off"/>
        <w:jc w:val="left"/>
        <w:numPr>
          <w:ilvl w:val="0"/>
          <w:numId w:val="1"/>
        </w:numPr>
        <w:spacing w:after="0" w:line="240" w:lineRule="auto"/>
        <w:textAlignment w:val="bottom"/>
      </w:pPr>
      <w:r>
        <w:rPr>
          <w:rFonts w:hint="eastAsia"/>
        </w:rPr>
        <w:t xml:space="preserve">다음은 </w:t>
      </w:r>
      <w:r>
        <w:rPr>
          <w:lang w:eastAsia="ko-KR"/>
          <w:rFonts w:hint="eastAsia"/>
          <w:rtl w:val="off"/>
        </w:rPr>
        <w:t>sample.txt 파</w:t>
      </w:r>
      <w:r>
        <w:rPr>
          <w:rFonts w:hint="eastAsia"/>
        </w:rPr>
        <w:t xml:space="preserve">일을 읽고 파일에 등장하는 </w:t>
      </w:r>
      <w:r>
        <w:rPr>
          <w:lang w:eastAsia="ko-KR"/>
          <w:rFonts w:hint="eastAsia"/>
          <w:rtl w:val="off"/>
        </w:rPr>
        <w:t>서로 다른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영어 단어의 </w:t>
      </w:r>
      <w:r>
        <w:rPr>
          <w:lang w:eastAsia="ko-KR"/>
          <w:rFonts w:hint="eastAsia"/>
          <w:rtl w:val="off"/>
        </w:rPr>
        <w:t xml:space="preserve">총 </w:t>
      </w:r>
      <w:r>
        <w:rPr>
          <w:rFonts w:hint="eastAsia"/>
        </w:rPr>
        <w:t xml:space="preserve">개수를 </w:t>
      </w:r>
      <w:r>
        <w:rPr>
          <w:rFonts w:hint="eastAsia"/>
        </w:rPr>
        <w:t>세는</w:t>
      </w:r>
      <w:r>
        <w:rPr>
          <w:rFonts w:hint="eastAsia"/>
        </w:rPr>
        <w:t xml:space="preserve"> 프로그램이다</w:t>
      </w:r>
      <w:r>
        <w:rPr>
          <w:lang w:eastAsia="ko-KR"/>
          <w:rFonts w:hint="eastAsia"/>
          <w:rtl w:val="off"/>
        </w:rPr>
        <w:t>(대소문자 구분 안함)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파일에는 순수한 영어 단어만이 공백문자</w:t>
      </w:r>
      <w:r>
        <w:rPr>
          <w:lang w:eastAsia="ko-KR"/>
          <w:rFonts w:hint="eastAsia"/>
          <w:rtl w:val="off"/>
        </w:rPr>
        <w:t>(엔터 포함)</w:t>
      </w:r>
      <w:r>
        <w:rPr>
          <w:rFonts w:hint="eastAsia"/>
        </w:rPr>
        <w:t>로 구분되어 나열</w:t>
      </w:r>
      <w:r>
        <w:rPr>
          <w:rFonts w:hint="eastAsia"/>
        </w:rPr>
        <w:t>된다고 가정한</w:t>
      </w:r>
      <w:r>
        <w:rPr>
          <w:rFonts w:hint="eastAsia"/>
        </w:rPr>
        <w:t>다</w:t>
      </w:r>
      <w:r>
        <w:rPr>
          <w:lang w:eastAsia="ko-KR"/>
          <w:rFonts w:hint="eastAsia"/>
          <w:rtl w:val="off"/>
        </w:rPr>
        <w:t>(마침표 등 특수 부호 없다고 가정)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밑줄 친 곳을 채우시오</w:t>
      </w:r>
      <w:r>
        <w:rPr>
          <w:rFonts w:hint="eastAsia"/>
        </w:rPr>
        <w:t xml:space="preserve"> (</w:t>
      </w:r>
      <w:r>
        <w:rPr>
          <w:lang w:eastAsia="ko-KR"/>
          <w:rFonts w:hint="eastAsia"/>
          <w:rtl w:val="off"/>
        </w:rPr>
        <w:t>30</w:t>
      </w:r>
      <w:r>
        <w:rPr>
          <w:rFonts w:hint="eastAsia"/>
        </w:rPr>
        <w:t>점).</w:t>
      </w:r>
    </w:p>
    <w:tbl>
      <w:tblPr>
        <w:tblStyle w:val="afffb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>
        <w:tc>
          <w:tcPr>
            <w:tcW w:w="8170" w:type="dxa"/>
          </w:tcPr>
          <w:p>
            <w:pPr>
              <w:overflowPunct w:val="off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 = open(</w:t>
            </w:r>
            <w:r>
              <w:rPr>
                <w:lang w:eastAsia="ko-KR"/>
                <w:noProof/>
                <w:rtl w:val="off"/>
              </w:rPr>
              <w:t>”sample.txt”</w:t>
            </w:r>
            <w:r>
              <w:rPr>
                <w:noProof/>
              </w:rPr>
              <w:t>, “r”)</w:t>
            </w:r>
          </w:p>
          <w:p>
            <w:pPr>
              <w:overflowPunct w:val="off"/>
              <w:jc w:val="left"/>
              <w:textAlignment w:val="bottom"/>
              <w:rPr>
                <w:lang w:eastAsia="ko-KR"/>
                <w:rFonts w:hint="eastAsia"/>
                <w:noProof/>
                <w:rtl w:val="off"/>
              </w:rPr>
            </w:pP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  <w:r>
              <w:rPr>
                <w:lang w:eastAsia="ko-KR"/>
                <w:noProof/>
                <w:rtl w:val="off"/>
              </w:rPr>
              <w:t>lines = f.readlines()</w:t>
            </w: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  <w:r>
              <w:rPr>
                <w:lang w:eastAsia="ko-KR"/>
                <w:noProof/>
                <w:rtl w:val="off"/>
              </w:rPr>
              <w:t>distinctWord = ①__set()______ #힌트: 집합 자료구조 선언</w:t>
            </w: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  <w:r>
              <w:rPr>
                <w:lang w:eastAsia="ko-KR"/>
                <w:noProof/>
                <w:rtl w:val="off"/>
              </w:rPr>
              <w:t>for ②_line______ in lines:</w:t>
            </w: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  <w:r>
              <w:rPr>
                <w:lang w:eastAsia="ko-KR"/>
                <w:noProof/>
                <w:rtl w:val="off"/>
              </w:rPr>
              <w:t xml:space="preserve">    words = line.③_split()_____ #힌트: 공백 문자로 쪼개기</w:t>
            </w: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  <w:r>
              <w:rPr>
                <w:lang w:eastAsia="ko-KR"/>
                <w:noProof/>
                <w:rtl w:val="off"/>
              </w:rPr>
              <w:t xml:space="preserve">    for w in words:</w:t>
            </w: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  <w:r>
              <w:rPr>
                <w:lang w:eastAsia="ko-KR"/>
                <w:noProof/>
                <w:rtl w:val="off"/>
              </w:rPr>
              <w:t xml:space="preserve">        ④______distinctWord.add(w.upper())________________ # 여긴 10점!</w:t>
            </w:r>
          </w:p>
          <w:p>
            <w:pPr>
              <w:overflowPunct w:val="off"/>
              <w:jc w:val="left"/>
              <w:textAlignment w:val="bottom"/>
              <w:rPr>
                <w:lang w:eastAsia="ko-KR"/>
                <w:noProof/>
                <w:rtl w:val="off"/>
              </w:rPr>
            </w:pPr>
            <w:r>
              <w:rPr>
                <w:lang w:eastAsia="ko-KR"/>
                <w:noProof/>
                <w:rtl w:val="off"/>
              </w:rPr>
              <w:t xml:space="preserve">        </w:t>
            </w:r>
          </w:p>
          <w:p>
            <w:pPr>
              <w:overflowPunct w:val="off"/>
              <w:jc w:val="left"/>
              <w:textAlignment w:val="bottom"/>
              <w:rPr>
                <w:noProof/>
              </w:rPr>
            </w:pPr>
            <w:r>
              <w:rPr>
                <w:lang w:eastAsia="ko-KR"/>
                <w:noProof/>
                <w:rtl w:val="off"/>
              </w:rPr>
              <w:t>print("number of distinct words: %d" %(⑤_____(distinctWord)))</w:t>
            </w:r>
          </w:p>
        </w:tc>
      </w:tr>
    </w:tbl>
    <w:p>
      <w:pPr>
        <w:overflowPunct w:val="off"/>
        <w:jc w:val="left"/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    </w:t>
      </w:r>
    </w:p>
    <w:p>
      <w:pPr>
        <w:overflowPunct w:val="off"/>
        <w:jc w:val="left"/>
        <w:spacing w:after="0" w:line="240" w:lineRule="auto"/>
        <w:textAlignment w:val="bottom"/>
        <w:rPr>
          <w:lang w:eastAsia="ko-KR"/>
          <w:rFonts w:hint="eastAsia"/>
          <w:rtl w:val="off"/>
        </w:rPr>
      </w:pPr>
    </w:p>
    <w:p>
      <w:pPr>
        <w:overflowPunct w:val="off"/>
        <w:jc w:val="left"/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예를 들어, sample.txt가 아래와 같다면, 위 프로그램은 “number of distinct words: 9”를 출력해야한다.</w:t>
      </w:r>
    </w:p>
    <w:p>
      <w:pPr>
        <w:overflowPunct w:val="off"/>
        <w:jc w:val="left"/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</w: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2259543" cy="13557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543" cy="1355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overflowPunct w:val="off"/>
        <w:jc w:val="left"/>
        <w:numPr>
          <w:ilvl w:val="0"/>
          <w:numId w:val="1"/>
        </w:numPr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br w:type="page"/>
      </w:r>
    </w:p>
    <w:p>
      <w:pPr>
        <w:pStyle w:val="af1"/>
        <w:ind w:leftChars="0"/>
        <w:overflowPunct w:val="off"/>
        <w:jc w:val="left"/>
        <w:numPr>
          <w:ilvl w:val="0"/>
          <w:numId w:val="3"/>
        </w:numPr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다음은 하노이탑 제귀함수 코드이다. n이 5인 경우 아래와 같이 출력되도록 코드의 밑줄친 부분을 작성하시오 (20점).</w:t>
      </w:r>
    </w:p>
    <w:p>
      <w:pPr>
        <w:overflowPunct w:val="off"/>
        <w:jc w:val="left"/>
        <w:spacing w:after="0" w:line="240" w:lineRule="auto"/>
        <w:textAlignment w:val="bottom"/>
        <w:rPr>
          <w:lang w:eastAsia="ko-KR"/>
          <w:rFonts w:ascii="Cambria Math" w:hAnsi="Cambria Math" w:hint="eastAsia"/>
          <w:rtl w:val="off"/>
        </w:rPr>
      </w:pPr>
      <w:r>
        <w:rPr>
          <w:lang w:eastAsia="ko-KR"/>
          <w:rFonts w:ascii="Cambria Math" w:hAnsi="Cambria Math"/>
          <w:rtl w:val="off"/>
        </w:rPr>
        <w:t xml:space="preserve">       </w:t>
      </w:r>
      <w:r>
        <w:drawing>
          <wp:inline distT="0" distB="0" distL="0" distR="0">
            <wp:extent cx="3649528" cy="33432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5009770" y="2184400"/>
                      <a:ext cx="3649528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overflowPunct w:val="off"/>
        <w:jc w:val="left"/>
        <w:spacing w:after="0" w:line="240" w:lineRule="auto"/>
        <w:textAlignment w:val="bottom"/>
        <w:rPr>
          <w:lang w:eastAsia="ko-KR"/>
          <w:rFonts w:ascii="Cambria Math" w:hAnsi="Cambria Math" w:hint="eastAsia"/>
          <w:rtl w:val="off"/>
        </w:rPr>
      </w:pPr>
    </w:p>
    <w:p>
      <w:pPr>
        <w:overflowPunct w:val="off"/>
        <w:jc w:val="left"/>
        <w:spacing w:after="0" w:line="240" w:lineRule="auto"/>
        <w:textAlignment w:val="bottom"/>
        <w:rPr>
          <w:lang w:eastAsia="ko-KR"/>
          <w:rFonts w:ascii="Cambria Math" w:hAnsi="Cambria Math" w:hint="eastAsia"/>
          <w:rtl w:val="off"/>
        </w:rPr>
      </w:pPr>
    </w:p>
    <w:p>
      <w:pPr>
        <w:overflowPunct w:val="off"/>
        <w:jc w:val="left"/>
        <w:spacing w:after="0" w:line="240" w:lineRule="auto"/>
        <w:textAlignment w:val="bottom"/>
        <w:rPr>
          <w:rFonts w:ascii="Cambria Math" w:hAnsi="Cambria Math"/>
        </w:rPr>
      </w:pPr>
    </w:p>
    <w:tbl>
      <w:tblPr>
        <w:tblStyle w:val="afffb"/>
        <w:tblW w:w="0" w:type="auto"/>
        <w:tblInd w:w="0" w:type="dxa"/>
        <w:tblLook w:val="04A0" w:firstRow="1" w:lastRow="0" w:firstColumn="1" w:lastColumn="0" w:noHBand="0" w:noVBand="1"/>
        <w:jc w:val="center"/>
      </w:tblPr>
      <w:tblGrid>
        <w:gridCol w:w="8890"/>
      </w:tblGrid>
      <w:tr>
        <w:trPr>
          <w:trHeight w:val="3702" w:hRule="atLeast"/>
        </w:trPr>
        <w:tc>
          <w:tcPr>
            <w:tcW w:w="8890" w:type="dxa"/>
          </w:tcPr>
          <w:p>
            <w:pPr>
              <w:autoSpaceDE/>
              <w:autoSpaceDN/>
              <w:widowControl/>
              <w:wordWrap/>
              <w:rPr/>
            </w:pPr>
            <w:r>
              <w:rPr/>
              <w:t>def hanoi(n, start, mid, end) :</w:t>
            </w:r>
          </w:p>
          <w:p>
            <w:pPr>
              <w:autoSpaceDE/>
              <w:autoSpaceDN/>
              <w:widowControl/>
              <w:wordWrap/>
              <w:rPr/>
            </w:pPr>
            <w:r>
              <w:rPr/>
              <w:t xml:space="preserve">    if n====1:</w:t>
            </w:r>
          </w:p>
          <w:p>
            <w:pPr>
              <w:autoSpaceDE/>
              <w:autoSpaceDN/>
              <w:widowControl/>
              <w:wordWrap/>
              <w:rPr/>
            </w:pPr>
            <w:r>
              <w:rPr/>
              <w:t xml:space="preserve">        print(____________________________________________________________)</w:t>
            </w:r>
          </w:p>
          <w:p>
            <w:pPr>
              <w:autoSpaceDE/>
              <w:autoSpaceDN/>
              <w:widowControl/>
              <w:wordWrap/>
              <w:rPr/>
            </w:pPr>
            <w:r>
              <w:rPr/>
              <w:t xml:space="preserve">    else:</w:t>
            </w:r>
          </w:p>
          <w:p>
            <w:pPr>
              <w:autoSpaceDE/>
              <w:autoSpaceDN/>
              <w:widowControl/>
              <w:wordWrap/>
              <w:rPr/>
            </w:pPr>
            <w:r>
              <w:rPr/>
              <w:t xml:space="preserve">        ____________________________________________________________</w:t>
            </w:r>
          </w:p>
          <w:p>
            <w:pPr>
              <w:autoSpaceDE/>
              <w:autoSpaceDN/>
              <w:widowControl/>
              <w:wordWrap/>
              <w:rPr/>
            </w:pPr>
            <w:r>
              <w:rPr/>
              <w:t xml:space="preserve">        ____________________________________________________________</w:t>
            </w:r>
          </w:p>
          <w:p>
            <w:pPr>
              <w:autoSpaceDE/>
              <w:autoSpaceDN/>
              <w:widowControl/>
              <w:wordWrap/>
              <w:rPr/>
            </w:pPr>
            <w:r>
              <w:rPr/>
              <w:t xml:space="preserve">        ____________________________________________________________</w:t>
            </w:r>
          </w:p>
          <w:p>
            <w:pPr>
              <w:autoSpaceDE/>
              <w:autoSpaceDN/>
              <w:widowControl/>
              <w:wordWrap/>
              <w:rPr/>
            </w:pPr>
          </w:p>
          <w:p>
            <w:pPr>
              <w:autoSpaceDE/>
              <w:autoSpaceDN/>
              <w:widowControl/>
              <w:wordWrap/>
              <w:rPr/>
            </w:pPr>
            <w:r>
              <w:rPr/>
              <w:t>n=int(input("n: "))</w:t>
            </w:r>
          </w:p>
          <w:p>
            <w:pPr>
              <w:autoSpaceDE/>
              <w:autoSpaceDN/>
              <w:widowControl/>
              <w:wordWrap/>
              <w:rPr>
                <w:noProof/>
              </w:rPr>
            </w:pPr>
            <w:r>
              <w:rPr/>
              <w:t>hanoi(n, 'A', 'B', 'C')</w:t>
            </w:r>
          </w:p>
        </w:tc>
      </w:tr>
    </w:tbl>
    <w:p>
      <w:pPr>
        <w:ind w:left="760"/>
        <w:overflowPunct w:val="off"/>
        <w:jc w:val="left"/>
        <w:spacing w:after="0" w:line="240" w:lineRule="auto"/>
        <w:textAlignment w:val="bottom"/>
        <w:rPr>
          <w:i/>
        </w:rPr>
      </w:pPr>
    </w:p>
    <w:p>
      <w:pPr>
        <w:autoSpaceDE/>
        <w:autoSpaceDN/>
        <w:widowControl/>
        <w:wordWrap/>
      </w:pPr>
      <w:r>
        <w:br w:type="page"/>
      </w:r>
    </w:p>
    <w:p>
      <w:pPr>
        <w:pStyle w:val="af1"/>
        <w:ind w:leftChars="0"/>
        <w:overflowPunct w:val="off"/>
        <w:jc w:val="left"/>
        <w:numPr>
          <w:ilvl w:val="0"/>
          <w:numId w:val="1"/>
        </w:numPr>
        <w:spacing w:after="0" w:line="240" w:lineRule="auto"/>
        <w:textAlignment w:val="bottom"/>
        <w:rPr>
          <w:lang w:eastAsia="ko-KR"/>
          <w:rFonts w:hint="eastAsia"/>
          <w:rtl w:val="off"/>
        </w:rPr>
      </w:pPr>
      <w:r>
        <w:rPr>
          <w:rFonts w:hint="eastAsia"/>
        </w:rPr>
        <w:t>다</w:t>
      </w:r>
      <w:r>
        <w:rPr>
          <w:lang w:eastAsia="ko-KR"/>
          <w:rFonts w:hint="eastAsia"/>
          <w:rtl w:val="off"/>
        </w:rPr>
        <w:t xml:space="preserve">음의 조건을 만족시키는 solution 함수를 작성하시오 </w:t>
      </w:r>
      <w:r>
        <w:rPr>
          <w:rFonts w:hint="eastAsia"/>
        </w:rPr>
        <w:t>(</w:t>
      </w:r>
      <w:r>
        <w:rPr>
          <w:lang w:eastAsia="ko-KR"/>
          <w:rFonts w:hint="eastAsia"/>
          <w:rtl w:val="off"/>
        </w:rPr>
        <w:t>20</w:t>
      </w:r>
      <w:r>
        <w:rPr>
          <w:rFonts w:hint="eastAsia"/>
        </w:rPr>
        <w:t>점)</w:t>
      </w:r>
      <w:r>
        <w:t>.</w:t>
      </w:r>
    </w:p>
    <w:p>
      <w:pPr>
        <w:ind w:firstLine="0"/>
        <w:shd w:val="clear" w:color="auto" w:fill="auto"/>
        <w:spacing w:after="240" w:before="0" w:line="240"/>
        <w:rPr>
          <w:szCs w:val="20"/>
        </w:rPr>
      </w:pPr>
      <w:r>
        <w:rPr>
          <w:szCs w:val="20"/>
        </w:rPr>
        <w:t>n진법의 number가 있습니다. 이 number를 b진법으로 바꾸기 위해서는 다음과 같은 방법을 사용 합니다.</w:t>
      </w:r>
    </w:p>
    <w:p>
      <w:pPr>
        <w:spacing w:line="240"/>
        <w:rPr>
          <w:szCs w:val="20"/>
        </w:rPr>
      </w:pPr>
      <w:r>
        <w:rPr>
          <w:lang w:eastAsia="ko-KR"/>
          <w:szCs w:val="20"/>
          <w:rtl w:val="off"/>
        </w:rPr>
        <w:t xml:space="preserve">  </w:t>
      </w:r>
      <w:r>
        <w:rPr>
          <w:szCs w:val="20"/>
        </w:rPr>
        <w:t>1</w:t>
      </w:r>
      <w:r>
        <w:rPr>
          <w:lang w:eastAsia="ko-KR"/>
          <w:szCs w:val="20"/>
          <w:rtl w:val="off"/>
        </w:rPr>
        <w:t>)</w:t>
      </w:r>
      <w:r>
        <w:rPr>
          <w:szCs w:val="20"/>
        </w:rPr>
        <w:t xml:space="preserve"> n진법의 number를 10진법으로 바꾼다.</w:t>
      </w:r>
    </w:p>
    <w:p>
      <w:pPr>
        <w:spacing w:line="240"/>
        <w:rPr>
          <w:szCs w:val="20"/>
        </w:rPr>
      </w:pPr>
      <w:r>
        <w:rPr>
          <w:lang w:eastAsia="ko-KR"/>
          <w:szCs w:val="20"/>
          <w:rtl w:val="off"/>
        </w:rPr>
        <w:t xml:space="preserve">  </w:t>
      </w:r>
      <w:r>
        <w:rPr>
          <w:szCs w:val="20"/>
        </w:rPr>
        <w:t>2</w:t>
      </w:r>
      <w:r>
        <w:rPr>
          <w:lang w:eastAsia="ko-KR"/>
          <w:szCs w:val="20"/>
          <w:rtl w:val="off"/>
        </w:rPr>
        <w:t>)</w:t>
      </w:r>
      <w:r>
        <w:rPr>
          <w:szCs w:val="20"/>
        </w:rPr>
        <w:t xml:space="preserve"> 10진법으로 바꾼 수를 b로 나누면서 몫과 나머지를 기록한다.</w:t>
      </w:r>
    </w:p>
    <w:p>
      <w:pPr>
        <w:spacing w:line="240"/>
        <w:rPr>
          <w:szCs w:val="20"/>
        </w:rPr>
      </w:pPr>
      <w:r>
        <w:rPr>
          <w:lang w:eastAsia="ko-KR"/>
          <w:szCs w:val="20"/>
          <w:rtl w:val="off"/>
        </w:rPr>
        <w:t xml:space="preserve">  </w:t>
      </w:r>
      <w:r>
        <w:rPr>
          <w:szCs w:val="20"/>
        </w:rPr>
        <w:t>3</w:t>
      </w:r>
      <w:r>
        <w:rPr>
          <w:lang w:eastAsia="ko-KR"/>
          <w:szCs w:val="20"/>
          <w:rtl w:val="off"/>
        </w:rPr>
        <w:t>)</w:t>
      </w:r>
      <w:r>
        <w:rPr>
          <w:szCs w:val="20"/>
        </w:rPr>
        <w:t xml:space="preserve"> 구한 나머지를 거꾸로 출력하면 b진법의 수가 된다.</w:t>
      </w:r>
    </w:p>
    <w:p>
      <w:pPr>
        <w:ind w:firstLine="0"/>
        <w:shd w:val="clear" w:color="auto" w:fill="auto"/>
        <w:spacing w:after="240" w:before="0" w:line="240"/>
        <w:rPr>
          <w:szCs w:val="20"/>
        </w:rPr>
      </w:pPr>
      <w:r>
        <w:rPr>
          <w:szCs w:val="20"/>
        </w:rPr>
        <w:t>예</w:t>
      </w:r>
      <w:r>
        <w:rPr>
          <w:lang w:eastAsia="ko-KR"/>
          <w:szCs w:val="20"/>
          <w:rtl w:val="off"/>
        </w:rPr>
        <w:t>)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>8</w:t>
      </w:r>
      <w:r>
        <w:rPr>
          <w:szCs w:val="20"/>
        </w:rPr>
        <w:t xml:space="preserve">진수 </w:t>
      </w:r>
      <w:r>
        <w:rPr>
          <w:lang w:eastAsia="ko-KR"/>
          <w:szCs w:val="20"/>
          <w:rtl w:val="off"/>
        </w:rPr>
        <w:t>6130을 2진수로 바꾸려면 10진수 3160으로 바꾸고, 3160을 2로 나누면서 나머지를 기록한 다음, 그 나머지를 거꾸로 출력하면 2진법 수 110001011000을 구할 수 있습니다.</w:t>
      </w:r>
    </w:p>
    <w:p>
      <w:pPr>
        <w:ind w:firstLine="0"/>
        <w:shd w:val="clear" w:color="auto" w:fill="auto"/>
        <w:spacing w:after="240" w:before="0" w:line="240"/>
        <w:rPr>
          <w:caps w:val="off"/>
          <w:lang w:eastAsia="ko-KR"/>
          <w:rFonts w:ascii="&quot;Helvetica Neue&quot;" w:eastAsia="&quot;Helvetica Neue&quot;" w:hAnsi="&quot;Helvetica Neue&quot;" w:cs="&quot;Helvetica Neue&quot;" w:hint="eastAsia"/>
          <w:b w:val="0"/>
          <w:i w:val="0"/>
          <w:rtl w:val="off"/>
        </w:rPr>
      </w:pPr>
      <w:r>
        <w:rPr>
          <w:szCs w:val="20"/>
        </w:rPr>
        <w:t>n 과 number 그리고 b가 매개변수로 주어질 때, n진법의 수 number를 b진법으로 바꿔서 return하도록 solution함수를 작성하세요.</w:t>
      </w:r>
      <w:r>
        <w:rPr>
          <w:lang w:eastAsia="ko-KR"/>
          <w:szCs w:val="20"/>
          <w:rtl w:val="off"/>
        </w:rPr>
        <w:t xml:space="preserve"> </w:t>
      </w:r>
      <w:r>
        <w:rPr>
          <w:caps w:val="off"/>
          <w:rFonts w:ascii="&quot;Helvetica Neue&quot;" w:eastAsia="&quot;Helvetica Neue&quot;" w:hAnsi="&quot;Helvetica Neue&quot;" w:cs="&quot;Helvetica Neue&quot;"/>
          <w:b w:val="0"/>
          <w:i w:val="0"/>
          <w:szCs w:val="20"/>
        </w:rPr>
        <w:t xml:space="preserve">진법을 나타내는 n과 b는 2 이상 </w:t>
      </w:r>
      <w:r>
        <w:rPr>
          <w:caps w:val="off"/>
          <w:lang w:eastAsia="ko-KR"/>
          <w:rFonts w:ascii="&quot;Helvetica Neue&quot;" w:eastAsia="&quot;Helvetica Neue&quot;" w:hAnsi="&quot;Helvetica Neue&quot;" w:cs="&quot;Helvetica Neue&quot;"/>
          <w:b w:val="0"/>
          <w:i w:val="0"/>
          <w:szCs w:val="20"/>
          <w:rtl w:val="off"/>
        </w:rPr>
        <w:t>10</w:t>
      </w:r>
      <w:r>
        <w:rPr>
          <w:caps w:val="off"/>
          <w:rFonts w:ascii="&quot;Helvetica Neue&quot;" w:eastAsia="&quot;Helvetica Neue&quot;" w:hAnsi="&quot;Helvetica Neue&quot;" w:cs="&quot;Helvetica Neue&quot;"/>
          <w:b w:val="0"/>
          <w:i w:val="0"/>
          <w:szCs w:val="20"/>
        </w:rPr>
        <w:t>이하의 자연수입니다.</w:t>
      </w:r>
      <w:r>
        <w:rPr>
          <w:caps w:val="off"/>
          <w:lang w:eastAsia="ko-KR"/>
          <w:rFonts w:ascii="&quot;Helvetica Neue&quot;" w:eastAsia="&quot;Helvetica Neue&quot;" w:hAnsi="&quot;Helvetica Neue&quot;" w:cs="&quot;Helvetica Neue&quot;"/>
          <w:b w:val="0"/>
          <w:i w:val="0"/>
          <w:szCs w:val="20"/>
          <w:rtl w:val="off"/>
        </w:rPr>
        <w:t xml:space="preserve"> </w:t>
      </w:r>
      <w:r>
        <w:rPr>
          <w:caps w:val="off"/>
          <w:rFonts w:ascii="&quot;Helvetica Neue&quot;" w:eastAsia="&quot;Helvetica Neue&quot;" w:hAnsi="&quot;Helvetica Neue&quot;" w:cs="&quot;Helvetica Neue&quot;"/>
          <w:b w:val="0"/>
          <w:i w:val="0"/>
          <w:szCs w:val="20"/>
        </w:rPr>
        <w:t>number의 타입과 반환되는 값의 타입은 문자열(string)입니다.</w:t>
      </w:r>
      <w:r>
        <w:rPr>
          <w:caps w:val="off"/>
          <w:lang w:eastAsia="ko-KR"/>
          <w:rFonts w:ascii="&quot;Helvetica Neue&quot;" w:eastAsia="&quot;Helvetica Neue&quot;" w:hAnsi="&quot;Helvetica Neue&quot;" w:cs="&quot;Helvetica Neue&quot;"/>
          <w:b w:val="0"/>
          <w:i w:val="0"/>
          <w:szCs w:val="20"/>
          <w:rtl w:val="off"/>
        </w:rPr>
        <w:t xml:space="preserve"> 파이썬이 제공하는 진법 자동 변경 함수 및 모듈 등은 사용할 수 없습니다.</w:t>
      </w:r>
    </w:p>
    <w:p>
      <w:pPr>
        <w:overflowPunct w:val="off"/>
        <w:jc w:val="left"/>
        <w:spacing w:after="0" w:line="276" w:lineRule="auto"/>
        <w:textAlignment w:val="bottom"/>
        <w:rPr>
          <w:caps w:val="off"/>
          <w:lang w:eastAsia="ko-KR"/>
          <w:rFonts w:ascii="&quot;Helvetica Neue&quot;" w:eastAsia="&quot;Helvetica Neue&quot;" w:hAnsi="&quot;Helvetica Neue&quot;" w:cs="&quot;Helvetica Neue&quot;" w:hint="eastAsia"/>
          <w:b w:val="0"/>
          <w:i w:val="0"/>
          <w:rtl w:val="off"/>
        </w:rPr>
      </w:pPr>
      <w:r>
        <w:rPr>
          <w:lang w:eastAsia="ko-KR"/>
          <w:rFonts w:ascii="Arial" w:hAnsi="Arial" w:cs="Arial"/>
          <w:color w:val="222222"/>
          <w:sz w:val="20"/>
          <w:szCs w:val="20"/>
          <w:rtl w:val="off"/>
        </w:rPr>
        <w:tab/>
      </w:r>
    </w:p>
    <w:tbl>
      <w:tblPr>
        <w:tblStyle w:val="afffb"/>
        <w:tblW w:w="0" w:type="auto"/>
        <w:tblInd w:w="0" w:type="dxa"/>
        <w:tblLook w:val="04A0" w:firstRow="1" w:lastRow="0" w:firstColumn="1" w:lastColumn="0" w:noHBand="0" w:noVBand="1"/>
        <w:jc w:val="center"/>
      </w:tblPr>
      <w:tblGrid>
        <w:gridCol w:w="8890"/>
      </w:tblGrid>
      <w:tr>
        <w:trPr>
          <w:trHeight w:val="7222" w:hRule="atLeast"/>
        </w:trPr>
        <w:tc>
          <w:tcPr>
            <w:tcW w:w="8890" w:type="dxa"/>
          </w:tcPr>
          <w:p>
            <w:pPr>
              <w:overflowPunct w:val="off"/>
              <w:jc w:val="left"/>
              <w:tabs>
                <w:tab w:val="left" w:pos="777"/>
              </w:tabs>
              <w:spacing w:after="0" w:line="276" w:lineRule="auto"/>
              <w:textAlignment w:val="bottom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lang w:eastAsia="ko-KR"/>
                <w:rFonts w:ascii="Arial" w:hAnsi="Arial" w:cs="Arial"/>
                <w:color w:val="222222"/>
                <w:sz w:val="20"/>
                <w:szCs w:val="20"/>
                <w:rtl w:val="off"/>
              </w:rPr>
              <w:t>def solution(n, number, b):</w:t>
            </w:r>
          </w:p>
          <w:p>
            <w:pPr>
              <w:overflowPunct w:val="off"/>
              <w:jc w:val="left"/>
              <w:tabs>
                <w:tab w:val="left" w:pos="777"/>
              </w:tabs>
              <w:spacing w:after="0" w:line="276" w:lineRule="auto"/>
              <w:textAlignment w:val="bottom"/>
              <w:rPr>
                <w:noProof/>
              </w:rPr>
            </w:pPr>
          </w:p>
        </w:tc>
      </w:tr>
    </w:tbl>
    <w:p>
      <w:pPr>
        <w:overflowPunct w:val="off"/>
        <w:jc w:val="left"/>
        <w:spacing w:after="0" w:line="276" w:lineRule="auto"/>
        <w:textAlignment w:val="bottom"/>
      </w:pPr>
      <w:r>
        <w:rPr>
          <w:lang w:eastAsia="ko-KR"/>
          <w:rtl w:val="off"/>
        </w:rPr>
        <w:t>(이 페이지는 연습장 입니다.)</w:t>
      </w: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&quot;Helvetica Neue&quot;">
    <w:charset w:val="00"/>
    <w:notTrueType w:val="false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Courier">
    <w:panose1 w:val="02070409FFFFFFFFFFFF"/>
    <w:family w:val="modern"/>
    <w:charset w:val="00"/>
    <w:notTrueType w:val="false"/>
    <w:pitch w:val="fixed"/>
    <w:sig w:usb0="00000003" w:usb1="00000000" w:usb2="00000000" w:usb3="00000000" w:csb0="00000001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ff8"/>
              <w:jc w:val="center"/>
            </w:pPr>
            <w:r/>
            <w:r/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/>
            <w:r/>
          </w:p>
        </w:sdtContent>
      </w:sdt>
    </w:sdtContent>
  </w:sdt>
  <w:p>
    <w:pPr>
      <w:pStyle w:val="aff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83b4515"/>
    <w:multiLevelType w:val="multilevel"/>
    <w:tmpl w:val="c6d68d62"/>
    <w:lvl w:ilvl="0">
      <w:start w:val="1"/>
      <w:lvlText w:val="%1."/>
      <w:lvlJc w:val="left"/>
      <w:pPr>
        <w:ind w:left="760" w:hanging="360"/>
      </w:pPr>
      <w:rPr>
        <w:rFonts w:ascii="바탕" w:hAnsi="바탕" w:hint="default"/>
      </w:rPr>
    </w:lvl>
    <w:lvl w:ilvl="1">
      <w:start w:val="6"/>
      <w:lvlText w:val="%1.%2."/>
      <w:lvlJc w:val="left"/>
      <w:isLgl/>
      <w:pPr>
        <w:ind w:left="760" w:hanging="360"/>
      </w:pPr>
      <w:rPr>
        <w:rFonts w:hint="default"/>
      </w:rPr>
    </w:lvl>
    <w:lvl w:ilvl="2">
      <w:start w:val="1"/>
      <w:lvlText w:val="%1.%2.%3."/>
      <w:lvlJc w:val="left"/>
      <w:isLgl/>
      <w:pPr>
        <w:ind w:left="1120" w:hanging="720"/>
      </w:pPr>
      <w:rPr>
        <w:rFonts w:hint="default"/>
      </w:rPr>
    </w:lvl>
    <w:lvl w:ilvl="3">
      <w:start w:val="1"/>
      <w:lvlText w:val="%1.%2.%3.%4."/>
      <w:lvlJc w:val="left"/>
      <w:isLgl/>
      <w:pPr>
        <w:ind w:left="1120" w:hanging="720"/>
      </w:pPr>
      <w:rPr>
        <w:rFonts w:hint="default"/>
      </w:rPr>
    </w:lvl>
    <w:lvl w:ilvl="4">
      <w:start w:val="1"/>
      <w:lvlText w:val="%1.%2.%3.%4.%5."/>
      <w:lvlJc w:val="left"/>
      <w:isLgl/>
      <w:pPr>
        <w:ind w:left="1480" w:hanging="1080"/>
      </w:pPr>
      <w:rPr>
        <w:rFonts w:hint="default"/>
      </w:rPr>
    </w:lvl>
    <w:lvl w:ilvl="5">
      <w:start w:val="1"/>
      <w:lvlText w:val="%1.%2.%3.%4.%5.%6."/>
      <w:lvlJc w:val="left"/>
      <w:isLgl/>
      <w:pPr>
        <w:ind w:left="1480" w:hanging="1080"/>
      </w:pPr>
      <w:rPr>
        <w:rFonts w:hint="default"/>
      </w:rPr>
    </w:lvl>
    <w:lvl w:ilvl="6">
      <w:start w:val="1"/>
      <w:lvlText w:val="%1.%2.%3.%4.%5.%6.%7."/>
      <w:lvlJc w:val="left"/>
      <w:isLgl/>
      <w:pPr>
        <w:ind w:left="1840" w:hanging="1440"/>
      </w:pPr>
      <w:rPr>
        <w:rFonts w:hint="default"/>
      </w:rPr>
    </w:lvl>
    <w:lvl w:ilvl="7">
      <w:start w:val="1"/>
      <w:lvlText w:val="%1.%2.%3.%4.%5.%6.%7.%8."/>
      <w:lvlJc w:val="left"/>
      <w:isLgl/>
      <w:pPr>
        <w:ind w:left="1840" w:hanging="1440"/>
      </w:pPr>
      <w:rPr>
        <w:rFonts w:hint="default"/>
      </w:rPr>
    </w:lvl>
    <w:lvl w:ilvl="8">
      <w:start w:val="1"/>
      <w:lvlText w:val="%1.%2.%3.%4.%5.%6.%7.%8.%9."/>
      <w:lvlJc w:val="left"/>
      <w:isLgl/>
      <w:pPr>
        <w:ind w:left="2200" w:hanging="1800"/>
      </w:pPr>
      <w:rPr>
        <w:rFonts w:hint="default"/>
      </w:rPr>
    </w:lvl>
  </w:abstractNum>
  <w:abstractNum w:abstractNumId="1">
    <w:nsid w:val="7d654f31"/>
    <w:multiLevelType w:val="hybridMultilevel"/>
    <w:tmpl w:val="914e0560"/>
    <w:lvl w:ilvl="0" w:tplc="a53c633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fffff40"/>
    <w:multiLevelType w:val="multilevel"/>
    <w:tmpl w:val="c6d68d62"/>
    <w:lvl w:ilvl="0">
      <w:start w:val="4"/>
      <w:lvlText w:val="%1."/>
      <w:lvlJc w:val="left"/>
      <w:pPr>
        <w:ind w:left="760" w:hanging="360"/>
      </w:pPr>
      <w:rPr>
        <w:rFonts w:ascii="바탕" w:hAnsi="바탕" w:hint="default"/>
      </w:rPr>
    </w:lvl>
    <w:lvl w:ilvl="1">
      <w:start w:val="6"/>
      <w:lvlText w:val="%1.%2."/>
      <w:lvlJc w:val="left"/>
      <w:isLgl/>
      <w:pPr>
        <w:ind w:left="760" w:hanging="360"/>
      </w:pPr>
      <w:rPr>
        <w:rFonts w:hint="default"/>
      </w:rPr>
    </w:lvl>
    <w:lvl w:ilvl="2">
      <w:start w:val="1"/>
      <w:lvlText w:val="%1.%2.%3."/>
      <w:lvlJc w:val="left"/>
      <w:isLgl/>
      <w:pPr>
        <w:ind w:left="1120" w:hanging="720"/>
      </w:pPr>
      <w:rPr>
        <w:rFonts w:hint="default"/>
      </w:rPr>
    </w:lvl>
    <w:lvl w:ilvl="3">
      <w:start w:val="1"/>
      <w:lvlText w:val="%1.%2.%3.%4."/>
      <w:lvlJc w:val="left"/>
      <w:isLgl/>
      <w:pPr>
        <w:ind w:left="1120" w:hanging="720"/>
      </w:pPr>
      <w:rPr>
        <w:rFonts w:hint="default"/>
      </w:rPr>
    </w:lvl>
    <w:lvl w:ilvl="4">
      <w:start w:val="1"/>
      <w:lvlText w:val="%1.%2.%3.%4.%5."/>
      <w:lvlJc w:val="left"/>
      <w:isLgl/>
      <w:pPr>
        <w:ind w:left="1480" w:hanging="1080"/>
      </w:pPr>
      <w:rPr>
        <w:rFonts w:hint="default"/>
      </w:rPr>
    </w:lvl>
    <w:lvl w:ilvl="5">
      <w:start w:val="1"/>
      <w:lvlText w:val="%1.%2.%3.%4.%5.%6."/>
      <w:lvlJc w:val="left"/>
      <w:isLgl/>
      <w:pPr>
        <w:ind w:left="1480" w:hanging="1080"/>
      </w:pPr>
      <w:rPr>
        <w:rFonts w:hint="default"/>
      </w:rPr>
    </w:lvl>
    <w:lvl w:ilvl="6">
      <w:start w:val="1"/>
      <w:lvlText w:val="%1.%2.%3.%4.%5.%6.%7."/>
      <w:lvlJc w:val="left"/>
      <w:isLgl/>
      <w:pPr>
        <w:ind w:left="1840" w:hanging="1440"/>
      </w:pPr>
      <w:rPr>
        <w:rFonts w:hint="default"/>
      </w:rPr>
    </w:lvl>
    <w:lvl w:ilvl="7">
      <w:start w:val="1"/>
      <w:lvlText w:val="%1.%2.%3.%4.%5.%6.%7.%8."/>
      <w:lvlJc w:val="left"/>
      <w:isLgl/>
      <w:pPr>
        <w:ind w:left="1840" w:hanging="1440"/>
      </w:pPr>
      <w:rPr>
        <w:rFonts w:hint="default"/>
      </w:rPr>
    </w:lvl>
    <w:lvl w:ilvl="8">
      <w:start w:val="1"/>
      <w:lvlText w:val="%1.%2.%3.%4.%5.%6.%7.%8.%9."/>
      <w:lvlJc w:val="left"/>
      <w:isLgl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EX-CP">
    <w:name w:val="EX-CP"/>
    <w:basedOn w:val="a1"/>
    <w:pPr>
      <w:ind w:left="2160"/>
      <w:autoSpaceDE/>
      <w:autoSpaceDN/>
      <w:widowControl/>
      <w:wordWrap/>
      <w:jc w:val="left"/>
      <w:tabs>
        <w:tab w:val="left" w:pos="2420"/>
        <w:tab w:val="left" w:pos="2700"/>
        <w:tab w:val="left" w:pos="2960"/>
        <w:tab w:val="left" w:pos="3240"/>
        <w:tab w:val="left" w:pos="3500"/>
        <w:tab w:val="left" w:pos="3780"/>
        <w:tab w:val="left" w:pos="4040"/>
        <w:tab w:val="left" w:pos="4320"/>
      </w:tabs>
      <w:spacing w:after="0" w:line="220" w:lineRule="exact"/>
    </w:pPr>
    <w:rPr>
      <w:rFonts w:ascii="Courier" w:eastAsia="바탕" w:hAnsi="Courier" w:cs="Times New Roman"/>
      <w:sz w:val="16"/>
      <w:szCs w:val="20"/>
      <w:kern w:val="0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styleId="afff3">
    <w:name w:val="Placeholder Text"/>
    <w:basedOn w:val="a2"/>
    <w:semiHidden/>
    <w:rPr>
      <w:color w:val="808080"/>
    </w:r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EX-CPLast">
    <w:name w:val="EX-CP Last"/>
    <w:basedOn w:val="EX-CP"/>
    <w:pPr>
      <w:spacing w:after="140"/>
    </w:pPr>
  </w:style>
  <w:style w:type="character" w:customStyle="1" w:styleId="apple-converted-space">
    <w:name w:val="apple-converted-space"/>
    <w:basedOn w:val="a2"/>
  </w:style>
  <w:style w:type="character" w:customStyle="1" w:styleId="spelle">
    <w:name w:val="spelle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mkyoon</dc:creator>
  <cp:keywords/>
  <dc:description/>
  <cp:lastModifiedBy>mkyoon</cp:lastModifiedBy>
  <cp:revision>1</cp:revision>
  <dcterms:created xsi:type="dcterms:W3CDTF">2017-06-12T11:52:00Z</dcterms:created>
  <dcterms:modified xsi:type="dcterms:W3CDTF">2018-06-14T02:07:08Z</dcterms:modified>
  <cp:lastPrinted>2013-04-19T06:13:00Z</cp:lastPrinted>
  <cp:version>0900.0001.01</cp:version>
</cp:coreProperties>
</file>