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925114" w14:textId="098EA93C" w:rsidR="00D879F8" w:rsidRPr="00EB2130" w:rsidRDefault="00EB2130" w:rsidP="00EB2130">
      <w:pPr>
        <w:jc w:val="center"/>
        <w:rPr>
          <w:b/>
          <w:bCs/>
          <w:sz w:val="24"/>
          <w:szCs w:val="24"/>
        </w:rPr>
      </w:pPr>
      <w:r w:rsidRPr="00EB2130">
        <w:rPr>
          <w:b/>
          <w:bCs/>
          <w:sz w:val="24"/>
          <w:szCs w:val="24"/>
        </w:rPr>
        <w:t>January 2020</w:t>
      </w:r>
    </w:p>
    <w:p w14:paraId="40FF17C5" w14:textId="153FCA85" w:rsidR="00EB2130" w:rsidRDefault="00EB2130"/>
    <w:p w14:paraId="4B48FDA6" w14:textId="444B029C" w:rsidR="00EB2130" w:rsidRDefault="00F528DD" w:rsidP="00F528DD">
      <w:pPr>
        <w:pStyle w:val="ListParagraph"/>
        <w:numPr>
          <w:ilvl w:val="0"/>
          <w:numId w:val="1"/>
        </w:numPr>
      </w:pPr>
      <w:r>
        <w:t>Online appendix -&gt; Friendship giving?</w:t>
      </w:r>
    </w:p>
    <w:p w14:paraId="0744DFE8" w14:textId="0A73F5BC" w:rsidR="00861FF3" w:rsidRDefault="00861FF3" w:rsidP="00F528DD">
      <w:pPr>
        <w:pStyle w:val="ListParagraph"/>
        <w:numPr>
          <w:ilvl w:val="0"/>
          <w:numId w:val="1"/>
        </w:numPr>
      </w:pPr>
      <w:r>
        <w:t>Footnote 9: additionally, mentioned friendship survey. Also, we are not using any variables from noncognitive survey</w:t>
      </w:r>
    </w:p>
    <w:p w14:paraId="79D67580" w14:textId="527E50A4" w:rsidR="00A658B4" w:rsidRDefault="00A658B4" w:rsidP="00F528DD">
      <w:pPr>
        <w:pStyle w:val="ListParagraph"/>
        <w:numPr>
          <w:ilvl w:val="0"/>
          <w:numId w:val="1"/>
        </w:numPr>
      </w:pPr>
      <w:r>
        <w:t xml:space="preserve">Footnote 14: present figures for all pairs? </w:t>
      </w:r>
      <w:r w:rsidR="001236D0">
        <w:t xml:space="preserve">Code is ready in </w:t>
      </w:r>
      <w:r w:rsidR="001236D0" w:rsidRPr="001236D0">
        <w:t>C:\Users\minse\Dropbox\RP\Data</w:t>
      </w:r>
      <w:r w:rsidR="001236D0">
        <w:t>\</w:t>
      </w:r>
      <w:r w:rsidR="001236D0" w:rsidRPr="001236D0">
        <w:t>[1]</w:t>
      </w:r>
      <w:r w:rsidR="001236D0">
        <w:t xml:space="preserve"> </w:t>
      </w:r>
      <w:r w:rsidR="001236D0" w:rsidRPr="001236D0">
        <w:t>RelativeDemandGraph</w:t>
      </w:r>
      <w:r w:rsidR="001236D0">
        <w:t>.do</w:t>
      </w:r>
    </w:p>
    <w:p w14:paraId="52E87C84" w14:textId="2DB58A96" w:rsidR="007270E2" w:rsidRDefault="007270E2" w:rsidP="00F528DD">
      <w:pPr>
        <w:pStyle w:val="ListParagraph"/>
        <w:numPr>
          <w:ilvl w:val="0"/>
          <w:numId w:val="1"/>
        </w:numPr>
      </w:pPr>
      <w:r>
        <w:t>Four representative cases: are these best?</w:t>
      </w:r>
    </w:p>
    <w:p w14:paraId="28927908" w14:textId="4AFDECD8" w:rsidR="00FD2BA6" w:rsidRDefault="00FD2BA6" w:rsidP="00F528DD">
      <w:pPr>
        <w:pStyle w:val="ListParagraph"/>
        <w:numPr>
          <w:ilvl w:val="0"/>
          <w:numId w:val="1"/>
        </w:numPr>
      </w:pPr>
      <w:r>
        <w:t>Footnote 21: redo the analysis and add concrete numbers</w:t>
      </w:r>
    </w:p>
    <w:p w14:paraId="53702741" w14:textId="1B863E0A" w:rsidR="0093024B" w:rsidRDefault="000A2F8F" w:rsidP="0093024B">
      <w:pPr>
        <w:pStyle w:val="ListParagraph"/>
        <w:numPr>
          <w:ilvl w:val="0"/>
          <w:numId w:val="1"/>
        </w:numPr>
      </w:pPr>
      <w:r>
        <w:t>Risk premium -&gt; in the main body? Or online appendix?</w:t>
      </w:r>
    </w:p>
    <w:p w14:paraId="489FD7B6" w14:textId="77777777" w:rsidR="00EE2B77" w:rsidRDefault="0093024B" w:rsidP="0093024B">
      <w:pPr>
        <w:pStyle w:val="ListParagraph"/>
        <w:numPr>
          <w:ilvl w:val="0"/>
          <w:numId w:val="1"/>
        </w:numPr>
      </w:pPr>
      <w:r>
        <w:t>Cutoff?: MMI? CCEI? Specification Error?</w:t>
      </w:r>
    </w:p>
    <w:p w14:paraId="64B675BA" w14:textId="77777777" w:rsidR="00F90AD9" w:rsidRDefault="00EE2B77" w:rsidP="00EE2B77">
      <w:pPr>
        <w:pStyle w:val="ListParagraph"/>
        <w:numPr>
          <w:ilvl w:val="1"/>
          <w:numId w:val="1"/>
        </w:numPr>
      </w:pPr>
      <w:r>
        <w:t>ES: specification error, to use CCEI as covariates not using CCEI as cutoff will give us enough variation of CCEI to use</w:t>
      </w:r>
    </w:p>
    <w:p w14:paraId="0806C09B" w14:textId="40880533" w:rsidR="0093024B" w:rsidRDefault="00F90AD9" w:rsidP="00F90AD9">
      <w:pPr>
        <w:pStyle w:val="ListParagraph"/>
        <w:numPr>
          <w:ilvl w:val="0"/>
          <w:numId w:val="1"/>
        </w:numPr>
      </w:pPr>
      <w:r>
        <w:t>ID should be randomly generated</w:t>
      </w:r>
      <w:bookmarkStart w:id="0" w:name="_GoBack"/>
      <w:bookmarkEnd w:id="0"/>
      <w:r w:rsidR="0093024B">
        <w:t xml:space="preserve"> </w:t>
      </w:r>
    </w:p>
    <w:sectPr w:rsidR="00930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F26A29"/>
    <w:multiLevelType w:val="hybridMultilevel"/>
    <w:tmpl w:val="0CD0F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30"/>
    <w:rsid w:val="000A2F8F"/>
    <w:rsid w:val="001236D0"/>
    <w:rsid w:val="00146799"/>
    <w:rsid w:val="004D7011"/>
    <w:rsid w:val="007270E2"/>
    <w:rsid w:val="00861FF3"/>
    <w:rsid w:val="0093024B"/>
    <w:rsid w:val="00A658B4"/>
    <w:rsid w:val="00D879F8"/>
    <w:rsid w:val="00EB2130"/>
    <w:rsid w:val="00EE2B77"/>
    <w:rsid w:val="00F528DD"/>
    <w:rsid w:val="00F90AD9"/>
    <w:rsid w:val="00FD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75F5"/>
  <w15:chartTrackingRefBased/>
  <w15:docId w15:val="{472DDCCE-FB6E-42F0-8FDA-6F3CECEE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EB2130"/>
  </w:style>
  <w:style w:type="character" w:customStyle="1" w:styleId="DateChar">
    <w:name w:val="Date Char"/>
    <w:basedOn w:val="DefaultParagraphFont"/>
    <w:link w:val="Date"/>
    <w:uiPriority w:val="99"/>
    <w:semiHidden/>
    <w:rsid w:val="00EB2130"/>
  </w:style>
  <w:style w:type="paragraph" w:styleId="ListParagraph">
    <w:name w:val="List Paragraph"/>
    <w:basedOn w:val="Normal"/>
    <w:uiPriority w:val="34"/>
    <w:qFormat/>
    <w:rsid w:val="00F52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Minseon Park</dc:creator>
  <cp:keywords/>
  <dc:description/>
  <cp:lastModifiedBy>Minseon Park</cp:lastModifiedBy>
  <cp:revision>12</cp:revision>
  <dcterms:created xsi:type="dcterms:W3CDTF">2020-01-02T08:05:00Z</dcterms:created>
  <dcterms:modified xsi:type="dcterms:W3CDTF">2020-01-08T04:44:00Z</dcterms:modified>
</cp:coreProperties>
</file>