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6C" w:rsidRPr="00784137" w:rsidRDefault="00B07A6C" w:rsidP="00B07A6C">
      <w:pPr>
        <w:pStyle w:val="a3"/>
        <w:wordWrap/>
        <w:spacing w:line="240" w:lineRule="auto"/>
        <w:jc w:val="center"/>
        <w:rPr>
          <w:rFonts w:asciiTheme="majorHAnsi" w:eastAsiaTheme="majorHAnsi" w:hAnsiTheme="majorHAnsi" w:cs="함초롬바탕"/>
          <w:b/>
          <w:szCs w:val="20"/>
        </w:rPr>
      </w:pPr>
      <w:bookmarkStart w:id="0" w:name="_Hlk5990628"/>
      <w:bookmarkEnd w:id="0"/>
      <w:r w:rsidRPr="00784137">
        <w:rPr>
          <w:rFonts w:asciiTheme="majorHAnsi" w:eastAsiaTheme="majorHAnsi" w:hAnsiTheme="majorHAnsi" w:cs="함초롬바탕"/>
          <w:b/>
          <w:szCs w:val="20"/>
        </w:rPr>
        <w:t>LAB</w:t>
      </w:r>
      <w:r w:rsidR="00680049">
        <w:rPr>
          <w:rFonts w:asciiTheme="majorHAnsi" w:eastAsiaTheme="majorHAnsi" w:hAnsiTheme="majorHAnsi" w:cs="함초롬바탕"/>
          <w:b/>
          <w:szCs w:val="20"/>
        </w:rPr>
        <w:t>10</w:t>
      </w:r>
      <w:r w:rsidRPr="00784137">
        <w:rPr>
          <w:rFonts w:asciiTheme="majorHAnsi" w:eastAsiaTheme="majorHAnsi" w:hAnsiTheme="majorHAnsi" w:cs="함초롬바탕"/>
          <w:b/>
          <w:szCs w:val="20"/>
        </w:rPr>
        <w:t>_assignment</w:t>
      </w:r>
    </w:p>
    <w:p w:rsidR="00B07A6C" w:rsidRPr="00784137" w:rsidRDefault="00B07A6C" w:rsidP="00B07A6C">
      <w:pPr>
        <w:pStyle w:val="a3"/>
        <w:wordWrap/>
        <w:spacing w:line="240" w:lineRule="auto"/>
        <w:jc w:val="right"/>
        <w:rPr>
          <w:rFonts w:asciiTheme="majorHAnsi" w:eastAsiaTheme="majorHAnsi" w:hAnsiTheme="majorHAnsi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0"/>
        <w:gridCol w:w="3029"/>
        <w:gridCol w:w="1702"/>
        <w:gridCol w:w="2795"/>
      </w:tblGrid>
      <w:tr w:rsidR="00B07A6C" w:rsidRPr="00784137" w:rsidTr="00680049">
        <w:trPr>
          <w:trHeight w:val="289"/>
        </w:trPr>
        <w:tc>
          <w:tcPr>
            <w:tcW w:w="1490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Name:</w:t>
            </w:r>
          </w:p>
        </w:tc>
        <w:tc>
          <w:tcPr>
            <w:tcW w:w="3029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신민선</w:t>
            </w:r>
          </w:p>
        </w:tc>
        <w:tc>
          <w:tcPr>
            <w:tcW w:w="1702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Department:</w:t>
            </w:r>
          </w:p>
        </w:tc>
        <w:tc>
          <w:tcPr>
            <w:tcW w:w="2795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미디어학과</w:t>
            </w:r>
          </w:p>
        </w:tc>
      </w:tr>
      <w:tr w:rsidR="00B07A6C" w:rsidRPr="00784137" w:rsidTr="00680049">
        <w:trPr>
          <w:trHeight w:val="289"/>
        </w:trPr>
        <w:tc>
          <w:tcPr>
            <w:tcW w:w="1490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Student ID:</w:t>
            </w:r>
          </w:p>
        </w:tc>
        <w:tc>
          <w:tcPr>
            <w:tcW w:w="3029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201723307</w:t>
            </w:r>
          </w:p>
        </w:tc>
        <w:tc>
          <w:tcPr>
            <w:tcW w:w="1702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Room Number:</w:t>
            </w:r>
          </w:p>
        </w:tc>
        <w:tc>
          <w:tcPr>
            <w:tcW w:w="2795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팔달관 333호</w:t>
            </w:r>
          </w:p>
        </w:tc>
      </w:tr>
      <w:tr w:rsidR="00B07A6C" w:rsidRPr="00784137" w:rsidTr="00680049">
        <w:trPr>
          <w:trHeight w:val="289"/>
        </w:trPr>
        <w:tc>
          <w:tcPr>
            <w:tcW w:w="1490" w:type="dxa"/>
            <w:tcBorders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Due Date:</w:t>
            </w:r>
          </w:p>
        </w:tc>
        <w:tc>
          <w:tcPr>
            <w:tcW w:w="7526" w:type="dxa"/>
            <w:gridSpan w:val="3"/>
            <w:tcBorders>
              <w:left w:val="nil"/>
            </w:tcBorders>
            <w:vAlign w:val="center"/>
          </w:tcPr>
          <w:p w:rsidR="00B07A6C" w:rsidRPr="00784137" w:rsidRDefault="00680049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Saturday, May 18, 2019</w:t>
            </w:r>
          </w:p>
        </w:tc>
      </w:tr>
    </w:tbl>
    <w:p w:rsidR="00680049" w:rsidRPr="00E40F2B" w:rsidRDefault="00680049" w:rsidP="00680049">
      <w:pPr>
        <w:numPr>
          <w:ilvl w:val="0"/>
          <w:numId w:val="10"/>
        </w:numPr>
        <w:wordWrap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:rsidR="00680049" w:rsidRPr="00E40F2B" w:rsidRDefault="00680049" w:rsidP="0068004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StudentName.zip (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eg.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 </w:t>
      </w:r>
      <w:r w:rsidRPr="00E40F2B">
        <w:rPr>
          <w:rFonts w:ascii="inherit" w:eastAsia="Times New Roman" w:hAnsi="inherit" w:cs="Times New Roman"/>
          <w:color w:val="333333"/>
        </w:rPr>
        <w:t>Lab</w:t>
      </w:r>
      <w:r>
        <w:rPr>
          <w:rFonts w:ascii="inherit" w:eastAsia="Times New Roman" w:hAnsi="inherit" w:cs="Times New Roman"/>
          <w:color w:val="333333"/>
        </w:rPr>
        <w:t>10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680049" w:rsidRPr="00E40F2B" w:rsidRDefault="00680049" w:rsidP="00680049">
      <w:pPr>
        <w:numPr>
          <w:ilvl w:val="0"/>
          <w:numId w:val="10"/>
        </w:numPr>
        <w:wordWrap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proofErr w:type="gramStart"/>
      <w:r w:rsidRPr="00E40F2B">
        <w:rPr>
          <w:rFonts w:ascii="inherit" w:eastAsia="Times New Roman" w:hAnsi="inherit" w:cs="Times New Roman"/>
          <w:color w:val="333333"/>
        </w:rPr>
        <w:t>This  zip</w:t>
      </w:r>
      <w:proofErr w:type="gramEnd"/>
      <w:r w:rsidRPr="00E40F2B">
        <w:rPr>
          <w:rFonts w:ascii="inherit" w:eastAsia="Times New Roman" w:hAnsi="inherit" w:cs="Times New Roman"/>
          <w:color w:val="333333"/>
        </w:rPr>
        <w:t xml:space="preserve"> file will contain two types of files, namely:</w:t>
      </w:r>
    </w:p>
    <w:p w:rsidR="00680049" w:rsidRPr="00E40F2B" w:rsidRDefault="00680049" w:rsidP="00680049">
      <w:pPr>
        <w:numPr>
          <w:ilvl w:val="0"/>
          <w:numId w:val="11"/>
        </w:numPr>
        <w:wordWrap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Report file with file format “</w:t>
      </w:r>
      <w:proofErr w:type="spellStart"/>
      <w:r w:rsidRPr="006B3353">
        <w:rPr>
          <w:rFonts w:ascii="inherit" w:eastAsia="Times New Roman" w:hAnsi="inherit" w:cs="Times New Roman"/>
          <w:b/>
          <w:color w:val="333333"/>
        </w:rPr>
        <w:t>Report_Lab</w:t>
      </w:r>
      <w:proofErr w:type="spellEnd"/>
      <w:r w:rsidRPr="006B3353">
        <w:rPr>
          <w:rFonts w:ascii="inherit" w:eastAsia="Times New Roman" w:hAnsi="inherit" w:cs="Times New Roman" w:hint="eastAsia"/>
          <w:b/>
          <w:color w:val="333333"/>
        </w:rPr>
        <w:t xml:space="preserve"> number</w:t>
      </w:r>
      <w:r w:rsidRPr="00E40F2B">
        <w:rPr>
          <w:rFonts w:ascii="inherit" w:eastAsia="Times New Roman" w:hAnsi="inherit" w:cs="Times New Roman" w:hint="eastAsia"/>
          <w:color w:val="333333"/>
        </w:rPr>
        <w:t>” (</w:t>
      </w:r>
      <w:proofErr w:type="spellStart"/>
      <w:r w:rsidRPr="00E40F2B">
        <w:rPr>
          <w:rFonts w:ascii="inherit" w:eastAsia="Times New Roman" w:hAnsi="inherit" w:cs="Times New Roman" w:hint="eastAsia"/>
          <w:color w:val="333333"/>
        </w:rPr>
        <w:t>eg.</w:t>
      </w:r>
      <w:proofErr w:type="spellEnd"/>
      <w:r w:rsidRPr="00E40F2B">
        <w:rPr>
          <w:rFonts w:ascii="inherit" w:eastAsia="Times New Roman" w:hAnsi="inherit" w:cs="Times New Roman" w:hint="eastAsia"/>
          <w:color w:val="333333"/>
        </w:rPr>
        <w:t xml:space="preserve"> report_</w:t>
      </w:r>
      <w:r>
        <w:rPr>
          <w:rFonts w:ascii="inherit" w:eastAsia="Times New Roman" w:hAnsi="inherit" w:cs="Times New Roman"/>
          <w:color w:val="333333"/>
        </w:rPr>
        <w:t>10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) </w:t>
      </w:r>
      <w:r w:rsidRPr="00E40F2B">
        <w:rPr>
          <w:rFonts w:ascii="inherit" w:eastAsia="Times New Roman" w:hAnsi="inherit" w:cs="Times New Roman"/>
          <w:color w:val="333333"/>
        </w:rPr>
        <w:t>to answer theory questions and to write the screen shot of your program.</w:t>
      </w:r>
    </w:p>
    <w:p w:rsidR="00680049" w:rsidRPr="00871E56" w:rsidRDefault="00680049" w:rsidP="00680049">
      <w:pPr>
        <w:numPr>
          <w:ilvl w:val="0"/>
          <w:numId w:val="11"/>
        </w:numPr>
        <w:wordWrap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 w:hint="eastAsia"/>
          <w:color w:val="333333"/>
        </w:rPr>
        <w:t xml:space="preserve"> Source code</w:t>
      </w:r>
      <w:r w:rsidRPr="00E40F2B">
        <w:rPr>
          <w:rFonts w:ascii="inherit" w:eastAsia="Times New Roman" w:hAnsi="inherit" w:cs="Times New Roman"/>
          <w:color w:val="333333"/>
        </w:rPr>
        <w:t xml:space="preserve"> file that contains codes of classes to answer programming questions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680049" w:rsidRDefault="00680049" w:rsidP="00680049">
      <w:pPr>
        <w:pStyle w:val="a3"/>
        <w:wordWrap/>
        <w:spacing w:line="240" w:lineRule="auto"/>
        <w:rPr>
          <w:rFonts w:ascii="inherit" w:hAnsi="inherit" w:hint="eastAsia"/>
          <w:b/>
          <w:color w:val="333333"/>
          <w:sz w:val="22"/>
        </w:rPr>
      </w:pPr>
    </w:p>
    <w:p w:rsidR="00680049" w:rsidRPr="00680049" w:rsidRDefault="00680049" w:rsidP="00680049"/>
    <w:p w:rsidR="00680049" w:rsidRPr="00C66150" w:rsidRDefault="00680049" w:rsidP="00680049">
      <w:pPr>
        <w:pStyle w:val="a3"/>
        <w:rPr>
          <w:rFonts w:ascii="inherit" w:hAnsi="inherit" w:hint="eastAsia"/>
          <w:color w:val="333333"/>
          <w:sz w:val="22"/>
          <w:u w:val="single"/>
        </w:rPr>
      </w:pPr>
      <w:r w:rsidRPr="00EF43E7">
        <w:rPr>
          <w:rFonts w:ascii="inherit" w:hAnsi="inherit" w:hint="eastAsia"/>
          <w:b/>
          <w:color w:val="333333"/>
          <w:sz w:val="22"/>
          <w:u w:val="single"/>
        </w:rPr>
        <w:t>Exercises</w:t>
      </w:r>
    </w:p>
    <w:p w:rsidR="00680049" w:rsidRPr="009C2FB6" w:rsidRDefault="00680049" w:rsidP="00680049">
      <w:pPr>
        <w:pStyle w:val="a3"/>
        <w:rPr>
          <w:rFonts w:ascii="inherit" w:hAnsi="inherit" w:hint="eastAsia"/>
          <w:color w:val="333333"/>
          <w:sz w:val="22"/>
        </w:rPr>
      </w:pPr>
      <w:r w:rsidRPr="00C66150">
        <w:rPr>
          <w:rFonts w:ascii="inherit" w:hAnsi="inherit"/>
          <w:color w:val="333333"/>
          <w:sz w:val="22"/>
        </w:rPr>
        <w:t xml:space="preserve">1.  </w:t>
      </w:r>
      <w:r w:rsidRPr="009C2FB6">
        <w:rPr>
          <w:rFonts w:ascii="inherit" w:hAnsi="inherit"/>
          <w:color w:val="0000FF"/>
          <w:sz w:val="22"/>
        </w:rPr>
        <w:t xml:space="preserve">Complete the </w:t>
      </w:r>
      <w:r>
        <w:rPr>
          <w:rFonts w:ascii="inherit" w:hAnsi="inherit"/>
          <w:color w:val="0000FF"/>
          <w:sz w:val="22"/>
        </w:rPr>
        <w:t>given partial code (see the attached code).</w:t>
      </w:r>
    </w:p>
    <w:p w:rsidR="00680049" w:rsidRDefault="00F64371" w:rsidP="00680049">
      <w:pPr>
        <w:ind w:left="760"/>
      </w:pPr>
      <w:r>
        <w:rPr>
          <w:noProof/>
        </w:rPr>
        <w:drawing>
          <wp:inline distT="0" distB="0" distL="0" distR="0" wp14:anchorId="300656ED" wp14:editId="45263707">
            <wp:extent cx="4705350" cy="24605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010" cy="24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680049">
      <w:pPr>
        <w:ind w:left="760"/>
      </w:pPr>
      <w:r>
        <w:rPr>
          <w:noProof/>
        </w:rPr>
        <w:drawing>
          <wp:inline distT="0" distB="0" distL="0" distR="0" wp14:anchorId="0C49C215" wp14:editId="04A748B2">
            <wp:extent cx="2838450" cy="304286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47" cy="30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F64371">
      <w:pPr>
        <w:pStyle w:val="a3"/>
        <w:rPr>
          <w:rFonts w:ascii="inherit" w:eastAsiaTheme="minorEastAsia" w:hAnsi="inherit" w:hint="eastAsia"/>
          <w:b/>
          <w:color w:val="0000FF"/>
          <w:sz w:val="22"/>
        </w:rPr>
      </w:pPr>
      <w:r>
        <w:rPr>
          <w:rFonts w:ascii="inherit" w:eastAsiaTheme="minorEastAsia" w:hAnsi="inherit" w:hint="eastAsia"/>
          <w:color w:val="333333"/>
          <w:sz w:val="22"/>
        </w:rPr>
        <w:lastRenderedPageBreak/>
        <w:t>2</w:t>
      </w:r>
      <w:r>
        <w:rPr>
          <w:rFonts w:ascii="inherit" w:eastAsiaTheme="minorEastAsia" w:hAnsi="inherit"/>
          <w:color w:val="333333"/>
          <w:sz w:val="22"/>
        </w:rPr>
        <w:t xml:space="preserve">. </w:t>
      </w:r>
      <w:r>
        <w:rPr>
          <w:rFonts w:ascii="inherit" w:eastAsiaTheme="minorEastAsia" w:hAnsi="inherit"/>
          <w:b/>
          <w:color w:val="333333"/>
          <w:sz w:val="22"/>
        </w:rPr>
        <w:t xml:space="preserve">  </w:t>
      </w:r>
      <w:r w:rsidRPr="000E17F2">
        <w:rPr>
          <w:rFonts w:ascii="inherit" w:eastAsiaTheme="minorEastAsia" w:hAnsi="inherit"/>
          <w:b/>
          <w:color w:val="0000FF"/>
          <w:sz w:val="22"/>
        </w:rPr>
        <w:t>Complete the given partial code (see the attached code).</w:t>
      </w:r>
    </w:p>
    <w:p w:rsidR="0021290B" w:rsidRDefault="0021290B" w:rsidP="0021290B">
      <w:r>
        <w:t xml:space="preserve">Code is located in File </w:t>
      </w:r>
      <w:proofErr w:type="gramStart"/>
      <w:r>
        <w:t>folder.(</w:t>
      </w:r>
      <w:proofErr w:type="gramEnd"/>
      <w:r>
        <w:rPr>
          <w:rFonts w:hint="eastAsia"/>
        </w:rPr>
        <w:t>Q</w:t>
      </w:r>
      <w:r>
        <w:t>2)</w:t>
      </w:r>
    </w:p>
    <w:p w:rsidR="0021290B" w:rsidRPr="0021290B" w:rsidRDefault="0021290B" w:rsidP="00F64371">
      <w:pPr>
        <w:pStyle w:val="a3"/>
        <w:rPr>
          <w:rFonts w:ascii="inherit" w:eastAsiaTheme="minorEastAsia" w:hAnsi="inherit" w:hint="eastAsia"/>
          <w:b/>
          <w:color w:val="0000FF"/>
          <w:sz w:val="22"/>
        </w:rPr>
      </w:pPr>
      <w:r>
        <w:rPr>
          <w:rFonts w:hint="eastAsia"/>
          <w:noProof/>
        </w:rPr>
        <w:drawing>
          <wp:inline distT="0" distB="0" distL="0" distR="0" wp14:anchorId="4C94E9C7" wp14:editId="07D949B8">
            <wp:extent cx="5484652" cy="80581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92" cy="8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56" w:rsidRPr="000E17F2" w:rsidRDefault="004B7856" w:rsidP="004B7856">
      <w:pPr>
        <w:pStyle w:val="a3"/>
        <w:rPr>
          <w:rFonts w:ascii="inherit" w:eastAsiaTheme="minorEastAsia" w:hAnsi="inherit" w:hint="eastAsia"/>
          <w:color w:val="0000FF"/>
          <w:sz w:val="22"/>
        </w:rPr>
      </w:pPr>
      <w:r>
        <w:rPr>
          <w:rFonts w:ascii="inherit" w:eastAsiaTheme="minorEastAsia" w:hAnsi="inherit" w:hint="eastAsia"/>
          <w:color w:val="333333"/>
          <w:sz w:val="22"/>
        </w:rPr>
        <w:lastRenderedPageBreak/>
        <w:t>3</w:t>
      </w:r>
      <w:r>
        <w:rPr>
          <w:rFonts w:ascii="inherit" w:eastAsiaTheme="minorEastAsia" w:hAnsi="inherit"/>
          <w:color w:val="333333"/>
          <w:sz w:val="22"/>
        </w:rPr>
        <w:t xml:space="preserve">. </w:t>
      </w:r>
      <w:r w:rsidRPr="000E17F2">
        <w:rPr>
          <w:rFonts w:ascii="inherit" w:eastAsiaTheme="minorEastAsia" w:hAnsi="inherit"/>
          <w:color w:val="0000FF"/>
          <w:sz w:val="22"/>
        </w:rPr>
        <w:t xml:space="preserve">Complete the given partial code </w:t>
      </w:r>
      <w:proofErr w:type="gramStart"/>
      <w:r w:rsidRPr="000E17F2">
        <w:rPr>
          <w:rFonts w:ascii="inherit" w:eastAsiaTheme="minorEastAsia" w:hAnsi="inherit"/>
          <w:color w:val="0000FF"/>
          <w:sz w:val="22"/>
        </w:rPr>
        <w:t>( see</w:t>
      </w:r>
      <w:proofErr w:type="gramEnd"/>
      <w:r w:rsidRPr="000E17F2">
        <w:rPr>
          <w:rFonts w:ascii="inherit" w:eastAsiaTheme="minorEastAsia" w:hAnsi="inherit"/>
          <w:color w:val="0000FF"/>
          <w:sz w:val="22"/>
        </w:rPr>
        <w:t xml:space="preserve"> the attached code).</w:t>
      </w:r>
    </w:p>
    <w:p w:rsidR="004B7856" w:rsidRDefault="0021290B" w:rsidP="00F64371">
      <w:r>
        <w:rPr>
          <w:noProof/>
        </w:rPr>
        <w:drawing>
          <wp:inline distT="0" distB="0" distL="0" distR="0" wp14:anchorId="55C0B9B3" wp14:editId="1BD6D81F">
            <wp:extent cx="5343525" cy="3829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B" w:rsidRPr="004B7856" w:rsidRDefault="0021290B" w:rsidP="00F64371">
      <w:r>
        <w:rPr>
          <w:noProof/>
        </w:rPr>
        <w:drawing>
          <wp:inline distT="0" distB="0" distL="0" distR="0" wp14:anchorId="31CDD995" wp14:editId="55850807">
            <wp:extent cx="5731510" cy="2997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21290B"/>
    <w:p w:rsidR="0021290B" w:rsidRDefault="0021290B" w:rsidP="0021290B"/>
    <w:p w:rsidR="0021290B" w:rsidRDefault="0021290B" w:rsidP="0021290B"/>
    <w:p w:rsidR="0021290B" w:rsidRDefault="0021290B" w:rsidP="0021290B"/>
    <w:p w:rsidR="0021290B" w:rsidRPr="000E17F2" w:rsidRDefault="0021290B" w:rsidP="0021290B">
      <w:pPr>
        <w:pStyle w:val="a3"/>
        <w:rPr>
          <w:rFonts w:ascii="inherit" w:eastAsiaTheme="minorEastAsia" w:hAnsi="inherit" w:hint="eastAsia"/>
          <w:color w:val="0000FF"/>
          <w:sz w:val="22"/>
        </w:rPr>
      </w:pPr>
      <w:r>
        <w:rPr>
          <w:rFonts w:ascii="inherit" w:eastAsiaTheme="minorEastAsia" w:hAnsi="inherit" w:hint="eastAsia"/>
          <w:color w:val="333333"/>
          <w:sz w:val="22"/>
        </w:rPr>
        <w:lastRenderedPageBreak/>
        <w:t>4</w:t>
      </w:r>
      <w:r>
        <w:rPr>
          <w:rFonts w:ascii="inherit" w:eastAsiaTheme="minorEastAsia" w:hAnsi="inherit"/>
          <w:color w:val="333333"/>
          <w:sz w:val="22"/>
        </w:rPr>
        <w:t>.</w:t>
      </w:r>
      <w:r w:rsidRPr="000E17F2">
        <w:rPr>
          <w:rFonts w:ascii="inherit" w:hAnsi="inherit"/>
          <w:color w:val="0000FF"/>
          <w:sz w:val="22"/>
        </w:rPr>
        <w:t xml:space="preserve"> </w:t>
      </w:r>
      <w:r w:rsidRPr="000E17F2">
        <w:rPr>
          <w:rFonts w:ascii="inherit" w:eastAsiaTheme="minorEastAsia" w:hAnsi="inherit"/>
          <w:color w:val="0000FF"/>
          <w:sz w:val="22"/>
        </w:rPr>
        <w:t xml:space="preserve">Complete the given partial code </w:t>
      </w:r>
      <w:proofErr w:type="gramStart"/>
      <w:r w:rsidRPr="000E17F2">
        <w:rPr>
          <w:rFonts w:ascii="inherit" w:eastAsiaTheme="minorEastAsia" w:hAnsi="inherit"/>
          <w:color w:val="0000FF"/>
          <w:sz w:val="22"/>
        </w:rPr>
        <w:t>( see</w:t>
      </w:r>
      <w:proofErr w:type="gramEnd"/>
      <w:r w:rsidRPr="000E17F2">
        <w:rPr>
          <w:rFonts w:ascii="inherit" w:eastAsiaTheme="minorEastAsia" w:hAnsi="inherit"/>
          <w:color w:val="0000FF"/>
          <w:sz w:val="22"/>
        </w:rPr>
        <w:t xml:space="preserve"> the attached code).</w:t>
      </w:r>
    </w:p>
    <w:p w:rsidR="00E47C4F" w:rsidRDefault="00E47C4F" w:rsidP="00E47C4F">
      <w:pPr>
        <w:pStyle w:val="a3"/>
        <w:rPr>
          <w:rFonts w:ascii="inherit" w:eastAsiaTheme="minorEastAsia" w:hAnsi="inherit" w:hint="eastAsia"/>
          <w:b/>
          <w:color w:val="333333"/>
          <w:sz w:val="22"/>
        </w:rPr>
      </w:pPr>
      <w:r>
        <w:rPr>
          <w:rFonts w:ascii="inherit" w:eastAsiaTheme="minorEastAsia" w:hAnsi="inherit"/>
          <w:color w:val="333333"/>
          <w:sz w:val="22"/>
        </w:rPr>
        <w:t>a)</w:t>
      </w:r>
      <w:r w:rsidRPr="00220561">
        <w:rPr>
          <w:rFonts w:ascii="inherit" w:hAnsi="inherit"/>
          <w:b/>
          <w:color w:val="333333"/>
        </w:rPr>
        <w:t xml:space="preserve"> </w:t>
      </w:r>
      <w:r w:rsidRPr="00220561">
        <w:rPr>
          <w:rFonts w:ascii="inherit" w:eastAsiaTheme="minorEastAsia" w:hAnsi="inherit"/>
          <w:b/>
          <w:color w:val="333333"/>
          <w:sz w:val="22"/>
        </w:rPr>
        <w:t xml:space="preserve"> Complete the program by filling the missing parts of the given source code.</w:t>
      </w:r>
    </w:p>
    <w:p w:rsidR="00E47C4F" w:rsidRDefault="00E47C4F" w:rsidP="00E47C4F">
      <w:pPr>
        <w:pStyle w:val="a3"/>
        <w:rPr>
          <w:rFonts w:ascii="inherit" w:eastAsiaTheme="minorEastAsia" w:hAnsi="inherit" w:hint="eastAsia"/>
          <w:b/>
          <w:color w:val="333333"/>
          <w:sz w:val="22"/>
        </w:rPr>
      </w:pPr>
      <w:r>
        <w:rPr>
          <w:noProof/>
        </w:rPr>
        <w:drawing>
          <wp:inline distT="0" distB="0" distL="0" distR="0" wp14:anchorId="2213FA83" wp14:editId="36EF2489">
            <wp:extent cx="4352925" cy="16859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F">
        <w:rPr>
          <w:noProof/>
        </w:rPr>
        <w:t xml:space="preserve"> </w:t>
      </w:r>
    </w:p>
    <w:p w:rsidR="00E47C4F" w:rsidRDefault="00E47C4F" w:rsidP="00E47C4F">
      <w:pPr>
        <w:pStyle w:val="a3"/>
        <w:rPr>
          <w:rFonts w:ascii="inherit" w:eastAsiaTheme="minorEastAsia" w:hAnsi="inherit" w:hint="eastAsia"/>
          <w:b/>
          <w:color w:val="333333"/>
          <w:sz w:val="22"/>
        </w:rPr>
      </w:pPr>
    </w:p>
    <w:p w:rsidR="003F6D3E" w:rsidRDefault="00E47C4F" w:rsidP="00E47C4F">
      <w:pPr>
        <w:pStyle w:val="a3"/>
        <w:rPr>
          <w:rFonts w:ascii="inherit" w:eastAsiaTheme="minorEastAsia" w:hAnsi="inherit" w:hint="eastAsia"/>
          <w:color w:val="333333"/>
          <w:sz w:val="22"/>
        </w:rPr>
      </w:pPr>
      <w:r>
        <w:rPr>
          <w:rFonts w:ascii="inherit" w:eastAsiaTheme="minorEastAsia" w:hAnsi="inherit"/>
          <w:b/>
          <w:color w:val="333333"/>
          <w:sz w:val="22"/>
        </w:rPr>
        <w:t xml:space="preserve">b) </w:t>
      </w:r>
      <w:r>
        <w:rPr>
          <w:rFonts w:ascii="inherit" w:eastAsiaTheme="minorEastAsia" w:hAnsi="inherit"/>
          <w:color w:val="333333"/>
          <w:sz w:val="22"/>
        </w:rPr>
        <w:t xml:space="preserve"> What result do you get when you attempt to run this program? </w:t>
      </w:r>
    </w:p>
    <w:p w:rsidR="00E47C4F" w:rsidRDefault="00E47C4F" w:rsidP="003F6D3E">
      <w:pPr>
        <w:pStyle w:val="a3"/>
        <w:ind w:firstLine="800"/>
        <w:rPr>
          <w:rFonts w:ascii="inherit" w:eastAsiaTheme="minorEastAsia" w:hAnsi="inherit" w:hint="eastAsia"/>
          <w:b/>
          <w:color w:val="333333"/>
        </w:rPr>
      </w:pPr>
      <w:r w:rsidRPr="006B3353">
        <w:rPr>
          <w:rFonts w:ascii="inherit" w:eastAsiaTheme="minorEastAsia" w:hAnsi="inherit"/>
          <w:b/>
          <w:color w:val="333333"/>
          <w:sz w:val="22"/>
        </w:rPr>
        <w:t xml:space="preserve">Include </w:t>
      </w:r>
      <w:r>
        <w:rPr>
          <w:rFonts w:ascii="inherit" w:eastAsiaTheme="minorEastAsia" w:hAnsi="inherit"/>
          <w:b/>
          <w:color w:val="333333"/>
          <w:sz w:val="22"/>
        </w:rPr>
        <w:t xml:space="preserve">the result </w:t>
      </w:r>
      <w:r w:rsidRPr="009C2FB6">
        <w:rPr>
          <w:rFonts w:ascii="inherit" w:eastAsiaTheme="minorEastAsia" w:hAnsi="inherit"/>
          <w:b/>
          <w:color w:val="333333"/>
        </w:rPr>
        <w:t>in your report file</w:t>
      </w:r>
    </w:p>
    <w:p w:rsidR="00E47C4F" w:rsidRDefault="003F6D3E" w:rsidP="00E47C4F">
      <w:pPr>
        <w:pStyle w:val="a3"/>
        <w:rPr>
          <w:rFonts w:ascii="inherit" w:eastAsiaTheme="minorEastAsia" w:hAnsi="inherit" w:hint="eastAsia"/>
          <w:b/>
          <w:color w:val="333333"/>
        </w:rPr>
      </w:pPr>
      <w:r>
        <w:rPr>
          <w:noProof/>
        </w:rPr>
        <w:drawing>
          <wp:inline distT="0" distB="0" distL="0" distR="0" wp14:anchorId="6DE44328" wp14:editId="68F13A15">
            <wp:extent cx="5731510" cy="2997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4F" w:rsidRPr="009C2FB6" w:rsidRDefault="00E47C4F" w:rsidP="00E47C4F">
      <w:pPr>
        <w:pStyle w:val="a3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c) </w:t>
      </w:r>
      <w:r>
        <w:rPr>
          <w:rFonts w:ascii="inherit" w:eastAsiaTheme="minorEastAsia" w:hAnsi="inherit"/>
          <w:color w:val="333333"/>
          <w:sz w:val="22"/>
        </w:rPr>
        <w:t xml:space="preserve"> Write your reason for question in </w:t>
      </w:r>
      <w:r w:rsidRPr="006823DF">
        <w:rPr>
          <w:rFonts w:ascii="inherit" w:eastAsiaTheme="minorEastAsia" w:hAnsi="inherit"/>
          <w:b/>
          <w:color w:val="333333"/>
          <w:sz w:val="22"/>
        </w:rPr>
        <w:t>b</w:t>
      </w:r>
      <w:r>
        <w:rPr>
          <w:rFonts w:ascii="inherit" w:eastAsiaTheme="minorEastAsia" w:hAnsi="inherit"/>
          <w:color w:val="333333"/>
          <w:sz w:val="22"/>
        </w:rPr>
        <w:t>?</w:t>
      </w:r>
      <w:r w:rsidRPr="006B3353">
        <w:rPr>
          <w:rFonts w:ascii="inherit" w:eastAsiaTheme="minorEastAsia" w:hAnsi="inherit"/>
          <w:color w:val="333333"/>
          <w:sz w:val="22"/>
        </w:rPr>
        <w:t xml:space="preserve"> </w:t>
      </w:r>
      <w:r>
        <w:rPr>
          <w:rFonts w:ascii="inherit" w:eastAsiaTheme="minorEastAsia" w:hAnsi="inherit"/>
          <w:color w:val="333333"/>
          <w:sz w:val="22"/>
        </w:rPr>
        <w:t xml:space="preserve"> </w:t>
      </w:r>
      <w:r w:rsidRPr="00F71D4F">
        <w:rPr>
          <w:rFonts w:ascii="inherit" w:eastAsiaTheme="minorEastAsia" w:hAnsi="inherit"/>
          <w:b/>
          <w:color w:val="333333"/>
          <w:sz w:val="22"/>
        </w:rPr>
        <w:t>Include your reason in the report file.</w:t>
      </w:r>
      <w:r w:rsidRPr="006B3353">
        <w:rPr>
          <w:rFonts w:ascii="inherit" w:eastAsiaTheme="minorEastAsia" w:hAnsi="inherit"/>
          <w:color w:val="333333"/>
          <w:sz w:val="22"/>
        </w:rPr>
        <w:t xml:space="preserve"> </w:t>
      </w:r>
    </w:p>
    <w:p w:rsidR="0021290B" w:rsidRDefault="003F6D3E" w:rsidP="0021290B">
      <w:r w:rsidRPr="003F6D3E">
        <w:t xml:space="preserve">Every comparison without the last </w:t>
      </w:r>
      <w:proofErr w:type="gramStart"/>
      <w:r w:rsidRPr="003F6D3E">
        <w:t>line(</w:t>
      </w:r>
      <w:proofErr w:type="gramEnd"/>
      <w:r w:rsidRPr="003F6D3E">
        <w:t>compare two objects) is perfectly activated. In the last line, they compare two individual objects. The objects initialize named g and h. They are the same type of object, but they are apparently different. Therefore, in the main method, It is printed "</w:t>
      </w:r>
      <w:proofErr w:type="gramStart"/>
      <w:r w:rsidRPr="003F6D3E">
        <w:t>java.lang</w:t>
      </w:r>
      <w:proofErr w:type="gramEnd"/>
      <w:r w:rsidRPr="003F6D3E">
        <w:t xml:space="preserve">.Object@7d4991ad and java.lang.Object@28d93b30 are not equal". In printed line, next to Object, they print with @ and numbers. It is an object address converted hexadecimal address through </w:t>
      </w:r>
      <w:proofErr w:type="spellStart"/>
      <w:proofErr w:type="gramStart"/>
      <w:r w:rsidRPr="003F6D3E">
        <w:t>toStirng</w:t>
      </w:r>
      <w:proofErr w:type="spellEnd"/>
      <w:r w:rsidRPr="003F6D3E">
        <w:t>(</w:t>
      </w:r>
      <w:proofErr w:type="gramEnd"/>
      <w:r w:rsidRPr="003F6D3E">
        <w:t>) method.</w:t>
      </w:r>
    </w:p>
    <w:p w:rsidR="00C218C1" w:rsidRDefault="00C218C1" w:rsidP="0021290B"/>
    <w:p w:rsidR="0002429F" w:rsidRDefault="0002429F" w:rsidP="0021290B">
      <w:pPr>
        <w:rPr>
          <w:rFonts w:hint="eastAsia"/>
        </w:rPr>
      </w:pPr>
    </w:p>
    <w:p w:rsidR="00C218C1" w:rsidRPr="00FC2F4D" w:rsidRDefault="00C218C1" w:rsidP="00C218C1">
      <w:pPr>
        <w:pStyle w:val="a3"/>
        <w:rPr>
          <w:rFonts w:ascii="inherit" w:eastAsiaTheme="minorEastAsia" w:hAnsi="inherit" w:hint="eastAsia"/>
          <w:color w:val="333333"/>
          <w:sz w:val="22"/>
        </w:rPr>
      </w:pPr>
      <w:r>
        <w:rPr>
          <w:rFonts w:ascii="inherit" w:eastAsiaTheme="minorEastAsia" w:hAnsi="inherit" w:hint="eastAsia"/>
          <w:color w:val="333333"/>
          <w:sz w:val="22"/>
        </w:rPr>
        <w:lastRenderedPageBreak/>
        <w:t>5</w:t>
      </w:r>
      <w:r w:rsidRPr="000E17F2">
        <w:rPr>
          <w:rFonts w:ascii="inherit" w:eastAsiaTheme="minorEastAsia" w:hAnsi="inherit"/>
          <w:b/>
          <w:color w:val="333333"/>
          <w:sz w:val="22"/>
        </w:rPr>
        <w:t>.  Write your own Program</w:t>
      </w:r>
      <w:r>
        <w:rPr>
          <w:rFonts w:ascii="inherit" w:eastAsiaTheme="minorEastAsia" w:hAnsi="inherit"/>
          <w:color w:val="333333"/>
          <w:sz w:val="22"/>
        </w:rPr>
        <w:t xml:space="preserve"> </w:t>
      </w:r>
    </w:p>
    <w:p w:rsidR="00FC2F4D" w:rsidRDefault="00FC2F4D" w:rsidP="0021290B">
      <w:r>
        <w:rPr>
          <w:noProof/>
        </w:rPr>
        <w:drawing>
          <wp:inline distT="0" distB="0" distL="0" distR="0" wp14:anchorId="2668F12F" wp14:editId="1026CB8D">
            <wp:extent cx="5731510" cy="43154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4D" w:rsidRDefault="00FC2F4D" w:rsidP="0021290B">
      <w:r>
        <w:rPr>
          <w:noProof/>
        </w:rPr>
        <w:drawing>
          <wp:inline distT="0" distB="0" distL="0" distR="0" wp14:anchorId="26873CCA" wp14:editId="2D33E3E1">
            <wp:extent cx="5731510" cy="20669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104"/>
                    <a:stretch/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F4D" w:rsidRDefault="00FC2F4D" w:rsidP="0021290B"/>
    <w:p w:rsidR="00FC2F4D" w:rsidRDefault="00FC2F4D" w:rsidP="0021290B"/>
    <w:p w:rsidR="00C218C1" w:rsidRPr="00C218C1" w:rsidRDefault="00FC2F4D" w:rsidP="0021290B">
      <w:r>
        <w:rPr>
          <w:noProof/>
        </w:rPr>
        <w:lastRenderedPageBreak/>
        <w:drawing>
          <wp:inline distT="0" distB="0" distL="0" distR="0" wp14:anchorId="34F75D22" wp14:editId="2CC632E0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218C1" w:rsidRPr="00C21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C5" w:rsidRDefault="00265EC5" w:rsidP="0050308D">
      <w:pPr>
        <w:spacing w:after="0" w:line="240" w:lineRule="auto"/>
      </w:pPr>
      <w:r>
        <w:separator/>
      </w:r>
    </w:p>
  </w:endnote>
  <w:endnote w:type="continuationSeparator" w:id="0">
    <w:p w:rsidR="00265EC5" w:rsidRDefault="00265EC5" w:rsidP="0050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C5" w:rsidRDefault="00265EC5" w:rsidP="0050308D">
      <w:pPr>
        <w:spacing w:after="0" w:line="240" w:lineRule="auto"/>
      </w:pPr>
      <w:r>
        <w:separator/>
      </w:r>
    </w:p>
  </w:footnote>
  <w:footnote w:type="continuationSeparator" w:id="0">
    <w:p w:rsidR="00265EC5" w:rsidRDefault="00265EC5" w:rsidP="0050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57B7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F4B00"/>
    <w:multiLevelType w:val="hybridMultilevel"/>
    <w:tmpl w:val="1D3A876A"/>
    <w:lvl w:ilvl="0" w:tplc="815AD6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D0EEC7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2A86E1E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4230B1BA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E3388C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AE684BDC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A5A194A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76808C42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2F040AB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F361FD0"/>
    <w:multiLevelType w:val="hybridMultilevel"/>
    <w:tmpl w:val="EDB8538C"/>
    <w:lvl w:ilvl="0" w:tplc="33C8DBC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6A47C4"/>
    <w:multiLevelType w:val="hybridMultilevel"/>
    <w:tmpl w:val="C5BA296A"/>
    <w:lvl w:ilvl="0" w:tplc="1A8CE0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3A89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48D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EE97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2A23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1430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5250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28A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3668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40BAA"/>
    <w:multiLevelType w:val="hybridMultilevel"/>
    <w:tmpl w:val="72F828DE"/>
    <w:lvl w:ilvl="0" w:tplc="996648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875C8B"/>
    <w:multiLevelType w:val="hybridMultilevel"/>
    <w:tmpl w:val="5D085872"/>
    <w:lvl w:ilvl="0" w:tplc="8F567BD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9037F5"/>
    <w:multiLevelType w:val="hybridMultilevel"/>
    <w:tmpl w:val="79D68BAC"/>
    <w:lvl w:ilvl="0" w:tplc="B628C3D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C"/>
    <w:rsid w:val="0002429F"/>
    <w:rsid w:val="0005121E"/>
    <w:rsid w:val="000540FF"/>
    <w:rsid w:val="00070340"/>
    <w:rsid w:val="00074580"/>
    <w:rsid w:val="000C7AF9"/>
    <w:rsid w:val="00101DB2"/>
    <w:rsid w:val="00122B26"/>
    <w:rsid w:val="00193EBB"/>
    <w:rsid w:val="001A0857"/>
    <w:rsid w:val="001B50D0"/>
    <w:rsid w:val="0020589B"/>
    <w:rsid w:val="0021290B"/>
    <w:rsid w:val="002160AD"/>
    <w:rsid w:val="00264C95"/>
    <w:rsid w:val="00265EC5"/>
    <w:rsid w:val="00283DF3"/>
    <w:rsid w:val="00286DFA"/>
    <w:rsid w:val="00294ACD"/>
    <w:rsid w:val="002D0EE7"/>
    <w:rsid w:val="002D4145"/>
    <w:rsid w:val="002F0B21"/>
    <w:rsid w:val="00304D0C"/>
    <w:rsid w:val="003676BA"/>
    <w:rsid w:val="0039720E"/>
    <w:rsid w:val="003C5FD4"/>
    <w:rsid w:val="003C5FE9"/>
    <w:rsid w:val="003E0308"/>
    <w:rsid w:val="003F6D3E"/>
    <w:rsid w:val="004118B0"/>
    <w:rsid w:val="0046261E"/>
    <w:rsid w:val="00492E63"/>
    <w:rsid w:val="004956BD"/>
    <w:rsid w:val="004B7856"/>
    <w:rsid w:val="004D2791"/>
    <w:rsid w:val="00500632"/>
    <w:rsid w:val="0050308D"/>
    <w:rsid w:val="00563C46"/>
    <w:rsid w:val="005844C1"/>
    <w:rsid w:val="005F5244"/>
    <w:rsid w:val="00664431"/>
    <w:rsid w:val="00680049"/>
    <w:rsid w:val="006D3EDC"/>
    <w:rsid w:val="006E3823"/>
    <w:rsid w:val="00784137"/>
    <w:rsid w:val="008203A5"/>
    <w:rsid w:val="00940249"/>
    <w:rsid w:val="00A6518B"/>
    <w:rsid w:val="00A71674"/>
    <w:rsid w:val="00AE2A8B"/>
    <w:rsid w:val="00B07A6C"/>
    <w:rsid w:val="00B64FD8"/>
    <w:rsid w:val="00BB46E0"/>
    <w:rsid w:val="00C218C1"/>
    <w:rsid w:val="00C421EB"/>
    <w:rsid w:val="00CC17ED"/>
    <w:rsid w:val="00D0773F"/>
    <w:rsid w:val="00D57DFB"/>
    <w:rsid w:val="00DA4B42"/>
    <w:rsid w:val="00DB2D44"/>
    <w:rsid w:val="00E47C4F"/>
    <w:rsid w:val="00E7009A"/>
    <w:rsid w:val="00EF20CE"/>
    <w:rsid w:val="00F10433"/>
    <w:rsid w:val="00F55AA0"/>
    <w:rsid w:val="00F64371"/>
    <w:rsid w:val="00FC2F4D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24CD"/>
  <w15:chartTrackingRefBased/>
  <w15:docId w15:val="{F90207E0-48A9-4813-91DE-5FEFCCD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07A6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B07A6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1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D41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20C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08D"/>
  </w:style>
  <w:style w:type="paragraph" w:styleId="a8">
    <w:name w:val="footer"/>
    <w:basedOn w:val="a"/>
    <w:link w:val="Char1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49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84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2</cp:revision>
  <dcterms:created xsi:type="dcterms:W3CDTF">2019-05-08T00:10:00Z</dcterms:created>
  <dcterms:modified xsi:type="dcterms:W3CDTF">2019-05-18T05:14:00Z</dcterms:modified>
</cp:coreProperties>
</file>