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A6C" w:rsidRPr="00784137" w:rsidRDefault="00B07A6C" w:rsidP="00B07A6C">
      <w:pPr>
        <w:pStyle w:val="a3"/>
        <w:wordWrap/>
        <w:spacing w:line="240" w:lineRule="auto"/>
        <w:jc w:val="center"/>
        <w:rPr>
          <w:rFonts w:asciiTheme="majorHAnsi" w:eastAsiaTheme="majorHAnsi" w:hAnsiTheme="majorHAnsi" w:cs="함초롬바탕"/>
          <w:b/>
          <w:szCs w:val="20"/>
        </w:rPr>
      </w:pPr>
      <w:bookmarkStart w:id="0" w:name="_Hlk5990628"/>
      <w:bookmarkEnd w:id="0"/>
      <w:r w:rsidRPr="00784137">
        <w:rPr>
          <w:rFonts w:asciiTheme="majorHAnsi" w:eastAsiaTheme="majorHAnsi" w:hAnsiTheme="majorHAnsi" w:cs="함초롬바탕"/>
          <w:b/>
          <w:szCs w:val="20"/>
        </w:rPr>
        <w:t>LAB</w:t>
      </w:r>
      <w:r w:rsidR="0039720E">
        <w:rPr>
          <w:rFonts w:asciiTheme="majorHAnsi" w:eastAsiaTheme="majorHAnsi" w:hAnsiTheme="majorHAnsi" w:cs="함초롬바탕"/>
          <w:b/>
          <w:szCs w:val="20"/>
        </w:rPr>
        <w:t>9</w:t>
      </w:r>
      <w:r w:rsidRPr="00784137">
        <w:rPr>
          <w:rFonts w:asciiTheme="majorHAnsi" w:eastAsiaTheme="majorHAnsi" w:hAnsiTheme="majorHAnsi" w:cs="함초롬바탕"/>
          <w:b/>
          <w:szCs w:val="20"/>
        </w:rPr>
        <w:t>_assignment</w:t>
      </w:r>
    </w:p>
    <w:p w:rsidR="00B07A6C" w:rsidRPr="00784137" w:rsidRDefault="00B07A6C" w:rsidP="00B07A6C">
      <w:pPr>
        <w:pStyle w:val="a3"/>
        <w:wordWrap/>
        <w:spacing w:line="240" w:lineRule="auto"/>
        <w:jc w:val="right"/>
        <w:rPr>
          <w:rFonts w:asciiTheme="majorHAnsi" w:eastAsiaTheme="majorHAnsi" w:hAnsiTheme="majorHAnsi" w:cs="함초롬바탕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90"/>
        <w:gridCol w:w="3029"/>
        <w:gridCol w:w="1702"/>
        <w:gridCol w:w="2795"/>
      </w:tblGrid>
      <w:tr w:rsidR="00B07A6C" w:rsidRPr="00784137" w:rsidTr="00B64FD8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Name: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신민선</w:t>
            </w: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Department: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미디어학과</w:t>
            </w:r>
          </w:p>
        </w:tc>
      </w:tr>
      <w:tr w:rsidR="00B07A6C" w:rsidRPr="00784137" w:rsidTr="00B64FD8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Student ID: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201723307</w:t>
            </w: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Room Number: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팔달관 333호</w:t>
            </w:r>
          </w:p>
        </w:tc>
      </w:tr>
      <w:tr w:rsidR="00B07A6C" w:rsidRPr="00784137" w:rsidTr="00B64FD8">
        <w:trPr>
          <w:trHeight w:val="289"/>
        </w:trPr>
        <w:tc>
          <w:tcPr>
            <w:tcW w:w="1555" w:type="dxa"/>
            <w:tcBorders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Due Date:</w:t>
            </w:r>
          </w:p>
        </w:tc>
        <w:tc>
          <w:tcPr>
            <w:tcW w:w="8034" w:type="dxa"/>
            <w:gridSpan w:val="3"/>
            <w:tcBorders>
              <w:left w:val="nil"/>
            </w:tcBorders>
            <w:vAlign w:val="center"/>
          </w:tcPr>
          <w:p w:rsidR="00B07A6C" w:rsidRPr="00784137" w:rsidRDefault="0039720E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Saturday, May 11, 2019</w:t>
            </w:r>
          </w:p>
        </w:tc>
      </w:tr>
    </w:tbl>
    <w:p w:rsidR="0050308D" w:rsidRDefault="0050308D" w:rsidP="0046261E">
      <w:pPr>
        <w:ind w:left="760"/>
        <w:rPr>
          <w:rFonts w:asciiTheme="majorHAnsi" w:eastAsiaTheme="majorHAnsi" w:hAnsiTheme="majorHAnsi"/>
        </w:rPr>
      </w:pPr>
    </w:p>
    <w:p w:rsidR="0039720E" w:rsidRPr="0039720E" w:rsidRDefault="0039720E" w:rsidP="0039720E">
      <w:pPr>
        <w:pStyle w:val="a3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b/>
        </w:rPr>
      </w:pPr>
      <w:r w:rsidRPr="0039720E">
        <w:rPr>
          <w:rFonts w:hint="eastAsia"/>
          <w:b/>
        </w:rPr>
        <w:t xml:space="preserve">Answer the following questions after executing the code in Fig </w:t>
      </w:r>
      <w:r w:rsidRPr="0039720E">
        <w:rPr>
          <w:rFonts w:hint="eastAsia"/>
          <w:b/>
          <w:color w:val="FF0000"/>
        </w:rPr>
        <w:t>11.3</w:t>
      </w:r>
    </w:p>
    <w:p w:rsidR="0039720E" w:rsidRPr="0039720E" w:rsidRDefault="0039720E" w:rsidP="0039720E">
      <w:pPr>
        <w:pStyle w:val="a3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b/>
        </w:rPr>
      </w:pPr>
      <w:r w:rsidRPr="0039720E">
        <w:rPr>
          <w:rFonts w:hint="eastAsia"/>
          <w:b/>
        </w:rPr>
        <w:t xml:space="preserve">At which line number the </w:t>
      </w:r>
      <w:proofErr w:type="gramStart"/>
      <w:r w:rsidRPr="0039720E">
        <w:rPr>
          <w:b/>
        </w:rPr>
        <w:t>“</w:t>
      </w:r>
      <w:r w:rsidRPr="0039720E">
        <w:rPr>
          <w:rFonts w:hint="eastAsia"/>
          <w:b/>
        </w:rPr>
        <w:t xml:space="preserve"> </w:t>
      </w:r>
      <w:proofErr w:type="spellStart"/>
      <w:r w:rsidRPr="0039720E">
        <w:rPr>
          <w:rFonts w:hint="eastAsia"/>
          <w:b/>
        </w:rPr>
        <w:t>InputMismatchException</w:t>
      </w:r>
      <w:proofErr w:type="spellEnd"/>
      <w:proofErr w:type="gramEnd"/>
      <w:r w:rsidRPr="0039720E">
        <w:rPr>
          <w:rFonts w:hint="eastAsia"/>
          <w:b/>
        </w:rPr>
        <w:t xml:space="preserve"> </w:t>
      </w:r>
      <w:r w:rsidRPr="0039720E">
        <w:rPr>
          <w:b/>
        </w:rPr>
        <w:t>”</w:t>
      </w:r>
      <w:r w:rsidRPr="0039720E">
        <w:rPr>
          <w:rFonts w:hint="eastAsia"/>
          <w:b/>
        </w:rPr>
        <w:t xml:space="preserve"> occur? (1 point)</w:t>
      </w:r>
    </w:p>
    <w:p w:rsidR="0039720E" w:rsidRPr="0039720E" w:rsidRDefault="0039720E" w:rsidP="0039720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 w:hint="eastAsia"/>
        </w:rPr>
      </w:pPr>
      <w:r w:rsidRPr="0039720E">
        <w:rPr>
          <w:rFonts w:asciiTheme="majorHAnsi" w:eastAsiaTheme="majorHAnsi" w:hAnsiTheme="majorHAnsi"/>
        </w:rPr>
        <w:t xml:space="preserve">Line 27: </w:t>
      </w:r>
      <w:proofErr w:type="spellStart"/>
      <w:proofErr w:type="gramStart"/>
      <w:r w:rsidRPr="0039720E">
        <w:rPr>
          <w:rFonts w:asciiTheme="majorHAnsi" w:eastAsiaTheme="majorHAnsi" w:hAnsiTheme="majorHAnsi"/>
        </w:rPr>
        <w:t>scanner.nextInt</w:t>
      </w:r>
      <w:proofErr w:type="spellEnd"/>
      <w:proofErr w:type="gramEnd"/>
      <w:r w:rsidRPr="0039720E">
        <w:rPr>
          <w:rFonts w:asciiTheme="majorHAnsi" w:eastAsiaTheme="majorHAnsi" w:hAnsiTheme="majorHAnsi"/>
        </w:rPr>
        <w:t>();</w:t>
      </w:r>
    </w:p>
    <w:p w:rsidR="0039720E" w:rsidRDefault="0039720E" w:rsidP="0039720E">
      <w:pPr>
        <w:pStyle w:val="a6"/>
        <w:widowControl/>
        <w:numPr>
          <w:ilvl w:val="1"/>
          <w:numId w:val="8"/>
        </w:numPr>
        <w:wordWrap/>
        <w:autoSpaceDE/>
        <w:autoSpaceDN/>
        <w:spacing w:line="256" w:lineRule="auto"/>
        <w:ind w:leftChars="0"/>
        <w:contextualSpacing/>
        <w:jc w:val="left"/>
        <w:rPr>
          <w:rFonts w:ascii="함초롬바탕" w:eastAsia="함초롬바탕" w:hAnsi="Times New Roman" w:cs="Times New Roman"/>
          <w:b/>
          <w:color w:val="000000"/>
          <w:szCs w:val="20"/>
        </w:rPr>
      </w:pPr>
      <w:r w:rsidRPr="0039720E">
        <w:rPr>
          <w:rFonts w:ascii="함초롬바탕" w:eastAsia="함초롬바탕" w:hAnsi="Times New Roman" w:cs="Times New Roman" w:hint="eastAsia"/>
          <w:b/>
          <w:color w:val="000000"/>
          <w:szCs w:val="20"/>
        </w:rPr>
        <w:t xml:space="preserve">Why the </w:t>
      </w:r>
      <w:r w:rsidRPr="0039720E">
        <w:rPr>
          <w:rFonts w:ascii="함초롬바탕" w:eastAsia="함초롬바탕" w:hAnsi="Times New Roman" w:cs="Times New Roman"/>
          <w:b/>
          <w:color w:val="000000"/>
          <w:szCs w:val="20"/>
        </w:rPr>
        <w:t>“</w:t>
      </w:r>
      <w:proofErr w:type="spellStart"/>
      <w:r w:rsidRPr="0039720E">
        <w:rPr>
          <w:rFonts w:ascii="함초롬바탕" w:eastAsia="함초롬바탕" w:hAnsi="Times New Roman" w:cs="Times New Roman" w:hint="eastAsia"/>
          <w:b/>
          <w:color w:val="000000"/>
          <w:szCs w:val="20"/>
        </w:rPr>
        <w:t>InputMismatchException</w:t>
      </w:r>
      <w:proofErr w:type="spellEnd"/>
      <w:r w:rsidRPr="0039720E">
        <w:rPr>
          <w:rFonts w:ascii="함초롬바탕" w:eastAsia="함초롬바탕" w:hAnsi="Times New Roman" w:cs="Times New Roman"/>
          <w:b/>
          <w:color w:val="000000"/>
          <w:szCs w:val="20"/>
        </w:rPr>
        <w:t>”</w:t>
      </w:r>
      <w:r w:rsidRPr="0039720E">
        <w:rPr>
          <w:rFonts w:ascii="함초롬바탕" w:eastAsia="함초롬바탕" w:hAnsi="Times New Roman" w:cs="Times New Roman" w:hint="eastAsia"/>
          <w:b/>
          <w:color w:val="000000"/>
          <w:szCs w:val="20"/>
        </w:rPr>
        <w:t xml:space="preserve"> occurs? (1 point)</w:t>
      </w:r>
    </w:p>
    <w:p w:rsidR="0039720E" w:rsidRDefault="0039720E" w:rsidP="0039720E">
      <w:pPr>
        <w:pStyle w:val="a6"/>
        <w:widowControl/>
        <w:wordWrap/>
        <w:autoSpaceDE/>
        <w:autoSpaceDN/>
        <w:spacing w:line="256" w:lineRule="auto"/>
        <w:ind w:leftChars="0" w:left="1200"/>
        <w:contextualSpacing/>
        <w:jc w:val="left"/>
        <w:rPr>
          <w:rFonts w:asciiTheme="majorHAnsi" w:eastAsiaTheme="majorHAnsi" w:hAnsiTheme="majorHAnsi" w:cs="Times New Roman"/>
          <w:color w:val="000000"/>
          <w:szCs w:val="20"/>
        </w:rPr>
      </w:pPr>
      <w:proofErr w:type="spellStart"/>
      <w:r>
        <w:rPr>
          <w:rFonts w:asciiTheme="majorHAnsi" w:eastAsiaTheme="majorHAnsi" w:hAnsiTheme="majorHAnsi" w:cs="Times New Roman"/>
          <w:color w:val="000000"/>
          <w:szCs w:val="20"/>
        </w:rPr>
        <w:t>InputMismatchException</w:t>
      </w:r>
      <w:proofErr w:type="spellEnd"/>
      <w:r>
        <w:rPr>
          <w:rFonts w:asciiTheme="majorHAnsi" w:eastAsiaTheme="majorHAnsi" w:hAnsiTheme="majorHAnsi" w:cs="Times New Roman"/>
          <w:color w:val="000000"/>
          <w:szCs w:val="20"/>
        </w:rPr>
        <w:t xml:space="preserve"> is about the input data that don’t same type of input(int).</w:t>
      </w:r>
    </w:p>
    <w:p w:rsidR="0039720E" w:rsidRDefault="0039720E" w:rsidP="0039720E">
      <w:pPr>
        <w:pStyle w:val="a6"/>
        <w:widowControl/>
        <w:wordWrap/>
        <w:autoSpaceDE/>
        <w:autoSpaceDN/>
        <w:spacing w:line="256" w:lineRule="auto"/>
        <w:ind w:leftChars="0" w:left="1200"/>
        <w:contextualSpacing/>
        <w:jc w:val="left"/>
        <w:rPr>
          <w:rFonts w:asciiTheme="majorHAnsi" w:eastAsiaTheme="majorHAnsi" w:hAnsiTheme="majorHAnsi" w:cs="Times New Roman"/>
          <w:color w:val="000000"/>
          <w:szCs w:val="20"/>
        </w:rPr>
      </w:pPr>
      <w:r>
        <w:rPr>
          <w:rFonts w:asciiTheme="majorHAnsi" w:eastAsiaTheme="majorHAnsi" w:hAnsiTheme="majorHAnsi" w:cs="Times New Roman"/>
          <w:color w:val="000000"/>
          <w:szCs w:val="20"/>
        </w:rPr>
        <w:t>In this code, we have to get data type integer, but if we get other data type like string, we got this Error.</w:t>
      </w:r>
    </w:p>
    <w:p w:rsidR="003C5FE9" w:rsidRDefault="003C5FE9" w:rsidP="0039720E">
      <w:pPr>
        <w:pStyle w:val="a6"/>
        <w:widowControl/>
        <w:wordWrap/>
        <w:autoSpaceDE/>
        <w:autoSpaceDN/>
        <w:spacing w:line="256" w:lineRule="auto"/>
        <w:ind w:leftChars="0" w:left="1200"/>
        <w:contextualSpacing/>
        <w:jc w:val="left"/>
        <w:rPr>
          <w:rFonts w:asciiTheme="majorHAnsi" w:eastAsiaTheme="majorHAnsi" w:hAnsiTheme="majorHAnsi" w:cs="Times New Roman"/>
          <w:color w:val="000000"/>
          <w:szCs w:val="20"/>
        </w:rPr>
      </w:pPr>
    </w:p>
    <w:p w:rsidR="003C5FE9" w:rsidRPr="003C5FE9" w:rsidRDefault="003C5FE9" w:rsidP="003C5FE9">
      <w:pPr>
        <w:pStyle w:val="a6"/>
        <w:widowControl/>
        <w:wordWrap/>
        <w:autoSpaceDE/>
        <w:autoSpaceDN/>
        <w:spacing w:line="256" w:lineRule="auto"/>
        <w:ind w:leftChars="0" w:left="1200"/>
        <w:contextualSpacing/>
        <w:jc w:val="left"/>
        <w:rPr>
          <w:rFonts w:asciiTheme="majorHAnsi" w:eastAsiaTheme="majorHAnsi" w:hAnsiTheme="majorHAnsi" w:cs="Times New Roman" w:hint="eastAsia"/>
          <w:color w:val="000000"/>
          <w:szCs w:val="20"/>
        </w:rPr>
      </w:pPr>
      <w:r>
        <w:rPr>
          <w:noProof/>
        </w:rPr>
        <w:drawing>
          <wp:inline distT="0" distB="0" distL="0" distR="0" wp14:anchorId="776527B6" wp14:editId="337D5AD5">
            <wp:extent cx="3870960" cy="20225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114" cy="20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0E" w:rsidRPr="0039720E" w:rsidRDefault="0039720E" w:rsidP="0039720E">
      <w:pPr>
        <w:pStyle w:val="a3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Times New Roman"/>
          <w:b/>
          <w:szCs w:val="20"/>
        </w:rPr>
      </w:pPr>
      <w:r w:rsidRPr="0039720E">
        <w:rPr>
          <w:rFonts w:hint="eastAsia"/>
          <w:b/>
        </w:rPr>
        <w:t xml:space="preserve">At which line number the </w:t>
      </w:r>
      <w:r w:rsidRPr="0039720E">
        <w:rPr>
          <w:b/>
        </w:rPr>
        <w:t>“</w:t>
      </w:r>
      <w:proofErr w:type="spellStart"/>
      <w:r w:rsidRPr="0039720E">
        <w:rPr>
          <w:rFonts w:hint="eastAsia"/>
          <w:b/>
        </w:rPr>
        <w:t>ArithmeticException</w:t>
      </w:r>
      <w:proofErr w:type="spellEnd"/>
      <w:r w:rsidRPr="0039720E">
        <w:rPr>
          <w:b/>
        </w:rPr>
        <w:t>”</w:t>
      </w:r>
      <w:r w:rsidRPr="0039720E">
        <w:rPr>
          <w:rFonts w:hint="eastAsia"/>
          <w:b/>
        </w:rPr>
        <w:t xml:space="preserve"> occurs?  (1 point)</w:t>
      </w:r>
    </w:p>
    <w:p w:rsidR="0039720E" w:rsidRPr="003C5FE9" w:rsidRDefault="0039720E" w:rsidP="003C5FE9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 w:hint="eastAsia"/>
        </w:rPr>
      </w:pPr>
      <w:r w:rsidRPr="003C5FE9">
        <w:rPr>
          <w:rFonts w:asciiTheme="majorHAnsi" w:eastAsiaTheme="majorHAnsi" w:hAnsiTheme="majorHAnsi" w:hint="eastAsia"/>
        </w:rPr>
        <w:t>L</w:t>
      </w:r>
      <w:r w:rsidRPr="003C5FE9">
        <w:rPr>
          <w:rFonts w:asciiTheme="majorHAnsi" w:eastAsiaTheme="majorHAnsi" w:hAnsiTheme="majorHAnsi"/>
        </w:rPr>
        <w:t xml:space="preserve">ine </w:t>
      </w:r>
      <w:proofErr w:type="gramStart"/>
      <w:r w:rsidR="003C5FE9">
        <w:rPr>
          <w:rFonts w:asciiTheme="majorHAnsi" w:eastAsiaTheme="majorHAnsi" w:hAnsiTheme="majorHAnsi"/>
        </w:rPr>
        <w:t xml:space="preserve">29 </w:t>
      </w:r>
      <w:r w:rsidR="003C5FE9" w:rsidRPr="003C5FE9">
        <w:rPr>
          <w:rFonts w:asciiTheme="majorHAnsi" w:eastAsiaTheme="majorHAnsi" w:hAnsiTheme="majorHAnsi"/>
        </w:rPr>
        <w:t>:</w:t>
      </w:r>
      <w:proofErr w:type="gramEnd"/>
      <w:r w:rsidR="003C5FE9">
        <w:rPr>
          <w:rFonts w:asciiTheme="majorHAnsi" w:eastAsiaTheme="majorHAnsi" w:hAnsiTheme="majorHAnsi"/>
        </w:rPr>
        <w:t xml:space="preserve"> int result = quotient(numerator, denominator)</w:t>
      </w:r>
      <w:r w:rsidR="003C5FE9" w:rsidRPr="003C5FE9">
        <w:rPr>
          <w:rFonts w:asciiTheme="majorHAnsi" w:eastAsiaTheme="majorHAnsi" w:hAnsiTheme="majorHAnsi"/>
        </w:rPr>
        <w:t xml:space="preserve"> </w:t>
      </w:r>
    </w:p>
    <w:p w:rsidR="0039720E" w:rsidRDefault="0039720E" w:rsidP="0039720E">
      <w:pPr>
        <w:pStyle w:val="a6"/>
        <w:widowControl/>
        <w:numPr>
          <w:ilvl w:val="1"/>
          <w:numId w:val="8"/>
        </w:numPr>
        <w:wordWrap/>
        <w:autoSpaceDE/>
        <w:autoSpaceDN/>
        <w:spacing w:line="256" w:lineRule="auto"/>
        <w:ind w:leftChars="0"/>
        <w:contextualSpacing/>
        <w:jc w:val="left"/>
        <w:rPr>
          <w:rFonts w:ascii="함초롬바탕" w:eastAsia="함초롬바탕" w:hAnsi="Times New Roman" w:cs="Times New Roman"/>
          <w:b/>
          <w:color w:val="000000"/>
          <w:szCs w:val="20"/>
        </w:rPr>
      </w:pPr>
      <w:r w:rsidRPr="0039720E">
        <w:rPr>
          <w:rFonts w:ascii="함초롬바탕" w:eastAsia="함초롬바탕" w:hAnsi="Times New Roman" w:cs="Times New Roman" w:hint="eastAsia"/>
          <w:b/>
          <w:color w:val="000000"/>
          <w:szCs w:val="20"/>
        </w:rPr>
        <w:t xml:space="preserve">Why the </w:t>
      </w:r>
      <w:r w:rsidRPr="0039720E">
        <w:rPr>
          <w:rFonts w:ascii="함초롬바탕" w:eastAsia="함초롬바탕" w:hAnsi="Times New Roman" w:cs="Times New Roman"/>
          <w:b/>
          <w:color w:val="000000"/>
          <w:szCs w:val="20"/>
        </w:rPr>
        <w:t>“</w:t>
      </w:r>
      <w:proofErr w:type="spellStart"/>
      <w:r w:rsidRPr="0039720E">
        <w:rPr>
          <w:rFonts w:ascii="함초롬바탕" w:eastAsia="함초롬바탕" w:hAnsi="Times New Roman" w:cs="Times New Roman" w:hint="eastAsia"/>
          <w:b/>
          <w:color w:val="000000"/>
          <w:szCs w:val="20"/>
        </w:rPr>
        <w:t>ArithmeticException</w:t>
      </w:r>
      <w:proofErr w:type="spellEnd"/>
      <w:r w:rsidRPr="0039720E">
        <w:rPr>
          <w:rFonts w:ascii="함초롬바탕" w:eastAsia="함초롬바탕" w:hAnsi="Times New Roman" w:cs="Times New Roman"/>
          <w:b/>
          <w:color w:val="000000"/>
          <w:szCs w:val="20"/>
        </w:rPr>
        <w:t>”</w:t>
      </w:r>
      <w:r w:rsidRPr="0039720E">
        <w:rPr>
          <w:rFonts w:ascii="함초롬바탕" w:eastAsia="함초롬바탕" w:hAnsi="Times New Roman" w:cs="Times New Roman" w:hint="eastAsia"/>
          <w:b/>
          <w:color w:val="000000"/>
          <w:szCs w:val="20"/>
        </w:rPr>
        <w:t xml:space="preserve"> occurs. (1 point)</w:t>
      </w:r>
    </w:p>
    <w:p w:rsidR="003C5FE9" w:rsidRDefault="003C5FE9" w:rsidP="003C5FE9">
      <w:pPr>
        <w:pStyle w:val="a6"/>
        <w:widowControl/>
        <w:wordWrap/>
        <w:autoSpaceDE/>
        <w:autoSpaceDN/>
        <w:spacing w:line="256" w:lineRule="auto"/>
        <w:ind w:leftChars="0" w:left="1200"/>
        <w:contextualSpacing/>
        <w:jc w:val="left"/>
        <w:rPr>
          <w:rFonts w:asciiTheme="majorHAnsi" w:eastAsiaTheme="majorHAnsi" w:hAnsiTheme="majorHAnsi" w:cs="Times New Roman"/>
          <w:color w:val="000000"/>
          <w:szCs w:val="20"/>
        </w:rPr>
      </w:pPr>
      <w:r w:rsidRPr="003C5FE9">
        <w:rPr>
          <w:rFonts w:asciiTheme="majorHAnsi" w:eastAsiaTheme="majorHAnsi" w:hAnsiTheme="majorHAnsi" w:cs="Times New Roman"/>
          <w:color w:val="000000"/>
          <w:szCs w:val="20"/>
        </w:rPr>
        <w:t xml:space="preserve">When we divide number to another number, if one divided zero, the result came infinity. At that time </w:t>
      </w:r>
      <w:proofErr w:type="spellStart"/>
      <w:r w:rsidRPr="003C5FE9">
        <w:rPr>
          <w:rFonts w:asciiTheme="majorHAnsi" w:eastAsiaTheme="majorHAnsi" w:hAnsiTheme="majorHAnsi" w:cs="Times New Roman"/>
          <w:color w:val="000000"/>
          <w:szCs w:val="20"/>
        </w:rPr>
        <w:t>ArithmeticException</w:t>
      </w:r>
      <w:proofErr w:type="spellEnd"/>
      <w:r w:rsidRPr="003C5FE9">
        <w:rPr>
          <w:rFonts w:asciiTheme="majorHAnsi" w:eastAsiaTheme="majorHAnsi" w:hAnsiTheme="majorHAnsi" w:cs="Times New Roman"/>
          <w:color w:val="000000"/>
          <w:szCs w:val="20"/>
        </w:rPr>
        <w:t xml:space="preserve"> </w:t>
      </w:r>
      <w:proofErr w:type="spellStart"/>
      <w:r w:rsidRPr="003C5FE9">
        <w:rPr>
          <w:rFonts w:asciiTheme="majorHAnsi" w:eastAsiaTheme="majorHAnsi" w:hAnsiTheme="majorHAnsi" w:cs="Times New Roman"/>
          <w:color w:val="000000"/>
          <w:szCs w:val="20"/>
        </w:rPr>
        <w:t>occers</w:t>
      </w:r>
      <w:proofErr w:type="spellEnd"/>
      <w:r w:rsidRPr="003C5FE9">
        <w:rPr>
          <w:rFonts w:asciiTheme="majorHAnsi" w:eastAsiaTheme="majorHAnsi" w:hAnsiTheme="majorHAnsi" w:cs="Times New Roman"/>
          <w:color w:val="000000"/>
          <w:szCs w:val="20"/>
        </w:rPr>
        <w:t xml:space="preserve">. </w:t>
      </w:r>
      <w:proofErr w:type="gramStart"/>
      <w:r w:rsidRPr="003C5FE9">
        <w:rPr>
          <w:rFonts w:asciiTheme="majorHAnsi" w:eastAsiaTheme="majorHAnsi" w:hAnsiTheme="majorHAnsi" w:cs="Times New Roman"/>
          <w:color w:val="000000"/>
          <w:szCs w:val="20"/>
        </w:rPr>
        <w:t>So</w:t>
      </w:r>
      <w:proofErr w:type="gramEnd"/>
      <w:r w:rsidRPr="003C5FE9">
        <w:rPr>
          <w:rFonts w:asciiTheme="majorHAnsi" w:eastAsiaTheme="majorHAnsi" w:hAnsiTheme="majorHAnsi" w:cs="Times New Roman"/>
          <w:color w:val="000000"/>
          <w:szCs w:val="20"/>
        </w:rPr>
        <w:t xml:space="preserve"> if complier will try to divide any number to zero, it will occur. </w:t>
      </w:r>
    </w:p>
    <w:p w:rsidR="003C5FE9" w:rsidRDefault="003C5FE9" w:rsidP="003C5FE9">
      <w:pPr>
        <w:pStyle w:val="a6"/>
        <w:widowControl/>
        <w:wordWrap/>
        <w:autoSpaceDE/>
        <w:autoSpaceDN/>
        <w:spacing w:line="256" w:lineRule="auto"/>
        <w:ind w:leftChars="0" w:left="1200"/>
        <w:contextualSpacing/>
        <w:jc w:val="left"/>
        <w:rPr>
          <w:rFonts w:asciiTheme="majorHAnsi" w:eastAsiaTheme="majorHAnsi" w:hAnsiTheme="majorHAnsi" w:cs="Times New Roman"/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 wp14:anchorId="1115559A" wp14:editId="0368B644">
            <wp:extent cx="4655820" cy="2432622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909" cy="244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E9" w:rsidRDefault="003C5FE9" w:rsidP="003C5FE9">
      <w:pPr>
        <w:pStyle w:val="a3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b/>
          <w:color w:val="FF0000"/>
        </w:rPr>
      </w:pPr>
      <w:r>
        <w:rPr>
          <w:rFonts w:hint="eastAsia"/>
          <w:b/>
        </w:rPr>
        <w:t xml:space="preserve">Answer the following questions about the program in </w:t>
      </w:r>
      <w:r>
        <w:rPr>
          <w:rFonts w:hint="eastAsia"/>
          <w:b/>
          <w:color w:val="FF0000"/>
        </w:rPr>
        <w:t>Fig 11.3</w:t>
      </w:r>
    </w:p>
    <w:p w:rsidR="003C5FE9" w:rsidRDefault="003C5FE9" w:rsidP="003C5FE9">
      <w:pPr>
        <w:pStyle w:val="a3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rPr>
          <w:rFonts w:hint="eastAsia"/>
        </w:rPr>
        <w:t xml:space="preserve">Before line </w:t>
      </w:r>
      <w:r>
        <w:rPr>
          <w:rFonts w:hint="eastAsia"/>
          <w:color w:val="FF0000"/>
        </w:rPr>
        <w:t>34</w:t>
      </w:r>
      <w:r>
        <w:rPr>
          <w:rFonts w:hint="eastAsia"/>
        </w:rPr>
        <w:t xml:space="preserve">, </w:t>
      </w:r>
      <w:r>
        <w:rPr>
          <w:rFonts w:hint="eastAsia"/>
          <w:b/>
        </w:rPr>
        <w:t>add</w:t>
      </w:r>
      <w:r>
        <w:rPr>
          <w:rFonts w:hint="eastAsia"/>
        </w:rPr>
        <w:t xml:space="preserve"> the following catch block and compile the program. Explain what happens and explain why this happens (including only explanation, </w:t>
      </w:r>
      <w:r>
        <w:rPr>
          <w:rFonts w:hint="eastAsia"/>
          <w:b/>
        </w:rPr>
        <w:t>2 points</w:t>
      </w:r>
      <w:r>
        <w:rPr>
          <w:rFonts w:hint="eastAsia"/>
        </w:rPr>
        <w:t>)</w:t>
      </w:r>
    </w:p>
    <w:p w:rsidR="008203A5" w:rsidRDefault="008203A5" w:rsidP="008203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It comes Error.</w:t>
      </w:r>
    </w:p>
    <w:p w:rsidR="008203A5" w:rsidRDefault="008203A5" w:rsidP="008203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431919B5" wp14:editId="61EAEB76">
            <wp:extent cx="5265420" cy="645781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0486" cy="6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A5" w:rsidRDefault="008203A5" w:rsidP="008203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t means that Runtime Error is more comprehensive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han </w:t>
      </w:r>
      <w:proofErr w:type="spellStart"/>
      <w:r>
        <w:rPr>
          <w:rFonts w:asciiTheme="majorHAnsi" w:eastAsiaTheme="majorHAnsi" w:hAnsiTheme="majorHAnsi"/>
        </w:rPr>
        <w:t>ArithmeticException</w:t>
      </w:r>
      <w:proofErr w:type="spellEnd"/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/>
        </w:rPr>
        <w:t>InputMismatchException</w:t>
      </w:r>
      <w:proofErr w:type="spellEnd"/>
      <w:r>
        <w:rPr>
          <w:rFonts w:asciiTheme="majorHAnsi" w:eastAsiaTheme="majorHAnsi" w:hAnsiTheme="majorHAnsi"/>
        </w:rPr>
        <w:t>. So, when you write catch line, you have to write down form intensive to comprehensive.</w:t>
      </w:r>
    </w:p>
    <w:p w:rsidR="008203A5" w:rsidRDefault="008203A5" w:rsidP="008203A5">
      <w:pPr>
        <w:pStyle w:val="a3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rPr>
          <w:rFonts w:hint="eastAsia"/>
        </w:rPr>
        <w:t xml:space="preserve">Replace the </w:t>
      </w:r>
      <w:r>
        <w:rPr>
          <w:rFonts w:hint="eastAsia"/>
          <w:b/>
        </w:rPr>
        <w:t xml:space="preserve">second </w:t>
      </w:r>
      <w:r>
        <w:rPr>
          <w:rFonts w:hint="eastAsia"/>
        </w:rPr>
        <w:t>catch block (</w:t>
      </w:r>
      <w:r>
        <w:rPr>
          <w:rFonts w:hint="eastAsia"/>
          <w:color w:val="FF0000"/>
        </w:rPr>
        <w:t>Fig.11.3</w:t>
      </w:r>
      <w:r>
        <w:rPr>
          <w:rFonts w:hint="eastAsia"/>
        </w:rPr>
        <w:t xml:space="preserve">) by the following catch block. Then   </w:t>
      </w:r>
      <w:r>
        <w:rPr>
          <w:rFonts w:hint="eastAsia"/>
          <w:b/>
        </w:rPr>
        <w:t>enter</w:t>
      </w:r>
      <w:r>
        <w:rPr>
          <w:rFonts w:hint="eastAsia"/>
        </w:rPr>
        <w:t xml:space="preserve"> input similar values as shown in the example and execute the program. </w:t>
      </w:r>
      <w:r>
        <w:rPr>
          <w:rFonts w:hint="eastAsia"/>
          <w:b/>
        </w:rPr>
        <w:t xml:space="preserve">Explain </w:t>
      </w:r>
      <w:r>
        <w:rPr>
          <w:rFonts w:hint="eastAsia"/>
        </w:rPr>
        <w:t xml:space="preserve">what result you observed and explain why such type of results occur (including the </w:t>
      </w:r>
      <w:r>
        <w:rPr>
          <w:rFonts w:hint="eastAsia"/>
          <w:b/>
        </w:rPr>
        <w:t>reason</w:t>
      </w:r>
      <w:r>
        <w:rPr>
          <w:rFonts w:hint="eastAsia"/>
        </w:rPr>
        <w:t xml:space="preserve"> and </w:t>
      </w:r>
      <w:r>
        <w:rPr>
          <w:rFonts w:hint="eastAsia"/>
          <w:b/>
        </w:rPr>
        <w:t xml:space="preserve">screen shot of the </w:t>
      </w:r>
      <w:proofErr w:type="gramStart"/>
      <w:r>
        <w:rPr>
          <w:rFonts w:hint="eastAsia"/>
          <w:b/>
        </w:rPr>
        <w:t>result ,</w:t>
      </w:r>
      <w:proofErr w:type="gramEnd"/>
      <w:r>
        <w:rPr>
          <w:rFonts w:hint="eastAsia"/>
          <w:b/>
        </w:rPr>
        <w:t xml:space="preserve"> 2 points</w:t>
      </w:r>
      <w:r>
        <w:rPr>
          <w:rFonts w:hint="eastAsia"/>
        </w:rPr>
        <w:t>)</w:t>
      </w:r>
    </w:p>
    <w:p w:rsidR="008203A5" w:rsidRDefault="008203A5" w:rsidP="008203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/>
        </w:rPr>
      </w:pPr>
    </w:p>
    <w:p w:rsidR="00101DB2" w:rsidRDefault="00101DB2" w:rsidP="008203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/>
        </w:rPr>
      </w:pPr>
    </w:p>
    <w:p w:rsidR="00101DB2" w:rsidRDefault="00101DB2" w:rsidP="008203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/>
        </w:rPr>
      </w:pPr>
    </w:p>
    <w:p w:rsidR="00101DB2" w:rsidRDefault="00101DB2" w:rsidP="008203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 w:hint="eastAsia"/>
        </w:rPr>
      </w:pPr>
    </w:p>
    <w:p w:rsidR="00101DB2" w:rsidRDefault="00101DB2" w:rsidP="008203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First, no Error</w:t>
      </w:r>
    </w:p>
    <w:p w:rsidR="00101DB2" w:rsidRDefault="00101DB2" w:rsidP="008203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2C92B37" wp14:editId="292CC7D3">
            <wp:extent cx="4831080" cy="2524194"/>
            <wp:effectExtent l="0" t="0" r="762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747" cy="252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B2" w:rsidRDefault="00101DB2" w:rsidP="008203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/>
        </w:rPr>
      </w:pPr>
    </w:p>
    <w:p w:rsidR="00101DB2" w:rsidRDefault="00101DB2" w:rsidP="008203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econd, If I input hello not integer number, </w:t>
      </w:r>
    </w:p>
    <w:p w:rsidR="00101DB2" w:rsidRDefault="00101DB2" w:rsidP="008203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they are Error throws</w:t>
      </w:r>
      <w:r w:rsidRPr="00101DB2">
        <w:rPr>
          <w:rFonts w:asciiTheme="majorHAnsi" w:eastAsiaTheme="majorHAnsi" w:hAnsiTheme="majorHAnsi"/>
          <w:b/>
        </w:rPr>
        <w:t xml:space="preserve"> </w:t>
      </w:r>
      <w:proofErr w:type="spellStart"/>
      <w:r w:rsidRPr="00101DB2">
        <w:rPr>
          <w:rFonts w:asciiTheme="majorHAnsi" w:eastAsiaTheme="majorHAnsi" w:hAnsiTheme="majorHAnsi"/>
          <w:b/>
        </w:rPr>
        <w:t>InputMismatchException</w:t>
      </w:r>
      <w:proofErr w:type="spellEnd"/>
    </w:p>
    <w:p w:rsidR="00101DB2" w:rsidRDefault="00101DB2" w:rsidP="008203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43831F6E" wp14:editId="6F994193">
            <wp:extent cx="4739640" cy="2476417"/>
            <wp:effectExtent l="0" t="0" r="381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247" cy="248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B2" w:rsidRDefault="00101DB2" w:rsidP="008203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/>
        </w:rPr>
      </w:pPr>
    </w:p>
    <w:p w:rsidR="00101DB2" w:rsidRPr="003C5FE9" w:rsidRDefault="00101DB2" w:rsidP="00101DB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Third, after revise, they don’t have</w:t>
      </w:r>
      <w:r w:rsidRPr="00101DB2">
        <w:rPr>
          <w:rFonts w:asciiTheme="majorHAnsi" w:eastAsiaTheme="majorHAnsi" w:hAnsiTheme="majorHAnsi" w:cs="Arial"/>
          <w:color w:val="666666"/>
          <w:szCs w:val="20"/>
          <w:shd w:val="clear" w:color="auto" w:fill="FFFFFF"/>
        </w:rPr>
        <w:t> </w:t>
      </w:r>
      <w:proofErr w:type="spellStart"/>
      <w:r w:rsidRPr="00101DB2">
        <w:rPr>
          <w:rFonts w:asciiTheme="majorHAnsi" w:eastAsiaTheme="majorHAnsi" w:hAnsiTheme="majorHAnsi" w:cs="Arial"/>
          <w:color w:val="666666"/>
          <w:szCs w:val="20"/>
          <w:shd w:val="clear" w:color="auto" w:fill="FFFFFF"/>
        </w:rPr>
        <w:t>ArithemeticException</w:t>
      </w:r>
      <w:proofErr w:type="spellEnd"/>
      <w:r>
        <w:rPr>
          <w:rFonts w:asciiTheme="majorHAnsi" w:eastAsiaTheme="majorHAnsi" w:hAnsiTheme="majorHAnsi" w:cs="Arial"/>
          <w:color w:val="666666"/>
          <w:szCs w:val="20"/>
          <w:shd w:val="clear" w:color="auto" w:fill="FFFFFF"/>
        </w:rPr>
        <w:t xml:space="preserve">. But they came out the Error throws </w:t>
      </w:r>
      <w:proofErr w:type="spellStart"/>
      <w:r w:rsidRPr="00101DB2">
        <w:rPr>
          <w:rFonts w:asciiTheme="majorHAnsi" w:eastAsiaTheme="majorHAnsi" w:hAnsiTheme="majorHAnsi" w:cs="Arial"/>
          <w:color w:val="666666"/>
          <w:szCs w:val="20"/>
          <w:shd w:val="clear" w:color="auto" w:fill="FFFFFF"/>
        </w:rPr>
        <w:t>ArithemeticException</w:t>
      </w:r>
      <w:proofErr w:type="spellEnd"/>
      <w:r>
        <w:rPr>
          <w:rFonts w:asciiTheme="majorHAnsi" w:eastAsiaTheme="majorHAnsi" w:hAnsiTheme="majorHAnsi" w:cs="Arial"/>
          <w:color w:val="666666"/>
          <w:szCs w:val="20"/>
          <w:shd w:val="clear" w:color="auto" w:fill="FFFFFF"/>
        </w:rPr>
        <w:t xml:space="preserve">. Because </w:t>
      </w:r>
      <w:r>
        <w:rPr>
          <w:rFonts w:asciiTheme="majorHAnsi" w:eastAsiaTheme="majorHAnsi" w:hAnsiTheme="majorHAnsi"/>
        </w:rPr>
        <w:t>quotient</w:t>
      </w:r>
      <w:r>
        <w:rPr>
          <w:rFonts w:asciiTheme="majorHAnsi" w:eastAsiaTheme="majorHAnsi" w:hAnsiTheme="majorHAnsi"/>
        </w:rPr>
        <w:t xml:space="preserve"> method throws </w:t>
      </w:r>
      <w:proofErr w:type="spellStart"/>
      <w:r w:rsidR="00074580" w:rsidRPr="00101DB2">
        <w:rPr>
          <w:rFonts w:asciiTheme="majorHAnsi" w:eastAsiaTheme="majorHAnsi" w:hAnsiTheme="majorHAnsi" w:cs="Arial"/>
          <w:color w:val="666666"/>
          <w:szCs w:val="20"/>
          <w:shd w:val="clear" w:color="auto" w:fill="FFFFFF"/>
        </w:rPr>
        <w:t>ArithemeticException</w:t>
      </w:r>
      <w:proofErr w:type="spellEnd"/>
      <w:r w:rsidR="00074580">
        <w:rPr>
          <w:rFonts w:asciiTheme="majorHAnsi" w:eastAsiaTheme="majorHAnsi" w:hAnsiTheme="majorHAnsi" w:cs="Arial"/>
          <w:color w:val="666666"/>
          <w:szCs w:val="20"/>
          <w:shd w:val="clear" w:color="auto" w:fill="FFFFFF"/>
        </w:rPr>
        <w:t xml:space="preserve"> from java. </w:t>
      </w:r>
      <w:proofErr w:type="gramStart"/>
      <w:r w:rsidR="00074580">
        <w:rPr>
          <w:rFonts w:asciiTheme="majorHAnsi" w:eastAsiaTheme="majorHAnsi" w:hAnsiTheme="majorHAnsi" w:cs="Arial"/>
          <w:color w:val="666666"/>
          <w:szCs w:val="20"/>
          <w:shd w:val="clear" w:color="auto" w:fill="FFFFFF"/>
        </w:rPr>
        <w:t>So</w:t>
      </w:r>
      <w:proofErr w:type="gramEnd"/>
      <w:r w:rsidR="00074580">
        <w:rPr>
          <w:rFonts w:asciiTheme="majorHAnsi" w:eastAsiaTheme="majorHAnsi" w:hAnsiTheme="majorHAnsi" w:cs="Arial"/>
          <w:color w:val="666666"/>
          <w:szCs w:val="20"/>
          <w:shd w:val="clear" w:color="auto" w:fill="FFFFFF"/>
        </w:rPr>
        <w:t xml:space="preserve"> they came out that codes.</w:t>
      </w:r>
    </w:p>
    <w:p w:rsidR="008203A5" w:rsidRDefault="008203A5" w:rsidP="00101DB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 w:hint="eastAsia"/>
        </w:rPr>
      </w:pPr>
    </w:p>
    <w:p w:rsidR="008203A5" w:rsidRPr="008203A5" w:rsidRDefault="00101DB2" w:rsidP="008203A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asciiTheme="majorHAnsi" w:eastAsiaTheme="majorHAnsi" w:hAnsiTheme="majorHAnsi" w:hint="eastAsia"/>
        </w:rPr>
      </w:pPr>
      <w:r>
        <w:rPr>
          <w:noProof/>
        </w:rPr>
        <w:lastRenderedPageBreak/>
        <w:drawing>
          <wp:inline distT="0" distB="0" distL="0" distR="0" wp14:anchorId="484338BA" wp14:editId="6EED8A6D">
            <wp:extent cx="4876800" cy="2548082"/>
            <wp:effectExtent l="0" t="0" r="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747" cy="25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0E" w:rsidRPr="008203A5" w:rsidRDefault="0039720E" w:rsidP="0039720E">
      <w:pPr>
        <w:rPr>
          <w:rFonts w:asciiTheme="majorHAnsi" w:eastAsiaTheme="majorHAnsi" w:hAnsiTheme="majorHAnsi"/>
          <w:b/>
        </w:rPr>
      </w:pPr>
    </w:p>
    <w:p w:rsidR="00074580" w:rsidRDefault="00074580" w:rsidP="00074580">
      <w:pPr>
        <w:pStyle w:val="a3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rPr>
          <w:rFonts w:hint="eastAsia"/>
        </w:rPr>
        <w:t xml:space="preserve">After deleting </w:t>
      </w:r>
      <w:r>
        <w:t>“</w:t>
      </w:r>
      <w:r>
        <w:rPr>
          <w:rFonts w:hint="eastAsia"/>
          <w:b/>
        </w:rPr>
        <w:t>throws Exception</w:t>
      </w:r>
      <w:r>
        <w:t>”</w:t>
      </w:r>
      <w:r>
        <w:rPr>
          <w:rFonts w:hint="eastAsia"/>
        </w:rPr>
        <w:t xml:space="preserve"> at line 21(</w:t>
      </w:r>
      <w:r>
        <w:rPr>
          <w:rFonts w:hint="eastAsia"/>
          <w:color w:val="FF0000"/>
        </w:rPr>
        <w:t>Fig 11.5</w:t>
      </w:r>
      <w:r>
        <w:rPr>
          <w:rFonts w:hint="eastAsia"/>
        </w:rPr>
        <w:t>), compile the program. Explain why a problem happens (</w:t>
      </w:r>
      <w:r>
        <w:rPr>
          <w:rFonts w:hint="eastAsia"/>
          <w:b/>
        </w:rPr>
        <w:t>including only explanation, 2 points</w:t>
      </w:r>
      <w:r>
        <w:rPr>
          <w:rFonts w:hint="eastAsia"/>
        </w:rPr>
        <w:t>)</w:t>
      </w:r>
    </w:p>
    <w:p w:rsidR="00193EBB" w:rsidRPr="00193EBB" w:rsidRDefault="00193EBB" w:rsidP="00193EBB">
      <w:pPr>
        <w:pStyle w:val="a3"/>
        <w:ind w:leftChars="400" w:left="800"/>
        <w:rPr>
          <w:rFonts w:asciiTheme="majorHAnsi" w:eastAsiaTheme="majorHAnsi" w:hAnsiTheme="majorHAnsi"/>
        </w:rPr>
      </w:pPr>
      <w:r w:rsidRPr="00193EBB">
        <w:rPr>
          <w:rFonts w:asciiTheme="majorHAnsi" w:eastAsiaTheme="majorHAnsi" w:hAnsiTheme="majorHAnsi"/>
        </w:rPr>
        <w:t>A</w:t>
      </w:r>
      <w:r>
        <w:rPr>
          <w:rFonts w:asciiTheme="majorHAnsi" w:eastAsiaTheme="majorHAnsi" w:hAnsiTheme="majorHAnsi"/>
        </w:rPr>
        <w:t xml:space="preserve">n </w:t>
      </w:r>
      <w:r w:rsidRPr="00193EBB">
        <w:rPr>
          <w:rFonts w:asciiTheme="majorHAnsi" w:eastAsiaTheme="majorHAnsi" w:hAnsiTheme="majorHAnsi"/>
        </w:rPr>
        <w:t xml:space="preserve">Error occurs. When we delete "throw Exception", it can't execute by Exception at try-catch in </w:t>
      </w:r>
      <w:proofErr w:type="spellStart"/>
      <w:r w:rsidRPr="00193EBB">
        <w:rPr>
          <w:rFonts w:asciiTheme="majorHAnsi" w:eastAsiaTheme="majorHAnsi" w:hAnsiTheme="majorHAnsi"/>
        </w:rPr>
        <w:t>throwException</w:t>
      </w:r>
      <w:proofErr w:type="spellEnd"/>
      <w:r w:rsidRPr="00193EBB">
        <w:rPr>
          <w:rFonts w:asciiTheme="majorHAnsi" w:eastAsiaTheme="majorHAnsi" w:hAnsiTheme="majorHAnsi"/>
        </w:rPr>
        <w:t xml:space="preserve"> method. In </w:t>
      </w:r>
      <w:proofErr w:type="spellStart"/>
      <w:r w:rsidRPr="00193EBB">
        <w:rPr>
          <w:rFonts w:asciiTheme="majorHAnsi" w:eastAsiaTheme="majorHAnsi" w:hAnsiTheme="majorHAnsi"/>
        </w:rPr>
        <w:t>throwException</w:t>
      </w:r>
      <w:proofErr w:type="spellEnd"/>
      <w:r w:rsidRPr="00193EBB">
        <w:rPr>
          <w:rFonts w:asciiTheme="majorHAnsi" w:eastAsiaTheme="majorHAnsi" w:hAnsiTheme="majorHAnsi"/>
        </w:rPr>
        <w:t xml:space="preserve"> method, it tries new </w:t>
      </w:r>
      <w:proofErr w:type="gramStart"/>
      <w:r w:rsidRPr="00193EBB">
        <w:rPr>
          <w:rFonts w:asciiTheme="majorHAnsi" w:eastAsiaTheme="majorHAnsi" w:hAnsiTheme="majorHAnsi"/>
        </w:rPr>
        <w:t>exception(</w:t>
      </w:r>
      <w:proofErr w:type="gramEnd"/>
      <w:r w:rsidRPr="00193EBB">
        <w:rPr>
          <w:rFonts w:asciiTheme="majorHAnsi" w:eastAsiaTheme="majorHAnsi" w:hAnsiTheme="majorHAnsi"/>
        </w:rPr>
        <w:t xml:space="preserve">). After that, if it has an Error, it passes throw </w:t>
      </w:r>
      <w:proofErr w:type="gramStart"/>
      <w:r w:rsidRPr="00193EBB">
        <w:rPr>
          <w:rFonts w:asciiTheme="majorHAnsi" w:eastAsiaTheme="majorHAnsi" w:hAnsiTheme="majorHAnsi"/>
        </w:rPr>
        <w:t>catch(</w:t>
      </w:r>
      <w:proofErr w:type="gramEnd"/>
      <w:r w:rsidRPr="00193EBB">
        <w:rPr>
          <w:rFonts w:asciiTheme="majorHAnsi" w:eastAsiaTheme="majorHAnsi" w:hAnsiTheme="majorHAnsi"/>
        </w:rPr>
        <w:t>Exception exception) line.</w:t>
      </w:r>
      <w:r>
        <w:rPr>
          <w:rFonts w:asciiTheme="majorHAnsi" w:eastAsiaTheme="majorHAnsi" w:hAnsiTheme="majorHAnsi"/>
        </w:rPr>
        <w:t xml:space="preserve"> </w:t>
      </w:r>
    </w:p>
    <w:p w:rsidR="00193EBB" w:rsidRPr="00193EBB" w:rsidRDefault="00193EBB" w:rsidP="00193EB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Chars="400" w:left="800"/>
        <w:textAlignment w:val="auto"/>
        <w:rPr>
          <w:rFonts w:asciiTheme="majorHAnsi" w:eastAsiaTheme="majorHAnsi" w:hAnsiTheme="majorHAnsi" w:hint="eastAsia"/>
        </w:rPr>
      </w:pPr>
      <w:r w:rsidRPr="00193EBB">
        <w:rPr>
          <w:rFonts w:asciiTheme="majorHAnsi" w:eastAsiaTheme="majorHAnsi" w:hAnsiTheme="majorHAnsi"/>
        </w:rPr>
        <w:t xml:space="preserve">At this situation, compiler occurs an error. </w:t>
      </w:r>
      <w:proofErr w:type="gramStart"/>
      <w:r w:rsidRPr="00193EBB">
        <w:rPr>
          <w:rFonts w:asciiTheme="majorHAnsi" w:eastAsiaTheme="majorHAnsi" w:hAnsiTheme="majorHAnsi"/>
        </w:rPr>
        <w:t>so</w:t>
      </w:r>
      <w:proofErr w:type="gramEnd"/>
      <w:r w:rsidRPr="00193EBB">
        <w:rPr>
          <w:rFonts w:asciiTheme="majorHAnsi" w:eastAsiaTheme="majorHAnsi" w:hAnsiTheme="majorHAnsi"/>
        </w:rPr>
        <w:t xml:space="preserve"> if we revise this code, we have to change from Exception to detail Exception point. Or we just add "throw Exception" in codes.</w:t>
      </w:r>
    </w:p>
    <w:p w:rsidR="00074580" w:rsidRDefault="00074580" w:rsidP="0007458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193EBB" w:rsidRDefault="00193EBB" w:rsidP="0007458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193EBB" w:rsidRDefault="00193EBB" w:rsidP="0007458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193EBB" w:rsidRDefault="00193EBB" w:rsidP="0007458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193EBB" w:rsidRDefault="00193EBB" w:rsidP="0007458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193EBB" w:rsidRDefault="00193EBB" w:rsidP="0007458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193EBB" w:rsidRDefault="00193EBB" w:rsidP="0007458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193EBB" w:rsidRDefault="00193EBB" w:rsidP="0007458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193EBB" w:rsidRDefault="00193EBB" w:rsidP="0007458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int="eastAsia"/>
        </w:rPr>
      </w:pPr>
      <w:bookmarkStart w:id="1" w:name="_GoBack"/>
      <w:bookmarkEnd w:id="1"/>
    </w:p>
    <w:p w:rsidR="00074580" w:rsidRDefault="00074580" w:rsidP="00074580">
      <w:pPr>
        <w:pStyle w:val="a3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rPr>
          <w:rFonts w:hint="eastAsia"/>
        </w:rPr>
        <w:lastRenderedPageBreak/>
        <w:t xml:space="preserve">After </w:t>
      </w:r>
      <w:r>
        <w:rPr>
          <w:rFonts w:hint="eastAsia"/>
          <w:b/>
        </w:rPr>
        <w:t>running</w:t>
      </w:r>
      <w:r w:rsidR="001B50D0">
        <w:t xml:space="preserve"> </w:t>
      </w:r>
      <w:r>
        <w:rPr>
          <w:rFonts w:hint="eastAsia"/>
        </w:rPr>
        <w:t xml:space="preserve">the following code, explain the reason why you got this result (including your reason and screen shot of the result, </w:t>
      </w:r>
      <w:r>
        <w:rPr>
          <w:rFonts w:hint="eastAsia"/>
          <w:b/>
        </w:rPr>
        <w:t>3 points</w:t>
      </w:r>
      <w:r>
        <w:rPr>
          <w:rFonts w:hint="eastAsia"/>
        </w:rPr>
        <w:t>)</w:t>
      </w:r>
    </w:p>
    <w:p w:rsidR="00940249" w:rsidRDefault="00940249" w:rsidP="00940249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rPr>
          <w:noProof/>
        </w:rPr>
        <w:drawing>
          <wp:inline distT="0" distB="0" distL="0" distR="0" wp14:anchorId="0D1B804D" wp14:editId="7315D4F9">
            <wp:extent cx="5212080" cy="2723263"/>
            <wp:effectExtent l="0" t="0" r="7620" b="127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564" cy="273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49" w:rsidRDefault="00FE2575" w:rsidP="00940249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</w:pPr>
      <w:r>
        <w:t xml:space="preserve">First, in line </w:t>
      </w:r>
      <w:r>
        <w:t>“</w:t>
      </w:r>
      <w:r>
        <w:t>try</w:t>
      </w:r>
      <w:r>
        <w:t>”</w:t>
      </w:r>
      <w:r>
        <w:t xml:space="preserve">, print </w:t>
      </w:r>
      <w:r>
        <w:t>“</w:t>
      </w:r>
      <w:r>
        <w:t>A</w:t>
      </w:r>
      <w:r>
        <w:t>”</w:t>
      </w:r>
    </w:p>
    <w:p w:rsidR="00FE2575" w:rsidRDefault="00FE2575" w:rsidP="00FE257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  <w:rPr>
          <w:rFonts w:ascii="Consolas" w:hAnsi="Consolas" w:cs="Consolas"/>
          <w:kern w:val="0"/>
          <w:szCs w:val="20"/>
          <w:shd w:val="clear" w:color="auto" w:fill="E8F2FE"/>
        </w:rPr>
      </w:pPr>
      <w:r>
        <w:t xml:space="preserve">And then through </w:t>
      </w:r>
      <w:proofErr w:type="gramStart"/>
      <w:r>
        <w:t>m(</w:t>
      </w:r>
      <w:proofErr w:type="gramEnd"/>
      <w:r>
        <w:t xml:space="preserve">);, print </w:t>
      </w:r>
      <w:r>
        <w:t>“</w:t>
      </w:r>
      <w:r>
        <w:t>E</w:t>
      </w:r>
      <w:r>
        <w:t>”</w:t>
      </w:r>
      <w:r>
        <w:t xml:space="preserve"> and then it is true, so throw new </w:t>
      </w:r>
      <w:proofErr w:type="spellStart"/>
      <w:r>
        <w:rPr>
          <w:rFonts w:ascii="Consolas" w:hAnsi="Consolas" w:cs="Consolas"/>
          <w:kern w:val="0"/>
          <w:szCs w:val="20"/>
          <w:shd w:val="clear" w:color="auto" w:fill="E8F2FE"/>
        </w:rPr>
        <w:t>RuntimeException</w:t>
      </w:r>
      <w:proofErr w:type="spellEnd"/>
      <w:r>
        <w:rPr>
          <w:rFonts w:ascii="Consolas" w:hAnsi="Consolas" w:cs="Consolas"/>
          <w:kern w:val="0"/>
          <w:szCs w:val="20"/>
          <w:shd w:val="clear" w:color="auto" w:fill="E8F2FE"/>
        </w:rPr>
        <w:t>();</w:t>
      </w:r>
    </w:p>
    <w:p w:rsidR="00FE2575" w:rsidRDefault="00FE2575" w:rsidP="00FE257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tab/>
        <w:t xml:space="preserve">Re-throw for further processing. </w:t>
      </w:r>
    </w:p>
    <w:p w:rsidR="00940249" w:rsidRDefault="00FE2575" w:rsidP="00FE257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800"/>
        <w:textAlignment w:val="auto"/>
      </w:pPr>
      <w:proofErr w:type="gramStart"/>
      <w:r>
        <w:t>Therefore</w:t>
      </w:r>
      <w:proofErr w:type="gramEnd"/>
      <w:r>
        <w:t xml:space="preserve"> from catch (exception e), they catch the Error so they print </w:t>
      </w:r>
      <w:r>
        <w:t>“</w:t>
      </w:r>
      <w:r>
        <w:t>C</w:t>
      </w:r>
      <w:r>
        <w:t>”</w:t>
      </w:r>
    </w:p>
    <w:p w:rsidR="00FE2575" w:rsidRPr="00FE2575" w:rsidRDefault="00FE2575" w:rsidP="00FE257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int="eastAsia"/>
        </w:rPr>
      </w:pPr>
      <w:r>
        <w:tab/>
      </w:r>
      <w:proofErr w:type="gramStart"/>
      <w:r>
        <w:t>Finally</w:t>
      </w:r>
      <w:proofErr w:type="gramEnd"/>
      <w:r>
        <w:t xml:space="preserve"> they go finally area, print </w:t>
      </w:r>
      <w:r>
        <w:t>“</w:t>
      </w:r>
      <w:r>
        <w:t>D</w:t>
      </w:r>
      <w:r>
        <w:t>”</w:t>
      </w:r>
      <w:r>
        <w:t>, It is over.</w:t>
      </w:r>
    </w:p>
    <w:p w:rsidR="00940249" w:rsidRDefault="00FE2575" w:rsidP="00FE257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int="eastAsia"/>
        </w:rPr>
      </w:pPr>
      <w:r>
        <w:tab/>
      </w:r>
    </w:p>
    <w:p w:rsidR="00FE2575" w:rsidRDefault="00FE2575" w:rsidP="00FE2575">
      <w:pPr>
        <w:pStyle w:val="a3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b/>
        </w:rPr>
      </w:pPr>
      <w:r>
        <w:rPr>
          <w:rFonts w:hint="eastAsia"/>
          <w:b/>
        </w:rPr>
        <w:t>When you compile the following program, an error occurs.</w:t>
      </w:r>
    </w:p>
    <w:p w:rsidR="00FE2575" w:rsidRDefault="00FE2575" w:rsidP="00FE2575">
      <w:pPr>
        <w:pStyle w:val="a3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rPr>
          <w:rFonts w:hint="eastAsia"/>
        </w:rPr>
        <w:t xml:space="preserve"> Explain </w:t>
      </w:r>
      <w:r>
        <w:rPr>
          <w:rFonts w:hint="eastAsia"/>
          <w:b/>
        </w:rPr>
        <w:t>why</w:t>
      </w:r>
      <w:r>
        <w:rPr>
          <w:rFonts w:hint="eastAsia"/>
        </w:rPr>
        <w:t xml:space="preserve"> the error happens.</w:t>
      </w:r>
    </w:p>
    <w:p w:rsidR="00FE2575" w:rsidRDefault="004956BD" w:rsidP="00FE257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  <w:r>
        <w:rPr>
          <w:noProof/>
        </w:rPr>
        <w:drawing>
          <wp:inline distT="0" distB="0" distL="0" distR="0" wp14:anchorId="622B3E2B" wp14:editId="3E678EFD">
            <wp:extent cx="3246120" cy="107609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7162" cy="109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BD" w:rsidRDefault="003676BA" w:rsidP="00FE257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  <w:r>
        <w:rPr>
          <w:rFonts w:hint="eastAsia"/>
        </w:rPr>
        <w:t>I</w:t>
      </w:r>
      <w:r>
        <w:t>t can occur that</w:t>
      </w:r>
      <w:r w:rsidR="00D0773F">
        <w:t xml:space="preserve"> they need Exception for</w:t>
      </w:r>
      <w:r>
        <w:t xml:space="preserve"> File can</w:t>
      </w:r>
      <w:r w:rsidR="00D0773F">
        <w:t>’</w:t>
      </w:r>
      <w:r>
        <w:t>t</w:t>
      </w:r>
      <w:r w:rsidR="00D0773F">
        <w:t xml:space="preserve"> normally</w:t>
      </w:r>
      <w:r>
        <w:t xml:space="preserve"> open</w:t>
      </w:r>
      <w:r w:rsidR="00D0773F">
        <w:t xml:space="preserve"> when compiler don</w:t>
      </w:r>
      <w:r w:rsidR="00D0773F">
        <w:t>’</w:t>
      </w:r>
      <w:r w:rsidR="00D0773F">
        <w:t>t know where file is or some kind of different reason</w:t>
      </w:r>
      <w:r>
        <w:t xml:space="preserve">. </w:t>
      </w:r>
      <w:r w:rsidR="00D0773F">
        <w:t>In this case, we have to add Exception.</w:t>
      </w:r>
      <w:r>
        <w:t xml:space="preserve"> </w:t>
      </w:r>
    </w:p>
    <w:p w:rsidR="00FE2575" w:rsidRDefault="00FE2575" w:rsidP="00D0773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int="eastAsia"/>
        </w:rPr>
      </w:pPr>
    </w:p>
    <w:p w:rsidR="00FE2575" w:rsidRDefault="00FE2575" w:rsidP="00FE2575">
      <w:pPr>
        <w:pStyle w:val="a3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rPr>
          <w:rFonts w:hint="eastAsia"/>
        </w:rPr>
        <w:t xml:space="preserve"> In order to do </w:t>
      </w:r>
      <w:r>
        <w:rPr>
          <w:rFonts w:hint="eastAsia"/>
          <w:b/>
        </w:rPr>
        <w:t>normal</w:t>
      </w:r>
      <w:r>
        <w:rPr>
          <w:rFonts w:hint="eastAsia"/>
        </w:rPr>
        <w:t xml:space="preserve"> operation, </w:t>
      </w:r>
      <w:r>
        <w:rPr>
          <w:rFonts w:hint="eastAsia"/>
          <w:b/>
        </w:rPr>
        <w:t>add</w:t>
      </w:r>
      <w:r>
        <w:rPr>
          <w:rFonts w:hint="eastAsia"/>
        </w:rPr>
        <w:t xml:space="preserve"> the exception handling code </w:t>
      </w:r>
      <w:r w:rsidRPr="00D0773F">
        <w:rPr>
          <w:rFonts w:hint="eastAsia"/>
          <w:color w:val="FF0000"/>
        </w:rPr>
        <w:t xml:space="preserve">using two ways. </w:t>
      </w:r>
      <w:r>
        <w:rPr>
          <w:rFonts w:hint="eastAsia"/>
        </w:rPr>
        <w:t xml:space="preserve">In your report, include </w:t>
      </w:r>
      <w:r w:rsidRPr="00563C46">
        <w:rPr>
          <w:rFonts w:hint="eastAsia"/>
          <w:color w:val="FF0000"/>
        </w:rPr>
        <w:t>screen shot of errors</w:t>
      </w:r>
      <w:r>
        <w:rPr>
          <w:rFonts w:hint="eastAsia"/>
        </w:rPr>
        <w:t xml:space="preserve">, </w:t>
      </w:r>
      <w:r w:rsidRPr="00563C46">
        <w:rPr>
          <w:rFonts w:hint="eastAsia"/>
          <w:color w:val="FF0000"/>
        </w:rPr>
        <w:t>explanation</w:t>
      </w:r>
      <w:r>
        <w:rPr>
          <w:rFonts w:hint="eastAsia"/>
        </w:rPr>
        <w:t xml:space="preserve"> for the occurrence of the error, </w:t>
      </w:r>
      <w:r w:rsidRPr="00563C46">
        <w:rPr>
          <w:rFonts w:hint="eastAsia"/>
          <w:color w:val="FF0000"/>
        </w:rPr>
        <w:t xml:space="preserve">screen shot </w:t>
      </w:r>
      <w:r>
        <w:rPr>
          <w:rFonts w:hint="eastAsia"/>
        </w:rPr>
        <w:t>of the normal code (without error). Include also the source code of the normal code in the source file (</w:t>
      </w:r>
      <w:r>
        <w:rPr>
          <w:rFonts w:hint="eastAsia"/>
          <w:b/>
        </w:rPr>
        <w:t>4 points</w:t>
      </w:r>
      <w:r>
        <w:rPr>
          <w:rFonts w:hint="eastAsia"/>
        </w:rPr>
        <w:t>)</w:t>
      </w:r>
    </w:p>
    <w:p w:rsidR="00D0773F" w:rsidRDefault="00D0773F" w:rsidP="00D0773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</w:p>
    <w:p w:rsidR="00563C46" w:rsidRDefault="00563C46" w:rsidP="00D0773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</w:p>
    <w:p w:rsidR="00563C46" w:rsidRDefault="00563C46" w:rsidP="00D0773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</w:p>
    <w:p w:rsidR="00563C46" w:rsidRDefault="00563C46" w:rsidP="00D0773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</w:p>
    <w:p w:rsidR="00563C46" w:rsidRDefault="00563C46" w:rsidP="00D0773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</w:p>
    <w:p w:rsidR="00563C46" w:rsidRDefault="00563C46" w:rsidP="00D0773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hint="eastAsia"/>
        </w:rPr>
      </w:pPr>
    </w:p>
    <w:p w:rsidR="00D0773F" w:rsidRDefault="00563C46" w:rsidP="00D0773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  <w:r>
        <w:t xml:space="preserve">Case 1) using try-catch </w:t>
      </w:r>
    </w:p>
    <w:p w:rsidR="00563C46" w:rsidRDefault="00563C46" w:rsidP="00D0773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  <w:r>
        <w:rPr>
          <w:noProof/>
        </w:rPr>
        <w:drawing>
          <wp:inline distT="0" distB="0" distL="0" distR="0" wp14:anchorId="72FCBB6B" wp14:editId="28B1A52A">
            <wp:extent cx="4975860" cy="259984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300" cy="26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46" w:rsidRDefault="00563C46" w:rsidP="00D0773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  <w:r>
        <w:rPr>
          <w:noProof/>
        </w:rPr>
        <w:lastRenderedPageBreak/>
        <w:drawing>
          <wp:inline distT="0" distB="0" distL="0" distR="0" wp14:anchorId="3CFBA29E" wp14:editId="7A96B991">
            <wp:extent cx="5029200" cy="3111351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15" cy="31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46" w:rsidRDefault="00563C46" w:rsidP="00D0773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  <w:r>
        <w:t>First</w:t>
      </w:r>
      <w:r w:rsidR="00A6518B">
        <w:t>,</w:t>
      </w:r>
      <w:r>
        <w:t xml:space="preserve"> create </w:t>
      </w:r>
      <w:proofErr w:type="spellStart"/>
      <w:r>
        <w:t>FileInpuStream</w:t>
      </w:r>
      <w:proofErr w:type="spellEnd"/>
      <w:r>
        <w:t xml:space="preserve">, and then </w:t>
      </w:r>
      <w:r w:rsidR="00A6518B">
        <w:t xml:space="preserve">print file name. After then, when they call </w:t>
      </w:r>
      <w:proofErr w:type="spellStart"/>
      <w:r w:rsidR="00A6518B">
        <w:t>Createfile</w:t>
      </w:r>
      <w:proofErr w:type="spellEnd"/>
      <w:r w:rsidR="00A6518B">
        <w:t xml:space="preserve"> function, move to line 5.</w:t>
      </w:r>
    </w:p>
    <w:p w:rsidR="00A6518B" w:rsidRDefault="00A6518B" w:rsidP="00D0773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  <w:r>
        <w:t xml:space="preserve">Line 7, they create new </w:t>
      </w:r>
      <w:proofErr w:type="spellStart"/>
      <w:r>
        <w:t>FileInputStream</w:t>
      </w:r>
      <w:proofErr w:type="spellEnd"/>
      <w:r>
        <w:t xml:space="preserve"> fis2 to null. And input </w:t>
      </w:r>
      <w:proofErr w:type="gramStart"/>
      <w:r>
        <w:t>new</w:t>
      </w:r>
      <w:proofErr w:type="gramEnd"/>
      <w:r>
        <w:t xml:space="preserve"> create </w:t>
      </w:r>
      <w:proofErr w:type="spellStart"/>
      <w:r>
        <w:t>FileInputStream</w:t>
      </w:r>
      <w:proofErr w:type="spellEnd"/>
      <w:r>
        <w:t xml:space="preserve"> that has parameter named filename(=</w:t>
      </w:r>
      <w:proofErr w:type="spellStart"/>
      <w:r>
        <w:t>foo.bar</w:t>
      </w:r>
      <w:proofErr w:type="spellEnd"/>
      <w:r>
        <w:t>). But they can</w:t>
      </w:r>
      <w:r>
        <w:t>’</w:t>
      </w:r>
      <w:r>
        <w:t xml:space="preserve">t fine </w:t>
      </w:r>
      <w:proofErr w:type="spellStart"/>
      <w:r>
        <w:t>foo.bar</w:t>
      </w:r>
      <w:proofErr w:type="spellEnd"/>
      <w:r>
        <w:t xml:space="preserve"> file, so they catch from </w:t>
      </w:r>
      <w:proofErr w:type="spellStart"/>
      <w:r>
        <w:t>FileNotFoundException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they print err. And then print End of the program in line 26.</w:t>
      </w:r>
    </w:p>
    <w:p w:rsidR="00A6518B" w:rsidRDefault="00A6518B" w:rsidP="00D0773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</w:p>
    <w:p w:rsidR="00A6518B" w:rsidRDefault="00A6518B" w:rsidP="00D0773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  <w:r>
        <w:t xml:space="preserve">Case2. Use throw Exception </w:t>
      </w:r>
    </w:p>
    <w:p w:rsidR="00A6518B" w:rsidRDefault="00500632" w:rsidP="00D0773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hint="eastAsia"/>
        </w:rPr>
      </w:pPr>
      <w:r>
        <w:rPr>
          <w:noProof/>
        </w:rPr>
        <w:drawing>
          <wp:inline distT="0" distB="0" distL="0" distR="0" wp14:anchorId="2ACA2D59" wp14:editId="2011DCD1">
            <wp:extent cx="4945380" cy="2583914"/>
            <wp:effectExtent l="0" t="0" r="7620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7509" cy="25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0E" w:rsidRDefault="00A6518B" w:rsidP="0050063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  <w:r>
        <w:rPr>
          <w:noProof/>
        </w:rPr>
        <w:lastRenderedPageBreak/>
        <w:drawing>
          <wp:inline distT="0" distB="0" distL="0" distR="0" wp14:anchorId="04FDA795" wp14:editId="760D1400">
            <wp:extent cx="4945380" cy="3059495"/>
            <wp:effectExtent l="0" t="0" r="7620" b="762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1068" cy="3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08" w:rsidRDefault="003E0308" w:rsidP="0050063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  <w:r>
        <w:t xml:space="preserve">Just use throws </w:t>
      </w:r>
      <w:proofErr w:type="spellStart"/>
      <w:r>
        <w:t>FileNotFoundException</w:t>
      </w:r>
      <w:proofErr w:type="spellEnd"/>
      <w:r>
        <w:t xml:space="preserve">. </w:t>
      </w:r>
    </w:p>
    <w:p w:rsidR="003E0308" w:rsidRDefault="003E0308" w:rsidP="0050063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  <w:r w:rsidRPr="003E0308">
        <w:t>What is different is that just write on the main method in codes.</w:t>
      </w:r>
      <w:r>
        <w:t xml:space="preserve"> </w:t>
      </w:r>
    </w:p>
    <w:p w:rsidR="00500632" w:rsidRDefault="003E0308" w:rsidP="0050063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</w:pPr>
      <w:r w:rsidRPr="003E0308">
        <w:t xml:space="preserve"> </w:t>
      </w:r>
      <w:r w:rsidRPr="003E0308">
        <w:t xml:space="preserve">In the main method, create new </w:t>
      </w:r>
      <w:proofErr w:type="spellStart"/>
      <w:r w:rsidRPr="003E0308">
        <w:t>FileInputStream</w:t>
      </w:r>
      <w:proofErr w:type="spellEnd"/>
      <w:r w:rsidRPr="003E0308">
        <w:t xml:space="preserve"> and make it null. And then, print file name and use try-catch from throws </w:t>
      </w:r>
      <w:proofErr w:type="spellStart"/>
      <w:r w:rsidRPr="003E0308">
        <w:t>FileNotFoundException</w:t>
      </w:r>
      <w:proofErr w:type="spellEnd"/>
      <w:r w:rsidRPr="003E0308">
        <w:t xml:space="preserve">. So first do "fis1 = </w:t>
      </w:r>
      <w:proofErr w:type="spellStart"/>
      <w:r w:rsidRPr="003E0308">
        <w:t>CreateFile</w:t>
      </w:r>
      <w:proofErr w:type="spellEnd"/>
      <w:r w:rsidRPr="003E0308">
        <w:t>(</w:t>
      </w:r>
      <w:proofErr w:type="spellStart"/>
      <w:r w:rsidRPr="003E0308">
        <w:t>fileName</w:t>
      </w:r>
      <w:proofErr w:type="spellEnd"/>
      <w:r w:rsidRPr="003E0308">
        <w:t>);" line. if it can't find file location or and so on, they pop up the error.  "catch" line will catch the Error and then print exception e. Finally, print "End of the program."</w:t>
      </w:r>
    </w:p>
    <w:p w:rsidR="003E0308" w:rsidRPr="00500632" w:rsidRDefault="003E0308" w:rsidP="0050063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/>
        <w:textAlignment w:val="auto"/>
        <w:rPr>
          <w:rFonts w:hint="eastAsia"/>
        </w:rPr>
      </w:pPr>
    </w:p>
    <w:sectPr w:rsidR="003E0308" w:rsidRPr="005006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7ED" w:rsidRDefault="00CC17ED" w:rsidP="0050308D">
      <w:pPr>
        <w:spacing w:after="0" w:line="240" w:lineRule="auto"/>
      </w:pPr>
      <w:r>
        <w:separator/>
      </w:r>
    </w:p>
  </w:endnote>
  <w:endnote w:type="continuationSeparator" w:id="0">
    <w:p w:rsidR="00CC17ED" w:rsidRDefault="00CC17ED" w:rsidP="0050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7ED" w:rsidRDefault="00CC17ED" w:rsidP="0050308D">
      <w:pPr>
        <w:spacing w:after="0" w:line="240" w:lineRule="auto"/>
      </w:pPr>
      <w:r>
        <w:separator/>
      </w:r>
    </w:p>
  </w:footnote>
  <w:footnote w:type="continuationSeparator" w:id="0">
    <w:p w:rsidR="00CC17ED" w:rsidRDefault="00CC17ED" w:rsidP="00503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C57B7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BF4B00"/>
    <w:multiLevelType w:val="hybridMultilevel"/>
    <w:tmpl w:val="1D3A876A"/>
    <w:lvl w:ilvl="0" w:tplc="815AD6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8D0EEC7E" w:tentative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2A86E1E8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4230B1BA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E3388C94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AE684BDC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9A5A194A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76808C42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2F040AB0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F361FD0"/>
    <w:multiLevelType w:val="hybridMultilevel"/>
    <w:tmpl w:val="EDB8538C"/>
    <w:lvl w:ilvl="0" w:tplc="33C8DBC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6A47C4"/>
    <w:multiLevelType w:val="hybridMultilevel"/>
    <w:tmpl w:val="C5BA296A"/>
    <w:lvl w:ilvl="0" w:tplc="1A8CE0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33A89C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548D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AEE97A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12A23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71430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75250B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528A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C36680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40BAA"/>
    <w:multiLevelType w:val="hybridMultilevel"/>
    <w:tmpl w:val="72F828DE"/>
    <w:lvl w:ilvl="0" w:tplc="9966483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875C8B"/>
    <w:multiLevelType w:val="hybridMultilevel"/>
    <w:tmpl w:val="5D085872"/>
    <w:lvl w:ilvl="0" w:tplc="8F567BD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9037F5"/>
    <w:multiLevelType w:val="hybridMultilevel"/>
    <w:tmpl w:val="79D68BAC"/>
    <w:lvl w:ilvl="0" w:tplc="B628C3D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6C"/>
    <w:rsid w:val="0005121E"/>
    <w:rsid w:val="000540FF"/>
    <w:rsid w:val="00070340"/>
    <w:rsid w:val="00074580"/>
    <w:rsid w:val="000C7AF9"/>
    <w:rsid w:val="00101DB2"/>
    <w:rsid w:val="00122B26"/>
    <w:rsid w:val="00193EBB"/>
    <w:rsid w:val="001A0857"/>
    <w:rsid w:val="001B50D0"/>
    <w:rsid w:val="0020589B"/>
    <w:rsid w:val="002160AD"/>
    <w:rsid w:val="00264C95"/>
    <w:rsid w:val="00283DF3"/>
    <w:rsid w:val="00286DFA"/>
    <w:rsid w:val="002D0EE7"/>
    <w:rsid w:val="002D4145"/>
    <w:rsid w:val="002F0B21"/>
    <w:rsid w:val="00304D0C"/>
    <w:rsid w:val="003676BA"/>
    <w:rsid w:val="0039720E"/>
    <w:rsid w:val="003C5FD4"/>
    <w:rsid w:val="003C5FE9"/>
    <w:rsid w:val="003E0308"/>
    <w:rsid w:val="004118B0"/>
    <w:rsid w:val="0046261E"/>
    <w:rsid w:val="00492E63"/>
    <w:rsid w:val="004956BD"/>
    <w:rsid w:val="004D2791"/>
    <w:rsid w:val="00500632"/>
    <w:rsid w:val="0050308D"/>
    <w:rsid w:val="00563C46"/>
    <w:rsid w:val="005844C1"/>
    <w:rsid w:val="005F5244"/>
    <w:rsid w:val="006D3EDC"/>
    <w:rsid w:val="006E3823"/>
    <w:rsid w:val="00784137"/>
    <w:rsid w:val="008203A5"/>
    <w:rsid w:val="00940249"/>
    <w:rsid w:val="00A6518B"/>
    <w:rsid w:val="00A71674"/>
    <w:rsid w:val="00B07A6C"/>
    <w:rsid w:val="00B64FD8"/>
    <w:rsid w:val="00BB46E0"/>
    <w:rsid w:val="00C421EB"/>
    <w:rsid w:val="00CC17ED"/>
    <w:rsid w:val="00D0773F"/>
    <w:rsid w:val="00D57DFB"/>
    <w:rsid w:val="00DA4B42"/>
    <w:rsid w:val="00DB2D44"/>
    <w:rsid w:val="00E7009A"/>
    <w:rsid w:val="00EF20CE"/>
    <w:rsid w:val="00F10433"/>
    <w:rsid w:val="00F55AA0"/>
    <w:rsid w:val="00FE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54F06"/>
  <w15:chartTrackingRefBased/>
  <w15:docId w15:val="{BE97E135-88F0-4664-BDAB-719903E6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A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07A6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맑은 고딕" w:cs="Times New Roman"/>
      <w:color w:val="000000"/>
    </w:rPr>
  </w:style>
  <w:style w:type="table" w:customStyle="1" w:styleId="1">
    <w:name w:val="표 구분선1"/>
    <w:basedOn w:val="a1"/>
    <w:next w:val="a4"/>
    <w:uiPriority w:val="39"/>
    <w:rsid w:val="00B07A6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B07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D41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D414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F20C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5030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0308D"/>
  </w:style>
  <w:style w:type="paragraph" w:styleId="a8">
    <w:name w:val="footer"/>
    <w:basedOn w:val="a"/>
    <w:link w:val="Char1"/>
    <w:uiPriority w:val="99"/>
    <w:unhideWhenUsed/>
    <w:rsid w:val="005030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0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843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3494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민선</dc:creator>
  <cp:keywords/>
  <dc:description/>
  <cp:lastModifiedBy>신 민선</cp:lastModifiedBy>
  <cp:revision>7</cp:revision>
  <dcterms:created xsi:type="dcterms:W3CDTF">2019-05-08T00:10:00Z</dcterms:created>
  <dcterms:modified xsi:type="dcterms:W3CDTF">2019-05-09T05:00:00Z</dcterms:modified>
</cp:coreProperties>
</file>