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95F" w:rsidRPr="00E9484B" w:rsidRDefault="0015095F" w:rsidP="0015095F">
      <w:pPr>
        <w:jc w:val="center"/>
        <w:rPr>
          <w:rFonts w:ascii="Times New Roman" w:eastAsia="標楷體" w:hAnsi="Times New Roman" w:cs="Times New Roman"/>
          <w:sz w:val="66"/>
          <w:szCs w:val="66"/>
        </w:rPr>
      </w:pPr>
    </w:p>
    <w:p w:rsidR="0015095F" w:rsidRPr="00E9484B" w:rsidRDefault="0015095F" w:rsidP="0015095F">
      <w:pPr>
        <w:jc w:val="center"/>
        <w:rPr>
          <w:rFonts w:ascii="Times New Roman" w:eastAsia="標楷體" w:hAnsi="Times New Roman" w:cs="Times New Roman"/>
          <w:sz w:val="66"/>
          <w:szCs w:val="66"/>
        </w:rPr>
      </w:pPr>
    </w:p>
    <w:p w:rsidR="0015095F" w:rsidRPr="00E9484B" w:rsidRDefault="0015095F" w:rsidP="0015095F">
      <w:pPr>
        <w:jc w:val="center"/>
        <w:rPr>
          <w:rFonts w:ascii="Times New Roman" w:eastAsia="標楷體" w:hAnsi="Times New Roman" w:cs="Times New Roman"/>
          <w:b/>
          <w:sz w:val="62"/>
          <w:szCs w:val="62"/>
        </w:rPr>
      </w:pPr>
      <w:r w:rsidRPr="00E9484B">
        <w:rPr>
          <w:rFonts w:ascii="Times New Roman" w:eastAsia="標楷體" w:hAnsi="Times New Roman" w:cs="Times New Roman"/>
          <w:b/>
          <w:sz w:val="62"/>
          <w:szCs w:val="62"/>
        </w:rPr>
        <w:t>DSP VLSI Architecture Design</w:t>
      </w:r>
    </w:p>
    <w:p w:rsidR="0015095F" w:rsidRPr="00E9484B" w:rsidRDefault="0015095F" w:rsidP="0015095F">
      <w:pPr>
        <w:jc w:val="center"/>
        <w:rPr>
          <w:rFonts w:ascii="Times New Roman" w:eastAsia="標楷體" w:hAnsi="Times New Roman" w:cs="Times New Roman"/>
          <w:sz w:val="66"/>
          <w:szCs w:val="66"/>
        </w:rPr>
      </w:pPr>
    </w:p>
    <w:p w:rsidR="0015095F" w:rsidRPr="00E9484B" w:rsidRDefault="002E5C88" w:rsidP="0015095F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>
        <w:rPr>
          <w:rFonts w:ascii="Times New Roman" w:eastAsia="標楷體" w:hAnsi="Times New Roman" w:cs="Times New Roman" w:hint="eastAsia"/>
          <w:sz w:val="56"/>
          <w:szCs w:val="56"/>
        </w:rPr>
        <w:t>F</w:t>
      </w:r>
      <w:r>
        <w:rPr>
          <w:rFonts w:ascii="Times New Roman" w:eastAsia="標楷體" w:hAnsi="Times New Roman" w:cs="Times New Roman"/>
          <w:sz w:val="56"/>
          <w:szCs w:val="56"/>
        </w:rPr>
        <w:t>inal Project</w:t>
      </w:r>
    </w:p>
    <w:p w:rsidR="0015095F" w:rsidRPr="00E9484B" w:rsidRDefault="0015095F" w:rsidP="0015095F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15095F" w:rsidRPr="00E9484B" w:rsidRDefault="00E61A4F" w:rsidP="0015095F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>
        <w:rPr>
          <w:rFonts w:ascii="Times New Roman" w:eastAsia="標楷體" w:hAnsi="Times New Roman" w:cs="Times New Roman"/>
          <w:sz w:val="56"/>
          <w:szCs w:val="56"/>
        </w:rPr>
        <w:t>S</w:t>
      </w:r>
      <w:r w:rsidR="002E5C88">
        <w:rPr>
          <w:rFonts w:ascii="Times New Roman" w:eastAsia="標楷體" w:hAnsi="Times New Roman" w:cs="Times New Roman"/>
          <w:sz w:val="56"/>
          <w:szCs w:val="56"/>
        </w:rPr>
        <w:t>ine-Cosine Computation Using CORDIC Algorithm</w:t>
      </w:r>
    </w:p>
    <w:p w:rsidR="0015095F" w:rsidRPr="00E9484B" w:rsidRDefault="0015095F" w:rsidP="0015095F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15095F" w:rsidRPr="00E9484B" w:rsidRDefault="0015095F" w:rsidP="0015095F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15095F" w:rsidRPr="00E9484B" w:rsidRDefault="0015095F" w:rsidP="0015095F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15095F" w:rsidRPr="00E9484B" w:rsidRDefault="0015095F" w:rsidP="0015095F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E9484B">
        <w:rPr>
          <w:rFonts w:ascii="Times New Roman" w:eastAsia="標楷體" w:hAnsi="Times New Roman" w:cs="Times New Roman"/>
          <w:sz w:val="56"/>
          <w:szCs w:val="56"/>
        </w:rPr>
        <w:t>學號：</w:t>
      </w:r>
      <w:r w:rsidRPr="00E9484B">
        <w:rPr>
          <w:rFonts w:ascii="Times New Roman" w:eastAsia="標楷體" w:hAnsi="Times New Roman" w:cs="Times New Roman"/>
          <w:sz w:val="56"/>
          <w:szCs w:val="56"/>
        </w:rPr>
        <w:t>110521168</w:t>
      </w:r>
    </w:p>
    <w:p w:rsidR="00E61A4F" w:rsidRDefault="0015095F" w:rsidP="0015095F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E9484B">
        <w:rPr>
          <w:rFonts w:ascii="Times New Roman" w:eastAsia="標楷體" w:hAnsi="Times New Roman" w:cs="Times New Roman"/>
          <w:sz w:val="56"/>
          <w:szCs w:val="56"/>
        </w:rPr>
        <w:t>姓名：陳旻盛</w:t>
      </w:r>
      <w:r w:rsidRPr="00E9484B">
        <w:rPr>
          <w:rFonts w:ascii="Times New Roman" w:eastAsia="標楷體" w:hAnsi="Times New Roman" w:cs="Times New Roman"/>
          <w:sz w:val="56"/>
          <w:szCs w:val="56"/>
        </w:rPr>
        <w:br/>
      </w:r>
      <w:r w:rsidRPr="00E9484B">
        <w:rPr>
          <w:rFonts w:ascii="Times New Roman" w:eastAsia="標楷體" w:hAnsi="Times New Roman" w:cs="Times New Roman"/>
          <w:sz w:val="56"/>
          <w:szCs w:val="56"/>
        </w:rPr>
        <w:t>授課老師：蔡宗漢</w:t>
      </w:r>
      <w:r w:rsidRPr="00E9484B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Pr="00E9484B">
        <w:rPr>
          <w:rFonts w:ascii="Times New Roman" w:eastAsia="標楷體" w:hAnsi="Times New Roman" w:cs="Times New Roman"/>
          <w:sz w:val="56"/>
          <w:szCs w:val="56"/>
        </w:rPr>
        <w:t>教授</w:t>
      </w:r>
    </w:p>
    <w:p w:rsidR="00E61A4F" w:rsidRDefault="00E61A4F">
      <w:pPr>
        <w:widowControl/>
        <w:rPr>
          <w:rFonts w:ascii="Times New Roman" w:eastAsia="標楷體" w:hAnsi="Times New Roman" w:cs="Times New Roman"/>
          <w:sz w:val="56"/>
          <w:szCs w:val="56"/>
        </w:rPr>
      </w:pPr>
      <w:r>
        <w:rPr>
          <w:rFonts w:ascii="Times New Roman" w:eastAsia="標楷體" w:hAnsi="Times New Roman" w:cs="Times New Roman"/>
          <w:sz w:val="56"/>
          <w:szCs w:val="56"/>
        </w:rPr>
        <w:br w:type="page"/>
      </w:r>
    </w:p>
    <w:p w:rsidR="003E1BE9" w:rsidRDefault="002E5C88" w:rsidP="0086572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Segoe UI"/>
          <w:color w:val="202122"/>
          <w:szCs w:val="24"/>
          <w:shd w:val="clear" w:color="auto" w:fill="F8F9FA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CORDIC Algorithm</w:t>
      </w:r>
      <w:r>
        <w:rPr>
          <w:rFonts w:ascii="Times New Roman" w:eastAsia="標楷體" w:hAnsi="Times New Roman" w:cs="Times New Roman" w:hint="eastAsia"/>
          <w:b/>
          <w:szCs w:val="24"/>
        </w:rPr>
        <w:t>原理</w:t>
      </w:r>
      <w:r>
        <w:rPr>
          <w:rFonts w:ascii="Times New Roman" w:eastAsia="標楷體" w:hAnsi="Times New Roman" w:cs="Times New Roman"/>
          <w:b/>
          <w:szCs w:val="24"/>
        </w:rPr>
        <w:br/>
      </w:r>
      <w:r w:rsidR="003E1BE9">
        <w:rPr>
          <w:rFonts w:ascii="Times New Roman" w:eastAsia="標楷體" w:hAnsi="Times New Roman" w:cs="Times New Roman" w:hint="eastAsia"/>
          <w:szCs w:val="24"/>
        </w:rPr>
        <w:t xml:space="preserve">  </w:t>
      </w:r>
      <w:r>
        <w:rPr>
          <w:rFonts w:ascii="Times New Roman" w:eastAsia="標楷體" w:hAnsi="Times New Roman" w:cs="Times New Roman"/>
          <w:szCs w:val="24"/>
        </w:rPr>
        <w:t>Coordinate Rotation Digital Computer</w:t>
      </w:r>
      <w:r>
        <w:rPr>
          <w:rFonts w:ascii="Times New Roman" w:eastAsia="標楷體" w:hAnsi="Times New Roman" w:cs="Times New Roman" w:hint="eastAsia"/>
          <w:szCs w:val="24"/>
        </w:rPr>
        <w:t>，又稱</w:t>
      </w:r>
      <w:r>
        <w:rPr>
          <w:rFonts w:ascii="Times New Roman" w:eastAsia="標楷體" w:hAnsi="Times New Roman" w:cs="Times New Roman" w:hint="eastAsia"/>
          <w:szCs w:val="24"/>
        </w:rPr>
        <w:t>CORDIC</w:t>
      </w:r>
      <w:r>
        <w:rPr>
          <w:rFonts w:ascii="Times New Roman" w:eastAsia="標楷體" w:hAnsi="Times New Roman" w:cs="Times New Roman" w:hint="eastAsia"/>
          <w:szCs w:val="24"/>
        </w:rPr>
        <w:t>，是一種座標旋轉的計算方法，於</w:t>
      </w:r>
      <w:r>
        <w:rPr>
          <w:rFonts w:ascii="Times New Roman" w:eastAsia="標楷體" w:hAnsi="Times New Roman" w:cs="Times New Roman" w:hint="eastAsia"/>
          <w:szCs w:val="24"/>
        </w:rPr>
        <w:t>1959</w:t>
      </w:r>
      <w:r>
        <w:rPr>
          <w:rFonts w:ascii="Times New Roman" w:eastAsia="標楷體" w:hAnsi="Times New Roman" w:cs="Times New Roman" w:hint="eastAsia"/>
          <w:szCs w:val="24"/>
        </w:rPr>
        <w:t>年由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J.D.Volder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提出，主要用於三角函數、雙曲線、指數、對數的運算。此算法通過基本的加法和移位運算代替乘法運算，使得向量的旋轉和定向計算不再需要三角函數、乘法、開平方、反三角等函數。</w:t>
      </w:r>
      <w:r w:rsidR="00207A46">
        <w:rPr>
          <w:rFonts w:ascii="Times New Roman" w:eastAsia="標楷體" w:hAnsi="Times New Roman" w:cs="Times New Roman"/>
          <w:szCs w:val="24"/>
        </w:rPr>
        <w:br/>
      </w:r>
      <w:r w:rsidR="00207A46">
        <w:rPr>
          <w:rFonts w:ascii="Times New Roman" w:eastAsia="標楷體" w:hAnsi="Times New Roman" w:cs="Times New Roman" w:hint="eastAsia"/>
          <w:szCs w:val="24"/>
        </w:rPr>
        <w:t>以右圖的二維平面為例，當點</w:t>
      </w:r>
      <w:r w:rsidR="00207A46">
        <w:rPr>
          <w:rFonts w:ascii="Times New Roman" w:eastAsia="標楷體" w:hAnsi="Times New Roman" w:cs="Times New Roman" w:hint="eastAsia"/>
          <w:szCs w:val="24"/>
        </w:rPr>
        <w:t>V</w:t>
      </w:r>
      <w:r w:rsidR="00207A46" w:rsidRPr="00207A46">
        <w:rPr>
          <w:rFonts w:ascii="Times New Roman" w:eastAsia="標楷體" w:hAnsi="Times New Roman" w:cs="Times New Roman" w:hint="eastAsia"/>
          <w:szCs w:val="24"/>
          <w:vertAlign w:val="subscript"/>
        </w:rPr>
        <w:t>0</w:t>
      </w:r>
      <w:proofErr w:type="gramStart"/>
      <w:r w:rsidR="00207A46">
        <w:rPr>
          <w:rFonts w:ascii="Times New Roman" w:eastAsia="標楷體" w:hAnsi="Times New Roman" w:cs="Times New Roman" w:hint="eastAsia"/>
          <w:szCs w:val="24"/>
        </w:rPr>
        <w:t>逆時</w:t>
      </w:r>
      <w:proofErr w:type="gramEnd"/>
      <w:r w:rsidR="00207A46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207A4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1953260" cy="1895475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座標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A46">
        <w:rPr>
          <w:rFonts w:ascii="Times New Roman" w:eastAsia="標楷體" w:hAnsi="Times New Roman" w:cs="Times New Roman"/>
          <w:szCs w:val="24"/>
        </w:rPr>
        <w:br/>
      </w:r>
      <w:r w:rsidR="00207A46">
        <w:rPr>
          <w:rFonts w:ascii="Times New Roman" w:eastAsia="標楷體" w:hAnsi="Times New Roman" w:cs="Times New Roman" w:hint="eastAsia"/>
          <w:szCs w:val="24"/>
        </w:rPr>
        <w:t>鐘旋轉到</w:t>
      </w:r>
      <w:proofErr w:type="spellStart"/>
      <w:r w:rsidR="00207A46">
        <w:rPr>
          <w:rFonts w:ascii="Times New Roman" w:eastAsia="標楷體" w:hAnsi="Times New Roman" w:cs="Times New Roman" w:hint="eastAsia"/>
          <w:szCs w:val="24"/>
        </w:rPr>
        <w:t>Vn</w:t>
      </w:r>
      <w:proofErr w:type="spellEnd"/>
      <w:r w:rsidR="00207A46">
        <w:rPr>
          <w:rFonts w:ascii="Times New Roman" w:eastAsia="標楷體" w:hAnsi="Times New Roman" w:cs="Times New Roman" w:hint="eastAsia"/>
          <w:szCs w:val="24"/>
        </w:rPr>
        <w:t>時，可以根據旋轉矩陣的運算得知：</w:t>
      </w:r>
      <w:r w:rsidR="00207A46">
        <w:rPr>
          <w:rFonts w:ascii="Times New Roman" w:eastAsia="標楷體" w:hAnsi="Times New Roman" w:cs="Times New Roman"/>
          <w:szCs w:val="24"/>
        </w:rPr>
        <w:br/>
        <w:t xml:space="preserve">         </w:t>
      </w:r>
      <w:proofErr w:type="spellStart"/>
      <w:r w:rsidR="00207A46">
        <w:rPr>
          <w:rFonts w:ascii="Times New Roman" w:eastAsia="標楷體" w:hAnsi="Times New Roman" w:cs="Times New Roman"/>
          <w:szCs w:val="24"/>
        </w:rPr>
        <w:t>x</w:t>
      </w:r>
      <w:r w:rsidR="00207A46" w:rsidRPr="00207A46">
        <w:rPr>
          <w:rFonts w:ascii="Times New Roman" w:eastAsia="標楷體" w:hAnsi="Times New Roman" w:cs="Times New Roman"/>
          <w:szCs w:val="24"/>
          <w:vertAlign w:val="subscript"/>
        </w:rPr>
        <w:t>n</w:t>
      </w:r>
      <w:proofErr w:type="spellEnd"/>
      <w:r w:rsidR="00207A46">
        <w:rPr>
          <w:rFonts w:ascii="Times New Roman" w:eastAsia="標楷體" w:hAnsi="Times New Roman" w:cs="Times New Roman"/>
          <w:szCs w:val="24"/>
        </w:rPr>
        <w:t xml:space="preserve"> = x</w:t>
      </w:r>
      <w:r w:rsidR="00207A46" w:rsidRPr="00207A46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207A46">
        <w:rPr>
          <w:rFonts w:ascii="Times New Roman" w:eastAsia="標楷體" w:hAnsi="Times New Roman" w:cs="Times New Roman"/>
          <w:szCs w:val="24"/>
        </w:rPr>
        <w:t>cos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θ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 xml:space="preserve"> </w:t>
      </w:r>
      <w:proofErr w:type="gramStart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–</w:t>
      </w:r>
      <w:proofErr w:type="gramEnd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 xml:space="preserve"> y</w:t>
      </w:r>
      <w:r w:rsidR="00207A46" w:rsidRPr="00207A46">
        <w:rPr>
          <w:rFonts w:ascii="Segoe UI" w:hAnsi="Segoe UI" w:cs="Segoe UI"/>
          <w:color w:val="202122"/>
          <w:sz w:val="22"/>
          <w:shd w:val="clear" w:color="auto" w:fill="F8F9FA"/>
          <w:vertAlign w:val="subscript"/>
        </w:rPr>
        <w:t>0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sin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θ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 xml:space="preserve"> = </w:t>
      </w:r>
      <w:proofErr w:type="spellStart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cos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θ</w:t>
      </w:r>
      <w:proofErr w:type="spellEnd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(</w:t>
      </w:r>
      <w:r w:rsidR="00207A46">
        <w:rPr>
          <w:rFonts w:ascii="Times New Roman" w:eastAsia="標楷體" w:hAnsi="Times New Roman" w:cs="Times New Roman"/>
          <w:szCs w:val="24"/>
        </w:rPr>
        <w:t>x</w:t>
      </w:r>
      <w:r w:rsidR="00207A46" w:rsidRPr="00207A46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 xml:space="preserve"> </w:t>
      </w:r>
      <w:proofErr w:type="gramStart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–</w:t>
      </w:r>
      <w:proofErr w:type="gramEnd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 xml:space="preserve"> y</w:t>
      </w:r>
      <w:r w:rsidR="00207A46" w:rsidRPr="00207A46">
        <w:rPr>
          <w:rFonts w:ascii="Segoe UI" w:hAnsi="Segoe UI" w:cs="Segoe UI"/>
          <w:color w:val="202122"/>
          <w:sz w:val="22"/>
          <w:shd w:val="clear" w:color="auto" w:fill="F8F9FA"/>
          <w:vertAlign w:val="subscript"/>
        </w:rPr>
        <w:t>0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tan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θ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)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br/>
        <w:t xml:space="preserve">          </w:t>
      </w:r>
      <w:proofErr w:type="spellStart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y</w:t>
      </w:r>
      <w:r w:rsidR="00207A46" w:rsidRPr="00207A46">
        <w:rPr>
          <w:rFonts w:ascii="Segoe UI" w:hAnsi="Segoe UI" w:cs="Segoe UI"/>
          <w:color w:val="202122"/>
          <w:sz w:val="22"/>
          <w:shd w:val="clear" w:color="auto" w:fill="F8F9FA"/>
          <w:vertAlign w:val="subscript"/>
        </w:rPr>
        <w:t>n</w:t>
      </w:r>
      <w:proofErr w:type="spellEnd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 xml:space="preserve"> = y</w:t>
      </w:r>
      <w:r w:rsidR="00207A46" w:rsidRPr="00207A46">
        <w:rPr>
          <w:rFonts w:ascii="Segoe UI" w:hAnsi="Segoe UI" w:cs="Segoe UI"/>
          <w:color w:val="202122"/>
          <w:sz w:val="22"/>
          <w:shd w:val="clear" w:color="auto" w:fill="F8F9FA"/>
          <w:vertAlign w:val="subscript"/>
        </w:rPr>
        <w:t>0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cos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θ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 xml:space="preserve"> + x</w:t>
      </w:r>
      <w:r w:rsidR="00207A46" w:rsidRPr="00207A46">
        <w:rPr>
          <w:rFonts w:ascii="Segoe UI" w:hAnsi="Segoe UI" w:cs="Segoe UI"/>
          <w:color w:val="202122"/>
          <w:sz w:val="22"/>
          <w:shd w:val="clear" w:color="auto" w:fill="F8F9FA"/>
          <w:vertAlign w:val="subscript"/>
        </w:rPr>
        <w:t>0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sin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θ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 xml:space="preserve"> = </w:t>
      </w:r>
      <w:proofErr w:type="spellStart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cos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θ</w:t>
      </w:r>
      <w:proofErr w:type="spellEnd"/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(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y</w:t>
      </w:r>
      <w:r w:rsidR="00207A46" w:rsidRPr="00207A46">
        <w:rPr>
          <w:rFonts w:ascii="Segoe UI" w:hAnsi="Segoe UI" w:cs="Segoe UI"/>
          <w:color w:val="202122"/>
          <w:sz w:val="22"/>
          <w:shd w:val="clear" w:color="auto" w:fill="F8F9FA"/>
          <w:vertAlign w:val="subscript"/>
        </w:rPr>
        <w:t>0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 xml:space="preserve"> + x</w:t>
      </w:r>
      <w:r w:rsidR="00207A46" w:rsidRPr="00207A46">
        <w:rPr>
          <w:rFonts w:ascii="Segoe UI" w:hAnsi="Segoe UI" w:cs="Segoe UI"/>
          <w:color w:val="202122"/>
          <w:sz w:val="22"/>
          <w:shd w:val="clear" w:color="auto" w:fill="F8F9FA"/>
          <w:vertAlign w:val="subscript"/>
        </w:rPr>
        <w:t>0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tan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θ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t>)</w:t>
      </w:r>
      <w:r w:rsidR="00207A46">
        <w:rPr>
          <w:rFonts w:ascii="Segoe UI" w:hAnsi="Segoe UI" w:cs="Segoe UI"/>
          <w:color w:val="202122"/>
          <w:sz w:val="22"/>
          <w:shd w:val="clear" w:color="auto" w:fill="F8F9FA"/>
        </w:rPr>
        <w:br/>
      </w:r>
      <w:r w:rsidR="003E1BE9">
        <w:rPr>
          <w:rFonts w:ascii="Times New Roman" w:eastAsia="標楷體" w:hAnsi="Times New Roman" w:cs="Times New Roman" w:hint="eastAsia"/>
        </w:rPr>
        <w:t xml:space="preserve">  </w:t>
      </w:r>
      <w:r w:rsidR="00207A46">
        <w:rPr>
          <w:rFonts w:ascii="Times New Roman" w:eastAsia="標楷體" w:hAnsi="Times New Roman" w:cs="Times New Roman" w:hint="eastAsia"/>
        </w:rPr>
        <w:t>此時，我們將旋轉</w:t>
      </w:r>
      <w:r w:rsidR="00207A46" w:rsidRPr="00207A46">
        <w:rPr>
          <w:rFonts w:ascii="標楷體" w:eastAsia="標楷體" w:hAnsi="標楷體" w:cs="Times New Roman" w:hint="eastAsia"/>
        </w:rPr>
        <w:t>角</w:t>
      </w:r>
      <w:r w:rsidR="00207A46" w:rsidRPr="00207A46">
        <w:rPr>
          <w:rFonts w:ascii="標楷體" w:eastAsia="標楷體" w:hAnsi="標楷體" w:cs="Segoe UI"/>
          <w:color w:val="202122"/>
          <w:sz w:val="22"/>
          <w:shd w:val="clear" w:color="auto" w:fill="F8F9FA"/>
        </w:rPr>
        <w:t>θ</w:t>
      </w:r>
      <w:r w:rsidR="00207A46" w:rsidRP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細分為</w:t>
      </w:r>
      <w:proofErr w:type="spellStart"/>
      <w:r w:rsidR="00207A46" w:rsidRPr="00207A46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θi</w:t>
      </w:r>
      <w:proofErr w:type="spellEnd"/>
      <w:r w:rsid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，且滿足</w:t>
      </w:r>
      <w:proofErr w:type="spellStart"/>
      <w:r w:rsid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t</w:t>
      </w:r>
      <w:r w:rsidR="00207A46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an</w:t>
      </w:r>
      <w:r w:rsidR="00207A46" w:rsidRPr="00207A46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θi</w:t>
      </w:r>
      <w:proofErr w:type="spellEnd"/>
      <w:r w:rsid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 xml:space="preserve"> = 2</w:t>
      </w:r>
      <w:r w:rsidR="00207A46" w:rsidRP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  <w:vertAlign w:val="superscript"/>
        </w:rPr>
        <w:t>-</w:t>
      </w:r>
      <w:r w:rsidR="00207A46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perscript"/>
        </w:rPr>
        <w:t>I</w:t>
      </w:r>
      <w:r w:rsid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，</w:t>
      </w:r>
      <w:proofErr w:type="spellStart"/>
      <w:r w:rsid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i</w:t>
      </w:r>
      <w:proofErr w:type="spellEnd"/>
      <w:proofErr w:type="gramStart"/>
      <w:r w:rsid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為非負整數</w:t>
      </w:r>
      <w:proofErr w:type="gramEnd"/>
      <w:r w:rsid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。由於每次的旋轉角度</w:t>
      </w:r>
      <w:proofErr w:type="spellStart"/>
      <w:r w:rsidR="00207A46" w:rsidRPr="00207A46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θi</w:t>
      </w:r>
      <w:proofErr w:type="spellEnd"/>
      <w:r w:rsid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是固定不變的</w:t>
      </w:r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，如果一直朝著同一方向旋轉一定會超過</w:t>
      </w:r>
      <w:r w:rsidR="00865724" w:rsidRPr="00207A46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</w:t>
      </w:r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，所以另兩方向d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1</w:t>
      </w:r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代表逆時針，d = -1代表順時針，可以得到每次旋轉的角度為</w:t>
      </w:r>
      <w:proofErr w:type="spellStart"/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d</w:t>
      </w:r>
      <w:r w:rsidR="00865724" w:rsidRPr="00207A46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θi</w:t>
      </w:r>
      <w:proofErr w:type="spellEnd"/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，剩餘的角度為z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bscript"/>
        </w:rPr>
        <w:t>i+1</w:t>
      </w:r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，則</w:t>
      </w:r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z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bscript"/>
        </w:rPr>
        <w:t>i+1</w:t>
      </w:r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 xml:space="preserve"> = </w:t>
      </w:r>
      <w:proofErr w:type="spellStart"/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z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bscript"/>
        </w:rPr>
        <w:t>i</w:t>
      </w:r>
      <w:proofErr w:type="spellEnd"/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 xml:space="preserve"> -</w:t>
      </w:r>
      <w:proofErr w:type="spellStart"/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d</w:t>
      </w:r>
      <w:r w:rsidR="00865724" w:rsidRPr="00207A46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i</w:t>
      </w:r>
      <w:proofErr w:type="spellEnd"/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。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br/>
      </w:r>
      <w:r w:rsidR="00865724">
        <w:rPr>
          <w:rFonts w:ascii="Times New Roman" w:eastAsia="標楷體" w:hAnsi="Times New Roman" w:cs="Times New Roman" w:hint="eastAsia"/>
        </w:rPr>
        <w:t>且因為</w:t>
      </w:r>
      <w:proofErr w:type="spellStart"/>
      <w:r w:rsidR="00865724" w:rsidRPr="00207A46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max</w:t>
      </w:r>
      <w:proofErr w:type="spellEnd"/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Σ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tan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perscript"/>
        </w:rPr>
        <w:t>-1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2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perscript"/>
        </w:rPr>
        <w:t>-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perscript"/>
        </w:rPr>
        <w:t>I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99.7</w:t>
      </w:r>
      <w:r w:rsidR="00865724" w:rsidRP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  <w:vertAlign w:val="superscript"/>
        </w:rPr>
        <w:t>。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br/>
      </w:r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 xml:space="preserve">      </w:t>
      </w:r>
      <w:proofErr w:type="spellStart"/>
      <w:r w:rsidR="00865724" w:rsidRPr="00207A46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m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in</w:t>
      </w:r>
      <w:proofErr w:type="spellEnd"/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Σtan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perscript"/>
        </w:rPr>
        <w:t>-1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2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perscript"/>
        </w:rPr>
        <w:t>-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perscript"/>
        </w:rPr>
        <w:t>I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-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99.7</w:t>
      </w:r>
      <w:r w:rsidR="00865724" w:rsidRP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  <w:vertAlign w:val="superscript"/>
        </w:rPr>
        <w:t>。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br/>
      </w:r>
      <w:r w:rsidR="003E1BE9">
        <w:rPr>
          <w:rFonts w:ascii="Times New Roman" w:eastAsia="標楷體" w:hAnsi="Times New Roman" w:cs="Times New Roman" w:hint="eastAsia"/>
        </w:rPr>
        <w:t xml:space="preserve">  </w:t>
      </w:r>
      <w:r w:rsidR="00865724">
        <w:rPr>
          <w:rFonts w:ascii="Times New Roman" w:eastAsia="標楷體" w:hAnsi="Times New Roman" w:cs="Times New Roman" w:hint="eastAsia"/>
        </w:rPr>
        <w:t>所以我們需要確保在每一次計算的過程中，輸入向量都在第一、四象限。</w:t>
      </w:r>
      <w:r w:rsidR="00865724">
        <w:rPr>
          <w:rFonts w:ascii="Times New Roman" w:eastAsia="標楷體" w:hAnsi="Times New Roman" w:cs="Times New Roman"/>
        </w:rPr>
        <w:br/>
      </w:r>
      <w:r w:rsidR="00865724" w:rsidRPr="00865724">
        <w:rPr>
          <w:rFonts w:ascii="標楷體" w:eastAsia="標楷體" w:hAnsi="標楷體" w:cs="Times New Roman" w:hint="eastAsia"/>
        </w:rPr>
        <w:t>在計算</w:t>
      </w:r>
      <w:proofErr w:type="spellStart"/>
      <w:r w:rsidR="00865724" w:rsidRPr="00865724">
        <w:rPr>
          <w:rFonts w:ascii="標楷體" w:eastAsia="標楷體" w:hAnsi="標楷體" w:cs="Times New Roman" w:hint="eastAsia"/>
        </w:rPr>
        <w:t>x</w:t>
      </w:r>
      <w:r w:rsidR="00865724" w:rsidRPr="00865724">
        <w:rPr>
          <w:rFonts w:ascii="標楷體" w:eastAsia="標楷體" w:hAnsi="標楷體" w:cs="Times New Roman" w:hint="eastAsia"/>
          <w:vertAlign w:val="subscript"/>
        </w:rPr>
        <w:t>n</w:t>
      </w:r>
      <w:proofErr w:type="spellEnd"/>
      <w:r w:rsidR="00865724" w:rsidRPr="00865724">
        <w:rPr>
          <w:rFonts w:ascii="標楷體" w:eastAsia="標楷體" w:hAnsi="標楷體" w:cs="Times New Roman" w:hint="eastAsia"/>
        </w:rPr>
        <w:t>和</w:t>
      </w:r>
      <w:proofErr w:type="spellStart"/>
      <w:r w:rsidR="00865724" w:rsidRPr="00865724">
        <w:rPr>
          <w:rFonts w:ascii="標楷體" w:eastAsia="標楷體" w:hAnsi="標楷體" w:cs="Times New Roman" w:hint="eastAsia"/>
        </w:rPr>
        <w:t>y</w:t>
      </w:r>
      <w:r w:rsidR="00865724" w:rsidRPr="00865724">
        <w:rPr>
          <w:rFonts w:ascii="標楷體" w:eastAsia="標楷體" w:hAnsi="標楷體" w:cs="Times New Roman" w:hint="eastAsia"/>
          <w:vertAlign w:val="subscript"/>
        </w:rPr>
        <w:t>n</w:t>
      </w:r>
      <w:proofErr w:type="spellEnd"/>
      <w:r w:rsidR="00865724" w:rsidRPr="00865724">
        <w:rPr>
          <w:rFonts w:ascii="標楷體" w:eastAsia="標楷體" w:hAnsi="標楷體" w:cs="Times New Roman" w:hint="eastAsia"/>
        </w:rPr>
        <w:t>的時候，我們可以發現透過不斷提出</w:t>
      </w:r>
      <w:proofErr w:type="spellStart"/>
      <w:r w:rsidR="00865724" w:rsidRPr="00865724">
        <w:rPr>
          <w:rFonts w:ascii="標楷體" w:eastAsia="標楷體" w:hAnsi="標楷體" w:cs="Times New Roman" w:hint="eastAsia"/>
        </w:rPr>
        <w:t>c</w:t>
      </w:r>
      <w:r w:rsidR="00865724" w:rsidRPr="00865724">
        <w:rPr>
          <w:rFonts w:ascii="標楷體" w:eastAsia="標楷體" w:hAnsi="標楷體" w:cs="Times New Roman"/>
        </w:rPr>
        <w:t>os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</w:t>
      </w:r>
      <w:proofErr w:type="spellEnd"/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以及用</w:t>
      </w:r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2</w:t>
      </w:r>
      <w:r w:rsidR="00865724" w:rsidRPr="00207A46">
        <w:rPr>
          <w:rFonts w:ascii="標楷體" w:eastAsia="標楷體" w:hAnsi="標楷體" w:cs="Segoe UI" w:hint="eastAsia"/>
          <w:color w:val="202122"/>
          <w:szCs w:val="24"/>
          <w:shd w:val="clear" w:color="auto" w:fill="F8F9FA"/>
          <w:vertAlign w:val="superscript"/>
        </w:rPr>
        <w:t>-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perscript"/>
        </w:rPr>
        <w:t>I</w:t>
      </w:r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來取代</w:t>
      </w:r>
      <w:proofErr w:type="spellStart"/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t</w:t>
      </w:r>
      <w:r w:rsid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an</w:t>
      </w:r>
      <w:r w:rsidR="00865724" w:rsidRPr="00865724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θ</w:t>
      </w:r>
      <w:proofErr w:type="spellEnd"/>
      <w:r w:rsidR="00865724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，即可做到在運算過程中都只有加法以及</w:t>
      </w:r>
      <w:r w:rsidR="003E1BE9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移位操作。</w:t>
      </w:r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br/>
      </w:r>
      <w:r w:rsidR="003E1BE9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可得結論：</w:t>
      </w:r>
      <w:proofErr w:type="spellStart"/>
      <w:r w:rsidR="003E1BE9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x</w:t>
      </w:r>
      <w:r w:rsidR="003E1BE9" w:rsidRPr="003E1BE9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bscript"/>
        </w:rPr>
        <w:t>n</w:t>
      </w:r>
      <w:proofErr w:type="spellEnd"/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</w:t>
      </w:r>
      <m:oMath>
        <m:f>
          <m:fPr>
            <m:ctrlP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</m:ctrlPr>
          </m:fPr>
          <m:num>
            <m: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π</m:t>
            </m:r>
            <m:r>
              <m:rPr>
                <m:sty m:val="p"/>
              </m:rP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cos</m:t>
            </m:r>
            <m:r>
              <m:rPr>
                <m:sty m:val="p"/>
              </m:rP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θ</m:t>
            </m:r>
            <m:r>
              <m:rPr>
                <m:sty m:val="p"/>
              </m:rPr>
              <w:rPr>
                <w:rFonts w:ascii="Cambria Math" w:eastAsia="標楷體" w:hAnsi="Cambria Math" w:cs="Segoe UI" w:hint="eastAsia"/>
                <w:color w:val="202122"/>
                <w:szCs w:val="24"/>
                <w:shd w:val="clear" w:color="auto" w:fill="F8F9FA"/>
              </w:rPr>
              <m:t>i</m:t>
            </m:r>
          </m:den>
        </m:f>
        <m: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(</m:t>
        </m:r>
        <m:sSub>
          <m:sSubPr>
            <m:ctrlPr>
              <w:rPr>
                <w:rFonts w:ascii="Cambria Math" w:eastAsia="標楷體" w:hAnsi="Cambria Math" w:cs="Segoe UI"/>
                <w:i/>
                <w:color w:val="202122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x</m:t>
            </m:r>
          </m:e>
          <m:sub>
            <m: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0</m:t>
            </m:r>
          </m:sub>
        </m:sSub>
        <m: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cos</m:t>
        </m:r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θ</m:t>
        </m:r>
        <m:r>
          <m:rPr>
            <m:sty m:val="p"/>
          </m:rPr>
          <w:rPr>
            <w:rFonts w:ascii="MS Gothic" w:eastAsia="MS Gothic" w:hAnsi="MS Gothic" w:cs="MS Gothic" w:hint="eastAsia"/>
            <w:color w:val="202122"/>
            <w:szCs w:val="24"/>
            <w:shd w:val="clear" w:color="auto" w:fill="F8F9FA"/>
          </w:rPr>
          <m:t>-</m:t>
        </m:r>
        <m:sSub>
          <m:sSubPr>
            <m:ctrlPr>
              <w:rPr>
                <w:rFonts w:ascii="Cambria Math" w:eastAsia="標楷體" w:hAnsi="標楷體" w:cs="Segoe UI"/>
                <w:color w:val="202122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eastAsia="標楷體" w:hAnsi="標楷體" w:cs="Segoe UI"/>
                <w:color w:val="202122"/>
                <w:szCs w:val="24"/>
                <w:shd w:val="clear" w:color="auto" w:fill="F8F9FA"/>
              </w:rPr>
              <m:t>y</m:t>
            </m:r>
          </m:e>
          <m:sub>
            <m:r>
              <w:rPr>
                <w:rFonts w:ascii="Cambria Math" w:eastAsia="標楷體" w:hAnsi="標楷體" w:cs="Segoe UI"/>
                <w:color w:val="202122"/>
                <w:szCs w:val="24"/>
                <w:shd w:val="clear" w:color="auto" w:fill="F8F9FA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標楷體" w:cs="Segoe UI"/>
            <w:color w:val="202122"/>
            <w:szCs w:val="24"/>
            <w:shd w:val="clear" w:color="auto" w:fill="F8F9FA"/>
          </w:rPr>
          <m:t>sin</m:t>
        </m:r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θ</m:t>
        </m:r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d</m:t>
        </m:r>
        <m: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)</m:t>
        </m:r>
      </m:oMath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br/>
        <w:t xml:space="preserve">          </w:t>
      </w:r>
      <w:proofErr w:type="spellStart"/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y</w:t>
      </w:r>
      <w:r w:rsidR="003E1BE9" w:rsidRPr="003E1BE9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bscript"/>
        </w:rPr>
        <w:t>n</w:t>
      </w:r>
      <w:proofErr w:type="spellEnd"/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</w:t>
      </w:r>
      <m:oMath>
        <m:f>
          <m:fPr>
            <m:ctrlP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</m:ctrlPr>
          </m:fPr>
          <m:num>
            <m: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πcos</m:t>
            </m:r>
            <m:r>
              <m:rPr>
                <m:sty m:val="p"/>
              </m:rP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θ</m:t>
            </m:r>
            <m:r>
              <m:rPr>
                <m:sty m:val="p"/>
              </m:rPr>
              <w:rPr>
                <w:rFonts w:ascii="Cambria Math" w:eastAsia="標楷體" w:hAnsi="Cambria Math" w:cs="Segoe UI" w:hint="eastAsia"/>
                <w:color w:val="202122"/>
                <w:szCs w:val="24"/>
                <w:shd w:val="clear" w:color="auto" w:fill="F8F9FA"/>
              </w:rPr>
              <m:t>i</m:t>
            </m:r>
          </m:den>
        </m:f>
        <m: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(</m:t>
        </m:r>
        <m:sSub>
          <m:sSubPr>
            <m:ctrlPr>
              <w:rPr>
                <w:rFonts w:ascii="Cambria Math" w:eastAsia="標楷體" w:hAnsi="Cambria Math" w:cs="Segoe UI"/>
                <w:i/>
                <w:color w:val="202122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y</m:t>
            </m:r>
          </m:e>
          <m:sub>
            <m:r>
              <w:rPr>
                <w:rFonts w:ascii="Cambria Math" w:eastAsia="標楷體" w:hAnsi="Cambria Math" w:cs="Segoe UI"/>
                <w:color w:val="202122"/>
                <w:szCs w:val="24"/>
                <w:shd w:val="clear" w:color="auto" w:fill="F8F9FA"/>
              </w:rPr>
              <m:t>0</m:t>
            </m:r>
          </m:sub>
        </m:sSub>
        <m: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cos</m:t>
        </m:r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θ</m:t>
        </m:r>
        <m:r>
          <m:rPr>
            <m:sty m:val="p"/>
          </m:rPr>
          <w:rPr>
            <w:rFonts w:ascii="Cambria Math" w:eastAsia="MS Gothic" w:hAnsi="Cambria Math" w:cs="MS Gothic"/>
            <w:color w:val="202122"/>
            <w:szCs w:val="24"/>
            <w:shd w:val="clear" w:color="auto" w:fill="F8F9FA"/>
          </w:rPr>
          <m:t>+</m:t>
        </m:r>
        <m:sSub>
          <m:sSubPr>
            <m:ctrlPr>
              <w:rPr>
                <w:rFonts w:ascii="Cambria Math" w:eastAsia="標楷體" w:hAnsi="標楷體" w:cs="Segoe UI"/>
                <w:color w:val="202122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eastAsia="標楷體" w:hAnsi="標楷體" w:cs="Segoe UI"/>
                <w:color w:val="202122"/>
                <w:szCs w:val="24"/>
                <w:shd w:val="clear" w:color="auto" w:fill="F8F9FA"/>
              </w:rPr>
              <m:t>x</m:t>
            </m:r>
          </m:e>
          <m:sub>
            <m:r>
              <w:rPr>
                <w:rFonts w:ascii="Cambria Math" w:eastAsia="標楷體" w:hAnsi="標楷體" w:cs="Segoe UI"/>
                <w:color w:val="202122"/>
                <w:szCs w:val="24"/>
                <w:shd w:val="clear" w:color="auto" w:fill="F8F9FA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標楷體" w:cs="Segoe UI"/>
            <w:color w:val="202122"/>
            <w:szCs w:val="24"/>
            <w:shd w:val="clear" w:color="auto" w:fill="F8F9FA"/>
          </w:rPr>
          <m:t>sin</m:t>
        </m:r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θ</m:t>
        </m:r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d</m:t>
        </m:r>
        <m: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)</m:t>
        </m:r>
      </m:oMath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br/>
      </w:r>
      <w:r w:rsidR="003E1BE9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所以當我們給定初始值x</w:t>
      </w:r>
      <w:r w:rsidR="003E1BE9" w:rsidRPr="003E1BE9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bscript"/>
        </w:rPr>
        <w:t>0</w:t>
      </w:r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</w:t>
      </w:r>
      <m:oMath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πcos</m:t>
        </m:r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θ</m:t>
        </m:r>
      </m:oMath>
      <w:r w:rsidR="003E1BE9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i</w:t>
      </w:r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, y</w:t>
      </w:r>
      <w:r w:rsidR="003E1BE9" w:rsidRPr="003E1BE9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bscript"/>
        </w:rPr>
        <w:t>0</w:t>
      </w:r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0</w:t>
      </w:r>
      <w:r w:rsidR="003E1BE9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，代入上式可得</w:t>
      </w:r>
      <w:proofErr w:type="spellStart"/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x</w:t>
      </w:r>
      <w:r w:rsidR="003E1BE9" w:rsidRPr="003E1BE9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bscript"/>
        </w:rPr>
        <w:t>n</w:t>
      </w:r>
      <w:proofErr w:type="spellEnd"/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cos</w:t>
      </w:r>
      <m:oMath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θ</m:t>
        </m:r>
      </m:oMath>
      <w:r w:rsidR="003E1BE9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 xml:space="preserve"> </w:t>
      </w:r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br/>
      </w:r>
      <w:proofErr w:type="spellStart"/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y</w:t>
      </w:r>
      <w:r w:rsidR="003E1BE9" w:rsidRPr="003E1BE9">
        <w:rPr>
          <w:rFonts w:ascii="標楷體" w:eastAsia="標楷體" w:hAnsi="標楷體" w:cs="Segoe UI"/>
          <w:color w:val="202122"/>
          <w:szCs w:val="24"/>
          <w:shd w:val="clear" w:color="auto" w:fill="F8F9FA"/>
          <w:vertAlign w:val="subscript"/>
        </w:rPr>
        <w:t>n</w:t>
      </w:r>
      <w:proofErr w:type="spellEnd"/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 xml:space="preserve"> = sin</w:t>
      </w:r>
      <m:oMath>
        <m:r>
          <m:rPr>
            <m:sty m:val="p"/>
          </m:rPr>
          <w:rPr>
            <w:rFonts w:ascii="Cambria Math" w:eastAsia="標楷體" w:hAnsi="Cambria Math" w:cs="Segoe UI"/>
            <w:color w:val="202122"/>
            <w:szCs w:val="24"/>
            <w:shd w:val="clear" w:color="auto" w:fill="F8F9FA"/>
          </w:rPr>
          <m:t>θ</m:t>
        </m:r>
      </m:oMath>
      <w:r w:rsidR="003E1BE9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，即可實現s</w:t>
      </w:r>
      <w:r w:rsidR="003E1BE9">
        <w:rPr>
          <w:rFonts w:ascii="標楷體" w:eastAsia="標楷體" w:hAnsi="標楷體" w:cs="Segoe UI"/>
          <w:color w:val="202122"/>
          <w:szCs w:val="24"/>
          <w:shd w:val="clear" w:color="auto" w:fill="F8F9FA"/>
        </w:rPr>
        <w:t>ine</w:t>
      </w:r>
      <w:r w:rsidR="003E1BE9">
        <w:rPr>
          <w:rFonts w:ascii="標楷體" w:eastAsia="標楷體" w:hAnsi="標楷體" w:cs="Segoe UI" w:hint="eastAsia"/>
          <w:color w:val="202122"/>
          <w:szCs w:val="24"/>
          <w:shd w:val="clear" w:color="auto" w:fill="F8F9FA"/>
        </w:rPr>
        <w:t>和cosine的計算。</w:t>
      </w:r>
    </w:p>
    <w:p w:rsidR="003E1BE9" w:rsidRDefault="003E1BE9">
      <w:pPr>
        <w:widowControl/>
        <w:rPr>
          <w:rFonts w:ascii="標楷體" w:eastAsia="標楷體" w:hAnsi="標楷體" w:cs="Segoe UI"/>
          <w:color w:val="202122"/>
          <w:szCs w:val="24"/>
          <w:shd w:val="clear" w:color="auto" w:fill="F8F9FA"/>
        </w:rPr>
      </w:pPr>
      <w:r>
        <w:rPr>
          <w:rFonts w:ascii="標楷體" w:eastAsia="標楷體" w:hAnsi="標楷體" w:cs="Segoe UI"/>
          <w:color w:val="202122"/>
          <w:szCs w:val="24"/>
          <w:shd w:val="clear" w:color="auto" w:fill="F8F9FA"/>
        </w:rPr>
        <w:br w:type="page"/>
      </w:r>
    </w:p>
    <w:p w:rsidR="00D9026E" w:rsidRDefault="003E1BE9" w:rsidP="0086572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D9026E">
        <w:rPr>
          <w:rFonts w:ascii="Times New Roman" w:eastAsia="標楷體" w:hAnsi="Times New Roman" w:cs="Times New Roman" w:hint="eastAsia"/>
          <w:b/>
        </w:rPr>
        <w:lastRenderedPageBreak/>
        <w:t>架構設計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528366" cy="464860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架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26E">
        <w:rPr>
          <w:rFonts w:ascii="Times New Roman" w:eastAsia="標楷體" w:hAnsi="Times New Roman" w:cs="Times New Roman"/>
        </w:rPr>
        <w:br/>
      </w:r>
      <w:r w:rsidR="00D9026E">
        <w:rPr>
          <w:rFonts w:ascii="Times New Roman" w:eastAsia="標楷體" w:hAnsi="Times New Roman" w:cs="Times New Roman" w:hint="eastAsia"/>
        </w:rPr>
        <w:t>此次以</w:t>
      </w:r>
      <w:r w:rsidR="00D9026E">
        <w:rPr>
          <w:rFonts w:ascii="Times New Roman" w:eastAsia="標楷體" w:hAnsi="Times New Roman" w:cs="Times New Roman" w:hint="eastAsia"/>
        </w:rPr>
        <w:t>16</w:t>
      </w:r>
      <w:r w:rsidR="00D9026E">
        <w:rPr>
          <w:rFonts w:ascii="Times New Roman" w:eastAsia="標楷體" w:hAnsi="Times New Roman" w:cs="Times New Roman" w:hint="eastAsia"/>
        </w:rPr>
        <w:t>級</w:t>
      </w:r>
      <w:r w:rsidR="00D9026E">
        <w:rPr>
          <w:rFonts w:ascii="Times New Roman" w:eastAsia="標楷體" w:hAnsi="Times New Roman" w:cs="Times New Roman" w:hint="eastAsia"/>
        </w:rPr>
        <w:t>p</w:t>
      </w:r>
      <w:r w:rsidR="00D9026E">
        <w:rPr>
          <w:rFonts w:ascii="Times New Roman" w:eastAsia="標楷體" w:hAnsi="Times New Roman" w:cs="Times New Roman"/>
        </w:rPr>
        <w:t>ipeline</w:t>
      </w:r>
      <w:r w:rsidR="00D9026E">
        <w:rPr>
          <w:rFonts w:ascii="Times New Roman" w:eastAsia="標楷體" w:hAnsi="Times New Roman" w:cs="Times New Roman" w:hint="eastAsia"/>
        </w:rPr>
        <w:t>來設計架構，在每一次迭代的過程中，將迭代後更新的值放入下一級</w:t>
      </w:r>
      <w:r w:rsidR="00D9026E">
        <w:rPr>
          <w:rFonts w:ascii="Times New Roman" w:eastAsia="標楷體" w:hAnsi="Times New Roman" w:cs="Times New Roman" w:hint="eastAsia"/>
        </w:rPr>
        <w:t>p</w:t>
      </w:r>
      <w:r w:rsidR="00D9026E">
        <w:rPr>
          <w:rFonts w:ascii="Times New Roman" w:eastAsia="標楷體" w:hAnsi="Times New Roman" w:cs="Times New Roman"/>
        </w:rPr>
        <w:t>ipeline</w:t>
      </w:r>
      <w:r w:rsidR="00D9026E">
        <w:rPr>
          <w:rFonts w:ascii="Times New Roman" w:eastAsia="標楷體" w:hAnsi="Times New Roman" w:cs="Times New Roman" w:hint="eastAsia"/>
        </w:rPr>
        <w:t>中，讓每一級</w:t>
      </w:r>
      <w:r w:rsidR="00D9026E">
        <w:rPr>
          <w:rFonts w:ascii="Times New Roman" w:eastAsia="標楷體" w:hAnsi="Times New Roman" w:cs="Times New Roman" w:hint="eastAsia"/>
        </w:rPr>
        <w:t>pipeline stage</w:t>
      </w:r>
      <w:r w:rsidR="00D9026E">
        <w:rPr>
          <w:rFonts w:ascii="Times New Roman" w:eastAsia="標楷體" w:hAnsi="Times New Roman" w:cs="Times New Roman" w:hint="eastAsia"/>
        </w:rPr>
        <w:t>都只要經過一個</w:t>
      </w:r>
      <w:r w:rsidR="00D9026E">
        <w:rPr>
          <w:rFonts w:ascii="Times New Roman" w:eastAsia="標楷體" w:hAnsi="Times New Roman" w:cs="Times New Roman" w:hint="eastAsia"/>
        </w:rPr>
        <w:t>clock cycle</w:t>
      </w:r>
      <w:r w:rsidR="00D9026E">
        <w:rPr>
          <w:rFonts w:ascii="Times New Roman" w:eastAsia="標楷體" w:hAnsi="Times New Roman" w:cs="Times New Roman" w:hint="eastAsia"/>
        </w:rPr>
        <w:t>就能完成運算，並且每</w:t>
      </w:r>
      <w:proofErr w:type="gramStart"/>
      <w:r w:rsidR="00D9026E">
        <w:rPr>
          <w:rFonts w:ascii="Times New Roman" w:eastAsia="標楷體" w:hAnsi="Times New Roman" w:cs="Times New Roman" w:hint="eastAsia"/>
        </w:rPr>
        <w:t>個</w:t>
      </w:r>
      <w:proofErr w:type="spellStart"/>
      <w:proofErr w:type="gramEnd"/>
      <w:r w:rsidR="00D9026E">
        <w:rPr>
          <w:rFonts w:ascii="Times New Roman" w:eastAsia="標楷體" w:hAnsi="Times New Roman" w:cs="Times New Roman" w:hint="eastAsia"/>
        </w:rPr>
        <w:t>clockcycle</w:t>
      </w:r>
      <w:proofErr w:type="spellEnd"/>
      <w:r w:rsidR="00D9026E">
        <w:rPr>
          <w:rFonts w:ascii="Times New Roman" w:eastAsia="標楷體" w:hAnsi="Times New Roman" w:cs="Times New Roman" w:hint="eastAsia"/>
        </w:rPr>
        <w:t>都能得到輸出。</w:t>
      </w:r>
      <w:r w:rsidR="00D9026E">
        <w:rPr>
          <w:rFonts w:ascii="Times New Roman" w:eastAsia="標楷體" w:hAnsi="Times New Roman" w:cs="Times New Roman"/>
        </w:rPr>
        <w:br/>
      </w:r>
      <w:r w:rsidR="00D9026E"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398815" cy="22557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角度設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26E">
        <w:rPr>
          <w:rFonts w:ascii="Times New Roman" w:eastAsia="標楷體" w:hAnsi="Times New Roman" w:cs="Times New Roman"/>
        </w:rPr>
        <w:br/>
      </w:r>
      <w:r w:rsidR="00D9026E">
        <w:rPr>
          <w:rFonts w:ascii="Times New Roman" w:eastAsia="標楷體" w:hAnsi="Times New Roman" w:cs="Times New Roman" w:hint="eastAsia"/>
        </w:rPr>
        <w:t>因為要確保維持在第一、第四象限，所以需要調整在第二、三象限時的角度。若位於第二象限</w:t>
      </w:r>
      <w:proofErr w:type="gramStart"/>
      <w:r w:rsidR="00D9026E">
        <w:rPr>
          <w:rFonts w:ascii="Times New Roman" w:eastAsia="標楷體" w:hAnsi="Times New Roman" w:cs="Times New Roman" w:hint="eastAsia"/>
        </w:rPr>
        <w:t>則須順時針</w:t>
      </w:r>
      <w:proofErr w:type="gramEnd"/>
      <w:r w:rsidR="00D9026E">
        <w:rPr>
          <w:rFonts w:ascii="Times New Roman" w:eastAsia="標楷體" w:hAnsi="Times New Roman" w:cs="Times New Roman" w:hint="eastAsia"/>
        </w:rPr>
        <w:t>旋轉</w:t>
      </w:r>
      <w:r w:rsidR="00D9026E">
        <w:rPr>
          <w:rFonts w:ascii="Times New Roman" w:eastAsia="標楷體" w:hAnsi="Times New Roman" w:cs="Times New Roman" w:hint="eastAsia"/>
        </w:rPr>
        <w:t>90</w:t>
      </w:r>
      <w:r w:rsidR="00D9026E">
        <w:rPr>
          <w:rFonts w:ascii="Times New Roman" w:eastAsia="標楷體" w:hAnsi="Times New Roman" w:cs="Times New Roman" w:hint="eastAsia"/>
        </w:rPr>
        <w:t>度到第一象限，第三象限</w:t>
      </w:r>
      <w:proofErr w:type="gramStart"/>
      <w:r w:rsidR="00D9026E">
        <w:rPr>
          <w:rFonts w:ascii="Times New Roman" w:eastAsia="標楷體" w:hAnsi="Times New Roman" w:cs="Times New Roman" w:hint="eastAsia"/>
        </w:rPr>
        <w:t>則需逆時針</w:t>
      </w:r>
      <w:proofErr w:type="gramEnd"/>
      <w:r w:rsidR="00D9026E">
        <w:rPr>
          <w:rFonts w:ascii="Times New Roman" w:eastAsia="標楷體" w:hAnsi="Times New Roman" w:cs="Times New Roman" w:hint="eastAsia"/>
        </w:rPr>
        <w:t>旋轉</w:t>
      </w:r>
      <w:r w:rsidR="00D9026E">
        <w:rPr>
          <w:rFonts w:ascii="Times New Roman" w:eastAsia="標楷體" w:hAnsi="Times New Roman" w:cs="Times New Roman" w:hint="eastAsia"/>
        </w:rPr>
        <w:t>90</w:t>
      </w:r>
      <w:r w:rsidR="00D9026E">
        <w:rPr>
          <w:rFonts w:ascii="Times New Roman" w:eastAsia="標楷體" w:hAnsi="Times New Roman" w:cs="Times New Roman" w:hint="eastAsia"/>
        </w:rPr>
        <w:t>度到第四象限。</w:t>
      </w:r>
    </w:p>
    <w:p w:rsidR="00865724" w:rsidRPr="00DA5044" w:rsidRDefault="00D9026E" w:rsidP="0086572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D9026E">
        <w:rPr>
          <w:rFonts w:ascii="Times New Roman" w:eastAsia="標楷體" w:hAnsi="Times New Roman" w:cs="Times New Roman" w:hint="eastAsia"/>
          <w:b/>
        </w:rPr>
        <w:lastRenderedPageBreak/>
        <w:t>V</w:t>
      </w:r>
      <w:r w:rsidRPr="00D9026E">
        <w:rPr>
          <w:rFonts w:ascii="Times New Roman" w:eastAsia="標楷體" w:hAnsi="Times New Roman" w:cs="Times New Roman"/>
          <w:b/>
        </w:rPr>
        <w:t>erilog</w:t>
      </w:r>
      <w:r w:rsidRPr="00D9026E">
        <w:rPr>
          <w:rFonts w:ascii="Times New Roman" w:eastAsia="標楷體" w:hAnsi="Times New Roman" w:cs="Times New Roman" w:hint="eastAsia"/>
          <w:b/>
        </w:rPr>
        <w:t>實作</w:t>
      </w:r>
      <w:r w:rsidR="007F3343">
        <w:rPr>
          <w:rFonts w:ascii="Times New Roman" w:eastAsia="標楷體" w:hAnsi="Times New Roman" w:cs="Times New Roman"/>
          <w:b/>
        </w:rPr>
        <w:br/>
      </w:r>
      <w:r w:rsidR="007F3343"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>
            <wp:extent cx="5274310" cy="10452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波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343">
        <w:rPr>
          <w:rFonts w:ascii="Times New Roman" w:eastAsia="標楷體" w:hAnsi="Times New Roman" w:cs="Times New Roman"/>
          <w:b/>
        </w:rPr>
        <w:br/>
      </w:r>
      <w:r w:rsidR="007F3343">
        <w:rPr>
          <w:rFonts w:ascii="Times New Roman" w:eastAsia="標楷體" w:hAnsi="Times New Roman" w:cs="Times New Roman" w:hint="eastAsia"/>
        </w:rPr>
        <w:t>因為在</w:t>
      </w:r>
      <w:r w:rsidR="007F3343">
        <w:rPr>
          <w:rFonts w:ascii="Times New Roman" w:eastAsia="標楷體" w:hAnsi="Times New Roman" w:cs="Times New Roman" w:hint="eastAsia"/>
        </w:rPr>
        <w:t>t</w:t>
      </w:r>
      <w:r w:rsidR="007F3343">
        <w:rPr>
          <w:rFonts w:ascii="Times New Roman" w:eastAsia="標楷體" w:hAnsi="Times New Roman" w:cs="Times New Roman"/>
        </w:rPr>
        <w:t>estbench</w:t>
      </w:r>
      <w:r w:rsidR="007F3343">
        <w:rPr>
          <w:rFonts w:ascii="Times New Roman" w:eastAsia="標楷體" w:hAnsi="Times New Roman" w:cs="Times New Roman" w:hint="eastAsia"/>
        </w:rPr>
        <w:t>中，角度會一直在</w:t>
      </w:r>
      <w:r w:rsidR="007F3343">
        <w:rPr>
          <w:rFonts w:ascii="Times New Roman" w:eastAsia="標楷體" w:hAnsi="Times New Roman" w:cs="Times New Roman" w:hint="eastAsia"/>
        </w:rPr>
        <w:t>0~359</w:t>
      </w:r>
      <w:r w:rsidR="007F3343">
        <w:rPr>
          <w:rFonts w:ascii="Times New Roman" w:eastAsia="標楷體" w:hAnsi="Times New Roman" w:cs="Times New Roman" w:hint="eastAsia"/>
        </w:rPr>
        <w:t>循環，所以</w:t>
      </w:r>
      <w:r w:rsidR="007F3343">
        <w:rPr>
          <w:rFonts w:ascii="Times New Roman" w:eastAsia="標楷體" w:hAnsi="Times New Roman" w:cs="Times New Roman" w:hint="eastAsia"/>
        </w:rPr>
        <w:t>sin</w:t>
      </w:r>
      <w:r w:rsidR="007F3343">
        <w:rPr>
          <w:rFonts w:ascii="Times New Roman" w:eastAsia="標楷體" w:hAnsi="Times New Roman" w:cs="Times New Roman" w:hint="eastAsia"/>
        </w:rPr>
        <w:t>和</w:t>
      </w:r>
      <w:r w:rsidR="007F3343">
        <w:rPr>
          <w:rFonts w:ascii="Times New Roman" w:eastAsia="標楷體" w:hAnsi="Times New Roman" w:cs="Times New Roman" w:hint="eastAsia"/>
        </w:rPr>
        <w:t>cos</w:t>
      </w:r>
      <w:r w:rsidR="007F3343">
        <w:rPr>
          <w:rFonts w:ascii="Times New Roman" w:eastAsia="標楷體" w:hAnsi="Times New Roman" w:cs="Times New Roman" w:hint="eastAsia"/>
        </w:rPr>
        <w:t>的波型也一直循環下去。</w:t>
      </w:r>
      <w:r w:rsidR="007F3343">
        <w:rPr>
          <w:rFonts w:ascii="Times New Roman" w:eastAsia="標楷體" w:hAnsi="Times New Roman" w:cs="Times New Roman"/>
        </w:rPr>
        <w:br/>
      </w:r>
      <w:r w:rsidR="007F3343">
        <w:rPr>
          <w:rFonts w:ascii="Times New Roman" w:eastAsia="標楷體" w:hAnsi="Times New Roman" w:cs="Times New Roman" w:hint="eastAsia"/>
        </w:rPr>
        <w:t>且因迭代</w:t>
      </w:r>
      <w:r w:rsidR="007F3343">
        <w:rPr>
          <w:rFonts w:ascii="Times New Roman" w:eastAsia="標楷體" w:hAnsi="Times New Roman" w:cs="Times New Roman" w:hint="eastAsia"/>
        </w:rPr>
        <w:t>16</w:t>
      </w:r>
      <w:r w:rsidR="007F3343">
        <w:rPr>
          <w:rFonts w:ascii="Times New Roman" w:eastAsia="標楷體" w:hAnsi="Times New Roman" w:cs="Times New Roman" w:hint="eastAsia"/>
        </w:rPr>
        <w:t>次使得誤差非常小，所以整個訊號曲線會非常平滑。</w:t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</w:rPr>
        <w:t>在過程中也透過將角度</w:t>
      </w:r>
      <w:proofErr w:type="gramStart"/>
      <w:r w:rsidR="00DA5044">
        <w:rPr>
          <w:rFonts w:ascii="Times New Roman" w:eastAsia="標楷體" w:hAnsi="Times New Roman" w:cs="Times New Roman" w:hint="eastAsia"/>
        </w:rPr>
        <w:t>的變量放大</w:t>
      </w:r>
      <w:proofErr w:type="gramEnd"/>
      <w:r w:rsidR="00DA5044">
        <w:rPr>
          <w:rFonts w:ascii="Times New Roman" w:eastAsia="標楷體" w:hAnsi="Times New Roman" w:cs="Times New Roman" w:hint="eastAsia"/>
        </w:rPr>
        <w:t>，避免了浮點數的運算，用以滿足精度的要求：</w:t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>
            <wp:extent cx="4397121" cy="3147333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角度放大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/>
        </w:rPr>
        <w:br/>
      </w:r>
      <w:proofErr w:type="spellStart"/>
      <w:r w:rsidR="00DA5044">
        <w:rPr>
          <w:rFonts w:ascii="Times New Roman" w:eastAsia="標楷體" w:hAnsi="Times New Roman" w:cs="Times New Roman"/>
        </w:rPr>
        <w:t>report_timing</w:t>
      </w:r>
      <w:proofErr w:type="spellEnd"/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>
            <wp:extent cx="5274310" cy="160528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時間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/>
        </w:rPr>
        <w:br/>
      </w:r>
      <w:proofErr w:type="spellStart"/>
      <w:r w:rsidR="00DA5044">
        <w:rPr>
          <w:rFonts w:ascii="Times New Roman" w:eastAsia="標楷體" w:hAnsi="Times New Roman" w:cs="Times New Roman"/>
        </w:rPr>
        <w:lastRenderedPageBreak/>
        <w:t>report_area</w:t>
      </w:r>
      <w:proofErr w:type="spellEnd"/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>
            <wp:extent cx="5274310" cy="38360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面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/>
        </w:rPr>
        <w:br/>
      </w:r>
      <w:proofErr w:type="spellStart"/>
      <w:r w:rsidR="00DA5044">
        <w:rPr>
          <w:rFonts w:ascii="Times New Roman" w:eastAsia="標楷體" w:hAnsi="Times New Roman" w:cs="Times New Roman"/>
        </w:rPr>
        <w:t>report_power</w:t>
      </w:r>
      <w:proofErr w:type="spellEnd"/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>
            <wp:extent cx="5274310" cy="125222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功耗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</w:rPr>
        <w:t>可以看到因為迭代了</w:t>
      </w:r>
      <w:r w:rsidR="00DA5044">
        <w:rPr>
          <w:rFonts w:ascii="Times New Roman" w:eastAsia="標楷體" w:hAnsi="Times New Roman" w:cs="Times New Roman" w:hint="eastAsia"/>
        </w:rPr>
        <w:t>16</w:t>
      </w:r>
      <w:r w:rsidR="00DA5044">
        <w:rPr>
          <w:rFonts w:ascii="Times New Roman" w:eastAsia="標楷體" w:hAnsi="Times New Roman" w:cs="Times New Roman" w:hint="eastAsia"/>
        </w:rPr>
        <w:t>，所以需要很多額外的硬體來儲存變數，導致面積以及</w:t>
      </w:r>
      <w:proofErr w:type="gramStart"/>
      <w:r w:rsidR="00DA5044">
        <w:rPr>
          <w:rFonts w:ascii="Times New Roman" w:eastAsia="標楷體" w:hAnsi="Times New Roman" w:cs="Times New Roman" w:hint="eastAsia"/>
        </w:rPr>
        <w:t>功耗較</w:t>
      </w:r>
      <w:proofErr w:type="gramEnd"/>
      <w:r w:rsidR="00DA5044">
        <w:rPr>
          <w:rFonts w:ascii="Times New Roman" w:eastAsia="標楷體" w:hAnsi="Times New Roman" w:cs="Times New Roman" w:hint="eastAsia"/>
        </w:rPr>
        <w:t>大，但是可以得到非常精</w:t>
      </w:r>
      <w:proofErr w:type="gramStart"/>
      <w:r w:rsidR="00DA5044">
        <w:rPr>
          <w:rFonts w:ascii="Times New Roman" w:eastAsia="標楷體" w:hAnsi="Times New Roman" w:cs="Times New Roman" w:hint="eastAsia"/>
        </w:rPr>
        <w:t>準</w:t>
      </w:r>
      <w:proofErr w:type="gramEnd"/>
      <w:r w:rsidR="00DA5044">
        <w:rPr>
          <w:rFonts w:ascii="Times New Roman" w:eastAsia="標楷體" w:hAnsi="Times New Roman" w:cs="Times New Roman" w:hint="eastAsia"/>
        </w:rPr>
        <w:t>的三角函數運算值。</w:t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</w:rPr>
        <w:t>若大幅減少迭代次數到</w:t>
      </w:r>
      <w:r w:rsidR="00DA5044">
        <w:rPr>
          <w:rFonts w:ascii="Times New Roman" w:eastAsia="標楷體" w:hAnsi="Times New Roman" w:cs="Times New Roman" w:hint="eastAsia"/>
        </w:rPr>
        <w:t>1</w:t>
      </w:r>
      <w:r w:rsidR="00DA5044">
        <w:rPr>
          <w:rFonts w:ascii="Times New Roman" w:eastAsia="標楷體" w:hAnsi="Times New Roman" w:cs="Times New Roman" w:hint="eastAsia"/>
        </w:rPr>
        <w:t>次，可以節省大量的面積以及功耗，但由於迭代次數少，角度的修正十分有限，所以得到的誤差值會非常大，以下為只跌代</w:t>
      </w:r>
      <w:r w:rsidR="00DA5044">
        <w:rPr>
          <w:rFonts w:ascii="Times New Roman" w:eastAsia="標楷體" w:hAnsi="Times New Roman" w:cs="Times New Roman" w:hint="eastAsia"/>
        </w:rPr>
        <w:t>1</w:t>
      </w:r>
      <w:r w:rsidR="00DA5044">
        <w:rPr>
          <w:rFonts w:ascii="Times New Roman" w:eastAsia="標楷體" w:hAnsi="Times New Roman" w:cs="Times New Roman" w:hint="eastAsia"/>
        </w:rPr>
        <w:t>次的結果：</w:t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>
            <wp:extent cx="5274310" cy="98425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沒迭波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  <w:b/>
          <w:noProof/>
        </w:rPr>
        <w:lastRenderedPageBreak/>
        <w:drawing>
          <wp:inline distT="0" distB="0" distL="0" distR="0">
            <wp:extent cx="5274310" cy="382841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沒迭面積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044"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 wp14:anchorId="717F09C1" wp14:editId="31A61A3D">
            <wp:extent cx="5274310" cy="1254760"/>
            <wp:effectExtent l="0" t="0" r="254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沒迭功耗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044">
        <w:rPr>
          <w:rFonts w:ascii="Times New Roman" w:eastAsia="標楷體" w:hAnsi="Times New Roman" w:cs="Times New Roman"/>
        </w:rPr>
        <w:br/>
      </w:r>
      <w:r w:rsidR="00DA5044">
        <w:rPr>
          <w:rFonts w:ascii="Times New Roman" w:eastAsia="標楷體" w:hAnsi="Times New Roman" w:cs="Times New Roman" w:hint="eastAsia"/>
        </w:rPr>
        <w:t>可以看到雖然面積和功耗小了很多，但因為只迭代一次，角度只能有正負</w:t>
      </w:r>
      <w:r w:rsidR="00DA5044">
        <w:rPr>
          <w:rFonts w:ascii="Times New Roman" w:eastAsia="標楷體" w:hAnsi="Times New Roman" w:cs="Times New Roman" w:hint="eastAsia"/>
        </w:rPr>
        <w:t>45</w:t>
      </w:r>
      <w:r w:rsidR="00DA5044">
        <w:rPr>
          <w:rFonts w:ascii="Times New Roman" w:eastAsia="標楷體" w:hAnsi="Times New Roman" w:cs="Times New Roman" w:hint="eastAsia"/>
        </w:rPr>
        <w:t>度的修正，所以得到的值只會有兩種，</w:t>
      </w:r>
      <w:r w:rsidR="00DA5044">
        <w:rPr>
          <w:rFonts w:ascii="Times New Roman" w:eastAsia="標楷體" w:hAnsi="Times New Roman" w:cs="Times New Roman" w:hint="eastAsia"/>
        </w:rPr>
        <w:t>sin</w:t>
      </w:r>
      <w:r w:rsidR="00DA5044">
        <w:rPr>
          <w:rFonts w:ascii="Times New Roman" w:eastAsia="標楷體" w:hAnsi="Times New Roman" w:cs="Times New Roman" w:hint="eastAsia"/>
        </w:rPr>
        <w:t>和</w:t>
      </w:r>
      <w:r w:rsidR="00DA5044">
        <w:rPr>
          <w:rFonts w:ascii="Times New Roman" w:eastAsia="標楷體" w:hAnsi="Times New Roman" w:cs="Times New Roman" w:hint="eastAsia"/>
        </w:rPr>
        <w:t>cos</w:t>
      </w:r>
      <w:r w:rsidR="00DA5044">
        <w:rPr>
          <w:rFonts w:ascii="Times New Roman" w:eastAsia="標楷體" w:hAnsi="Times New Roman" w:cs="Times New Roman" w:hint="eastAsia"/>
        </w:rPr>
        <w:t>的波型就會變成方波，使其誤差非常大。</w:t>
      </w:r>
      <w:bookmarkStart w:id="0" w:name="_GoBack"/>
      <w:bookmarkEnd w:id="0"/>
    </w:p>
    <w:p w:rsidR="00DA5044" w:rsidRDefault="00DA5044" w:rsidP="004420BD">
      <w:pPr>
        <w:pStyle w:val="a3"/>
        <w:ind w:leftChars="0" w:left="360"/>
        <w:rPr>
          <w:rFonts w:ascii="Times New Roman" w:eastAsia="標楷體" w:hAnsi="Times New Roman" w:cs="Times New Roman" w:hint="eastAsia"/>
          <w:b/>
        </w:rPr>
      </w:pPr>
    </w:p>
    <w:p w:rsidR="00DA5044" w:rsidRDefault="004420BD" w:rsidP="0086572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參考資料</w:t>
      </w:r>
    </w:p>
    <w:p w:rsidR="00DA5044" w:rsidRPr="00DA5044" w:rsidRDefault="00DA5044" w:rsidP="00DA5044">
      <w:pPr>
        <w:pStyle w:val="EndNoteBibliography"/>
        <w:ind w:left="720" w:hanging="720"/>
      </w:pPr>
      <w:r>
        <w:rPr>
          <w:rFonts w:ascii="Times New Roman" w:eastAsia="標楷體" w:hAnsi="Times New Roman" w:cs="Times New Roman"/>
          <w:b/>
        </w:rPr>
        <w:fldChar w:fldCharType="begin"/>
      </w:r>
      <w:r>
        <w:rPr>
          <w:rFonts w:ascii="Times New Roman" w:eastAsia="標楷體" w:hAnsi="Times New Roman" w:cs="Times New Roman"/>
          <w:b/>
        </w:rPr>
        <w:instrText xml:space="preserve"> ADDIN EN.REFLIST </w:instrText>
      </w:r>
      <w:r>
        <w:rPr>
          <w:rFonts w:ascii="Times New Roman" w:eastAsia="標楷體" w:hAnsi="Times New Roman" w:cs="Times New Roman"/>
          <w:b/>
        </w:rPr>
        <w:fldChar w:fldCharType="separate"/>
      </w:r>
      <w:r w:rsidRPr="00DA5044">
        <w:t>[1]</w:t>
      </w:r>
      <w:r w:rsidRPr="00DA5044">
        <w:tab/>
        <w:t xml:space="preserve"> E. O. Garcia, R. Cumplido, and M. Arias, "Pipelined CORDIC design on FPGA for a digital sine and cosine waves generator," in </w:t>
      </w:r>
      <w:r w:rsidRPr="00DA5044">
        <w:rPr>
          <w:i/>
        </w:rPr>
        <w:t>2006 3rd international Conference on Electrical and Electronics Engineering</w:t>
      </w:r>
      <w:r w:rsidRPr="00DA5044">
        <w:t xml:space="preserve">, 2006: IEEE, pp. 1-4. </w:t>
      </w:r>
    </w:p>
    <w:p w:rsidR="00DA5044" w:rsidRPr="00D9026E" w:rsidRDefault="00DA5044" w:rsidP="004420BD">
      <w:pPr>
        <w:rPr>
          <w:rFonts w:hint="eastAsia"/>
        </w:rPr>
      </w:pPr>
      <w:r>
        <w:fldChar w:fldCharType="end"/>
      </w:r>
    </w:p>
    <w:sectPr w:rsidR="00DA5044" w:rsidRPr="00D90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D26" w:rsidRDefault="00EB3D26" w:rsidP="006D5401">
      <w:r>
        <w:separator/>
      </w:r>
    </w:p>
  </w:endnote>
  <w:endnote w:type="continuationSeparator" w:id="0">
    <w:p w:rsidR="00EB3D26" w:rsidRDefault="00EB3D26" w:rsidP="006D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D26" w:rsidRDefault="00EB3D26" w:rsidP="006D5401">
      <w:r>
        <w:separator/>
      </w:r>
    </w:p>
  </w:footnote>
  <w:footnote w:type="continuationSeparator" w:id="0">
    <w:p w:rsidR="00EB3D26" w:rsidRDefault="00EB3D26" w:rsidP="006D5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33DE"/>
    <w:multiLevelType w:val="hybridMultilevel"/>
    <w:tmpl w:val="7DCC6A08"/>
    <w:lvl w:ilvl="0" w:tplc="0DEED608">
      <w:start w:val="1"/>
      <w:numFmt w:val="decimal"/>
      <w:pStyle w:val="EndNoteBibliography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324693"/>
    <w:multiLevelType w:val="hybridMultilevel"/>
    <w:tmpl w:val="44BAFB42"/>
    <w:lvl w:ilvl="0" w:tplc="36FE0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4F37DF"/>
    <w:multiLevelType w:val="hybridMultilevel"/>
    <w:tmpl w:val="EC28821A"/>
    <w:lvl w:ilvl="0" w:tplc="8D989B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e9sxtw9mtt92ieet5t5vfe7xvat5se0atv2&quot;&gt;My EndNote Library&lt;record-ids&gt;&lt;item&gt;17&lt;/item&gt;&lt;/record-ids&gt;&lt;/item&gt;&lt;/Libraries&gt;"/>
  </w:docVars>
  <w:rsids>
    <w:rsidRoot w:val="0015095F"/>
    <w:rsid w:val="00005C26"/>
    <w:rsid w:val="000966A1"/>
    <w:rsid w:val="000C68C6"/>
    <w:rsid w:val="0015095F"/>
    <w:rsid w:val="00163B56"/>
    <w:rsid w:val="001E3C23"/>
    <w:rsid w:val="00207A46"/>
    <w:rsid w:val="0021229B"/>
    <w:rsid w:val="00223A68"/>
    <w:rsid w:val="002E5C88"/>
    <w:rsid w:val="003662B4"/>
    <w:rsid w:val="003E1BE9"/>
    <w:rsid w:val="00410E49"/>
    <w:rsid w:val="004420BD"/>
    <w:rsid w:val="0047441E"/>
    <w:rsid w:val="00564A27"/>
    <w:rsid w:val="005E1818"/>
    <w:rsid w:val="00677018"/>
    <w:rsid w:val="006D5401"/>
    <w:rsid w:val="0073150B"/>
    <w:rsid w:val="007F3343"/>
    <w:rsid w:val="00827C65"/>
    <w:rsid w:val="00865724"/>
    <w:rsid w:val="008A1F6F"/>
    <w:rsid w:val="008C4DCA"/>
    <w:rsid w:val="0094359C"/>
    <w:rsid w:val="009742A1"/>
    <w:rsid w:val="009B4D79"/>
    <w:rsid w:val="009C3DB4"/>
    <w:rsid w:val="00B228DD"/>
    <w:rsid w:val="00B232D0"/>
    <w:rsid w:val="00B5608D"/>
    <w:rsid w:val="00B8400C"/>
    <w:rsid w:val="00CB41AE"/>
    <w:rsid w:val="00CD4C1B"/>
    <w:rsid w:val="00D0327C"/>
    <w:rsid w:val="00D9026E"/>
    <w:rsid w:val="00DA5044"/>
    <w:rsid w:val="00DC2021"/>
    <w:rsid w:val="00E61A4F"/>
    <w:rsid w:val="00E9484B"/>
    <w:rsid w:val="00EA3A68"/>
    <w:rsid w:val="00EB3D26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0C43F"/>
  <w15:chartTrackingRefBased/>
  <w15:docId w15:val="{D13DAA60-E9E7-4BAD-A832-4ECC22E8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95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5095F"/>
    <w:pPr>
      <w:ind w:leftChars="200" w:left="480"/>
    </w:pPr>
  </w:style>
  <w:style w:type="character" w:styleId="a5">
    <w:name w:val="Emphasis"/>
    <w:basedOn w:val="a0"/>
    <w:uiPriority w:val="20"/>
    <w:qFormat/>
    <w:rsid w:val="0015095F"/>
    <w:rPr>
      <w:i/>
      <w:iCs/>
    </w:rPr>
  </w:style>
  <w:style w:type="table" w:styleId="a6">
    <w:name w:val="Table Grid"/>
    <w:basedOn w:val="a1"/>
    <w:uiPriority w:val="39"/>
    <w:rsid w:val="00005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D5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D540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D5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D540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A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Placeholder Text"/>
    <w:basedOn w:val="a0"/>
    <w:uiPriority w:val="99"/>
    <w:semiHidden/>
    <w:rsid w:val="003E1BE9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DA5044"/>
    <w:pPr>
      <w:jc w:val="center"/>
    </w:pPr>
    <w:rPr>
      <w:rFonts w:ascii="Calibri" w:hAnsi="Calibri" w:cs="Calibri"/>
      <w:noProof/>
    </w:rPr>
  </w:style>
  <w:style w:type="character" w:customStyle="1" w:styleId="a4">
    <w:name w:val="清單段落 字元"/>
    <w:basedOn w:val="a0"/>
    <w:link w:val="a3"/>
    <w:uiPriority w:val="34"/>
    <w:rsid w:val="00DA5044"/>
  </w:style>
  <w:style w:type="character" w:customStyle="1" w:styleId="EndNoteBibliographyTitle0">
    <w:name w:val="EndNote Bibliography Title 字元"/>
    <w:basedOn w:val="a4"/>
    <w:link w:val="EndNoteBibliographyTitle"/>
    <w:rsid w:val="00DA5044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DA5044"/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4"/>
    <w:link w:val="EndNoteBibliography"/>
    <w:rsid w:val="00DA5044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陳旻盛 (110521168)</dc:creator>
  <cp:keywords/>
  <dc:description/>
  <cp:lastModifiedBy>陳旻盛 (110521168)</cp:lastModifiedBy>
  <cp:revision>7</cp:revision>
  <dcterms:created xsi:type="dcterms:W3CDTF">2022-12-07T13:40:00Z</dcterms:created>
  <dcterms:modified xsi:type="dcterms:W3CDTF">2023-01-11T14:45:00Z</dcterms:modified>
</cp:coreProperties>
</file>