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5D1" w:rsidRPr="001C49F3" w:rsidRDefault="00103876" w:rsidP="001C49F3">
      <w:pPr>
        <w:spacing w:after="630" w:line="260" w:lineRule="auto"/>
        <w:ind w:left="-5" w:right="0"/>
        <w:rPr>
          <w:lang w:val="ru-RU"/>
        </w:rPr>
      </w:pPr>
      <w:r w:rsidRPr="001C49F3">
        <w:rPr>
          <w:b/>
          <w:sz w:val="41"/>
          <w:lang w:val="ru-RU"/>
        </w:rPr>
        <w:t>Глава2</w:t>
      </w:r>
    </w:p>
    <w:p w:rsidR="008345D1" w:rsidRPr="001C49F3" w:rsidRDefault="00103876">
      <w:pPr>
        <w:pStyle w:val="Heading2"/>
        <w:tabs>
          <w:tab w:val="center" w:pos="2341"/>
        </w:tabs>
        <w:ind w:left="-15" w:firstLine="0"/>
        <w:rPr>
          <w:lang w:val="ru-RU"/>
        </w:rPr>
      </w:pPr>
      <w:bookmarkStart w:id="0" w:name="_Toc49519"/>
      <w:r w:rsidRPr="001C49F3">
        <w:rPr>
          <w:lang w:val="ru-RU"/>
        </w:rPr>
        <w:t>2</w:t>
      </w:r>
      <w:r w:rsidRPr="001C49F3">
        <w:rPr>
          <w:lang w:val="ru-RU"/>
        </w:rPr>
        <w:t>.2</w:t>
      </w:r>
      <w:r w:rsidRPr="001C49F3">
        <w:rPr>
          <w:lang w:val="ru-RU"/>
        </w:rPr>
        <w:tab/>
        <w:t>Описание игрового мира</w:t>
      </w:r>
      <w:bookmarkEnd w:id="0"/>
    </w:p>
    <w:p w:rsidR="008345D1" w:rsidRPr="001C49F3" w:rsidRDefault="00103876">
      <w:pPr>
        <w:spacing w:after="168"/>
        <w:ind w:right="262"/>
        <w:rPr>
          <w:lang w:val="ru-RU"/>
        </w:rPr>
      </w:pPr>
      <w:r w:rsidRPr="001C49F3">
        <w:rPr>
          <w:lang w:val="ru-RU"/>
        </w:rPr>
        <w:t>Игровой мир является двумерным, а все</w:t>
      </w:r>
      <w:r w:rsidRPr="001C49F3">
        <w:rPr>
          <w:lang w:val="ru-RU"/>
        </w:rPr>
        <w:t xml:space="preserve"> юниты в нём имеют форму круга. Ось абсцисс в этом мире направлена слева направо, ось ординат </w:t>
      </w:r>
      <w:r w:rsidRPr="001C49F3">
        <w:rPr>
          <w:lang w:val="ru-RU"/>
        </w:rPr>
        <w:t xml:space="preserve">— </w:t>
      </w:r>
      <w:r w:rsidRPr="001C49F3">
        <w:rPr>
          <w:lang w:val="ru-RU"/>
        </w:rPr>
        <w:t xml:space="preserve">сверху вниз, угол </w:t>
      </w:r>
      <w:r w:rsidRPr="001C49F3">
        <w:rPr>
          <w:rFonts w:ascii="Cambria" w:eastAsia="Cambria" w:hAnsi="Cambria" w:cs="Cambria"/>
          <w:lang w:val="ru-RU"/>
        </w:rPr>
        <w:t>0</w:t>
      </w:r>
      <w:r w:rsidRPr="001C49F3">
        <w:rPr>
          <w:rFonts w:ascii="Cambria" w:eastAsia="Cambria" w:hAnsi="Cambria" w:cs="Cambria"/>
          <w:i/>
          <w:lang w:val="ru-RU"/>
        </w:rPr>
        <w:t>.</w:t>
      </w:r>
      <w:r w:rsidRPr="001C49F3">
        <w:rPr>
          <w:rFonts w:ascii="Cambria" w:eastAsia="Cambria" w:hAnsi="Cambria" w:cs="Cambria"/>
          <w:lang w:val="ru-RU"/>
        </w:rPr>
        <w:t xml:space="preserve">0 </w:t>
      </w:r>
      <w:r w:rsidRPr="001C49F3">
        <w:rPr>
          <w:lang w:val="ru-RU"/>
        </w:rPr>
        <w:t>совпадает с направлением оси абсцисс, а положительный угол вращения означает вращение по часовой стрелке. Игровая область ограничена квадр</w:t>
      </w:r>
      <w:r w:rsidRPr="001C49F3">
        <w:rPr>
          <w:lang w:val="ru-RU"/>
        </w:rPr>
        <w:t>атом, левый верхний угол которого имеет координаты (</w:t>
      </w:r>
      <w:r w:rsidRPr="001C49F3">
        <w:rPr>
          <w:rFonts w:ascii="Cambria" w:eastAsia="Cambria" w:hAnsi="Cambria" w:cs="Cambria"/>
          <w:lang w:val="ru-RU"/>
        </w:rPr>
        <w:t>0</w:t>
      </w:r>
      <w:r w:rsidRPr="001C49F3">
        <w:rPr>
          <w:rFonts w:ascii="Cambria" w:eastAsia="Cambria" w:hAnsi="Cambria" w:cs="Cambria"/>
          <w:i/>
          <w:lang w:val="ru-RU"/>
        </w:rPr>
        <w:t>.</w:t>
      </w:r>
      <w:r w:rsidRPr="001C49F3">
        <w:rPr>
          <w:rFonts w:ascii="Cambria" w:eastAsia="Cambria" w:hAnsi="Cambria" w:cs="Cambria"/>
          <w:lang w:val="ru-RU"/>
        </w:rPr>
        <w:t>0</w:t>
      </w:r>
      <w:r w:rsidRPr="001C49F3">
        <w:rPr>
          <w:lang w:val="ru-RU"/>
        </w:rPr>
        <w:t xml:space="preserve">, </w:t>
      </w:r>
      <w:r w:rsidRPr="001C49F3">
        <w:rPr>
          <w:rFonts w:ascii="Cambria" w:eastAsia="Cambria" w:hAnsi="Cambria" w:cs="Cambria"/>
          <w:lang w:val="ru-RU"/>
        </w:rPr>
        <w:t>0</w:t>
      </w:r>
      <w:r w:rsidRPr="001C49F3">
        <w:rPr>
          <w:rFonts w:ascii="Cambria" w:eastAsia="Cambria" w:hAnsi="Cambria" w:cs="Cambria"/>
          <w:i/>
          <w:lang w:val="ru-RU"/>
        </w:rPr>
        <w:t>.</w:t>
      </w:r>
      <w:r w:rsidRPr="001C49F3">
        <w:rPr>
          <w:rFonts w:ascii="Cambria" w:eastAsia="Cambria" w:hAnsi="Cambria" w:cs="Cambria"/>
          <w:lang w:val="ru-RU"/>
        </w:rPr>
        <w:t>0</w:t>
      </w:r>
      <w:r w:rsidRPr="001C49F3">
        <w:rPr>
          <w:lang w:val="ru-RU"/>
        </w:rPr>
        <w:t xml:space="preserve">), а длина стороны равна </w:t>
      </w:r>
      <w:r w:rsidRPr="001C49F3">
        <w:rPr>
          <w:rFonts w:ascii="Cambria" w:eastAsia="Cambria" w:hAnsi="Cambria" w:cs="Cambria"/>
          <w:lang w:val="ru-RU"/>
        </w:rPr>
        <w:t>1024</w:t>
      </w:r>
      <w:r w:rsidRPr="001C49F3">
        <w:rPr>
          <w:rFonts w:ascii="Cambria" w:eastAsia="Cambria" w:hAnsi="Cambria" w:cs="Cambria"/>
          <w:i/>
          <w:lang w:val="ru-RU"/>
        </w:rPr>
        <w:t>.</w:t>
      </w:r>
      <w:r w:rsidRPr="001C49F3">
        <w:rPr>
          <w:rFonts w:ascii="Cambria" w:eastAsia="Cambria" w:hAnsi="Cambria" w:cs="Cambria"/>
          <w:lang w:val="ru-RU"/>
        </w:rPr>
        <w:t>0</w:t>
      </w:r>
      <w:r w:rsidRPr="001C49F3">
        <w:rPr>
          <w:lang w:val="ru-RU"/>
        </w:rPr>
        <w:t>. Ни один юнит не может полностью или частично находиться за пределами игровой области.</w:t>
      </w:r>
    </w:p>
    <w:p w:rsidR="008345D1" w:rsidRPr="001C49F3" w:rsidRDefault="00103876">
      <w:pPr>
        <w:spacing w:after="185"/>
        <w:ind w:right="262"/>
        <w:rPr>
          <w:lang w:val="ru-RU"/>
        </w:rPr>
      </w:pPr>
      <w:r w:rsidRPr="001C49F3">
        <w:rPr>
          <w:lang w:val="ru-RU"/>
        </w:rPr>
        <w:t xml:space="preserve">В начале каждой игры техника первого игрока находится в левом верхнем углу игровой области, а техника второго игрока </w:t>
      </w:r>
      <w:r w:rsidRPr="001C49F3">
        <w:rPr>
          <w:lang w:val="ru-RU"/>
        </w:rPr>
        <w:t xml:space="preserve">— </w:t>
      </w:r>
      <w:r w:rsidRPr="001C49F3">
        <w:rPr>
          <w:lang w:val="ru-RU"/>
        </w:rPr>
        <w:t xml:space="preserve">в правом нижнем. При этом координаты для стратегии второго игрока передаются в преобразованном виде. Таким образом, стратегия всегда </w:t>
      </w:r>
      <w:r w:rsidRPr="001C49F3">
        <w:rPr>
          <w:lang w:val="ru-RU"/>
        </w:rPr>
        <w:t>«</w:t>
      </w:r>
      <w:r w:rsidRPr="001C49F3">
        <w:rPr>
          <w:lang w:val="ru-RU"/>
        </w:rPr>
        <w:t>дум</w:t>
      </w:r>
      <w:r w:rsidRPr="001C49F3">
        <w:rPr>
          <w:lang w:val="ru-RU"/>
        </w:rPr>
        <w:t>ает</w:t>
      </w:r>
      <w:r w:rsidRPr="001C49F3">
        <w:rPr>
          <w:lang w:val="ru-RU"/>
        </w:rPr>
        <w:t>»</w:t>
      </w:r>
      <w:r w:rsidRPr="001C49F3">
        <w:rPr>
          <w:lang w:val="ru-RU"/>
        </w:rPr>
        <w:t xml:space="preserve">, что начинает игру в левом верхнем углу карты, а противник находится в правом нижнем. Количество техники у каждого игрока в начале игры кратно </w:t>
      </w:r>
      <w:r w:rsidRPr="001C49F3">
        <w:rPr>
          <w:rFonts w:ascii="Cambria" w:eastAsia="Cambria" w:hAnsi="Cambria" w:cs="Cambria"/>
          <w:lang w:val="ru-RU"/>
        </w:rPr>
        <w:t>100</w:t>
      </w:r>
      <w:r w:rsidRPr="001C49F3">
        <w:rPr>
          <w:lang w:val="ru-RU"/>
        </w:rPr>
        <w:t xml:space="preserve">. Техника разбита на группы по </w:t>
      </w:r>
      <w:r w:rsidRPr="001C49F3">
        <w:rPr>
          <w:rFonts w:ascii="Cambria" w:eastAsia="Cambria" w:hAnsi="Cambria" w:cs="Cambria"/>
          <w:lang w:val="ru-RU"/>
        </w:rPr>
        <w:t xml:space="preserve">100 </w:t>
      </w:r>
      <w:r w:rsidRPr="001C49F3">
        <w:rPr>
          <w:lang w:val="ru-RU"/>
        </w:rPr>
        <w:t>юнитов в каждой. Вся техника в одной такой группе имеет одинаковый тип</w:t>
      </w:r>
      <w:r w:rsidRPr="001C49F3">
        <w:rPr>
          <w:lang w:val="ru-RU"/>
        </w:rPr>
        <w:t xml:space="preserve">. Формацией группы является квадрат </w:t>
      </w:r>
      <w:r w:rsidRPr="001C49F3">
        <w:rPr>
          <w:rFonts w:ascii="Cambria" w:eastAsia="Cambria" w:hAnsi="Cambria" w:cs="Cambria"/>
          <w:lang w:val="ru-RU"/>
        </w:rPr>
        <w:t>10×10</w:t>
      </w:r>
      <w:r w:rsidRPr="001C49F3">
        <w:rPr>
          <w:lang w:val="ru-RU"/>
        </w:rPr>
        <w:t xml:space="preserve">. Если в начале игры повернуть игровую область на </w:t>
      </w:r>
      <w:r w:rsidRPr="001C49F3">
        <w:rPr>
          <w:rFonts w:ascii="Cambria" w:eastAsia="Cambria" w:hAnsi="Cambria" w:cs="Cambria"/>
          <w:lang w:val="ru-RU"/>
        </w:rPr>
        <w:t>180</w:t>
      </w:r>
      <w:r w:rsidRPr="001C49F3">
        <w:rPr>
          <w:rFonts w:ascii="Cambria" w:eastAsia="Cambria" w:hAnsi="Cambria" w:cs="Cambria"/>
          <w:vertAlign w:val="superscript"/>
          <w:lang w:val="ru-RU"/>
        </w:rPr>
        <w:t>◦</w:t>
      </w:r>
      <w:r w:rsidRPr="001C49F3">
        <w:rPr>
          <w:rFonts w:ascii="Cambria" w:eastAsia="Cambria" w:hAnsi="Cambria" w:cs="Cambria"/>
          <w:vertAlign w:val="superscript"/>
          <w:lang w:val="ru-RU"/>
        </w:rPr>
        <w:t xml:space="preserve"> </w:t>
      </w:r>
      <w:r w:rsidRPr="001C49F3">
        <w:rPr>
          <w:lang w:val="ru-RU"/>
        </w:rPr>
        <w:t>относительно её центра, то позиция каждого юнита второго игрока совпадёт с позицией юнита первого игрока до поворота. При этом юниты с совпадающей позицией буду</w:t>
      </w:r>
      <w:r w:rsidRPr="001C49F3">
        <w:rPr>
          <w:lang w:val="ru-RU"/>
        </w:rPr>
        <w:t>т иметь одинаковый тип.</w:t>
      </w:r>
    </w:p>
    <w:p w:rsidR="008345D1" w:rsidRPr="001C49F3" w:rsidRDefault="00103876">
      <w:pPr>
        <w:spacing w:after="188"/>
        <w:ind w:right="262"/>
        <w:rPr>
          <w:lang w:val="ru-RU"/>
        </w:rPr>
      </w:pPr>
      <w:r w:rsidRPr="001C49F3">
        <w:rPr>
          <w:lang w:val="ru-RU"/>
        </w:rPr>
        <w:t xml:space="preserve">Время в игре дискретное и измеряется в </w:t>
      </w:r>
      <w:r w:rsidRPr="001C49F3">
        <w:rPr>
          <w:lang w:val="ru-RU"/>
        </w:rPr>
        <w:t>«</w:t>
      </w:r>
      <w:r w:rsidRPr="001C49F3">
        <w:rPr>
          <w:lang w:val="ru-RU"/>
        </w:rPr>
        <w:t>тиках</w:t>
      </w:r>
      <w:r w:rsidRPr="001C49F3">
        <w:rPr>
          <w:lang w:val="ru-RU"/>
        </w:rPr>
        <w:t>»</w:t>
      </w:r>
      <w:r w:rsidRPr="001C49F3">
        <w:rPr>
          <w:lang w:val="ru-RU"/>
        </w:rPr>
        <w:t>. В начале каждого тика симулятор игры передаёт стратегиям участников данные о состоянии мира, получает от них управляющие сигналы и обновляет состояние мира в соответствии с этими сигна</w:t>
      </w:r>
      <w:r w:rsidRPr="001C49F3">
        <w:rPr>
          <w:lang w:val="ru-RU"/>
        </w:rPr>
        <w:t xml:space="preserve">лами и ограничениями мира. Затем происходит расчёт изменения мира и объектов в нём за этот тик, и процесс повторяется снова с обновлёнными данными. Максимальная длительность любой игры равна </w:t>
      </w:r>
      <w:r w:rsidRPr="001C49F3">
        <w:rPr>
          <w:rFonts w:ascii="Cambria" w:eastAsia="Cambria" w:hAnsi="Cambria" w:cs="Cambria"/>
          <w:lang w:val="ru-RU"/>
        </w:rPr>
        <w:t xml:space="preserve">20000 </w:t>
      </w:r>
      <w:r w:rsidRPr="001C49F3">
        <w:rPr>
          <w:lang w:val="ru-RU"/>
        </w:rPr>
        <w:t>тиков, однако игра может быть прекращена досрочно, если все</w:t>
      </w:r>
      <w:r w:rsidRPr="001C49F3">
        <w:rPr>
          <w:lang w:val="ru-RU"/>
        </w:rPr>
        <w:t xml:space="preserve"> юниты хотя бы одной стратегии были уничтожены либо все стратегии </w:t>
      </w:r>
      <w:r w:rsidRPr="001C49F3">
        <w:rPr>
          <w:lang w:val="ru-RU"/>
        </w:rPr>
        <w:t>«</w:t>
      </w:r>
      <w:r w:rsidRPr="001C49F3">
        <w:rPr>
          <w:lang w:val="ru-RU"/>
        </w:rPr>
        <w:t>упали</w:t>
      </w:r>
      <w:r w:rsidRPr="001C49F3">
        <w:rPr>
          <w:lang w:val="ru-RU"/>
        </w:rPr>
        <w:t>»</w:t>
      </w:r>
      <w:r w:rsidRPr="001C49F3">
        <w:rPr>
          <w:lang w:val="ru-RU"/>
        </w:rPr>
        <w:t>. Крайне маловероятно, но всё-таки возможно, что все юниты обоих игроков будут уничтожены в один и тот же тик. Тогда дополнительные баллы получат все участники игры.</w:t>
      </w:r>
    </w:p>
    <w:p w:rsidR="008345D1" w:rsidRPr="001C49F3" w:rsidRDefault="00103876">
      <w:pPr>
        <w:spacing w:after="281"/>
        <w:ind w:right="262"/>
        <w:rPr>
          <w:lang w:val="ru-RU"/>
        </w:rPr>
      </w:pPr>
      <w:r w:rsidRPr="001C49F3">
        <w:rPr>
          <w:lang w:val="ru-RU"/>
        </w:rPr>
        <w:t>«</w:t>
      </w:r>
      <w:r w:rsidRPr="001C49F3">
        <w:rPr>
          <w:lang w:val="ru-RU"/>
        </w:rPr>
        <w:t>Упавшая</w:t>
      </w:r>
      <w:r w:rsidRPr="001C49F3">
        <w:rPr>
          <w:lang w:val="ru-RU"/>
        </w:rPr>
        <w:t xml:space="preserve">» </w:t>
      </w:r>
      <w:r w:rsidRPr="001C49F3">
        <w:rPr>
          <w:lang w:val="ru-RU"/>
        </w:rPr>
        <w:t>стратег</w:t>
      </w:r>
      <w:r w:rsidRPr="001C49F3">
        <w:rPr>
          <w:lang w:val="ru-RU"/>
        </w:rPr>
        <w:t xml:space="preserve">ия больше не может управлять техникой. Стратегия считается </w:t>
      </w:r>
      <w:r w:rsidRPr="001C49F3">
        <w:rPr>
          <w:lang w:val="ru-RU"/>
        </w:rPr>
        <w:t>«</w:t>
      </w:r>
      <w:r w:rsidRPr="001C49F3">
        <w:rPr>
          <w:lang w:val="ru-RU"/>
        </w:rPr>
        <w:t>упавшей</w:t>
      </w:r>
      <w:r w:rsidRPr="001C49F3">
        <w:rPr>
          <w:lang w:val="ru-RU"/>
        </w:rPr>
        <w:t xml:space="preserve">» </w:t>
      </w:r>
      <w:r w:rsidRPr="001C49F3">
        <w:rPr>
          <w:lang w:val="ru-RU"/>
        </w:rPr>
        <w:t>в следующих случаях:</w:t>
      </w:r>
    </w:p>
    <w:p w:rsidR="008345D1" w:rsidRPr="001C49F3" w:rsidRDefault="00103876">
      <w:pPr>
        <w:numPr>
          <w:ilvl w:val="0"/>
          <w:numId w:val="7"/>
        </w:numPr>
        <w:spacing w:after="134"/>
        <w:ind w:right="262" w:hanging="199"/>
        <w:rPr>
          <w:lang w:val="ru-RU"/>
        </w:rPr>
      </w:pPr>
      <w:r w:rsidRPr="001C49F3">
        <w:rPr>
          <w:lang w:val="ru-RU"/>
        </w:rPr>
        <w:t>Процесс, в котором запущена стратегия, непредвиденно завершился, либо произошла ошибка в протоколе взаимодействия между стратегией и игровым сервером.</w:t>
      </w:r>
    </w:p>
    <w:p w:rsidR="008345D1" w:rsidRDefault="00103876">
      <w:pPr>
        <w:numPr>
          <w:ilvl w:val="0"/>
          <w:numId w:val="7"/>
        </w:numPr>
        <w:ind w:right="262" w:hanging="199"/>
      </w:pPr>
      <w:r w:rsidRPr="001C49F3">
        <w:rPr>
          <w:lang w:val="ru-RU"/>
        </w:rPr>
        <w:t>Стратегия превы</w:t>
      </w:r>
      <w:r w:rsidRPr="001C49F3">
        <w:rPr>
          <w:lang w:val="ru-RU"/>
        </w:rPr>
        <w:t xml:space="preserve">сила одно (любое) из отведённых ей ограничений по времени. Стратегии на один тик выделяется не более </w:t>
      </w:r>
      <w:r w:rsidRPr="001C49F3">
        <w:rPr>
          <w:rFonts w:ascii="Cambria" w:eastAsia="Cambria" w:hAnsi="Cambria" w:cs="Cambria"/>
          <w:lang w:val="ru-RU"/>
        </w:rPr>
        <w:t xml:space="preserve">10 </w:t>
      </w:r>
      <w:r w:rsidRPr="001C49F3">
        <w:rPr>
          <w:lang w:val="ru-RU"/>
        </w:rPr>
        <w:t xml:space="preserve">секунд реального времени. </w:t>
      </w:r>
      <w:r>
        <w:t>Но в сумме на всю игру процессу стратегии выделяется</w:t>
      </w:r>
    </w:p>
    <w:p w:rsidR="008345D1" w:rsidRDefault="00103876">
      <w:pPr>
        <w:tabs>
          <w:tab w:val="center" w:pos="4929"/>
          <w:tab w:val="center" w:pos="9160"/>
        </w:tabs>
        <w:spacing w:after="53" w:line="259" w:lineRule="auto"/>
        <w:ind w:left="0" w:right="0" w:firstLine="0"/>
      </w:pPr>
      <w:r>
        <w:rPr>
          <w:sz w:val="22"/>
        </w:rPr>
        <w:tab/>
      </w:r>
      <w:r>
        <w:rPr>
          <w:rFonts w:ascii="Cambria" w:eastAsia="Cambria" w:hAnsi="Cambria" w:cs="Cambria"/>
        </w:rPr>
        <w:t xml:space="preserve">20× </w:t>
      </w:r>
      <w:r>
        <w:rPr>
          <w:i/>
        </w:rPr>
        <w:t xml:space="preserve">&lt;длительность_игры_в_тиках&gt; </w:t>
      </w:r>
      <w:r>
        <w:rPr>
          <w:rFonts w:ascii="Cambria" w:eastAsia="Cambria" w:hAnsi="Cambria" w:cs="Cambria"/>
        </w:rPr>
        <w:t>+10000</w:t>
      </w:r>
      <w:r>
        <w:rPr>
          <w:rFonts w:ascii="Cambria" w:eastAsia="Cambria" w:hAnsi="Cambria" w:cs="Cambria"/>
        </w:rPr>
        <w:tab/>
      </w:r>
      <w:r>
        <w:t>(2.1)</w:t>
      </w:r>
    </w:p>
    <w:p w:rsidR="008345D1" w:rsidRDefault="00103876">
      <w:pPr>
        <w:spacing w:after="122"/>
        <w:ind w:left="508" w:right="262"/>
      </w:pPr>
      <w:proofErr w:type="gramStart"/>
      <w:r>
        <w:t>миллисекунд</w:t>
      </w:r>
      <w:proofErr w:type="gramEnd"/>
      <w:r>
        <w:t xml:space="preserve"> реального време</w:t>
      </w:r>
      <w:r>
        <w:t>ни и</w:t>
      </w:r>
    </w:p>
    <w:p w:rsidR="008345D1" w:rsidRDefault="00103876">
      <w:pPr>
        <w:tabs>
          <w:tab w:val="center" w:pos="4929"/>
          <w:tab w:val="center" w:pos="9160"/>
        </w:tabs>
        <w:spacing w:after="53" w:line="259" w:lineRule="auto"/>
        <w:ind w:left="0" w:right="0" w:firstLine="0"/>
      </w:pPr>
      <w:r>
        <w:rPr>
          <w:sz w:val="22"/>
        </w:rPr>
        <w:tab/>
      </w:r>
      <w:r>
        <w:rPr>
          <w:rFonts w:ascii="Cambria" w:eastAsia="Cambria" w:hAnsi="Cambria" w:cs="Cambria"/>
        </w:rPr>
        <w:t xml:space="preserve">10× </w:t>
      </w:r>
      <w:r>
        <w:rPr>
          <w:i/>
        </w:rPr>
        <w:t xml:space="preserve">&lt;длительность_игры_в_тиках&gt; </w:t>
      </w:r>
      <w:r>
        <w:rPr>
          <w:rFonts w:ascii="Cambria" w:eastAsia="Cambria" w:hAnsi="Cambria" w:cs="Cambria"/>
        </w:rPr>
        <w:t>+10000</w:t>
      </w:r>
      <w:r>
        <w:rPr>
          <w:rFonts w:ascii="Cambria" w:eastAsia="Cambria" w:hAnsi="Cambria" w:cs="Cambria"/>
        </w:rPr>
        <w:tab/>
      </w:r>
      <w:r>
        <w:t>(2.2)</w:t>
      </w:r>
    </w:p>
    <w:p w:rsidR="008345D1" w:rsidRPr="001C49F3" w:rsidRDefault="00103876">
      <w:pPr>
        <w:spacing w:after="164"/>
        <w:ind w:left="508" w:right="262"/>
        <w:rPr>
          <w:lang w:val="ru-RU"/>
        </w:rPr>
      </w:pPr>
      <w:r w:rsidRPr="001C49F3">
        <w:rPr>
          <w:lang w:val="ru-RU"/>
        </w:rPr>
        <w:t>миллисекунд процессорного времени.</w:t>
      </w:r>
      <w:r>
        <w:rPr>
          <w:vertAlign w:val="superscript"/>
        </w:rPr>
        <w:footnoteReference w:id="1"/>
      </w:r>
      <w:r w:rsidRPr="001C49F3">
        <w:rPr>
          <w:vertAlign w:val="superscript"/>
          <w:lang w:val="ru-RU"/>
        </w:rPr>
        <w:t xml:space="preserve"> </w:t>
      </w:r>
      <w:r w:rsidRPr="001C49F3">
        <w:rPr>
          <w:lang w:val="ru-RU"/>
        </w:rPr>
        <w:t>В формуле учитывается максимальная длительность игры. Ограничение по времени остаётся прежним, даже если реальная длительность игры отличается от этого значения. Все ограничения по времени распространяются не только на код участника, но и на взаимодействие</w:t>
      </w:r>
      <w:r w:rsidRPr="001C49F3">
        <w:rPr>
          <w:lang w:val="ru-RU"/>
        </w:rPr>
        <w:t xml:space="preserve"> клиента-оболочки стратегии с игровым симулятором.</w:t>
      </w:r>
    </w:p>
    <w:p w:rsidR="008345D1" w:rsidRPr="001C49F3" w:rsidRDefault="00103876">
      <w:pPr>
        <w:numPr>
          <w:ilvl w:val="0"/>
          <w:numId w:val="7"/>
        </w:numPr>
        <w:spacing w:after="641"/>
        <w:ind w:right="262" w:hanging="199"/>
        <w:rPr>
          <w:lang w:val="ru-RU"/>
        </w:rPr>
      </w:pPr>
      <w:r w:rsidRPr="001C49F3">
        <w:rPr>
          <w:lang w:val="ru-RU"/>
        </w:rPr>
        <w:lastRenderedPageBreak/>
        <w:t>Стратегия превысила ограничение по памяти. В любой момент времени процесс стратегии не должен потреблять более 256 Мб оперативной памяти.</w:t>
      </w:r>
    </w:p>
    <w:p w:rsidR="008345D1" w:rsidRPr="001C49F3" w:rsidRDefault="00103876">
      <w:pPr>
        <w:pStyle w:val="Heading2"/>
        <w:tabs>
          <w:tab w:val="center" w:pos="1599"/>
        </w:tabs>
        <w:spacing w:after="285"/>
        <w:ind w:left="-15" w:firstLine="0"/>
        <w:rPr>
          <w:lang w:val="ru-RU"/>
        </w:rPr>
      </w:pPr>
      <w:bookmarkStart w:id="1" w:name="_Toc49520"/>
      <w:r w:rsidRPr="001C49F3">
        <w:rPr>
          <w:lang w:val="ru-RU"/>
        </w:rPr>
        <w:t>2.3</w:t>
      </w:r>
      <w:r w:rsidRPr="001C49F3">
        <w:rPr>
          <w:lang w:val="ru-RU"/>
        </w:rPr>
        <w:tab/>
        <w:t>Типы техники</w:t>
      </w:r>
      <w:bookmarkEnd w:id="1"/>
    </w:p>
    <w:p w:rsidR="008345D1" w:rsidRDefault="00103876">
      <w:pPr>
        <w:spacing w:after="344"/>
        <w:ind w:right="262"/>
      </w:pPr>
      <w:r w:rsidRPr="001C49F3">
        <w:rPr>
          <w:lang w:val="ru-RU"/>
        </w:rPr>
        <w:t xml:space="preserve">В мире </w:t>
      </w:r>
      <w:r>
        <w:t>CodeWars</w:t>
      </w:r>
      <w:r w:rsidRPr="001C49F3">
        <w:rPr>
          <w:lang w:val="ru-RU"/>
        </w:rPr>
        <w:t xml:space="preserve"> 2017 все юниты являются техникой. </w:t>
      </w:r>
      <w:r>
        <w:t xml:space="preserve">Существует </w:t>
      </w:r>
      <w:r>
        <w:rPr>
          <w:rFonts w:ascii="Cambria" w:eastAsia="Cambria" w:hAnsi="Cambria" w:cs="Cambria"/>
        </w:rPr>
        <w:t xml:space="preserve">5 </w:t>
      </w:r>
      <w:r>
        <w:t>типов техники:</w:t>
      </w:r>
    </w:p>
    <w:p w:rsidR="008345D1" w:rsidRPr="001C49F3" w:rsidRDefault="00103876">
      <w:pPr>
        <w:numPr>
          <w:ilvl w:val="0"/>
          <w:numId w:val="8"/>
        </w:numPr>
        <w:spacing w:after="166"/>
        <w:ind w:right="262" w:hanging="199"/>
        <w:rPr>
          <w:lang w:val="ru-RU"/>
        </w:rPr>
      </w:pPr>
      <w:r w:rsidRPr="001C49F3">
        <w:rPr>
          <w:b/>
          <w:lang w:val="ru-RU"/>
        </w:rPr>
        <w:t xml:space="preserve">танк </w:t>
      </w:r>
      <w:r w:rsidRPr="001C49F3">
        <w:rPr>
          <w:lang w:val="ru-RU"/>
        </w:rPr>
        <w:t>(</w:t>
      </w:r>
      <w:r>
        <w:t>TANK</w:t>
      </w:r>
      <w:r w:rsidRPr="001C49F3">
        <w:rPr>
          <w:lang w:val="ru-RU"/>
        </w:rPr>
        <w:t>): наземный юнит, эффективен против других наземных юнитов;</w:t>
      </w:r>
    </w:p>
    <w:p w:rsidR="008345D1" w:rsidRPr="001C49F3" w:rsidRDefault="00103876">
      <w:pPr>
        <w:numPr>
          <w:ilvl w:val="0"/>
          <w:numId w:val="8"/>
        </w:numPr>
        <w:spacing w:after="167"/>
        <w:ind w:right="262" w:hanging="199"/>
        <w:rPr>
          <w:lang w:val="ru-RU"/>
        </w:rPr>
      </w:pPr>
      <w:r w:rsidRPr="001C49F3">
        <w:rPr>
          <w:b/>
          <w:lang w:val="ru-RU"/>
        </w:rPr>
        <w:t xml:space="preserve">БМП </w:t>
      </w:r>
      <w:r w:rsidRPr="001C49F3">
        <w:rPr>
          <w:lang w:val="ru-RU"/>
        </w:rPr>
        <w:t xml:space="preserve">— </w:t>
      </w:r>
      <w:r w:rsidRPr="001C49F3">
        <w:rPr>
          <w:lang w:val="ru-RU"/>
        </w:rPr>
        <w:t>боевая машина пехоты (</w:t>
      </w:r>
      <w:r>
        <w:t>IFV</w:t>
      </w:r>
      <w:r w:rsidRPr="001C49F3">
        <w:rPr>
          <w:lang w:val="ru-RU"/>
        </w:rPr>
        <w:t>): наземный юнит, эффективен против воздушных юнитов;</w:t>
      </w:r>
    </w:p>
    <w:p w:rsidR="008345D1" w:rsidRPr="001C49F3" w:rsidRDefault="00103876">
      <w:pPr>
        <w:numPr>
          <w:ilvl w:val="0"/>
          <w:numId w:val="8"/>
        </w:numPr>
        <w:spacing w:after="167"/>
        <w:ind w:right="262" w:hanging="199"/>
        <w:rPr>
          <w:lang w:val="ru-RU"/>
        </w:rPr>
      </w:pPr>
      <w:r w:rsidRPr="001C49F3">
        <w:rPr>
          <w:b/>
          <w:lang w:val="ru-RU"/>
        </w:rPr>
        <w:t xml:space="preserve">ударный вертолёт </w:t>
      </w:r>
      <w:r w:rsidRPr="001C49F3">
        <w:rPr>
          <w:lang w:val="ru-RU"/>
        </w:rPr>
        <w:t>(</w:t>
      </w:r>
      <w:r>
        <w:t>HELIC</w:t>
      </w:r>
      <w:r>
        <w:t>OPTER</w:t>
      </w:r>
      <w:r w:rsidRPr="001C49F3">
        <w:rPr>
          <w:lang w:val="ru-RU"/>
        </w:rPr>
        <w:t>): воздушный юнит, эффективен против наземных юнитов;</w:t>
      </w:r>
    </w:p>
    <w:p w:rsidR="008345D1" w:rsidRPr="001C49F3" w:rsidRDefault="00103876">
      <w:pPr>
        <w:numPr>
          <w:ilvl w:val="0"/>
          <w:numId w:val="8"/>
        </w:numPr>
        <w:spacing w:after="166"/>
        <w:ind w:right="262" w:hanging="199"/>
        <w:rPr>
          <w:lang w:val="ru-RU"/>
        </w:rPr>
      </w:pPr>
      <w:r w:rsidRPr="001C49F3">
        <w:rPr>
          <w:b/>
          <w:lang w:val="ru-RU"/>
        </w:rPr>
        <w:t xml:space="preserve">истребитель </w:t>
      </w:r>
      <w:r w:rsidRPr="001C49F3">
        <w:rPr>
          <w:lang w:val="ru-RU"/>
        </w:rPr>
        <w:t>(</w:t>
      </w:r>
      <w:r>
        <w:t>FIGHTER</w:t>
      </w:r>
      <w:r w:rsidRPr="001C49F3">
        <w:rPr>
          <w:lang w:val="ru-RU"/>
        </w:rPr>
        <w:t>): воздушный юнит, эффективен против других воздушных юнитов;</w:t>
      </w:r>
    </w:p>
    <w:p w:rsidR="008345D1" w:rsidRPr="001C49F3" w:rsidRDefault="00103876">
      <w:pPr>
        <w:numPr>
          <w:ilvl w:val="0"/>
          <w:numId w:val="8"/>
        </w:numPr>
        <w:spacing w:after="326"/>
        <w:ind w:right="262" w:hanging="199"/>
        <w:rPr>
          <w:lang w:val="ru-RU"/>
        </w:rPr>
      </w:pPr>
      <w:r w:rsidRPr="001C49F3">
        <w:rPr>
          <w:b/>
          <w:lang w:val="ru-RU"/>
        </w:rPr>
        <w:t xml:space="preserve">БРЭМ </w:t>
      </w:r>
      <w:r w:rsidRPr="001C49F3">
        <w:rPr>
          <w:lang w:val="ru-RU"/>
        </w:rPr>
        <w:t xml:space="preserve">— </w:t>
      </w:r>
      <w:r w:rsidRPr="001C49F3">
        <w:rPr>
          <w:lang w:val="ru-RU"/>
        </w:rPr>
        <w:t>бронированная ремонтно-эвакуационная машина (</w:t>
      </w:r>
      <w:r>
        <w:t>ARRV</w:t>
      </w:r>
      <w:r w:rsidRPr="001C49F3">
        <w:rPr>
          <w:lang w:val="ru-RU"/>
        </w:rPr>
        <w:t>): ремонтирует повреждённую технику.</w:t>
      </w:r>
    </w:p>
    <w:p w:rsidR="008345D1" w:rsidRPr="001C49F3" w:rsidRDefault="00103876">
      <w:pPr>
        <w:spacing w:after="168"/>
        <w:ind w:right="262"/>
        <w:rPr>
          <w:lang w:val="ru-RU"/>
        </w:rPr>
      </w:pPr>
      <w:r w:rsidRPr="001C49F3">
        <w:rPr>
          <w:lang w:val="ru-RU"/>
        </w:rPr>
        <w:t>Основными характеристи</w:t>
      </w:r>
      <w:r w:rsidRPr="001C49F3">
        <w:rPr>
          <w:lang w:val="ru-RU"/>
        </w:rPr>
        <w:t xml:space="preserve">ками техники являются текущее и максимальное значение прочности. При падении прочности до нуля юнит считается уничтоженным и убирается из игрового мира. Начальное и максимальное значение прочности каждого юнита равно </w:t>
      </w:r>
      <w:r w:rsidRPr="001C49F3">
        <w:rPr>
          <w:rFonts w:ascii="Cambria" w:eastAsia="Cambria" w:hAnsi="Cambria" w:cs="Cambria"/>
          <w:lang w:val="ru-RU"/>
        </w:rPr>
        <w:t>100</w:t>
      </w:r>
      <w:r w:rsidRPr="001C49F3">
        <w:rPr>
          <w:lang w:val="ru-RU"/>
        </w:rPr>
        <w:t>. Все юниты являются кругами радиуса</w:t>
      </w:r>
      <w:r w:rsidRPr="001C49F3">
        <w:rPr>
          <w:lang w:val="ru-RU"/>
        </w:rPr>
        <w:t xml:space="preserve"> </w:t>
      </w:r>
      <w:r w:rsidRPr="001C49F3">
        <w:rPr>
          <w:rFonts w:ascii="Cambria" w:eastAsia="Cambria" w:hAnsi="Cambria" w:cs="Cambria"/>
          <w:lang w:val="ru-RU"/>
        </w:rPr>
        <w:t>2</w:t>
      </w:r>
      <w:r w:rsidRPr="001C49F3">
        <w:rPr>
          <w:rFonts w:ascii="Cambria" w:eastAsia="Cambria" w:hAnsi="Cambria" w:cs="Cambria"/>
          <w:i/>
          <w:lang w:val="ru-RU"/>
        </w:rPr>
        <w:t>.</w:t>
      </w:r>
      <w:r w:rsidRPr="001C49F3">
        <w:rPr>
          <w:rFonts w:ascii="Cambria" w:eastAsia="Cambria" w:hAnsi="Cambria" w:cs="Cambria"/>
          <w:lang w:val="ru-RU"/>
        </w:rPr>
        <w:t>0</w:t>
      </w:r>
      <w:r w:rsidRPr="001C49F3">
        <w:rPr>
          <w:lang w:val="ru-RU"/>
        </w:rPr>
        <w:t xml:space="preserve">. Интервал между двумя последовательными атаками техники любого типа, кроме БРЭМ, составляет </w:t>
      </w:r>
      <w:r w:rsidRPr="001C49F3">
        <w:rPr>
          <w:rFonts w:ascii="Cambria" w:eastAsia="Cambria" w:hAnsi="Cambria" w:cs="Cambria"/>
          <w:lang w:val="ru-RU"/>
        </w:rPr>
        <w:t xml:space="preserve">60 </w:t>
      </w:r>
      <w:r w:rsidRPr="001C49F3">
        <w:rPr>
          <w:lang w:val="ru-RU"/>
        </w:rPr>
        <w:t>тиков. БРЭМ не могут атаковать.</w:t>
      </w:r>
    </w:p>
    <w:p w:rsidR="008345D1" w:rsidRPr="001C49F3" w:rsidRDefault="00103876">
      <w:pPr>
        <w:ind w:right="262"/>
        <w:rPr>
          <w:lang w:val="ru-RU"/>
        </w:rPr>
      </w:pPr>
      <w:r w:rsidRPr="001C49F3">
        <w:rPr>
          <w:lang w:val="ru-RU"/>
        </w:rPr>
        <w:t>Сравнительные характеристики типов техники приведены в следующей таблице:</w:t>
      </w:r>
    </w:p>
    <w:tbl>
      <w:tblPr>
        <w:tblStyle w:val="TableGrid"/>
        <w:tblW w:w="8222" w:type="dxa"/>
        <w:tblInd w:w="0" w:type="dxa"/>
        <w:tblCellMar>
          <w:top w:w="25" w:type="dxa"/>
          <w:left w:w="120" w:type="dxa"/>
          <w:bottom w:w="0" w:type="dxa"/>
          <w:right w:w="120" w:type="dxa"/>
        </w:tblCellMar>
        <w:tblLook w:val="04A0" w:firstRow="1" w:lastRow="0" w:firstColumn="1" w:lastColumn="0" w:noHBand="0" w:noVBand="1"/>
      </w:tblPr>
      <w:tblGrid>
        <w:gridCol w:w="3614"/>
        <w:gridCol w:w="643"/>
        <w:gridCol w:w="726"/>
        <w:gridCol w:w="1034"/>
        <w:gridCol w:w="1357"/>
        <w:gridCol w:w="848"/>
      </w:tblGrid>
      <w:tr w:rsidR="008345D1">
        <w:trPr>
          <w:trHeight w:val="250"/>
        </w:trPr>
        <w:tc>
          <w:tcPr>
            <w:tcW w:w="3613" w:type="dxa"/>
            <w:tcBorders>
              <w:top w:val="single" w:sz="3" w:space="0" w:color="000000"/>
              <w:left w:val="single" w:sz="3" w:space="0" w:color="000000"/>
              <w:bottom w:val="single" w:sz="3" w:space="0" w:color="000000"/>
              <w:right w:val="single" w:sz="3" w:space="0" w:color="000000"/>
            </w:tcBorders>
          </w:tcPr>
          <w:p w:rsidR="008345D1" w:rsidRDefault="00103876">
            <w:pPr>
              <w:spacing w:after="0" w:line="259" w:lineRule="auto"/>
              <w:ind w:left="0" w:right="0" w:firstLine="0"/>
            </w:pPr>
            <w:r>
              <w:t>Характеристика \Тип техники</w:t>
            </w:r>
          </w:p>
        </w:tc>
        <w:tc>
          <w:tcPr>
            <w:tcW w:w="643" w:type="dxa"/>
            <w:tcBorders>
              <w:top w:val="single" w:sz="3" w:space="0" w:color="000000"/>
              <w:left w:val="single" w:sz="3" w:space="0" w:color="000000"/>
              <w:bottom w:val="single" w:sz="3" w:space="0" w:color="000000"/>
              <w:right w:val="single" w:sz="3" w:space="0" w:color="000000"/>
            </w:tcBorders>
          </w:tcPr>
          <w:p w:rsidR="008345D1" w:rsidRDefault="00103876">
            <w:pPr>
              <w:spacing w:after="0" w:line="259" w:lineRule="auto"/>
              <w:ind w:left="0" w:right="0" w:firstLine="0"/>
            </w:pPr>
            <w:r>
              <w:t>Танк</w:t>
            </w:r>
          </w:p>
        </w:tc>
        <w:tc>
          <w:tcPr>
            <w:tcW w:w="726" w:type="dxa"/>
            <w:tcBorders>
              <w:top w:val="single" w:sz="3" w:space="0" w:color="000000"/>
              <w:left w:val="single" w:sz="3" w:space="0" w:color="000000"/>
              <w:bottom w:val="single" w:sz="3" w:space="0" w:color="000000"/>
              <w:right w:val="single" w:sz="3" w:space="0" w:color="000000"/>
            </w:tcBorders>
          </w:tcPr>
          <w:p w:rsidR="008345D1" w:rsidRDefault="00103876">
            <w:pPr>
              <w:spacing w:after="0" w:line="259" w:lineRule="auto"/>
              <w:ind w:left="0" w:right="0" w:firstLine="0"/>
              <w:jc w:val="both"/>
            </w:pPr>
            <w:r>
              <w:t>БМП</w:t>
            </w:r>
          </w:p>
        </w:tc>
        <w:tc>
          <w:tcPr>
            <w:tcW w:w="1034" w:type="dxa"/>
            <w:tcBorders>
              <w:top w:val="single" w:sz="3" w:space="0" w:color="000000"/>
              <w:left w:val="single" w:sz="3" w:space="0" w:color="000000"/>
              <w:bottom w:val="single" w:sz="3" w:space="0" w:color="000000"/>
              <w:right w:val="single" w:sz="3" w:space="0" w:color="000000"/>
            </w:tcBorders>
          </w:tcPr>
          <w:p w:rsidR="008345D1" w:rsidRDefault="00103876">
            <w:pPr>
              <w:spacing w:after="0" w:line="259" w:lineRule="auto"/>
              <w:ind w:left="0" w:right="0" w:firstLine="0"/>
            </w:pPr>
            <w:r>
              <w:t>Вертолёт</w:t>
            </w:r>
          </w:p>
        </w:tc>
        <w:tc>
          <w:tcPr>
            <w:tcW w:w="1357" w:type="dxa"/>
            <w:tcBorders>
              <w:top w:val="single" w:sz="3" w:space="0" w:color="000000"/>
              <w:left w:val="single" w:sz="3" w:space="0" w:color="000000"/>
              <w:bottom w:val="single" w:sz="3" w:space="0" w:color="000000"/>
              <w:right w:val="single" w:sz="3" w:space="0" w:color="000000"/>
            </w:tcBorders>
          </w:tcPr>
          <w:p w:rsidR="008345D1" w:rsidRDefault="00103876">
            <w:pPr>
              <w:spacing w:after="0" w:line="259" w:lineRule="auto"/>
              <w:ind w:left="0" w:right="0" w:firstLine="0"/>
            </w:pPr>
            <w:r>
              <w:t>Истребитель</w:t>
            </w:r>
          </w:p>
        </w:tc>
        <w:tc>
          <w:tcPr>
            <w:tcW w:w="848" w:type="dxa"/>
            <w:tcBorders>
              <w:top w:val="single" w:sz="3" w:space="0" w:color="000000"/>
              <w:left w:val="single" w:sz="3" w:space="0" w:color="000000"/>
              <w:bottom w:val="single" w:sz="3" w:space="0" w:color="000000"/>
              <w:right w:val="single" w:sz="3" w:space="0" w:color="000000"/>
            </w:tcBorders>
          </w:tcPr>
          <w:p w:rsidR="008345D1" w:rsidRDefault="00103876">
            <w:pPr>
              <w:spacing w:after="0" w:line="259" w:lineRule="auto"/>
              <w:ind w:left="0" w:right="0" w:firstLine="0"/>
              <w:jc w:val="both"/>
            </w:pPr>
            <w:r>
              <w:t>БРЭМ</w:t>
            </w:r>
          </w:p>
        </w:tc>
      </w:tr>
      <w:tr w:rsidR="008345D1">
        <w:trPr>
          <w:trHeight w:val="242"/>
        </w:trPr>
        <w:tc>
          <w:tcPr>
            <w:tcW w:w="3613" w:type="dxa"/>
            <w:tcBorders>
              <w:top w:val="single" w:sz="3" w:space="0" w:color="000000"/>
              <w:left w:val="single" w:sz="3" w:space="0" w:color="000000"/>
              <w:bottom w:val="nil"/>
              <w:right w:val="single" w:sz="3" w:space="0" w:color="000000"/>
            </w:tcBorders>
          </w:tcPr>
          <w:p w:rsidR="008345D1" w:rsidRDefault="00103876">
            <w:pPr>
              <w:spacing w:after="0" w:line="259" w:lineRule="auto"/>
              <w:ind w:left="0" w:right="0" w:firstLine="0"/>
            </w:pPr>
            <w:r>
              <w:t>Скорость</w:t>
            </w:r>
          </w:p>
        </w:tc>
        <w:tc>
          <w:tcPr>
            <w:tcW w:w="643" w:type="dxa"/>
            <w:tcBorders>
              <w:top w:val="single" w:sz="3" w:space="0" w:color="000000"/>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0</w:t>
            </w:r>
            <w:r>
              <w:rPr>
                <w:rFonts w:ascii="Cambria" w:eastAsia="Cambria" w:hAnsi="Cambria" w:cs="Cambria"/>
                <w:i/>
              </w:rPr>
              <w:t>.</w:t>
            </w:r>
            <w:r>
              <w:rPr>
                <w:rFonts w:ascii="Cambria" w:eastAsia="Cambria" w:hAnsi="Cambria" w:cs="Cambria"/>
              </w:rPr>
              <w:t>3</w:t>
            </w:r>
          </w:p>
        </w:tc>
        <w:tc>
          <w:tcPr>
            <w:tcW w:w="726" w:type="dxa"/>
            <w:tcBorders>
              <w:top w:val="single" w:sz="3" w:space="0" w:color="000000"/>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0</w:t>
            </w:r>
            <w:r>
              <w:rPr>
                <w:rFonts w:ascii="Cambria" w:eastAsia="Cambria" w:hAnsi="Cambria" w:cs="Cambria"/>
                <w:i/>
              </w:rPr>
              <w:t>.</w:t>
            </w:r>
            <w:r>
              <w:rPr>
                <w:rFonts w:ascii="Cambria" w:eastAsia="Cambria" w:hAnsi="Cambria" w:cs="Cambria"/>
              </w:rPr>
              <w:t>4</w:t>
            </w:r>
          </w:p>
        </w:tc>
        <w:tc>
          <w:tcPr>
            <w:tcW w:w="1034" w:type="dxa"/>
            <w:tcBorders>
              <w:top w:val="single" w:sz="3" w:space="0" w:color="000000"/>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0</w:t>
            </w:r>
            <w:r>
              <w:rPr>
                <w:rFonts w:ascii="Cambria" w:eastAsia="Cambria" w:hAnsi="Cambria" w:cs="Cambria"/>
                <w:i/>
              </w:rPr>
              <w:t>.</w:t>
            </w:r>
            <w:r>
              <w:rPr>
                <w:rFonts w:ascii="Cambria" w:eastAsia="Cambria" w:hAnsi="Cambria" w:cs="Cambria"/>
              </w:rPr>
              <w:t>9</w:t>
            </w:r>
          </w:p>
        </w:tc>
        <w:tc>
          <w:tcPr>
            <w:tcW w:w="1357" w:type="dxa"/>
            <w:tcBorders>
              <w:top w:val="single" w:sz="3" w:space="0" w:color="000000"/>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1</w:t>
            </w:r>
            <w:r>
              <w:rPr>
                <w:rFonts w:ascii="Cambria" w:eastAsia="Cambria" w:hAnsi="Cambria" w:cs="Cambria"/>
                <w:i/>
              </w:rPr>
              <w:t>.</w:t>
            </w:r>
            <w:r>
              <w:rPr>
                <w:rFonts w:ascii="Cambria" w:eastAsia="Cambria" w:hAnsi="Cambria" w:cs="Cambria"/>
              </w:rPr>
              <w:t>2</w:t>
            </w:r>
          </w:p>
        </w:tc>
        <w:tc>
          <w:tcPr>
            <w:tcW w:w="848" w:type="dxa"/>
            <w:tcBorders>
              <w:top w:val="single" w:sz="3" w:space="0" w:color="000000"/>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0</w:t>
            </w:r>
            <w:r>
              <w:rPr>
                <w:rFonts w:ascii="Cambria" w:eastAsia="Cambria" w:hAnsi="Cambria" w:cs="Cambria"/>
                <w:i/>
              </w:rPr>
              <w:t>.</w:t>
            </w:r>
            <w:r>
              <w:rPr>
                <w:rFonts w:ascii="Cambria" w:eastAsia="Cambria" w:hAnsi="Cambria" w:cs="Cambria"/>
              </w:rPr>
              <w:t>4</w:t>
            </w:r>
          </w:p>
        </w:tc>
      </w:tr>
      <w:tr w:rsidR="008345D1">
        <w:trPr>
          <w:trHeight w:val="239"/>
        </w:trPr>
        <w:tc>
          <w:tcPr>
            <w:tcW w:w="3613"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t>Дальность обзора</w:t>
            </w:r>
          </w:p>
        </w:tc>
        <w:tc>
          <w:tcPr>
            <w:tcW w:w="643"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80</w:t>
            </w:r>
          </w:p>
        </w:tc>
        <w:tc>
          <w:tcPr>
            <w:tcW w:w="726"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80</w:t>
            </w:r>
          </w:p>
        </w:tc>
        <w:tc>
          <w:tcPr>
            <w:tcW w:w="1034"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100</w:t>
            </w:r>
          </w:p>
        </w:tc>
        <w:tc>
          <w:tcPr>
            <w:tcW w:w="1357"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120</w:t>
            </w:r>
          </w:p>
        </w:tc>
        <w:tc>
          <w:tcPr>
            <w:tcW w:w="848"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60</w:t>
            </w:r>
          </w:p>
        </w:tc>
      </w:tr>
      <w:tr w:rsidR="008345D1">
        <w:trPr>
          <w:trHeight w:val="239"/>
        </w:trPr>
        <w:tc>
          <w:tcPr>
            <w:tcW w:w="3613" w:type="dxa"/>
            <w:tcBorders>
              <w:top w:val="nil"/>
              <w:left w:val="single" w:sz="3" w:space="0" w:color="000000"/>
              <w:bottom w:val="nil"/>
              <w:right w:val="single" w:sz="3" w:space="0" w:color="000000"/>
            </w:tcBorders>
          </w:tcPr>
          <w:p w:rsidR="008345D1" w:rsidRPr="001C49F3" w:rsidRDefault="00103876">
            <w:pPr>
              <w:spacing w:after="0" w:line="259" w:lineRule="auto"/>
              <w:ind w:left="0" w:right="0" w:firstLine="0"/>
              <w:rPr>
                <w:lang w:val="ru-RU"/>
              </w:rPr>
            </w:pPr>
            <w:r w:rsidRPr="001C49F3">
              <w:rPr>
                <w:lang w:val="ru-RU"/>
              </w:rPr>
              <w:t>Дальность атаки по наземным целям</w:t>
            </w:r>
          </w:p>
        </w:tc>
        <w:tc>
          <w:tcPr>
            <w:tcW w:w="643"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20</w:t>
            </w:r>
          </w:p>
        </w:tc>
        <w:tc>
          <w:tcPr>
            <w:tcW w:w="726"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18</w:t>
            </w:r>
          </w:p>
        </w:tc>
        <w:tc>
          <w:tcPr>
            <w:tcW w:w="1034"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20</w:t>
            </w:r>
          </w:p>
        </w:tc>
        <w:tc>
          <w:tcPr>
            <w:tcW w:w="1357"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t>—</w:t>
            </w:r>
          </w:p>
        </w:tc>
        <w:tc>
          <w:tcPr>
            <w:tcW w:w="848"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t>—</w:t>
            </w:r>
          </w:p>
        </w:tc>
      </w:tr>
      <w:tr w:rsidR="008345D1">
        <w:trPr>
          <w:trHeight w:val="239"/>
        </w:trPr>
        <w:tc>
          <w:tcPr>
            <w:tcW w:w="3613" w:type="dxa"/>
            <w:tcBorders>
              <w:top w:val="nil"/>
              <w:left w:val="single" w:sz="3" w:space="0" w:color="000000"/>
              <w:bottom w:val="nil"/>
              <w:right w:val="single" w:sz="3" w:space="0" w:color="000000"/>
            </w:tcBorders>
          </w:tcPr>
          <w:p w:rsidR="008345D1" w:rsidRPr="001C49F3" w:rsidRDefault="00103876">
            <w:pPr>
              <w:spacing w:after="0" w:line="259" w:lineRule="auto"/>
              <w:ind w:left="0" w:right="0" w:firstLine="0"/>
              <w:rPr>
                <w:lang w:val="ru-RU"/>
              </w:rPr>
            </w:pPr>
            <w:r w:rsidRPr="001C49F3">
              <w:rPr>
                <w:lang w:val="ru-RU"/>
              </w:rPr>
              <w:t>Дальность атаки по воздушным целям</w:t>
            </w:r>
          </w:p>
        </w:tc>
        <w:tc>
          <w:tcPr>
            <w:tcW w:w="643"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18</w:t>
            </w:r>
          </w:p>
        </w:tc>
        <w:tc>
          <w:tcPr>
            <w:tcW w:w="726"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20</w:t>
            </w:r>
          </w:p>
        </w:tc>
        <w:tc>
          <w:tcPr>
            <w:tcW w:w="1034"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18</w:t>
            </w:r>
          </w:p>
        </w:tc>
        <w:tc>
          <w:tcPr>
            <w:tcW w:w="1357"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20</w:t>
            </w:r>
          </w:p>
        </w:tc>
        <w:tc>
          <w:tcPr>
            <w:tcW w:w="848"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t>—</w:t>
            </w:r>
          </w:p>
        </w:tc>
      </w:tr>
      <w:tr w:rsidR="008345D1">
        <w:trPr>
          <w:trHeight w:val="239"/>
        </w:trPr>
        <w:tc>
          <w:tcPr>
            <w:tcW w:w="3613" w:type="dxa"/>
            <w:tcBorders>
              <w:top w:val="nil"/>
              <w:left w:val="single" w:sz="3" w:space="0" w:color="000000"/>
              <w:bottom w:val="nil"/>
              <w:right w:val="single" w:sz="3" w:space="0" w:color="000000"/>
            </w:tcBorders>
          </w:tcPr>
          <w:p w:rsidR="008345D1" w:rsidRPr="001C49F3" w:rsidRDefault="00103876">
            <w:pPr>
              <w:spacing w:after="0" w:line="259" w:lineRule="auto"/>
              <w:ind w:left="0" w:right="0" w:firstLine="0"/>
              <w:rPr>
                <w:lang w:val="ru-RU"/>
              </w:rPr>
            </w:pPr>
            <w:r w:rsidRPr="001C49F3">
              <w:rPr>
                <w:lang w:val="ru-RU"/>
              </w:rPr>
              <w:t>Урон одной атаки по наземным целям</w:t>
            </w:r>
          </w:p>
        </w:tc>
        <w:tc>
          <w:tcPr>
            <w:tcW w:w="643"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100</w:t>
            </w:r>
          </w:p>
        </w:tc>
        <w:tc>
          <w:tcPr>
            <w:tcW w:w="726"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90</w:t>
            </w:r>
          </w:p>
        </w:tc>
        <w:tc>
          <w:tcPr>
            <w:tcW w:w="1034"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100</w:t>
            </w:r>
          </w:p>
        </w:tc>
        <w:tc>
          <w:tcPr>
            <w:tcW w:w="1357"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t>—</w:t>
            </w:r>
          </w:p>
        </w:tc>
        <w:tc>
          <w:tcPr>
            <w:tcW w:w="848"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t>—</w:t>
            </w:r>
          </w:p>
        </w:tc>
      </w:tr>
      <w:tr w:rsidR="008345D1">
        <w:trPr>
          <w:trHeight w:val="239"/>
        </w:trPr>
        <w:tc>
          <w:tcPr>
            <w:tcW w:w="3613" w:type="dxa"/>
            <w:tcBorders>
              <w:top w:val="nil"/>
              <w:left w:val="single" w:sz="3" w:space="0" w:color="000000"/>
              <w:bottom w:val="nil"/>
              <w:right w:val="single" w:sz="3" w:space="0" w:color="000000"/>
            </w:tcBorders>
          </w:tcPr>
          <w:p w:rsidR="008345D1" w:rsidRPr="001C49F3" w:rsidRDefault="00103876">
            <w:pPr>
              <w:spacing w:after="0" w:line="259" w:lineRule="auto"/>
              <w:ind w:left="0" w:right="0" w:firstLine="0"/>
              <w:rPr>
                <w:lang w:val="ru-RU"/>
              </w:rPr>
            </w:pPr>
            <w:r w:rsidRPr="001C49F3">
              <w:rPr>
                <w:lang w:val="ru-RU"/>
              </w:rPr>
              <w:t>Урон одной атаки по воздушным целям</w:t>
            </w:r>
          </w:p>
        </w:tc>
        <w:tc>
          <w:tcPr>
            <w:tcW w:w="643"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60</w:t>
            </w:r>
          </w:p>
        </w:tc>
        <w:tc>
          <w:tcPr>
            <w:tcW w:w="726"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80</w:t>
            </w:r>
          </w:p>
        </w:tc>
        <w:tc>
          <w:tcPr>
            <w:tcW w:w="1034"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80</w:t>
            </w:r>
          </w:p>
        </w:tc>
        <w:tc>
          <w:tcPr>
            <w:tcW w:w="1357"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100</w:t>
            </w:r>
          </w:p>
        </w:tc>
        <w:tc>
          <w:tcPr>
            <w:tcW w:w="848"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t>—</w:t>
            </w:r>
          </w:p>
        </w:tc>
      </w:tr>
      <w:tr w:rsidR="008345D1">
        <w:trPr>
          <w:trHeight w:val="239"/>
        </w:trPr>
        <w:tc>
          <w:tcPr>
            <w:tcW w:w="3613" w:type="dxa"/>
            <w:tcBorders>
              <w:top w:val="nil"/>
              <w:left w:val="single" w:sz="3" w:space="0" w:color="000000"/>
              <w:bottom w:val="nil"/>
              <w:right w:val="single" w:sz="3" w:space="0" w:color="000000"/>
            </w:tcBorders>
          </w:tcPr>
          <w:p w:rsidR="008345D1" w:rsidRPr="001C49F3" w:rsidRDefault="00103876">
            <w:pPr>
              <w:spacing w:after="0" w:line="259" w:lineRule="auto"/>
              <w:ind w:left="0" w:right="0" w:firstLine="0"/>
              <w:rPr>
                <w:lang w:val="ru-RU"/>
              </w:rPr>
            </w:pPr>
            <w:r w:rsidRPr="001C49F3">
              <w:rPr>
                <w:lang w:val="ru-RU"/>
              </w:rPr>
              <w:t>Защита от атак наземных целей</w:t>
            </w:r>
          </w:p>
        </w:tc>
        <w:tc>
          <w:tcPr>
            <w:tcW w:w="643"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80</w:t>
            </w:r>
          </w:p>
        </w:tc>
        <w:tc>
          <w:tcPr>
            <w:tcW w:w="726"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60</w:t>
            </w:r>
          </w:p>
        </w:tc>
        <w:tc>
          <w:tcPr>
            <w:tcW w:w="1034"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40</w:t>
            </w:r>
          </w:p>
        </w:tc>
        <w:tc>
          <w:tcPr>
            <w:tcW w:w="1357"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70</w:t>
            </w:r>
          </w:p>
        </w:tc>
        <w:tc>
          <w:tcPr>
            <w:tcW w:w="848"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50</w:t>
            </w:r>
          </w:p>
        </w:tc>
      </w:tr>
      <w:tr w:rsidR="008345D1">
        <w:trPr>
          <w:trHeight w:val="245"/>
        </w:trPr>
        <w:tc>
          <w:tcPr>
            <w:tcW w:w="3613" w:type="dxa"/>
            <w:tcBorders>
              <w:top w:val="nil"/>
              <w:left w:val="single" w:sz="3" w:space="0" w:color="000000"/>
              <w:bottom w:val="single" w:sz="3" w:space="0" w:color="000000"/>
              <w:right w:val="single" w:sz="3" w:space="0" w:color="000000"/>
            </w:tcBorders>
          </w:tcPr>
          <w:p w:rsidR="008345D1" w:rsidRPr="001C49F3" w:rsidRDefault="00103876">
            <w:pPr>
              <w:spacing w:after="0" w:line="259" w:lineRule="auto"/>
              <w:ind w:left="0" w:right="0" w:firstLine="0"/>
              <w:rPr>
                <w:lang w:val="ru-RU"/>
              </w:rPr>
            </w:pPr>
            <w:r w:rsidRPr="001C49F3">
              <w:rPr>
                <w:lang w:val="ru-RU"/>
              </w:rPr>
              <w:t>Защита от атак воздушных целей</w:t>
            </w:r>
          </w:p>
        </w:tc>
        <w:tc>
          <w:tcPr>
            <w:tcW w:w="643" w:type="dxa"/>
            <w:tcBorders>
              <w:top w:val="nil"/>
              <w:left w:val="single" w:sz="3" w:space="0" w:color="000000"/>
              <w:bottom w:val="single" w:sz="3" w:space="0" w:color="000000"/>
              <w:right w:val="single" w:sz="3" w:space="0" w:color="000000"/>
            </w:tcBorders>
          </w:tcPr>
          <w:p w:rsidR="008345D1" w:rsidRDefault="00103876">
            <w:pPr>
              <w:spacing w:after="0" w:line="259" w:lineRule="auto"/>
              <w:ind w:left="0" w:right="0" w:firstLine="0"/>
            </w:pPr>
            <w:r>
              <w:rPr>
                <w:rFonts w:ascii="Cambria" w:eastAsia="Cambria" w:hAnsi="Cambria" w:cs="Cambria"/>
              </w:rPr>
              <w:t>60</w:t>
            </w:r>
          </w:p>
        </w:tc>
        <w:tc>
          <w:tcPr>
            <w:tcW w:w="726" w:type="dxa"/>
            <w:tcBorders>
              <w:top w:val="nil"/>
              <w:left w:val="single" w:sz="3" w:space="0" w:color="000000"/>
              <w:bottom w:val="single" w:sz="3" w:space="0" w:color="000000"/>
              <w:right w:val="single" w:sz="3" w:space="0" w:color="000000"/>
            </w:tcBorders>
          </w:tcPr>
          <w:p w:rsidR="008345D1" w:rsidRDefault="00103876">
            <w:pPr>
              <w:spacing w:after="0" w:line="259" w:lineRule="auto"/>
              <w:ind w:left="0" w:right="0" w:firstLine="0"/>
            </w:pPr>
            <w:r>
              <w:rPr>
                <w:rFonts w:ascii="Cambria" w:eastAsia="Cambria" w:hAnsi="Cambria" w:cs="Cambria"/>
              </w:rPr>
              <w:t>80</w:t>
            </w:r>
          </w:p>
        </w:tc>
        <w:tc>
          <w:tcPr>
            <w:tcW w:w="1034" w:type="dxa"/>
            <w:tcBorders>
              <w:top w:val="nil"/>
              <w:left w:val="single" w:sz="3" w:space="0" w:color="000000"/>
              <w:bottom w:val="single" w:sz="3" w:space="0" w:color="000000"/>
              <w:right w:val="single" w:sz="3" w:space="0" w:color="000000"/>
            </w:tcBorders>
          </w:tcPr>
          <w:p w:rsidR="008345D1" w:rsidRDefault="00103876">
            <w:pPr>
              <w:spacing w:after="0" w:line="259" w:lineRule="auto"/>
              <w:ind w:left="0" w:right="0" w:firstLine="0"/>
            </w:pPr>
            <w:r>
              <w:rPr>
                <w:rFonts w:ascii="Cambria" w:eastAsia="Cambria" w:hAnsi="Cambria" w:cs="Cambria"/>
              </w:rPr>
              <w:t>40</w:t>
            </w:r>
          </w:p>
        </w:tc>
        <w:tc>
          <w:tcPr>
            <w:tcW w:w="1357" w:type="dxa"/>
            <w:tcBorders>
              <w:top w:val="nil"/>
              <w:left w:val="single" w:sz="3" w:space="0" w:color="000000"/>
              <w:bottom w:val="single" w:sz="3" w:space="0" w:color="000000"/>
              <w:right w:val="single" w:sz="3" w:space="0" w:color="000000"/>
            </w:tcBorders>
          </w:tcPr>
          <w:p w:rsidR="008345D1" w:rsidRDefault="00103876">
            <w:pPr>
              <w:spacing w:after="0" w:line="259" w:lineRule="auto"/>
              <w:ind w:left="0" w:right="0" w:firstLine="0"/>
            </w:pPr>
            <w:r>
              <w:rPr>
                <w:rFonts w:ascii="Cambria" w:eastAsia="Cambria" w:hAnsi="Cambria" w:cs="Cambria"/>
              </w:rPr>
              <w:t>70</w:t>
            </w:r>
          </w:p>
        </w:tc>
        <w:tc>
          <w:tcPr>
            <w:tcW w:w="848" w:type="dxa"/>
            <w:tcBorders>
              <w:top w:val="nil"/>
              <w:left w:val="single" w:sz="3" w:space="0" w:color="000000"/>
              <w:bottom w:val="single" w:sz="3" w:space="0" w:color="000000"/>
              <w:right w:val="single" w:sz="3" w:space="0" w:color="000000"/>
            </w:tcBorders>
          </w:tcPr>
          <w:p w:rsidR="008345D1" w:rsidRDefault="00103876">
            <w:pPr>
              <w:spacing w:after="0" w:line="259" w:lineRule="auto"/>
              <w:ind w:left="0" w:right="0" w:firstLine="0"/>
            </w:pPr>
            <w:r>
              <w:rPr>
                <w:rFonts w:ascii="Cambria" w:eastAsia="Cambria" w:hAnsi="Cambria" w:cs="Cambria"/>
              </w:rPr>
              <w:t>20</w:t>
            </w:r>
          </w:p>
        </w:tc>
      </w:tr>
    </w:tbl>
    <w:p w:rsidR="008345D1" w:rsidRPr="001C49F3" w:rsidRDefault="00103876">
      <w:pPr>
        <w:spacing w:after="168"/>
        <w:ind w:right="262"/>
        <w:rPr>
          <w:lang w:val="ru-RU"/>
        </w:rPr>
      </w:pPr>
      <w:r w:rsidRPr="001C49F3">
        <w:rPr>
          <w:lang w:val="ru-RU"/>
        </w:rPr>
        <w:t>В отсутствие тумана войны, дальность обзора не оказывает почти никакого влияния на игру и учитывается только при совершении некоторых действий. При включенном тумане войны стратегия участника будет получать данные только о тех юнитах противника, которые на</w:t>
      </w:r>
      <w:r w:rsidRPr="001C49F3">
        <w:rPr>
          <w:lang w:val="ru-RU"/>
        </w:rPr>
        <w:t>ходятся в пределах дальности</w:t>
      </w:r>
      <w:r>
        <w:rPr>
          <w:vertAlign w:val="superscript"/>
        </w:rPr>
        <w:footnoteReference w:id="2"/>
      </w:r>
      <w:r w:rsidRPr="001C49F3">
        <w:rPr>
          <w:vertAlign w:val="superscript"/>
          <w:lang w:val="ru-RU"/>
        </w:rPr>
        <w:t xml:space="preserve"> </w:t>
      </w:r>
      <w:r w:rsidRPr="001C49F3">
        <w:rPr>
          <w:lang w:val="ru-RU"/>
        </w:rPr>
        <w:t>обзора хотя бы одного юнита этого участника.</w:t>
      </w:r>
    </w:p>
    <w:p w:rsidR="008345D1" w:rsidRPr="001C49F3" w:rsidRDefault="00103876">
      <w:pPr>
        <w:ind w:right="262"/>
        <w:rPr>
          <w:lang w:val="ru-RU"/>
        </w:rPr>
      </w:pPr>
      <w:r w:rsidRPr="001C49F3">
        <w:rPr>
          <w:lang w:val="ru-RU"/>
        </w:rPr>
        <w:t>Все атакующие юниты автоматически наносят урон, если в пределах дальности их атаки есть хотя бы один юнит противника, а также прошло достаточно времени с момента последней атаки. Пр</w:t>
      </w:r>
      <w:r w:rsidRPr="001C49F3">
        <w:rPr>
          <w:lang w:val="ru-RU"/>
        </w:rPr>
        <w:t>и наличии нескольких целей, для атаки выбирается случайная из них. При этом, чем выше потенциальный урон одной атаки (</w:t>
      </w:r>
      <w:r w:rsidRPr="001C49F3">
        <w:rPr>
          <w:rFonts w:ascii="Cambria" w:eastAsia="Cambria" w:hAnsi="Cambria" w:cs="Cambria"/>
          <w:i/>
          <w:lang w:val="ru-RU"/>
        </w:rPr>
        <w:t xml:space="preserve">&lt; </w:t>
      </w:r>
      <w:r w:rsidRPr="001C49F3">
        <w:rPr>
          <w:lang w:val="ru-RU"/>
        </w:rPr>
        <w:t xml:space="preserve">урон </w:t>
      </w:r>
      <w:r w:rsidRPr="001C49F3">
        <w:rPr>
          <w:rFonts w:ascii="Cambria" w:eastAsia="Cambria" w:hAnsi="Cambria" w:cs="Cambria"/>
          <w:i/>
          <w:lang w:val="ru-RU"/>
        </w:rPr>
        <w:t xml:space="preserve">&gt; </w:t>
      </w:r>
      <w:r w:rsidRPr="001C49F3">
        <w:rPr>
          <w:rFonts w:ascii="Cambria" w:eastAsia="Cambria" w:hAnsi="Cambria" w:cs="Cambria"/>
          <w:lang w:val="ru-RU"/>
        </w:rPr>
        <w:t>−</w:t>
      </w:r>
      <w:r w:rsidRPr="001C49F3">
        <w:rPr>
          <w:rFonts w:ascii="Cambria" w:eastAsia="Cambria" w:hAnsi="Cambria" w:cs="Cambria"/>
          <w:lang w:val="ru-RU"/>
        </w:rPr>
        <w:t xml:space="preserve"> </w:t>
      </w:r>
      <w:r w:rsidRPr="001C49F3">
        <w:rPr>
          <w:rFonts w:ascii="Cambria" w:eastAsia="Cambria" w:hAnsi="Cambria" w:cs="Cambria"/>
          <w:i/>
          <w:lang w:val="ru-RU"/>
        </w:rPr>
        <w:t xml:space="preserve">&lt; </w:t>
      </w:r>
      <w:r w:rsidRPr="001C49F3">
        <w:rPr>
          <w:lang w:val="ru-RU"/>
        </w:rPr>
        <w:t xml:space="preserve">защита </w:t>
      </w:r>
      <w:r w:rsidRPr="001C49F3">
        <w:rPr>
          <w:rFonts w:ascii="Cambria" w:eastAsia="Cambria" w:hAnsi="Cambria" w:cs="Cambria"/>
          <w:i/>
          <w:lang w:val="ru-RU"/>
        </w:rPr>
        <w:t>&gt;</w:t>
      </w:r>
      <w:r w:rsidRPr="001C49F3">
        <w:rPr>
          <w:lang w:val="ru-RU"/>
        </w:rPr>
        <w:t>) по конкретной цели, тем с большей вероятностью эта цель будет выбрана.</w:t>
      </w:r>
    </w:p>
    <w:p w:rsidR="008345D1" w:rsidRPr="001C49F3" w:rsidRDefault="00103876">
      <w:pPr>
        <w:spacing w:after="189"/>
        <w:ind w:right="262"/>
        <w:rPr>
          <w:lang w:val="ru-RU"/>
        </w:rPr>
      </w:pPr>
      <w:r w:rsidRPr="001C49F3">
        <w:rPr>
          <w:lang w:val="ru-RU"/>
        </w:rPr>
        <w:t>Значение прочности цели не учитывается. Если потенциальный урон по цели не является положительным числом, считается, что юнит не может атаковать цель. Урон наносится мгновенно. Также считается, что все юниты, совершающие атаку в один тик, делают это одновр</w:t>
      </w:r>
      <w:r w:rsidRPr="001C49F3">
        <w:rPr>
          <w:lang w:val="ru-RU"/>
        </w:rPr>
        <w:t>еменно. Таким образом, дуэль двух одинаковых юнитов разных игроков закончится уничтожением обоих этих юнитов.</w:t>
      </w:r>
    </w:p>
    <w:p w:rsidR="008345D1" w:rsidRPr="001C49F3" w:rsidRDefault="00103876">
      <w:pPr>
        <w:spacing w:after="641"/>
        <w:ind w:right="262"/>
        <w:rPr>
          <w:lang w:val="ru-RU"/>
        </w:rPr>
      </w:pPr>
      <w:r w:rsidRPr="001C49F3">
        <w:rPr>
          <w:lang w:val="ru-RU"/>
        </w:rPr>
        <w:lastRenderedPageBreak/>
        <w:t xml:space="preserve">БРЭМ каждый тик автоматически ремонтируют на </w:t>
      </w:r>
      <w:r w:rsidRPr="001C49F3">
        <w:rPr>
          <w:rFonts w:ascii="Cambria" w:eastAsia="Cambria" w:hAnsi="Cambria" w:cs="Cambria"/>
          <w:lang w:val="ru-RU"/>
        </w:rPr>
        <w:t>0</w:t>
      </w:r>
      <w:r w:rsidRPr="001C49F3">
        <w:rPr>
          <w:rFonts w:ascii="Cambria" w:eastAsia="Cambria" w:hAnsi="Cambria" w:cs="Cambria"/>
          <w:i/>
          <w:lang w:val="ru-RU"/>
        </w:rPr>
        <w:t>.</w:t>
      </w:r>
      <w:r w:rsidRPr="001C49F3">
        <w:rPr>
          <w:rFonts w:ascii="Cambria" w:eastAsia="Cambria" w:hAnsi="Cambria" w:cs="Cambria"/>
          <w:lang w:val="ru-RU"/>
        </w:rPr>
        <w:t xml:space="preserve">1 </w:t>
      </w:r>
      <w:r w:rsidRPr="001C49F3">
        <w:rPr>
          <w:lang w:val="ru-RU"/>
        </w:rPr>
        <w:t>одного из дружественных юнитов, прочность которых меньше максимальной, а расстояние до БРЭМ не пр</w:t>
      </w:r>
      <w:r w:rsidRPr="001C49F3">
        <w:rPr>
          <w:lang w:val="ru-RU"/>
        </w:rPr>
        <w:t xml:space="preserve">евышает </w:t>
      </w:r>
      <w:r w:rsidRPr="001C49F3">
        <w:rPr>
          <w:rFonts w:ascii="Cambria" w:eastAsia="Cambria" w:hAnsi="Cambria" w:cs="Cambria"/>
          <w:lang w:val="ru-RU"/>
        </w:rPr>
        <w:t>10</w:t>
      </w:r>
      <w:r w:rsidRPr="001C49F3">
        <w:rPr>
          <w:lang w:val="ru-RU"/>
        </w:rPr>
        <w:t xml:space="preserve">. При наличии нескольких целей, для ремонта выбирается случайная из них. При этом, чем ниже прочность этой цели, тем с большей вероятностью она будет выбрана. Значение скорости ремонта меньше единицы, поэтому на протяжении нескольких тиков может </w:t>
      </w:r>
      <w:r w:rsidRPr="001C49F3">
        <w:rPr>
          <w:lang w:val="ru-RU"/>
        </w:rPr>
        <w:t>казаться, что прочность техники не восстанавливается, однако это не так. Суммарное восстановление прочности за прошедшие тики накапливается в специальном пуле. Техника считается уничтоженной, если целочисленная часть её прочности падает до нуля, независимо</w:t>
      </w:r>
      <w:r w:rsidRPr="001C49F3">
        <w:rPr>
          <w:lang w:val="ru-RU"/>
        </w:rPr>
        <w:t xml:space="preserve"> от значения в пуле.</w:t>
      </w:r>
    </w:p>
    <w:p w:rsidR="008345D1" w:rsidRPr="001C49F3" w:rsidRDefault="00103876">
      <w:pPr>
        <w:pStyle w:val="Heading2"/>
        <w:tabs>
          <w:tab w:val="center" w:pos="2385"/>
        </w:tabs>
        <w:spacing w:after="285"/>
        <w:ind w:left="-15" w:firstLine="0"/>
        <w:rPr>
          <w:lang w:val="ru-RU"/>
        </w:rPr>
      </w:pPr>
      <w:bookmarkStart w:id="2" w:name="_Toc49521"/>
      <w:r w:rsidRPr="001C49F3">
        <w:rPr>
          <w:lang w:val="ru-RU"/>
        </w:rPr>
        <w:t>2.4</w:t>
      </w:r>
      <w:r w:rsidRPr="001C49F3">
        <w:rPr>
          <w:lang w:val="ru-RU"/>
        </w:rPr>
        <w:tab/>
        <w:t>Типы местности и погоды</w:t>
      </w:r>
      <w:bookmarkEnd w:id="2"/>
    </w:p>
    <w:p w:rsidR="008345D1" w:rsidRPr="001C49F3" w:rsidRDefault="00103876">
      <w:pPr>
        <w:ind w:right="262"/>
        <w:rPr>
          <w:lang w:val="ru-RU"/>
        </w:rPr>
      </w:pPr>
      <w:r w:rsidRPr="001C49F3">
        <w:rPr>
          <w:lang w:val="ru-RU"/>
        </w:rPr>
        <w:t xml:space="preserve">Игровая область мира условно поделена на клетки размером </w:t>
      </w:r>
      <w:r w:rsidRPr="001C49F3">
        <w:rPr>
          <w:rFonts w:ascii="Cambria" w:eastAsia="Cambria" w:hAnsi="Cambria" w:cs="Cambria"/>
          <w:lang w:val="ru-RU"/>
        </w:rPr>
        <w:t>32</w:t>
      </w:r>
      <w:r w:rsidRPr="001C49F3">
        <w:rPr>
          <w:rFonts w:ascii="Cambria" w:eastAsia="Cambria" w:hAnsi="Cambria" w:cs="Cambria"/>
          <w:i/>
          <w:lang w:val="ru-RU"/>
        </w:rPr>
        <w:t>.</w:t>
      </w:r>
      <w:r w:rsidRPr="001C49F3">
        <w:rPr>
          <w:rFonts w:ascii="Cambria" w:eastAsia="Cambria" w:hAnsi="Cambria" w:cs="Cambria"/>
          <w:lang w:val="ru-RU"/>
        </w:rPr>
        <w:t>0×32</w:t>
      </w:r>
      <w:r w:rsidRPr="001C49F3">
        <w:rPr>
          <w:rFonts w:ascii="Cambria" w:eastAsia="Cambria" w:hAnsi="Cambria" w:cs="Cambria"/>
          <w:i/>
          <w:lang w:val="ru-RU"/>
        </w:rPr>
        <w:t>.</w:t>
      </w:r>
      <w:r w:rsidRPr="001C49F3">
        <w:rPr>
          <w:rFonts w:ascii="Cambria" w:eastAsia="Cambria" w:hAnsi="Cambria" w:cs="Cambria"/>
          <w:lang w:val="ru-RU"/>
        </w:rPr>
        <w:t>0</w:t>
      </w:r>
      <w:r w:rsidRPr="001C49F3">
        <w:rPr>
          <w:lang w:val="ru-RU"/>
        </w:rPr>
        <w:t>. В каждой из таких клеток может быть один из трёх типов местности и один из трёх типов погоды. Тип местности влияет на различные параметры н</w:t>
      </w:r>
      <w:r w:rsidRPr="001C49F3">
        <w:rPr>
          <w:lang w:val="ru-RU"/>
        </w:rPr>
        <w:t xml:space="preserve">аземной техники; тип погоды, соответственно, </w:t>
      </w:r>
      <w:r w:rsidRPr="001C49F3">
        <w:rPr>
          <w:lang w:val="ru-RU"/>
        </w:rPr>
        <w:t xml:space="preserve">— </w:t>
      </w:r>
      <w:r w:rsidRPr="001C49F3">
        <w:rPr>
          <w:lang w:val="ru-RU"/>
        </w:rPr>
        <w:t xml:space="preserve">воздушной. Карты местности и погоды превращаются сами в себя, если их повернуть относительно центра игровой области на </w:t>
      </w:r>
      <w:r w:rsidRPr="001C49F3">
        <w:rPr>
          <w:rFonts w:ascii="Cambria" w:eastAsia="Cambria" w:hAnsi="Cambria" w:cs="Cambria"/>
          <w:lang w:val="ru-RU"/>
        </w:rPr>
        <w:t>180</w:t>
      </w:r>
      <w:r w:rsidRPr="001C49F3">
        <w:rPr>
          <w:rFonts w:ascii="Cambria" w:eastAsia="Cambria" w:hAnsi="Cambria" w:cs="Cambria"/>
          <w:vertAlign w:val="superscript"/>
          <w:lang w:val="ru-RU"/>
        </w:rPr>
        <w:t>◦</w:t>
      </w:r>
      <w:r w:rsidRPr="001C49F3">
        <w:rPr>
          <w:lang w:val="ru-RU"/>
        </w:rPr>
        <w:t>. Обе карты не изменяются в процессе игры и всегда доступны стратегии, независимо от н</w:t>
      </w:r>
      <w:r w:rsidRPr="001C49F3">
        <w:rPr>
          <w:lang w:val="ru-RU"/>
        </w:rPr>
        <w:t>аличия тумана войны.</w:t>
      </w:r>
    </w:p>
    <w:tbl>
      <w:tblPr>
        <w:tblStyle w:val="TableGrid"/>
        <w:tblW w:w="5219" w:type="dxa"/>
        <w:tblInd w:w="0" w:type="dxa"/>
        <w:tblCellMar>
          <w:top w:w="25" w:type="dxa"/>
          <w:left w:w="120" w:type="dxa"/>
          <w:bottom w:w="0" w:type="dxa"/>
          <w:right w:w="115" w:type="dxa"/>
        </w:tblCellMar>
        <w:tblLook w:val="04A0" w:firstRow="1" w:lastRow="0" w:firstColumn="1" w:lastColumn="0" w:noHBand="0" w:noVBand="1"/>
      </w:tblPr>
      <w:tblGrid>
        <w:gridCol w:w="1902"/>
        <w:gridCol w:w="9"/>
        <w:gridCol w:w="658"/>
        <w:gridCol w:w="295"/>
        <w:gridCol w:w="639"/>
        <w:gridCol w:w="549"/>
        <w:gridCol w:w="32"/>
        <w:gridCol w:w="1135"/>
      </w:tblGrid>
      <w:tr w:rsidR="008345D1">
        <w:trPr>
          <w:gridAfter w:val="2"/>
          <w:wAfter w:w="1740" w:type="dxa"/>
          <w:trHeight w:val="250"/>
        </w:trPr>
        <w:tc>
          <w:tcPr>
            <w:tcW w:w="3023" w:type="dxa"/>
            <w:gridSpan w:val="2"/>
            <w:tcBorders>
              <w:top w:val="single" w:sz="3" w:space="0" w:color="000000"/>
              <w:left w:val="single" w:sz="3" w:space="0" w:color="000000"/>
              <w:bottom w:val="single" w:sz="3" w:space="0" w:color="000000"/>
              <w:right w:val="single" w:sz="3" w:space="0" w:color="000000"/>
            </w:tcBorders>
          </w:tcPr>
          <w:p w:rsidR="008345D1" w:rsidRDefault="00103876">
            <w:pPr>
              <w:spacing w:after="0" w:line="259" w:lineRule="auto"/>
              <w:ind w:left="0" w:right="0" w:firstLine="0"/>
            </w:pPr>
            <w:r>
              <w:t>Характеристика \Тип местности</w:t>
            </w:r>
          </w:p>
        </w:tc>
        <w:tc>
          <w:tcPr>
            <w:tcW w:w="972" w:type="dxa"/>
            <w:gridSpan w:val="2"/>
            <w:tcBorders>
              <w:top w:val="single" w:sz="3" w:space="0" w:color="000000"/>
              <w:left w:val="single" w:sz="3" w:space="0" w:color="000000"/>
              <w:bottom w:val="single" w:sz="3" w:space="0" w:color="000000"/>
              <w:right w:val="single" w:sz="3" w:space="0" w:color="000000"/>
            </w:tcBorders>
          </w:tcPr>
          <w:p w:rsidR="008345D1" w:rsidRDefault="00103876">
            <w:pPr>
              <w:spacing w:after="0" w:line="259" w:lineRule="auto"/>
              <w:ind w:left="0" w:right="0" w:firstLine="0"/>
            </w:pPr>
            <w:r>
              <w:t>Равнина</w:t>
            </w:r>
          </w:p>
        </w:tc>
        <w:tc>
          <w:tcPr>
            <w:tcW w:w="648" w:type="dxa"/>
            <w:tcBorders>
              <w:top w:val="single" w:sz="3" w:space="0" w:color="000000"/>
              <w:left w:val="single" w:sz="3" w:space="0" w:color="000000"/>
              <w:bottom w:val="single" w:sz="3" w:space="0" w:color="000000"/>
              <w:right w:val="single" w:sz="3" w:space="0" w:color="000000"/>
            </w:tcBorders>
          </w:tcPr>
          <w:p w:rsidR="008345D1" w:rsidRDefault="00103876">
            <w:pPr>
              <w:spacing w:after="0" w:line="259" w:lineRule="auto"/>
              <w:ind w:left="0" w:right="0" w:firstLine="0"/>
            </w:pPr>
            <w:r>
              <w:t>Топь</w:t>
            </w:r>
          </w:p>
        </w:tc>
        <w:tc>
          <w:tcPr>
            <w:tcW w:w="575" w:type="dxa"/>
            <w:tcBorders>
              <w:top w:val="single" w:sz="3" w:space="0" w:color="000000"/>
              <w:left w:val="single" w:sz="3" w:space="0" w:color="000000"/>
              <w:bottom w:val="single" w:sz="3" w:space="0" w:color="000000"/>
              <w:right w:val="single" w:sz="3" w:space="0" w:color="000000"/>
            </w:tcBorders>
          </w:tcPr>
          <w:p w:rsidR="008345D1" w:rsidRDefault="00103876">
            <w:pPr>
              <w:spacing w:after="0" w:line="259" w:lineRule="auto"/>
              <w:ind w:left="0" w:right="0" w:firstLine="0"/>
            </w:pPr>
            <w:r>
              <w:t>Лес</w:t>
            </w:r>
          </w:p>
        </w:tc>
      </w:tr>
      <w:tr w:rsidR="008345D1">
        <w:trPr>
          <w:gridAfter w:val="2"/>
          <w:wAfter w:w="1740" w:type="dxa"/>
          <w:trHeight w:val="242"/>
        </w:trPr>
        <w:tc>
          <w:tcPr>
            <w:tcW w:w="3023" w:type="dxa"/>
            <w:gridSpan w:val="2"/>
            <w:tcBorders>
              <w:top w:val="single" w:sz="3" w:space="0" w:color="000000"/>
              <w:left w:val="single" w:sz="3" w:space="0" w:color="000000"/>
              <w:bottom w:val="nil"/>
              <w:right w:val="single" w:sz="3" w:space="0" w:color="000000"/>
            </w:tcBorders>
          </w:tcPr>
          <w:p w:rsidR="008345D1" w:rsidRDefault="00103876">
            <w:pPr>
              <w:spacing w:after="0" w:line="259" w:lineRule="auto"/>
              <w:ind w:left="0" w:right="0" w:firstLine="0"/>
            </w:pPr>
            <w:r>
              <w:t>Коэффициент скорости</w:t>
            </w:r>
          </w:p>
        </w:tc>
        <w:tc>
          <w:tcPr>
            <w:tcW w:w="972" w:type="dxa"/>
            <w:gridSpan w:val="2"/>
            <w:tcBorders>
              <w:top w:val="single" w:sz="3" w:space="0" w:color="000000"/>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1</w:t>
            </w:r>
            <w:r>
              <w:rPr>
                <w:rFonts w:ascii="Cambria" w:eastAsia="Cambria" w:hAnsi="Cambria" w:cs="Cambria"/>
                <w:i/>
              </w:rPr>
              <w:t>.</w:t>
            </w:r>
            <w:r>
              <w:rPr>
                <w:rFonts w:ascii="Cambria" w:eastAsia="Cambria" w:hAnsi="Cambria" w:cs="Cambria"/>
              </w:rPr>
              <w:t>0</w:t>
            </w:r>
          </w:p>
        </w:tc>
        <w:tc>
          <w:tcPr>
            <w:tcW w:w="648" w:type="dxa"/>
            <w:tcBorders>
              <w:top w:val="single" w:sz="3" w:space="0" w:color="000000"/>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0</w:t>
            </w:r>
            <w:r>
              <w:rPr>
                <w:rFonts w:ascii="Cambria" w:eastAsia="Cambria" w:hAnsi="Cambria" w:cs="Cambria"/>
                <w:i/>
              </w:rPr>
              <w:t>.</w:t>
            </w:r>
            <w:r>
              <w:rPr>
                <w:rFonts w:ascii="Cambria" w:eastAsia="Cambria" w:hAnsi="Cambria" w:cs="Cambria"/>
              </w:rPr>
              <w:t>6</w:t>
            </w:r>
          </w:p>
        </w:tc>
        <w:tc>
          <w:tcPr>
            <w:tcW w:w="575" w:type="dxa"/>
            <w:tcBorders>
              <w:top w:val="single" w:sz="3" w:space="0" w:color="000000"/>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0</w:t>
            </w:r>
            <w:r>
              <w:rPr>
                <w:rFonts w:ascii="Cambria" w:eastAsia="Cambria" w:hAnsi="Cambria" w:cs="Cambria"/>
                <w:i/>
              </w:rPr>
              <w:t>.</w:t>
            </w:r>
            <w:r>
              <w:rPr>
                <w:rFonts w:ascii="Cambria" w:eastAsia="Cambria" w:hAnsi="Cambria" w:cs="Cambria"/>
              </w:rPr>
              <w:t>8</w:t>
            </w:r>
          </w:p>
        </w:tc>
      </w:tr>
      <w:tr w:rsidR="008345D1">
        <w:trPr>
          <w:gridAfter w:val="2"/>
          <w:wAfter w:w="1740" w:type="dxa"/>
          <w:trHeight w:val="239"/>
        </w:trPr>
        <w:tc>
          <w:tcPr>
            <w:tcW w:w="3023" w:type="dxa"/>
            <w:gridSpan w:val="2"/>
            <w:tcBorders>
              <w:top w:val="nil"/>
              <w:left w:val="single" w:sz="3" w:space="0" w:color="000000"/>
              <w:bottom w:val="nil"/>
              <w:right w:val="single" w:sz="3" w:space="0" w:color="000000"/>
            </w:tcBorders>
          </w:tcPr>
          <w:p w:rsidR="008345D1" w:rsidRDefault="00103876">
            <w:pPr>
              <w:spacing w:after="0" w:line="259" w:lineRule="auto"/>
              <w:ind w:left="0" w:right="0" w:firstLine="0"/>
            </w:pPr>
            <w:r>
              <w:t>Коэффициент дальности обзора</w:t>
            </w:r>
          </w:p>
        </w:tc>
        <w:tc>
          <w:tcPr>
            <w:tcW w:w="972" w:type="dxa"/>
            <w:gridSpan w:val="2"/>
            <w:tcBorders>
              <w:top w:val="nil"/>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1</w:t>
            </w:r>
            <w:r>
              <w:rPr>
                <w:rFonts w:ascii="Cambria" w:eastAsia="Cambria" w:hAnsi="Cambria" w:cs="Cambria"/>
                <w:i/>
              </w:rPr>
              <w:t>.</w:t>
            </w:r>
            <w:r>
              <w:rPr>
                <w:rFonts w:ascii="Cambria" w:eastAsia="Cambria" w:hAnsi="Cambria" w:cs="Cambria"/>
              </w:rPr>
              <w:t>0</w:t>
            </w:r>
          </w:p>
        </w:tc>
        <w:tc>
          <w:tcPr>
            <w:tcW w:w="648"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1</w:t>
            </w:r>
            <w:r>
              <w:rPr>
                <w:rFonts w:ascii="Cambria" w:eastAsia="Cambria" w:hAnsi="Cambria" w:cs="Cambria"/>
                <w:i/>
              </w:rPr>
              <w:t>.</w:t>
            </w:r>
            <w:r>
              <w:rPr>
                <w:rFonts w:ascii="Cambria" w:eastAsia="Cambria" w:hAnsi="Cambria" w:cs="Cambria"/>
              </w:rPr>
              <w:t>0</w:t>
            </w:r>
          </w:p>
        </w:tc>
        <w:tc>
          <w:tcPr>
            <w:tcW w:w="575"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0</w:t>
            </w:r>
            <w:r>
              <w:rPr>
                <w:rFonts w:ascii="Cambria" w:eastAsia="Cambria" w:hAnsi="Cambria" w:cs="Cambria"/>
                <w:i/>
              </w:rPr>
              <w:t>.</w:t>
            </w:r>
            <w:r>
              <w:rPr>
                <w:rFonts w:ascii="Cambria" w:eastAsia="Cambria" w:hAnsi="Cambria" w:cs="Cambria"/>
              </w:rPr>
              <w:t>8</w:t>
            </w:r>
          </w:p>
        </w:tc>
      </w:tr>
      <w:tr w:rsidR="008345D1">
        <w:trPr>
          <w:gridAfter w:val="2"/>
          <w:wAfter w:w="1740" w:type="dxa"/>
          <w:trHeight w:val="245"/>
        </w:trPr>
        <w:tc>
          <w:tcPr>
            <w:tcW w:w="3023" w:type="dxa"/>
            <w:gridSpan w:val="2"/>
            <w:tcBorders>
              <w:top w:val="nil"/>
              <w:left w:val="single" w:sz="3" w:space="0" w:color="000000"/>
              <w:bottom w:val="single" w:sz="3" w:space="0" w:color="000000"/>
              <w:right w:val="single" w:sz="3" w:space="0" w:color="000000"/>
            </w:tcBorders>
          </w:tcPr>
          <w:p w:rsidR="008345D1" w:rsidRDefault="00103876">
            <w:pPr>
              <w:spacing w:after="0" w:line="259" w:lineRule="auto"/>
              <w:ind w:left="0" w:right="0" w:firstLine="0"/>
            </w:pPr>
            <w:r>
              <w:t>Коэффициент незаметности</w:t>
            </w:r>
          </w:p>
        </w:tc>
        <w:tc>
          <w:tcPr>
            <w:tcW w:w="972" w:type="dxa"/>
            <w:gridSpan w:val="2"/>
            <w:tcBorders>
              <w:top w:val="nil"/>
              <w:left w:val="single" w:sz="3" w:space="0" w:color="000000"/>
              <w:bottom w:val="single" w:sz="3" w:space="0" w:color="000000"/>
              <w:right w:val="single" w:sz="3" w:space="0" w:color="000000"/>
            </w:tcBorders>
          </w:tcPr>
          <w:p w:rsidR="008345D1" w:rsidRDefault="00103876">
            <w:pPr>
              <w:spacing w:after="0" w:line="259" w:lineRule="auto"/>
              <w:ind w:left="0" w:right="0" w:firstLine="0"/>
            </w:pPr>
            <w:r>
              <w:rPr>
                <w:rFonts w:ascii="Cambria" w:eastAsia="Cambria" w:hAnsi="Cambria" w:cs="Cambria"/>
              </w:rPr>
              <w:t>1</w:t>
            </w:r>
            <w:r>
              <w:rPr>
                <w:rFonts w:ascii="Cambria" w:eastAsia="Cambria" w:hAnsi="Cambria" w:cs="Cambria"/>
                <w:i/>
              </w:rPr>
              <w:t>.</w:t>
            </w:r>
            <w:r>
              <w:rPr>
                <w:rFonts w:ascii="Cambria" w:eastAsia="Cambria" w:hAnsi="Cambria" w:cs="Cambria"/>
              </w:rPr>
              <w:t>0</w:t>
            </w:r>
          </w:p>
        </w:tc>
        <w:tc>
          <w:tcPr>
            <w:tcW w:w="648" w:type="dxa"/>
            <w:tcBorders>
              <w:top w:val="nil"/>
              <w:left w:val="single" w:sz="3" w:space="0" w:color="000000"/>
              <w:bottom w:val="single" w:sz="3" w:space="0" w:color="000000"/>
              <w:right w:val="single" w:sz="3" w:space="0" w:color="000000"/>
            </w:tcBorders>
          </w:tcPr>
          <w:p w:rsidR="008345D1" w:rsidRDefault="00103876">
            <w:pPr>
              <w:spacing w:after="0" w:line="259" w:lineRule="auto"/>
              <w:ind w:left="0" w:right="0" w:firstLine="0"/>
            </w:pPr>
            <w:r>
              <w:rPr>
                <w:rFonts w:ascii="Cambria" w:eastAsia="Cambria" w:hAnsi="Cambria" w:cs="Cambria"/>
              </w:rPr>
              <w:t>1</w:t>
            </w:r>
            <w:r>
              <w:rPr>
                <w:rFonts w:ascii="Cambria" w:eastAsia="Cambria" w:hAnsi="Cambria" w:cs="Cambria"/>
                <w:i/>
              </w:rPr>
              <w:t>.</w:t>
            </w:r>
            <w:r>
              <w:rPr>
                <w:rFonts w:ascii="Cambria" w:eastAsia="Cambria" w:hAnsi="Cambria" w:cs="Cambria"/>
              </w:rPr>
              <w:t>0</w:t>
            </w:r>
          </w:p>
        </w:tc>
        <w:tc>
          <w:tcPr>
            <w:tcW w:w="575" w:type="dxa"/>
            <w:tcBorders>
              <w:top w:val="nil"/>
              <w:left w:val="single" w:sz="3" w:space="0" w:color="000000"/>
              <w:bottom w:val="single" w:sz="3" w:space="0" w:color="000000"/>
              <w:right w:val="single" w:sz="3" w:space="0" w:color="000000"/>
            </w:tcBorders>
          </w:tcPr>
          <w:p w:rsidR="008345D1" w:rsidRDefault="00103876">
            <w:pPr>
              <w:spacing w:after="0" w:line="259" w:lineRule="auto"/>
              <w:ind w:left="0" w:right="0" w:firstLine="0"/>
            </w:pPr>
            <w:r>
              <w:rPr>
                <w:rFonts w:ascii="Cambria" w:eastAsia="Cambria" w:hAnsi="Cambria" w:cs="Cambria"/>
              </w:rPr>
              <w:t>0</w:t>
            </w:r>
            <w:r>
              <w:rPr>
                <w:rFonts w:ascii="Cambria" w:eastAsia="Cambria" w:hAnsi="Cambria" w:cs="Cambria"/>
                <w:i/>
              </w:rPr>
              <w:t>.</w:t>
            </w:r>
            <w:r>
              <w:rPr>
                <w:rFonts w:ascii="Cambria" w:eastAsia="Cambria" w:hAnsi="Cambria" w:cs="Cambria"/>
              </w:rPr>
              <w:t>6</w:t>
            </w:r>
          </w:p>
        </w:tc>
      </w:tr>
      <w:tr w:rsidR="008345D1">
        <w:trPr>
          <w:trHeight w:val="250"/>
        </w:trPr>
        <w:tc>
          <w:tcPr>
            <w:tcW w:w="3002" w:type="dxa"/>
            <w:tcBorders>
              <w:top w:val="single" w:sz="3" w:space="0" w:color="000000"/>
              <w:left w:val="single" w:sz="3" w:space="0" w:color="000000"/>
              <w:bottom w:val="single" w:sz="3" w:space="0" w:color="000000"/>
              <w:right w:val="single" w:sz="3" w:space="0" w:color="000000"/>
            </w:tcBorders>
          </w:tcPr>
          <w:p w:rsidR="008345D1" w:rsidRDefault="00103876">
            <w:pPr>
              <w:spacing w:after="0" w:line="259" w:lineRule="auto"/>
              <w:ind w:left="0" w:right="0" w:firstLine="0"/>
            </w:pPr>
            <w:r>
              <w:t>Характеристика \Тип погоды</w:t>
            </w:r>
          </w:p>
        </w:tc>
        <w:tc>
          <w:tcPr>
            <w:tcW w:w="679" w:type="dxa"/>
            <w:gridSpan w:val="2"/>
            <w:tcBorders>
              <w:top w:val="single" w:sz="3" w:space="0" w:color="000000"/>
              <w:left w:val="single" w:sz="3" w:space="0" w:color="000000"/>
              <w:bottom w:val="single" w:sz="3" w:space="0" w:color="000000"/>
              <w:right w:val="single" w:sz="3" w:space="0" w:color="000000"/>
            </w:tcBorders>
          </w:tcPr>
          <w:p w:rsidR="008345D1" w:rsidRDefault="00103876">
            <w:pPr>
              <w:spacing w:after="0" w:line="259" w:lineRule="auto"/>
              <w:ind w:left="0" w:right="0" w:firstLine="0"/>
            </w:pPr>
            <w:r>
              <w:t>Ясно</w:t>
            </w:r>
          </w:p>
        </w:tc>
        <w:tc>
          <w:tcPr>
            <w:tcW w:w="1663" w:type="dxa"/>
            <w:gridSpan w:val="4"/>
            <w:tcBorders>
              <w:top w:val="single" w:sz="3" w:space="0" w:color="000000"/>
              <w:left w:val="single" w:sz="3" w:space="0" w:color="000000"/>
              <w:bottom w:val="single" w:sz="3" w:space="0" w:color="000000"/>
              <w:right w:val="single" w:sz="3" w:space="0" w:color="000000"/>
            </w:tcBorders>
          </w:tcPr>
          <w:p w:rsidR="008345D1" w:rsidRDefault="00103876">
            <w:pPr>
              <w:spacing w:after="0" w:line="259" w:lineRule="auto"/>
              <w:ind w:left="0" w:right="0" w:firstLine="0"/>
            </w:pPr>
            <w:r>
              <w:t>Плотные облака</w:t>
            </w:r>
          </w:p>
        </w:tc>
        <w:tc>
          <w:tcPr>
            <w:tcW w:w="1614" w:type="dxa"/>
            <w:tcBorders>
              <w:top w:val="single" w:sz="3" w:space="0" w:color="000000"/>
              <w:left w:val="single" w:sz="3" w:space="0" w:color="000000"/>
              <w:bottom w:val="single" w:sz="3" w:space="0" w:color="000000"/>
              <w:right w:val="single" w:sz="3" w:space="0" w:color="000000"/>
            </w:tcBorders>
          </w:tcPr>
          <w:p w:rsidR="008345D1" w:rsidRDefault="00103876">
            <w:pPr>
              <w:spacing w:after="0" w:line="259" w:lineRule="auto"/>
              <w:ind w:left="0" w:right="0" w:firstLine="0"/>
            </w:pPr>
            <w:r>
              <w:t>Сильный дождь</w:t>
            </w:r>
          </w:p>
        </w:tc>
      </w:tr>
      <w:tr w:rsidR="008345D1">
        <w:trPr>
          <w:trHeight w:val="242"/>
        </w:trPr>
        <w:tc>
          <w:tcPr>
            <w:tcW w:w="3002" w:type="dxa"/>
            <w:tcBorders>
              <w:top w:val="single" w:sz="3" w:space="0" w:color="000000"/>
              <w:left w:val="single" w:sz="3" w:space="0" w:color="000000"/>
              <w:bottom w:val="nil"/>
              <w:right w:val="single" w:sz="3" w:space="0" w:color="000000"/>
            </w:tcBorders>
          </w:tcPr>
          <w:p w:rsidR="008345D1" w:rsidRDefault="00103876">
            <w:pPr>
              <w:spacing w:after="0" w:line="259" w:lineRule="auto"/>
              <w:ind w:left="0" w:right="0" w:firstLine="0"/>
            </w:pPr>
            <w:r>
              <w:t>Коэффициент скорости</w:t>
            </w:r>
          </w:p>
        </w:tc>
        <w:tc>
          <w:tcPr>
            <w:tcW w:w="679" w:type="dxa"/>
            <w:gridSpan w:val="2"/>
            <w:tcBorders>
              <w:top w:val="single" w:sz="3" w:space="0" w:color="000000"/>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1</w:t>
            </w:r>
            <w:r>
              <w:rPr>
                <w:rFonts w:ascii="Cambria" w:eastAsia="Cambria" w:hAnsi="Cambria" w:cs="Cambria"/>
                <w:i/>
              </w:rPr>
              <w:t>.</w:t>
            </w:r>
            <w:r>
              <w:rPr>
                <w:rFonts w:ascii="Cambria" w:eastAsia="Cambria" w:hAnsi="Cambria" w:cs="Cambria"/>
              </w:rPr>
              <w:t>0</w:t>
            </w:r>
          </w:p>
        </w:tc>
        <w:tc>
          <w:tcPr>
            <w:tcW w:w="1663" w:type="dxa"/>
            <w:gridSpan w:val="4"/>
            <w:tcBorders>
              <w:top w:val="single" w:sz="3" w:space="0" w:color="000000"/>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0</w:t>
            </w:r>
            <w:r>
              <w:rPr>
                <w:rFonts w:ascii="Cambria" w:eastAsia="Cambria" w:hAnsi="Cambria" w:cs="Cambria"/>
                <w:i/>
              </w:rPr>
              <w:t>.</w:t>
            </w:r>
            <w:r>
              <w:rPr>
                <w:rFonts w:ascii="Cambria" w:eastAsia="Cambria" w:hAnsi="Cambria" w:cs="Cambria"/>
              </w:rPr>
              <w:t>8</w:t>
            </w:r>
          </w:p>
        </w:tc>
        <w:tc>
          <w:tcPr>
            <w:tcW w:w="1614" w:type="dxa"/>
            <w:tcBorders>
              <w:top w:val="single" w:sz="3" w:space="0" w:color="000000"/>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0</w:t>
            </w:r>
            <w:r>
              <w:rPr>
                <w:rFonts w:ascii="Cambria" w:eastAsia="Cambria" w:hAnsi="Cambria" w:cs="Cambria"/>
                <w:i/>
              </w:rPr>
              <w:t>.</w:t>
            </w:r>
            <w:r>
              <w:rPr>
                <w:rFonts w:ascii="Cambria" w:eastAsia="Cambria" w:hAnsi="Cambria" w:cs="Cambria"/>
              </w:rPr>
              <w:t>6</w:t>
            </w:r>
          </w:p>
        </w:tc>
      </w:tr>
      <w:tr w:rsidR="008345D1">
        <w:trPr>
          <w:trHeight w:val="239"/>
        </w:trPr>
        <w:tc>
          <w:tcPr>
            <w:tcW w:w="3002"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t>Коэффициент дальности обзора</w:t>
            </w:r>
          </w:p>
        </w:tc>
        <w:tc>
          <w:tcPr>
            <w:tcW w:w="679" w:type="dxa"/>
            <w:gridSpan w:val="2"/>
            <w:tcBorders>
              <w:top w:val="nil"/>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1</w:t>
            </w:r>
            <w:r>
              <w:rPr>
                <w:rFonts w:ascii="Cambria" w:eastAsia="Cambria" w:hAnsi="Cambria" w:cs="Cambria"/>
                <w:i/>
              </w:rPr>
              <w:t>.</w:t>
            </w:r>
            <w:r>
              <w:rPr>
                <w:rFonts w:ascii="Cambria" w:eastAsia="Cambria" w:hAnsi="Cambria" w:cs="Cambria"/>
              </w:rPr>
              <w:t>0</w:t>
            </w:r>
          </w:p>
        </w:tc>
        <w:tc>
          <w:tcPr>
            <w:tcW w:w="1663" w:type="dxa"/>
            <w:gridSpan w:val="4"/>
            <w:tcBorders>
              <w:top w:val="nil"/>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0</w:t>
            </w:r>
            <w:r>
              <w:rPr>
                <w:rFonts w:ascii="Cambria" w:eastAsia="Cambria" w:hAnsi="Cambria" w:cs="Cambria"/>
                <w:i/>
              </w:rPr>
              <w:t>.</w:t>
            </w:r>
            <w:r>
              <w:rPr>
                <w:rFonts w:ascii="Cambria" w:eastAsia="Cambria" w:hAnsi="Cambria" w:cs="Cambria"/>
              </w:rPr>
              <w:t>8</w:t>
            </w:r>
          </w:p>
        </w:tc>
        <w:tc>
          <w:tcPr>
            <w:tcW w:w="1614" w:type="dxa"/>
            <w:tcBorders>
              <w:top w:val="nil"/>
              <w:left w:val="single" w:sz="3" w:space="0" w:color="000000"/>
              <w:bottom w:val="nil"/>
              <w:right w:val="single" w:sz="3" w:space="0" w:color="000000"/>
            </w:tcBorders>
          </w:tcPr>
          <w:p w:rsidR="008345D1" w:rsidRDefault="00103876">
            <w:pPr>
              <w:spacing w:after="0" w:line="259" w:lineRule="auto"/>
              <w:ind w:left="0" w:right="0" w:firstLine="0"/>
            </w:pPr>
            <w:r>
              <w:rPr>
                <w:rFonts w:ascii="Cambria" w:eastAsia="Cambria" w:hAnsi="Cambria" w:cs="Cambria"/>
              </w:rPr>
              <w:t>0</w:t>
            </w:r>
            <w:r>
              <w:rPr>
                <w:rFonts w:ascii="Cambria" w:eastAsia="Cambria" w:hAnsi="Cambria" w:cs="Cambria"/>
                <w:i/>
              </w:rPr>
              <w:t>.</w:t>
            </w:r>
            <w:r>
              <w:rPr>
                <w:rFonts w:ascii="Cambria" w:eastAsia="Cambria" w:hAnsi="Cambria" w:cs="Cambria"/>
              </w:rPr>
              <w:t>6</w:t>
            </w:r>
          </w:p>
        </w:tc>
      </w:tr>
      <w:tr w:rsidR="008345D1">
        <w:trPr>
          <w:trHeight w:val="245"/>
        </w:trPr>
        <w:tc>
          <w:tcPr>
            <w:tcW w:w="3002" w:type="dxa"/>
            <w:tcBorders>
              <w:top w:val="nil"/>
              <w:left w:val="single" w:sz="3" w:space="0" w:color="000000"/>
              <w:bottom w:val="single" w:sz="3" w:space="0" w:color="000000"/>
              <w:right w:val="single" w:sz="3" w:space="0" w:color="000000"/>
            </w:tcBorders>
          </w:tcPr>
          <w:p w:rsidR="008345D1" w:rsidRDefault="00103876">
            <w:pPr>
              <w:spacing w:after="0" w:line="259" w:lineRule="auto"/>
              <w:ind w:left="0" w:right="0" w:firstLine="0"/>
            </w:pPr>
            <w:r>
              <w:t>Коэффициент незаметности</w:t>
            </w:r>
          </w:p>
        </w:tc>
        <w:tc>
          <w:tcPr>
            <w:tcW w:w="679" w:type="dxa"/>
            <w:gridSpan w:val="2"/>
            <w:tcBorders>
              <w:top w:val="nil"/>
              <w:left w:val="single" w:sz="3" w:space="0" w:color="000000"/>
              <w:bottom w:val="single" w:sz="3" w:space="0" w:color="000000"/>
              <w:right w:val="single" w:sz="3" w:space="0" w:color="000000"/>
            </w:tcBorders>
          </w:tcPr>
          <w:p w:rsidR="008345D1" w:rsidRDefault="00103876">
            <w:pPr>
              <w:spacing w:after="0" w:line="259" w:lineRule="auto"/>
              <w:ind w:left="0" w:right="0" w:firstLine="0"/>
            </w:pPr>
            <w:r>
              <w:rPr>
                <w:rFonts w:ascii="Cambria" w:eastAsia="Cambria" w:hAnsi="Cambria" w:cs="Cambria"/>
              </w:rPr>
              <w:t>1</w:t>
            </w:r>
            <w:r>
              <w:rPr>
                <w:rFonts w:ascii="Cambria" w:eastAsia="Cambria" w:hAnsi="Cambria" w:cs="Cambria"/>
                <w:i/>
              </w:rPr>
              <w:t>.</w:t>
            </w:r>
            <w:r>
              <w:rPr>
                <w:rFonts w:ascii="Cambria" w:eastAsia="Cambria" w:hAnsi="Cambria" w:cs="Cambria"/>
              </w:rPr>
              <w:t>0</w:t>
            </w:r>
          </w:p>
        </w:tc>
        <w:tc>
          <w:tcPr>
            <w:tcW w:w="1663" w:type="dxa"/>
            <w:gridSpan w:val="4"/>
            <w:tcBorders>
              <w:top w:val="nil"/>
              <w:left w:val="single" w:sz="3" w:space="0" w:color="000000"/>
              <w:bottom w:val="single" w:sz="3" w:space="0" w:color="000000"/>
              <w:right w:val="single" w:sz="3" w:space="0" w:color="000000"/>
            </w:tcBorders>
          </w:tcPr>
          <w:p w:rsidR="008345D1" w:rsidRDefault="00103876">
            <w:pPr>
              <w:spacing w:after="0" w:line="259" w:lineRule="auto"/>
              <w:ind w:left="0" w:right="0" w:firstLine="0"/>
            </w:pPr>
            <w:r>
              <w:rPr>
                <w:rFonts w:ascii="Cambria" w:eastAsia="Cambria" w:hAnsi="Cambria" w:cs="Cambria"/>
              </w:rPr>
              <w:t>0</w:t>
            </w:r>
            <w:r>
              <w:rPr>
                <w:rFonts w:ascii="Cambria" w:eastAsia="Cambria" w:hAnsi="Cambria" w:cs="Cambria"/>
                <w:i/>
              </w:rPr>
              <w:t>.</w:t>
            </w:r>
            <w:r>
              <w:rPr>
                <w:rFonts w:ascii="Cambria" w:eastAsia="Cambria" w:hAnsi="Cambria" w:cs="Cambria"/>
              </w:rPr>
              <w:t>8</w:t>
            </w:r>
          </w:p>
        </w:tc>
        <w:tc>
          <w:tcPr>
            <w:tcW w:w="1614" w:type="dxa"/>
            <w:tcBorders>
              <w:top w:val="nil"/>
              <w:left w:val="single" w:sz="3" w:space="0" w:color="000000"/>
              <w:bottom w:val="single" w:sz="3" w:space="0" w:color="000000"/>
              <w:right w:val="single" w:sz="3" w:space="0" w:color="000000"/>
            </w:tcBorders>
          </w:tcPr>
          <w:p w:rsidR="008345D1" w:rsidRDefault="00103876">
            <w:pPr>
              <w:spacing w:after="0" w:line="259" w:lineRule="auto"/>
              <w:ind w:left="0" w:right="0" w:firstLine="0"/>
            </w:pPr>
            <w:r>
              <w:rPr>
                <w:rFonts w:ascii="Cambria" w:eastAsia="Cambria" w:hAnsi="Cambria" w:cs="Cambria"/>
              </w:rPr>
              <w:t>0</w:t>
            </w:r>
            <w:r>
              <w:rPr>
                <w:rFonts w:ascii="Cambria" w:eastAsia="Cambria" w:hAnsi="Cambria" w:cs="Cambria"/>
                <w:i/>
              </w:rPr>
              <w:t>.</w:t>
            </w:r>
            <w:r>
              <w:rPr>
                <w:rFonts w:ascii="Cambria" w:eastAsia="Cambria" w:hAnsi="Cambria" w:cs="Cambria"/>
              </w:rPr>
              <w:t>6</w:t>
            </w:r>
          </w:p>
        </w:tc>
      </w:tr>
    </w:tbl>
    <w:p w:rsidR="008345D1" w:rsidRPr="001C49F3" w:rsidRDefault="00103876">
      <w:pPr>
        <w:spacing w:after="201"/>
        <w:ind w:right="262"/>
        <w:rPr>
          <w:lang w:val="ru-RU"/>
        </w:rPr>
      </w:pPr>
      <w:r w:rsidRPr="001C49F3">
        <w:rPr>
          <w:lang w:val="ru-RU"/>
        </w:rPr>
        <w:t>Если с коэффициентами скорости и дальности обзора всё очевидно, то коэффициент незаметности техники влияет на дальность обзора любого юнита противника при проверке видимости этой техники. Таким образом, юнит видит цель, если и только если расстояние до цел</w:t>
      </w:r>
      <w:r w:rsidRPr="001C49F3">
        <w:rPr>
          <w:lang w:val="ru-RU"/>
        </w:rPr>
        <w:t>и меньше или равно</w:t>
      </w:r>
    </w:p>
    <w:p w:rsidR="008345D1" w:rsidRPr="001C49F3" w:rsidRDefault="00103876">
      <w:pPr>
        <w:spacing w:after="0" w:line="259" w:lineRule="auto"/>
        <w:ind w:left="0" w:right="262" w:firstLine="0"/>
        <w:jc w:val="center"/>
        <w:rPr>
          <w:lang w:val="ru-RU"/>
        </w:rPr>
      </w:pPr>
      <w:r w:rsidRPr="001C49F3">
        <w:rPr>
          <w:i/>
          <w:lang w:val="ru-RU"/>
        </w:rPr>
        <w:t xml:space="preserve">&lt;дальность_обзора_юнита&gt; </w:t>
      </w:r>
      <w:r w:rsidRPr="001C49F3">
        <w:rPr>
          <w:rFonts w:ascii="Cambria" w:eastAsia="Cambria" w:hAnsi="Cambria" w:cs="Cambria"/>
          <w:lang w:val="ru-RU"/>
        </w:rPr>
        <w:t xml:space="preserve">× </w:t>
      </w:r>
      <w:r w:rsidRPr="001C49F3">
        <w:rPr>
          <w:i/>
          <w:lang w:val="ru-RU"/>
        </w:rPr>
        <w:t>&lt;коэффициент_дальности_обзора_юнита&gt;</w:t>
      </w:r>
    </w:p>
    <w:p w:rsidR="008345D1" w:rsidRPr="001C49F3" w:rsidRDefault="00103876">
      <w:pPr>
        <w:spacing w:after="3" w:line="259" w:lineRule="auto"/>
        <w:ind w:right="247"/>
        <w:jc w:val="right"/>
        <w:rPr>
          <w:lang w:val="ru-RU"/>
        </w:rPr>
      </w:pPr>
      <w:r w:rsidRPr="001C49F3">
        <w:rPr>
          <w:lang w:val="ru-RU"/>
        </w:rPr>
        <w:t>(2.3)</w:t>
      </w:r>
    </w:p>
    <w:p w:rsidR="008345D1" w:rsidRPr="001C49F3" w:rsidRDefault="00103876">
      <w:pPr>
        <w:spacing w:after="181"/>
        <w:ind w:left="4537" w:right="0"/>
        <w:rPr>
          <w:lang w:val="ru-RU"/>
        </w:rPr>
      </w:pPr>
      <w:r w:rsidRPr="001C49F3">
        <w:rPr>
          <w:rFonts w:ascii="Cambria" w:eastAsia="Cambria" w:hAnsi="Cambria" w:cs="Cambria"/>
          <w:lang w:val="ru-RU"/>
        </w:rPr>
        <w:t>×</w:t>
      </w:r>
      <w:r w:rsidRPr="001C49F3">
        <w:rPr>
          <w:i/>
          <w:lang w:val="ru-RU"/>
        </w:rPr>
        <w:t>&lt;коэффициент_незаметности_цели&gt;</w:t>
      </w:r>
    </w:p>
    <w:p w:rsidR="008345D1" w:rsidRPr="001C49F3" w:rsidRDefault="00103876">
      <w:pPr>
        <w:spacing w:after="638"/>
        <w:ind w:right="262"/>
        <w:rPr>
          <w:lang w:val="ru-RU"/>
        </w:rPr>
      </w:pPr>
      <w:r w:rsidRPr="001C49F3">
        <w:rPr>
          <w:lang w:val="ru-RU"/>
        </w:rPr>
        <w:t>Разумеется, при отключенном тумане войны значение имеет только коэффициент скорости.</w:t>
      </w:r>
    </w:p>
    <w:p w:rsidR="008345D1" w:rsidRPr="001C49F3" w:rsidRDefault="00103876">
      <w:pPr>
        <w:pStyle w:val="Heading2"/>
        <w:tabs>
          <w:tab w:val="center" w:pos="1531"/>
        </w:tabs>
        <w:ind w:left="-15" w:firstLine="0"/>
        <w:rPr>
          <w:lang w:val="ru-RU"/>
        </w:rPr>
      </w:pPr>
      <w:bookmarkStart w:id="3" w:name="_Toc49522"/>
      <w:r w:rsidRPr="001C49F3">
        <w:rPr>
          <w:lang w:val="ru-RU"/>
        </w:rPr>
        <w:t>2.5</w:t>
      </w:r>
      <w:r w:rsidRPr="001C49F3">
        <w:rPr>
          <w:lang w:val="ru-RU"/>
        </w:rPr>
        <w:tab/>
        <w:t>Сооружения</w:t>
      </w:r>
      <w:bookmarkEnd w:id="3"/>
    </w:p>
    <w:p w:rsidR="008345D1" w:rsidRPr="001C49F3" w:rsidRDefault="00103876">
      <w:pPr>
        <w:spacing w:after="168"/>
        <w:ind w:right="262"/>
        <w:rPr>
          <w:lang w:val="ru-RU"/>
        </w:rPr>
      </w:pPr>
      <w:r w:rsidRPr="001C49F3">
        <w:rPr>
          <w:lang w:val="ru-RU"/>
        </w:rPr>
        <w:t>Сооружения появляются в Раунде 2 т</w:t>
      </w:r>
      <w:r w:rsidRPr="001C49F3">
        <w:rPr>
          <w:lang w:val="ru-RU"/>
        </w:rPr>
        <w:t xml:space="preserve">урнира и представляют собой квадратные области на карте. Длина стороны каждого такого квадрата равна </w:t>
      </w:r>
      <w:r w:rsidRPr="001C49F3">
        <w:rPr>
          <w:rFonts w:ascii="Cambria" w:eastAsia="Cambria" w:hAnsi="Cambria" w:cs="Cambria"/>
          <w:lang w:val="ru-RU"/>
        </w:rPr>
        <w:t>64</w:t>
      </w:r>
      <w:r w:rsidRPr="001C49F3">
        <w:rPr>
          <w:rFonts w:ascii="Cambria" w:eastAsia="Cambria" w:hAnsi="Cambria" w:cs="Cambria"/>
          <w:i/>
          <w:lang w:val="ru-RU"/>
        </w:rPr>
        <w:t>.</w:t>
      </w:r>
      <w:r w:rsidRPr="001C49F3">
        <w:rPr>
          <w:rFonts w:ascii="Cambria" w:eastAsia="Cambria" w:hAnsi="Cambria" w:cs="Cambria"/>
          <w:lang w:val="ru-RU"/>
        </w:rPr>
        <w:t>0</w:t>
      </w:r>
      <w:r w:rsidRPr="001C49F3">
        <w:rPr>
          <w:lang w:val="ru-RU"/>
        </w:rPr>
        <w:t>, а его левый верхний угол совпадает с левым верхним углом одной из клеток карты местности/погоды. Расположение сооружений симметрично для обоих игроко</w:t>
      </w:r>
      <w:r w:rsidRPr="001C49F3">
        <w:rPr>
          <w:lang w:val="ru-RU"/>
        </w:rPr>
        <w:t xml:space="preserve">в. </w:t>
      </w:r>
      <w:r w:rsidRPr="001C49F3">
        <w:rPr>
          <w:lang w:val="ru-RU"/>
        </w:rPr>
        <w:lastRenderedPageBreak/>
        <w:t xml:space="preserve">Всего на карте может быть до </w:t>
      </w:r>
      <w:r w:rsidRPr="001C49F3">
        <w:rPr>
          <w:rFonts w:ascii="Cambria" w:eastAsia="Cambria" w:hAnsi="Cambria" w:cs="Cambria"/>
          <w:lang w:val="ru-RU"/>
        </w:rPr>
        <w:t xml:space="preserve">8 </w:t>
      </w:r>
      <w:r w:rsidRPr="001C49F3">
        <w:rPr>
          <w:lang w:val="ru-RU"/>
        </w:rPr>
        <w:t>пар сооружений (являющихся отражениями друг друга). Стратегия получает информацию обо всех сооружениях, независимо от наличия тумана войны.</w:t>
      </w:r>
    </w:p>
    <w:p w:rsidR="008345D1" w:rsidRPr="001C49F3" w:rsidRDefault="00103876">
      <w:pPr>
        <w:spacing w:after="176"/>
        <w:ind w:right="262"/>
        <w:rPr>
          <w:lang w:val="ru-RU"/>
        </w:rPr>
      </w:pPr>
      <w:r w:rsidRPr="001C49F3">
        <w:rPr>
          <w:lang w:val="ru-RU"/>
        </w:rPr>
        <w:t xml:space="preserve">В начале игры все сооружения являются нейтральными. Стратегии могут захватывать сооружения, перемещая наземную технику в область сооружения. Каждый юнит в области сооружения вырабатывает </w:t>
      </w:r>
      <w:r w:rsidRPr="001C49F3">
        <w:rPr>
          <w:rFonts w:ascii="Cambria" w:eastAsia="Cambria" w:hAnsi="Cambria" w:cs="Cambria"/>
          <w:lang w:val="ru-RU"/>
        </w:rPr>
        <w:t>0</w:t>
      </w:r>
      <w:r w:rsidRPr="001C49F3">
        <w:rPr>
          <w:rFonts w:ascii="Cambria" w:eastAsia="Cambria" w:hAnsi="Cambria" w:cs="Cambria"/>
          <w:i/>
          <w:lang w:val="ru-RU"/>
        </w:rPr>
        <w:t>.</w:t>
      </w:r>
      <w:r w:rsidRPr="001C49F3">
        <w:rPr>
          <w:rFonts w:ascii="Cambria" w:eastAsia="Cambria" w:hAnsi="Cambria" w:cs="Cambria"/>
          <w:lang w:val="ru-RU"/>
        </w:rPr>
        <w:t xml:space="preserve">01 </w:t>
      </w:r>
      <w:r w:rsidRPr="001C49F3">
        <w:rPr>
          <w:lang w:val="ru-RU"/>
        </w:rPr>
        <w:t xml:space="preserve">единицы захвата этого сооружения за игровой тик. При накоплении </w:t>
      </w:r>
      <w:r w:rsidRPr="001C49F3">
        <w:rPr>
          <w:rFonts w:ascii="Cambria" w:eastAsia="Cambria" w:hAnsi="Cambria" w:cs="Cambria"/>
          <w:lang w:val="ru-RU"/>
        </w:rPr>
        <w:t>100</w:t>
      </w:r>
      <w:r w:rsidRPr="001C49F3">
        <w:rPr>
          <w:rFonts w:ascii="Cambria" w:eastAsia="Cambria" w:hAnsi="Cambria" w:cs="Cambria"/>
          <w:i/>
          <w:lang w:val="ru-RU"/>
        </w:rPr>
        <w:t>.</w:t>
      </w:r>
      <w:r w:rsidRPr="001C49F3">
        <w:rPr>
          <w:rFonts w:ascii="Cambria" w:eastAsia="Cambria" w:hAnsi="Cambria" w:cs="Cambria"/>
          <w:lang w:val="ru-RU"/>
        </w:rPr>
        <w:t xml:space="preserve">0 </w:t>
      </w:r>
      <w:r w:rsidRPr="001C49F3">
        <w:rPr>
          <w:lang w:val="ru-RU"/>
        </w:rPr>
        <w:t xml:space="preserve">единиц захвата процесс прекращается, а сооружение переходит под контроль стратегии. Если ваш оппонент полностью или частично захватил сооружение, сперва необходимо обнулить его уровень захвата. Обнуление захвата оппонента происходит таким же образом </w:t>
      </w:r>
      <w:r w:rsidRPr="001C49F3">
        <w:rPr>
          <w:lang w:val="ru-RU"/>
        </w:rPr>
        <w:t>и с такой же скоростью, как и собственно сам захват. Если оппонент уже контролирует сооружение, то он будет сохранять контроль над ним до тех пор, пока его уровень захвата не упадёт до нуля.</w:t>
      </w:r>
    </w:p>
    <w:p w:rsidR="008345D1" w:rsidRDefault="00103876">
      <w:pPr>
        <w:spacing w:after="281"/>
        <w:ind w:right="262"/>
      </w:pPr>
      <w:r>
        <w:t>Типы сооружений:</w:t>
      </w:r>
    </w:p>
    <w:p w:rsidR="008345D1" w:rsidRPr="001C49F3" w:rsidRDefault="00103876">
      <w:pPr>
        <w:numPr>
          <w:ilvl w:val="0"/>
          <w:numId w:val="9"/>
        </w:numPr>
        <w:spacing w:after="136"/>
        <w:ind w:right="262" w:hanging="199"/>
        <w:rPr>
          <w:lang w:val="ru-RU"/>
        </w:rPr>
      </w:pPr>
      <w:r w:rsidRPr="001C49F3">
        <w:rPr>
          <w:lang w:val="ru-RU"/>
        </w:rPr>
        <w:t>центр управления (</w:t>
      </w:r>
      <w:r>
        <w:t>CONTROL</w:t>
      </w:r>
      <w:r w:rsidRPr="001C49F3">
        <w:rPr>
          <w:lang w:val="ru-RU"/>
        </w:rPr>
        <w:t>_</w:t>
      </w:r>
      <w:r>
        <w:t>CENTER</w:t>
      </w:r>
      <w:r w:rsidRPr="001C49F3">
        <w:rPr>
          <w:lang w:val="ru-RU"/>
        </w:rPr>
        <w:t xml:space="preserve">): увеличивает лимит количества действий стратегии на </w:t>
      </w:r>
      <w:r w:rsidRPr="001C49F3">
        <w:rPr>
          <w:rFonts w:ascii="Cambria" w:eastAsia="Cambria" w:hAnsi="Cambria" w:cs="Cambria"/>
          <w:lang w:val="ru-RU"/>
        </w:rPr>
        <w:t xml:space="preserve">3 </w:t>
      </w:r>
      <w:r w:rsidRPr="001C49F3">
        <w:rPr>
          <w:lang w:val="ru-RU"/>
        </w:rPr>
        <w:t xml:space="preserve">за </w:t>
      </w:r>
      <w:r w:rsidRPr="001C49F3">
        <w:rPr>
          <w:rFonts w:ascii="Cambria" w:eastAsia="Cambria" w:hAnsi="Cambria" w:cs="Cambria"/>
          <w:lang w:val="ru-RU"/>
        </w:rPr>
        <w:t xml:space="preserve">60 </w:t>
      </w:r>
      <w:r w:rsidRPr="001C49F3">
        <w:rPr>
          <w:lang w:val="ru-RU"/>
        </w:rPr>
        <w:t xml:space="preserve">тиков, а также уменьшает интервал между тактическими ядерными ударами на </w:t>
      </w:r>
      <w:r w:rsidRPr="001C49F3">
        <w:rPr>
          <w:rFonts w:ascii="Cambria" w:eastAsia="Cambria" w:hAnsi="Cambria" w:cs="Cambria"/>
          <w:lang w:val="ru-RU"/>
        </w:rPr>
        <w:t xml:space="preserve">60 </w:t>
      </w:r>
      <w:r w:rsidRPr="001C49F3">
        <w:rPr>
          <w:lang w:val="ru-RU"/>
        </w:rPr>
        <w:t>тиков;</w:t>
      </w:r>
    </w:p>
    <w:p w:rsidR="008345D1" w:rsidRPr="001C49F3" w:rsidRDefault="00103876">
      <w:pPr>
        <w:numPr>
          <w:ilvl w:val="0"/>
          <w:numId w:val="9"/>
        </w:numPr>
        <w:spacing w:after="284"/>
        <w:ind w:right="262" w:hanging="199"/>
        <w:rPr>
          <w:lang w:val="ru-RU"/>
        </w:rPr>
      </w:pPr>
      <w:r w:rsidRPr="001C49F3">
        <w:rPr>
          <w:lang w:val="ru-RU"/>
        </w:rPr>
        <w:t>завод (</w:t>
      </w:r>
      <w:r>
        <w:t>FACTORY</w:t>
      </w:r>
      <w:r w:rsidRPr="001C49F3">
        <w:rPr>
          <w:lang w:val="ru-RU"/>
        </w:rPr>
        <w:t xml:space="preserve">): каждые </w:t>
      </w:r>
      <w:r w:rsidRPr="001C49F3">
        <w:rPr>
          <w:rFonts w:ascii="Cambria" w:eastAsia="Cambria" w:hAnsi="Cambria" w:cs="Cambria"/>
          <w:lang w:val="ru-RU"/>
        </w:rPr>
        <w:t xml:space="preserve">60 </w:t>
      </w:r>
      <w:r w:rsidRPr="001C49F3">
        <w:rPr>
          <w:lang w:val="ru-RU"/>
        </w:rPr>
        <w:t>тиков производит одну единицу техники, тип производимой техники определяется стратег</w:t>
      </w:r>
      <w:r w:rsidRPr="001C49F3">
        <w:rPr>
          <w:lang w:val="ru-RU"/>
        </w:rPr>
        <w:t>ией.</w:t>
      </w:r>
    </w:p>
    <w:p w:rsidR="008345D1" w:rsidRPr="001C49F3" w:rsidRDefault="00103876">
      <w:pPr>
        <w:spacing w:after="626"/>
        <w:ind w:right="262"/>
        <w:rPr>
          <w:lang w:val="ru-RU"/>
        </w:rPr>
      </w:pPr>
      <w:r w:rsidRPr="001C49F3">
        <w:rPr>
          <w:lang w:val="ru-RU"/>
        </w:rPr>
        <w:t xml:space="preserve">Новая техника стратегии появляется на заводе рядами слева направо, сверху вниз. Техника оппонента </w:t>
      </w:r>
      <w:r w:rsidRPr="001C49F3">
        <w:rPr>
          <w:lang w:val="ru-RU"/>
        </w:rPr>
        <w:t xml:space="preserve">— </w:t>
      </w:r>
      <w:r w:rsidRPr="001C49F3">
        <w:rPr>
          <w:lang w:val="ru-RU"/>
        </w:rPr>
        <w:t xml:space="preserve">также рядами, но справа налево, снизу вверх. Расстояние между центрами двух соседних юнитов, произведённых на заводе, равно </w:t>
      </w:r>
      <w:r w:rsidRPr="001C49F3">
        <w:rPr>
          <w:rFonts w:ascii="Cambria" w:eastAsia="Cambria" w:hAnsi="Cambria" w:cs="Cambria"/>
          <w:lang w:val="ru-RU"/>
        </w:rPr>
        <w:t>6</w:t>
      </w:r>
      <w:r w:rsidRPr="001C49F3">
        <w:rPr>
          <w:rFonts w:ascii="Cambria" w:eastAsia="Cambria" w:hAnsi="Cambria" w:cs="Cambria"/>
          <w:i/>
          <w:lang w:val="ru-RU"/>
        </w:rPr>
        <w:t>.</w:t>
      </w:r>
      <w:r w:rsidRPr="001C49F3">
        <w:rPr>
          <w:rFonts w:ascii="Cambria" w:eastAsia="Cambria" w:hAnsi="Cambria" w:cs="Cambria"/>
          <w:lang w:val="ru-RU"/>
        </w:rPr>
        <w:t>0</w:t>
      </w:r>
      <w:r w:rsidRPr="001C49F3">
        <w:rPr>
          <w:lang w:val="ru-RU"/>
        </w:rPr>
        <w:t>. Если следующая по очер</w:t>
      </w:r>
      <w:r w:rsidRPr="001C49F3">
        <w:rPr>
          <w:lang w:val="ru-RU"/>
        </w:rPr>
        <w:t>еди позиция юнита занята, тогда она будет пропущена и так далее, пока не будет найдена свободная позиция. Если все позиции для производства юнитов заняты, завод приостановит производство новой техники.</w:t>
      </w:r>
    </w:p>
    <w:p w:rsidR="008345D1" w:rsidRPr="001C49F3" w:rsidRDefault="00103876">
      <w:pPr>
        <w:pStyle w:val="Heading2"/>
        <w:tabs>
          <w:tab w:val="center" w:pos="1481"/>
        </w:tabs>
        <w:ind w:left="-15" w:firstLine="0"/>
        <w:rPr>
          <w:lang w:val="ru-RU"/>
        </w:rPr>
      </w:pPr>
      <w:bookmarkStart w:id="4" w:name="_Toc49523"/>
      <w:r w:rsidRPr="001C49F3">
        <w:rPr>
          <w:lang w:val="ru-RU"/>
        </w:rPr>
        <w:t>2.6</w:t>
      </w:r>
      <w:r w:rsidRPr="001C49F3">
        <w:rPr>
          <w:lang w:val="ru-RU"/>
        </w:rPr>
        <w:tab/>
        <w:t>Управление</w:t>
      </w:r>
      <w:bookmarkEnd w:id="4"/>
    </w:p>
    <w:p w:rsidR="008345D1" w:rsidRPr="001C49F3" w:rsidRDefault="00103876">
      <w:pPr>
        <w:spacing w:after="168"/>
        <w:ind w:right="262"/>
        <w:rPr>
          <w:lang w:val="ru-RU"/>
        </w:rPr>
      </w:pPr>
      <w:r w:rsidRPr="001C49F3">
        <w:rPr>
          <w:lang w:val="ru-RU"/>
        </w:rPr>
        <w:t>В начале каждого тика симулятор игры от</w:t>
      </w:r>
      <w:r w:rsidRPr="001C49F3">
        <w:rPr>
          <w:lang w:val="ru-RU"/>
        </w:rPr>
        <w:t xml:space="preserve">правляет стратегии сведения о текущем состоянии видимой части мира. В ответ стратегия отправляет набор инструкций (инкапсулированных в объекте класса </w:t>
      </w:r>
      <w:r>
        <w:t>Move</w:t>
      </w:r>
      <w:r w:rsidRPr="001C49F3">
        <w:rPr>
          <w:lang w:val="ru-RU"/>
        </w:rPr>
        <w:t xml:space="preserve">) для управления техникой или просто пропускает ход, не устанавливая поле </w:t>
      </w:r>
      <w:r>
        <w:t>move</w:t>
      </w:r>
      <w:r w:rsidRPr="001C49F3">
        <w:rPr>
          <w:lang w:val="ru-RU"/>
        </w:rPr>
        <w:t>.</w:t>
      </w:r>
      <w:r>
        <w:t>action</w:t>
      </w:r>
      <w:r w:rsidRPr="001C49F3">
        <w:rPr>
          <w:lang w:val="ru-RU"/>
        </w:rPr>
        <w:t xml:space="preserve"> </w:t>
      </w:r>
      <w:r w:rsidRPr="001C49F3">
        <w:rPr>
          <w:lang w:val="ru-RU"/>
        </w:rPr>
        <w:t>или инициализиру</w:t>
      </w:r>
      <w:r w:rsidRPr="001C49F3">
        <w:rPr>
          <w:lang w:val="ru-RU"/>
        </w:rPr>
        <w:t xml:space="preserve">я его значением </w:t>
      </w:r>
      <w:r>
        <w:t>NONE</w:t>
      </w:r>
      <w:r w:rsidRPr="001C49F3">
        <w:rPr>
          <w:lang w:val="ru-RU"/>
        </w:rPr>
        <w:t xml:space="preserve">. Изначально количество возможных действий стратегии ограничено </w:t>
      </w:r>
      <w:r w:rsidRPr="001C49F3">
        <w:rPr>
          <w:rFonts w:ascii="Cambria" w:eastAsia="Cambria" w:hAnsi="Cambria" w:cs="Cambria"/>
          <w:lang w:val="ru-RU"/>
        </w:rPr>
        <w:t>12</w:t>
      </w:r>
      <w:r w:rsidRPr="001C49F3">
        <w:rPr>
          <w:lang w:val="ru-RU"/>
        </w:rPr>
        <w:t xml:space="preserve">-ю ходами за </w:t>
      </w:r>
      <w:r w:rsidRPr="001C49F3">
        <w:rPr>
          <w:rFonts w:ascii="Cambria" w:eastAsia="Cambria" w:hAnsi="Cambria" w:cs="Cambria"/>
          <w:lang w:val="ru-RU"/>
        </w:rPr>
        <w:t xml:space="preserve">60 </w:t>
      </w:r>
      <w:r w:rsidRPr="001C49F3">
        <w:rPr>
          <w:lang w:val="ru-RU"/>
        </w:rPr>
        <w:t>тиков. Это значение может быть увеличено при захвате стратегией одного или нескольких центров управления. Действие стратегии будет проигнорировано игровым</w:t>
      </w:r>
      <w:r w:rsidRPr="001C49F3">
        <w:rPr>
          <w:lang w:val="ru-RU"/>
        </w:rPr>
        <w:t xml:space="preserve"> симулятором, если за последние </w:t>
      </w:r>
      <w:r w:rsidRPr="001C49F3">
        <w:rPr>
          <w:rFonts w:ascii="Cambria" w:eastAsia="Cambria" w:hAnsi="Cambria" w:cs="Cambria"/>
          <w:lang w:val="ru-RU"/>
        </w:rPr>
        <w:t xml:space="preserve">60−1 </w:t>
      </w:r>
      <w:r w:rsidRPr="001C49F3">
        <w:rPr>
          <w:lang w:val="ru-RU"/>
        </w:rPr>
        <w:t>тиков она уже совершила максимально доступное ей количество действий.</w:t>
      </w:r>
    </w:p>
    <w:p w:rsidR="008345D1" w:rsidRPr="001C49F3" w:rsidRDefault="00103876">
      <w:pPr>
        <w:spacing w:after="280"/>
        <w:ind w:right="262"/>
        <w:rPr>
          <w:lang w:val="ru-RU"/>
        </w:rPr>
      </w:pPr>
      <w:r w:rsidRPr="001C49F3">
        <w:rPr>
          <w:lang w:val="ru-RU"/>
        </w:rPr>
        <w:t>Инструкции стратегии обрабатываются в следующем порядке:</w:t>
      </w:r>
    </w:p>
    <w:p w:rsidR="008345D1" w:rsidRPr="001C49F3" w:rsidRDefault="00103876">
      <w:pPr>
        <w:numPr>
          <w:ilvl w:val="0"/>
          <w:numId w:val="10"/>
        </w:numPr>
        <w:spacing w:after="136"/>
        <w:ind w:right="262" w:hanging="199"/>
        <w:rPr>
          <w:lang w:val="ru-RU"/>
        </w:rPr>
      </w:pPr>
      <w:r w:rsidRPr="001C49F3">
        <w:rPr>
          <w:lang w:val="ru-RU"/>
        </w:rPr>
        <w:t>Сперва происходит изменение мира в соответствии с пожеланиями стратегии: выполняются все дей</w:t>
      </w:r>
      <w:r w:rsidRPr="001C49F3">
        <w:rPr>
          <w:lang w:val="ru-RU"/>
        </w:rPr>
        <w:t>ствия по выделению юнитов, назначению юнитам групп, настраивается производство техники на заводе и т.д. Также обновляются приказы юнитов.</w:t>
      </w:r>
    </w:p>
    <w:p w:rsidR="008345D1" w:rsidRPr="001C49F3" w:rsidRDefault="00103876">
      <w:pPr>
        <w:numPr>
          <w:ilvl w:val="0"/>
          <w:numId w:val="10"/>
        </w:numPr>
        <w:spacing w:after="136"/>
        <w:ind w:right="262" w:hanging="199"/>
        <w:rPr>
          <w:lang w:val="ru-RU"/>
        </w:rPr>
      </w:pPr>
      <w:r w:rsidRPr="001C49F3">
        <w:rPr>
          <w:lang w:val="ru-RU"/>
        </w:rPr>
        <w:t>Затем все юниты упорядочиваются случайным образом, и происходит их перемещение в соответствии с полученными или уже им</w:t>
      </w:r>
      <w:r w:rsidRPr="001C49F3">
        <w:rPr>
          <w:lang w:val="ru-RU"/>
        </w:rPr>
        <w:t xml:space="preserve">еющимися приказами, а также с ограничением максимальной скорости этих юнитов с учётом типа местности или погоды. В мире </w:t>
      </w:r>
      <w:r>
        <w:t>CodeWars</w:t>
      </w:r>
      <w:r w:rsidRPr="001C49F3">
        <w:rPr>
          <w:lang w:val="ru-RU"/>
        </w:rPr>
        <w:t xml:space="preserve"> 2017 нет инерции, а перемещение происходит мгновенно или вообще не происходит. Перемещение техники осуществляется последователь</w:t>
      </w:r>
      <w:r w:rsidRPr="001C49F3">
        <w:rPr>
          <w:lang w:val="ru-RU"/>
        </w:rPr>
        <w:t>но, согласно выбранному порядку. При этом частичное перемещение техники не применяется. Если позицию техники невозможно изменить на полную величину вычисленного игровым симулятором перемещения</w:t>
      </w:r>
      <w:r>
        <w:rPr>
          <w:vertAlign w:val="superscript"/>
        </w:rPr>
        <w:footnoteReference w:id="3"/>
      </w:r>
      <w:r w:rsidRPr="001C49F3">
        <w:rPr>
          <w:lang w:val="ru-RU"/>
        </w:rPr>
        <w:t>, то её перемещение откладывается. После окончания перебора игр</w:t>
      </w:r>
      <w:r w:rsidRPr="001C49F3">
        <w:rPr>
          <w:lang w:val="ru-RU"/>
        </w:rPr>
        <w:t xml:space="preserve">овой симулятор снова итерируется по всем юнитам и пытается переместить тех, чья позиция в </w:t>
      </w:r>
      <w:r w:rsidRPr="001C49F3">
        <w:rPr>
          <w:lang w:val="ru-RU"/>
        </w:rPr>
        <w:lastRenderedPageBreak/>
        <w:t>данный тик ещё не изменялась. Так происходит до тех пор, пока не будут перемещены все юниты. Если на очередной итерации не было перемещено ни одного юнита, то операци</w:t>
      </w:r>
      <w:r w:rsidRPr="001C49F3">
        <w:rPr>
          <w:lang w:val="ru-RU"/>
        </w:rPr>
        <w:t>я также прерывается.</w:t>
      </w:r>
    </w:p>
    <w:p w:rsidR="008345D1" w:rsidRPr="001C49F3" w:rsidRDefault="00103876">
      <w:pPr>
        <w:numPr>
          <w:ilvl w:val="0"/>
          <w:numId w:val="10"/>
        </w:numPr>
        <w:spacing w:after="136"/>
        <w:ind w:right="262" w:hanging="199"/>
        <w:rPr>
          <w:lang w:val="ru-RU"/>
        </w:rPr>
      </w:pPr>
      <w:r w:rsidRPr="001C49F3">
        <w:rPr>
          <w:lang w:val="ru-RU"/>
        </w:rPr>
        <w:t>Затем все юниты, не находящиеся на перезарядке, одновременно совершают атакующие действия, а БРЭМ производят ремонт.</w:t>
      </w:r>
    </w:p>
    <w:p w:rsidR="008345D1" w:rsidRPr="001C49F3" w:rsidRDefault="00103876">
      <w:pPr>
        <w:numPr>
          <w:ilvl w:val="0"/>
          <w:numId w:val="10"/>
        </w:numPr>
        <w:spacing w:after="265"/>
        <w:ind w:right="262" w:hanging="199"/>
        <w:rPr>
          <w:lang w:val="ru-RU"/>
        </w:rPr>
      </w:pPr>
      <w:r w:rsidRPr="001C49F3">
        <w:rPr>
          <w:lang w:val="ru-RU"/>
        </w:rPr>
        <w:t>В последнюю очередь изменяется уровень захвата сооружений и производится новая техника.</w:t>
      </w:r>
    </w:p>
    <w:p w:rsidR="008345D1" w:rsidRDefault="00103876">
      <w:pPr>
        <w:ind w:right="262"/>
      </w:pPr>
      <w:r w:rsidRPr="001C49F3">
        <w:rPr>
          <w:lang w:val="ru-RU"/>
        </w:rPr>
        <w:t>Как уже было упомянуто, управл</w:t>
      </w:r>
      <w:r w:rsidRPr="001C49F3">
        <w:rPr>
          <w:lang w:val="ru-RU"/>
        </w:rPr>
        <w:t xml:space="preserve">ение в </w:t>
      </w:r>
      <w:r>
        <w:t>CodeWars</w:t>
      </w:r>
      <w:r w:rsidRPr="001C49F3">
        <w:rPr>
          <w:lang w:val="ru-RU"/>
        </w:rPr>
        <w:t xml:space="preserve"> схоже с управлением в обычных компьютерных играх жанра </w:t>
      </w:r>
      <w:r>
        <w:t>RTS</w:t>
      </w:r>
      <w:r w:rsidRPr="001C49F3">
        <w:rPr>
          <w:lang w:val="ru-RU"/>
        </w:rPr>
        <w:t xml:space="preserve">, хотя и не претендует на полное соответствие. </w:t>
      </w:r>
      <w:r>
        <w:t>Стратегии доступны следующие действия:</w:t>
      </w:r>
    </w:p>
    <w:p w:rsidR="008345D1" w:rsidRPr="001C49F3" w:rsidRDefault="00103876">
      <w:pPr>
        <w:numPr>
          <w:ilvl w:val="0"/>
          <w:numId w:val="10"/>
        </w:numPr>
        <w:spacing w:after="170"/>
        <w:ind w:right="262" w:hanging="199"/>
        <w:rPr>
          <w:lang w:val="ru-RU"/>
        </w:rPr>
      </w:pPr>
      <w:r>
        <w:t>CLEAR</w:t>
      </w:r>
      <w:r w:rsidRPr="001C49F3">
        <w:rPr>
          <w:lang w:val="ru-RU"/>
        </w:rPr>
        <w:t>_</w:t>
      </w:r>
      <w:r>
        <w:t>AND</w:t>
      </w:r>
      <w:r w:rsidRPr="001C49F3">
        <w:rPr>
          <w:lang w:val="ru-RU"/>
        </w:rPr>
        <w:t>_</w:t>
      </w:r>
      <w:r>
        <w:t>SELECT</w:t>
      </w:r>
      <w:r w:rsidRPr="001C49F3">
        <w:rPr>
          <w:lang w:val="ru-RU"/>
        </w:rPr>
        <w:t>. Стандартное выделение дружественных юнитов рамкой либо выделение ранее созданной группы юнитов. В первом случае необходимо дополнительно задать границы рамки (</w:t>
      </w:r>
      <w:r>
        <w:t>move</w:t>
      </w:r>
      <w:r w:rsidRPr="001C49F3">
        <w:rPr>
          <w:lang w:val="ru-RU"/>
        </w:rPr>
        <w:t>.</w:t>
      </w:r>
      <w:r>
        <w:t>left</w:t>
      </w:r>
      <w:r w:rsidRPr="001C49F3">
        <w:rPr>
          <w:lang w:val="ru-RU"/>
        </w:rPr>
        <w:t xml:space="preserve">, </w:t>
      </w:r>
      <w:r>
        <w:t>move</w:t>
      </w:r>
      <w:r w:rsidRPr="001C49F3">
        <w:rPr>
          <w:lang w:val="ru-RU"/>
        </w:rPr>
        <w:t>.</w:t>
      </w:r>
      <w:r>
        <w:t>top</w:t>
      </w:r>
      <w:r w:rsidRPr="001C49F3">
        <w:rPr>
          <w:lang w:val="ru-RU"/>
        </w:rPr>
        <w:t xml:space="preserve">, </w:t>
      </w:r>
      <w:r>
        <w:t>move</w:t>
      </w:r>
      <w:r w:rsidRPr="001C49F3">
        <w:rPr>
          <w:lang w:val="ru-RU"/>
        </w:rPr>
        <w:t>.</w:t>
      </w:r>
      <w:r>
        <w:t>right</w:t>
      </w:r>
      <w:r w:rsidRPr="001C49F3">
        <w:rPr>
          <w:lang w:val="ru-RU"/>
        </w:rPr>
        <w:t xml:space="preserve"> </w:t>
      </w:r>
      <w:r w:rsidRPr="001C49F3">
        <w:rPr>
          <w:lang w:val="ru-RU"/>
        </w:rPr>
        <w:t xml:space="preserve">и </w:t>
      </w:r>
      <w:r>
        <w:t>move</w:t>
      </w:r>
      <w:r w:rsidRPr="001C49F3">
        <w:rPr>
          <w:lang w:val="ru-RU"/>
        </w:rPr>
        <w:t>.</w:t>
      </w:r>
      <w:r>
        <w:t>bottom</w:t>
      </w:r>
      <w:r w:rsidRPr="001C49F3">
        <w:rPr>
          <w:lang w:val="ru-RU"/>
        </w:rPr>
        <w:t xml:space="preserve">), также опционально можно установить тип техники </w:t>
      </w:r>
      <w:r w:rsidRPr="001C49F3">
        <w:rPr>
          <w:lang w:val="ru-RU"/>
        </w:rPr>
        <w:t>(</w:t>
      </w:r>
      <w:r>
        <w:t>move</w:t>
      </w:r>
      <w:r w:rsidRPr="001C49F3">
        <w:rPr>
          <w:lang w:val="ru-RU"/>
        </w:rPr>
        <w:t>.</w:t>
      </w:r>
      <w:r>
        <w:t>vehicleType</w:t>
      </w:r>
      <w:r w:rsidRPr="001C49F3">
        <w:rPr>
          <w:lang w:val="ru-RU"/>
        </w:rPr>
        <w:t xml:space="preserve">), во втором </w:t>
      </w:r>
      <w:r w:rsidRPr="001C49F3">
        <w:rPr>
          <w:lang w:val="ru-RU"/>
        </w:rPr>
        <w:t xml:space="preserve">— </w:t>
      </w:r>
      <w:r w:rsidRPr="001C49F3">
        <w:rPr>
          <w:lang w:val="ru-RU"/>
        </w:rPr>
        <w:t xml:space="preserve">номер группы (от </w:t>
      </w:r>
      <w:r w:rsidRPr="001C49F3">
        <w:rPr>
          <w:rFonts w:ascii="Cambria" w:eastAsia="Cambria" w:hAnsi="Cambria" w:cs="Cambria"/>
          <w:lang w:val="ru-RU"/>
        </w:rPr>
        <w:t xml:space="preserve">1 </w:t>
      </w:r>
      <w:r w:rsidRPr="001C49F3">
        <w:rPr>
          <w:lang w:val="ru-RU"/>
        </w:rPr>
        <w:t xml:space="preserve">до </w:t>
      </w:r>
      <w:r w:rsidRPr="001C49F3">
        <w:rPr>
          <w:rFonts w:ascii="Cambria" w:eastAsia="Cambria" w:hAnsi="Cambria" w:cs="Cambria"/>
          <w:lang w:val="ru-RU"/>
        </w:rPr>
        <w:t>100</w:t>
      </w:r>
      <w:r w:rsidRPr="001C49F3">
        <w:rPr>
          <w:lang w:val="ru-RU"/>
        </w:rPr>
        <w:t xml:space="preserve">). Если задан номер группы, то все остальные параметры объекта </w:t>
      </w:r>
      <w:r>
        <w:t>move</w:t>
      </w:r>
      <w:r w:rsidRPr="001C49F3">
        <w:rPr>
          <w:lang w:val="ru-RU"/>
        </w:rPr>
        <w:t xml:space="preserve"> </w:t>
      </w:r>
      <w:r w:rsidRPr="001C49F3">
        <w:rPr>
          <w:lang w:val="ru-RU"/>
        </w:rPr>
        <w:t>будут проигнорированы.</w:t>
      </w:r>
    </w:p>
    <w:p w:rsidR="008345D1" w:rsidRPr="001C49F3" w:rsidRDefault="00103876">
      <w:pPr>
        <w:numPr>
          <w:ilvl w:val="0"/>
          <w:numId w:val="10"/>
        </w:numPr>
        <w:spacing w:after="168"/>
        <w:ind w:right="262" w:hanging="199"/>
        <w:rPr>
          <w:lang w:val="ru-RU"/>
        </w:rPr>
      </w:pPr>
      <w:r>
        <w:t>ADD</w:t>
      </w:r>
      <w:r w:rsidRPr="001C49F3">
        <w:rPr>
          <w:lang w:val="ru-RU"/>
        </w:rPr>
        <w:t>_</w:t>
      </w:r>
      <w:r>
        <w:t>TO</w:t>
      </w:r>
      <w:r w:rsidRPr="001C49F3">
        <w:rPr>
          <w:lang w:val="ru-RU"/>
        </w:rPr>
        <w:t>_</w:t>
      </w:r>
      <w:r>
        <w:t>SELECTION</w:t>
      </w:r>
      <w:r w:rsidRPr="001C49F3">
        <w:rPr>
          <w:lang w:val="ru-RU"/>
        </w:rPr>
        <w:t xml:space="preserve">. Аналогично действию </w:t>
      </w:r>
      <w:r>
        <w:t>CLEAR</w:t>
      </w:r>
      <w:r w:rsidRPr="001C49F3">
        <w:rPr>
          <w:lang w:val="ru-RU"/>
        </w:rPr>
        <w:t>_</w:t>
      </w:r>
      <w:r>
        <w:t>AND</w:t>
      </w:r>
      <w:r w:rsidRPr="001C49F3">
        <w:rPr>
          <w:lang w:val="ru-RU"/>
        </w:rPr>
        <w:t>_</w:t>
      </w:r>
      <w:r>
        <w:t>SELECT</w:t>
      </w:r>
      <w:r w:rsidRPr="001C49F3">
        <w:rPr>
          <w:lang w:val="ru-RU"/>
        </w:rPr>
        <w:t xml:space="preserve"> </w:t>
      </w:r>
      <w:r w:rsidRPr="001C49F3">
        <w:rPr>
          <w:lang w:val="ru-RU"/>
        </w:rPr>
        <w:t xml:space="preserve">с тем исключением, что существующее выделение юнитов </w:t>
      </w:r>
      <w:r w:rsidRPr="001C49F3">
        <w:rPr>
          <w:lang w:val="ru-RU"/>
        </w:rPr>
        <w:t>не будет сброшено.</w:t>
      </w:r>
    </w:p>
    <w:p w:rsidR="008345D1" w:rsidRPr="001C49F3" w:rsidRDefault="00103876">
      <w:pPr>
        <w:numPr>
          <w:ilvl w:val="0"/>
          <w:numId w:val="10"/>
        </w:numPr>
        <w:spacing w:after="168"/>
        <w:ind w:right="262" w:hanging="199"/>
        <w:rPr>
          <w:lang w:val="ru-RU"/>
        </w:rPr>
      </w:pPr>
      <w:r>
        <w:t>DESELECT</w:t>
      </w:r>
      <w:r w:rsidRPr="001C49F3">
        <w:rPr>
          <w:lang w:val="ru-RU"/>
        </w:rPr>
        <w:t>. Снимает выделение с юнитов, соответствующих указанным параметрам. Настройка действия не отличается от приведённых выше двух типов действий.</w:t>
      </w:r>
    </w:p>
    <w:p w:rsidR="008345D1" w:rsidRDefault="00103876">
      <w:pPr>
        <w:numPr>
          <w:ilvl w:val="0"/>
          <w:numId w:val="10"/>
        </w:numPr>
        <w:spacing w:after="168"/>
        <w:ind w:right="262" w:hanging="199"/>
      </w:pPr>
      <w:r>
        <w:t>ASSIGN</w:t>
      </w:r>
      <w:r w:rsidRPr="001C49F3">
        <w:rPr>
          <w:lang w:val="ru-RU"/>
        </w:rPr>
        <w:t>. Устанавливает для всех выделенных юнитов принадлежность к группе. Необходимо до</w:t>
      </w:r>
      <w:r w:rsidRPr="001C49F3">
        <w:rPr>
          <w:lang w:val="ru-RU"/>
        </w:rPr>
        <w:t xml:space="preserve">полнительно установить номер группы. При этом юниты, добавленные в группу ранее, остаются в ней. </w:t>
      </w:r>
      <w:r>
        <w:t>Юнит может находиться одновременно в нескольких группах.</w:t>
      </w:r>
    </w:p>
    <w:p w:rsidR="008345D1" w:rsidRDefault="00103876">
      <w:pPr>
        <w:numPr>
          <w:ilvl w:val="0"/>
          <w:numId w:val="10"/>
        </w:numPr>
        <w:spacing w:after="168"/>
        <w:ind w:right="262" w:hanging="199"/>
      </w:pPr>
      <w:r>
        <w:t>DISMISS</w:t>
      </w:r>
      <w:r w:rsidRPr="001C49F3">
        <w:rPr>
          <w:lang w:val="ru-RU"/>
        </w:rPr>
        <w:t xml:space="preserve">. Убирает у всех выделенных юнитов принадлежность к группе. </w:t>
      </w:r>
      <w:r>
        <w:t>Необходимо дополнительно установить</w:t>
      </w:r>
      <w:r>
        <w:t xml:space="preserve"> номер группы.</w:t>
      </w:r>
    </w:p>
    <w:p w:rsidR="008345D1" w:rsidRPr="001C49F3" w:rsidRDefault="00103876">
      <w:pPr>
        <w:numPr>
          <w:ilvl w:val="0"/>
          <w:numId w:val="10"/>
        </w:numPr>
        <w:spacing w:after="168"/>
        <w:ind w:right="262" w:hanging="199"/>
        <w:rPr>
          <w:lang w:val="ru-RU"/>
        </w:rPr>
      </w:pPr>
      <w:r>
        <w:t>DISBAND</w:t>
      </w:r>
      <w:r w:rsidRPr="001C49F3">
        <w:rPr>
          <w:lang w:val="ru-RU"/>
        </w:rPr>
        <w:t>. Убирает всех юнитов из указанной группы.</w:t>
      </w:r>
    </w:p>
    <w:p w:rsidR="008345D1" w:rsidRPr="001C49F3" w:rsidRDefault="00103876">
      <w:pPr>
        <w:numPr>
          <w:ilvl w:val="0"/>
          <w:numId w:val="10"/>
        </w:numPr>
        <w:spacing w:after="167"/>
        <w:ind w:right="262" w:hanging="199"/>
        <w:rPr>
          <w:lang w:val="ru-RU"/>
        </w:rPr>
      </w:pPr>
      <w:r>
        <w:t>MOVE</w:t>
      </w:r>
      <w:r w:rsidRPr="001C49F3">
        <w:rPr>
          <w:lang w:val="ru-RU"/>
        </w:rPr>
        <w:t xml:space="preserve">. Приказывает выделенным юнитам перемещаться в указанном направлении. Параметры </w:t>
      </w:r>
      <w:r>
        <w:t>move</w:t>
      </w:r>
      <w:r w:rsidRPr="001C49F3">
        <w:rPr>
          <w:lang w:val="ru-RU"/>
        </w:rPr>
        <w:t>.</w:t>
      </w:r>
      <w:r>
        <w:t>x</w:t>
      </w:r>
      <w:r w:rsidRPr="001C49F3">
        <w:rPr>
          <w:lang w:val="ru-RU"/>
        </w:rPr>
        <w:t xml:space="preserve"> </w:t>
      </w:r>
      <w:r w:rsidRPr="001C49F3">
        <w:rPr>
          <w:lang w:val="ru-RU"/>
        </w:rPr>
        <w:t xml:space="preserve">и </w:t>
      </w:r>
      <w:r>
        <w:t>move</w:t>
      </w:r>
      <w:r w:rsidRPr="001C49F3">
        <w:rPr>
          <w:lang w:val="ru-RU"/>
        </w:rPr>
        <w:t>.</w:t>
      </w:r>
      <w:r>
        <w:t>y</w:t>
      </w:r>
      <w:r w:rsidRPr="001C49F3">
        <w:rPr>
          <w:lang w:val="ru-RU"/>
        </w:rPr>
        <w:t xml:space="preserve"> </w:t>
      </w:r>
      <w:r w:rsidRPr="001C49F3">
        <w:rPr>
          <w:lang w:val="ru-RU"/>
        </w:rPr>
        <w:t>задают вектор движения. Таким образом, юниты перемещаются, сохраняя формацию. Дополнительно можно ограничить максимальную скорость перемещения, чтобы медленные юниты не отставали от более быстрых.</w:t>
      </w:r>
    </w:p>
    <w:p w:rsidR="008345D1" w:rsidRDefault="00103876">
      <w:pPr>
        <w:numPr>
          <w:ilvl w:val="0"/>
          <w:numId w:val="10"/>
        </w:numPr>
        <w:ind w:right="262" w:hanging="199"/>
      </w:pPr>
      <w:r>
        <w:t>ROTATE</w:t>
      </w:r>
      <w:r w:rsidRPr="001C49F3">
        <w:rPr>
          <w:lang w:val="ru-RU"/>
        </w:rPr>
        <w:t>. Приказывает выделенным юнитам поворачиваться относи</w:t>
      </w:r>
      <w:r w:rsidRPr="001C49F3">
        <w:rPr>
          <w:lang w:val="ru-RU"/>
        </w:rPr>
        <w:t xml:space="preserve">тельно указанной точки. Параметры </w:t>
      </w:r>
      <w:r>
        <w:t>move</w:t>
      </w:r>
      <w:r w:rsidRPr="001C49F3">
        <w:rPr>
          <w:lang w:val="ru-RU"/>
        </w:rPr>
        <w:t>.</w:t>
      </w:r>
      <w:r>
        <w:t>x</w:t>
      </w:r>
      <w:r w:rsidRPr="001C49F3">
        <w:rPr>
          <w:lang w:val="ru-RU"/>
        </w:rPr>
        <w:t xml:space="preserve"> </w:t>
      </w:r>
      <w:r w:rsidRPr="001C49F3">
        <w:rPr>
          <w:lang w:val="ru-RU"/>
        </w:rPr>
        <w:t xml:space="preserve">и </w:t>
      </w:r>
      <w:r>
        <w:t>move</w:t>
      </w:r>
      <w:r w:rsidRPr="001C49F3">
        <w:rPr>
          <w:lang w:val="ru-RU"/>
        </w:rPr>
        <w:t>.</w:t>
      </w:r>
      <w:r>
        <w:t>y</w:t>
      </w:r>
      <w:r w:rsidRPr="001C49F3">
        <w:rPr>
          <w:lang w:val="ru-RU"/>
        </w:rPr>
        <w:t xml:space="preserve"> </w:t>
      </w:r>
      <w:r w:rsidRPr="001C49F3">
        <w:rPr>
          <w:lang w:val="ru-RU"/>
        </w:rPr>
        <w:t xml:space="preserve">задают эту точку, а </w:t>
      </w:r>
      <w:r>
        <w:t>move</w:t>
      </w:r>
      <w:r w:rsidRPr="001C49F3">
        <w:rPr>
          <w:lang w:val="ru-RU"/>
        </w:rPr>
        <w:t>.</w:t>
      </w:r>
      <w:r>
        <w:t>angle</w:t>
      </w:r>
      <w:r w:rsidRPr="001C49F3">
        <w:rPr>
          <w:lang w:val="ru-RU"/>
        </w:rPr>
        <w:t xml:space="preserve">— </w:t>
      </w:r>
      <w:r w:rsidRPr="001C49F3">
        <w:rPr>
          <w:lang w:val="ru-RU"/>
        </w:rPr>
        <w:t xml:space="preserve">угол поворота. </w:t>
      </w:r>
      <w:r>
        <w:t>Юниты двигаются по окружности.</w:t>
      </w:r>
    </w:p>
    <w:p w:rsidR="008345D1" w:rsidRPr="001C49F3" w:rsidRDefault="00103876">
      <w:pPr>
        <w:spacing w:after="168"/>
        <w:ind w:left="508" w:right="262"/>
        <w:rPr>
          <w:lang w:val="ru-RU"/>
        </w:rPr>
      </w:pPr>
      <w:r w:rsidRPr="001C49F3">
        <w:rPr>
          <w:lang w:val="ru-RU"/>
        </w:rPr>
        <w:t>Таким образом, расстояние от юнита до указанной точки не изменяется в процессе движения. Дополнительно можно ограничить максимал</w:t>
      </w:r>
      <w:r w:rsidRPr="001C49F3">
        <w:rPr>
          <w:lang w:val="ru-RU"/>
        </w:rPr>
        <w:t>ьную линейную или максимальную угловую скорость перемещения, чтобы формация поворачивалась синхронно, а медленные юниты не отставали от более быстрых.</w:t>
      </w:r>
    </w:p>
    <w:p w:rsidR="008345D1" w:rsidRPr="001C49F3" w:rsidRDefault="00103876">
      <w:pPr>
        <w:numPr>
          <w:ilvl w:val="0"/>
          <w:numId w:val="10"/>
        </w:numPr>
        <w:spacing w:after="168"/>
        <w:ind w:right="262" w:hanging="199"/>
        <w:rPr>
          <w:lang w:val="ru-RU"/>
        </w:rPr>
      </w:pPr>
      <w:r>
        <w:t>SCALE</w:t>
      </w:r>
      <w:r w:rsidRPr="001C49F3">
        <w:rPr>
          <w:lang w:val="ru-RU"/>
        </w:rPr>
        <w:t>. Масштабирует формацию выделенных юнитов относительно указанной точки с указанным коэффициентом. Па</w:t>
      </w:r>
      <w:r w:rsidRPr="001C49F3">
        <w:rPr>
          <w:lang w:val="ru-RU"/>
        </w:rPr>
        <w:t xml:space="preserve">раметры </w:t>
      </w:r>
      <w:r>
        <w:t>move</w:t>
      </w:r>
      <w:r w:rsidRPr="001C49F3">
        <w:rPr>
          <w:lang w:val="ru-RU"/>
        </w:rPr>
        <w:t>.</w:t>
      </w:r>
      <w:r>
        <w:t>x</w:t>
      </w:r>
      <w:r w:rsidRPr="001C49F3">
        <w:rPr>
          <w:lang w:val="ru-RU"/>
        </w:rPr>
        <w:t xml:space="preserve"> </w:t>
      </w:r>
      <w:r w:rsidRPr="001C49F3">
        <w:rPr>
          <w:lang w:val="ru-RU"/>
        </w:rPr>
        <w:t xml:space="preserve">и </w:t>
      </w:r>
      <w:r>
        <w:t>move</w:t>
      </w:r>
      <w:r w:rsidRPr="001C49F3">
        <w:rPr>
          <w:lang w:val="ru-RU"/>
        </w:rPr>
        <w:t>.</w:t>
      </w:r>
      <w:r>
        <w:t>y</w:t>
      </w:r>
      <w:r w:rsidRPr="001C49F3">
        <w:rPr>
          <w:lang w:val="ru-RU"/>
        </w:rPr>
        <w:t xml:space="preserve"> </w:t>
      </w:r>
      <w:r w:rsidRPr="001C49F3">
        <w:rPr>
          <w:lang w:val="ru-RU"/>
        </w:rPr>
        <w:t xml:space="preserve">задают эту точку, а </w:t>
      </w:r>
      <w:r>
        <w:t>move</w:t>
      </w:r>
      <w:r w:rsidRPr="001C49F3">
        <w:rPr>
          <w:lang w:val="ru-RU"/>
        </w:rPr>
        <w:t>.</w:t>
      </w:r>
      <w:r>
        <w:t>factor</w:t>
      </w:r>
      <w:r w:rsidRPr="001C49F3">
        <w:rPr>
          <w:lang w:val="ru-RU"/>
        </w:rPr>
        <w:t xml:space="preserve">— </w:t>
      </w:r>
      <w:r w:rsidRPr="001C49F3">
        <w:rPr>
          <w:lang w:val="ru-RU"/>
        </w:rPr>
        <w:t xml:space="preserve">коэффициент от </w:t>
      </w:r>
      <w:r w:rsidRPr="001C49F3">
        <w:rPr>
          <w:rFonts w:ascii="Cambria" w:eastAsia="Cambria" w:hAnsi="Cambria" w:cs="Cambria"/>
          <w:lang w:val="ru-RU"/>
        </w:rPr>
        <w:t>0</w:t>
      </w:r>
      <w:r w:rsidRPr="001C49F3">
        <w:rPr>
          <w:rFonts w:ascii="Cambria" w:eastAsia="Cambria" w:hAnsi="Cambria" w:cs="Cambria"/>
          <w:i/>
          <w:lang w:val="ru-RU"/>
        </w:rPr>
        <w:t>.</w:t>
      </w:r>
      <w:r w:rsidRPr="001C49F3">
        <w:rPr>
          <w:rFonts w:ascii="Cambria" w:eastAsia="Cambria" w:hAnsi="Cambria" w:cs="Cambria"/>
          <w:lang w:val="ru-RU"/>
        </w:rPr>
        <w:t xml:space="preserve">1 </w:t>
      </w:r>
      <w:r w:rsidRPr="001C49F3">
        <w:rPr>
          <w:lang w:val="ru-RU"/>
        </w:rPr>
        <w:t xml:space="preserve">до </w:t>
      </w:r>
      <w:r w:rsidRPr="001C49F3">
        <w:rPr>
          <w:rFonts w:ascii="Cambria" w:eastAsia="Cambria" w:hAnsi="Cambria" w:cs="Cambria"/>
          <w:lang w:val="ru-RU"/>
        </w:rPr>
        <w:t>10</w:t>
      </w:r>
      <w:r w:rsidRPr="001C49F3">
        <w:rPr>
          <w:rFonts w:ascii="Cambria" w:eastAsia="Cambria" w:hAnsi="Cambria" w:cs="Cambria"/>
          <w:i/>
          <w:lang w:val="ru-RU"/>
        </w:rPr>
        <w:t>.</w:t>
      </w:r>
      <w:r w:rsidRPr="001C49F3">
        <w:rPr>
          <w:rFonts w:ascii="Cambria" w:eastAsia="Cambria" w:hAnsi="Cambria" w:cs="Cambria"/>
          <w:lang w:val="ru-RU"/>
        </w:rPr>
        <w:t>0</w:t>
      </w:r>
      <w:r w:rsidRPr="001C49F3">
        <w:rPr>
          <w:lang w:val="ru-RU"/>
        </w:rPr>
        <w:t xml:space="preserve">. При значениях коэффициента больше </w:t>
      </w:r>
      <w:r w:rsidRPr="001C49F3">
        <w:rPr>
          <w:rFonts w:ascii="Cambria" w:eastAsia="Cambria" w:hAnsi="Cambria" w:cs="Cambria"/>
          <w:lang w:val="ru-RU"/>
        </w:rPr>
        <w:t>1</w:t>
      </w:r>
      <w:r w:rsidRPr="001C49F3">
        <w:rPr>
          <w:rFonts w:ascii="Cambria" w:eastAsia="Cambria" w:hAnsi="Cambria" w:cs="Cambria"/>
          <w:i/>
          <w:lang w:val="ru-RU"/>
        </w:rPr>
        <w:t>.</w:t>
      </w:r>
      <w:r w:rsidRPr="001C49F3">
        <w:rPr>
          <w:rFonts w:ascii="Cambria" w:eastAsia="Cambria" w:hAnsi="Cambria" w:cs="Cambria"/>
          <w:lang w:val="ru-RU"/>
        </w:rPr>
        <w:t xml:space="preserve">0 </w:t>
      </w:r>
      <w:r w:rsidRPr="001C49F3">
        <w:rPr>
          <w:lang w:val="ru-RU"/>
        </w:rPr>
        <w:t xml:space="preserve">происходит расширение формации, при значениях меньше </w:t>
      </w:r>
      <w:r w:rsidRPr="001C49F3">
        <w:rPr>
          <w:rFonts w:ascii="Cambria" w:eastAsia="Cambria" w:hAnsi="Cambria" w:cs="Cambria"/>
          <w:lang w:val="ru-RU"/>
        </w:rPr>
        <w:t>1</w:t>
      </w:r>
      <w:r w:rsidRPr="001C49F3">
        <w:rPr>
          <w:rFonts w:ascii="Cambria" w:eastAsia="Cambria" w:hAnsi="Cambria" w:cs="Cambria"/>
          <w:i/>
          <w:lang w:val="ru-RU"/>
        </w:rPr>
        <w:t>.</w:t>
      </w:r>
      <w:r w:rsidRPr="001C49F3">
        <w:rPr>
          <w:rFonts w:ascii="Cambria" w:eastAsia="Cambria" w:hAnsi="Cambria" w:cs="Cambria"/>
          <w:lang w:val="ru-RU"/>
        </w:rPr>
        <w:t>0</w:t>
      </w:r>
      <w:r w:rsidRPr="001C49F3">
        <w:rPr>
          <w:lang w:val="ru-RU"/>
        </w:rPr>
        <w:t xml:space="preserve">— </w:t>
      </w:r>
      <w:r w:rsidRPr="001C49F3">
        <w:rPr>
          <w:lang w:val="ru-RU"/>
        </w:rPr>
        <w:t>сжатие. Чтобы определить позицию юнита в конце движения, необходимо построи</w:t>
      </w:r>
      <w:r w:rsidRPr="001C49F3">
        <w:rPr>
          <w:lang w:val="ru-RU"/>
        </w:rPr>
        <w:t>ть вектор из указанной точки в позицию юнита до начала движения, умножить обе координаты этого вектора на коэффициент и отложить полученный вектор от указанной в приказе точки. Все юниты будут линейно перемещаться каждый к своей цели. Дополнительно можно о</w:t>
      </w:r>
      <w:r w:rsidRPr="001C49F3">
        <w:rPr>
          <w:lang w:val="ru-RU"/>
        </w:rPr>
        <w:t>граничить максимальную скорость перемещения.</w:t>
      </w:r>
    </w:p>
    <w:p w:rsidR="008345D1" w:rsidRPr="001C49F3" w:rsidRDefault="00103876">
      <w:pPr>
        <w:numPr>
          <w:ilvl w:val="0"/>
          <w:numId w:val="10"/>
        </w:numPr>
        <w:spacing w:after="169"/>
        <w:ind w:right="262" w:hanging="199"/>
        <w:rPr>
          <w:lang w:val="ru-RU"/>
        </w:rPr>
      </w:pPr>
      <w:r>
        <w:t>SETUP</w:t>
      </w:r>
      <w:r w:rsidRPr="001C49F3">
        <w:rPr>
          <w:lang w:val="ru-RU"/>
        </w:rPr>
        <w:t>_</w:t>
      </w:r>
      <w:r>
        <w:t>VEHICLE</w:t>
      </w:r>
      <w:r w:rsidRPr="001C49F3">
        <w:rPr>
          <w:lang w:val="ru-RU"/>
        </w:rPr>
        <w:t>_</w:t>
      </w:r>
      <w:r>
        <w:t>PRODUCTION</w:t>
      </w:r>
      <w:r w:rsidRPr="001C49F3">
        <w:rPr>
          <w:lang w:val="ru-RU"/>
        </w:rPr>
        <w:t>. Настраивает производство техники на захваченном заводе. Необходимо дополнительно указать тип техники и идентификатор завода. При этом прогресс производства будет сброшен, даже если указ</w:t>
      </w:r>
      <w:r w:rsidRPr="001C49F3">
        <w:rPr>
          <w:lang w:val="ru-RU"/>
        </w:rPr>
        <w:t>анный тип техники равен типу техники, производящейся на заводе в данный момент.</w:t>
      </w:r>
    </w:p>
    <w:p w:rsidR="008345D1" w:rsidRPr="001C49F3" w:rsidRDefault="00103876">
      <w:pPr>
        <w:numPr>
          <w:ilvl w:val="0"/>
          <w:numId w:val="10"/>
        </w:numPr>
        <w:ind w:right="262" w:hanging="199"/>
        <w:rPr>
          <w:lang w:val="ru-RU"/>
        </w:rPr>
      </w:pPr>
      <w:r>
        <w:lastRenderedPageBreak/>
        <w:t>TACTICAL</w:t>
      </w:r>
      <w:r w:rsidRPr="001C49F3">
        <w:rPr>
          <w:lang w:val="ru-RU"/>
        </w:rPr>
        <w:t>_</w:t>
      </w:r>
      <w:r>
        <w:t>NUCLEAR</w:t>
      </w:r>
      <w:r w:rsidRPr="001C49F3">
        <w:rPr>
          <w:lang w:val="ru-RU"/>
        </w:rPr>
        <w:t>_</w:t>
      </w:r>
      <w:r>
        <w:t>STRIKE</w:t>
      </w:r>
      <w:r w:rsidRPr="001C49F3">
        <w:rPr>
          <w:lang w:val="ru-RU"/>
        </w:rPr>
        <w:t>. Запрашивает нанесение тактического ядерного удара по указанным координатам. Необходимо дополнительно указать идентификатор дружественной техники, котор</w:t>
      </w:r>
      <w:r w:rsidRPr="001C49F3">
        <w:rPr>
          <w:lang w:val="ru-RU"/>
        </w:rPr>
        <w:t xml:space="preserve">ая будет осуществлять подсветку цели. Удар можно запрашивать не чаще, чем раз в </w:t>
      </w:r>
      <w:r w:rsidRPr="001C49F3">
        <w:rPr>
          <w:rFonts w:ascii="Cambria" w:eastAsia="Cambria" w:hAnsi="Cambria" w:cs="Cambria"/>
          <w:lang w:val="ru-RU"/>
        </w:rPr>
        <w:t xml:space="preserve">1200 </w:t>
      </w:r>
      <w:r w:rsidRPr="001C49F3">
        <w:rPr>
          <w:lang w:val="ru-RU"/>
        </w:rPr>
        <w:t xml:space="preserve">тиков. Этот интервал немного уменьшается за каждый захваченный центр управления. Нанесение удара происходит не мгновенно, а через </w:t>
      </w:r>
      <w:r w:rsidRPr="001C49F3">
        <w:rPr>
          <w:rFonts w:ascii="Cambria" w:eastAsia="Cambria" w:hAnsi="Cambria" w:cs="Cambria"/>
          <w:lang w:val="ru-RU"/>
        </w:rPr>
        <w:t xml:space="preserve">30 </w:t>
      </w:r>
      <w:r w:rsidRPr="001C49F3">
        <w:rPr>
          <w:lang w:val="ru-RU"/>
        </w:rPr>
        <w:t>тиков после запроса. Для осуществления</w:t>
      </w:r>
      <w:r w:rsidRPr="001C49F3">
        <w:rPr>
          <w:lang w:val="ru-RU"/>
        </w:rPr>
        <w:t xml:space="preserve"> подсветки цель удара должна находиться в зоне видимости указанного юнита, как в момент запроса, так и все последующие тики до нанесения удара. Если юнит, подсвечивающий цель, погибает либо цель выходит из зоны видимости юнита хотя бы на один тик, нанесени</w:t>
      </w:r>
      <w:r w:rsidRPr="001C49F3">
        <w:rPr>
          <w:lang w:val="ru-RU"/>
        </w:rPr>
        <w:t xml:space="preserve">е удара отменяется. Удар поражает все цели на расстоянии, не превышающем </w:t>
      </w:r>
      <w:r w:rsidRPr="001C49F3">
        <w:rPr>
          <w:rFonts w:ascii="Cambria" w:eastAsia="Cambria" w:hAnsi="Cambria" w:cs="Cambria"/>
          <w:lang w:val="ru-RU"/>
        </w:rPr>
        <w:t>50</w:t>
      </w:r>
      <w:r w:rsidRPr="001C49F3">
        <w:rPr>
          <w:rFonts w:ascii="Cambria" w:eastAsia="Cambria" w:hAnsi="Cambria" w:cs="Cambria"/>
          <w:i/>
          <w:lang w:val="ru-RU"/>
        </w:rPr>
        <w:t>.</w:t>
      </w:r>
      <w:r w:rsidRPr="001C49F3">
        <w:rPr>
          <w:rFonts w:ascii="Cambria" w:eastAsia="Cambria" w:hAnsi="Cambria" w:cs="Cambria"/>
          <w:lang w:val="ru-RU"/>
        </w:rPr>
        <w:t>0</w:t>
      </w:r>
      <w:r w:rsidRPr="001C49F3">
        <w:rPr>
          <w:lang w:val="ru-RU"/>
        </w:rPr>
        <w:t xml:space="preserve">, как вражеские, так и союзные. При этом урон в центре взрыва составляет </w:t>
      </w:r>
      <w:r w:rsidRPr="001C49F3">
        <w:rPr>
          <w:rFonts w:ascii="Cambria" w:eastAsia="Cambria" w:hAnsi="Cambria" w:cs="Cambria"/>
          <w:lang w:val="ru-RU"/>
        </w:rPr>
        <w:t xml:space="preserve">99 </w:t>
      </w:r>
      <w:r w:rsidRPr="001C49F3">
        <w:rPr>
          <w:lang w:val="ru-RU"/>
        </w:rPr>
        <w:t>единиц и равномерно падает до нуля на краю.</w:t>
      </w:r>
    </w:p>
    <w:p w:rsidR="008345D1" w:rsidRPr="001C49F3" w:rsidRDefault="00103876">
      <w:pPr>
        <w:pStyle w:val="Heading2"/>
        <w:tabs>
          <w:tab w:val="center" w:pos="2171"/>
        </w:tabs>
        <w:ind w:left="-15" w:firstLine="0"/>
        <w:rPr>
          <w:lang w:val="ru-RU"/>
        </w:rPr>
      </w:pPr>
      <w:bookmarkStart w:id="5" w:name="_Toc49524"/>
      <w:r w:rsidRPr="001C49F3">
        <w:rPr>
          <w:lang w:val="ru-RU"/>
        </w:rPr>
        <w:t>2.7</w:t>
      </w:r>
      <w:r w:rsidRPr="001C49F3">
        <w:rPr>
          <w:lang w:val="ru-RU"/>
        </w:rPr>
        <w:tab/>
        <w:t>Столкновения юнитов</w:t>
      </w:r>
      <w:bookmarkEnd w:id="5"/>
    </w:p>
    <w:p w:rsidR="008345D1" w:rsidRPr="001C49F3" w:rsidRDefault="00103876">
      <w:pPr>
        <w:spacing w:after="642"/>
        <w:ind w:right="262"/>
        <w:rPr>
          <w:lang w:val="ru-RU"/>
        </w:rPr>
      </w:pPr>
      <w:r w:rsidRPr="001C49F3">
        <w:rPr>
          <w:lang w:val="ru-RU"/>
        </w:rPr>
        <w:t>Коллизия наземных юнитов между собо</w:t>
      </w:r>
      <w:r w:rsidRPr="001C49F3">
        <w:rPr>
          <w:lang w:val="ru-RU"/>
        </w:rPr>
        <w:t>й, а также с границами карты не допускается игровым симулятором. Коллизия воздушных юнитов между собой, а также с границами карты не допускается игровым симулятором. Исключение составляют воздушные юниты, принадлежащие разным игрокам.</w:t>
      </w:r>
    </w:p>
    <w:p w:rsidR="008345D1" w:rsidRPr="001C49F3" w:rsidRDefault="00103876">
      <w:pPr>
        <w:pStyle w:val="Heading2"/>
        <w:tabs>
          <w:tab w:val="center" w:pos="1968"/>
        </w:tabs>
        <w:ind w:left="-15" w:firstLine="0"/>
        <w:rPr>
          <w:lang w:val="ru-RU"/>
        </w:rPr>
      </w:pPr>
      <w:bookmarkStart w:id="6" w:name="_Toc49525"/>
      <w:r w:rsidRPr="001C49F3">
        <w:rPr>
          <w:lang w:val="ru-RU"/>
        </w:rPr>
        <w:t>2.8</w:t>
      </w:r>
      <w:r w:rsidRPr="001C49F3">
        <w:rPr>
          <w:lang w:val="ru-RU"/>
        </w:rPr>
        <w:tab/>
        <w:t>Начисление баллов</w:t>
      </w:r>
      <w:bookmarkEnd w:id="6"/>
    </w:p>
    <w:p w:rsidR="008345D1" w:rsidRPr="001C49F3" w:rsidRDefault="00103876">
      <w:pPr>
        <w:spacing w:after="344"/>
        <w:ind w:right="262"/>
        <w:rPr>
          <w:lang w:val="ru-RU"/>
        </w:rPr>
      </w:pPr>
      <w:r w:rsidRPr="001C49F3">
        <w:rPr>
          <w:lang w:val="ru-RU"/>
        </w:rPr>
        <w:t>Баллы начисляются за следующие дествия:</w:t>
      </w:r>
    </w:p>
    <w:p w:rsidR="008345D1" w:rsidRPr="001C49F3" w:rsidRDefault="00103876">
      <w:pPr>
        <w:numPr>
          <w:ilvl w:val="0"/>
          <w:numId w:val="11"/>
        </w:numPr>
        <w:spacing w:after="168"/>
        <w:ind w:right="262" w:hanging="199"/>
        <w:rPr>
          <w:lang w:val="ru-RU"/>
        </w:rPr>
      </w:pPr>
      <w:r w:rsidRPr="001C49F3">
        <w:rPr>
          <w:lang w:val="ru-RU"/>
        </w:rPr>
        <w:t xml:space="preserve">За уничтожение юнита противника даётся </w:t>
      </w:r>
      <w:r w:rsidRPr="001C49F3">
        <w:rPr>
          <w:rFonts w:ascii="Cambria" w:eastAsia="Cambria" w:hAnsi="Cambria" w:cs="Cambria"/>
          <w:lang w:val="ru-RU"/>
        </w:rPr>
        <w:t xml:space="preserve">1 </w:t>
      </w:r>
      <w:r w:rsidRPr="001C49F3">
        <w:rPr>
          <w:lang w:val="ru-RU"/>
        </w:rPr>
        <w:t>балл.</w:t>
      </w:r>
    </w:p>
    <w:p w:rsidR="008345D1" w:rsidRPr="001C49F3" w:rsidRDefault="00103876">
      <w:pPr>
        <w:numPr>
          <w:ilvl w:val="0"/>
          <w:numId w:val="11"/>
        </w:numPr>
        <w:spacing w:after="168"/>
        <w:ind w:right="262" w:hanging="199"/>
        <w:rPr>
          <w:lang w:val="ru-RU"/>
        </w:rPr>
      </w:pPr>
      <w:r w:rsidRPr="001C49F3">
        <w:rPr>
          <w:lang w:val="ru-RU"/>
        </w:rPr>
        <w:t xml:space="preserve">Захват сооружения приносит стратегии </w:t>
      </w:r>
      <w:r w:rsidRPr="001C49F3">
        <w:rPr>
          <w:rFonts w:ascii="Cambria" w:eastAsia="Cambria" w:hAnsi="Cambria" w:cs="Cambria"/>
          <w:lang w:val="ru-RU"/>
        </w:rPr>
        <w:t xml:space="preserve">100 </w:t>
      </w:r>
      <w:r w:rsidRPr="001C49F3">
        <w:rPr>
          <w:lang w:val="ru-RU"/>
        </w:rPr>
        <w:t>баллов.</w:t>
      </w:r>
    </w:p>
    <w:p w:rsidR="008345D1" w:rsidRDefault="00103876">
      <w:pPr>
        <w:numPr>
          <w:ilvl w:val="0"/>
          <w:numId w:val="11"/>
        </w:numPr>
        <w:spacing w:after="3" w:line="259" w:lineRule="auto"/>
        <w:ind w:right="262" w:hanging="199"/>
      </w:pPr>
      <w:r w:rsidRPr="001C49F3">
        <w:rPr>
          <w:lang w:val="ru-RU"/>
        </w:rPr>
        <w:t xml:space="preserve">При уничтожении всех юнитов оппонента стратегия получает </w:t>
      </w:r>
      <w:r w:rsidRPr="001C49F3">
        <w:rPr>
          <w:rFonts w:ascii="Cambria" w:eastAsia="Cambria" w:hAnsi="Cambria" w:cs="Cambria"/>
          <w:lang w:val="ru-RU"/>
        </w:rPr>
        <w:t xml:space="preserve">1000 </w:t>
      </w:r>
      <w:r w:rsidRPr="001C49F3">
        <w:rPr>
          <w:lang w:val="ru-RU"/>
        </w:rPr>
        <w:t xml:space="preserve">баллов. </w:t>
      </w:r>
      <w:r>
        <w:t>Игра при этом завершается.</w:t>
      </w:r>
      <w:r>
        <w:br w:type="page"/>
      </w:r>
    </w:p>
    <w:p w:rsidR="008345D1" w:rsidRDefault="00103876">
      <w:pPr>
        <w:spacing w:after="630" w:line="260" w:lineRule="auto"/>
        <w:ind w:left="-5" w:right="0"/>
      </w:pPr>
      <w:r>
        <w:rPr>
          <w:b/>
          <w:sz w:val="41"/>
        </w:rPr>
        <w:lastRenderedPageBreak/>
        <w:t>Глава3</w:t>
      </w:r>
    </w:p>
    <w:p w:rsidR="008345D1" w:rsidRDefault="00103876">
      <w:pPr>
        <w:pStyle w:val="Heading1"/>
        <w:spacing w:after="700"/>
        <w:ind w:left="-5"/>
      </w:pPr>
      <w:bookmarkStart w:id="7" w:name="_Toc49526"/>
      <w:r>
        <w:t>Создание стратегии</w:t>
      </w:r>
      <w:bookmarkEnd w:id="7"/>
    </w:p>
    <w:p w:rsidR="008345D1" w:rsidRDefault="00103876">
      <w:pPr>
        <w:pStyle w:val="Heading2"/>
        <w:tabs>
          <w:tab w:val="center" w:pos="1899"/>
        </w:tabs>
        <w:ind w:left="-15" w:firstLine="0"/>
      </w:pPr>
      <w:bookmarkStart w:id="8" w:name="_Toc49527"/>
      <w:r>
        <w:t>3.1</w:t>
      </w:r>
      <w:r>
        <w:tab/>
        <w:t>Техническая часть</w:t>
      </w:r>
      <w:bookmarkEnd w:id="8"/>
    </w:p>
    <w:p w:rsidR="008345D1" w:rsidRPr="001C49F3" w:rsidRDefault="00103876">
      <w:pPr>
        <w:spacing w:after="169"/>
        <w:ind w:right="262"/>
        <w:rPr>
          <w:lang w:val="ru-RU"/>
        </w:rPr>
      </w:pPr>
      <w:r>
        <w:t>Сперва для создания стратегии вам необходимо выбрать один из ряда поддерживаемых языков программирования</w:t>
      </w:r>
      <w:r>
        <w:rPr>
          <w:vertAlign w:val="superscript"/>
        </w:rPr>
        <w:footnoteReference w:id="4"/>
      </w:r>
      <w:r>
        <w:t xml:space="preserve">: Java (Oracle JDK 8), C# (Roslyn 1.3+), C++14 (GNU MinGW C++ 6.2+), Python 2 (Python 2.7+), Python 3 (Python </w:t>
      </w:r>
      <w:r>
        <w:t xml:space="preserve">3.5+), Pascal (Free Pascal 3.0+), Ruby (JRuby 9.1+, Oracle JDK 8). </w:t>
      </w:r>
      <w:r w:rsidRPr="001C49F3">
        <w:rPr>
          <w:lang w:val="ru-RU"/>
        </w:rPr>
        <w:t>Возможно, этот набор будет расширен. На сайте проекта вы можете скачать пользовательский пакет для каждого из языков. Модифицировать в пакете разрешено лишь один файл, который и предназначе</w:t>
      </w:r>
      <w:r w:rsidRPr="001C49F3">
        <w:rPr>
          <w:lang w:val="ru-RU"/>
        </w:rPr>
        <w:t xml:space="preserve">н для содержания вашей стратегии, например, </w:t>
      </w:r>
      <w:r>
        <w:t>MyStrategy</w:t>
      </w:r>
      <w:r w:rsidRPr="001C49F3">
        <w:rPr>
          <w:lang w:val="ru-RU"/>
        </w:rPr>
        <w:t>.</w:t>
      </w:r>
      <w:r>
        <w:t>java</w:t>
      </w:r>
      <w:r w:rsidRPr="001C49F3">
        <w:rPr>
          <w:lang w:val="ru-RU"/>
        </w:rPr>
        <w:t xml:space="preserve"> (для </w:t>
      </w:r>
      <w:r>
        <w:t>Java</w:t>
      </w:r>
      <w:r w:rsidRPr="001C49F3">
        <w:rPr>
          <w:lang w:val="ru-RU"/>
        </w:rPr>
        <w:t xml:space="preserve">) или </w:t>
      </w:r>
      <w:r>
        <w:t>MyStrategy</w:t>
      </w:r>
      <w:r w:rsidRPr="001C49F3">
        <w:rPr>
          <w:lang w:val="ru-RU"/>
        </w:rPr>
        <w:t>.</w:t>
      </w:r>
      <w:r>
        <w:t>py</w:t>
      </w:r>
      <w:r w:rsidRPr="001C49F3">
        <w:rPr>
          <w:lang w:val="ru-RU"/>
        </w:rPr>
        <w:t xml:space="preserve"> (для </w:t>
      </w:r>
      <w:r>
        <w:t>Python</w:t>
      </w:r>
      <w:r w:rsidRPr="001C49F3">
        <w:rPr>
          <w:lang w:val="ru-RU"/>
        </w:rPr>
        <w:t>)</w:t>
      </w:r>
      <w:r>
        <w:rPr>
          <w:vertAlign w:val="superscript"/>
        </w:rPr>
        <w:footnoteReference w:id="5"/>
      </w:r>
      <w:r w:rsidRPr="001C49F3">
        <w:rPr>
          <w:lang w:val="ru-RU"/>
        </w:rPr>
        <w:t>. Все остальные файлы пакета при сборке стратегии будут замещены стандартными версиями. Однако вы можете добавлять в стратегию свои файлы с кодом. Эти фай</w:t>
      </w:r>
      <w:r w:rsidRPr="001C49F3">
        <w:rPr>
          <w:lang w:val="ru-RU"/>
        </w:rPr>
        <w:t xml:space="preserve">лы должны находиться в том же каталоге, что и основной файл стратегии. При отправке решения все они должны быть помещены в один </w:t>
      </w:r>
      <w:r>
        <w:t>ZIP</w:t>
      </w:r>
      <w:r w:rsidRPr="001C49F3">
        <w:rPr>
          <w:lang w:val="ru-RU"/>
        </w:rPr>
        <w:t>-архив (файлы должны находиться в корне архива). Если вы не добавляете новых файлов в пакет, достаточно отправить сам файл ст</w:t>
      </w:r>
      <w:r w:rsidRPr="001C49F3">
        <w:rPr>
          <w:lang w:val="ru-RU"/>
        </w:rPr>
        <w:t>ратегии (с помощью диалога выбора файла) или же вставить его код в текстовое поле.</w:t>
      </w:r>
    </w:p>
    <w:p w:rsidR="008345D1" w:rsidRPr="001C49F3" w:rsidRDefault="00103876">
      <w:pPr>
        <w:ind w:right="262"/>
        <w:rPr>
          <w:lang w:val="ru-RU"/>
        </w:rPr>
      </w:pPr>
      <w:r w:rsidRPr="001C49F3">
        <w:rPr>
          <w:lang w:val="ru-RU"/>
        </w:rPr>
        <w:t>После того, как вы отправили свою стратегию, она попадает в очередь тестирования. Система сперва попытается скомпилировать пакет с вашими файлами, а затем, если операция про</w:t>
      </w:r>
      <w:r w:rsidRPr="001C49F3">
        <w:rPr>
          <w:lang w:val="ru-RU"/>
        </w:rPr>
        <w:t xml:space="preserve">шла успешно, создаст несколько коротких (по </w:t>
      </w:r>
      <w:r w:rsidRPr="001C49F3">
        <w:rPr>
          <w:rFonts w:ascii="Cambria" w:eastAsia="Cambria" w:hAnsi="Cambria" w:cs="Cambria"/>
          <w:lang w:val="ru-RU"/>
        </w:rPr>
        <w:t xml:space="preserve">200 </w:t>
      </w:r>
      <w:r w:rsidRPr="001C49F3">
        <w:rPr>
          <w:lang w:val="ru-RU"/>
        </w:rPr>
        <w:t>тиков) игр разных форматов</w:t>
      </w:r>
      <w:r>
        <w:rPr>
          <w:vertAlign w:val="superscript"/>
        </w:rPr>
        <w:footnoteReference w:id="6"/>
      </w:r>
      <w:r w:rsidRPr="001C49F3">
        <w:rPr>
          <w:lang w:val="ru-RU"/>
        </w:rPr>
        <w:t xml:space="preserve">: </w:t>
      </w:r>
      <w:r w:rsidRPr="001C49F3">
        <w:rPr>
          <w:rFonts w:ascii="Cambria" w:eastAsia="Cambria" w:hAnsi="Cambria" w:cs="Cambria"/>
          <w:lang w:val="ru-RU"/>
        </w:rPr>
        <w:t xml:space="preserve">1 </w:t>
      </w:r>
      <w:r w:rsidRPr="001C49F3">
        <w:rPr>
          <w:lang w:val="ru-RU"/>
        </w:rPr>
        <w:t xml:space="preserve">на </w:t>
      </w:r>
      <w:r w:rsidRPr="001C49F3">
        <w:rPr>
          <w:rFonts w:ascii="Cambria" w:eastAsia="Cambria" w:hAnsi="Cambria" w:cs="Cambria"/>
          <w:lang w:val="ru-RU"/>
        </w:rPr>
        <w:t>1</w:t>
      </w:r>
      <w:r w:rsidRPr="001C49F3">
        <w:rPr>
          <w:lang w:val="ru-RU"/>
        </w:rPr>
        <w:t xml:space="preserve">, </w:t>
      </w:r>
      <w:r w:rsidRPr="001C49F3">
        <w:rPr>
          <w:rFonts w:ascii="Cambria" w:eastAsia="Cambria" w:hAnsi="Cambria" w:cs="Cambria"/>
          <w:lang w:val="ru-RU"/>
        </w:rPr>
        <w:t xml:space="preserve">1 </w:t>
      </w:r>
      <w:r w:rsidRPr="001C49F3">
        <w:rPr>
          <w:lang w:val="ru-RU"/>
        </w:rPr>
        <w:t xml:space="preserve">на </w:t>
      </w:r>
      <w:r w:rsidRPr="001C49F3">
        <w:rPr>
          <w:rFonts w:ascii="Cambria" w:eastAsia="Cambria" w:hAnsi="Cambria" w:cs="Cambria"/>
          <w:lang w:val="ru-RU"/>
        </w:rPr>
        <w:t xml:space="preserve">1 </w:t>
      </w:r>
      <w:r w:rsidRPr="001C49F3">
        <w:rPr>
          <w:lang w:val="ru-RU"/>
        </w:rPr>
        <w:t xml:space="preserve">с добавлением сооружений и </w:t>
      </w:r>
      <w:r w:rsidRPr="001C49F3">
        <w:rPr>
          <w:rFonts w:ascii="Cambria" w:eastAsia="Cambria" w:hAnsi="Cambria" w:cs="Cambria"/>
          <w:lang w:val="ru-RU"/>
        </w:rPr>
        <w:t xml:space="preserve">1 </w:t>
      </w:r>
      <w:r w:rsidRPr="001C49F3">
        <w:rPr>
          <w:lang w:val="ru-RU"/>
        </w:rPr>
        <w:t xml:space="preserve">на </w:t>
      </w:r>
      <w:r w:rsidRPr="001C49F3">
        <w:rPr>
          <w:rFonts w:ascii="Cambria" w:eastAsia="Cambria" w:hAnsi="Cambria" w:cs="Cambria"/>
          <w:lang w:val="ru-RU"/>
        </w:rPr>
        <w:t xml:space="preserve">1 </w:t>
      </w:r>
      <w:r w:rsidRPr="001C49F3">
        <w:rPr>
          <w:lang w:val="ru-RU"/>
        </w:rPr>
        <w:t>с добавлением сооружений и тумана войны. Для управления техникой каждого из участников этих игр будет запущен отдельный клиентский</w:t>
      </w:r>
      <w:r w:rsidRPr="001C49F3">
        <w:rPr>
          <w:lang w:val="ru-RU"/>
        </w:rPr>
        <w:t xml:space="preserve"> процесс с вашей стратегией, и для того, чтобы стратегия считалась принятой</w:t>
      </w:r>
    </w:p>
    <w:p w:rsidR="008345D1" w:rsidRPr="001C49F3" w:rsidRDefault="00103876">
      <w:pPr>
        <w:spacing w:after="187"/>
        <w:ind w:right="262"/>
        <w:rPr>
          <w:lang w:val="ru-RU"/>
        </w:rPr>
      </w:pPr>
      <w:r w:rsidRPr="001C49F3">
        <w:rPr>
          <w:lang w:val="ru-RU"/>
        </w:rPr>
        <w:t xml:space="preserve">(корректной), ни один из экземпляров стратегии не должен </w:t>
      </w:r>
      <w:r w:rsidRPr="001C49F3">
        <w:rPr>
          <w:lang w:val="ru-RU"/>
        </w:rPr>
        <w:t>«</w:t>
      </w:r>
      <w:r w:rsidRPr="001C49F3">
        <w:rPr>
          <w:lang w:val="ru-RU"/>
        </w:rPr>
        <w:t>упасть</w:t>
      </w:r>
      <w:r w:rsidRPr="001C49F3">
        <w:rPr>
          <w:lang w:val="ru-RU"/>
        </w:rPr>
        <w:t>»</w:t>
      </w:r>
      <w:r w:rsidRPr="001C49F3">
        <w:rPr>
          <w:lang w:val="ru-RU"/>
        </w:rPr>
        <w:t xml:space="preserve">. Игрокам в этих тестовых играх будут даны имена в формате </w:t>
      </w:r>
      <w:r w:rsidRPr="001C49F3">
        <w:rPr>
          <w:lang w:val="ru-RU"/>
        </w:rPr>
        <w:t>&lt;Ł _Łª Œ &gt;</w:t>
      </w:r>
      <w:r w:rsidRPr="001C49F3">
        <w:rPr>
          <w:lang w:val="ru-RU"/>
        </w:rPr>
        <w:t xml:space="preserve">, </w:t>
      </w:r>
      <w:r w:rsidRPr="001C49F3">
        <w:rPr>
          <w:lang w:val="ru-RU"/>
        </w:rPr>
        <w:t>&lt;Ł _Łª Œ &gt; (2)</w:t>
      </w:r>
      <w:r w:rsidRPr="001C49F3">
        <w:rPr>
          <w:lang w:val="ru-RU"/>
        </w:rPr>
        <w:t xml:space="preserve">, </w:t>
      </w:r>
      <w:r w:rsidRPr="001C49F3">
        <w:rPr>
          <w:lang w:val="ru-RU"/>
        </w:rPr>
        <w:t xml:space="preserve">&lt;Ł _Łª Œ &gt; (3) </w:t>
      </w:r>
      <w:r w:rsidRPr="001C49F3">
        <w:rPr>
          <w:lang w:val="ru-RU"/>
        </w:rPr>
        <w:t>и т.д.</w:t>
      </w:r>
    </w:p>
    <w:p w:rsidR="008345D1" w:rsidRPr="001C49F3" w:rsidRDefault="00103876">
      <w:pPr>
        <w:spacing w:after="171"/>
        <w:ind w:right="262"/>
        <w:rPr>
          <w:lang w:val="ru-RU"/>
        </w:rPr>
      </w:pPr>
      <w:r w:rsidRPr="001C49F3">
        <w:rPr>
          <w:lang w:val="ru-RU"/>
        </w:rPr>
        <w:t xml:space="preserve">После </w:t>
      </w:r>
      <w:r w:rsidRPr="001C49F3">
        <w:rPr>
          <w:lang w:val="ru-RU"/>
        </w:rPr>
        <w:t xml:space="preserve">успешного прохождения описанного процесса ваша посылка получает статус </w:t>
      </w:r>
      <w:r w:rsidRPr="001C49F3">
        <w:rPr>
          <w:lang w:val="ru-RU"/>
        </w:rPr>
        <w:t>«</w:t>
      </w:r>
      <w:r w:rsidRPr="001C49F3">
        <w:rPr>
          <w:lang w:val="ru-RU"/>
        </w:rPr>
        <w:t>Принята</w:t>
      </w:r>
      <w:r w:rsidRPr="001C49F3">
        <w:rPr>
          <w:lang w:val="ru-RU"/>
        </w:rPr>
        <w:t>»</w:t>
      </w:r>
      <w:r w:rsidRPr="001C49F3">
        <w:rPr>
          <w:lang w:val="ru-RU"/>
        </w:rPr>
        <w:t>. Первая успешная посылка одновременно означает и вашу регистрацию в Песочнице. Вам начисляется стартовый рейтинг (</w:t>
      </w:r>
      <w:r w:rsidRPr="001C49F3">
        <w:rPr>
          <w:rFonts w:ascii="Cambria" w:eastAsia="Cambria" w:hAnsi="Cambria" w:cs="Cambria"/>
          <w:lang w:val="ru-RU"/>
        </w:rPr>
        <w:t>1200</w:t>
      </w:r>
      <w:r w:rsidRPr="001C49F3">
        <w:rPr>
          <w:lang w:val="ru-RU"/>
        </w:rPr>
        <w:t xml:space="preserve">), и ваша стратегия начинает участвовать в периодических </w:t>
      </w:r>
      <w:r w:rsidRPr="001C49F3">
        <w:rPr>
          <w:lang w:val="ru-RU"/>
        </w:rPr>
        <w:t>квалификационных играх (смотрите описание Песочницы для получения более подробной информации). Также вам становится доступна функция создания собственных игр, в которых в качестве соперника можно выбирать любую стратегию любого игрока (в том числе и вашу с</w:t>
      </w:r>
      <w:r w:rsidRPr="001C49F3">
        <w:rPr>
          <w:lang w:val="ru-RU"/>
        </w:rPr>
        <w:t>обственную), созданную до момента вашей последней успешной посылки. Созданные вами игры не влияют на рейтинг.</w:t>
      </w:r>
    </w:p>
    <w:p w:rsidR="008345D1" w:rsidRPr="001C49F3" w:rsidRDefault="00103876">
      <w:pPr>
        <w:spacing w:after="52"/>
        <w:ind w:right="262"/>
        <w:rPr>
          <w:lang w:val="ru-RU"/>
        </w:rPr>
      </w:pPr>
      <w:r w:rsidRPr="001C49F3">
        <w:rPr>
          <w:lang w:val="ru-RU"/>
        </w:rPr>
        <w:t>В системе присутствуют ограничения на количество посылок и пользовательских игр, а именно:</w:t>
      </w:r>
    </w:p>
    <w:p w:rsidR="008345D1" w:rsidRDefault="00103876">
      <w:pPr>
        <w:numPr>
          <w:ilvl w:val="0"/>
          <w:numId w:val="12"/>
        </w:numPr>
        <w:ind w:right="262" w:hanging="199"/>
      </w:pPr>
      <w:r w:rsidRPr="001C49F3">
        <w:rPr>
          <w:lang w:val="ru-RU"/>
        </w:rPr>
        <w:lastRenderedPageBreak/>
        <w:t>В течение двадцати минут нельзя отослать стратегию боле</w:t>
      </w:r>
      <w:r w:rsidRPr="001C49F3">
        <w:rPr>
          <w:lang w:val="ru-RU"/>
        </w:rPr>
        <w:t xml:space="preserve">е трёх раз. Суммарный размер (без сжатия) стратегий, отправленных за двадцать минут, не может быть больше 3 Мб. </w:t>
      </w:r>
      <w:r>
        <w:t>Ограничение на размер одной посылки составляет 2 Мб.</w:t>
      </w:r>
    </w:p>
    <w:p w:rsidR="008345D1" w:rsidRPr="001C49F3" w:rsidRDefault="00103876">
      <w:pPr>
        <w:numPr>
          <w:ilvl w:val="0"/>
          <w:numId w:val="12"/>
        </w:numPr>
        <w:spacing w:after="109"/>
        <w:ind w:right="262" w:hanging="199"/>
        <w:rPr>
          <w:lang w:val="ru-RU"/>
        </w:rPr>
      </w:pPr>
      <w:r w:rsidRPr="001C49F3">
        <w:rPr>
          <w:lang w:val="ru-RU"/>
        </w:rPr>
        <w:t>В течение двадцати минут нельзя создать более трёх пользовательских игр. После завершения каждого основного этапа соревнования это число автоматически увеличивается на единицу.</w:t>
      </w:r>
    </w:p>
    <w:p w:rsidR="008345D1" w:rsidRPr="001C49F3" w:rsidRDefault="00103876">
      <w:pPr>
        <w:ind w:right="262"/>
        <w:rPr>
          <w:lang w:val="ru-RU"/>
        </w:rPr>
      </w:pPr>
      <w:r w:rsidRPr="001C49F3">
        <w:rPr>
          <w:lang w:val="ru-RU"/>
        </w:rPr>
        <w:t>Для упрощения отладки небольших изменений стратегии в системе присутствует возм</w:t>
      </w:r>
      <w:r w:rsidRPr="001C49F3">
        <w:rPr>
          <w:lang w:val="ru-RU"/>
        </w:rPr>
        <w:t xml:space="preserve">ожность сделать тестовую посылку (флажок </w:t>
      </w:r>
      <w:r w:rsidRPr="001C49F3">
        <w:rPr>
          <w:lang w:val="ru-RU"/>
        </w:rPr>
        <w:t>«</w:t>
      </w:r>
      <w:r w:rsidRPr="001C49F3">
        <w:rPr>
          <w:lang w:val="ru-RU"/>
        </w:rPr>
        <w:t>Тестовая посылка</w:t>
      </w:r>
      <w:r w:rsidRPr="001C49F3">
        <w:rPr>
          <w:lang w:val="ru-RU"/>
        </w:rPr>
        <w:t xml:space="preserve">» </w:t>
      </w:r>
      <w:r w:rsidRPr="001C49F3">
        <w:rPr>
          <w:lang w:val="ru-RU"/>
        </w:rPr>
        <w:t>на форме отправки стратегии). Тестовая посылка не отображается другим пользователям, не участвует в квалификационных играх в Песочнице и играх в этапах турнира, также невозможно собственноручно со</w:t>
      </w:r>
      <w:r w:rsidRPr="001C49F3">
        <w:rPr>
          <w:lang w:val="ru-RU"/>
        </w:rPr>
        <w:t xml:space="preserve">здавать игры с её участием. Однако, после принятия данной посылки, система автоматически добавляет тестовую игру с двумя участниками (формат </w:t>
      </w:r>
      <w:r w:rsidRPr="001C49F3">
        <w:rPr>
          <w:rFonts w:ascii="Cambria" w:eastAsia="Cambria" w:hAnsi="Cambria" w:cs="Cambria"/>
          <w:lang w:val="ru-RU"/>
        </w:rPr>
        <w:t xml:space="preserve">1 </w:t>
      </w:r>
      <w:r w:rsidRPr="001C49F3">
        <w:rPr>
          <w:lang w:val="ru-RU"/>
        </w:rPr>
        <w:t xml:space="preserve">на </w:t>
      </w:r>
      <w:r w:rsidRPr="001C49F3">
        <w:rPr>
          <w:rFonts w:ascii="Cambria" w:eastAsia="Cambria" w:hAnsi="Cambria" w:cs="Cambria"/>
          <w:lang w:val="ru-RU"/>
        </w:rPr>
        <w:t>1</w:t>
      </w:r>
      <w:r w:rsidRPr="001C49F3">
        <w:rPr>
          <w:lang w:val="ru-RU"/>
        </w:rPr>
        <w:t>):</w:t>
      </w:r>
    </w:p>
    <w:p w:rsidR="008345D1" w:rsidRPr="001C49F3" w:rsidRDefault="00103876">
      <w:pPr>
        <w:spacing w:after="169"/>
        <w:ind w:right="262"/>
        <w:rPr>
          <w:lang w:val="ru-RU"/>
        </w:rPr>
      </w:pPr>
      <w:r w:rsidRPr="001C49F3">
        <w:rPr>
          <w:lang w:val="ru-RU"/>
        </w:rPr>
        <w:t xml:space="preserve">непосредственно тестовой посылкой и стратегией из раздела </w:t>
      </w:r>
      <w:r w:rsidRPr="001C49F3">
        <w:rPr>
          <w:lang w:val="ru-RU"/>
        </w:rPr>
        <w:t>«</w:t>
      </w:r>
      <w:r w:rsidRPr="001C49F3">
        <w:rPr>
          <w:lang w:val="ru-RU"/>
        </w:rPr>
        <w:t>Быстрый старт</w:t>
      </w:r>
      <w:r w:rsidRPr="001C49F3">
        <w:rPr>
          <w:lang w:val="ru-RU"/>
        </w:rPr>
        <w:t>»</w:t>
      </w:r>
      <w:r w:rsidRPr="001C49F3">
        <w:rPr>
          <w:lang w:val="ru-RU"/>
        </w:rPr>
        <w:t>. Тестовая игра видна только учас</w:t>
      </w:r>
      <w:r w:rsidRPr="001C49F3">
        <w:rPr>
          <w:lang w:val="ru-RU"/>
        </w:rPr>
        <w:t xml:space="preserve">тнику, сделавшему данную тестовую посылку. Базовая длительность такой тестовой игры составляет </w:t>
      </w:r>
      <w:r w:rsidRPr="001C49F3">
        <w:rPr>
          <w:rFonts w:ascii="Cambria" w:eastAsia="Cambria" w:hAnsi="Cambria" w:cs="Cambria"/>
          <w:lang w:val="ru-RU"/>
        </w:rPr>
        <w:t xml:space="preserve">2000 </w:t>
      </w:r>
      <w:r w:rsidRPr="001C49F3">
        <w:rPr>
          <w:lang w:val="ru-RU"/>
        </w:rPr>
        <w:t>тиков. На частоту тестовых посылок действует то же ограничение, что и на частоту обычных посылок. Тестовые игры на частоту создания игр пользователем не вли</w:t>
      </w:r>
      <w:r w:rsidRPr="001C49F3">
        <w:rPr>
          <w:lang w:val="ru-RU"/>
        </w:rPr>
        <w:t>яют.</w:t>
      </w:r>
    </w:p>
    <w:p w:rsidR="008345D1" w:rsidRPr="001C49F3" w:rsidRDefault="00103876">
      <w:pPr>
        <w:spacing w:after="170"/>
        <w:ind w:right="262"/>
        <w:rPr>
          <w:lang w:val="ru-RU"/>
        </w:rPr>
      </w:pPr>
      <w:r w:rsidRPr="001C49F3">
        <w:rPr>
          <w:lang w:val="ru-RU"/>
        </w:rPr>
        <w:t xml:space="preserve">У игроков есть возможность в специальном визуализаторе просматривать прошедшие игры. Для этого нужно нажать кнопку </w:t>
      </w:r>
      <w:r w:rsidRPr="001C49F3">
        <w:rPr>
          <w:lang w:val="ru-RU"/>
        </w:rPr>
        <w:t>«</w:t>
      </w:r>
      <w:r w:rsidRPr="001C49F3">
        <w:rPr>
          <w:lang w:val="ru-RU"/>
        </w:rPr>
        <w:t>Смотреть</w:t>
      </w:r>
      <w:r w:rsidRPr="001C49F3">
        <w:rPr>
          <w:lang w:val="ru-RU"/>
        </w:rPr>
        <w:t xml:space="preserve">» </w:t>
      </w:r>
      <w:r w:rsidRPr="001C49F3">
        <w:rPr>
          <w:lang w:val="ru-RU"/>
        </w:rPr>
        <w:t xml:space="preserve">в списке игр либо нажать кнопку </w:t>
      </w:r>
      <w:r w:rsidRPr="001C49F3">
        <w:rPr>
          <w:lang w:val="ru-RU"/>
        </w:rPr>
        <w:t>«</w:t>
      </w:r>
      <w:r w:rsidRPr="001C49F3">
        <w:rPr>
          <w:lang w:val="ru-RU"/>
        </w:rPr>
        <w:t>Посмотреть игру</w:t>
      </w:r>
      <w:r w:rsidRPr="001C49F3">
        <w:rPr>
          <w:lang w:val="ru-RU"/>
        </w:rPr>
        <w:t xml:space="preserve">» </w:t>
      </w:r>
      <w:r w:rsidRPr="001C49F3">
        <w:rPr>
          <w:lang w:val="ru-RU"/>
        </w:rPr>
        <w:t>на странице игры.</w:t>
      </w:r>
    </w:p>
    <w:p w:rsidR="008345D1" w:rsidRPr="001C49F3" w:rsidRDefault="00103876">
      <w:pPr>
        <w:spacing w:after="169"/>
        <w:ind w:right="262"/>
        <w:rPr>
          <w:lang w:val="ru-RU"/>
        </w:rPr>
      </w:pPr>
      <w:r w:rsidRPr="001C49F3">
        <w:rPr>
          <w:lang w:val="ru-RU"/>
        </w:rPr>
        <w:t>Если вы смотрите игру с участием вашей стратегии и замети</w:t>
      </w:r>
      <w:r w:rsidRPr="001C49F3">
        <w:rPr>
          <w:lang w:val="ru-RU"/>
        </w:rPr>
        <w:t xml:space="preserve">ли некоторую странность в её поведении, или ваша стратегия делает не то, что вы от неё ожидали, то вы можете воспользоваться специальной утилитой </w:t>
      </w:r>
      <w:r>
        <w:t>Repeater</w:t>
      </w:r>
      <w:r w:rsidRPr="001C49F3">
        <w:rPr>
          <w:lang w:val="ru-RU"/>
        </w:rPr>
        <w:t xml:space="preserve"> для воспроизведения локального повтора данной игры. Локальный повтор игры </w:t>
      </w:r>
      <w:r w:rsidRPr="001C49F3">
        <w:rPr>
          <w:lang w:val="ru-RU"/>
        </w:rPr>
        <w:t xml:space="preserve">— </w:t>
      </w:r>
      <w:r w:rsidRPr="001C49F3">
        <w:rPr>
          <w:lang w:val="ru-RU"/>
        </w:rPr>
        <w:t>это возможность запустить</w:t>
      </w:r>
      <w:r w:rsidRPr="001C49F3">
        <w:rPr>
          <w:lang w:val="ru-RU"/>
        </w:rPr>
        <w:t xml:space="preserve"> стратегию на вашем компьютере так, чтобы она видела игровой мир вокруг себя таким, каким он был при тестировании на сервере. Это поможет вам выполнять отладку, добавлять логирование и наблюдать за реакцией вашей стратегии в каждый момент игры. Для этого с</w:t>
      </w:r>
      <w:r w:rsidRPr="001C49F3">
        <w:rPr>
          <w:lang w:val="ru-RU"/>
        </w:rPr>
        <w:t xml:space="preserve">качайте </w:t>
      </w:r>
      <w:r>
        <w:t>Repeater</w:t>
      </w:r>
      <w:r w:rsidRPr="001C49F3">
        <w:rPr>
          <w:lang w:val="ru-RU"/>
        </w:rPr>
        <w:t xml:space="preserve"> с сайта </w:t>
      </w:r>
      <w:r>
        <w:t>CodeWars</w:t>
      </w:r>
      <w:r w:rsidRPr="001C49F3">
        <w:rPr>
          <w:lang w:val="ru-RU"/>
        </w:rPr>
        <w:t xml:space="preserve"> 2017 (раздел </w:t>
      </w:r>
      <w:r w:rsidRPr="001C49F3">
        <w:rPr>
          <w:lang w:val="ru-RU"/>
        </w:rPr>
        <w:t>«</w:t>
      </w:r>
      <w:r w:rsidRPr="001C49F3">
        <w:rPr>
          <w:lang w:val="ru-RU"/>
        </w:rPr>
        <w:t>Документация</w:t>
      </w:r>
      <w:r w:rsidRPr="001C49F3">
        <w:rPr>
          <w:lang w:val="ru-RU"/>
        </w:rPr>
        <w:t>»</w:t>
      </w:r>
      <w:r w:rsidRPr="001C49F3">
        <w:rPr>
          <w:rFonts w:ascii="Cambria" w:eastAsia="Cambria" w:hAnsi="Cambria" w:cs="Cambria"/>
          <w:lang w:val="ru-RU"/>
        </w:rPr>
        <w:t>→</w:t>
      </w:r>
      <w:r w:rsidRPr="001C49F3">
        <w:rPr>
          <w:lang w:val="ru-RU"/>
        </w:rPr>
        <w:t>«</w:t>
      </w:r>
      <w:r w:rsidRPr="001C49F3">
        <w:rPr>
          <w:lang w:val="ru-RU"/>
        </w:rPr>
        <w:t xml:space="preserve">Утилита </w:t>
      </w:r>
      <w:r>
        <w:t>Repeater</w:t>
      </w:r>
      <w:r w:rsidRPr="001C49F3">
        <w:rPr>
          <w:lang w:val="ru-RU"/>
        </w:rPr>
        <w:t>»</w:t>
      </w:r>
      <w:r w:rsidRPr="001C49F3">
        <w:rPr>
          <w:lang w:val="ru-RU"/>
        </w:rPr>
        <w:t xml:space="preserve">) и разархивируйте. Для запуска </w:t>
      </w:r>
      <w:r>
        <w:t>Repeater</w:t>
      </w:r>
      <w:r w:rsidRPr="001C49F3">
        <w:rPr>
          <w:lang w:val="ru-RU"/>
        </w:rPr>
        <w:t xml:space="preserve"> вам необходимо установленное ПО </w:t>
      </w:r>
      <w:r>
        <w:t>Java</w:t>
      </w:r>
      <w:r w:rsidRPr="001C49F3">
        <w:rPr>
          <w:lang w:val="ru-RU"/>
        </w:rPr>
        <w:t xml:space="preserve"> </w:t>
      </w:r>
      <w:r w:rsidRPr="001C49F3">
        <w:rPr>
          <w:rFonts w:ascii="Cambria" w:eastAsia="Cambria" w:hAnsi="Cambria" w:cs="Cambria"/>
          <w:lang w:val="ru-RU"/>
        </w:rPr>
        <w:t xml:space="preserve">8+ </w:t>
      </w:r>
      <w:r>
        <w:t>Runtime</w:t>
      </w:r>
      <w:r w:rsidRPr="001C49F3">
        <w:rPr>
          <w:lang w:val="ru-RU"/>
        </w:rPr>
        <w:t xml:space="preserve"> </w:t>
      </w:r>
      <w:r>
        <w:t>Environment</w:t>
      </w:r>
      <w:r w:rsidRPr="001C49F3">
        <w:rPr>
          <w:lang w:val="ru-RU"/>
        </w:rPr>
        <w:t>. Обратите внимание, что любое взаимодействие вашей стратегии с игровым миром при локальном повторе полностью игнорируется. Это означает, что в каждый момент времени окружающий мир для стратегии в точности совпадает с миром, каким он был</w:t>
      </w:r>
      <w:r w:rsidRPr="001C49F3">
        <w:rPr>
          <w:lang w:val="ru-RU"/>
        </w:rPr>
        <w:t xml:space="preserve"> в игре при тестировании на сервере и не зависит от того, какие действия ваша стратегия предпринимает. Утилита </w:t>
      </w:r>
      <w:r>
        <w:t>Repeater</w:t>
      </w:r>
      <w:r w:rsidRPr="001C49F3">
        <w:rPr>
          <w:lang w:val="ru-RU"/>
        </w:rPr>
        <w:t xml:space="preserve"> располагает только теми данными, которые отправлялись вашей стратегии, но не полной записью игры. Поэтому визуализация игры не осуществл</w:t>
      </w:r>
      <w:r w:rsidRPr="001C49F3">
        <w:rPr>
          <w:lang w:val="ru-RU"/>
        </w:rPr>
        <w:t xml:space="preserve">яется. Подробнее об утилите </w:t>
      </w:r>
      <w:r>
        <w:t>Repeater</w:t>
      </w:r>
      <w:r w:rsidRPr="001C49F3">
        <w:rPr>
          <w:lang w:val="ru-RU"/>
        </w:rPr>
        <w:t xml:space="preserve"> читайте в соответствующем разделе на сайте.</w:t>
      </w:r>
    </w:p>
    <w:p w:rsidR="008345D1" w:rsidRPr="001C49F3" w:rsidRDefault="00103876">
      <w:pPr>
        <w:spacing w:after="624"/>
        <w:ind w:right="262"/>
        <w:rPr>
          <w:lang w:val="ru-RU"/>
        </w:rPr>
      </w:pPr>
      <w:r w:rsidRPr="001C49F3">
        <w:rPr>
          <w:lang w:val="ru-RU"/>
        </w:rPr>
        <w:t xml:space="preserve">Помимо всего выше перечисленного у игроков есть возможность запускать простые тестовые игры локально на своём компьютере. Для этого необходимо загрузить архив с утилитой </w:t>
      </w:r>
      <w:r>
        <w:t>Local</w:t>
      </w:r>
      <w:r w:rsidRPr="001C49F3">
        <w:rPr>
          <w:lang w:val="ru-RU"/>
        </w:rPr>
        <w:t xml:space="preserve"> </w:t>
      </w:r>
      <w:r>
        <w:t>runner</w:t>
      </w:r>
      <w:r w:rsidRPr="001C49F3">
        <w:rPr>
          <w:lang w:val="ru-RU"/>
        </w:rPr>
        <w:t xml:space="preserve"> из раздела сайта </w:t>
      </w:r>
      <w:r w:rsidRPr="001C49F3">
        <w:rPr>
          <w:lang w:val="ru-RU"/>
        </w:rPr>
        <w:t>«</w:t>
      </w:r>
      <w:r w:rsidRPr="001C49F3">
        <w:rPr>
          <w:lang w:val="ru-RU"/>
        </w:rPr>
        <w:t>Документация</w:t>
      </w:r>
      <w:r w:rsidRPr="001C49F3">
        <w:rPr>
          <w:lang w:val="ru-RU"/>
        </w:rPr>
        <w:t>»</w:t>
      </w:r>
      <w:r w:rsidRPr="001C49F3">
        <w:rPr>
          <w:rFonts w:ascii="Cambria" w:eastAsia="Cambria" w:hAnsi="Cambria" w:cs="Cambria"/>
          <w:lang w:val="ru-RU"/>
        </w:rPr>
        <w:t>→</w:t>
      </w:r>
      <w:r w:rsidRPr="001C49F3">
        <w:rPr>
          <w:lang w:val="ru-RU"/>
        </w:rPr>
        <w:t>«</w:t>
      </w:r>
      <w:r>
        <w:t>Local</w:t>
      </w:r>
      <w:r w:rsidRPr="001C49F3">
        <w:rPr>
          <w:lang w:val="ru-RU"/>
        </w:rPr>
        <w:t xml:space="preserve"> </w:t>
      </w:r>
      <w:r>
        <w:t>runner</w:t>
      </w:r>
      <w:r w:rsidRPr="001C49F3">
        <w:rPr>
          <w:lang w:val="ru-RU"/>
        </w:rPr>
        <w:t>»</w:t>
      </w:r>
      <w:r w:rsidRPr="001C49F3">
        <w:rPr>
          <w:lang w:val="ru-RU"/>
        </w:rPr>
        <w:t xml:space="preserve">. Использование данной утилиты позволит вам тестировать свою стратегию в условиях, аналогичных условиям тестовой игры на сайте, но без каких либо ограничений по количеству создаваемых игр. Рендерер для </w:t>
      </w:r>
      <w:r w:rsidRPr="001C49F3">
        <w:rPr>
          <w:lang w:val="ru-RU"/>
        </w:rPr>
        <w:t xml:space="preserve">локальных игр заметно отличается от рендерера на сайте. Все игровые объекты в нём отображаются схематично (без использования красочных моделей). Создать локальную тестовую игру очень просто: запустите </w:t>
      </w:r>
      <w:r>
        <w:t>Local</w:t>
      </w:r>
      <w:r w:rsidRPr="001C49F3">
        <w:rPr>
          <w:lang w:val="ru-RU"/>
        </w:rPr>
        <w:t xml:space="preserve"> </w:t>
      </w:r>
      <w:r>
        <w:t>runner</w:t>
      </w:r>
      <w:r w:rsidRPr="001C49F3">
        <w:rPr>
          <w:lang w:val="ru-RU"/>
        </w:rPr>
        <w:t xml:space="preserve"> с помощью соответствующего скрипта запуска</w:t>
      </w:r>
      <w:r w:rsidRPr="001C49F3">
        <w:rPr>
          <w:lang w:val="ru-RU"/>
        </w:rPr>
        <w:t xml:space="preserve"> (*.</w:t>
      </w:r>
      <w:r>
        <w:t>bat</w:t>
      </w:r>
      <w:r w:rsidRPr="001C49F3">
        <w:rPr>
          <w:lang w:val="ru-RU"/>
        </w:rPr>
        <w:t xml:space="preserve"> для </w:t>
      </w:r>
      <w:r>
        <w:t>Windows</w:t>
      </w:r>
      <w:r w:rsidRPr="001C49F3">
        <w:rPr>
          <w:lang w:val="ru-RU"/>
        </w:rPr>
        <w:t xml:space="preserve"> или *.</w:t>
      </w:r>
      <w:r>
        <w:t>sh</w:t>
      </w:r>
      <w:r w:rsidRPr="001C49F3">
        <w:rPr>
          <w:lang w:val="ru-RU"/>
        </w:rPr>
        <w:t xml:space="preserve"> для *</w:t>
      </w:r>
      <w:r>
        <w:t>n</w:t>
      </w:r>
      <w:r w:rsidRPr="001C49F3">
        <w:rPr>
          <w:lang w:val="ru-RU"/>
        </w:rPr>
        <w:t>*</w:t>
      </w:r>
      <w:r>
        <w:t>x</w:t>
      </w:r>
      <w:r w:rsidRPr="001C49F3">
        <w:rPr>
          <w:lang w:val="ru-RU"/>
        </w:rPr>
        <w:t xml:space="preserve"> систем), затем запустите свою стратегию из среды разработки (или любым другим удобным вам способом) и смотрите игру. Во время локальных игр вы можете выполнять отладку своей стратегии, ставить точки останова. Однако сл</w:t>
      </w:r>
      <w:r w:rsidRPr="001C49F3">
        <w:rPr>
          <w:lang w:val="ru-RU"/>
        </w:rPr>
        <w:t xml:space="preserve">едует помнить, что </w:t>
      </w:r>
      <w:r>
        <w:t>Local</w:t>
      </w:r>
      <w:r w:rsidRPr="001C49F3">
        <w:rPr>
          <w:lang w:val="ru-RU"/>
        </w:rPr>
        <w:t xml:space="preserve"> </w:t>
      </w:r>
      <w:r>
        <w:t>runner</w:t>
      </w:r>
      <w:r w:rsidRPr="001C49F3">
        <w:rPr>
          <w:lang w:val="ru-RU"/>
        </w:rPr>
        <w:t xml:space="preserve"> ожидает отклика от стратегии не более </w:t>
      </w:r>
      <w:r w:rsidRPr="001C49F3">
        <w:rPr>
          <w:rFonts w:ascii="Cambria" w:eastAsia="Cambria" w:hAnsi="Cambria" w:cs="Cambria"/>
          <w:lang w:val="ru-RU"/>
        </w:rPr>
        <w:t xml:space="preserve">30 </w:t>
      </w:r>
      <w:r w:rsidRPr="001C49F3">
        <w:rPr>
          <w:lang w:val="ru-RU"/>
        </w:rPr>
        <w:t xml:space="preserve">минут. По прошествии этого времени он посчитает стратегию </w:t>
      </w:r>
      <w:r w:rsidRPr="001C49F3">
        <w:rPr>
          <w:lang w:val="ru-RU"/>
        </w:rPr>
        <w:t>«</w:t>
      </w:r>
      <w:r w:rsidRPr="001C49F3">
        <w:rPr>
          <w:lang w:val="ru-RU"/>
        </w:rPr>
        <w:t>упавшей</w:t>
      </w:r>
      <w:r w:rsidRPr="001C49F3">
        <w:rPr>
          <w:lang w:val="ru-RU"/>
        </w:rPr>
        <w:t xml:space="preserve">» </w:t>
      </w:r>
      <w:r w:rsidRPr="001C49F3">
        <w:rPr>
          <w:lang w:val="ru-RU"/>
        </w:rPr>
        <w:t>и продолжит работу без неё.</w:t>
      </w:r>
    </w:p>
    <w:p w:rsidR="008345D1" w:rsidRPr="001C49F3" w:rsidRDefault="00103876">
      <w:pPr>
        <w:pStyle w:val="Heading2"/>
        <w:tabs>
          <w:tab w:val="center" w:pos="2136"/>
        </w:tabs>
        <w:spacing w:after="286"/>
        <w:ind w:left="-15" w:firstLine="0"/>
        <w:rPr>
          <w:lang w:val="ru-RU"/>
        </w:rPr>
      </w:pPr>
      <w:bookmarkStart w:id="9" w:name="_Toc49528"/>
      <w:r w:rsidRPr="001C49F3">
        <w:rPr>
          <w:lang w:val="ru-RU"/>
        </w:rPr>
        <w:t>3.2</w:t>
      </w:r>
      <w:r w:rsidRPr="001C49F3">
        <w:rPr>
          <w:lang w:val="ru-RU"/>
        </w:rPr>
        <w:tab/>
        <w:t>Управление техникой</w:t>
      </w:r>
      <w:bookmarkEnd w:id="9"/>
    </w:p>
    <w:p w:rsidR="008345D1" w:rsidRDefault="00103876">
      <w:pPr>
        <w:ind w:right="262"/>
      </w:pPr>
      <w:r w:rsidRPr="001C49F3">
        <w:rPr>
          <w:lang w:val="ru-RU"/>
        </w:rPr>
        <w:t xml:space="preserve">Для вашего игрока в начале игры создаётся объект класса </w:t>
      </w:r>
      <w:r>
        <w:t>MyStrat</w:t>
      </w:r>
      <w:r>
        <w:t>egy</w:t>
      </w:r>
      <w:r w:rsidRPr="001C49F3">
        <w:rPr>
          <w:lang w:val="ru-RU"/>
        </w:rPr>
        <w:t xml:space="preserve">, в полях которого стратегия может сохранять информацию о ходе игры. Управление техникой осуществляется с помощью метода </w:t>
      </w:r>
      <w:r>
        <w:t>move</w:t>
      </w:r>
      <w:r w:rsidRPr="001C49F3">
        <w:rPr>
          <w:lang w:val="ru-RU"/>
        </w:rPr>
        <w:t xml:space="preserve"> </w:t>
      </w:r>
      <w:r w:rsidRPr="001C49F3">
        <w:rPr>
          <w:lang w:val="ru-RU"/>
        </w:rPr>
        <w:t xml:space="preserve">стратегии, который вызывается один раз за тик. </w:t>
      </w:r>
      <w:r>
        <w:t>Методу передаются следующие параметры:</w:t>
      </w:r>
    </w:p>
    <w:p w:rsidR="008345D1" w:rsidRDefault="00103876">
      <w:pPr>
        <w:numPr>
          <w:ilvl w:val="0"/>
          <w:numId w:val="13"/>
        </w:numPr>
        <w:spacing w:after="168"/>
        <w:ind w:right="262" w:hanging="199"/>
      </w:pPr>
      <w:r>
        <w:t xml:space="preserve">ваш игрок </w:t>
      </w:r>
      <w:r>
        <w:t>me</w:t>
      </w:r>
      <w:r>
        <w:t>;</w:t>
      </w:r>
    </w:p>
    <w:p w:rsidR="008345D1" w:rsidRDefault="00103876">
      <w:pPr>
        <w:numPr>
          <w:ilvl w:val="0"/>
          <w:numId w:val="13"/>
        </w:numPr>
        <w:spacing w:after="168"/>
        <w:ind w:right="262" w:hanging="199"/>
      </w:pPr>
      <w:r>
        <w:lastRenderedPageBreak/>
        <w:t xml:space="preserve">текущее состояние мира </w:t>
      </w:r>
      <w:r>
        <w:t>worl</w:t>
      </w:r>
      <w:r>
        <w:t>d</w:t>
      </w:r>
      <w:r>
        <w:t>;</w:t>
      </w:r>
    </w:p>
    <w:p w:rsidR="008345D1" w:rsidRDefault="00103876">
      <w:pPr>
        <w:numPr>
          <w:ilvl w:val="0"/>
          <w:numId w:val="13"/>
        </w:numPr>
        <w:spacing w:after="167"/>
        <w:ind w:right="262" w:hanging="199"/>
      </w:pPr>
      <w:r>
        <w:t xml:space="preserve">набор игровых констант </w:t>
      </w:r>
      <w:r>
        <w:t>game</w:t>
      </w:r>
      <w:r>
        <w:t>;</w:t>
      </w:r>
    </w:p>
    <w:p w:rsidR="008345D1" w:rsidRPr="001C49F3" w:rsidRDefault="00103876">
      <w:pPr>
        <w:numPr>
          <w:ilvl w:val="0"/>
          <w:numId w:val="13"/>
        </w:numPr>
        <w:spacing w:after="347"/>
        <w:ind w:right="262" w:hanging="199"/>
        <w:rPr>
          <w:lang w:val="ru-RU"/>
        </w:rPr>
      </w:pPr>
      <w:r w:rsidRPr="001C49F3">
        <w:rPr>
          <w:lang w:val="ru-RU"/>
        </w:rPr>
        <w:t xml:space="preserve">объект </w:t>
      </w:r>
      <w:r>
        <w:t>move</w:t>
      </w:r>
      <w:r w:rsidRPr="001C49F3">
        <w:rPr>
          <w:lang w:val="ru-RU"/>
        </w:rPr>
        <w:t>, устанавливая свойства которого, стратегия и управляет техникой.</w:t>
      </w:r>
    </w:p>
    <w:p w:rsidR="008345D1" w:rsidRPr="001C49F3" w:rsidRDefault="00103876">
      <w:pPr>
        <w:ind w:right="262"/>
        <w:rPr>
          <w:lang w:val="ru-RU"/>
        </w:rPr>
      </w:pPr>
      <w:r w:rsidRPr="001C49F3">
        <w:rPr>
          <w:lang w:val="ru-RU"/>
        </w:rPr>
        <w:t xml:space="preserve">Реализация клиента-оболочки стратегии на разных языках может отличаться, однако в общем случае </w:t>
      </w:r>
      <w:r w:rsidRPr="001C49F3">
        <w:rPr>
          <w:b/>
          <w:lang w:val="ru-RU"/>
        </w:rPr>
        <w:t xml:space="preserve">не </w:t>
      </w:r>
      <w:r w:rsidRPr="001C49F3">
        <w:rPr>
          <w:lang w:val="ru-RU"/>
        </w:rPr>
        <w:t xml:space="preserve">гарантируется, что при разных вызовах метода </w:t>
      </w:r>
      <w:r>
        <w:t>move</w:t>
      </w:r>
      <w:r w:rsidRPr="001C49F3">
        <w:rPr>
          <w:lang w:val="ru-RU"/>
        </w:rPr>
        <w:t xml:space="preserve"> </w:t>
      </w:r>
      <w:r w:rsidRPr="001C49F3">
        <w:rPr>
          <w:lang w:val="ru-RU"/>
        </w:rPr>
        <w:t xml:space="preserve">в качестве параметров ему будут переданы ссылки на одни и те же объекты. Таким образом, нельзя, например, сохранить ссылки на объекты </w:t>
      </w:r>
      <w:r>
        <w:t>world</w:t>
      </w:r>
      <w:r w:rsidRPr="001C49F3">
        <w:rPr>
          <w:lang w:val="ru-RU"/>
        </w:rPr>
        <w:t xml:space="preserve"> </w:t>
      </w:r>
      <w:r w:rsidRPr="001C49F3">
        <w:rPr>
          <w:lang w:val="ru-RU"/>
        </w:rPr>
        <w:t xml:space="preserve">или </w:t>
      </w:r>
      <w:r>
        <w:t>vehicle</w:t>
      </w:r>
      <w:r w:rsidRPr="001C49F3">
        <w:rPr>
          <w:lang w:val="ru-RU"/>
        </w:rPr>
        <w:t xml:space="preserve"> </w:t>
      </w:r>
      <w:r w:rsidRPr="001C49F3">
        <w:rPr>
          <w:lang w:val="ru-RU"/>
        </w:rPr>
        <w:t>и получать в следующие тики обновлённую информацию об этих объектах, считывая их поля.</w:t>
      </w:r>
      <w:r w:rsidRPr="001C49F3">
        <w:rPr>
          <w:lang w:val="ru-RU"/>
        </w:rPr>
        <w:br w:type="page"/>
      </w:r>
    </w:p>
    <w:p w:rsidR="008345D1" w:rsidRPr="001C49F3" w:rsidRDefault="00103876">
      <w:pPr>
        <w:pStyle w:val="Heading2"/>
        <w:tabs>
          <w:tab w:val="center" w:pos="2120"/>
        </w:tabs>
        <w:ind w:left="-15" w:firstLine="0"/>
        <w:rPr>
          <w:lang w:val="ru-RU"/>
        </w:rPr>
      </w:pPr>
      <w:bookmarkStart w:id="10" w:name="_Toc49529"/>
      <w:r w:rsidRPr="001C49F3">
        <w:rPr>
          <w:lang w:val="ru-RU"/>
        </w:rPr>
        <w:lastRenderedPageBreak/>
        <w:t>3.3</w:t>
      </w:r>
      <w:r w:rsidRPr="001C49F3">
        <w:rPr>
          <w:lang w:val="ru-RU"/>
        </w:rPr>
        <w:tab/>
        <w:t>Примеры реа</w:t>
      </w:r>
      <w:r w:rsidRPr="001C49F3">
        <w:rPr>
          <w:lang w:val="ru-RU"/>
        </w:rPr>
        <w:t>лизации</w:t>
      </w:r>
      <w:bookmarkEnd w:id="10"/>
    </w:p>
    <w:p w:rsidR="008345D1" w:rsidRPr="001C49F3" w:rsidRDefault="00103876">
      <w:pPr>
        <w:spacing w:after="534"/>
        <w:ind w:right="262"/>
        <w:rPr>
          <w:lang w:val="ru-RU"/>
        </w:rPr>
      </w:pPr>
      <w:r w:rsidRPr="001C49F3">
        <w:rPr>
          <w:lang w:val="ru-RU"/>
        </w:rPr>
        <w:t xml:space="preserve">Далее для всех языков программирования приведены простейшие примеры стратегий, которые сперва выделяют всю вашу технику, а затем отправляют её на сближение с противником. Полную документацию по классам и методам для языка </w:t>
      </w:r>
      <w:r>
        <w:t>Java</w:t>
      </w:r>
      <w:r w:rsidRPr="001C49F3">
        <w:rPr>
          <w:lang w:val="ru-RU"/>
        </w:rPr>
        <w:t xml:space="preserve"> можно найти в следующих глава</w:t>
      </w:r>
      <w:r w:rsidRPr="001C49F3">
        <w:rPr>
          <w:lang w:val="ru-RU"/>
        </w:rPr>
        <w:t>х.</w:t>
      </w:r>
    </w:p>
    <w:p w:rsidR="008345D1" w:rsidRDefault="00103876">
      <w:pPr>
        <w:pStyle w:val="Heading3"/>
        <w:tabs>
          <w:tab w:val="center" w:pos="1679"/>
        </w:tabs>
        <w:spacing w:after="244"/>
        <w:ind w:left="-15" w:firstLine="0"/>
      </w:pPr>
      <w:bookmarkStart w:id="11" w:name="_Toc49530"/>
      <w:r>
        <w:t>3.3.1</w:t>
      </w:r>
      <w:r>
        <w:tab/>
        <w:t>Пример для Java</w:t>
      </w:r>
      <w:bookmarkEnd w:id="11"/>
    </w:p>
    <w:p w:rsidR="008345D1" w:rsidRDefault="00103876">
      <w:pPr>
        <w:spacing w:after="211" w:line="265" w:lineRule="auto"/>
        <w:ind w:left="0" w:right="5800" w:firstLine="0"/>
      </w:pPr>
      <w:proofErr w:type="gramStart"/>
      <w:r>
        <w:t>import</w:t>
      </w:r>
      <w:proofErr w:type="gramEnd"/>
      <w:r>
        <w:t xml:space="preserve"> model.*;</w:t>
      </w:r>
    </w:p>
    <w:p w:rsidR="008345D1" w:rsidRDefault="00103876">
      <w:pPr>
        <w:spacing w:after="0" w:line="265" w:lineRule="auto"/>
        <w:ind w:left="0" w:right="0" w:firstLine="0"/>
      </w:pPr>
      <w:proofErr w:type="gramStart"/>
      <w:r>
        <w:t>public</w:t>
      </w:r>
      <w:proofErr w:type="gramEnd"/>
      <w:r>
        <w:t xml:space="preserve"> final class MyStrategy implements Strategy {</w:t>
      </w:r>
    </w:p>
    <w:p w:rsidR="008345D1" w:rsidRDefault="00103876">
      <w:pPr>
        <w:spacing w:after="0" w:line="265" w:lineRule="auto"/>
        <w:ind w:left="418" w:right="5800" w:firstLine="0"/>
      </w:pPr>
      <w:r>
        <w:t>@Override</w:t>
      </w:r>
    </w:p>
    <w:p w:rsidR="008345D1" w:rsidRDefault="00103876">
      <w:pPr>
        <w:spacing w:after="0" w:line="265" w:lineRule="auto"/>
        <w:ind w:left="836" w:right="2510" w:hanging="418"/>
      </w:pPr>
      <w:r>
        <w:t>public void move(Player me, World world, Game game, Move move) { if (world.getTickIndex() == 0) { move.setAction(ActionType.CLEAR_AND_SELECT); move.setRi</w:t>
      </w:r>
      <w:r>
        <w:t>ght(world.getWidth()); move.setBottom(world.getHeight()); return;</w:t>
      </w:r>
    </w:p>
    <w:p w:rsidR="008345D1" w:rsidRDefault="00103876">
      <w:pPr>
        <w:spacing w:after="211" w:line="265" w:lineRule="auto"/>
        <w:ind w:left="837" w:right="5800" w:firstLine="0"/>
      </w:pPr>
      <w:r>
        <w:t>}</w:t>
      </w:r>
    </w:p>
    <w:p w:rsidR="008345D1" w:rsidRDefault="00103876">
      <w:pPr>
        <w:spacing w:after="0" w:line="265" w:lineRule="auto"/>
        <w:ind w:left="837" w:right="4497" w:firstLine="0"/>
      </w:pPr>
      <w:proofErr w:type="gramStart"/>
      <w:r>
        <w:t>if</w:t>
      </w:r>
      <w:proofErr w:type="gramEnd"/>
      <w:r>
        <w:t xml:space="preserve"> (world.getTickIndex() == 1) { move.setAction(ActionType.MOVE); move.setX(world.getWidth() / 2.0D); move.setY(world.getHeight() / 2.0D); }</w:t>
      </w:r>
    </w:p>
    <w:p w:rsidR="008345D1" w:rsidRDefault="00103876">
      <w:pPr>
        <w:spacing w:after="0" w:line="265" w:lineRule="auto"/>
        <w:ind w:left="418" w:right="5800" w:firstLine="0"/>
      </w:pPr>
      <w:r>
        <w:t>}</w:t>
      </w:r>
    </w:p>
    <w:p w:rsidR="008345D1" w:rsidRDefault="00103876">
      <w:pPr>
        <w:spacing w:after="516" w:line="265" w:lineRule="auto"/>
        <w:ind w:left="0" w:right="5800" w:firstLine="0"/>
      </w:pPr>
      <w:r>
        <w:t>}</w:t>
      </w:r>
    </w:p>
    <w:p w:rsidR="008345D1" w:rsidRDefault="00103876">
      <w:pPr>
        <w:pStyle w:val="Heading3"/>
        <w:tabs>
          <w:tab w:val="center" w:pos="1613"/>
        </w:tabs>
        <w:spacing w:after="244"/>
        <w:ind w:left="-15" w:firstLine="0"/>
      </w:pPr>
      <w:bookmarkStart w:id="12" w:name="_Toc49531"/>
      <w:r>
        <w:t>3.3.2</w:t>
      </w:r>
      <w:r>
        <w:tab/>
        <w:t>Пример для C#</w:t>
      </w:r>
      <w:bookmarkEnd w:id="12"/>
    </w:p>
    <w:p w:rsidR="008345D1" w:rsidRDefault="00103876">
      <w:pPr>
        <w:spacing w:after="211" w:line="265" w:lineRule="auto"/>
        <w:ind w:left="0" w:right="0" w:firstLine="0"/>
      </w:pPr>
      <w:proofErr w:type="gramStart"/>
      <w:r>
        <w:t>using</w:t>
      </w:r>
      <w:proofErr w:type="gramEnd"/>
      <w:r>
        <w:t xml:space="preserve"> Com.CodeGame.CodeWars2017.DevKit.CSharpCgdk.Model;</w:t>
      </w:r>
    </w:p>
    <w:p w:rsidR="008345D1" w:rsidRDefault="00103876">
      <w:pPr>
        <w:spacing w:after="0" w:line="265" w:lineRule="auto"/>
        <w:ind w:left="418" w:right="2092" w:hanging="418"/>
      </w:pPr>
      <w:proofErr w:type="gramStart"/>
      <w:r>
        <w:t>namespace</w:t>
      </w:r>
      <w:proofErr w:type="gramEnd"/>
      <w:r>
        <w:t xml:space="preserve"> Com.CodeGame.CodeWars2017.DevKit.CSharpCgdk { public sealed class MyStrategy : IStrategy { public void Move(Player me, World world, Game game, Move move) { if (world.TickIndex == 0) { move.</w:t>
      </w:r>
      <w:r>
        <w:t>Action = ActionType.ClearAndSelect; move.Right = world.Width; move.Bottom = world.Height;</w:t>
      </w:r>
    </w:p>
    <w:p w:rsidR="008345D1" w:rsidRDefault="00103876">
      <w:pPr>
        <w:spacing w:after="0" w:line="265" w:lineRule="auto"/>
        <w:ind w:left="1673" w:right="5800" w:firstLine="0"/>
      </w:pPr>
      <w:proofErr w:type="gramStart"/>
      <w:r>
        <w:t>return</w:t>
      </w:r>
      <w:proofErr w:type="gramEnd"/>
      <w:r>
        <w:t>;</w:t>
      </w:r>
    </w:p>
    <w:p w:rsidR="008345D1" w:rsidRDefault="00103876">
      <w:pPr>
        <w:spacing w:after="211" w:line="265" w:lineRule="auto"/>
        <w:ind w:left="1255" w:right="5800" w:firstLine="0"/>
      </w:pPr>
      <w:r>
        <w:t>}</w:t>
      </w:r>
    </w:p>
    <w:p w:rsidR="008345D1" w:rsidRDefault="00103876">
      <w:pPr>
        <w:spacing w:after="0" w:line="265" w:lineRule="auto"/>
        <w:ind w:left="1673" w:right="4393" w:hanging="418"/>
      </w:pPr>
      <w:proofErr w:type="gramStart"/>
      <w:r>
        <w:t>if</w:t>
      </w:r>
      <w:proofErr w:type="gramEnd"/>
      <w:r>
        <w:t xml:space="preserve"> (world.TickIndex == 1) { move.Action = ActionType.Move; move.X = world.Width / 2.0D; move.Y = world.Height / 2.0D;</w:t>
      </w:r>
    </w:p>
    <w:p w:rsidR="008345D1" w:rsidRDefault="00103876">
      <w:pPr>
        <w:spacing w:after="0" w:line="265" w:lineRule="auto"/>
        <w:ind w:left="1255" w:right="5800" w:firstLine="0"/>
      </w:pPr>
      <w:r>
        <w:t>}</w:t>
      </w:r>
    </w:p>
    <w:p w:rsidR="008345D1" w:rsidRDefault="00103876">
      <w:pPr>
        <w:spacing w:after="0" w:line="265" w:lineRule="auto"/>
        <w:ind w:left="837" w:right="5800" w:firstLine="0"/>
      </w:pPr>
      <w:r>
        <w:t>}</w:t>
      </w:r>
    </w:p>
    <w:p w:rsidR="008345D1" w:rsidRDefault="00103876">
      <w:pPr>
        <w:spacing w:after="0" w:line="265" w:lineRule="auto"/>
        <w:ind w:left="418" w:right="5800" w:firstLine="0"/>
      </w:pPr>
      <w:r>
        <w:t>}</w:t>
      </w:r>
    </w:p>
    <w:p w:rsidR="008345D1" w:rsidRDefault="00103876">
      <w:pPr>
        <w:spacing w:after="150" w:line="265" w:lineRule="auto"/>
        <w:ind w:left="0" w:right="5800" w:firstLine="0"/>
      </w:pPr>
      <w:r>
        <w:t>}</w:t>
      </w:r>
    </w:p>
    <w:p w:rsidR="008345D1" w:rsidRDefault="00103876">
      <w:pPr>
        <w:pStyle w:val="Heading3"/>
        <w:tabs>
          <w:tab w:val="center" w:pos="1701"/>
        </w:tabs>
        <w:spacing w:after="244"/>
        <w:ind w:left="-15" w:firstLine="0"/>
      </w:pPr>
      <w:bookmarkStart w:id="13" w:name="_Toc49532"/>
      <w:r>
        <w:t>3.3.3</w:t>
      </w:r>
      <w:r>
        <w:tab/>
        <w:t>Пример для C++</w:t>
      </w:r>
      <w:bookmarkEnd w:id="13"/>
    </w:p>
    <w:p w:rsidR="008345D1" w:rsidRDefault="00103876">
      <w:pPr>
        <w:spacing w:after="211" w:line="265" w:lineRule="auto"/>
        <w:ind w:left="0" w:right="5800" w:firstLine="0"/>
      </w:pPr>
      <w:r>
        <w:t>#include "MyStrategy.h"</w:t>
      </w:r>
    </w:p>
    <w:p w:rsidR="008345D1" w:rsidRDefault="00103876">
      <w:pPr>
        <w:spacing w:after="215" w:line="265" w:lineRule="auto"/>
        <w:ind w:left="0" w:right="5800" w:firstLine="0"/>
      </w:pPr>
      <w:r>
        <w:lastRenderedPageBreak/>
        <w:t>#define PI 3.14159265358979323846 #define _USE_MATH_DEFINES</w:t>
      </w:r>
    </w:p>
    <w:p w:rsidR="008345D1" w:rsidRDefault="00103876">
      <w:pPr>
        <w:spacing w:after="215" w:line="265" w:lineRule="auto"/>
        <w:ind w:left="0" w:right="7112" w:firstLine="0"/>
      </w:pPr>
      <w:r>
        <w:t>#include &lt;cmath&gt; #include &lt;cstdlib&gt;</w:t>
      </w:r>
    </w:p>
    <w:p w:rsidR="008345D1" w:rsidRDefault="00103876">
      <w:pPr>
        <w:spacing w:after="215" w:line="265" w:lineRule="auto"/>
        <w:ind w:left="0" w:right="6798" w:firstLine="0"/>
      </w:pPr>
      <w:proofErr w:type="gramStart"/>
      <w:r>
        <w:t>using</w:t>
      </w:r>
      <w:proofErr w:type="gramEnd"/>
      <w:r>
        <w:t xml:space="preserve"> namespace model; using namespace std;</w:t>
      </w:r>
    </w:p>
    <w:p w:rsidR="008345D1" w:rsidRDefault="00103876">
      <w:pPr>
        <w:spacing w:after="0" w:line="265" w:lineRule="auto"/>
        <w:ind w:left="418" w:right="105" w:hanging="418"/>
      </w:pPr>
      <w:r>
        <w:t xml:space="preserve">void MyStrategy::move(const Player&amp; me, const World&amp; world, const Game&amp; game, Move&amp; move) { </w:t>
      </w:r>
      <w:r>
        <w:t>if (world.getTickIndex() == 0) { move.setAction(ActionType::CLEAR_AND_SELECT); move.setRight(world.getWidth()); move.setBottom(world.getHeight()); return;</w:t>
      </w:r>
    </w:p>
    <w:p w:rsidR="008345D1" w:rsidRDefault="00103876">
      <w:pPr>
        <w:spacing w:after="211" w:line="265" w:lineRule="auto"/>
        <w:ind w:left="418" w:right="5800" w:firstLine="0"/>
      </w:pPr>
      <w:r>
        <w:t>}</w:t>
      </w:r>
    </w:p>
    <w:p w:rsidR="008345D1" w:rsidRDefault="00103876">
      <w:pPr>
        <w:spacing w:after="0" w:line="265" w:lineRule="auto"/>
        <w:ind w:left="418" w:right="5020" w:firstLine="0"/>
      </w:pPr>
      <w:proofErr w:type="gramStart"/>
      <w:r>
        <w:t>if</w:t>
      </w:r>
      <w:proofErr w:type="gramEnd"/>
      <w:r>
        <w:t xml:space="preserve"> (world.getTickIndex() == 1) { move.setAction(ActionType::MOVE); move.setX(world.getWidth() / 2.0</w:t>
      </w:r>
      <w:r>
        <w:t>); move.setY(world.getHeight() / 2.0); }</w:t>
      </w:r>
    </w:p>
    <w:p w:rsidR="008345D1" w:rsidRDefault="00103876">
      <w:pPr>
        <w:spacing w:after="211" w:line="265" w:lineRule="auto"/>
        <w:ind w:left="0" w:right="5800" w:firstLine="0"/>
      </w:pPr>
      <w:r>
        <w:t>}</w:t>
      </w:r>
    </w:p>
    <w:p w:rsidR="008345D1" w:rsidRDefault="00103876">
      <w:pPr>
        <w:spacing w:after="150" w:line="265" w:lineRule="auto"/>
        <w:ind w:left="0" w:right="5800" w:firstLine="0"/>
      </w:pPr>
      <w:r>
        <w:t>MyStrategy::</w:t>
      </w:r>
      <w:proofErr w:type="gramStart"/>
      <w:r>
        <w:t>MyStrategy(</w:t>
      </w:r>
      <w:proofErr w:type="gramEnd"/>
      <w:r>
        <w:t>) { }</w:t>
      </w:r>
      <w:r>
        <w:br w:type="page"/>
      </w:r>
    </w:p>
    <w:p w:rsidR="008345D1" w:rsidRDefault="00103876">
      <w:pPr>
        <w:pStyle w:val="Heading3"/>
        <w:tabs>
          <w:tab w:val="center" w:pos="1935"/>
        </w:tabs>
        <w:spacing w:after="244"/>
        <w:ind w:left="-15" w:firstLine="0"/>
      </w:pPr>
      <w:bookmarkStart w:id="14" w:name="_Toc49533"/>
      <w:r>
        <w:lastRenderedPageBreak/>
        <w:t>3.3.4</w:t>
      </w:r>
      <w:r>
        <w:tab/>
        <w:t>Пример для Python 2</w:t>
      </w:r>
      <w:bookmarkEnd w:id="14"/>
    </w:p>
    <w:p w:rsidR="008345D1" w:rsidRDefault="00103876">
      <w:pPr>
        <w:spacing w:after="454" w:line="265" w:lineRule="auto"/>
        <w:ind w:left="0" w:right="5543" w:firstLine="0"/>
      </w:pPr>
      <w:proofErr w:type="gramStart"/>
      <w:r>
        <w:t>from</w:t>
      </w:r>
      <w:proofErr w:type="gramEnd"/>
      <w:r>
        <w:t xml:space="preserve"> model.ActionType import ActionType from model.Game import Game from model.Move import Move from model.Player import Player from model.World import World</w:t>
      </w:r>
    </w:p>
    <w:p w:rsidR="008345D1" w:rsidRDefault="00103876">
      <w:pPr>
        <w:spacing w:after="0" w:line="265" w:lineRule="auto"/>
        <w:ind w:left="0" w:right="5800" w:firstLine="0"/>
      </w:pPr>
      <w:proofErr w:type="gramStart"/>
      <w:r>
        <w:t>class</w:t>
      </w:r>
      <w:proofErr w:type="gramEnd"/>
      <w:r>
        <w:t xml:space="preserve"> MyStrategy:</w:t>
      </w:r>
    </w:p>
    <w:p w:rsidR="008345D1" w:rsidRDefault="00103876">
      <w:pPr>
        <w:spacing w:after="0" w:line="265" w:lineRule="auto"/>
        <w:ind w:left="418" w:right="0" w:firstLine="0"/>
      </w:pPr>
      <w:proofErr w:type="gramStart"/>
      <w:r>
        <w:t>def</w:t>
      </w:r>
      <w:proofErr w:type="gramEnd"/>
      <w:r>
        <w:t xml:space="preserve"> move(self, me, world, game, move):</w:t>
      </w:r>
    </w:p>
    <w:p w:rsidR="008345D1" w:rsidRDefault="00103876">
      <w:pPr>
        <w:spacing w:after="0" w:line="265" w:lineRule="auto"/>
        <w:ind w:left="837" w:right="5800" w:firstLine="0"/>
      </w:pPr>
      <w:r>
        <w:t>"""</w:t>
      </w:r>
    </w:p>
    <w:p w:rsidR="008345D1" w:rsidRDefault="00103876">
      <w:pPr>
        <w:spacing w:after="0" w:line="265" w:lineRule="auto"/>
        <w:ind w:left="837" w:right="5800" w:firstLine="0"/>
      </w:pPr>
      <w:r>
        <w:t>@type me: Player</w:t>
      </w:r>
    </w:p>
    <w:p w:rsidR="008345D1" w:rsidRDefault="00103876">
      <w:pPr>
        <w:spacing w:after="0" w:line="265" w:lineRule="auto"/>
        <w:ind w:left="837" w:right="5800" w:firstLine="0"/>
      </w:pPr>
      <w:r>
        <w:t>@type world: World</w:t>
      </w:r>
    </w:p>
    <w:p w:rsidR="008345D1" w:rsidRDefault="00103876">
      <w:pPr>
        <w:spacing w:after="0" w:line="265" w:lineRule="auto"/>
        <w:ind w:left="837" w:right="5800" w:firstLine="0"/>
      </w:pPr>
      <w:r>
        <w:t>@type game: Game</w:t>
      </w:r>
    </w:p>
    <w:p w:rsidR="008345D1" w:rsidRDefault="00103876">
      <w:pPr>
        <w:spacing w:after="0" w:line="265" w:lineRule="auto"/>
        <w:ind w:left="837" w:right="5800" w:firstLine="0"/>
      </w:pPr>
      <w:r>
        <w:t>@type move: Move</w:t>
      </w:r>
    </w:p>
    <w:p w:rsidR="008345D1" w:rsidRDefault="00103876">
      <w:pPr>
        <w:spacing w:after="215" w:line="265" w:lineRule="auto"/>
        <w:ind w:left="837" w:right="4079" w:firstLine="0"/>
      </w:pPr>
      <w:r>
        <w:t>"""</w:t>
      </w:r>
    </w:p>
    <w:p w:rsidR="008345D1" w:rsidRDefault="00103876">
      <w:pPr>
        <w:spacing w:after="215" w:line="265" w:lineRule="auto"/>
        <w:ind w:left="837" w:right="4079" w:firstLine="0"/>
      </w:pPr>
      <w:proofErr w:type="gramStart"/>
      <w:r>
        <w:t>if</w:t>
      </w:r>
      <w:proofErr w:type="gramEnd"/>
      <w:r>
        <w:t xml:space="preserve"> world.tick_index == 0: move.action = ActionType.CLEAR_AND_SELECT move.right = world.width move.bottom = world.height</w:t>
      </w:r>
    </w:p>
    <w:p w:rsidR="008345D1" w:rsidRDefault="00103876">
      <w:pPr>
        <w:spacing w:after="155" w:line="338" w:lineRule="auto"/>
        <w:ind w:left="0" w:right="5334" w:firstLine="837"/>
        <w:jc w:val="both"/>
      </w:pPr>
      <w:proofErr w:type="gramStart"/>
      <w:r>
        <w:t>if</w:t>
      </w:r>
      <w:proofErr w:type="gramEnd"/>
      <w:r>
        <w:t xml:space="preserve"> world.tick_index == 1: move.action = ActionType.MOVE move.x = world.width / 2.0 move.y = world.height / 2.0</w:t>
      </w:r>
    </w:p>
    <w:p w:rsidR="008345D1" w:rsidRDefault="00103876">
      <w:pPr>
        <w:pStyle w:val="Heading3"/>
        <w:spacing w:after="155" w:line="338" w:lineRule="auto"/>
        <w:ind w:left="0" w:right="5334" w:firstLine="837"/>
        <w:jc w:val="both"/>
      </w:pPr>
      <w:bookmarkStart w:id="15" w:name="_Toc49534"/>
      <w:r>
        <w:t>3.3.5 Пример для Python 3</w:t>
      </w:r>
      <w:bookmarkEnd w:id="15"/>
    </w:p>
    <w:p w:rsidR="008345D1" w:rsidRDefault="00103876">
      <w:pPr>
        <w:spacing w:after="454" w:line="265" w:lineRule="auto"/>
        <w:ind w:left="0" w:right="5543" w:firstLine="0"/>
      </w:pPr>
      <w:proofErr w:type="gramStart"/>
      <w:r>
        <w:t>from</w:t>
      </w:r>
      <w:proofErr w:type="gramEnd"/>
      <w:r>
        <w:t xml:space="preserve"> model.ActionType import ActionType from model.Game import Game from model.Move import Move from model.Player impor</w:t>
      </w:r>
      <w:r>
        <w:t>t Player from model.World import World</w:t>
      </w:r>
    </w:p>
    <w:p w:rsidR="008345D1" w:rsidRDefault="00103876">
      <w:pPr>
        <w:spacing w:after="0" w:line="265" w:lineRule="auto"/>
        <w:ind w:left="0" w:right="5800" w:firstLine="0"/>
      </w:pPr>
      <w:proofErr w:type="gramStart"/>
      <w:r>
        <w:t>class</w:t>
      </w:r>
      <w:proofErr w:type="gramEnd"/>
      <w:r>
        <w:t xml:space="preserve"> MyStrategy:</w:t>
      </w:r>
    </w:p>
    <w:p w:rsidR="008345D1" w:rsidRDefault="00103876">
      <w:pPr>
        <w:spacing w:after="0" w:line="259" w:lineRule="auto"/>
        <w:ind w:left="0" w:right="2405" w:firstLine="0"/>
        <w:jc w:val="right"/>
      </w:pPr>
      <w:proofErr w:type="gramStart"/>
      <w:r>
        <w:t>def</w:t>
      </w:r>
      <w:proofErr w:type="gramEnd"/>
      <w:r>
        <w:t xml:space="preserve"> move(self, me: Player, world: World, game: Game, move: Move):</w:t>
      </w:r>
    </w:p>
    <w:p w:rsidR="008345D1" w:rsidRDefault="00103876">
      <w:pPr>
        <w:spacing w:after="215" w:line="265" w:lineRule="auto"/>
        <w:ind w:left="1255" w:right="4079" w:hanging="418"/>
      </w:pPr>
      <w:proofErr w:type="gramStart"/>
      <w:r>
        <w:t>if</w:t>
      </w:r>
      <w:proofErr w:type="gramEnd"/>
      <w:r>
        <w:t xml:space="preserve"> world.tick_index == 0: move.action = ActionType.CLEAR_AND_SELECT move.right = world.width move.bottom = world.height</w:t>
      </w:r>
    </w:p>
    <w:p w:rsidR="008345D1" w:rsidRDefault="00103876">
      <w:pPr>
        <w:spacing w:after="150" w:line="265" w:lineRule="auto"/>
        <w:ind w:left="1255" w:right="5020" w:hanging="418"/>
      </w:pPr>
      <w:proofErr w:type="gramStart"/>
      <w:r>
        <w:t>if</w:t>
      </w:r>
      <w:proofErr w:type="gramEnd"/>
      <w:r>
        <w:t xml:space="preserve"> world.tick</w:t>
      </w:r>
      <w:r>
        <w:t>_index == 1: move.action = ActionType.MOVE move.x = world.width / 2.0 move.y = world.height / 2.0</w:t>
      </w:r>
    </w:p>
    <w:p w:rsidR="008345D1" w:rsidRDefault="00103876">
      <w:pPr>
        <w:pStyle w:val="Heading3"/>
        <w:tabs>
          <w:tab w:val="center" w:pos="1794"/>
        </w:tabs>
        <w:spacing w:after="244"/>
        <w:ind w:left="-15" w:firstLine="0"/>
      </w:pPr>
      <w:bookmarkStart w:id="16" w:name="_Toc49535"/>
      <w:r>
        <w:t>3.3.6</w:t>
      </w:r>
      <w:r>
        <w:tab/>
        <w:t>Пример для Pascal</w:t>
      </w:r>
      <w:bookmarkEnd w:id="16"/>
    </w:p>
    <w:p w:rsidR="008345D1" w:rsidRDefault="00103876">
      <w:pPr>
        <w:spacing w:after="0" w:line="472" w:lineRule="auto"/>
        <w:ind w:left="0" w:right="7007" w:firstLine="0"/>
      </w:pPr>
      <w:proofErr w:type="gramStart"/>
      <w:r>
        <w:t>unit</w:t>
      </w:r>
      <w:proofErr w:type="gramEnd"/>
      <w:r>
        <w:t xml:space="preserve"> MyStrategy; interface</w:t>
      </w:r>
    </w:p>
    <w:p w:rsidR="008345D1" w:rsidRDefault="00103876">
      <w:pPr>
        <w:spacing w:after="0" w:line="265" w:lineRule="auto"/>
        <w:ind w:left="0" w:right="5800" w:firstLine="0"/>
      </w:pPr>
      <w:proofErr w:type="gramStart"/>
      <w:r>
        <w:t>uses</w:t>
      </w:r>
      <w:proofErr w:type="gramEnd"/>
    </w:p>
    <w:p w:rsidR="008345D1" w:rsidRDefault="00103876">
      <w:pPr>
        <w:spacing w:after="0" w:line="265" w:lineRule="auto"/>
        <w:ind w:left="209" w:right="0" w:firstLine="0"/>
      </w:pPr>
      <w:r>
        <w:t>StrategyControl, TypeControl, ActionTypeControl, CircularUnitControl, FacilityControl,</w:t>
      </w:r>
    </w:p>
    <w:p w:rsidR="008345D1" w:rsidRDefault="00103876">
      <w:pPr>
        <w:spacing w:after="0" w:line="265" w:lineRule="auto"/>
        <w:ind w:left="209" w:right="0" w:firstLine="0"/>
      </w:pPr>
      <w:r>
        <w:t>FacilityTypeControl, GameControl, MoveControl, PlayerContextControl, PlayerControl,</w:t>
      </w:r>
    </w:p>
    <w:p w:rsidR="008345D1" w:rsidRDefault="00103876">
      <w:pPr>
        <w:spacing w:after="215" w:line="265" w:lineRule="auto"/>
        <w:ind w:left="209" w:right="0" w:firstLine="0"/>
      </w:pPr>
      <w:r>
        <w:lastRenderedPageBreak/>
        <w:t>TerrainTypeControl, UnitControl, VehicleControl, VehicleTypeControl, VehicleUpdateControl, WeatherTypeControl, WorldControl;</w:t>
      </w:r>
    </w:p>
    <w:p w:rsidR="008345D1" w:rsidRDefault="00103876">
      <w:pPr>
        <w:spacing w:after="0" w:line="265" w:lineRule="auto"/>
        <w:ind w:left="0" w:right="5800" w:firstLine="0"/>
      </w:pPr>
      <w:proofErr w:type="gramStart"/>
      <w:r>
        <w:t>type</w:t>
      </w:r>
      <w:proofErr w:type="gramEnd"/>
    </w:p>
    <w:p w:rsidR="008345D1" w:rsidRDefault="00103876">
      <w:pPr>
        <w:spacing w:after="0" w:line="265" w:lineRule="auto"/>
        <w:ind w:left="209" w:right="5800" w:firstLine="0"/>
      </w:pPr>
      <w:r>
        <w:t>TMyStrategy = class (TStrategy)</w:t>
      </w:r>
    </w:p>
    <w:p w:rsidR="008345D1" w:rsidRDefault="00103876">
      <w:pPr>
        <w:spacing w:after="80" w:line="393" w:lineRule="auto"/>
        <w:ind w:left="0" w:right="941" w:firstLine="209"/>
      </w:pPr>
      <w:proofErr w:type="gramStart"/>
      <w:r>
        <w:t>public</w:t>
      </w:r>
      <w:proofErr w:type="gramEnd"/>
      <w:r>
        <w:t xml:space="preserve"> pro</w:t>
      </w:r>
      <w:r>
        <w:t>cedure Move(me: TPlayer; world: TWorld; game: TGame; move: TMove); override; end; implementation</w:t>
      </w:r>
    </w:p>
    <w:p w:rsidR="008345D1" w:rsidRDefault="00103876">
      <w:pPr>
        <w:spacing w:after="0" w:line="265" w:lineRule="auto"/>
        <w:ind w:left="0" w:right="5800" w:firstLine="0"/>
      </w:pPr>
      <w:proofErr w:type="gramStart"/>
      <w:r>
        <w:t>uses</w:t>
      </w:r>
      <w:proofErr w:type="gramEnd"/>
    </w:p>
    <w:p w:rsidR="008345D1" w:rsidRDefault="00103876">
      <w:pPr>
        <w:spacing w:after="211" w:line="265" w:lineRule="auto"/>
        <w:ind w:left="209" w:right="5800" w:firstLine="0"/>
      </w:pPr>
      <w:r>
        <w:t>Math;</w:t>
      </w:r>
    </w:p>
    <w:p w:rsidR="008345D1" w:rsidRDefault="00103876">
      <w:pPr>
        <w:spacing w:after="0" w:line="265" w:lineRule="auto"/>
        <w:ind w:left="0" w:right="628" w:firstLine="0"/>
      </w:pPr>
      <w:proofErr w:type="gramStart"/>
      <w:r>
        <w:t>procedure</w:t>
      </w:r>
      <w:proofErr w:type="gramEnd"/>
      <w:r>
        <w:t xml:space="preserve"> TMyStrategy.Move(me: TPlayer; world: TWorld; game: TGame; move: TMove); begin</w:t>
      </w:r>
    </w:p>
    <w:p w:rsidR="008345D1" w:rsidRDefault="00103876">
      <w:pPr>
        <w:spacing w:after="0" w:line="265" w:lineRule="auto"/>
        <w:ind w:left="209" w:right="5800" w:firstLine="0"/>
      </w:pPr>
      <w:proofErr w:type="gramStart"/>
      <w:r>
        <w:t>if</w:t>
      </w:r>
      <w:proofErr w:type="gramEnd"/>
      <w:r>
        <w:t xml:space="preserve"> world.TickIndex = 0 then begin</w:t>
      </w:r>
    </w:p>
    <w:p w:rsidR="008345D1" w:rsidRDefault="00103876">
      <w:pPr>
        <w:spacing w:after="0" w:line="265" w:lineRule="auto"/>
        <w:ind w:left="418" w:right="5124" w:firstLine="0"/>
      </w:pPr>
      <w:proofErr w:type="gramStart"/>
      <w:r>
        <w:t>move.Action :</w:t>
      </w:r>
      <w:proofErr w:type="gramEnd"/>
      <w:r>
        <w:t>= ACTION_CLEAR_AND_SELECT; move.Right := world.Width; move.Bottom := world.Height;</w:t>
      </w:r>
    </w:p>
    <w:p w:rsidR="008345D1" w:rsidRDefault="00103876">
      <w:pPr>
        <w:spacing w:after="0" w:line="265" w:lineRule="auto"/>
        <w:ind w:left="418" w:right="5800" w:firstLine="0"/>
      </w:pPr>
      <w:proofErr w:type="gramStart"/>
      <w:r>
        <w:t>exit</w:t>
      </w:r>
      <w:proofErr w:type="gramEnd"/>
      <w:r>
        <w:t>;</w:t>
      </w:r>
    </w:p>
    <w:p w:rsidR="008345D1" w:rsidRDefault="00103876">
      <w:pPr>
        <w:spacing w:after="211" w:line="265" w:lineRule="auto"/>
        <w:ind w:left="209" w:right="5800" w:firstLine="0"/>
      </w:pPr>
      <w:proofErr w:type="gramStart"/>
      <w:r>
        <w:t>end</w:t>
      </w:r>
      <w:proofErr w:type="gramEnd"/>
      <w:r>
        <w:t>;</w:t>
      </w:r>
    </w:p>
    <w:p w:rsidR="008345D1" w:rsidRDefault="00103876">
      <w:pPr>
        <w:spacing w:after="0" w:line="265" w:lineRule="auto"/>
        <w:ind w:left="209" w:right="5800" w:firstLine="0"/>
      </w:pPr>
      <w:proofErr w:type="gramStart"/>
      <w:r>
        <w:t>if</w:t>
      </w:r>
      <w:proofErr w:type="gramEnd"/>
      <w:r>
        <w:t xml:space="preserve"> world.TickIndex = 1 then begin</w:t>
      </w:r>
    </w:p>
    <w:p w:rsidR="008345D1" w:rsidRDefault="00103876">
      <w:pPr>
        <w:spacing w:after="0" w:line="265" w:lineRule="auto"/>
        <w:ind w:left="418" w:right="5800" w:firstLine="0"/>
      </w:pPr>
      <w:proofErr w:type="gramStart"/>
      <w:r>
        <w:t>move.Action :</w:t>
      </w:r>
      <w:proofErr w:type="gramEnd"/>
      <w:r>
        <w:t>= ACTION_MOVE; move.X := world.Width / 2.0; move.Y := world.Height / 2.0;</w:t>
      </w:r>
    </w:p>
    <w:p w:rsidR="008345D1" w:rsidRDefault="00103876">
      <w:pPr>
        <w:spacing w:after="150" w:line="354" w:lineRule="auto"/>
        <w:ind w:left="0" w:right="8785" w:firstLine="209"/>
      </w:pPr>
      <w:proofErr w:type="gramStart"/>
      <w:r>
        <w:t>end</w:t>
      </w:r>
      <w:proofErr w:type="gramEnd"/>
      <w:r>
        <w:t>; end; end.</w:t>
      </w:r>
    </w:p>
    <w:p w:rsidR="008345D1" w:rsidRDefault="00103876">
      <w:pPr>
        <w:pStyle w:val="Heading3"/>
        <w:tabs>
          <w:tab w:val="center" w:pos="1730"/>
        </w:tabs>
        <w:spacing w:after="244"/>
        <w:ind w:left="-15" w:firstLine="0"/>
      </w:pPr>
      <w:bookmarkStart w:id="17" w:name="_Toc49536"/>
      <w:r>
        <w:t>3.3.7</w:t>
      </w:r>
      <w:r>
        <w:tab/>
        <w:t xml:space="preserve">Пример </w:t>
      </w:r>
      <w:r>
        <w:t>для Ruby</w:t>
      </w:r>
      <w:bookmarkEnd w:id="17"/>
    </w:p>
    <w:p w:rsidR="008345D1" w:rsidRDefault="00103876">
      <w:pPr>
        <w:spacing w:after="215" w:line="265" w:lineRule="auto"/>
        <w:ind w:left="0" w:right="6589" w:firstLine="0"/>
      </w:pPr>
      <w:r>
        <w:t>require ’</w:t>
      </w:r>
      <w:proofErr w:type="gramStart"/>
      <w:r>
        <w:t>./</w:t>
      </w:r>
      <w:proofErr w:type="gramEnd"/>
      <w:r>
        <w:t>model/game’ require ’./model/move’ require ’./model/player’ require ’./model/world’</w:t>
      </w:r>
    </w:p>
    <w:p w:rsidR="008345D1" w:rsidRDefault="00103876">
      <w:pPr>
        <w:spacing w:after="0" w:line="265" w:lineRule="auto"/>
        <w:ind w:left="0" w:right="5800" w:firstLine="0"/>
      </w:pPr>
      <w:proofErr w:type="gramStart"/>
      <w:r>
        <w:t>class</w:t>
      </w:r>
      <w:proofErr w:type="gramEnd"/>
      <w:r>
        <w:t xml:space="preserve"> MyStrategy</w:t>
      </w:r>
    </w:p>
    <w:p w:rsidR="008345D1" w:rsidRDefault="00103876">
      <w:pPr>
        <w:spacing w:after="0" w:line="265" w:lineRule="auto"/>
        <w:ind w:left="209" w:right="5800" w:firstLine="0"/>
      </w:pPr>
      <w:r>
        <w:t># @param [Player] me</w:t>
      </w:r>
    </w:p>
    <w:p w:rsidR="008345D1" w:rsidRDefault="00103876">
      <w:pPr>
        <w:spacing w:after="0" w:line="265" w:lineRule="auto"/>
        <w:ind w:left="209" w:right="5800" w:firstLine="0"/>
      </w:pPr>
      <w:r>
        <w:t># @param [World] world</w:t>
      </w:r>
    </w:p>
    <w:p w:rsidR="008345D1" w:rsidRDefault="00103876">
      <w:pPr>
        <w:spacing w:after="0" w:line="265" w:lineRule="auto"/>
        <w:ind w:left="209" w:right="6170" w:firstLine="0"/>
      </w:pPr>
      <w:r>
        <w:t xml:space="preserve"># @param [Game] game # @param [Move] move def </w:t>
      </w:r>
      <w:proofErr w:type="gramStart"/>
      <w:r>
        <w:t>move(</w:t>
      </w:r>
      <w:proofErr w:type="gramEnd"/>
      <w:r>
        <w:t>me, world, game, move)</w:t>
      </w:r>
    </w:p>
    <w:p w:rsidR="008345D1" w:rsidRDefault="00103876">
      <w:pPr>
        <w:spacing w:after="0" w:line="265" w:lineRule="auto"/>
        <w:ind w:left="627" w:right="4602" w:hanging="209"/>
      </w:pPr>
      <w:proofErr w:type="gramStart"/>
      <w:r>
        <w:t>if</w:t>
      </w:r>
      <w:proofErr w:type="gramEnd"/>
      <w:r>
        <w:t xml:space="preserve"> world.tick_index == 0 move.action = ActionType::CLEAR_AND_SELECT move.right = world.width move.bottom = world.height</w:t>
      </w:r>
    </w:p>
    <w:p w:rsidR="008345D1" w:rsidRDefault="00103876">
      <w:pPr>
        <w:spacing w:after="211" w:line="265" w:lineRule="auto"/>
        <w:ind w:left="418" w:right="5800" w:firstLine="0"/>
      </w:pPr>
      <w:proofErr w:type="gramStart"/>
      <w:r>
        <w:t>end</w:t>
      </w:r>
      <w:proofErr w:type="gramEnd"/>
    </w:p>
    <w:p w:rsidR="008345D1" w:rsidRDefault="00103876">
      <w:pPr>
        <w:spacing w:after="150" w:line="265" w:lineRule="auto"/>
        <w:ind w:left="0" w:right="5800" w:firstLine="418"/>
      </w:pPr>
      <w:proofErr w:type="gramStart"/>
      <w:r>
        <w:t>if</w:t>
      </w:r>
      <w:proofErr w:type="gramEnd"/>
      <w:r>
        <w:t xml:space="preserve"> world.tick_index == 1 move.action = ActionType::MOVE move.x = world.width / 2.0 move.y = world.height / 2.0 end end end</w:t>
      </w:r>
      <w:r>
        <w:br w:type="page"/>
      </w:r>
      <w:bookmarkStart w:id="18" w:name="_GoBack"/>
      <w:bookmarkEnd w:id="18"/>
    </w:p>
    <w:sectPr w:rsidR="008345D1" w:rsidSect="00B227E9">
      <w:headerReference w:type="even" r:id="rId7"/>
      <w:headerReference w:type="default" r:id="rId8"/>
      <w:footerReference w:type="even" r:id="rId9"/>
      <w:footerReference w:type="default" r:id="rId10"/>
      <w:headerReference w:type="first" r:id="rId11"/>
      <w:footerReference w:type="first" r:id="rId12"/>
      <w:pgSz w:w="11906" w:h="16838"/>
      <w:pgMar w:top="1134" w:right="844" w:bottom="2123"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876" w:rsidRDefault="00103876">
      <w:pPr>
        <w:spacing w:after="0" w:line="240" w:lineRule="auto"/>
      </w:pPr>
      <w:r>
        <w:separator/>
      </w:r>
    </w:p>
  </w:endnote>
  <w:endnote w:type="continuationSeparator" w:id="0">
    <w:p w:rsidR="00103876" w:rsidRDefault="00103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5D1" w:rsidRDefault="00103876">
    <w:pPr>
      <w:spacing w:after="0" w:line="259" w:lineRule="auto"/>
      <w:ind w:left="0" w:right="0" w:firstLine="0"/>
      <w:jc w:val="center"/>
    </w:pPr>
    <w:r>
      <w:fldChar w:fldCharType="begin"/>
    </w:r>
    <w:r>
      <w:instrText xml:space="preserve"> PAGE   \* MERGEFORMAT </w:instrText>
    </w:r>
    <w:r>
      <w:fldChar w:fldCharType="separate"/>
    </w:r>
    <w:r w:rsidR="00B227E9">
      <w:rPr>
        <w:noProof/>
      </w:rP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5D1" w:rsidRDefault="00103876">
    <w:pPr>
      <w:spacing w:after="0" w:line="259" w:lineRule="auto"/>
      <w:ind w:left="0" w:right="0" w:firstLine="0"/>
      <w:jc w:val="center"/>
    </w:pPr>
    <w:r>
      <w:fldChar w:fldCharType="begin"/>
    </w:r>
    <w:r>
      <w:instrText xml:space="preserve"> PAGE   \* MERGEFORMAT </w:instrText>
    </w:r>
    <w:r>
      <w:fldChar w:fldCharType="separate"/>
    </w:r>
    <w:r w:rsidR="00B227E9">
      <w:rPr>
        <w:noProof/>
      </w:rPr>
      <w:t>13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5D1" w:rsidRDefault="00103876">
    <w:pPr>
      <w:spacing w:after="0" w:line="259" w:lineRule="auto"/>
      <w:ind w:left="0" w:right="0" w:firstLine="0"/>
      <w:jc w:val="center"/>
    </w:pPr>
    <w:r>
      <w:fldChar w:fldCharType="begin"/>
    </w:r>
    <w:r>
      <w:instrText xml:space="preserve"> PAGE   \* MERGEFORMAT </w:instrText>
    </w:r>
    <w:r>
      <w:fldChar w:fldCharType="separate"/>
    </w:r>
    <w:r w:rsidR="00B227E9">
      <w:rPr>
        <w:noProof/>
      </w:rPr>
      <w:t>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876" w:rsidRDefault="00103876">
      <w:pPr>
        <w:spacing w:after="135" w:line="253" w:lineRule="auto"/>
        <w:ind w:left="0" w:right="262" w:firstLine="215"/>
        <w:jc w:val="both"/>
      </w:pPr>
      <w:r>
        <w:separator/>
      </w:r>
    </w:p>
  </w:footnote>
  <w:footnote w:type="continuationSeparator" w:id="0">
    <w:p w:rsidR="00103876" w:rsidRDefault="00103876">
      <w:pPr>
        <w:spacing w:after="135" w:line="253" w:lineRule="auto"/>
        <w:ind w:left="0" w:right="262" w:firstLine="215"/>
        <w:jc w:val="both"/>
      </w:pPr>
      <w:r>
        <w:continuationSeparator/>
      </w:r>
    </w:p>
  </w:footnote>
  <w:footnote w:id="1">
    <w:p w:rsidR="008345D1" w:rsidRPr="001C49F3" w:rsidRDefault="00103876">
      <w:pPr>
        <w:pStyle w:val="footnotedescription"/>
        <w:spacing w:after="135" w:line="253" w:lineRule="auto"/>
        <w:jc w:val="both"/>
        <w:rPr>
          <w:lang w:val="ru-RU"/>
        </w:rPr>
      </w:pPr>
      <w:r>
        <w:rPr>
          <w:rStyle w:val="footnotemark"/>
        </w:rPr>
        <w:footnoteRef/>
      </w:r>
      <w:r w:rsidRPr="001C49F3">
        <w:rPr>
          <w:lang w:val="ru-RU"/>
        </w:rPr>
        <w:t xml:space="preserve"> Несмотря на то, что ограничение реального времени заметно выше ограничения процессорного врем</w:t>
      </w:r>
      <w:r w:rsidRPr="001C49F3">
        <w:rPr>
          <w:lang w:val="ru-RU"/>
        </w:rPr>
        <w:t xml:space="preserve">ени, запрещено искусственно </w:t>
      </w:r>
      <w:r w:rsidRPr="001C49F3">
        <w:rPr>
          <w:lang w:val="ru-RU"/>
        </w:rPr>
        <w:t>«</w:t>
      </w:r>
      <w:r w:rsidRPr="001C49F3">
        <w:rPr>
          <w:lang w:val="ru-RU"/>
        </w:rPr>
        <w:t>замедлять</w:t>
      </w:r>
      <w:r w:rsidRPr="001C49F3">
        <w:rPr>
          <w:lang w:val="ru-RU"/>
        </w:rPr>
        <w:t xml:space="preserve">» </w:t>
      </w:r>
      <w:r w:rsidRPr="001C49F3">
        <w:rPr>
          <w:lang w:val="ru-RU"/>
        </w:rPr>
        <w:t xml:space="preserve">тестирование стратегии командами типа </w:t>
      </w:r>
      <w:r w:rsidRPr="001C49F3">
        <w:rPr>
          <w:lang w:val="ru-RU"/>
        </w:rPr>
        <w:t>«</w:t>
      </w:r>
      <w:r>
        <w:t>sleep</w:t>
      </w:r>
      <w:r w:rsidRPr="001C49F3">
        <w:rPr>
          <w:lang w:val="ru-RU"/>
        </w:rPr>
        <w:t xml:space="preserve">» </w:t>
      </w:r>
      <w:r w:rsidRPr="001C49F3">
        <w:rPr>
          <w:lang w:val="ru-RU"/>
        </w:rPr>
        <w:t>(равно как и пытаться замедлить/дестабилизировать тестирующую систему другими способами). В случае выявления подобных злоупотреблений, жюри оставляет за собой право приме</w:t>
      </w:r>
      <w:r w:rsidRPr="001C49F3">
        <w:rPr>
          <w:lang w:val="ru-RU"/>
        </w:rPr>
        <w:t>нить к данному пользователю меры на своё усмотрение, вплоть до дисквалификации из соревнования и блокировки аккаунта.</w:t>
      </w:r>
    </w:p>
  </w:footnote>
  <w:footnote w:id="2">
    <w:p w:rsidR="008345D1" w:rsidRPr="001C49F3" w:rsidRDefault="00103876">
      <w:pPr>
        <w:pStyle w:val="footnotedescription"/>
        <w:spacing w:after="0"/>
        <w:ind w:left="215" w:right="0" w:firstLine="0"/>
        <w:rPr>
          <w:lang w:val="ru-RU"/>
        </w:rPr>
      </w:pPr>
      <w:r>
        <w:rPr>
          <w:rStyle w:val="footnotemark"/>
        </w:rPr>
        <w:footnoteRef/>
      </w:r>
      <w:r w:rsidRPr="001C49F3">
        <w:rPr>
          <w:lang w:val="ru-RU"/>
        </w:rPr>
        <w:t xml:space="preserve"> Здесь и далее под расстоянием между юнитами подразумевается расстояние между их центрами, если явно не указано другое.</w:t>
      </w:r>
    </w:p>
  </w:footnote>
  <w:footnote w:id="3">
    <w:p w:rsidR="008345D1" w:rsidRPr="001C49F3" w:rsidRDefault="00103876">
      <w:pPr>
        <w:pStyle w:val="footnotedescription"/>
        <w:spacing w:after="0" w:line="269" w:lineRule="auto"/>
        <w:ind w:right="0"/>
        <w:rPr>
          <w:lang w:val="ru-RU"/>
        </w:rPr>
      </w:pPr>
      <w:r>
        <w:rPr>
          <w:rStyle w:val="footnotemark"/>
        </w:rPr>
        <w:footnoteRef/>
      </w:r>
      <w:r w:rsidRPr="001C49F3">
        <w:rPr>
          <w:lang w:val="ru-RU"/>
        </w:rPr>
        <w:t xml:space="preserve"> </w:t>
      </w:r>
      <w:r w:rsidRPr="001C49F3">
        <w:rPr>
          <w:lang w:val="ru-RU"/>
        </w:rPr>
        <w:t>Техника после перемещения частично или полностью находится за пределами карты либо пересекается с какой-либо другой техникой, такой, что столкновение этих двух юнитов запрещено правилами игры.</w:t>
      </w:r>
    </w:p>
  </w:footnote>
  <w:footnote w:id="4">
    <w:p w:rsidR="008345D1" w:rsidRPr="001C49F3" w:rsidRDefault="00103876">
      <w:pPr>
        <w:pStyle w:val="footnotedescription"/>
        <w:spacing w:after="158"/>
        <w:ind w:left="215" w:right="0" w:firstLine="0"/>
        <w:rPr>
          <w:lang w:val="ru-RU"/>
        </w:rPr>
      </w:pPr>
      <w:r>
        <w:rPr>
          <w:rStyle w:val="footnotemark"/>
        </w:rPr>
        <w:footnoteRef/>
      </w:r>
      <w:r w:rsidRPr="001C49F3">
        <w:rPr>
          <w:lang w:val="ru-RU"/>
        </w:rPr>
        <w:t xml:space="preserve"> Для всех языков программирования используются 32-битные верси</w:t>
      </w:r>
      <w:r w:rsidRPr="001C49F3">
        <w:rPr>
          <w:lang w:val="ru-RU"/>
        </w:rPr>
        <w:t>и компиляторов/интерпретаторов.</w:t>
      </w:r>
    </w:p>
  </w:footnote>
  <w:footnote w:id="5">
    <w:p w:rsidR="008345D1" w:rsidRPr="001C49F3" w:rsidRDefault="00103876">
      <w:pPr>
        <w:pStyle w:val="footnotedescription"/>
        <w:spacing w:line="262" w:lineRule="auto"/>
        <w:jc w:val="both"/>
        <w:rPr>
          <w:lang w:val="ru-RU"/>
        </w:rPr>
      </w:pPr>
      <w:r>
        <w:rPr>
          <w:rStyle w:val="footnotemark"/>
        </w:rPr>
        <w:footnoteRef/>
      </w:r>
      <w:r w:rsidRPr="001C49F3">
        <w:rPr>
          <w:lang w:val="ru-RU"/>
        </w:rPr>
        <w:t xml:space="preserve"> </w:t>
      </w:r>
      <w:r w:rsidRPr="001C49F3">
        <w:rPr>
          <w:lang w:val="ru-RU"/>
        </w:rPr>
        <w:t xml:space="preserve">Исключение составляет </w:t>
      </w:r>
      <w:r>
        <w:t>C</w:t>
      </w:r>
      <w:r w:rsidRPr="001C49F3">
        <w:rPr>
          <w:lang w:val="ru-RU"/>
        </w:rPr>
        <w:t xml:space="preserve">++, для которого можно модифицировать два файла: </w:t>
      </w:r>
      <w:r>
        <w:t>MyStrategy</w:t>
      </w:r>
      <w:r w:rsidRPr="001C49F3">
        <w:rPr>
          <w:lang w:val="ru-RU"/>
        </w:rPr>
        <w:t>.</w:t>
      </w:r>
      <w:r>
        <w:t>cpp</w:t>
      </w:r>
      <w:r w:rsidRPr="001C49F3">
        <w:rPr>
          <w:lang w:val="ru-RU"/>
        </w:rPr>
        <w:t xml:space="preserve"> и </w:t>
      </w:r>
      <w:r>
        <w:t>MyStrategy</w:t>
      </w:r>
      <w:r w:rsidRPr="001C49F3">
        <w:rPr>
          <w:lang w:val="ru-RU"/>
        </w:rPr>
        <w:t>.</w:t>
      </w:r>
      <w:r>
        <w:t>h</w:t>
      </w:r>
      <w:r w:rsidRPr="001C49F3">
        <w:rPr>
          <w:lang w:val="ru-RU"/>
        </w:rPr>
        <w:t xml:space="preserve">. Причём, наличие в архиве файла </w:t>
      </w:r>
      <w:r>
        <w:t>MyStrategy</w:t>
      </w:r>
      <w:r w:rsidRPr="001C49F3">
        <w:rPr>
          <w:lang w:val="ru-RU"/>
        </w:rPr>
        <w:t>.</w:t>
      </w:r>
      <w:r>
        <w:t>cpp</w:t>
      </w:r>
      <w:r w:rsidRPr="001C49F3">
        <w:rPr>
          <w:lang w:val="ru-RU"/>
        </w:rPr>
        <w:t xml:space="preserve"> является обязательным (иначе стратегия не скомпилируется), а наличие файла </w:t>
      </w:r>
      <w:r>
        <w:t>MyStrategy</w:t>
      </w:r>
      <w:r w:rsidRPr="001C49F3">
        <w:rPr>
          <w:lang w:val="ru-RU"/>
        </w:rPr>
        <w:t>.</w:t>
      </w:r>
      <w:r>
        <w:t>h</w:t>
      </w:r>
      <w:r w:rsidRPr="001C49F3">
        <w:rPr>
          <w:lang w:val="ru-RU"/>
        </w:rPr>
        <w:t xml:space="preserve"> </w:t>
      </w:r>
      <w:r w:rsidRPr="001C49F3">
        <w:rPr>
          <w:lang w:val="ru-RU"/>
        </w:rPr>
        <w:t xml:space="preserve">— </w:t>
      </w:r>
      <w:r w:rsidRPr="001C49F3">
        <w:rPr>
          <w:lang w:val="ru-RU"/>
        </w:rPr>
        <w:t>опциональным. В с</w:t>
      </w:r>
      <w:r w:rsidRPr="001C49F3">
        <w:rPr>
          <w:lang w:val="ru-RU"/>
        </w:rPr>
        <w:t>лучае его отсутствия будет использован стандартный файл из пакета.</w:t>
      </w:r>
    </w:p>
  </w:footnote>
  <w:footnote w:id="6">
    <w:p w:rsidR="008345D1" w:rsidRPr="001C49F3" w:rsidRDefault="00103876">
      <w:pPr>
        <w:pStyle w:val="footnotedescription"/>
        <w:spacing w:after="0" w:line="255" w:lineRule="auto"/>
        <w:jc w:val="both"/>
        <w:rPr>
          <w:lang w:val="ru-RU"/>
        </w:rPr>
      </w:pPr>
      <w:r>
        <w:rPr>
          <w:rStyle w:val="footnotemark"/>
        </w:rPr>
        <w:footnoteRef/>
      </w:r>
      <w:r w:rsidRPr="001C49F3">
        <w:rPr>
          <w:lang w:val="ru-RU"/>
        </w:rPr>
        <w:t xml:space="preserve"> Основными параметрами формата игры являются количество игроков, участвующих в нём, и количество юнитов, находящихся под управлением каждого игрока. Кратко формат записывается в виде </w:t>
      </w:r>
      <w:r w:rsidRPr="001C49F3">
        <w:rPr>
          <w:lang w:val="ru-RU"/>
        </w:rPr>
        <w:t>&lt;Œ ºŁ</w:t>
      </w:r>
      <w:r w:rsidRPr="001C49F3">
        <w:rPr>
          <w:lang w:val="ru-RU"/>
        </w:rPr>
        <w:t xml:space="preserve"> æ _Łª Œ &gt;</w:t>
      </w:r>
      <w:r w:rsidRPr="001C49F3">
        <w:rPr>
          <w:rFonts w:ascii="Cambria" w:eastAsia="Cambria" w:hAnsi="Cambria" w:cs="Cambria"/>
          <w:lang w:val="ru-RU"/>
        </w:rPr>
        <w:t>×</w:t>
      </w:r>
      <w:r w:rsidRPr="001C49F3">
        <w:rPr>
          <w:lang w:val="ru-RU"/>
        </w:rPr>
        <w:t>&lt;Œ ºŁ æ _ Ł &gt;</w:t>
      </w:r>
      <w:r w:rsidRPr="001C49F3">
        <w:rPr>
          <w:lang w:val="ru-RU"/>
        </w:rPr>
        <w:t xml:space="preserve">, например запись </w:t>
      </w:r>
      <w:r w:rsidRPr="001C49F3">
        <w:rPr>
          <w:rFonts w:ascii="Cambria" w:eastAsia="Cambria" w:hAnsi="Cambria" w:cs="Cambria"/>
          <w:lang w:val="ru-RU"/>
        </w:rPr>
        <w:t xml:space="preserve">4×3 </w:t>
      </w:r>
      <w:r w:rsidRPr="001C49F3">
        <w:rPr>
          <w:lang w:val="ru-RU"/>
        </w:rPr>
        <w:t xml:space="preserve">означает формат игры, в котором участвует </w:t>
      </w:r>
      <w:r w:rsidRPr="001C49F3">
        <w:rPr>
          <w:rFonts w:ascii="Cambria" w:eastAsia="Cambria" w:hAnsi="Cambria" w:cs="Cambria"/>
          <w:lang w:val="ru-RU"/>
        </w:rPr>
        <w:t xml:space="preserve">4 </w:t>
      </w:r>
      <w:r w:rsidRPr="001C49F3">
        <w:rPr>
          <w:lang w:val="ru-RU"/>
        </w:rPr>
        <w:t>игрока, управляющих тремя юнитами каждый. В чемпионатах, все игры которых всегда проходят в формате дуэлей, может использоваться альтернативная форма записи, например</w:t>
      </w:r>
      <w:r w:rsidRPr="001C49F3">
        <w:rPr>
          <w:lang w:val="ru-RU"/>
        </w:rPr>
        <w:t xml:space="preserve">, </w:t>
      </w:r>
      <w:r w:rsidRPr="001C49F3">
        <w:rPr>
          <w:rFonts w:ascii="Cambria" w:eastAsia="Cambria" w:hAnsi="Cambria" w:cs="Cambria"/>
          <w:lang w:val="ru-RU"/>
        </w:rPr>
        <w:t xml:space="preserve">1 </w:t>
      </w:r>
      <w:r w:rsidRPr="001C49F3">
        <w:rPr>
          <w:lang w:val="ru-RU"/>
        </w:rPr>
        <w:t xml:space="preserve">игрок на </w:t>
      </w:r>
      <w:r w:rsidRPr="001C49F3">
        <w:rPr>
          <w:rFonts w:ascii="Cambria" w:eastAsia="Cambria" w:hAnsi="Cambria" w:cs="Cambria"/>
          <w:lang w:val="ru-RU"/>
        </w:rPr>
        <w:t xml:space="preserve">1 </w:t>
      </w:r>
      <w:r w:rsidRPr="001C49F3">
        <w:rPr>
          <w:lang w:val="ru-RU"/>
        </w:rPr>
        <w:t>игрока (</w:t>
      </w:r>
      <w:r w:rsidRPr="001C49F3">
        <w:rPr>
          <w:rFonts w:ascii="Cambria" w:eastAsia="Cambria" w:hAnsi="Cambria" w:cs="Cambria"/>
          <w:lang w:val="ru-RU"/>
        </w:rPr>
        <w:t xml:space="preserve">2× </w:t>
      </w:r>
      <w:r>
        <w:t>N</w:t>
      </w:r>
      <w:r w:rsidRPr="001C49F3">
        <w:rPr>
          <w:lang w:val="ru-RU"/>
        </w:rPr>
        <w:t xml:space="preserve"> </w:t>
      </w:r>
      <w:r w:rsidRPr="001C49F3">
        <w:rPr>
          <w:lang w:val="ru-RU"/>
        </w:rPr>
        <w:t xml:space="preserve">в каноническом виде), </w:t>
      </w:r>
      <w:r w:rsidRPr="001C49F3">
        <w:rPr>
          <w:rFonts w:ascii="Cambria" w:eastAsia="Cambria" w:hAnsi="Cambria" w:cs="Cambria"/>
          <w:lang w:val="ru-RU"/>
        </w:rPr>
        <w:t xml:space="preserve">1 </w:t>
      </w:r>
      <w:r w:rsidRPr="001C49F3">
        <w:rPr>
          <w:lang w:val="ru-RU"/>
        </w:rPr>
        <w:t xml:space="preserve">юнит на </w:t>
      </w:r>
      <w:r w:rsidRPr="001C49F3">
        <w:rPr>
          <w:rFonts w:ascii="Cambria" w:eastAsia="Cambria" w:hAnsi="Cambria" w:cs="Cambria"/>
          <w:lang w:val="ru-RU"/>
        </w:rPr>
        <w:t xml:space="preserve">1 </w:t>
      </w:r>
      <w:r w:rsidRPr="001C49F3">
        <w:rPr>
          <w:lang w:val="ru-RU"/>
        </w:rPr>
        <w:t>юнита (</w:t>
      </w:r>
      <w:r w:rsidRPr="001C49F3">
        <w:rPr>
          <w:rFonts w:ascii="Cambria" w:eastAsia="Cambria" w:hAnsi="Cambria" w:cs="Cambria"/>
          <w:lang w:val="ru-RU"/>
        </w:rPr>
        <w:t>2×1</w:t>
      </w:r>
      <w:r w:rsidRPr="001C49F3">
        <w:rPr>
          <w:lang w:val="ru-RU"/>
        </w:rPr>
        <w:t xml:space="preserve">) или </w:t>
      </w:r>
      <w:r w:rsidRPr="001C49F3">
        <w:rPr>
          <w:rFonts w:ascii="Cambria" w:eastAsia="Cambria" w:hAnsi="Cambria" w:cs="Cambria"/>
          <w:lang w:val="ru-RU"/>
        </w:rPr>
        <w:t xml:space="preserve">3 </w:t>
      </w:r>
      <w:r w:rsidRPr="001C49F3">
        <w:rPr>
          <w:lang w:val="ru-RU"/>
        </w:rPr>
        <w:t xml:space="preserve">юнита на </w:t>
      </w:r>
      <w:r w:rsidRPr="001C49F3">
        <w:rPr>
          <w:rFonts w:ascii="Cambria" w:eastAsia="Cambria" w:hAnsi="Cambria" w:cs="Cambria"/>
          <w:lang w:val="ru-RU"/>
        </w:rPr>
        <w:t xml:space="preserve">3 </w:t>
      </w:r>
      <w:r w:rsidRPr="001C49F3">
        <w:rPr>
          <w:lang w:val="ru-RU"/>
        </w:rPr>
        <w:t>юнита (</w:t>
      </w:r>
      <w:r w:rsidRPr="001C49F3">
        <w:rPr>
          <w:rFonts w:ascii="Cambria" w:eastAsia="Cambria" w:hAnsi="Cambria" w:cs="Cambria"/>
          <w:lang w:val="ru-RU"/>
        </w:rPr>
        <w:t>2×3</w:t>
      </w:r>
      <w:r w:rsidRPr="001C49F3">
        <w:rPr>
          <w:lang w:val="ru-RU"/>
        </w:rPr>
        <w:t xml:space="preserve">). Слова </w:t>
      </w:r>
      <w:r w:rsidRPr="001C49F3">
        <w:rPr>
          <w:lang w:val="ru-RU"/>
        </w:rPr>
        <w:t>«</w:t>
      </w:r>
      <w:r w:rsidRPr="001C49F3">
        <w:rPr>
          <w:lang w:val="ru-RU"/>
        </w:rPr>
        <w:t>игрок</w:t>
      </w:r>
      <w:r w:rsidRPr="001C49F3">
        <w:rPr>
          <w:lang w:val="ru-RU"/>
        </w:rPr>
        <w:t xml:space="preserve">» </w:t>
      </w:r>
      <w:r w:rsidRPr="001C49F3">
        <w:rPr>
          <w:lang w:val="ru-RU"/>
        </w:rPr>
        <w:t xml:space="preserve">и </w:t>
      </w:r>
      <w:r w:rsidRPr="001C49F3">
        <w:rPr>
          <w:lang w:val="ru-RU"/>
        </w:rPr>
        <w:t>«</w:t>
      </w:r>
      <w:r w:rsidRPr="001C49F3">
        <w:rPr>
          <w:lang w:val="ru-RU"/>
        </w:rPr>
        <w:t>юнит</w:t>
      </w:r>
      <w:r w:rsidRPr="001C49F3">
        <w:rPr>
          <w:lang w:val="ru-RU"/>
        </w:rPr>
        <w:t xml:space="preserve">» </w:t>
      </w:r>
      <w:r w:rsidRPr="001C49F3">
        <w:rPr>
          <w:lang w:val="ru-RU"/>
        </w:rPr>
        <w:t>в записи формата могут заменяться соответствующими иконками или вообще убираться, если из контекста понятно, о чём идёт речь. К ф</w:t>
      </w:r>
      <w:r w:rsidRPr="001C49F3">
        <w:rPr>
          <w:lang w:val="ru-RU"/>
        </w:rPr>
        <w:t>ормату игры может быть добавлено пояснение в случае, если краткая запись формата для разных этапов чемпионата совпадает.</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5D1" w:rsidRDefault="008345D1">
    <w:pPr>
      <w:spacing w:after="160" w:line="259" w:lineRule="auto"/>
      <w:ind w:left="0" w:righ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5D1" w:rsidRDefault="008345D1">
    <w:pPr>
      <w:spacing w:after="160" w:line="259" w:lineRule="auto"/>
      <w:ind w:left="0" w:righ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5D1" w:rsidRDefault="008345D1">
    <w:pPr>
      <w:spacing w:after="160" w:line="259" w:lineRule="auto"/>
      <w:ind w:left="0" w:righ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02AE0"/>
    <w:multiLevelType w:val="hybridMultilevel"/>
    <w:tmpl w:val="38D811C8"/>
    <w:lvl w:ilvl="0" w:tplc="67886200">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C60B204">
      <w:start w:val="1"/>
      <w:numFmt w:val="bullet"/>
      <w:lvlText w:val="–"/>
      <w:lvlJc w:val="left"/>
      <w:pPr>
        <w:ind w:left="93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F90E43DA">
      <w:start w:val="1"/>
      <w:numFmt w:val="bullet"/>
      <w:lvlText w:val="▪"/>
      <w:lvlJc w:val="left"/>
      <w:pPr>
        <w:ind w:left="147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5E740290">
      <w:start w:val="1"/>
      <w:numFmt w:val="bullet"/>
      <w:lvlText w:val="•"/>
      <w:lvlJc w:val="left"/>
      <w:pPr>
        <w:ind w:left="219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C2EA3466">
      <w:start w:val="1"/>
      <w:numFmt w:val="bullet"/>
      <w:lvlText w:val="o"/>
      <w:lvlJc w:val="left"/>
      <w:pPr>
        <w:ind w:left="291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7AB25A5E">
      <w:start w:val="1"/>
      <w:numFmt w:val="bullet"/>
      <w:lvlText w:val="▪"/>
      <w:lvlJc w:val="left"/>
      <w:pPr>
        <w:ind w:left="363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5BB0086C">
      <w:start w:val="1"/>
      <w:numFmt w:val="bullet"/>
      <w:lvlText w:val="•"/>
      <w:lvlJc w:val="left"/>
      <w:pPr>
        <w:ind w:left="435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54DE3CA8">
      <w:start w:val="1"/>
      <w:numFmt w:val="bullet"/>
      <w:lvlText w:val="o"/>
      <w:lvlJc w:val="left"/>
      <w:pPr>
        <w:ind w:left="507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6792D32C">
      <w:start w:val="1"/>
      <w:numFmt w:val="bullet"/>
      <w:lvlText w:val="▪"/>
      <w:lvlJc w:val="left"/>
      <w:pPr>
        <w:ind w:left="579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
    <w:nsid w:val="03452F17"/>
    <w:multiLevelType w:val="hybridMultilevel"/>
    <w:tmpl w:val="9ACE587A"/>
    <w:lvl w:ilvl="0" w:tplc="CCFA4B88">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6384D2A">
      <w:start w:val="1"/>
      <w:numFmt w:val="bullet"/>
      <w:lvlText w:val="o"/>
      <w:lvlJc w:val="left"/>
      <w:pPr>
        <w:ind w:left="11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8A08398">
      <w:start w:val="1"/>
      <w:numFmt w:val="bullet"/>
      <w:lvlText w:val="▪"/>
      <w:lvlJc w:val="left"/>
      <w:pPr>
        <w:ind w:left="18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D0CD58A">
      <w:start w:val="1"/>
      <w:numFmt w:val="bullet"/>
      <w:lvlText w:val="•"/>
      <w:lvlJc w:val="left"/>
      <w:pPr>
        <w:ind w:left="26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C20E202">
      <w:start w:val="1"/>
      <w:numFmt w:val="bullet"/>
      <w:lvlText w:val="o"/>
      <w:lvlJc w:val="left"/>
      <w:pPr>
        <w:ind w:left="33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2FEEAB2">
      <w:start w:val="1"/>
      <w:numFmt w:val="bullet"/>
      <w:lvlText w:val="▪"/>
      <w:lvlJc w:val="left"/>
      <w:pPr>
        <w:ind w:left="40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85EBF56">
      <w:start w:val="1"/>
      <w:numFmt w:val="bullet"/>
      <w:lvlText w:val="•"/>
      <w:lvlJc w:val="left"/>
      <w:pPr>
        <w:ind w:left="47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C6621EA">
      <w:start w:val="1"/>
      <w:numFmt w:val="bullet"/>
      <w:lvlText w:val="o"/>
      <w:lvlJc w:val="left"/>
      <w:pPr>
        <w:ind w:left="54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F000BF2">
      <w:start w:val="1"/>
      <w:numFmt w:val="bullet"/>
      <w:lvlText w:val="▪"/>
      <w:lvlJc w:val="left"/>
      <w:pPr>
        <w:ind w:left="62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nsid w:val="07475F30"/>
    <w:multiLevelType w:val="hybridMultilevel"/>
    <w:tmpl w:val="F5AEB978"/>
    <w:lvl w:ilvl="0" w:tplc="A17A57CC">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4C4C8E0">
      <w:start w:val="1"/>
      <w:numFmt w:val="bullet"/>
      <w:lvlText w:val="–"/>
      <w:lvlJc w:val="left"/>
      <w:pPr>
        <w:ind w:left="92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D82A54EE">
      <w:start w:val="1"/>
      <w:numFmt w:val="bullet"/>
      <w:lvlText w:val="▪"/>
      <w:lvlJc w:val="left"/>
      <w:pPr>
        <w:ind w:left="177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C1D004E2">
      <w:start w:val="1"/>
      <w:numFmt w:val="bullet"/>
      <w:lvlText w:val="•"/>
      <w:lvlJc w:val="left"/>
      <w:pPr>
        <w:ind w:left="249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B742E7E8">
      <w:start w:val="1"/>
      <w:numFmt w:val="bullet"/>
      <w:lvlText w:val="o"/>
      <w:lvlJc w:val="left"/>
      <w:pPr>
        <w:ind w:left="321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4B64D3AA">
      <w:start w:val="1"/>
      <w:numFmt w:val="bullet"/>
      <w:lvlText w:val="▪"/>
      <w:lvlJc w:val="left"/>
      <w:pPr>
        <w:ind w:left="393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D9DC7628">
      <w:start w:val="1"/>
      <w:numFmt w:val="bullet"/>
      <w:lvlText w:val="•"/>
      <w:lvlJc w:val="left"/>
      <w:pPr>
        <w:ind w:left="465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4524E47A">
      <w:start w:val="1"/>
      <w:numFmt w:val="bullet"/>
      <w:lvlText w:val="o"/>
      <w:lvlJc w:val="left"/>
      <w:pPr>
        <w:ind w:left="537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C84ECCDC">
      <w:start w:val="1"/>
      <w:numFmt w:val="bullet"/>
      <w:lvlText w:val="▪"/>
      <w:lvlJc w:val="left"/>
      <w:pPr>
        <w:ind w:left="609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3">
    <w:nsid w:val="0D4D6B07"/>
    <w:multiLevelType w:val="hybridMultilevel"/>
    <w:tmpl w:val="7A022768"/>
    <w:lvl w:ilvl="0" w:tplc="2FC2AD1C">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0727FB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EBA1E7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FCAD2E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59661A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388D6C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BEEF5A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55CB38E">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FB6B5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nsid w:val="18105FB5"/>
    <w:multiLevelType w:val="hybridMultilevel"/>
    <w:tmpl w:val="B726DDB8"/>
    <w:lvl w:ilvl="0" w:tplc="9B3E2FBE">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9D8C278">
      <w:start w:val="1"/>
      <w:numFmt w:val="bullet"/>
      <w:lvlText w:val="–"/>
      <w:lvlJc w:val="left"/>
      <w:pPr>
        <w:ind w:left="92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01544366">
      <w:start w:val="1"/>
      <w:numFmt w:val="bullet"/>
      <w:lvlText w:val="▪"/>
      <w:lvlJc w:val="left"/>
      <w:pPr>
        <w:ind w:left="177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07E2CC0C">
      <w:start w:val="1"/>
      <w:numFmt w:val="bullet"/>
      <w:lvlText w:val="•"/>
      <w:lvlJc w:val="left"/>
      <w:pPr>
        <w:ind w:left="249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A0020FFE">
      <w:start w:val="1"/>
      <w:numFmt w:val="bullet"/>
      <w:lvlText w:val="o"/>
      <w:lvlJc w:val="left"/>
      <w:pPr>
        <w:ind w:left="321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E0EAF508">
      <w:start w:val="1"/>
      <w:numFmt w:val="bullet"/>
      <w:lvlText w:val="▪"/>
      <w:lvlJc w:val="left"/>
      <w:pPr>
        <w:ind w:left="393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D1624C4C">
      <w:start w:val="1"/>
      <w:numFmt w:val="bullet"/>
      <w:lvlText w:val="•"/>
      <w:lvlJc w:val="left"/>
      <w:pPr>
        <w:ind w:left="465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8304D84C">
      <w:start w:val="1"/>
      <w:numFmt w:val="bullet"/>
      <w:lvlText w:val="o"/>
      <w:lvlJc w:val="left"/>
      <w:pPr>
        <w:ind w:left="537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5B02DA90">
      <w:start w:val="1"/>
      <w:numFmt w:val="bullet"/>
      <w:lvlText w:val="▪"/>
      <w:lvlJc w:val="left"/>
      <w:pPr>
        <w:ind w:left="609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5">
    <w:nsid w:val="2700766C"/>
    <w:multiLevelType w:val="hybridMultilevel"/>
    <w:tmpl w:val="9CC0ECD2"/>
    <w:lvl w:ilvl="0" w:tplc="DDF6C9E2">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61E9206">
      <w:start w:val="1"/>
      <w:numFmt w:val="bullet"/>
      <w:lvlText w:val="–"/>
      <w:lvlJc w:val="left"/>
      <w:pPr>
        <w:ind w:left="92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75C4499C">
      <w:start w:val="1"/>
      <w:numFmt w:val="bullet"/>
      <w:lvlText w:val="▪"/>
      <w:lvlJc w:val="left"/>
      <w:pPr>
        <w:ind w:left="147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3CF05004">
      <w:start w:val="1"/>
      <w:numFmt w:val="bullet"/>
      <w:lvlText w:val="•"/>
      <w:lvlJc w:val="left"/>
      <w:pPr>
        <w:ind w:left="219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1DD4AF4C">
      <w:start w:val="1"/>
      <w:numFmt w:val="bullet"/>
      <w:lvlText w:val="o"/>
      <w:lvlJc w:val="left"/>
      <w:pPr>
        <w:ind w:left="291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9E768C64">
      <w:start w:val="1"/>
      <w:numFmt w:val="bullet"/>
      <w:lvlText w:val="▪"/>
      <w:lvlJc w:val="left"/>
      <w:pPr>
        <w:ind w:left="363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66986CBA">
      <w:start w:val="1"/>
      <w:numFmt w:val="bullet"/>
      <w:lvlText w:val="•"/>
      <w:lvlJc w:val="left"/>
      <w:pPr>
        <w:ind w:left="435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9026A136">
      <w:start w:val="1"/>
      <w:numFmt w:val="bullet"/>
      <w:lvlText w:val="o"/>
      <w:lvlJc w:val="left"/>
      <w:pPr>
        <w:ind w:left="507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3AAC5D7C">
      <w:start w:val="1"/>
      <w:numFmt w:val="bullet"/>
      <w:lvlText w:val="▪"/>
      <w:lvlJc w:val="left"/>
      <w:pPr>
        <w:ind w:left="579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6">
    <w:nsid w:val="35BA61FC"/>
    <w:multiLevelType w:val="hybridMultilevel"/>
    <w:tmpl w:val="B7523C86"/>
    <w:lvl w:ilvl="0" w:tplc="68585984">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284E7C2">
      <w:start w:val="1"/>
      <w:numFmt w:val="bullet"/>
      <w:lvlText w:val="–"/>
      <w:lvlJc w:val="left"/>
      <w:pPr>
        <w:ind w:left="92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7FC29292">
      <w:start w:val="1"/>
      <w:numFmt w:val="bullet"/>
      <w:lvlText w:val="▪"/>
      <w:lvlJc w:val="left"/>
      <w:pPr>
        <w:ind w:left="177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721E8674">
      <w:start w:val="1"/>
      <w:numFmt w:val="bullet"/>
      <w:lvlText w:val="•"/>
      <w:lvlJc w:val="left"/>
      <w:pPr>
        <w:ind w:left="249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909651F2">
      <w:start w:val="1"/>
      <w:numFmt w:val="bullet"/>
      <w:lvlText w:val="o"/>
      <w:lvlJc w:val="left"/>
      <w:pPr>
        <w:ind w:left="321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14009202">
      <w:start w:val="1"/>
      <w:numFmt w:val="bullet"/>
      <w:lvlText w:val="▪"/>
      <w:lvlJc w:val="left"/>
      <w:pPr>
        <w:ind w:left="393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D352ABB6">
      <w:start w:val="1"/>
      <w:numFmt w:val="bullet"/>
      <w:lvlText w:val="•"/>
      <w:lvlJc w:val="left"/>
      <w:pPr>
        <w:ind w:left="465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DBFAAFBC">
      <w:start w:val="1"/>
      <w:numFmt w:val="bullet"/>
      <w:lvlText w:val="o"/>
      <w:lvlJc w:val="left"/>
      <w:pPr>
        <w:ind w:left="537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372C0102">
      <w:start w:val="1"/>
      <w:numFmt w:val="bullet"/>
      <w:lvlText w:val="▪"/>
      <w:lvlJc w:val="left"/>
      <w:pPr>
        <w:ind w:left="609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7">
    <w:nsid w:val="496A31E0"/>
    <w:multiLevelType w:val="hybridMultilevel"/>
    <w:tmpl w:val="1140FFEC"/>
    <w:lvl w:ilvl="0" w:tplc="C7CC8D5A">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A3A507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F2A0DE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4D81D2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C64E0AA">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9B0926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B6EF88E">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4D0771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DFC036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nsid w:val="4ABE15DB"/>
    <w:multiLevelType w:val="hybridMultilevel"/>
    <w:tmpl w:val="3C68F5D2"/>
    <w:lvl w:ilvl="0" w:tplc="03841CF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FC2EE48">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3540C8A">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7F2387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CE4425C">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118BED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C6E5F3E">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75078A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B20E14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nsid w:val="4ECA563E"/>
    <w:multiLevelType w:val="hybridMultilevel"/>
    <w:tmpl w:val="7B8E8538"/>
    <w:lvl w:ilvl="0" w:tplc="267E108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79C6EC0">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61A267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A950">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6DCF12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8B4705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19050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D7C4B94">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CE0103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nsid w:val="4F621981"/>
    <w:multiLevelType w:val="hybridMultilevel"/>
    <w:tmpl w:val="3BA82068"/>
    <w:lvl w:ilvl="0" w:tplc="8EB4FBC2">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182FB96">
      <w:start w:val="1"/>
      <w:numFmt w:val="bullet"/>
      <w:lvlText w:val="–"/>
      <w:lvlJc w:val="left"/>
      <w:pPr>
        <w:ind w:left="92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38F6AF16">
      <w:start w:val="1"/>
      <w:numFmt w:val="bullet"/>
      <w:lvlText w:val="▪"/>
      <w:lvlJc w:val="left"/>
      <w:pPr>
        <w:ind w:left="177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5C905DF8">
      <w:start w:val="1"/>
      <w:numFmt w:val="bullet"/>
      <w:lvlText w:val="•"/>
      <w:lvlJc w:val="left"/>
      <w:pPr>
        <w:ind w:left="249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7186A624">
      <w:start w:val="1"/>
      <w:numFmt w:val="bullet"/>
      <w:lvlText w:val="o"/>
      <w:lvlJc w:val="left"/>
      <w:pPr>
        <w:ind w:left="321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32DC8F70">
      <w:start w:val="1"/>
      <w:numFmt w:val="bullet"/>
      <w:lvlText w:val="▪"/>
      <w:lvlJc w:val="left"/>
      <w:pPr>
        <w:ind w:left="393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2214A5BE">
      <w:start w:val="1"/>
      <w:numFmt w:val="bullet"/>
      <w:lvlText w:val="•"/>
      <w:lvlJc w:val="left"/>
      <w:pPr>
        <w:ind w:left="465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1B70FAEA">
      <w:start w:val="1"/>
      <w:numFmt w:val="bullet"/>
      <w:lvlText w:val="o"/>
      <w:lvlJc w:val="left"/>
      <w:pPr>
        <w:ind w:left="537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6E762EE2">
      <w:start w:val="1"/>
      <w:numFmt w:val="bullet"/>
      <w:lvlText w:val="▪"/>
      <w:lvlJc w:val="left"/>
      <w:pPr>
        <w:ind w:left="609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1">
    <w:nsid w:val="51B83D5F"/>
    <w:multiLevelType w:val="hybridMultilevel"/>
    <w:tmpl w:val="348C40CC"/>
    <w:lvl w:ilvl="0" w:tplc="2E9C81A6">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B4660C">
      <w:start w:val="1"/>
      <w:numFmt w:val="bullet"/>
      <w:lvlText w:val="–"/>
      <w:lvlJc w:val="left"/>
      <w:pPr>
        <w:ind w:left="92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64163E30">
      <w:start w:val="1"/>
      <w:numFmt w:val="bullet"/>
      <w:lvlText w:val="▪"/>
      <w:lvlJc w:val="left"/>
      <w:pPr>
        <w:ind w:left="147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2E2823FC">
      <w:start w:val="1"/>
      <w:numFmt w:val="bullet"/>
      <w:lvlText w:val="•"/>
      <w:lvlJc w:val="left"/>
      <w:pPr>
        <w:ind w:left="219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FC9EFF1E">
      <w:start w:val="1"/>
      <w:numFmt w:val="bullet"/>
      <w:lvlText w:val="o"/>
      <w:lvlJc w:val="left"/>
      <w:pPr>
        <w:ind w:left="291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EBF250EE">
      <w:start w:val="1"/>
      <w:numFmt w:val="bullet"/>
      <w:lvlText w:val="▪"/>
      <w:lvlJc w:val="left"/>
      <w:pPr>
        <w:ind w:left="363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16540132">
      <w:start w:val="1"/>
      <w:numFmt w:val="bullet"/>
      <w:lvlText w:val="•"/>
      <w:lvlJc w:val="left"/>
      <w:pPr>
        <w:ind w:left="435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44F27C6A">
      <w:start w:val="1"/>
      <w:numFmt w:val="bullet"/>
      <w:lvlText w:val="o"/>
      <w:lvlJc w:val="left"/>
      <w:pPr>
        <w:ind w:left="507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68E6B970">
      <w:start w:val="1"/>
      <w:numFmt w:val="bullet"/>
      <w:lvlText w:val="▪"/>
      <w:lvlJc w:val="left"/>
      <w:pPr>
        <w:ind w:left="579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2">
    <w:nsid w:val="53CE3BC2"/>
    <w:multiLevelType w:val="hybridMultilevel"/>
    <w:tmpl w:val="A172202E"/>
    <w:lvl w:ilvl="0" w:tplc="E26CD20E">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F44A192">
      <w:start w:val="1"/>
      <w:numFmt w:val="bullet"/>
      <w:lvlText w:val="–"/>
      <w:lvlJc w:val="left"/>
      <w:pPr>
        <w:ind w:left="92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FB3CE7EE">
      <w:start w:val="1"/>
      <w:numFmt w:val="bullet"/>
      <w:lvlText w:val="▪"/>
      <w:lvlJc w:val="left"/>
      <w:pPr>
        <w:ind w:left="177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5C3E4B68">
      <w:start w:val="1"/>
      <w:numFmt w:val="bullet"/>
      <w:lvlText w:val="•"/>
      <w:lvlJc w:val="left"/>
      <w:pPr>
        <w:ind w:left="249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463CEECC">
      <w:start w:val="1"/>
      <w:numFmt w:val="bullet"/>
      <w:lvlText w:val="o"/>
      <w:lvlJc w:val="left"/>
      <w:pPr>
        <w:ind w:left="321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BA9A2FE0">
      <w:start w:val="1"/>
      <w:numFmt w:val="bullet"/>
      <w:lvlText w:val="▪"/>
      <w:lvlJc w:val="left"/>
      <w:pPr>
        <w:ind w:left="393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F1D87A5C">
      <w:start w:val="1"/>
      <w:numFmt w:val="bullet"/>
      <w:lvlText w:val="•"/>
      <w:lvlJc w:val="left"/>
      <w:pPr>
        <w:ind w:left="465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8E026A94">
      <w:start w:val="1"/>
      <w:numFmt w:val="bullet"/>
      <w:lvlText w:val="o"/>
      <w:lvlJc w:val="left"/>
      <w:pPr>
        <w:ind w:left="537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4ED21C50">
      <w:start w:val="1"/>
      <w:numFmt w:val="bullet"/>
      <w:lvlText w:val="▪"/>
      <w:lvlJc w:val="left"/>
      <w:pPr>
        <w:ind w:left="609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3">
    <w:nsid w:val="55A90624"/>
    <w:multiLevelType w:val="hybridMultilevel"/>
    <w:tmpl w:val="6EE23E8E"/>
    <w:lvl w:ilvl="0" w:tplc="367E11F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B80C4C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9A23500">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1FE6A7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E465DAC">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98EDCE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EB2E5A4">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65619B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0688A4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4">
    <w:nsid w:val="57D12E3A"/>
    <w:multiLevelType w:val="hybridMultilevel"/>
    <w:tmpl w:val="6562F52A"/>
    <w:lvl w:ilvl="0" w:tplc="0F4A0792">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7100E7E">
      <w:start w:val="1"/>
      <w:numFmt w:val="bullet"/>
      <w:lvlText w:val="–"/>
      <w:lvlJc w:val="left"/>
      <w:pPr>
        <w:ind w:left="92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50F408B4">
      <w:start w:val="1"/>
      <w:numFmt w:val="bullet"/>
      <w:lvlText w:val="▪"/>
      <w:lvlJc w:val="left"/>
      <w:pPr>
        <w:ind w:left="177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65BC5F2A">
      <w:start w:val="1"/>
      <w:numFmt w:val="bullet"/>
      <w:lvlText w:val="•"/>
      <w:lvlJc w:val="left"/>
      <w:pPr>
        <w:ind w:left="249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5616F58A">
      <w:start w:val="1"/>
      <w:numFmt w:val="bullet"/>
      <w:lvlText w:val="o"/>
      <w:lvlJc w:val="left"/>
      <w:pPr>
        <w:ind w:left="321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5A1C598A">
      <w:start w:val="1"/>
      <w:numFmt w:val="bullet"/>
      <w:lvlText w:val="▪"/>
      <w:lvlJc w:val="left"/>
      <w:pPr>
        <w:ind w:left="393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769A7E24">
      <w:start w:val="1"/>
      <w:numFmt w:val="bullet"/>
      <w:lvlText w:val="•"/>
      <w:lvlJc w:val="left"/>
      <w:pPr>
        <w:ind w:left="465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8FD09584">
      <w:start w:val="1"/>
      <w:numFmt w:val="bullet"/>
      <w:lvlText w:val="o"/>
      <w:lvlJc w:val="left"/>
      <w:pPr>
        <w:ind w:left="537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7098EA08">
      <w:start w:val="1"/>
      <w:numFmt w:val="bullet"/>
      <w:lvlText w:val="▪"/>
      <w:lvlJc w:val="left"/>
      <w:pPr>
        <w:ind w:left="609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5">
    <w:nsid w:val="57FE7CDE"/>
    <w:multiLevelType w:val="hybridMultilevel"/>
    <w:tmpl w:val="49800456"/>
    <w:lvl w:ilvl="0" w:tplc="A8323B0E">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5A0E8D4">
      <w:start w:val="1"/>
      <w:numFmt w:val="bullet"/>
      <w:lvlText w:val="–"/>
      <w:lvlJc w:val="left"/>
      <w:pPr>
        <w:ind w:left="92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C8C6D6B0">
      <w:start w:val="1"/>
      <w:numFmt w:val="bullet"/>
      <w:lvlText w:val="▪"/>
      <w:lvlJc w:val="left"/>
      <w:pPr>
        <w:ind w:left="177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B8982C60">
      <w:start w:val="1"/>
      <w:numFmt w:val="bullet"/>
      <w:lvlText w:val="•"/>
      <w:lvlJc w:val="left"/>
      <w:pPr>
        <w:ind w:left="249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A7AC1504">
      <w:start w:val="1"/>
      <w:numFmt w:val="bullet"/>
      <w:lvlText w:val="o"/>
      <w:lvlJc w:val="left"/>
      <w:pPr>
        <w:ind w:left="321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948EB790">
      <w:start w:val="1"/>
      <w:numFmt w:val="bullet"/>
      <w:lvlText w:val="▪"/>
      <w:lvlJc w:val="left"/>
      <w:pPr>
        <w:ind w:left="393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8E467BE4">
      <w:start w:val="1"/>
      <w:numFmt w:val="bullet"/>
      <w:lvlText w:val="•"/>
      <w:lvlJc w:val="left"/>
      <w:pPr>
        <w:ind w:left="465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5A8C0310">
      <w:start w:val="1"/>
      <w:numFmt w:val="bullet"/>
      <w:lvlText w:val="o"/>
      <w:lvlJc w:val="left"/>
      <w:pPr>
        <w:ind w:left="537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EF16ACE2">
      <w:start w:val="1"/>
      <w:numFmt w:val="bullet"/>
      <w:lvlText w:val="▪"/>
      <w:lvlJc w:val="left"/>
      <w:pPr>
        <w:ind w:left="609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6">
    <w:nsid w:val="593628ED"/>
    <w:multiLevelType w:val="hybridMultilevel"/>
    <w:tmpl w:val="A4D2A586"/>
    <w:lvl w:ilvl="0" w:tplc="A4144508">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07617E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F308D9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8360FF6">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942DEDA">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2222EA8">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D40F254">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438EE46">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978B2E2">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7">
    <w:nsid w:val="5B24316A"/>
    <w:multiLevelType w:val="hybridMultilevel"/>
    <w:tmpl w:val="ED1AA39A"/>
    <w:lvl w:ilvl="0" w:tplc="CA54A6C8">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578A4E0">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3A222A8">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CC82A2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A0CAE4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69AD01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AE0C71E">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2CE0034">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D9CD98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nsid w:val="61CD3A35"/>
    <w:multiLevelType w:val="hybridMultilevel"/>
    <w:tmpl w:val="79005AE8"/>
    <w:lvl w:ilvl="0" w:tplc="E38288CA">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8CCAA60">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590FDA2">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95C881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CA491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3FC72B8">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E367A6E">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8E046F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7CE00A2">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9">
    <w:nsid w:val="61F53B4A"/>
    <w:multiLevelType w:val="hybridMultilevel"/>
    <w:tmpl w:val="7556FCD8"/>
    <w:lvl w:ilvl="0" w:tplc="79EE229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D0ED04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0900C62">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A4C6A82">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89E774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3322F64">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3CAA54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4728424">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DBE40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0">
    <w:nsid w:val="643A544C"/>
    <w:multiLevelType w:val="hybridMultilevel"/>
    <w:tmpl w:val="477836A4"/>
    <w:lvl w:ilvl="0" w:tplc="9BFEF3A2">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BBC1FA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0D8C59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634DBE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25A0F0A">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E14B62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A1846E4">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8AC8CD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D9AFDB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1">
    <w:nsid w:val="6D5B12B0"/>
    <w:multiLevelType w:val="hybridMultilevel"/>
    <w:tmpl w:val="5B50876C"/>
    <w:lvl w:ilvl="0" w:tplc="CDBC5CEA">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6E81058">
      <w:start w:val="1"/>
      <w:numFmt w:val="bullet"/>
      <w:lvlText w:val="–"/>
      <w:lvlJc w:val="left"/>
      <w:pPr>
        <w:ind w:left="92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45D429D6">
      <w:start w:val="1"/>
      <w:numFmt w:val="bullet"/>
      <w:lvlText w:val="▪"/>
      <w:lvlJc w:val="left"/>
      <w:pPr>
        <w:ind w:left="177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822092A8">
      <w:start w:val="1"/>
      <w:numFmt w:val="bullet"/>
      <w:lvlText w:val="•"/>
      <w:lvlJc w:val="left"/>
      <w:pPr>
        <w:ind w:left="249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B56EA9A6">
      <w:start w:val="1"/>
      <w:numFmt w:val="bullet"/>
      <w:lvlText w:val="o"/>
      <w:lvlJc w:val="left"/>
      <w:pPr>
        <w:ind w:left="321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C9FAFA1C">
      <w:start w:val="1"/>
      <w:numFmt w:val="bullet"/>
      <w:lvlText w:val="▪"/>
      <w:lvlJc w:val="left"/>
      <w:pPr>
        <w:ind w:left="393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A5FA06E4">
      <w:start w:val="1"/>
      <w:numFmt w:val="bullet"/>
      <w:lvlText w:val="•"/>
      <w:lvlJc w:val="left"/>
      <w:pPr>
        <w:ind w:left="465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9CC480DC">
      <w:start w:val="1"/>
      <w:numFmt w:val="bullet"/>
      <w:lvlText w:val="o"/>
      <w:lvlJc w:val="left"/>
      <w:pPr>
        <w:ind w:left="537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0024C4E2">
      <w:start w:val="1"/>
      <w:numFmt w:val="bullet"/>
      <w:lvlText w:val="▪"/>
      <w:lvlJc w:val="left"/>
      <w:pPr>
        <w:ind w:left="609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2">
    <w:nsid w:val="70E007DE"/>
    <w:multiLevelType w:val="hybridMultilevel"/>
    <w:tmpl w:val="E0C8D6B2"/>
    <w:lvl w:ilvl="0" w:tplc="24AA01BA">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5462DC4">
      <w:start w:val="1"/>
      <w:numFmt w:val="bullet"/>
      <w:lvlText w:val="–"/>
      <w:lvlJc w:val="left"/>
      <w:pPr>
        <w:ind w:left="92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FED27952">
      <w:start w:val="1"/>
      <w:numFmt w:val="bullet"/>
      <w:lvlText w:val="▪"/>
      <w:lvlJc w:val="left"/>
      <w:pPr>
        <w:ind w:left="177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A454B5CC">
      <w:start w:val="1"/>
      <w:numFmt w:val="bullet"/>
      <w:lvlText w:val="•"/>
      <w:lvlJc w:val="left"/>
      <w:pPr>
        <w:ind w:left="249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D252420C">
      <w:start w:val="1"/>
      <w:numFmt w:val="bullet"/>
      <w:lvlText w:val="o"/>
      <w:lvlJc w:val="left"/>
      <w:pPr>
        <w:ind w:left="321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1326DBE8">
      <w:start w:val="1"/>
      <w:numFmt w:val="bullet"/>
      <w:lvlText w:val="▪"/>
      <w:lvlJc w:val="left"/>
      <w:pPr>
        <w:ind w:left="393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D8641628">
      <w:start w:val="1"/>
      <w:numFmt w:val="bullet"/>
      <w:lvlText w:val="•"/>
      <w:lvlJc w:val="left"/>
      <w:pPr>
        <w:ind w:left="465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7B701F04">
      <w:start w:val="1"/>
      <w:numFmt w:val="bullet"/>
      <w:lvlText w:val="o"/>
      <w:lvlJc w:val="left"/>
      <w:pPr>
        <w:ind w:left="537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26EA4940">
      <w:start w:val="1"/>
      <w:numFmt w:val="bullet"/>
      <w:lvlText w:val="▪"/>
      <w:lvlJc w:val="left"/>
      <w:pPr>
        <w:ind w:left="609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3">
    <w:nsid w:val="71760706"/>
    <w:multiLevelType w:val="hybridMultilevel"/>
    <w:tmpl w:val="56101ABE"/>
    <w:lvl w:ilvl="0" w:tplc="4238DC1C">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F248588">
      <w:start w:val="1"/>
      <w:numFmt w:val="bullet"/>
      <w:lvlText w:val="–"/>
      <w:lvlJc w:val="left"/>
      <w:pPr>
        <w:ind w:left="92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2974A74C">
      <w:start w:val="1"/>
      <w:numFmt w:val="bullet"/>
      <w:lvlText w:val="▪"/>
      <w:lvlJc w:val="left"/>
      <w:pPr>
        <w:ind w:left="177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855C8086">
      <w:start w:val="1"/>
      <w:numFmt w:val="bullet"/>
      <w:lvlText w:val="•"/>
      <w:lvlJc w:val="left"/>
      <w:pPr>
        <w:ind w:left="249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1B167A9A">
      <w:start w:val="1"/>
      <w:numFmt w:val="bullet"/>
      <w:lvlText w:val="o"/>
      <w:lvlJc w:val="left"/>
      <w:pPr>
        <w:ind w:left="321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EC74CE48">
      <w:start w:val="1"/>
      <w:numFmt w:val="bullet"/>
      <w:lvlText w:val="▪"/>
      <w:lvlJc w:val="left"/>
      <w:pPr>
        <w:ind w:left="393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4D10DB50">
      <w:start w:val="1"/>
      <w:numFmt w:val="bullet"/>
      <w:lvlText w:val="•"/>
      <w:lvlJc w:val="left"/>
      <w:pPr>
        <w:ind w:left="465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14207B72">
      <w:start w:val="1"/>
      <w:numFmt w:val="bullet"/>
      <w:lvlText w:val="o"/>
      <w:lvlJc w:val="left"/>
      <w:pPr>
        <w:ind w:left="537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464C2B54">
      <w:start w:val="1"/>
      <w:numFmt w:val="bullet"/>
      <w:lvlText w:val="▪"/>
      <w:lvlJc w:val="left"/>
      <w:pPr>
        <w:ind w:left="609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4">
    <w:nsid w:val="734F6AD7"/>
    <w:multiLevelType w:val="hybridMultilevel"/>
    <w:tmpl w:val="0A6AC53E"/>
    <w:lvl w:ilvl="0" w:tplc="57188DE8">
      <w:start w:val="1"/>
      <w:numFmt w:val="bullet"/>
      <w:lvlText w:val="–"/>
      <w:lvlJc w:val="left"/>
      <w:pPr>
        <w:ind w:left="93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9CEA48C2">
      <w:start w:val="1"/>
      <w:numFmt w:val="bullet"/>
      <w:lvlText w:val="o"/>
      <w:lvlJc w:val="left"/>
      <w:pPr>
        <w:ind w:left="177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AF34E9B4">
      <w:start w:val="1"/>
      <w:numFmt w:val="bullet"/>
      <w:lvlText w:val="▪"/>
      <w:lvlJc w:val="left"/>
      <w:pPr>
        <w:ind w:left="249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594E604C">
      <w:start w:val="1"/>
      <w:numFmt w:val="bullet"/>
      <w:lvlText w:val="•"/>
      <w:lvlJc w:val="left"/>
      <w:pPr>
        <w:ind w:left="321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D8B2DF7E">
      <w:start w:val="1"/>
      <w:numFmt w:val="bullet"/>
      <w:lvlText w:val="o"/>
      <w:lvlJc w:val="left"/>
      <w:pPr>
        <w:ind w:left="393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6F56BB42">
      <w:start w:val="1"/>
      <w:numFmt w:val="bullet"/>
      <w:lvlText w:val="▪"/>
      <w:lvlJc w:val="left"/>
      <w:pPr>
        <w:ind w:left="465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4A7AB5CC">
      <w:start w:val="1"/>
      <w:numFmt w:val="bullet"/>
      <w:lvlText w:val="•"/>
      <w:lvlJc w:val="left"/>
      <w:pPr>
        <w:ind w:left="537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E9E6D9BE">
      <w:start w:val="1"/>
      <w:numFmt w:val="bullet"/>
      <w:lvlText w:val="o"/>
      <w:lvlJc w:val="left"/>
      <w:pPr>
        <w:ind w:left="609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E6640AA8">
      <w:start w:val="1"/>
      <w:numFmt w:val="bullet"/>
      <w:lvlText w:val="▪"/>
      <w:lvlJc w:val="left"/>
      <w:pPr>
        <w:ind w:left="681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5">
    <w:nsid w:val="75285110"/>
    <w:multiLevelType w:val="hybridMultilevel"/>
    <w:tmpl w:val="2F0891AC"/>
    <w:lvl w:ilvl="0" w:tplc="10304A5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D948FFC">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3881B10">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662963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B2EFC0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0623456">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A4E647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1F070E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45A459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6">
    <w:nsid w:val="7B0242A1"/>
    <w:multiLevelType w:val="hybridMultilevel"/>
    <w:tmpl w:val="CE4491D6"/>
    <w:lvl w:ilvl="0" w:tplc="2B942B08">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5A2FF8C">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CD6B270">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5489DE0">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CDACCEC">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7A0EFB0">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638DCA2">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4121CC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A563EB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7">
    <w:nsid w:val="7C2A1EC9"/>
    <w:multiLevelType w:val="hybridMultilevel"/>
    <w:tmpl w:val="63761FEE"/>
    <w:lvl w:ilvl="0" w:tplc="524C8A5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BFE97B4">
      <w:start w:val="1"/>
      <w:numFmt w:val="bullet"/>
      <w:lvlText w:val="–"/>
      <w:lvlJc w:val="left"/>
      <w:pPr>
        <w:ind w:left="92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5EEACA0E">
      <w:start w:val="1"/>
      <w:numFmt w:val="bullet"/>
      <w:lvlText w:val="▪"/>
      <w:lvlJc w:val="left"/>
      <w:pPr>
        <w:ind w:left="177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1DDCE71C">
      <w:start w:val="1"/>
      <w:numFmt w:val="bullet"/>
      <w:lvlText w:val="•"/>
      <w:lvlJc w:val="left"/>
      <w:pPr>
        <w:ind w:left="249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D4A0AD30">
      <w:start w:val="1"/>
      <w:numFmt w:val="bullet"/>
      <w:lvlText w:val="o"/>
      <w:lvlJc w:val="left"/>
      <w:pPr>
        <w:ind w:left="321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93F81F76">
      <w:start w:val="1"/>
      <w:numFmt w:val="bullet"/>
      <w:lvlText w:val="▪"/>
      <w:lvlJc w:val="left"/>
      <w:pPr>
        <w:ind w:left="393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42B0B3D6">
      <w:start w:val="1"/>
      <w:numFmt w:val="bullet"/>
      <w:lvlText w:val="•"/>
      <w:lvlJc w:val="left"/>
      <w:pPr>
        <w:ind w:left="465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B0ECEEEC">
      <w:start w:val="1"/>
      <w:numFmt w:val="bullet"/>
      <w:lvlText w:val="o"/>
      <w:lvlJc w:val="left"/>
      <w:pPr>
        <w:ind w:left="537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64A44BE2">
      <w:start w:val="1"/>
      <w:numFmt w:val="bullet"/>
      <w:lvlText w:val="▪"/>
      <w:lvlJc w:val="left"/>
      <w:pPr>
        <w:ind w:left="609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8">
    <w:nsid w:val="7D476EC2"/>
    <w:multiLevelType w:val="hybridMultilevel"/>
    <w:tmpl w:val="A5AE8836"/>
    <w:lvl w:ilvl="0" w:tplc="1DB4E862">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A16B342">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4460332">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BB4B96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BDCD82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90E3804">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69CC6A2">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B909BD6">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9B2571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9">
    <w:nsid w:val="7E960F9F"/>
    <w:multiLevelType w:val="hybridMultilevel"/>
    <w:tmpl w:val="0BE82116"/>
    <w:lvl w:ilvl="0" w:tplc="BD4EF57A">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994BCD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FDCB532">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50ED870">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236372A">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D9ABE18">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5D6A7EE">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EF8784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E02B64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25"/>
  </w:num>
  <w:num w:numId="2">
    <w:abstractNumId w:val="17"/>
  </w:num>
  <w:num w:numId="3">
    <w:abstractNumId w:val="20"/>
  </w:num>
  <w:num w:numId="4">
    <w:abstractNumId w:val="26"/>
  </w:num>
  <w:num w:numId="5">
    <w:abstractNumId w:val="7"/>
  </w:num>
  <w:num w:numId="6">
    <w:abstractNumId w:val="18"/>
  </w:num>
  <w:num w:numId="7">
    <w:abstractNumId w:val="8"/>
  </w:num>
  <w:num w:numId="8">
    <w:abstractNumId w:val="29"/>
  </w:num>
  <w:num w:numId="9">
    <w:abstractNumId w:val="3"/>
  </w:num>
  <w:num w:numId="10">
    <w:abstractNumId w:val="1"/>
  </w:num>
  <w:num w:numId="11">
    <w:abstractNumId w:val="16"/>
  </w:num>
  <w:num w:numId="12">
    <w:abstractNumId w:val="28"/>
  </w:num>
  <w:num w:numId="13">
    <w:abstractNumId w:val="13"/>
  </w:num>
  <w:num w:numId="14">
    <w:abstractNumId w:val="23"/>
  </w:num>
  <w:num w:numId="15">
    <w:abstractNumId w:val="12"/>
  </w:num>
  <w:num w:numId="16">
    <w:abstractNumId w:val="15"/>
  </w:num>
  <w:num w:numId="17">
    <w:abstractNumId w:val="2"/>
  </w:num>
  <w:num w:numId="18">
    <w:abstractNumId w:val="11"/>
  </w:num>
  <w:num w:numId="19">
    <w:abstractNumId w:val="6"/>
  </w:num>
  <w:num w:numId="20">
    <w:abstractNumId w:val="0"/>
  </w:num>
  <w:num w:numId="21">
    <w:abstractNumId w:val="21"/>
  </w:num>
  <w:num w:numId="22">
    <w:abstractNumId w:val="9"/>
  </w:num>
  <w:num w:numId="23">
    <w:abstractNumId w:val="22"/>
  </w:num>
  <w:num w:numId="24">
    <w:abstractNumId w:val="10"/>
  </w:num>
  <w:num w:numId="25">
    <w:abstractNumId w:val="27"/>
  </w:num>
  <w:num w:numId="26">
    <w:abstractNumId w:val="14"/>
  </w:num>
  <w:num w:numId="27">
    <w:abstractNumId w:val="19"/>
  </w:num>
  <w:num w:numId="28">
    <w:abstractNumId w:val="4"/>
  </w:num>
  <w:num w:numId="29">
    <w:abstractNumId w:val="5"/>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5D1"/>
    <w:rsid w:val="00103876"/>
    <w:rsid w:val="001C49F3"/>
    <w:rsid w:val="008345D1"/>
    <w:rsid w:val="00B22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0C3E43-49C2-4CC0-A17D-F0939CF3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10" w:right="95"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54" w:line="265" w:lineRule="auto"/>
      <w:ind w:left="10" w:hanging="10"/>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pPr>
      <w:keepNext/>
      <w:keepLines/>
      <w:spacing w:after="263" w:line="256" w:lineRule="auto"/>
      <w:ind w:left="10" w:hanging="10"/>
      <w:outlineLvl w:val="1"/>
    </w:pPr>
    <w:rPr>
      <w:rFonts w:ascii="Calibri" w:eastAsia="Calibri" w:hAnsi="Calibri" w:cs="Calibri"/>
      <w:b/>
      <w:color w:val="000000"/>
      <w:sz w:val="29"/>
    </w:rPr>
  </w:style>
  <w:style w:type="paragraph" w:styleId="Heading3">
    <w:name w:val="heading 3"/>
    <w:next w:val="Normal"/>
    <w:link w:val="Heading3Char"/>
    <w:uiPriority w:val="9"/>
    <w:unhideWhenUsed/>
    <w:qFormat/>
    <w:pPr>
      <w:keepNext/>
      <w:keepLines/>
      <w:spacing w:after="0" w:line="265" w:lineRule="auto"/>
      <w:ind w:left="10" w:hanging="10"/>
      <w:outlineLvl w:val="2"/>
    </w:pPr>
    <w:rPr>
      <w:rFonts w:ascii="Calibri" w:eastAsia="Calibri" w:hAnsi="Calibri" w:cs="Calibri"/>
      <w:b/>
      <w:color w:val="000000"/>
      <w:sz w:val="24"/>
    </w:rPr>
  </w:style>
  <w:style w:type="paragraph" w:styleId="Heading4">
    <w:name w:val="heading 4"/>
    <w:next w:val="Normal"/>
    <w:link w:val="Heading4Char"/>
    <w:uiPriority w:val="9"/>
    <w:unhideWhenUsed/>
    <w:qFormat/>
    <w:pPr>
      <w:keepNext/>
      <w:keepLines/>
      <w:spacing w:after="0" w:line="265" w:lineRule="auto"/>
      <w:ind w:left="10" w:hanging="10"/>
      <w:outlineLvl w:val="3"/>
    </w:pPr>
    <w:rPr>
      <w:rFonts w:ascii="Calibri" w:eastAsia="Calibri" w:hAnsi="Calibri" w:cs="Calibri"/>
      <w:b/>
      <w:color w:val="000000"/>
      <w:sz w:val="24"/>
    </w:rPr>
  </w:style>
  <w:style w:type="paragraph" w:styleId="Heading5">
    <w:name w:val="heading 5"/>
    <w:next w:val="Normal"/>
    <w:link w:val="Heading5Char"/>
    <w:uiPriority w:val="9"/>
    <w:unhideWhenUsed/>
    <w:qFormat/>
    <w:pPr>
      <w:keepNext/>
      <w:keepLines/>
      <w:spacing w:after="34" w:line="265" w:lineRule="auto"/>
      <w:ind w:left="15" w:hanging="10"/>
      <w:outlineLvl w:val="4"/>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paragraph" w:customStyle="1" w:styleId="footnotedescription">
    <w:name w:val="footnote description"/>
    <w:next w:val="Normal"/>
    <w:link w:val="footnotedescriptionChar"/>
    <w:hidden/>
    <w:pPr>
      <w:spacing w:after="127"/>
      <w:ind w:right="262" w:firstLine="215"/>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4Char">
    <w:name w:val="Heading 4 Char"/>
    <w:link w:val="Heading4"/>
    <w:rPr>
      <w:rFonts w:ascii="Calibri" w:eastAsia="Calibri" w:hAnsi="Calibri" w:cs="Calibri"/>
      <w:b/>
      <w:color w:val="000000"/>
      <w:sz w:val="24"/>
    </w:rPr>
  </w:style>
  <w:style w:type="character" w:customStyle="1" w:styleId="Heading5Char">
    <w:name w:val="Heading 5 Char"/>
    <w:link w:val="Heading5"/>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b/>
      <w:color w:val="000000"/>
      <w:sz w:val="50"/>
    </w:rPr>
  </w:style>
  <w:style w:type="character" w:customStyle="1" w:styleId="Heading3Char">
    <w:name w:val="Heading 3 Char"/>
    <w:link w:val="Heading3"/>
    <w:rPr>
      <w:rFonts w:ascii="Calibri" w:eastAsia="Calibri" w:hAnsi="Calibri" w:cs="Calibri"/>
      <w:b/>
      <w:color w:val="000000"/>
      <w:sz w:val="24"/>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4112</Words>
  <Characters>23440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Savchin</dc:creator>
  <cp:keywords/>
  <cp:lastModifiedBy>Dmitry Savchin</cp:lastModifiedBy>
  <cp:revision>3</cp:revision>
  <dcterms:created xsi:type="dcterms:W3CDTF">2017-11-16T07:31:00Z</dcterms:created>
  <dcterms:modified xsi:type="dcterms:W3CDTF">2017-11-16T07:38:00Z</dcterms:modified>
</cp:coreProperties>
</file>