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FBB" w:rsidRDefault="00B87D53">
      <w:pPr>
        <w:pStyle w:val="a4"/>
      </w:pPr>
      <w:r>
        <w:t xml:space="preserve">Chapter </w:t>
      </w:r>
      <w:proofErr w:type="gramStart"/>
      <w:r>
        <w:t>8 :</w:t>
      </w:r>
      <w:proofErr w:type="gramEnd"/>
      <w:r>
        <w:t xml:space="preserve"> Theme</w:t>
      </w:r>
      <w:r>
        <w:t>s</w:t>
      </w:r>
      <w:bookmarkStart w:id="0" w:name="_GoBack"/>
      <w:bookmarkEnd w:id="0"/>
    </w:p>
    <w:p w:rsidR="003B3FBB" w:rsidRDefault="00B87D5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(gridExtra)</w:t>
      </w:r>
    </w:p>
    <w:p w:rsidR="003B3FBB" w:rsidRDefault="00B87D53">
      <w:pPr>
        <w:pStyle w:val="2"/>
      </w:pPr>
      <w:bookmarkStart w:id="1" w:name="introduction"/>
      <w:bookmarkEnd w:id="1"/>
      <w:r>
        <w:t>8.1 Introduction</w:t>
      </w:r>
    </w:p>
    <w:p w:rsidR="003B3FBB" w:rsidRPr="001B5B81" w:rsidRDefault="00B87D53" w:rsidP="001B5B81">
      <w:pPr>
        <w:rPr>
          <w:rFonts w:ascii="나눔스퀘어" w:eastAsia="나눔스퀘어" w:hAnsi="나눔스퀘어"/>
        </w:rPr>
      </w:pPr>
      <w:r w:rsidRPr="001B5B81">
        <w:rPr>
          <w:rFonts w:ascii="나눔스퀘어" w:eastAsia="나눔스퀘어" w:hAnsi="나눔스퀘어"/>
        </w:rPr>
        <w:t xml:space="preserve">give you control over things likes fonts, ticks, panel strips, and backgrounds. you use code like </w:t>
      </w:r>
      <w:r w:rsidRPr="001B5B81">
        <w:rPr>
          <w:rFonts w:ascii="나눔스퀘어" w:eastAsia="나눔스퀘어" w:hAnsi="나눔스퀘어"/>
          <w:i/>
        </w:rPr>
        <w:t xml:space="preserve">plot + </w:t>
      </w:r>
      <w:proofErr w:type="gramStart"/>
      <w:r w:rsidRPr="001B5B81">
        <w:rPr>
          <w:rFonts w:ascii="나눔스퀘어" w:eastAsia="나눔스퀘어" w:hAnsi="나눔스퀘어"/>
          <w:i/>
        </w:rPr>
        <w:t>theme(</w:t>
      </w:r>
      <w:proofErr w:type="gramEnd"/>
      <w:r w:rsidRPr="001B5B81">
        <w:rPr>
          <w:rFonts w:ascii="나눔스퀘어" w:eastAsia="나눔스퀘어" w:hAnsi="나눔스퀘어"/>
          <w:i/>
        </w:rPr>
        <w:t>element.name = element function())</w:t>
      </w:r>
      <w:r w:rsidRPr="001B5B81">
        <w:rPr>
          <w:rFonts w:ascii="나눔스퀘어" w:eastAsia="나눔스퀘어" w:hAnsi="나눔스퀘어"/>
        </w:rPr>
        <w:t>.</w:t>
      </w:r>
    </w:p>
    <w:p w:rsidR="003B3FBB" w:rsidRPr="001B5B81" w:rsidRDefault="00B87D53" w:rsidP="001B5B81">
      <w:pPr>
        <w:pStyle w:val="Compact"/>
        <w:rPr>
          <w:rFonts w:ascii="나눔스퀘어" w:eastAsia="나눔스퀘어" w:hAnsi="나눔스퀘어"/>
        </w:rPr>
      </w:pPr>
      <w:r w:rsidRPr="001B5B81">
        <w:rPr>
          <w:rFonts w:ascii="나눔스퀘어" w:eastAsia="나눔스퀘어" w:hAnsi="나눔스퀘어"/>
        </w:rPr>
        <w:t>Theming system is composed of 4 main components.</w:t>
      </w:r>
    </w:p>
    <w:p w:rsidR="003B3FBB" w:rsidRPr="001B5B81" w:rsidRDefault="001B5B81" w:rsidP="001B5B81">
      <w:pPr>
        <w:pStyle w:val="Compact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 xml:space="preserve">- </w:t>
      </w:r>
      <w:r w:rsidR="00B87D53" w:rsidRPr="001B5B81">
        <w:rPr>
          <w:rFonts w:ascii="나눔스퀘어" w:eastAsia="나눔스퀘어" w:hAnsi="나눔스퀘어"/>
        </w:rPr>
        <w:t xml:space="preserve">Theme </w:t>
      </w:r>
      <w:r w:rsidR="00B87D53" w:rsidRPr="001B5B81">
        <w:rPr>
          <w:rFonts w:ascii="나눔스퀘어" w:eastAsia="나눔스퀘어" w:hAnsi="나눔스퀘어"/>
          <w:b/>
        </w:rPr>
        <w:t>elements</w:t>
      </w:r>
      <w:r w:rsidR="00B87D53" w:rsidRPr="001B5B81">
        <w:rPr>
          <w:rFonts w:ascii="나눔스퀘어" w:eastAsia="나눔스퀘어" w:hAnsi="나눔스퀘어"/>
        </w:rPr>
        <w:t xml:space="preserve"> specify the non-data </w:t>
      </w:r>
      <w:proofErr w:type="gramStart"/>
      <w:r w:rsidR="00B87D53" w:rsidRPr="001B5B81">
        <w:rPr>
          <w:rFonts w:ascii="나눔스퀘어" w:eastAsia="나눔스퀘어" w:hAnsi="나눔스퀘어"/>
        </w:rPr>
        <w:t>elements.For</w:t>
      </w:r>
      <w:proofErr w:type="gramEnd"/>
      <w:r w:rsidR="00B87D53" w:rsidRPr="001B5B81">
        <w:rPr>
          <w:rFonts w:ascii="나눔스퀘어" w:eastAsia="나눔스퀘어" w:hAnsi="나눔스퀘어"/>
        </w:rPr>
        <w:t xml:space="preserve"> example, th</w:t>
      </w:r>
      <w:r w:rsidR="00B87D53" w:rsidRPr="001B5B81">
        <w:rPr>
          <w:rFonts w:ascii="나눔스퀘어" w:eastAsia="나눔스퀘어" w:hAnsi="나눔스퀘어"/>
        </w:rPr>
        <w:t xml:space="preserve">e </w:t>
      </w:r>
      <w:r w:rsidR="00B87D53" w:rsidRPr="001B5B81">
        <w:rPr>
          <w:rFonts w:ascii="나눔스퀘어" w:eastAsia="나눔스퀘어" w:hAnsi="나눔스퀘어"/>
          <w:i/>
        </w:rPr>
        <w:t>plot.title</w:t>
      </w:r>
      <w:r w:rsidR="00B87D53" w:rsidRPr="001B5B81">
        <w:rPr>
          <w:rFonts w:ascii="나눔스퀘어" w:eastAsia="나눔스퀘어" w:hAnsi="나눔스퀘어"/>
        </w:rPr>
        <w:t xml:space="preserve"> element controls the appearance of the plot title; </w:t>
      </w:r>
      <w:r w:rsidR="00B87D53" w:rsidRPr="001B5B81">
        <w:rPr>
          <w:rFonts w:ascii="나눔스퀘어" w:eastAsia="나눔스퀘어" w:hAnsi="나눔스퀘어"/>
          <w:i/>
        </w:rPr>
        <w:t>axis.ticks.x</w:t>
      </w:r>
      <w:r w:rsidR="00B87D53" w:rsidRPr="001B5B81">
        <w:rPr>
          <w:rFonts w:ascii="나눔스퀘어" w:eastAsia="나눔스퀘어" w:hAnsi="나눔스퀘어"/>
        </w:rPr>
        <w:t>, the ticks on the x axis;</w:t>
      </w:r>
    </w:p>
    <w:p w:rsidR="003B3FBB" w:rsidRPr="001B5B81" w:rsidRDefault="001B5B81" w:rsidP="001B5B81">
      <w:pPr>
        <w:pStyle w:val="Compact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 xml:space="preserve">- </w:t>
      </w:r>
      <w:r w:rsidR="00B87D53" w:rsidRPr="001B5B81">
        <w:rPr>
          <w:rFonts w:ascii="나눔스퀘어" w:eastAsia="나눔스퀘어" w:hAnsi="나눔스퀘어"/>
        </w:rPr>
        <w:t xml:space="preserve">Each element is associated with an </w:t>
      </w:r>
      <w:r w:rsidR="00B87D53" w:rsidRPr="001B5B81">
        <w:rPr>
          <w:rFonts w:ascii="나눔스퀘어" w:eastAsia="나눔스퀘어" w:hAnsi="나눔스퀘어"/>
          <w:b/>
        </w:rPr>
        <w:t>element function</w:t>
      </w:r>
      <w:r w:rsidR="00B87D53" w:rsidRPr="001B5B81">
        <w:rPr>
          <w:rFonts w:ascii="나눔스퀘어" w:eastAsia="나눔스퀘어" w:hAnsi="나눔스퀘어"/>
        </w:rPr>
        <w:t xml:space="preserve"> which describes the visual properties of the element. For example, </w:t>
      </w:r>
      <w:r w:rsidR="00B87D53" w:rsidRPr="001B5B81">
        <w:rPr>
          <w:rFonts w:ascii="나눔스퀘어" w:eastAsia="나눔스퀘어" w:hAnsi="나눔스퀘어"/>
          <w:i/>
        </w:rPr>
        <w:t>element_</w:t>
      </w:r>
      <w:proofErr w:type="gramStart"/>
      <w:r w:rsidR="00B87D53" w:rsidRPr="001B5B81">
        <w:rPr>
          <w:rFonts w:ascii="나눔스퀘어" w:eastAsia="나눔스퀘어" w:hAnsi="나눔스퀘어"/>
          <w:i/>
        </w:rPr>
        <w:t>text(</w:t>
      </w:r>
      <w:proofErr w:type="gramEnd"/>
      <w:r w:rsidR="00B87D53" w:rsidRPr="001B5B81">
        <w:rPr>
          <w:rFonts w:ascii="나눔스퀘어" w:eastAsia="나눔스퀘어" w:hAnsi="나눔스퀘어"/>
          <w:i/>
        </w:rPr>
        <w:t>)</w:t>
      </w:r>
      <w:r w:rsidR="00B87D53" w:rsidRPr="001B5B81">
        <w:rPr>
          <w:rFonts w:ascii="나눔스퀘어" w:eastAsia="나눔스퀘어" w:hAnsi="나눔스퀘어"/>
        </w:rPr>
        <w:t xml:space="preserve"> sets the font size,</w:t>
      </w:r>
      <w:r w:rsidR="00B87D53" w:rsidRPr="001B5B81">
        <w:rPr>
          <w:rFonts w:ascii="나눔스퀘어" w:eastAsia="나눔스퀘어" w:hAnsi="나눔스퀘어"/>
        </w:rPr>
        <w:t xml:space="preserve"> colour and face of text elements like </w:t>
      </w:r>
      <w:r w:rsidR="00B87D53" w:rsidRPr="001B5B81">
        <w:rPr>
          <w:rFonts w:ascii="나눔스퀘어" w:eastAsia="나눔스퀘어" w:hAnsi="나눔스퀘어"/>
          <w:i/>
        </w:rPr>
        <w:t>plot.title</w:t>
      </w:r>
      <w:r w:rsidR="00B87D53" w:rsidRPr="001B5B81">
        <w:rPr>
          <w:rFonts w:ascii="나눔스퀘어" w:eastAsia="나눔스퀘어" w:hAnsi="나눔스퀘어"/>
        </w:rPr>
        <w:t>.</w:t>
      </w:r>
    </w:p>
    <w:p w:rsidR="003B3FBB" w:rsidRPr="001B5B81" w:rsidRDefault="001B5B81" w:rsidP="001B5B81">
      <w:pPr>
        <w:pStyle w:val="Compact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 xml:space="preserve">- </w:t>
      </w:r>
      <w:r w:rsidR="00B87D53" w:rsidRPr="001B5B81">
        <w:rPr>
          <w:rFonts w:ascii="나눔스퀘어" w:eastAsia="나눔스퀘어" w:hAnsi="나눔스퀘어"/>
        </w:rPr>
        <w:t xml:space="preserve">The </w:t>
      </w:r>
      <w:proofErr w:type="gramStart"/>
      <w:r w:rsidR="00B87D53" w:rsidRPr="001B5B81">
        <w:rPr>
          <w:rFonts w:ascii="나눔스퀘어" w:eastAsia="나눔스퀘어" w:hAnsi="나눔스퀘어"/>
          <w:i/>
        </w:rPr>
        <w:t>theme(</w:t>
      </w:r>
      <w:proofErr w:type="gramEnd"/>
      <w:r w:rsidR="00B87D53" w:rsidRPr="001B5B81">
        <w:rPr>
          <w:rFonts w:ascii="나눔스퀘어" w:eastAsia="나눔스퀘어" w:hAnsi="나눔스퀘어"/>
          <w:i/>
        </w:rPr>
        <w:t>)</w:t>
      </w:r>
      <w:r w:rsidR="00B87D53" w:rsidRPr="001B5B81">
        <w:rPr>
          <w:rFonts w:ascii="나눔스퀘어" w:eastAsia="나눔스퀘어" w:hAnsi="나눔스퀘어"/>
        </w:rPr>
        <w:t xml:space="preserve"> function which allows you to override the default theme elements by calling element functions, like </w:t>
      </w:r>
      <w:r w:rsidR="00B87D53" w:rsidRPr="001B5B81">
        <w:rPr>
          <w:rFonts w:ascii="나눔스퀘어" w:eastAsia="나눔스퀘어" w:hAnsi="나눔스퀘어"/>
          <w:i/>
        </w:rPr>
        <w:t>theme(plot.title = element text(colour = “red”)).</w:t>
      </w:r>
    </w:p>
    <w:p w:rsidR="003B3FBB" w:rsidRPr="001B5B81" w:rsidRDefault="001B5B81" w:rsidP="001B5B81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 xml:space="preserve">- </w:t>
      </w:r>
      <w:r w:rsidR="00B87D53" w:rsidRPr="001B5B81">
        <w:rPr>
          <w:rFonts w:ascii="나눔스퀘어" w:eastAsia="나눔스퀘어" w:hAnsi="나눔스퀘어"/>
        </w:rPr>
        <w:t xml:space="preserve">Complete </w:t>
      </w:r>
      <w:r w:rsidR="00B87D53" w:rsidRPr="001B5B81">
        <w:rPr>
          <w:rFonts w:ascii="나눔스퀘어" w:eastAsia="나눔스퀘어" w:hAnsi="나눔스퀘어"/>
          <w:b/>
        </w:rPr>
        <w:t>themes</w:t>
      </w:r>
      <w:r w:rsidR="00B87D53" w:rsidRPr="001B5B81">
        <w:rPr>
          <w:rFonts w:ascii="나눔스퀘어" w:eastAsia="나눔스퀘어" w:hAnsi="나눔스퀘어"/>
        </w:rPr>
        <w:t xml:space="preserve">, like </w:t>
      </w:r>
      <w:proofErr w:type="spellStart"/>
      <w:r w:rsidR="00B87D53" w:rsidRPr="001B5B81">
        <w:rPr>
          <w:rFonts w:ascii="나눔스퀘어" w:eastAsia="나눔스퀘어" w:hAnsi="나눔스퀘어"/>
          <w:i/>
        </w:rPr>
        <w:t>theme_</w:t>
      </w:r>
      <w:proofErr w:type="gramStart"/>
      <w:r w:rsidR="00B87D53" w:rsidRPr="001B5B81">
        <w:rPr>
          <w:rFonts w:ascii="나눔스퀘어" w:eastAsia="나눔스퀘어" w:hAnsi="나눔스퀘어"/>
          <w:i/>
        </w:rPr>
        <w:t>grey</w:t>
      </w:r>
      <w:proofErr w:type="spellEnd"/>
      <w:r w:rsidR="00B87D53" w:rsidRPr="001B5B81">
        <w:rPr>
          <w:rFonts w:ascii="나눔스퀘어" w:eastAsia="나눔스퀘어" w:hAnsi="나눔스퀘어"/>
          <w:i/>
        </w:rPr>
        <w:t>(</w:t>
      </w:r>
      <w:proofErr w:type="gramEnd"/>
      <w:r w:rsidR="00B87D53" w:rsidRPr="001B5B81">
        <w:rPr>
          <w:rFonts w:ascii="나눔스퀘어" w:eastAsia="나눔스퀘어" w:hAnsi="나눔스퀘어"/>
          <w:i/>
        </w:rPr>
        <w:t>)</w:t>
      </w:r>
      <w:r w:rsidR="00B87D53" w:rsidRPr="001B5B81">
        <w:rPr>
          <w:rFonts w:ascii="나눔스퀘어" w:eastAsia="나눔스퀘어" w:hAnsi="나눔스퀘어"/>
        </w:rPr>
        <w:t xml:space="preserve"> set all </w:t>
      </w:r>
      <w:r w:rsidR="00B87D53" w:rsidRPr="001B5B81">
        <w:rPr>
          <w:rFonts w:ascii="나눔스퀘어" w:eastAsia="나눔스퀘어" w:hAnsi="나눔스퀘어"/>
        </w:rPr>
        <w:t>of the theme elements to values designed to work together harmoniously.</w:t>
      </w:r>
    </w:p>
    <w:p w:rsidR="003B3FBB" w:rsidRDefault="00B87D53">
      <w:pPr>
        <w:pStyle w:val="SourceCode"/>
      </w:pPr>
      <w:r>
        <w:rPr>
          <w:rStyle w:val="NormalTok"/>
        </w:rPr>
        <w:t>base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ggplot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mpg, </w:t>
      </w:r>
      <w:r>
        <w:rPr>
          <w:rStyle w:val="KeywordTok"/>
        </w:rPr>
        <w:t>aes</w:t>
      </w:r>
      <w:r>
        <w:rPr>
          <w:rStyle w:val="NormalTok"/>
        </w:rPr>
        <w:t xml:space="preserve">(cty, hwy,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(cyl)))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geom_jitter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"grey50"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base</w:t>
      </w:r>
    </w:p>
    <w:p w:rsidR="003B3FBB" w:rsidRDefault="00B87D53" w:rsidP="001B5B81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077547" cy="2777067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8---Theme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128" cy="2795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FBB" w:rsidRDefault="00B87D53">
      <w:pPr>
        <w:pStyle w:val="SourceCode"/>
      </w:pPr>
      <w:r>
        <w:rPr>
          <w:rStyle w:val="NormalTok"/>
        </w:rPr>
        <w:lastRenderedPageBreak/>
        <w:t xml:space="preserve">base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"city mileage/gallon"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"Highway mileage/gallon"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"Cylinders"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"Highway and city mileage are highly correlated"</w:t>
      </w:r>
      <w:r>
        <w:br/>
      </w:r>
      <w:r>
        <w:rPr>
          <w:rStyle w:val="NormalTok"/>
        </w:rPr>
        <w:t xml:space="preserve">  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scale_color_brewer</w:t>
      </w:r>
      <w:r>
        <w:rPr>
          <w:rStyle w:val="NormalTok"/>
        </w:rPr>
        <w:t>(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"seq"</w:t>
      </w:r>
      <w:r>
        <w:rPr>
          <w:rStyle w:val="NormalTok"/>
        </w:rPr>
        <w:t xml:space="preserve">, </w:t>
      </w:r>
      <w:r>
        <w:rPr>
          <w:rStyle w:val="DataTyp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"Spectral"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</w:t>
      </w:r>
      <w:r>
        <w:rPr>
          <w:rStyle w:val="KeywordTok"/>
        </w:rPr>
        <w:t>t_text</w:t>
      </w:r>
      <w:r>
        <w:rPr>
          <w:rStyle w:val="NormalTok"/>
        </w:rPr>
        <w:t>(</w:t>
      </w:r>
      <w:r>
        <w:rPr>
          <w:rStyle w:val="DataTyp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legend.background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legend.justification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axis.ticks =</w:t>
      </w:r>
      <w:r>
        <w:rPr>
          <w:rStyle w:val="NormalTok"/>
        </w:rPr>
        <w:t xml:space="preserve"> </w:t>
      </w:r>
      <w:r>
        <w:rPr>
          <w:rStyle w:val="KeywordTok"/>
        </w:rPr>
        <w:t>element_line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"grey70"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panel.grid.major =</w:t>
      </w:r>
      <w:r>
        <w:rPr>
          <w:rStyle w:val="NormalTok"/>
        </w:rPr>
        <w:t xml:space="preserve"> </w:t>
      </w:r>
      <w:r>
        <w:rPr>
          <w:rStyle w:val="KeywordTok"/>
        </w:rPr>
        <w:t>element_line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"grey70"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panel.grid.minor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)</w:t>
      </w:r>
    </w:p>
    <w:p w:rsidR="003B3FBB" w:rsidRDefault="00B87D53" w:rsidP="001B5B81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8---Theme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B81" w:rsidRDefault="001B5B81" w:rsidP="001B5B81">
      <w:pPr>
        <w:pStyle w:val="a0"/>
      </w:pPr>
    </w:p>
    <w:p w:rsidR="001B5B81" w:rsidRDefault="001B5B81" w:rsidP="001B5B81">
      <w:pPr>
        <w:pStyle w:val="a0"/>
      </w:pPr>
    </w:p>
    <w:p w:rsidR="001B5B81" w:rsidRPr="001B5B81" w:rsidRDefault="001B5B81" w:rsidP="001B5B81">
      <w:pPr>
        <w:pStyle w:val="a0"/>
      </w:pPr>
    </w:p>
    <w:p w:rsidR="003B3FBB" w:rsidRDefault="00B87D53">
      <w:pPr>
        <w:pStyle w:val="2"/>
      </w:pPr>
      <w:bookmarkStart w:id="2" w:name="complete-themes"/>
      <w:bookmarkEnd w:id="2"/>
      <w:r>
        <w:lastRenderedPageBreak/>
        <w:t>8.2 Complete Themes</w:t>
      </w:r>
    </w:p>
    <w:p w:rsidR="001B5B81" w:rsidRDefault="00B87D53">
      <w:pPr>
        <w:pStyle w:val="FirstParagraph"/>
        <w:rPr>
          <w:rFonts w:ascii="나눔스퀘어" w:eastAsia="나눔스퀘어" w:hAnsi="나눔스퀘어"/>
        </w:rPr>
      </w:pPr>
      <w:r w:rsidRPr="001B5B81">
        <w:rPr>
          <w:rFonts w:ascii="나눔스퀘어" w:eastAsia="나눔스퀘어" w:hAnsi="나눔스퀘어"/>
        </w:rPr>
        <w:t>There are 7 other themes! (</w:t>
      </w:r>
      <w:proofErr w:type="gramStart"/>
      <w:r w:rsidRPr="001B5B81">
        <w:rPr>
          <w:rFonts w:ascii="나눔스퀘어" w:eastAsia="나눔스퀘어" w:hAnsi="나눔스퀘어"/>
        </w:rPr>
        <w:t>default :</w:t>
      </w:r>
      <w:proofErr w:type="gramEnd"/>
      <w:r w:rsidRPr="001B5B81">
        <w:rPr>
          <w:rFonts w:ascii="나눔스퀘어" w:eastAsia="나눔스퀘어" w:hAnsi="나눔스퀘어"/>
        </w:rPr>
        <w:t xml:space="preserve"> </w:t>
      </w:r>
      <w:proofErr w:type="spellStart"/>
      <w:r w:rsidRPr="001B5B81">
        <w:rPr>
          <w:rFonts w:ascii="나눔스퀘어" w:eastAsia="나눔스퀘어" w:hAnsi="나눔스퀘어"/>
          <w:i/>
        </w:rPr>
        <w:t>theme_grey</w:t>
      </w:r>
      <w:proofErr w:type="spellEnd"/>
      <w:r w:rsidRPr="001B5B81">
        <w:rPr>
          <w:rFonts w:ascii="나눔스퀘어" w:eastAsia="나눔스퀘어" w:hAnsi="나눔스퀘어"/>
          <w:i/>
        </w:rPr>
        <w:t>()</w:t>
      </w:r>
      <w:r w:rsidR="001B5B81">
        <w:rPr>
          <w:rFonts w:ascii="나눔스퀘어" w:eastAsia="나눔스퀘어" w:hAnsi="나눔스퀘어"/>
          <w:i/>
        </w:rPr>
        <w:t xml:space="preserve"> </w:t>
      </w:r>
      <w:r w:rsidRPr="001B5B81">
        <w:rPr>
          <w:rFonts w:ascii="나눔스퀘어" w:eastAsia="나눔스퀘어" w:hAnsi="나눔스퀘어"/>
        </w:rPr>
        <w:t xml:space="preserve">) </w:t>
      </w:r>
    </w:p>
    <w:p w:rsidR="001B5B81" w:rsidRDefault="00B87D53">
      <w:pPr>
        <w:pStyle w:val="FirstParagraph"/>
        <w:rPr>
          <w:rFonts w:ascii="나눔스퀘어" w:eastAsia="나눔스퀘어" w:hAnsi="나눔스퀘어"/>
        </w:rPr>
      </w:pPr>
      <w:r w:rsidRPr="001B5B81">
        <w:rPr>
          <w:rFonts w:ascii="나눔스퀘어" w:eastAsia="나눔스퀘어" w:hAnsi="나눔스퀘어"/>
        </w:rPr>
        <w:t xml:space="preserve">- </w:t>
      </w:r>
      <w:proofErr w:type="spellStart"/>
      <w:r w:rsidRPr="001B5B81">
        <w:rPr>
          <w:rFonts w:ascii="나눔스퀘어" w:eastAsia="나눔스퀘어" w:hAnsi="나눔스퀘어"/>
          <w:i/>
        </w:rPr>
        <w:t>theme_</w:t>
      </w:r>
      <w:proofErr w:type="gramStart"/>
      <w:r w:rsidRPr="001B5B81">
        <w:rPr>
          <w:rFonts w:ascii="나눔스퀘어" w:eastAsia="나눔스퀘어" w:hAnsi="나눔스퀘어"/>
          <w:i/>
        </w:rPr>
        <w:t>bw</w:t>
      </w:r>
      <w:proofErr w:type="spellEnd"/>
      <w:r w:rsidRPr="001B5B81">
        <w:rPr>
          <w:rFonts w:ascii="나눔스퀘어" w:eastAsia="나눔스퀘어" w:hAnsi="나눔스퀘어"/>
          <w:i/>
        </w:rPr>
        <w:t>(</w:t>
      </w:r>
      <w:proofErr w:type="gramEnd"/>
      <w:r w:rsidRPr="001B5B81">
        <w:rPr>
          <w:rFonts w:ascii="나눔스퀘어" w:eastAsia="나눔스퀘어" w:hAnsi="나눔스퀘어"/>
          <w:i/>
        </w:rPr>
        <w:t>)</w:t>
      </w:r>
      <w:r w:rsidR="001B5B81">
        <w:rPr>
          <w:rFonts w:ascii="나눔스퀘어" w:eastAsia="나눔스퀘어" w:hAnsi="나눔스퀘어"/>
          <w:i/>
        </w:rPr>
        <w:t xml:space="preserve"> </w:t>
      </w:r>
      <w:r w:rsidRPr="001B5B81">
        <w:rPr>
          <w:rFonts w:ascii="나눔스퀘어" w:eastAsia="나눔스퀘어" w:hAnsi="나눔스퀘어"/>
        </w:rPr>
        <w:t xml:space="preserve">: a variation on </w:t>
      </w:r>
      <w:r w:rsidRPr="001B5B81">
        <w:rPr>
          <w:rFonts w:ascii="나눔스퀘어" w:eastAsia="나눔스퀘어" w:hAnsi="나눔스퀘어"/>
          <w:i/>
        </w:rPr>
        <w:t>theme_grey()</w:t>
      </w:r>
      <w:r w:rsidRPr="001B5B81">
        <w:rPr>
          <w:rFonts w:ascii="나눔스퀘어" w:eastAsia="나눔스퀘어" w:hAnsi="나눔스퀘어"/>
        </w:rPr>
        <w:t xml:space="preserve"> that uses a white background and t</w:t>
      </w:r>
      <w:r w:rsidRPr="001B5B81">
        <w:rPr>
          <w:rFonts w:ascii="나눔스퀘어" w:eastAsia="나눔스퀘어" w:hAnsi="나눔스퀘어"/>
        </w:rPr>
        <w:t xml:space="preserve">hin grey grid lines. </w:t>
      </w:r>
    </w:p>
    <w:p w:rsidR="001B5B81" w:rsidRDefault="00B87D53">
      <w:pPr>
        <w:pStyle w:val="FirstParagraph"/>
        <w:rPr>
          <w:rFonts w:ascii="나눔스퀘어" w:eastAsia="나눔스퀘어" w:hAnsi="나눔스퀘어"/>
        </w:rPr>
      </w:pPr>
      <w:r w:rsidRPr="001B5B81">
        <w:rPr>
          <w:rFonts w:ascii="나눔스퀘어" w:eastAsia="나눔스퀘어" w:hAnsi="나눔스퀘어"/>
        </w:rPr>
        <w:t xml:space="preserve">- </w:t>
      </w:r>
      <w:proofErr w:type="spellStart"/>
      <w:r w:rsidRPr="001B5B81">
        <w:rPr>
          <w:rFonts w:ascii="나눔스퀘어" w:eastAsia="나눔스퀘어" w:hAnsi="나눔스퀘어"/>
          <w:i/>
        </w:rPr>
        <w:t>theme_</w:t>
      </w:r>
      <w:proofErr w:type="gramStart"/>
      <w:r w:rsidRPr="001B5B81">
        <w:rPr>
          <w:rFonts w:ascii="나눔스퀘어" w:eastAsia="나눔스퀘어" w:hAnsi="나눔스퀘어"/>
          <w:i/>
        </w:rPr>
        <w:t>linedraw</w:t>
      </w:r>
      <w:proofErr w:type="spellEnd"/>
      <w:r w:rsidRPr="001B5B81">
        <w:rPr>
          <w:rFonts w:ascii="나눔스퀘어" w:eastAsia="나눔스퀘어" w:hAnsi="나눔스퀘어"/>
          <w:i/>
        </w:rPr>
        <w:t>(</w:t>
      </w:r>
      <w:proofErr w:type="gramEnd"/>
      <w:r w:rsidRPr="001B5B81">
        <w:rPr>
          <w:rFonts w:ascii="나눔스퀘어" w:eastAsia="나눔스퀘어" w:hAnsi="나눔스퀘어"/>
          <w:i/>
        </w:rPr>
        <w:t>)</w:t>
      </w:r>
      <w:r w:rsidR="001B5B81">
        <w:rPr>
          <w:rFonts w:ascii="나눔스퀘어" w:eastAsia="나눔스퀘어" w:hAnsi="나눔스퀘어"/>
          <w:i/>
        </w:rPr>
        <w:t xml:space="preserve"> </w:t>
      </w:r>
      <w:r w:rsidRPr="001B5B81">
        <w:rPr>
          <w:rFonts w:ascii="나눔스퀘어" w:eastAsia="나눔스퀘어" w:hAnsi="나눔스퀘어"/>
        </w:rPr>
        <w:t xml:space="preserve">: A theme with only black lines of various widths on white backgrounds, reminiscent of a line drawing. </w:t>
      </w:r>
    </w:p>
    <w:p w:rsidR="001B5B81" w:rsidRDefault="00B87D53">
      <w:pPr>
        <w:pStyle w:val="FirstParagraph"/>
        <w:rPr>
          <w:rFonts w:ascii="나눔스퀘어" w:eastAsia="나눔스퀘어" w:hAnsi="나눔스퀘어"/>
        </w:rPr>
      </w:pPr>
      <w:r w:rsidRPr="001B5B81">
        <w:rPr>
          <w:rFonts w:ascii="나눔스퀘어" w:eastAsia="나눔스퀘어" w:hAnsi="나눔스퀘어"/>
        </w:rPr>
        <w:t xml:space="preserve">- </w:t>
      </w:r>
      <w:proofErr w:type="spellStart"/>
      <w:r w:rsidRPr="001B5B81">
        <w:rPr>
          <w:rFonts w:ascii="나눔스퀘어" w:eastAsia="나눔스퀘어" w:hAnsi="나눔스퀘어"/>
          <w:i/>
        </w:rPr>
        <w:t>theme_</w:t>
      </w:r>
      <w:proofErr w:type="gramStart"/>
      <w:r w:rsidRPr="001B5B81">
        <w:rPr>
          <w:rFonts w:ascii="나눔스퀘어" w:eastAsia="나눔스퀘어" w:hAnsi="나눔스퀘어"/>
          <w:i/>
        </w:rPr>
        <w:t>light</w:t>
      </w:r>
      <w:proofErr w:type="spellEnd"/>
      <w:r w:rsidRPr="001B5B81">
        <w:rPr>
          <w:rFonts w:ascii="나눔스퀘어" w:eastAsia="나눔스퀘어" w:hAnsi="나눔스퀘어"/>
          <w:i/>
        </w:rPr>
        <w:t>(</w:t>
      </w:r>
      <w:proofErr w:type="gramEnd"/>
      <w:r w:rsidRPr="001B5B81">
        <w:rPr>
          <w:rFonts w:ascii="나눔스퀘어" w:eastAsia="나눔스퀘어" w:hAnsi="나눔스퀘어"/>
          <w:i/>
        </w:rPr>
        <w:t>)</w:t>
      </w:r>
      <w:r w:rsidR="001B5B81">
        <w:rPr>
          <w:rFonts w:ascii="나눔스퀘어" w:eastAsia="나눔스퀘어" w:hAnsi="나눔스퀘어"/>
          <w:i/>
        </w:rPr>
        <w:t xml:space="preserve"> </w:t>
      </w:r>
      <w:r w:rsidRPr="001B5B81">
        <w:rPr>
          <w:rFonts w:ascii="나눔스퀘어" w:eastAsia="나눔스퀘어" w:hAnsi="나눔스퀘어"/>
        </w:rPr>
        <w:t xml:space="preserve">: similar to </w:t>
      </w:r>
      <w:r w:rsidRPr="001B5B81">
        <w:rPr>
          <w:rFonts w:ascii="나눔스퀘어" w:eastAsia="나눔스퀘어" w:hAnsi="나눔스퀘어"/>
          <w:i/>
        </w:rPr>
        <w:t>theme_linedraw()</w:t>
      </w:r>
      <w:r w:rsidRPr="001B5B81">
        <w:rPr>
          <w:rFonts w:ascii="나눔스퀘어" w:eastAsia="나눔스퀘어" w:hAnsi="나눔스퀘어"/>
        </w:rPr>
        <w:t xml:space="preserve"> but with light grey lines and axes, to direct more attention towards </w:t>
      </w:r>
      <w:r w:rsidRPr="001B5B81">
        <w:rPr>
          <w:rFonts w:ascii="나눔스퀘어" w:eastAsia="나눔스퀘어" w:hAnsi="나눔스퀘어"/>
        </w:rPr>
        <w:t xml:space="preserve">the data. </w:t>
      </w:r>
    </w:p>
    <w:p w:rsidR="001B5B81" w:rsidRDefault="00B87D53">
      <w:pPr>
        <w:pStyle w:val="FirstParagraph"/>
        <w:rPr>
          <w:rFonts w:ascii="나눔스퀘어" w:eastAsia="나눔스퀘어" w:hAnsi="나눔스퀘어"/>
        </w:rPr>
      </w:pPr>
      <w:r w:rsidRPr="001B5B81">
        <w:rPr>
          <w:rFonts w:ascii="나눔스퀘어" w:eastAsia="나눔스퀘어" w:hAnsi="나눔스퀘어"/>
        </w:rPr>
        <w:t xml:space="preserve">- </w:t>
      </w:r>
      <w:proofErr w:type="spellStart"/>
      <w:r w:rsidRPr="001B5B81">
        <w:rPr>
          <w:rFonts w:ascii="나눔스퀘어" w:eastAsia="나눔스퀘어" w:hAnsi="나눔스퀘어"/>
          <w:i/>
        </w:rPr>
        <w:t>theme_</w:t>
      </w:r>
      <w:proofErr w:type="gramStart"/>
      <w:r w:rsidRPr="001B5B81">
        <w:rPr>
          <w:rFonts w:ascii="나눔스퀘어" w:eastAsia="나눔스퀘어" w:hAnsi="나눔스퀘어"/>
          <w:i/>
        </w:rPr>
        <w:t>dark</w:t>
      </w:r>
      <w:proofErr w:type="spellEnd"/>
      <w:r w:rsidRPr="001B5B81">
        <w:rPr>
          <w:rFonts w:ascii="나눔스퀘어" w:eastAsia="나눔스퀘어" w:hAnsi="나눔스퀘어"/>
          <w:i/>
        </w:rPr>
        <w:t>(</w:t>
      </w:r>
      <w:proofErr w:type="gramEnd"/>
      <w:r w:rsidRPr="001B5B81">
        <w:rPr>
          <w:rFonts w:ascii="나눔스퀘어" w:eastAsia="나눔스퀘어" w:hAnsi="나눔스퀘어"/>
          <w:i/>
        </w:rPr>
        <w:t>)</w:t>
      </w:r>
      <w:r w:rsidR="001B5B81">
        <w:rPr>
          <w:rFonts w:ascii="나눔스퀘어" w:eastAsia="나눔스퀘어" w:hAnsi="나눔스퀘어"/>
          <w:i/>
        </w:rPr>
        <w:t xml:space="preserve"> </w:t>
      </w:r>
      <w:r w:rsidRPr="001B5B81">
        <w:rPr>
          <w:rFonts w:ascii="나눔스퀘어" w:eastAsia="나눔스퀘어" w:hAnsi="나눔스퀘어"/>
        </w:rPr>
        <w:t xml:space="preserve">: the dark cousin of </w:t>
      </w:r>
      <w:r w:rsidRPr="001B5B81">
        <w:rPr>
          <w:rFonts w:ascii="나눔스퀘어" w:eastAsia="나눔스퀘어" w:hAnsi="나눔스퀘어"/>
          <w:i/>
        </w:rPr>
        <w:t>theme_light()</w:t>
      </w:r>
      <w:r w:rsidRPr="001B5B81">
        <w:rPr>
          <w:rFonts w:ascii="나눔스퀘어" w:eastAsia="나눔스퀘어" w:hAnsi="나눔스퀘어"/>
        </w:rPr>
        <w:t xml:space="preserve">, with similar line sizes but a dark background. Useful to make thin coloured lines pop out. </w:t>
      </w:r>
    </w:p>
    <w:p w:rsidR="001B5B81" w:rsidRDefault="00B87D53">
      <w:pPr>
        <w:pStyle w:val="FirstParagraph"/>
        <w:rPr>
          <w:rFonts w:ascii="나눔스퀘어" w:eastAsia="나눔스퀘어" w:hAnsi="나눔스퀘어"/>
        </w:rPr>
      </w:pPr>
      <w:r w:rsidRPr="001B5B81">
        <w:rPr>
          <w:rFonts w:ascii="나눔스퀘어" w:eastAsia="나눔스퀘어" w:hAnsi="나눔스퀘어"/>
        </w:rPr>
        <w:t xml:space="preserve">- </w:t>
      </w:r>
      <w:proofErr w:type="spellStart"/>
      <w:r w:rsidRPr="001B5B81">
        <w:rPr>
          <w:rFonts w:ascii="나눔스퀘어" w:eastAsia="나눔스퀘어" w:hAnsi="나눔스퀘어"/>
          <w:i/>
        </w:rPr>
        <w:t>theme_</w:t>
      </w:r>
      <w:proofErr w:type="gramStart"/>
      <w:r w:rsidRPr="001B5B81">
        <w:rPr>
          <w:rFonts w:ascii="나눔스퀘어" w:eastAsia="나눔스퀘어" w:hAnsi="나눔스퀘어"/>
          <w:i/>
        </w:rPr>
        <w:t>minimal</w:t>
      </w:r>
      <w:proofErr w:type="spellEnd"/>
      <w:r w:rsidRPr="001B5B81">
        <w:rPr>
          <w:rFonts w:ascii="나눔스퀘어" w:eastAsia="나눔스퀘어" w:hAnsi="나눔스퀘어"/>
          <w:i/>
        </w:rPr>
        <w:t>(</w:t>
      </w:r>
      <w:proofErr w:type="gramEnd"/>
      <w:r w:rsidRPr="001B5B81">
        <w:rPr>
          <w:rFonts w:ascii="나눔스퀘어" w:eastAsia="나눔스퀘어" w:hAnsi="나눔스퀘어"/>
          <w:i/>
        </w:rPr>
        <w:t>)</w:t>
      </w:r>
      <w:r w:rsidR="001B5B81">
        <w:rPr>
          <w:rFonts w:ascii="나눔스퀘어" w:eastAsia="나눔스퀘어" w:hAnsi="나눔스퀘어"/>
          <w:i/>
        </w:rPr>
        <w:t xml:space="preserve"> </w:t>
      </w:r>
      <w:r w:rsidRPr="001B5B81">
        <w:rPr>
          <w:rFonts w:ascii="나눔스퀘어" w:eastAsia="나눔스퀘어" w:hAnsi="나눔스퀘어"/>
        </w:rPr>
        <w:t xml:space="preserve">: A minimalistic theme with no background annotations. </w:t>
      </w:r>
    </w:p>
    <w:p w:rsidR="003B3FBB" w:rsidRPr="001B5B81" w:rsidRDefault="00B87D53">
      <w:pPr>
        <w:pStyle w:val="FirstParagraph"/>
        <w:rPr>
          <w:rFonts w:ascii="나눔스퀘어" w:eastAsia="나눔스퀘어" w:hAnsi="나눔스퀘어"/>
        </w:rPr>
      </w:pPr>
      <w:r w:rsidRPr="001B5B81">
        <w:rPr>
          <w:rFonts w:ascii="나눔스퀘어" w:eastAsia="나눔스퀘어" w:hAnsi="나눔스퀘어"/>
        </w:rPr>
        <w:t xml:space="preserve">- </w:t>
      </w:r>
      <w:proofErr w:type="spellStart"/>
      <w:r w:rsidRPr="001B5B81">
        <w:rPr>
          <w:rFonts w:ascii="나눔스퀘어" w:eastAsia="나눔스퀘어" w:hAnsi="나눔스퀘어"/>
          <w:i/>
        </w:rPr>
        <w:t>theme_</w:t>
      </w:r>
      <w:proofErr w:type="gramStart"/>
      <w:r w:rsidRPr="001B5B81">
        <w:rPr>
          <w:rFonts w:ascii="나눔스퀘어" w:eastAsia="나눔스퀘어" w:hAnsi="나눔스퀘어"/>
          <w:i/>
        </w:rPr>
        <w:t>classic</w:t>
      </w:r>
      <w:proofErr w:type="spellEnd"/>
      <w:r w:rsidRPr="001B5B81">
        <w:rPr>
          <w:rFonts w:ascii="나눔스퀘어" w:eastAsia="나눔스퀘어" w:hAnsi="나눔스퀘어"/>
          <w:i/>
        </w:rPr>
        <w:t>(</w:t>
      </w:r>
      <w:proofErr w:type="gramEnd"/>
      <w:r w:rsidRPr="001B5B81">
        <w:rPr>
          <w:rFonts w:ascii="나눔스퀘어" w:eastAsia="나눔스퀘어" w:hAnsi="나눔스퀘어"/>
          <w:i/>
        </w:rPr>
        <w:t>)</w:t>
      </w:r>
      <w:r w:rsidR="001B5B81">
        <w:rPr>
          <w:rFonts w:ascii="나눔스퀘어" w:eastAsia="나눔스퀘어" w:hAnsi="나눔스퀘어"/>
          <w:i/>
        </w:rPr>
        <w:t xml:space="preserve"> </w:t>
      </w:r>
      <w:r w:rsidRPr="001B5B81">
        <w:rPr>
          <w:rFonts w:ascii="나눔스퀘어" w:eastAsia="나눔스퀘어" w:hAnsi="나눔스퀘어"/>
        </w:rPr>
        <w:t>: A classic-look</w:t>
      </w:r>
      <w:r w:rsidRPr="001B5B81">
        <w:rPr>
          <w:rFonts w:ascii="나눔스퀘어" w:eastAsia="나눔스퀘어" w:hAnsi="나눔스퀘어"/>
        </w:rPr>
        <w:t xml:space="preserve">ing theme, with x and y axis lines and no gridlines. = </w:t>
      </w:r>
      <w:r w:rsidRPr="001B5B81">
        <w:rPr>
          <w:rFonts w:ascii="나눔스퀘어" w:eastAsia="나눔스퀘어" w:hAnsi="나눔스퀘어"/>
          <w:i/>
        </w:rPr>
        <w:t>theme_void()</w:t>
      </w:r>
      <w:r w:rsidRPr="001B5B81">
        <w:rPr>
          <w:rFonts w:ascii="나눔스퀘어" w:eastAsia="나눔스퀘어" w:hAnsi="나눔스퀘어"/>
        </w:rPr>
        <w:t>: A completely empty theme.</w:t>
      </w:r>
    </w:p>
    <w:p w:rsidR="003B3FBB" w:rsidRDefault="00B87D53">
      <w:pPr>
        <w:pStyle w:val="SourceCode"/>
      </w:pP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base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(df, </w:t>
      </w:r>
      <w:r>
        <w:rPr>
          <w:rStyle w:val="KeywordTok"/>
        </w:rPr>
        <w:t>aes</w:t>
      </w:r>
      <w:r>
        <w:rPr>
          <w:rStyle w:val="NormalTok"/>
        </w:rPr>
        <w:t xml:space="preserve">(x, y))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b1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theme_grey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"theme_grey()"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"theme_bw()"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theme_linedraw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"theme_linedraw()"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b4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theme_light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"theme_light()"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b5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theme_dark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"theme_dark()"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b6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theme_minimal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"theme_minimal()"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b7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theme_classic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"theme_classic()"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b8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theme_void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"theme_void()"</w:t>
      </w:r>
      <w:r>
        <w:rPr>
          <w:rStyle w:val="NormalTok"/>
        </w:rPr>
        <w:t>)</w:t>
      </w:r>
    </w:p>
    <w:p w:rsidR="003B3FBB" w:rsidRDefault="00B87D53">
      <w:pPr>
        <w:pStyle w:val="SourceCode"/>
      </w:pPr>
      <w:r>
        <w:rPr>
          <w:rStyle w:val="KeywordTok"/>
        </w:rPr>
        <w:t>grid.arrange</w:t>
      </w:r>
      <w:r>
        <w:rPr>
          <w:rStyle w:val="NormalTok"/>
        </w:rPr>
        <w:t xml:space="preserve">(b1,b2,b3,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3B3FBB" w:rsidRDefault="00B87D53" w:rsidP="001B5B81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8---Theme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FBB" w:rsidRDefault="00B87D53">
      <w:pPr>
        <w:pStyle w:val="SourceCode"/>
      </w:pPr>
      <w:r>
        <w:rPr>
          <w:rStyle w:val="KeywordTok"/>
        </w:rPr>
        <w:t>grid.arrange</w:t>
      </w:r>
      <w:r>
        <w:rPr>
          <w:rStyle w:val="NormalTok"/>
        </w:rPr>
        <w:t xml:space="preserve">(b4,b5,b6,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3B3FBB" w:rsidRDefault="00B87D53" w:rsidP="001B5B81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8---Theme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FBB" w:rsidRDefault="00B87D53">
      <w:pPr>
        <w:pStyle w:val="SourceCode"/>
      </w:pPr>
      <w:r>
        <w:rPr>
          <w:rStyle w:val="KeywordTok"/>
        </w:rPr>
        <w:lastRenderedPageBreak/>
        <w:t>grid.arrange</w:t>
      </w:r>
      <w:r>
        <w:rPr>
          <w:rStyle w:val="NormalTok"/>
        </w:rPr>
        <w:t xml:space="preserve">(b7,b8,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3B3FBB" w:rsidRDefault="00B87D53" w:rsidP="001B5B81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3425825" cy="28448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8---Theme_files/figure-docx/unnamed-chunk-5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041" cy="2848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FBB" w:rsidRDefault="00B87D53">
      <w:pPr>
        <w:pStyle w:val="2"/>
      </w:pPr>
      <w:bookmarkStart w:id="3" w:name="modifying-theme-components"/>
      <w:bookmarkEnd w:id="3"/>
      <w:r>
        <w:t>8.3 Modifying Theme Components</w:t>
      </w:r>
    </w:p>
    <w:p w:rsidR="003B3FBB" w:rsidRPr="001B5B81" w:rsidRDefault="00B87D53">
      <w:pPr>
        <w:pStyle w:val="FirstParagraph"/>
        <w:rPr>
          <w:rFonts w:ascii="나눔스퀘어" w:eastAsia="나눔스퀘어" w:hAnsi="나눔스퀘어"/>
        </w:rPr>
      </w:pPr>
      <w:r w:rsidRPr="001B5B81">
        <w:rPr>
          <w:rFonts w:ascii="나눔스퀘어" w:eastAsia="나눔스퀘어" w:hAnsi="나눔스퀘어"/>
        </w:rPr>
        <w:t xml:space="preserve">There are 4 basic types of </w:t>
      </w:r>
      <w:r w:rsidRPr="001B5B81">
        <w:rPr>
          <w:rFonts w:ascii="나눔스퀘어" w:eastAsia="나눔스퀘어" w:hAnsi="나눔스퀘어"/>
        </w:rPr>
        <w:t>built-in element functions : text, lines, rectangles, blank</w:t>
      </w:r>
    </w:p>
    <w:p w:rsidR="003B3FBB" w:rsidRPr="001B5B81" w:rsidRDefault="001B5B81" w:rsidP="001B5B81">
      <w:pPr>
        <w:pStyle w:val="Compact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  <w:i/>
        </w:rPr>
        <w:t xml:space="preserve">- </w:t>
      </w:r>
      <w:proofErr w:type="spellStart"/>
      <w:r w:rsidR="00B87D53" w:rsidRPr="001B5B81">
        <w:rPr>
          <w:rFonts w:ascii="나눔스퀘어" w:eastAsia="나눔스퀘어" w:hAnsi="나눔스퀘어"/>
          <w:i/>
        </w:rPr>
        <w:t>element_</w:t>
      </w:r>
      <w:proofErr w:type="gramStart"/>
      <w:r w:rsidR="00B87D53" w:rsidRPr="001B5B81">
        <w:rPr>
          <w:rFonts w:ascii="나눔스퀘어" w:eastAsia="나눔스퀘어" w:hAnsi="나눔스퀘어"/>
          <w:i/>
        </w:rPr>
        <w:t>text</w:t>
      </w:r>
      <w:proofErr w:type="spellEnd"/>
      <w:r w:rsidR="00B87D53" w:rsidRPr="001B5B81">
        <w:rPr>
          <w:rFonts w:ascii="나눔스퀘어" w:eastAsia="나눔스퀘어" w:hAnsi="나눔스퀘어"/>
          <w:i/>
        </w:rPr>
        <w:t>(</w:t>
      </w:r>
      <w:proofErr w:type="gramEnd"/>
      <w:r w:rsidR="00B87D53" w:rsidRPr="001B5B81">
        <w:rPr>
          <w:rFonts w:ascii="나눔스퀘어" w:eastAsia="나눔스퀘어" w:hAnsi="나눔스퀘어"/>
          <w:i/>
        </w:rPr>
        <w:t>)</w:t>
      </w:r>
      <w:r w:rsidR="00B87D53" w:rsidRPr="001B5B81">
        <w:rPr>
          <w:rFonts w:ascii="나눔스퀘어" w:eastAsia="나눔스퀘어" w:hAnsi="나눔스퀘어"/>
        </w:rPr>
        <w:t xml:space="preserve"> draws labels and headings.</w:t>
      </w:r>
    </w:p>
    <w:p w:rsidR="003B3FBB" w:rsidRDefault="00B87D53">
      <w:pPr>
        <w:pStyle w:val="SourceCode"/>
      </w:pPr>
      <w:r>
        <w:rPr>
          <w:rStyle w:val="NormalTok"/>
        </w:rPr>
        <w:t>base_t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"This is a ggplot"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OtherTok"/>
        </w:rPr>
        <w:t>NULL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OtherTok"/>
        </w:rPr>
        <w:t>NULL</w:t>
      </w:r>
      <w:r>
        <w:rPr>
          <w:rStyle w:val="NormalTok"/>
        </w:rPr>
        <w:t>)</w:t>
      </w:r>
      <w:r>
        <w:br/>
      </w:r>
      <w:r>
        <w:rPr>
          <w:rStyle w:val="NormalTok"/>
        </w:rPr>
        <w:t>b1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base_t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>))</w:t>
      </w:r>
      <w:r>
        <w:br/>
      </w:r>
      <w:r>
        <w:rPr>
          <w:rStyle w:val="NormalTok"/>
        </w:rPr>
        <w:t>b2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base_t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b3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base_t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>(b1,b2,b3,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3B3FBB" w:rsidRDefault="00B87D53" w:rsidP="001B5B81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3208361" cy="28194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8---Theme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266" cy="2837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FBB" w:rsidRDefault="00B87D53">
      <w:pPr>
        <w:pStyle w:val="SourceCode"/>
      </w:pPr>
      <w:r>
        <w:rPr>
          <w:rStyle w:val="CommentTok"/>
        </w:rPr>
        <w:lastRenderedPageBreak/>
        <w:t># The margins here look asymmetric because there are also plot margins</w:t>
      </w:r>
      <w:r>
        <w:br/>
      </w:r>
      <w:r>
        <w:rPr>
          <w:rStyle w:val="NormalTok"/>
        </w:rPr>
        <w:t>b1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base_t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margin =</w:t>
      </w:r>
      <w:r>
        <w:rPr>
          <w:rStyle w:val="NormalTok"/>
        </w:rPr>
        <w:t xml:space="preserve"> </w:t>
      </w:r>
      <w:r>
        <w:rPr>
          <w:rStyle w:val="KeywordTok"/>
        </w:rPr>
        <w:t>margin</w:t>
      </w:r>
      <w:r>
        <w:rPr>
          <w:rStyle w:val="NormalTok"/>
        </w:rPr>
        <w:t>()))</w:t>
      </w:r>
      <w:r>
        <w:br/>
      </w:r>
      <w:r>
        <w:rPr>
          <w:rStyle w:val="NormalTok"/>
        </w:rPr>
        <w:t>b2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base_t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margin =</w:t>
      </w:r>
      <w:r>
        <w:rPr>
          <w:rStyle w:val="NormalTok"/>
        </w:rPr>
        <w:t xml:space="preserve"> </w:t>
      </w:r>
      <w:r>
        <w:rPr>
          <w:rStyle w:val="KeywordTok"/>
        </w:rPr>
        <w:t>margin</w:t>
      </w:r>
      <w:r>
        <w:rPr>
          <w:rStyle w:val="NormalTok"/>
        </w:rPr>
        <w:t>(</w:t>
      </w:r>
      <w:r>
        <w:rPr>
          <w:rStyle w:val="DataTypeTok"/>
        </w:rPr>
        <w:t>t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b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b3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base_t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axis.title.y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margin =</w:t>
      </w:r>
      <w:r>
        <w:rPr>
          <w:rStyle w:val="NormalTok"/>
        </w:rPr>
        <w:t xml:space="preserve"> </w:t>
      </w:r>
      <w:r>
        <w:rPr>
          <w:rStyle w:val="KeywordTok"/>
        </w:rPr>
        <w:t>margin</w:t>
      </w:r>
      <w:r>
        <w:rPr>
          <w:rStyle w:val="NormalTok"/>
        </w:rPr>
        <w:t>(</w:t>
      </w:r>
      <w:r>
        <w:rPr>
          <w:rStyle w:val="DataTypeTok"/>
        </w:rPr>
        <w:t>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)))</w:t>
      </w:r>
      <w:r>
        <w:br/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>(b1,b2,b3,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3B3FBB" w:rsidRDefault="00B87D53" w:rsidP="001B5B81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8---Theme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FBB" w:rsidRPr="001B5B81" w:rsidRDefault="001B5B81" w:rsidP="001B5B81">
      <w:pPr>
        <w:pStyle w:val="Compact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  <w:i/>
        </w:rPr>
        <w:t xml:space="preserve">- </w:t>
      </w:r>
      <w:proofErr w:type="spellStart"/>
      <w:r w:rsidR="00B87D53" w:rsidRPr="001B5B81">
        <w:rPr>
          <w:rFonts w:ascii="나눔스퀘어" w:eastAsia="나눔스퀘어" w:hAnsi="나눔스퀘어"/>
          <w:i/>
        </w:rPr>
        <w:t>element_</w:t>
      </w:r>
      <w:proofErr w:type="gramStart"/>
      <w:r w:rsidR="00B87D53" w:rsidRPr="001B5B81">
        <w:rPr>
          <w:rFonts w:ascii="나눔스퀘어" w:eastAsia="나눔스퀘어" w:hAnsi="나눔스퀘어"/>
          <w:i/>
        </w:rPr>
        <w:t>line</w:t>
      </w:r>
      <w:proofErr w:type="spellEnd"/>
      <w:r w:rsidR="00B87D53" w:rsidRPr="001B5B81">
        <w:rPr>
          <w:rFonts w:ascii="나눔스퀘어" w:eastAsia="나눔스퀘어" w:hAnsi="나눔스퀘어"/>
          <w:i/>
        </w:rPr>
        <w:t>(</w:t>
      </w:r>
      <w:proofErr w:type="gramEnd"/>
      <w:r w:rsidR="00B87D53" w:rsidRPr="001B5B81">
        <w:rPr>
          <w:rFonts w:ascii="나눔스퀘어" w:eastAsia="나눔스퀘어" w:hAnsi="나눔스퀘어"/>
          <w:i/>
        </w:rPr>
        <w:t>)</w:t>
      </w:r>
      <w:r w:rsidR="00B87D53" w:rsidRPr="001B5B81">
        <w:rPr>
          <w:rFonts w:ascii="나눔스퀘어" w:eastAsia="나눔스퀘어" w:hAnsi="나눔스퀘어"/>
        </w:rPr>
        <w:t xml:space="preserve"> draws lines </w:t>
      </w:r>
      <w:proofErr w:type="spellStart"/>
      <w:r w:rsidR="00B87D53" w:rsidRPr="001B5B81">
        <w:rPr>
          <w:rFonts w:ascii="나눔스퀘어" w:eastAsia="나눔스퀘어" w:hAnsi="나눔스퀘어"/>
        </w:rPr>
        <w:t>parameterised</w:t>
      </w:r>
      <w:proofErr w:type="spellEnd"/>
      <w:r w:rsidR="00B87D53" w:rsidRPr="001B5B81">
        <w:rPr>
          <w:rFonts w:ascii="나눔스퀘어" w:eastAsia="나눔스퀘어" w:hAnsi="나눔스퀘어"/>
        </w:rPr>
        <w:t xml:space="preserve"> by colour, size and linetype</w:t>
      </w:r>
    </w:p>
    <w:p w:rsidR="003B3FBB" w:rsidRDefault="00B87D53">
      <w:pPr>
        <w:pStyle w:val="SourceCode"/>
      </w:pPr>
      <w:r>
        <w:rPr>
          <w:rStyle w:val="NormalTok"/>
        </w:rPr>
        <w:t>b1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panel.grid.major =</w:t>
      </w:r>
      <w:r>
        <w:rPr>
          <w:rStyle w:val="NormalTok"/>
        </w:rPr>
        <w:t xml:space="preserve"> </w:t>
      </w:r>
      <w:r>
        <w:rPr>
          <w:rStyle w:val="KeywordTok"/>
        </w:rPr>
        <w:t>element_line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b2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panel.grid</w:t>
      </w:r>
      <w:r>
        <w:rPr>
          <w:rStyle w:val="DataTypeTok"/>
        </w:rPr>
        <w:t>.major =</w:t>
      </w:r>
      <w:r>
        <w:rPr>
          <w:rStyle w:val="NormalTok"/>
        </w:rPr>
        <w:t xml:space="preserve"> </w:t>
      </w:r>
      <w:r>
        <w:rPr>
          <w:rStyle w:val="KeywordTok"/>
        </w:rPr>
        <w:t>element_line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b3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panel.grid.major =</w:t>
      </w:r>
      <w:r>
        <w:rPr>
          <w:rStyle w:val="NormalTok"/>
        </w:rPr>
        <w:t xml:space="preserve"> </w:t>
      </w:r>
      <w:r>
        <w:rPr>
          <w:rStyle w:val="KeywordTok"/>
        </w:rPr>
        <w:t>element_line</w:t>
      </w:r>
      <w:r>
        <w:rPr>
          <w:rStyle w:val="NormalTok"/>
        </w:rPr>
        <w:t>(</w:t>
      </w:r>
      <w:r>
        <w:rPr>
          <w:rStyle w:val="DataTyp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"dotted"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>(b1,b2,b3,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3B3FBB" w:rsidRDefault="00B87D53" w:rsidP="001B5B81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>
            <wp:extent cx="3784177" cy="2887134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8---Theme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735" cy="2891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FBB" w:rsidRPr="001B5B81" w:rsidRDefault="001B5B81" w:rsidP="001B5B81">
      <w:pPr>
        <w:pStyle w:val="Compact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  <w:i/>
        </w:rPr>
        <w:t xml:space="preserve">- </w:t>
      </w:r>
      <w:proofErr w:type="spellStart"/>
      <w:r w:rsidR="00B87D53" w:rsidRPr="001B5B81">
        <w:rPr>
          <w:rFonts w:ascii="나눔스퀘어" w:eastAsia="나눔스퀘어" w:hAnsi="나눔스퀘어"/>
          <w:i/>
        </w:rPr>
        <w:t>element_</w:t>
      </w:r>
      <w:proofErr w:type="gramStart"/>
      <w:r w:rsidR="00B87D53" w:rsidRPr="001B5B81">
        <w:rPr>
          <w:rFonts w:ascii="나눔스퀘어" w:eastAsia="나눔스퀘어" w:hAnsi="나눔스퀘어"/>
          <w:i/>
        </w:rPr>
        <w:t>rect</w:t>
      </w:r>
      <w:proofErr w:type="spellEnd"/>
      <w:r w:rsidR="00B87D53" w:rsidRPr="001B5B81">
        <w:rPr>
          <w:rFonts w:ascii="나눔스퀘어" w:eastAsia="나눔스퀘어" w:hAnsi="나눔스퀘어"/>
          <w:i/>
        </w:rPr>
        <w:t>(</w:t>
      </w:r>
      <w:proofErr w:type="gramEnd"/>
      <w:r w:rsidR="00B87D53" w:rsidRPr="001B5B81">
        <w:rPr>
          <w:rFonts w:ascii="나눔스퀘어" w:eastAsia="나눔스퀘어" w:hAnsi="나눔스퀘어"/>
          <w:i/>
        </w:rPr>
        <w:t>)</w:t>
      </w:r>
      <w:r w:rsidR="00B87D53" w:rsidRPr="001B5B81">
        <w:rPr>
          <w:rFonts w:ascii="나눔스퀘어" w:eastAsia="나눔스퀘어" w:hAnsi="나눔스퀘어"/>
        </w:rPr>
        <w:t xml:space="preserve"> </w:t>
      </w:r>
      <w:r w:rsidR="00B87D53" w:rsidRPr="001B5B81">
        <w:rPr>
          <w:rFonts w:ascii="나눔스퀘어" w:eastAsia="나눔스퀘어" w:hAnsi="나눔스퀘어"/>
        </w:rPr>
        <w:t xml:space="preserve">draws rectangles, mostly used for backgrounds, parameterised by </w:t>
      </w:r>
      <w:r w:rsidR="00B87D53" w:rsidRPr="001B5B81">
        <w:rPr>
          <w:rFonts w:ascii="나눔스퀘어" w:eastAsia="나눔스퀘어" w:hAnsi="나눔스퀘어"/>
          <w:i/>
        </w:rPr>
        <w:t>fill</w:t>
      </w:r>
      <w:r w:rsidR="00B87D53" w:rsidRPr="001B5B81">
        <w:rPr>
          <w:rFonts w:ascii="나눔스퀘어" w:eastAsia="나눔스퀘어" w:hAnsi="나눔스퀘어"/>
        </w:rPr>
        <w:t xml:space="preserve"> colour and border </w:t>
      </w:r>
      <w:r w:rsidR="00B87D53" w:rsidRPr="001B5B81">
        <w:rPr>
          <w:rFonts w:ascii="나눔스퀘어" w:eastAsia="나눔스퀘어" w:hAnsi="나눔스퀘어"/>
          <w:i/>
        </w:rPr>
        <w:t>colour</w:t>
      </w:r>
      <w:r w:rsidR="00B87D53" w:rsidRPr="001B5B81">
        <w:rPr>
          <w:rFonts w:ascii="나눔스퀘어" w:eastAsia="나눔스퀘어" w:hAnsi="나눔스퀘어"/>
        </w:rPr>
        <w:t xml:space="preserve">, </w:t>
      </w:r>
      <w:r w:rsidR="00B87D53" w:rsidRPr="001B5B81">
        <w:rPr>
          <w:rFonts w:ascii="나눔스퀘어" w:eastAsia="나눔스퀘어" w:hAnsi="나눔스퀘어"/>
          <w:i/>
        </w:rPr>
        <w:t>size</w:t>
      </w:r>
      <w:r w:rsidR="00B87D53" w:rsidRPr="001B5B81">
        <w:rPr>
          <w:rFonts w:ascii="나눔스퀘어" w:eastAsia="나눔스퀘어" w:hAnsi="나눔스퀘어"/>
        </w:rPr>
        <w:t xml:space="preserve"> and </w:t>
      </w:r>
      <w:r w:rsidR="00B87D53" w:rsidRPr="001B5B81">
        <w:rPr>
          <w:rFonts w:ascii="나눔스퀘어" w:eastAsia="나눔스퀘어" w:hAnsi="나눔스퀘어"/>
          <w:i/>
        </w:rPr>
        <w:t>linetype</w:t>
      </w:r>
      <w:r w:rsidR="00B87D53" w:rsidRPr="001B5B81">
        <w:rPr>
          <w:rFonts w:ascii="나눔스퀘어" w:eastAsia="나눔스퀘어" w:hAnsi="나눔스퀘어"/>
        </w:rPr>
        <w:t>.</w:t>
      </w:r>
    </w:p>
    <w:p w:rsidR="003B3FBB" w:rsidRDefault="00B87D53">
      <w:pPr>
        <w:pStyle w:val="SourceCode"/>
      </w:pPr>
      <w:r>
        <w:rPr>
          <w:rStyle w:val="NormalTok"/>
        </w:rPr>
        <w:t>b1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"grey80"</w:t>
      </w:r>
      <w:r>
        <w:rPr>
          <w:rStyle w:val="NormalTok"/>
        </w:rPr>
        <w:t xml:space="preserve">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OtherTok"/>
        </w:rPr>
        <w:t>NA</w:t>
      </w:r>
      <w:r>
        <w:rPr>
          <w:rStyle w:val="NormalTok"/>
        </w:rPr>
        <w:t>))</w:t>
      </w:r>
      <w:r>
        <w:br/>
      </w:r>
      <w:r>
        <w:rPr>
          <w:rStyle w:val="NormalTok"/>
        </w:rPr>
        <w:t>b2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"red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b3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"linen"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>(b1,b2,b3,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3B3FBB" w:rsidRDefault="00B87D53" w:rsidP="001B5B81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3603154" cy="33274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8---Theme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035" cy="3335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FBB" w:rsidRPr="001B5B81" w:rsidRDefault="001B5B81" w:rsidP="001B5B81">
      <w:pPr>
        <w:pStyle w:val="Compact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  <w:i/>
        </w:rPr>
        <w:lastRenderedPageBreak/>
        <w:t xml:space="preserve">- </w:t>
      </w:r>
      <w:proofErr w:type="spellStart"/>
      <w:r w:rsidR="00B87D53" w:rsidRPr="001B5B81">
        <w:rPr>
          <w:rFonts w:ascii="나눔스퀘어" w:eastAsia="나눔스퀘어" w:hAnsi="나눔스퀘어"/>
          <w:i/>
        </w:rPr>
        <w:t>element_</w:t>
      </w:r>
      <w:proofErr w:type="gramStart"/>
      <w:r w:rsidR="00B87D53" w:rsidRPr="001B5B81">
        <w:rPr>
          <w:rFonts w:ascii="나눔스퀘어" w:eastAsia="나눔스퀘어" w:hAnsi="나눔스퀘어"/>
          <w:i/>
        </w:rPr>
        <w:t>blank</w:t>
      </w:r>
      <w:proofErr w:type="spellEnd"/>
      <w:r w:rsidR="00B87D53" w:rsidRPr="001B5B81">
        <w:rPr>
          <w:rFonts w:ascii="나눔스퀘어" w:eastAsia="나눔스퀘어" w:hAnsi="나눔스퀘어"/>
          <w:i/>
        </w:rPr>
        <w:t>(</w:t>
      </w:r>
      <w:proofErr w:type="gramEnd"/>
      <w:r w:rsidR="00B87D53" w:rsidRPr="001B5B81">
        <w:rPr>
          <w:rFonts w:ascii="나눔스퀘어" w:eastAsia="나눔스퀘어" w:hAnsi="나눔스퀘어"/>
          <w:i/>
        </w:rPr>
        <w:t>)</w:t>
      </w:r>
      <w:r w:rsidR="00B87D53" w:rsidRPr="001B5B81">
        <w:rPr>
          <w:rFonts w:ascii="나눔스퀘어" w:eastAsia="나눔스퀘어" w:hAnsi="나눔스퀘어"/>
        </w:rPr>
        <w:t xml:space="preserve"> draws nothing.</w:t>
      </w:r>
    </w:p>
    <w:p w:rsidR="003B3FBB" w:rsidRDefault="00B87D53">
      <w:pPr>
        <w:pStyle w:val="SourceCode"/>
      </w:pPr>
      <w:r>
        <w:rPr>
          <w:rStyle w:val="NormalTok"/>
        </w:rPr>
        <w:t>b1 =</w:t>
      </w:r>
      <w:r>
        <w:rPr>
          <w:rStyle w:val="StringTok"/>
        </w:rPr>
        <w:t xml:space="preserve"> </w:t>
      </w:r>
      <w:r>
        <w:rPr>
          <w:rStyle w:val="NormalTok"/>
        </w:rPr>
        <w:t>base</w:t>
      </w:r>
      <w:r>
        <w:br/>
      </w:r>
      <w:r>
        <w:rPr>
          <w:rStyle w:val="NormalTok"/>
        </w:rPr>
        <w:t>b2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theme</w:t>
      </w:r>
      <w:r>
        <w:rPr>
          <w:rStyle w:val="NormalTok"/>
        </w:rPr>
        <w:t>(</w:t>
      </w:r>
      <w:proofErr w:type="gramEnd"/>
      <w:r>
        <w:rPr>
          <w:rStyle w:val="DataTypeTok"/>
        </w:rPr>
        <w:t>panel.grid.minor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())</w:t>
      </w:r>
      <w:r>
        <w:br/>
      </w:r>
      <w:r>
        <w:rPr>
          <w:rStyle w:val="NormalTok"/>
        </w:rPr>
        <w:t>b3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panel.grid.major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())</w:t>
      </w:r>
      <w:r>
        <w:br/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>(b1,b2,b3,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3B3FBB" w:rsidRDefault="00B87D53" w:rsidP="001B5B81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3417358" cy="2688167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8---Theme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162" cy="2695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FBB" w:rsidRDefault="00B87D53">
      <w:pPr>
        <w:pStyle w:val="SourceCode"/>
      </w:pPr>
      <w:r>
        <w:rPr>
          <w:rStyle w:val="NormalTok"/>
        </w:rPr>
        <w:t>b1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())</w:t>
      </w:r>
      <w:r>
        <w:br/>
      </w:r>
      <w:r>
        <w:rPr>
          <w:rStyle w:val="NormalTok"/>
        </w:rPr>
        <w:t>b2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axis.title.x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axis.title.y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>b3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axis.line =</w:t>
      </w:r>
      <w:r>
        <w:rPr>
          <w:rStyle w:val="NormalTok"/>
        </w:rPr>
        <w:t xml:space="preserve"> </w:t>
      </w:r>
      <w:r>
        <w:rPr>
          <w:rStyle w:val="KeywordTok"/>
        </w:rPr>
        <w:t>element_line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"grey50"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>(b1,b2,b3,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3B3FBB" w:rsidRDefault="00B87D53" w:rsidP="001B5B81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3619942" cy="2599266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8---Theme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439" cy="2606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FBB" w:rsidRDefault="00B87D53">
      <w:pPr>
        <w:pStyle w:val="2"/>
      </w:pPr>
      <w:bookmarkStart w:id="4" w:name="theme-elements"/>
      <w:bookmarkEnd w:id="4"/>
      <w:r>
        <w:lastRenderedPageBreak/>
        <w:t>8.4 Theme Elements</w:t>
      </w:r>
    </w:p>
    <w:p w:rsidR="003B3FBB" w:rsidRPr="001B5B81" w:rsidRDefault="00B87D53">
      <w:pPr>
        <w:pStyle w:val="FirstParagraph"/>
        <w:rPr>
          <w:rFonts w:ascii="나눔스퀘어" w:eastAsia="나눔스퀘어" w:hAnsi="나눔스퀘어"/>
        </w:rPr>
      </w:pPr>
      <w:r w:rsidRPr="001B5B81">
        <w:rPr>
          <w:rFonts w:ascii="나눔스퀘어" w:eastAsia="나눔스퀘어" w:hAnsi="나눔스퀘어"/>
        </w:rPr>
        <w:t>There are so many elements. Roughly grouped into five category : plot, axis, legend, panel, facet</w:t>
      </w:r>
    </w:p>
    <w:p w:rsidR="003B3FBB" w:rsidRDefault="00B87D53">
      <w:pPr>
        <w:pStyle w:val="3"/>
      </w:pPr>
      <w:bookmarkStart w:id="5" w:name="plot-elements"/>
      <w:bookmarkEnd w:id="5"/>
      <w:r>
        <w:t>8.4.1 Plot Elements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000"/>
        <w:gridCol w:w="1679"/>
        <w:gridCol w:w="2408"/>
      </w:tblGrid>
      <w:tr w:rsidR="003B3FBB" w:rsidRPr="001B5B8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B3FBB" w:rsidRPr="001B5B81" w:rsidRDefault="00B87D53">
            <w:pPr>
              <w:pStyle w:val="Compact"/>
              <w:rPr>
                <w:rFonts w:ascii="나눔스퀘어" w:eastAsia="나눔스퀘어" w:hAnsi="나눔스퀘어"/>
              </w:rPr>
            </w:pPr>
            <w:r w:rsidRPr="001B5B81">
              <w:rPr>
                <w:rFonts w:ascii="나눔스퀘어" w:eastAsia="나눔스퀘어" w:hAnsi="나눔스퀘어"/>
              </w:rPr>
              <w:t>Element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B3FBB" w:rsidRPr="001B5B81" w:rsidRDefault="00B87D53">
            <w:pPr>
              <w:pStyle w:val="Compact"/>
              <w:jc w:val="center"/>
              <w:rPr>
                <w:rFonts w:ascii="나눔스퀘어" w:eastAsia="나눔스퀘어" w:hAnsi="나눔스퀘어"/>
              </w:rPr>
            </w:pPr>
            <w:r w:rsidRPr="001B5B81">
              <w:rPr>
                <w:rFonts w:ascii="나눔스퀘어" w:eastAsia="나눔스퀘어" w:hAnsi="나눔스퀘어"/>
              </w:rPr>
              <w:t>Setter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B3FBB" w:rsidRPr="001B5B81" w:rsidRDefault="00B87D53">
            <w:pPr>
              <w:pStyle w:val="Compact"/>
              <w:jc w:val="right"/>
              <w:rPr>
                <w:rFonts w:ascii="나눔스퀘어" w:eastAsia="나눔스퀘어" w:hAnsi="나눔스퀘어"/>
              </w:rPr>
            </w:pPr>
            <w:r w:rsidRPr="001B5B81">
              <w:rPr>
                <w:rFonts w:ascii="나눔스퀘어" w:eastAsia="나눔스퀘어" w:hAnsi="나눔스퀘어"/>
              </w:rPr>
              <w:t>Description</w:t>
            </w:r>
          </w:p>
        </w:tc>
      </w:tr>
      <w:tr w:rsidR="003B3FBB" w:rsidRPr="001B5B81">
        <w:tc>
          <w:tcPr>
            <w:tcW w:w="0" w:type="auto"/>
          </w:tcPr>
          <w:p w:rsidR="003B3FBB" w:rsidRPr="001B5B81" w:rsidRDefault="00B87D53">
            <w:pPr>
              <w:pStyle w:val="Compact"/>
              <w:rPr>
                <w:rFonts w:ascii="나눔스퀘어" w:eastAsia="나눔스퀘어" w:hAnsi="나눔스퀘어"/>
              </w:rPr>
            </w:pPr>
            <w:r w:rsidRPr="001B5B81">
              <w:rPr>
                <w:rFonts w:ascii="나눔스퀘어" w:eastAsia="나눔스퀘어" w:hAnsi="나눔스퀘어"/>
              </w:rPr>
              <w:t>plot.background</w:t>
            </w:r>
          </w:p>
        </w:tc>
        <w:tc>
          <w:tcPr>
            <w:tcW w:w="0" w:type="auto"/>
          </w:tcPr>
          <w:p w:rsidR="003B3FBB" w:rsidRPr="001B5B81" w:rsidRDefault="00B87D53">
            <w:pPr>
              <w:pStyle w:val="Compact"/>
              <w:jc w:val="center"/>
              <w:rPr>
                <w:rFonts w:ascii="나눔스퀘어" w:eastAsia="나눔스퀘어" w:hAnsi="나눔스퀘어"/>
              </w:rPr>
            </w:pPr>
            <w:r w:rsidRPr="001B5B81">
              <w:rPr>
                <w:rStyle w:val="VerbatimChar"/>
                <w:rFonts w:ascii="나눔스퀘어" w:eastAsia="나눔스퀘어" w:hAnsi="나눔스퀘어"/>
              </w:rPr>
              <w:t>element_rect()</w:t>
            </w:r>
          </w:p>
        </w:tc>
        <w:tc>
          <w:tcPr>
            <w:tcW w:w="0" w:type="auto"/>
          </w:tcPr>
          <w:p w:rsidR="003B3FBB" w:rsidRPr="001B5B81" w:rsidRDefault="00B87D53">
            <w:pPr>
              <w:pStyle w:val="Compact"/>
              <w:jc w:val="right"/>
              <w:rPr>
                <w:rFonts w:ascii="나눔스퀘어" w:eastAsia="나눔스퀘어" w:hAnsi="나눔스퀘어"/>
              </w:rPr>
            </w:pPr>
            <w:r w:rsidRPr="001B5B81">
              <w:rPr>
                <w:rFonts w:ascii="나눔스퀘어" w:eastAsia="나눔스퀘어" w:hAnsi="나눔스퀘어"/>
              </w:rPr>
              <w:t>Plot backgroud</w:t>
            </w:r>
          </w:p>
        </w:tc>
      </w:tr>
      <w:tr w:rsidR="003B3FBB" w:rsidRPr="001B5B81">
        <w:tc>
          <w:tcPr>
            <w:tcW w:w="0" w:type="auto"/>
          </w:tcPr>
          <w:p w:rsidR="003B3FBB" w:rsidRPr="001B5B81" w:rsidRDefault="00B87D53">
            <w:pPr>
              <w:pStyle w:val="Compact"/>
              <w:rPr>
                <w:rFonts w:ascii="나눔스퀘어" w:eastAsia="나눔스퀘어" w:hAnsi="나눔스퀘어"/>
              </w:rPr>
            </w:pPr>
            <w:r w:rsidRPr="001B5B81">
              <w:rPr>
                <w:rFonts w:ascii="나눔스퀘어" w:eastAsia="나눔스퀘어" w:hAnsi="나눔스퀘어"/>
              </w:rPr>
              <w:t>plot.title</w:t>
            </w:r>
          </w:p>
        </w:tc>
        <w:tc>
          <w:tcPr>
            <w:tcW w:w="0" w:type="auto"/>
          </w:tcPr>
          <w:p w:rsidR="003B3FBB" w:rsidRPr="001B5B81" w:rsidRDefault="00B87D53">
            <w:pPr>
              <w:pStyle w:val="Compact"/>
              <w:jc w:val="center"/>
              <w:rPr>
                <w:rFonts w:ascii="나눔스퀘어" w:eastAsia="나눔스퀘어" w:hAnsi="나눔스퀘어"/>
              </w:rPr>
            </w:pPr>
            <w:r w:rsidRPr="001B5B81">
              <w:rPr>
                <w:rStyle w:val="VerbatimChar"/>
                <w:rFonts w:ascii="나눔스퀘어" w:eastAsia="나눔스퀘어" w:hAnsi="나눔스퀘어"/>
              </w:rPr>
              <w:t>element_text()</w:t>
            </w:r>
          </w:p>
        </w:tc>
        <w:tc>
          <w:tcPr>
            <w:tcW w:w="0" w:type="auto"/>
          </w:tcPr>
          <w:p w:rsidR="003B3FBB" w:rsidRPr="001B5B81" w:rsidRDefault="00B87D53">
            <w:pPr>
              <w:pStyle w:val="Compact"/>
              <w:jc w:val="right"/>
              <w:rPr>
                <w:rFonts w:ascii="나눔스퀘어" w:eastAsia="나눔스퀘어" w:hAnsi="나눔스퀘어"/>
              </w:rPr>
            </w:pPr>
            <w:r w:rsidRPr="001B5B81">
              <w:rPr>
                <w:rFonts w:ascii="나눔스퀘어" w:eastAsia="나눔스퀘어" w:hAnsi="나눔스퀘어"/>
              </w:rPr>
              <w:t>Plot title</w:t>
            </w:r>
          </w:p>
        </w:tc>
      </w:tr>
      <w:tr w:rsidR="003B3FBB" w:rsidRPr="001B5B81">
        <w:tc>
          <w:tcPr>
            <w:tcW w:w="0" w:type="auto"/>
          </w:tcPr>
          <w:p w:rsidR="003B3FBB" w:rsidRPr="001B5B81" w:rsidRDefault="00B87D53">
            <w:pPr>
              <w:pStyle w:val="Compact"/>
              <w:rPr>
                <w:rFonts w:ascii="나눔스퀘어" w:eastAsia="나눔스퀘어" w:hAnsi="나눔스퀘어"/>
              </w:rPr>
            </w:pPr>
            <w:r w:rsidRPr="001B5B81">
              <w:rPr>
                <w:rFonts w:ascii="나눔스퀘어" w:eastAsia="나눔스퀘어" w:hAnsi="나눔스퀘어"/>
              </w:rPr>
              <w:t>plot.margin</w:t>
            </w:r>
          </w:p>
        </w:tc>
        <w:tc>
          <w:tcPr>
            <w:tcW w:w="0" w:type="auto"/>
          </w:tcPr>
          <w:p w:rsidR="003B3FBB" w:rsidRPr="001B5B81" w:rsidRDefault="00B87D53">
            <w:pPr>
              <w:pStyle w:val="Compact"/>
              <w:jc w:val="center"/>
              <w:rPr>
                <w:rFonts w:ascii="나눔스퀘어" w:eastAsia="나눔스퀘어" w:hAnsi="나눔스퀘어"/>
              </w:rPr>
            </w:pPr>
            <w:r w:rsidRPr="001B5B81">
              <w:rPr>
                <w:rStyle w:val="VerbatimChar"/>
                <w:rFonts w:ascii="나눔스퀘어" w:eastAsia="나눔스퀘어" w:hAnsi="나눔스퀘어"/>
              </w:rPr>
              <w:t>margin()</w:t>
            </w:r>
          </w:p>
        </w:tc>
        <w:tc>
          <w:tcPr>
            <w:tcW w:w="0" w:type="auto"/>
          </w:tcPr>
          <w:p w:rsidR="003B3FBB" w:rsidRPr="001B5B81" w:rsidRDefault="00B87D53">
            <w:pPr>
              <w:pStyle w:val="Compact"/>
              <w:jc w:val="right"/>
              <w:rPr>
                <w:rFonts w:ascii="나눔스퀘어" w:eastAsia="나눔스퀘어" w:hAnsi="나눔스퀘어"/>
              </w:rPr>
            </w:pPr>
            <w:r w:rsidRPr="001B5B81">
              <w:rPr>
                <w:rFonts w:ascii="나눔스퀘어" w:eastAsia="나눔스퀘어" w:hAnsi="나눔스퀘어"/>
              </w:rPr>
              <w:t>Margins around plot</w:t>
            </w:r>
          </w:p>
        </w:tc>
      </w:tr>
      <w:tr w:rsidR="001B5B81" w:rsidRPr="001B5B81">
        <w:tc>
          <w:tcPr>
            <w:tcW w:w="0" w:type="auto"/>
          </w:tcPr>
          <w:p w:rsidR="001B5B81" w:rsidRPr="001B5B81" w:rsidRDefault="001B5B81">
            <w:pPr>
              <w:pStyle w:val="Compact"/>
              <w:rPr>
                <w:rFonts w:ascii="나눔스퀘어" w:eastAsia="나눔스퀘어" w:hAnsi="나눔스퀘어"/>
              </w:rPr>
            </w:pPr>
          </w:p>
        </w:tc>
        <w:tc>
          <w:tcPr>
            <w:tcW w:w="0" w:type="auto"/>
          </w:tcPr>
          <w:p w:rsidR="001B5B81" w:rsidRPr="001B5B81" w:rsidRDefault="001B5B81">
            <w:pPr>
              <w:pStyle w:val="Compact"/>
              <w:jc w:val="center"/>
              <w:rPr>
                <w:rStyle w:val="VerbatimChar"/>
                <w:rFonts w:ascii="나눔스퀘어" w:eastAsia="나눔스퀘어" w:hAnsi="나눔스퀘어"/>
              </w:rPr>
            </w:pPr>
          </w:p>
        </w:tc>
        <w:tc>
          <w:tcPr>
            <w:tcW w:w="0" w:type="auto"/>
          </w:tcPr>
          <w:p w:rsidR="001B5B81" w:rsidRPr="001B5B81" w:rsidRDefault="001B5B81">
            <w:pPr>
              <w:pStyle w:val="Compact"/>
              <w:jc w:val="right"/>
              <w:rPr>
                <w:rFonts w:ascii="나눔스퀘어" w:eastAsia="나눔스퀘어" w:hAnsi="나눔스퀘어"/>
              </w:rPr>
            </w:pPr>
          </w:p>
        </w:tc>
      </w:tr>
    </w:tbl>
    <w:p w:rsidR="003B3FBB" w:rsidRDefault="00B87D53">
      <w:pPr>
        <w:pStyle w:val="SourceCode"/>
      </w:pPr>
      <w:r>
        <w:rPr>
          <w:rStyle w:val="NormalTok"/>
        </w:rPr>
        <w:t xml:space="preserve">base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labs</w:t>
      </w:r>
      <w:r>
        <w:rPr>
          <w:rStyle w:val="NormalTok"/>
        </w:rPr>
        <w:t>(</w:t>
      </w:r>
      <w:proofErr w:type="gramEnd"/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"Example"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plot.background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"grey50"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plot.margin =</w:t>
      </w:r>
      <w:r>
        <w:rPr>
          <w:rStyle w:val="NormalTok"/>
        </w:rPr>
        <w:t xml:space="preserve"> </w:t>
      </w:r>
      <w:r>
        <w:rPr>
          <w:rStyle w:val="KeywordTok"/>
        </w:rPr>
        <w:t>margin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</w:p>
    <w:p w:rsidR="003B3FBB" w:rsidRDefault="00B87D53" w:rsidP="001B5B81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8---Theme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B81" w:rsidRPr="001B5B81" w:rsidRDefault="001B5B81" w:rsidP="001B5B81">
      <w:pPr>
        <w:pStyle w:val="a0"/>
      </w:pPr>
    </w:p>
    <w:p w:rsidR="003B3FBB" w:rsidRDefault="00B87D53">
      <w:pPr>
        <w:pStyle w:val="3"/>
      </w:pPr>
      <w:bookmarkStart w:id="6" w:name="axis-elements"/>
      <w:bookmarkEnd w:id="6"/>
      <w:r>
        <w:lastRenderedPageBreak/>
        <w:t>8.4.2 Axis Elements</w:t>
      </w:r>
    </w:p>
    <w:p w:rsidR="003B3FBB" w:rsidRPr="001B5B81" w:rsidRDefault="00B87D53">
      <w:pPr>
        <w:pStyle w:val="FirstParagraph"/>
        <w:rPr>
          <w:rFonts w:ascii="나눔스퀘어" w:eastAsia="나눔스퀘어" w:hAnsi="나눔스퀘어"/>
        </w:rPr>
      </w:pPr>
      <w:r w:rsidRPr="001B5B81">
        <w:rPr>
          <w:rStyle w:val="VerbatimChar"/>
          <w:rFonts w:ascii="나눔스퀘어" w:eastAsia="나눔스퀘어" w:hAnsi="나눔스퀘어"/>
          <w:sz w:val="24"/>
        </w:rPr>
        <w:t>axis.text</w:t>
      </w:r>
      <w:r w:rsidRPr="001B5B81">
        <w:rPr>
          <w:rFonts w:ascii="나눔스퀘어" w:eastAsia="나눔스퀘어" w:hAnsi="나눔스퀘어"/>
        </w:rPr>
        <w:t xml:space="preserve"> (and </w:t>
      </w:r>
      <w:proofErr w:type="gramStart"/>
      <w:r w:rsidRPr="001B5B81">
        <w:rPr>
          <w:rStyle w:val="VerbatimChar"/>
          <w:rFonts w:ascii="나눔스퀘어" w:eastAsia="나눔스퀘어" w:hAnsi="나눔스퀘어"/>
          <w:sz w:val="24"/>
        </w:rPr>
        <w:t>axis.title</w:t>
      </w:r>
      <w:proofErr w:type="gramEnd"/>
      <w:r w:rsidRPr="001B5B81">
        <w:rPr>
          <w:rFonts w:ascii="나눔스퀘어" w:eastAsia="나눔스퀘어" w:hAnsi="나눔스퀘어"/>
        </w:rPr>
        <w:t xml:space="preserve">) comes in three forms: </w:t>
      </w:r>
      <w:r w:rsidRPr="001B5B81">
        <w:rPr>
          <w:rStyle w:val="VerbatimChar"/>
          <w:rFonts w:ascii="나눔스퀘어" w:eastAsia="나눔스퀘어" w:hAnsi="나눔스퀘어"/>
          <w:sz w:val="24"/>
        </w:rPr>
        <w:t>axis.text</w:t>
      </w:r>
      <w:r w:rsidRPr="001B5B81">
        <w:rPr>
          <w:rFonts w:ascii="나눔스퀘어" w:eastAsia="나눔스퀘어" w:hAnsi="나눔스퀘어"/>
        </w:rPr>
        <w:t xml:space="preserve">, </w:t>
      </w:r>
      <w:r w:rsidRPr="001B5B81">
        <w:rPr>
          <w:rStyle w:val="VerbatimChar"/>
          <w:rFonts w:ascii="나눔스퀘어" w:eastAsia="나눔스퀘어" w:hAnsi="나눔스퀘어"/>
          <w:sz w:val="24"/>
        </w:rPr>
        <w:t>axis.text.x</w:t>
      </w:r>
      <w:r w:rsidRPr="001B5B81">
        <w:rPr>
          <w:rFonts w:ascii="나눔스퀘어" w:eastAsia="나눔스퀘어" w:hAnsi="나눔스퀘어"/>
        </w:rPr>
        <w:t xml:space="preserve">, and </w:t>
      </w:r>
      <w:r w:rsidRPr="001B5B81">
        <w:rPr>
          <w:rStyle w:val="VerbatimChar"/>
          <w:rFonts w:ascii="나눔스퀘어" w:eastAsia="나눔스퀘어" w:hAnsi="나눔스퀘어"/>
          <w:sz w:val="24"/>
        </w:rPr>
        <w:t>axis.text.y</w:t>
      </w:r>
      <w:r w:rsidRPr="001B5B81">
        <w:rPr>
          <w:rFonts w:ascii="나눔스퀘어" w:eastAsia="나눔스퀘어" w:hAnsi="나눔스퀘어"/>
        </w:rPr>
        <w:t>.</w:t>
      </w:r>
    </w:p>
    <w:p w:rsidR="003B3FBB" w:rsidRDefault="00B87D53">
      <w:pPr>
        <w:pStyle w:val="SourceCode"/>
      </w:pP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base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(df, </w:t>
      </w:r>
      <w:r>
        <w:rPr>
          <w:rStyle w:val="KeywordTok"/>
        </w:rPr>
        <w:t>aes</w:t>
      </w:r>
      <w:r>
        <w:rPr>
          <w:rStyle w:val="NormalTok"/>
        </w:rPr>
        <w:t xml:space="preserve">(x, y))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()</w:t>
      </w:r>
      <w:r>
        <w:br/>
      </w:r>
      <w:r>
        <w:rPr>
          <w:rStyle w:val="CommentTok"/>
        </w:rPr>
        <w:t># Accentuate the axes</w:t>
      </w:r>
      <w:r>
        <w:br/>
      </w:r>
      <w:r>
        <w:rPr>
          <w:rStyle w:val="NormalTok"/>
        </w:rPr>
        <w:t>b1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axis.line =</w:t>
      </w:r>
      <w:r>
        <w:rPr>
          <w:rStyle w:val="NormalTok"/>
        </w:rPr>
        <w:t xml:space="preserve"> </w:t>
      </w:r>
      <w:r>
        <w:rPr>
          <w:rStyle w:val="KeywordTok"/>
        </w:rPr>
        <w:t>element_line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"grey50"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Style both x and y axis labels</w:t>
      </w:r>
      <w:r>
        <w:br/>
      </w:r>
      <w:r>
        <w:rPr>
          <w:rStyle w:val="NormalTok"/>
        </w:rPr>
        <w:t>b2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Useful for long labels</w:t>
      </w:r>
      <w:r>
        <w:br/>
      </w:r>
      <w:r>
        <w:rPr>
          <w:rStyle w:val="NormalTok"/>
        </w:rPr>
        <w:t>b3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ataTyp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>(b1,b2,b3,</w:t>
      </w:r>
      <w:r>
        <w:rPr>
          <w:rStyle w:val="DataTypeTok"/>
        </w:rPr>
        <w:t>ncol=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3B3FBB" w:rsidRDefault="00B87D53" w:rsidP="001B5B81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8---Theme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B81" w:rsidRDefault="001B5B81" w:rsidP="001B5B81">
      <w:pPr>
        <w:pStyle w:val="a0"/>
      </w:pPr>
    </w:p>
    <w:p w:rsidR="001B5B81" w:rsidRDefault="001B5B81" w:rsidP="001B5B81">
      <w:pPr>
        <w:pStyle w:val="a0"/>
      </w:pPr>
    </w:p>
    <w:p w:rsidR="001B5B81" w:rsidRDefault="001B5B81" w:rsidP="001B5B81">
      <w:pPr>
        <w:pStyle w:val="a0"/>
      </w:pPr>
    </w:p>
    <w:p w:rsidR="001B5B81" w:rsidRDefault="001B5B81" w:rsidP="001B5B81">
      <w:pPr>
        <w:pStyle w:val="a0"/>
      </w:pPr>
    </w:p>
    <w:p w:rsidR="001B5B81" w:rsidRPr="001B5B81" w:rsidRDefault="001B5B81" w:rsidP="001B5B81">
      <w:pPr>
        <w:pStyle w:val="a0"/>
      </w:pPr>
    </w:p>
    <w:p w:rsidR="001B5B81" w:rsidRDefault="00B87D53" w:rsidP="001B5B81">
      <w:pPr>
        <w:pStyle w:val="3"/>
      </w:pPr>
      <w:bookmarkStart w:id="7" w:name="legend-elements"/>
      <w:bookmarkEnd w:id="7"/>
      <w:r>
        <w:lastRenderedPageBreak/>
        <w:t>8.4.3 Legend Elements</w:t>
      </w:r>
    </w:p>
    <w:p w:rsidR="001B5B81" w:rsidRPr="001B5B81" w:rsidRDefault="001B5B81" w:rsidP="001B5B81">
      <w:pPr>
        <w:pStyle w:val="a0"/>
      </w:pPr>
    </w:p>
    <w:p w:rsidR="003B3FBB" w:rsidRDefault="00B87D53">
      <w:pPr>
        <w:pStyle w:val="SourceCode"/>
      </w:pPr>
      <w:r>
        <w:rPr>
          <w:rStyle w:val="NormalTok"/>
        </w:rPr>
        <w:t>d</w:t>
      </w:r>
      <w:r>
        <w:rPr>
          <w:rStyle w:val="NormalTok"/>
        </w:rPr>
        <w:t>f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z 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 xml:space="preserve">, </w:t>
      </w:r>
      <w:r>
        <w:rPr>
          <w:rStyle w:val="StringTok"/>
        </w:rPr>
        <w:t>"b"</w:t>
      </w:r>
      <w:r>
        <w:rPr>
          <w:rStyle w:val="NormalTok"/>
        </w:rPr>
        <w:t xml:space="preserve">), </w:t>
      </w:r>
      <w:r>
        <w:rPr>
          <w:rStyle w:val="DataTypeTok"/>
        </w:rPr>
        <w:t>each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base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(df, </w:t>
      </w:r>
      <w:r>
        <w:rPr>
          <w:rStyle w:val="KeywordTok"/>
        </w:rPr>
        <w:t>aes</w:t>
      </w:r>
      <w:r>
        <w:rPr>
          <w:rStyle w:val="NormalTok"/>
        </w:rPr>
        <w:t xml:space="preserve">(x, y, </w:t>
      </w:r>
      <w:r>
        <w:rPr>
          <w:rStyle w:val="DataTypeTok"/>
        </w:rPr>
        <w:t>colour =</w:t>
      </w:r>
      <w:r>
        <w:rPr>
          <w:rStyle w:val="NormalTok"/>
        </w:rPr>
        <w:t xml:space="preserve"> z))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b1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legend.background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"lemonchiffon"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"grey50"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>b2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legend.key =</w:t>
      </w:r>
      <w:r>
        <w:rPr>
          <w:rStyle w:val="NormalTok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"grey50"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legend.key.width =</w:t>
      </w:r>
      <w:r>
        <w:rPr>
          <w:rStyle w:val="NormalTok"/>
        </w:rPr>
        <w:t xml:space="preserve"> </w:t>
      </w:r>
      <w:r>
        <w:rPr>
          <w:rStyle w:val="KeywordTok"/>
        </w:rPr>
        <w:t>unit</w:t>
      </w:r>
      <w:r>
        <w:rPr>
          <w:rStyle w:val="NormalTok"/>
        </w:rPr>
        <w:t>(</w:t>
      </w:r>
      <w:r>
        <w:rPr>
          <w:rStyle w:val="FloatTok"/>
        </w:rPr>
        <w:t>0.9</w:t>
      </w:r>
      <w:r>
        <w:rPr>
          <w:rStyle w:val="NormalTok"/>
        </w:rPr>
        <w:t xml:space="preserve">, </w:t>
      </w:r>
      <w:r>
        <w:rPr>
          <w:rStyle w:val="StringTok"/>
        </w:rPr>
        <w:t>"cm"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legend.key.height =</w:t>
      </w:r>
      <w:r>
        <w:rPr>
          <w:rStyle w:val="NormalTok"/>
        </w:rPr>
        <w:t xml:space="preserve"> </w:t>
      </w:r>
      <w:r>
        <w:rPr>
          <w:rStyle w:val="KeywordTok"/>
        </w:rPr>
        <w:t>unit</w:t>
      </w:r>
      <w:r>
        <w:rPr>
          <w:rStyle w:val="NormalTok"/>
        </w:rPr>
        <w:t>(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StringTok"/>
        </w:rPr>
        <w:t>"cm"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>b3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legend.text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legend.title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ataTyp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>(b1,b2,b3,</w:t>
      </w:r>
      <w:r>
        <w:rPr>
          <w:rStyle w:val="DataTypeTok"/>
        </w:rPr>
        <w:t>ncol=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3B3FBB" w:rsidRDefault="00B87D53" w:rsidP="001B5B81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8---Theme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FBB" w:rsidRDefault="00B87D53">
      <w:pPr>
        <w:pStyle w:val="3"/>
      </w:pPr>
      <w:bookmarkStart w:id="8" w:name="panel-elements"/>
      <w:bookmarkEnd w:id="8"/>
      <w:r>
        <w:lastRenderedPageBreak/>
        <w:t>8.4.4 Panel Elements</w:t>
      </w:r>
    </w:p>
    <w:p w:rsidR="003B3FBB" w:rsidRPr="001B5B81" w:rsidRDefault="00B87D53">
      <w:pPr>
        <w:pStyle w:val="FirstParagraph"/>
        <w:rPr>
          <w:rFonts w:ascii="나눔스퀘어" w:eastAsia="나눔스퀘어" w:hAnsi="나눔스퀘어"/>
          <w:i/>
        </w:rPr>
      </w:pPr>
      <w:r w:rsidRPr="001B5B81">
        <w:rPr>
          <w:rFonts w:ascii="나눔스퀘어" w:eastAsia="나눔스퀘어" w:hAnsi="나눔스퀘어"/>
        </w:rPr>
        <w:t xml:space="preserve">The main difference between </w:t>
      </w:r>
      <w:proofErr w:type="gramStart"/>
      <w:r w:rsidRPr="001B5B81">
        <w:rPr>
          <w:rStyle w:val="VerbatimChar"/>
          <w:rFonts w:ascii="나눔스퀘어" w:eastAsia="나눔스퀘어" w:hAnsi="나눔스퀘어"/>
          <w:i/>
          <w:sz w:val="24"/>
        </w:rPr>
        <w:t>panel.background</w:t>
      </w:r>
      <w:proofErr w:type="gramEnd"/>
      <w:r w:rsidRPr="001B5B81">
        <w:rPr>
          <w:rFonts w:ascii="나눔스퀘어" w:eastAsia="나눔스퀘어" w:hAnsi="나눔스퀘어"/>
        </w:rPr>
        <w:t xml:space="preserve"> and </w:t>
      </w:r>
      <w:r w:rsidRPr="001B5B81">
        <w:rPr>
          <w:rStyle w:val="VerbatimChar"/>
          <w:rFonts w:ascii="나눔스퀘어" w:eastAsia="나눔스퀘어" w:hAnsi="나눔스퀘어"/>
          <w:i/>
          <w:sz w:val="24"/>
        </w:rPr>
        <w:t>panel.border</w:t>
      </w:r>
      <w:r w:rsidRPr="001B5B81">
        <w:rPr>
          <w:rFonts w:ascii="나눔스퀘어" w:eastAsia="나눔스퀘어" w:hAnsi="나눔스퀘어"/>
        </w:rPr>
        <w:t xml:space="preserve"> </w:t>
      </w:r>
      <w:r w:rsidRPr="001B5B81">
        <w:rPr>
          <w:rFonts w:ascii="나눔스퀘어" w:eastAsia="나눔스퀘어" w:hAnsi="나눔스퀘어"/>
        </w:rPr>
        <w:t xml:space="preserve">is that the background is drawn underneath the data, and the border is drawn on top of it. For that reason, you’ll always need to assign </w:t>
      </w:r>
      <w:r w:rsidRPr="001B5B81">
        <w:rPr>
          <w:rStyle w:val="VerbatimChar"/>
          <w:rFonts w:ascii="나눔스퀘어" w:eastAsia="나눔스퀘어" w:hAnsi="나눔스퀘어"/>
          <w:i/>
          <w:sz w:val="24"/>
        </w:rPr>
        <w:t>fill = NA</w:t>
      </w:r>
      <w:r w:rsidRPr="001B5B81">
        <w:rPr>
          <w:rFonts w:ascii="나눔스퀘어" w:eastAsia="나눔스퀘어" w:hAnsi="나눔스퀘어"/>
        </w:rPr>
        <w:t xml:space="preserve"> when overriding </w:t>
      </w:r>
      <w:proofErr w:type="gramStart"/>
      <w:r w:rsidRPr="001B5B81">
        <w:rPr>
          <w:rStyle w:val="VerbatimChar"/>
          <w:rFonts w:ascii="나눔스퀘어" w:eastAsia="나눔스퀘어" w:hAnsi="나눔스퀘어"/>
          <w:i/>
          <w:sz w:val="24"/>
        </w:rPr>
        <w:t>panel.border</w:t>
      </w:r>
      <w:proofErr w:type="gramEnd"/>
      <w:r w:rsidRPr="001B5B81">
        <w:rPr>
          <w:rFonts w:ascii="나눔스퀘어" w:eastAsia="나눔스퀘어" w:hAnsi="나눔스퀘어"/>
          <w:i/>
        </w:rPr>
        <w:t>.</w:t>
      </w:r>
    </w:p>
    <w:p w:rsidR="003B3FBB" w:rsidRDefault="00B87D53">
      <w:pPr>
        <w:pStyle w:val="SourceCode"/>
      </w:pPr>
      <w:r>
        <w:rPr>
          <w:rStyle w:val="NormalTok"/>
        </w:rPr>
        <w:t>base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(df, </w:t>
      </w:r>
      <w:r>
        <w:rPr>
          <w:rStyle w:val="KeywordTok"/>
        </w:rPr>
        <w:t>aes</w:t>
      </w:r>
      <w:r>
        <w:rPr>
          <w:rStyle w:val="NormalTok"/>
        </w:rPr>
        <w:t xml:space="preserve">(x, y))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()</w:t>
      </w:r>
      <w:r>
        <w:br/>
      </w:r>
      <w:r>
        <w:rPr>
          <w:rStyle w:val="CommentTok"/>
        </w:rPr>
        <w:t># Modify background</w:t>
      </w:r>
      <w:r>
        <w:br/>
      </w:r>
      <w:r>
        <w:rPr>
          <w:rStyle w:val="NormalTok"/>
        </w:rPr>
        <w:t>b1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</w:t>
      </w:r>
      <w:r>
        <w:rPr>
          <w:rStyle w:val="KeywordTok"/>
        </w:rPr>
        <w:t>eme</w:t>
      </w:r>
      <w:r>
        <w:rPr>
          <w:rStyle w:val="NormalTok"/>
        </w:rPr>
        <w:t>(</w:t>
      </w:r>
      <w:r>
        <w:rPr>
          <w:rStyle w:val="DataTypeTok"/>
        </w:rPr>
        <w:t>panel.background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"lightblue"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Tweak major grid lines</w:t>
      </w:r>
      <w:r>
        <w:br/>
      </w:r>
      <w:r>
        <w:rPr>
          <w:rStyle w:val="NormalTok"/>
        </w:rPr>
        <w:t>b2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panel.grid.major =</w:t>
      </w:r>
      <w:r>
        <w:rPr>
          <w:rStyle w:val="NormalTok"/>
        </w:rPr>
        <w:t xml:space="preserve"> </w:t>
      </w:r>
      <w:r>
        <w:rPr>
          <w:rStyle w:val="KeywordTok"/>
        </w:rPr>
        <w:t>element_line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"gray60"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Just in one direction</w:t>
      </w:r>
      <w:r>
        <w:br/>
      </w:r>
      <w:r>
        <w:rPr>
          <w:rStyle w:val="NormalTok"/>
        </w:rPr>
        <w:t>b3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panel.grid.major.x =</w:t>
      </w:r>
      <w:r>
        <w:rPr>
          <w:rStyle w:val="NormalTok"/>
        </w:rPr>
        <w:t xml:space="preserve"> </w:t>
      </w:r>
      <w:r>
        <w:rPr>
          <w:rStyle w:val="KeywordTok"/>
        </w:rPr>
        <w:t>element_line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"gray60"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>(b1,b2,b3,</w:t>
      </w:r>
      <w:r>
        <w:rPr>
          <w:rStyle w:val="DataTypeTok"/>
        </w:rPr>
        <w:t>ncol=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3B3FBB" w:rsidRDefault="00B87D53" w:rsidP="001B5B81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3535892" cy="29718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8---Theme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413" cy="2973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B81" w:rsidRDefault="001B5B81" w:rsidP="001B5B81">
      <w:pPr>
        <w:pStyle w:val="a0"/>
      </w:pPr>
    </w:p>
    <w:p w:rsidR="001B5B81" w:rsidRDefault="001B5B81" w:rsidP="001B5B81">
      <w:pPr>
        <w:pStyle w:val="a0"/>
      </w:pPr>
    </w:p>
    <w:p w:rsidR="001B5B81" w:rsidRDefault="001B5B81" w:rsidP="001B5B81">
      <w:pPr>
        <w:pStyle w:val="a0"/>
      </w:pPr>
    </w:p>
    <w:p w:rsidR="001B5B81" w:rsidRDefault="001B5B81" w:rsidP="001B5B81">
      <w:pPr>
        <w:pStyle w:val="a0"/>
      </w:pPr>
    </w:p>
    <w:p w:rsidR="001B5B81" w:rsidRDefault="001B5B81" w:rsidP="001B5B81">
      <w:pPr>
        <w:pStyle w:val="a0"/>
      </w:pPr>
    </w:p>
    <w:p w:rsidR="001B5B81" w:rsidRPr="001B5B81" w:rsidRDefault="001B5B81" w:rsidP="001B5B81">
      <w:pPr>
        <w:pStyle w:val="a0"/>
      </w:pPr>
    </w:p>
    <w:p w:rsidR="003B3FBB" w:rsidRDefault="00B87D53">
      <w:pPr>
        <w:pStyle w:val="SourceCode"/>
      </w:pPr>
      <w:r>
        <w:rPr>
          <w:rStyle w:val="NormalTok"/>
        </w:rPr>
        <w:lastRenderedPageBreak/>
        <w:t>base2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"grey50"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Wide screen</w:t>
      </w:r>
      <w:r>
        <w:br/>
      </w:r>
      <w:r>
        <w:rPr>
          <w:rStyle w:val="NormalTok"/>
        </w:rPr>
        <w:t>b1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base2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aspect.ratio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Long and skiny</w:t>
      </w:r>
      <w:r>
        <w:br/>
      </w:r>
      <w:r>
        <w:rPr>
          <w:rStyle w:val="NormalTok"/>
        </w:rPr>
        <w:t>b2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base2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aspect.ratio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Square</w:t>
      </w:r>
      <w:r>
        <w:br/>
      </w:r>
      <w:r>
        <w:rPr>
          <w:rStyle w:val="NormalTok"/>
        </w:rPr>
        <w:t>b3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base2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aspect.ratio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>(b1,b2,b3,</w:t>
      </w:r>
      <w:r>
        <w:rPr>
          <w:rStyle w:val="DataTypeTok"/>
        </w:rPr>
        <w:t>ncol=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3B3FBB" w:rsidRDefault="00B87D53" w:rsidP="001B5B81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3848908" cy="3335867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8---Theme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725" cy="3340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B81" w:rsidRDefault="001B5B81" w:rsidP="001B5B81">
      <w:pPr>
        <w:pStyle w:val="a0"/>
      </w:pPr>
    </w:p>
    <w:p w:rsidR="001B5B81" w:rsidRDefault="001B5B81" w:rsidP="001B5B81">
      <w:pPr>
        <w:pStyle w:val="a0"/>
      </w:pPr>
    </w:p>
    <w:p w:rsidR="001B5B81" w:rsidRDefault="001B5B81" w:rsidP="001B5B81">
      <w:pPr>
        <w:pStyle w:val="a0"/>
      </w:pPr>
    </w:p>
    <w:p w:rsidR="001B5B81" w:rsidRDefault="001B5B81" w:rsidP="001B5B81">
      <w:pPr>
        <w:pStyle w:val="a0"/>
      </w:pPr>
    </w:p>
    <w:p w:rsidR="001B5B81" w:rsidRDefault="001B5B81" w:rsidP="001B5B81">
      <w:pPr>
        <w:pStyle w:val="a0"/>
      </w:pPr>
    </w:p>
    <w:p w:rsidR="001B5B81" w:rsidRDefault="001B5B81" w:rsidP="001B5B81">
      <w:pPr>
        <w:pStyle w:val="a0"/>
      </w:pPr>
    </w:p>
    <w:p w:rsidR="001B5B81" w:rsidRDefault="001B5B81" w:rsidP="001B5B81">
      <w:pPr>
        <w:pStyle w:val="a0"/>
      </w:pPr>
    </w:p>
    <w:p w:rsidR="001B5B81" w:rsidRPr="001B5B81" w:rsidRDefault="001B5B81" w:rsidP="001B5B81">
      <w:pPr>
        <w:pStyle w:val="a0"/>
      </w:pPr>
    </w:p>
    <w:p w:rsidR="003B3FBB" w:rsidRDefault="00B87D53">
      <w:pPr>
        <w:pStyle w:val="3"/>
      </w:pPr>
      <w:bookmarkStart w:id="9" w:name="facetting-elements"/>
      <w:bookmarkEnd w:id="9"/>
      <w:r>
        <w:lastRenderedPageBreak/>
        <w:t>8.4.5 Facetting Elements</w:t>
      </w:r>
    </w:p>
    <w:p w:rsidR="003B3FBB" w:rsidRPr="001B5B81" w:rsidRDefault="00B87D53">
      <w:pPr>
        <w:pStyle w:val="FirstParagraph"/>
        <w:rPr>
          <w:rFonts w:ascii="나눔스퀘어" w:eastAsia="나눔스퀘어" w:hAnsi="나눔스퀘어"/>
        </w:rPr>
      </w:pPr>
      <w:r w:rsidRPr="001B5B81">
        <w:rPr>
          <w:rFonts w:ascii="나눔스퀘어" w:eastAsia="나눔스퀘어" w:hAnsi="나눔스퀘어"/>
        </w:rPr>
        <w:t xml:space="preserve">Element </w:t>
      </w:r>
      <w:r w:rsidRPr="001B5B81">
        <w:rPr>
          <w:rStyle w:val="VerbatimChar"/>
          <w:rFonts w:ascii="나눔스퀘어" w:eastAsia="나눔스퀘어" w:hAnsi="나눔스퀘어"/>
          <w:i/>
          <w:sz w:val="24"/>
        </w:rPr>
        <w:t>strip.text.x</w:t>
      </w:r>
      <w:r w:rsidRPr="001B5B81">
        <w:rPr>
          <w:rFonts w:ascii="나눔스퀘어" w:eastAsia="나눔스퀘어" w:hAnsi="나눔스퀘어"/>
        </w:rPr>
        <w:t xml:space="preserve"> affects both </w:t>
      </w:r>
      <w:r w:rsidRPr="001B5B81">
        <w:rPr>
          <w:rStyle w:val="VerbatimChar"/>
          <w:rFonts w:ascii="나눔스퀘어" w:eastAsia="나눔스퀘어" w:hAnsi="나눔스퀘어"/>
          <w:i/>
          <w:sz w:val="24"/>
        </w:rPr>
        <w:t>facet_</w:t>
      </w:r>
      <w:proofErr w:type="gramStart"/>
      <w:r w:rsidRPr="001B5B81">
        <w:rPr>
          <w:rStyle w:val="VerbatimChar"/>
          <w:rFonts w:ascii="나눔스퀘어" w:eastAsia="나눔스퀘어" w:hAnsi="나눔스퀘어"/>
          <w:i/>
          <w:sz w:val="24"/>
        </w:rPr>
        <w:t>wrap(</w:t>
      </w:r>
      <w:proofErr w:type="gramEnd"/>
      <w:r w:rsidRPr="001B5B81">
        <w:rPr>
          <w:rStyle w:val="VerbatimChar"/>
          <w:rFonts w:ascii="나눔스퀘어" w:eastAsia="나눔스퀘어" w:hAnsi="나눔스퀘어"/>
          <w:i/>
          <w:sz w:val="24"/>
        </w:rPr>
        <w:t>)</w:t>
      </w:r>
      <w:r w:rsidRPr="001B5B81">
        <w:rPr>
          <w:rFonts w:ascii="나눔스퀘어" w:eastAsia="나눔스퀘어" w:hAnsi="나눔스퀘어"/>
        </w:rPr>
        <w:t xml:space="preserve"> or </w:t>
      </w:r>
      <w:r w:rsidRPr="001B5B81">
        <w:rPr>
          <w:rStyle w:val="VerbatimChar"/>
          <w:rFonts w:ascii="나눔스퀘어" w:eastAsia="나눔스퀘어" w:hAnsi="나눔스퀘어"/>
          <w:i/>
          <w:sz w:val="24"/>
        </w:rPr>
        <w:t>facet grid()</w:t>
      </w:r>
      <w:r w:rsidRPr="001B5B81">
        <w:rPr>
          <w:rFonts w:ascii="나눔스퀘어" w:eastAsia="나눔스퀘어" w:hAnsi="나눔스퀘어"/>
          <w:i/>
        </w:rPr>
        <w:t>;</w:t>
      </w:r>
      <w:r w:rsidRPr="001B5B81">
        <w:rPr>
          <w:rFonts w:ascii="나눔스퀘어" w:eastAsia="나눔스퀘어" w:hAnsi="나눔스퀘어"/>
        </w:rPr>
        <w:t xml:space="preserve"> </w:t>
      </w:r>
      <w:r w:rsidRPr="001B5B81">
        <w:rPr>
          <w:rStyle w:val="VerbatimChar"/>
          <w:rFonts w:ascii="나눔스퀘어" w:eastAsia="나눔스퀘어" w:hAnsi="나눔스퀘어"/>
          <w:i/>
          <w:sz w:val="24"/>
        </w:rPr>
        <w:t>strip.text.y</w:t>
      </w:r>
      <w:r w:rsidRPr="001B5B81">
        <w:rPr>
          <w:rFonts w:ascii="나눔스퀘어" w:eastAsia="나눔스퀘어" w:hAnsi="나눔스퀘어"/>
        </w:rPr>
        <w:t xml:space="preserve"> only affects </w:t>
      </w:r>
      <w:r w:rsidRPr="001B5B81">
        <w:rPr>
          <w:rStyle w:val="VerbatimChar"/>
          <w:rFonts w:ascii="나눔스퀘어" w:eastAsia="나눔스퀘어" w:hAnsi="나눔스퀘어"/>
          <w:i/>
          <w:sz w:val="24"/>
        </w:rPr>
        <w:t>facet_grid()</w:t>
      </w:r>
      <w:r w:rsidRPr="001B5B81">
        <w:rPr>
          <w:rFonts w:ascii="나눔스퀘어" w:eastAsia="나눔스퀘어" w:hAnsi="나눔스퀘어"/>
          <w:i/>
        </w:rPr>
        <w:t>.</w:t>
      </w:r>
    </w:p>
    <w:p w:rsidR="003B3FBB" w:rsidRDefault="00B87D53">
      <w:pPr>
        <w:pStyle w:val="SourceCode"/>
      </w:pP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z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 xml:space="preserve">, </w:t>
      </w:r>
      <w:r>
        <w:rPr>
          <w:rStyle w:val="StringTok"/>
        </w:rPr>
        <w:t>"a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StringTok"/>
        </w:rPr>
        <w:t>"b"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base_f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(df, </w:t>
      </w:r>
      <w:r>
        <w:rPr>
          <w:rStyle w:val="KeywordTok"/>
        </w:rPr>
        <w:t>aes</w:t>
      </w:r>
      <w:r>
        <w:rPr>
          <w:rStyle w:val="NormalTok"/>
        </w:rPr>
        <w:t xml:space="preserve">(x, y))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z)</w:t>
      </w:r>
      <w:r>
        <w:br/>
      </w:r>
      <w:r>
        <w:rPr>
          <w:rStyle w:val="NormalTok"/>
        </w:rPr>
        <w:t>b1 =</w:t>
      </w:r>
      <w:r>
        <w:rPr>
          <w:rStyle w:val="StringTok"/>
        </w:rPr>
        <w:t xml:space="preserve"> </w:t>
      </w:r>
      <w:r>
        <w:rPr>
          <w:rStyle w:val="NormalTok"/>
        </w:rPr>
        <w:t>base_f</w:t>
      </w:r>
      <w:r>
        <w:br/>
      </w:r>
      <w:r>
        <w:rPr>
          <w:rStyle w:val="NormalTok"/>
        </w:rPr>
        <w:t>b2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base_f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panel.margin =</w:t>
      </w:r>
      <w:r>
        <w:rPr>
          <w:rStyle w:val="NormalTok"/>
        </w:rPr>
        <w:t xml:space="preserve"> </w:t>
      </w:r>
      <w:r>
        <w:rPr>
          <w:rStyle w:val="KeywordTok"/>
        </w:rPr>
        <w:t>unit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StringTok"/>
        </w:rPr>
        <w:t>"in"</w:t>
      </w:r>
      <w:r>
        <w:rPr>
          <w:rStyle w:val="NormalTok"/>
        </w:rPr>
        <w:t>))</w:t>
      </w:r>
    </w:p>
    <w:p w:rsidR="003B3FBB" w:rsidRDefault="00B87D53">
      <w:pPr>
        <w:pStyle w:val="SourceCode"/>
      </w:pPr>
      <w:r>
        <w:rPr>
          <w:rStyle w:val="VerbatimChar"/>
        </w:rPr>
        <w:t>## Warning: `panel.margin` is deprecated. Please use `panel.spacing` property</w:t>
      </w:r>
      <w:r>
        <w:br/>
      </w:r>
      <w:r>
        <w:rPr>
          <w:rStyle w:val="VerbatimChar"/>
        </w:rPr>
        <w:t>## instead</w:t>
      </w:r>
    </w:p>
    <w:p w:rsidR="003B3FBB" w:rsidRDefault="00B87D53">
      <w:pPr>
        <w:pStyle w:val="SourceCode"/>
      </w:pPr>
      <w:r>
        <w:rPr>
          <w:rStyle w:val="NormalTok"/>
        </w:rPr>
        <w:t>b3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base_f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strip.background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"grey20"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"grey80"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strip.text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>(b1,b</w:t>
      </w:r>
      <w:r>
        <w:rPr>
          <w:rStyle w:val="NormalTok"/>
        </w:rPr>
        <w:t>2,b3,</w:t>
      </w:r>
      <w:r>
        <w:rPr>
          <w:rStyle w:val="DataTypeTok"/>
        </w:rPr>
        <w:t>ncol=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3B3FBB" w:rsidRDefault="00B87D53" w:rsidP="001B5B81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8---Theme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B3FBB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7D53" w:rsidRDefault="00B87D53">
      <w:pPr>
        <w:spacing w:after="0"/>
      </w:pPr>
      <w:r>
        <w:separator/>
      </w:r>
    </w:p>
  </w:endnote>
  <w:endnote w:type="continuationSeparator" w:id="0">
    <w:p w:rsidR="00B87D53" w:rsidRDefault="00B87D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7D53" w:rsidRDefault="00B87D53">
      <w:r>
        <w:separator/>
      </w:r>
    </w:p>
  </w:footnote>
  <w:footnote w:type="continuationSeparator" w:id="0">
    <w:p w:rsidR="00B87D53" w:rsidRDefault="00B87D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C07CEA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7F1E51A"/>
    <w:multiLevelType w:val="multilevel"/>
    <w:tmpl w:val="EE18D87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1196723"/>
    <w:multiLevelType w:val="multilevel"/>
    <w:tmpl w:val="9200A9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B5B81"/>
    <w:rsid w:val="003B3FBB"/>
    <w:rsid w:val="004E29B3"/>
    <w:rsid w:val="00590D07"/>
    <w:rsid w:val="00784D58"/>
    <w:rsid w:val="008D6863"/>
    <w:rsid w:val="00B86B75"/>
    <w:rsid w:val="00B87D53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CCCC52"/>
  <w15:docId w15:val="{22581A3B-B91F-493D-B90F-98FE5F39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d">
    <w:name w:val="Balloon Text"/>
    <w:basedOn w:val="a"/>
    <w:link w:val="Char0"/>
    <w:semiHidden/>
    <w:unhideWhenUsed/>
    <w:rsid w:val="001B5B81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1"/>
    <w:link w:val="ad"/>
    <w:semiHidden/>
    <w:rsid w:val="001B5B81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header"/>
    <w:basedOn w:val="a"/>
    <w:link w:val="Char1"/>
    <w:unhideWhenUsed/>
    <w:rsid w:val="001B5B8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1"/>
    <w:link w:val="ae"/>
    <w:rsid w:val="001B5B81"/>
  </w:style>
  <w:style w:type="paragraph" w:styleId="af">
    <w:name w:val="footer"/>
    <w:basedOn w:val="a"/>
    <w:link w:val="Char2"/>
    <w:unhideWhenUsed/>
    <w:rsid w:val="001B5B81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1"/>
    <w:link w:val="af"/>
    <w:rsid w:val="001B5B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1202</Words>
  <Characters>6857</Characters>
  <Application>Microsoft Office Word</Application>
  <DocSecurity>0</DocSecurity>
  <Lines>57</Lines>
  <Paragraphs>16</Paragraphs>
  <ScaleCrop>false</ScaleCrop>
  <Company/>
  <LinksUpToDate>false</LinksUpToDate>
  <CharactersWithSpaces>8043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8 : Themems</dc:title>
  <dc:creator>ghktjd15gh@gmail.com</dc:creator>
  <cp:lastModifiedBy>ghktjd15gh@gmail.com</cp:lastModifiedBy>
  <cp:revision>2</cp:revision>
  <dcterms:created xsi:type="dcterms:W3CDTF">2020-01-18T12:45:00Z</dcterms:created>
  <dcterms:modified xsi:type="dcterms:W3CDTF">2020-01-18T12:45:00Z</dcterms:modified>
</cp:coreProperties>
</file>