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Argo Ocean Data Analysis</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Analyzing the impact of ocean water temperature and salinity on fish population near the Gulf of St-Laurent.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Project Summary</w:t>
      </w:r>
    </w:p>
    <w:p w:rsidR="00000000" w:rsidDel="00000000" w:rsidP="00000000" w:rsidRDefault="00000000" w:rsidRPr="00000000" w14:paraId="00000005">
      <w:pPr>
        <w:numPr>
          <w:ilvl w:val="0"/>
          <w:numId w:val="7"/>
        </w:numPr>
        <w:ind w:left="284" w:hanging="142"/>
        <w:rPr/>
      </w:pPr>
      <w:r w:rsidDel="00000000" w:rsidR="00000000" w:rsidRPr="00000000">
        <w:rPr>
          <w:rtl w:val="0"/>
        </w:rPr>
        <w:t xml:space="preserve">Summary</w:t>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Our proposed project is 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w:t>
      </w:r>
      <w:r w:rsidDel="00000000" w:rsidR="00000000" w:rsidRPr="00000000">
        <w:rPr>
          <w:rtl w:val="0"/>
        </w:rPr>
        <w:t xml:space="preserve">area</w:t>
      </w:r>
      <w:r w:rsidDel="00000000" w:rsidR="00000000" w:rsidRPr="00000000">
        <w:rPr>
          <w:rtl w:val="0"/>
        </w:rPr>
        <w:t xml:space="preserve">. </w:t>
      </w:r>
    </w:p>
    <w:p w:rsidR="00000000" w:rsidDel="00000000" w:rsidP="00000000" w:rsidRDefault="00000000" w:rsidRPr="00000000" w14:paraId="00000007">
      <w:pPr>
        <w:rPr/>
      </w:pPr>
      <w:bookmarkStart w:colFirst="0" w:colLast="0" w:name="_97jaavvus7x0" w:id="1"/>
      <w:bookmarkEnd w:id="1"/>
      <w:r w:rsidDel="00000000" w:rsidR="00000000" w:rsidRPr="00000000">
        <w:rPr>
          <w:rtl w:val="0"/>
        </w:rPr>
      </w:r>
    </w:p>
    <w:p w:rsidR="00000000" w:rsidDel="00000000" w:rsidP="00000000" w:rsidRDefault="00000000" w:rsidRPr="00000000" w14:paraId="00000008">
      <w:pPr>
        <w:rPr>
          <w:i w:val="1"/>
        </w:rPr>
      </w:pPr>
      <w:bookmarkStart w:colFirst="0" w:colLast="0" w:name="_kjcxvhw3bsld" w:id="2"/>
      <w:bookmarkEnd w:id="2"/>
      <w:r w:rsidDel="00000000" w:rsidR="00000000" w:rsidRPr="00000000">
        <w:rPr>
          <w:i w:val="1"/>
          <w:rtl w:val="0"/>
        </w:rPr>
        <w:t xml:space="preserve">Why study the Estuary and Gulf of St. Lawrence?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cnces6mqnycd" w:id="3"/>
      <w:bookmarkEnd w:id="3"/>
      <w:r w:rsidDel="00000000" w:rsidR="00000000" w:rsidRPr="00000000">
        <w:rPr>
          <w:rtl w:val="0"/>
        </w:rPr>
        <w:t xml:space="preserve">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sidDel="00000000" w:rsidR="00000000" w:rsidRPr="00000000">
        <w:rPr>
          <w:vertAlign w:val="superscript"/>
        </w:rPr>
        <w:footnoteReference w:customMarkFollows="0" w:id="0"/>
      </w:r>
      <w:r w:rsidDel="00000000" w:rsidR="00000000" w:rsidRPr="00000000">
        <w:rPr>
          <w:rtl w:val="0"/>
        </w:rPr>
        <w:t xml:space="preserve">. By studying and reporting about this ecosystem and the species  that depend on it we hope to better inform others about its critical importance. </w:t>
      </w:r>
      <w:r w:rsidDel="00000000" w:rsidR="00000000" w:rsidRPr="00000000">
        <w:rPr>
          <w:rtl w:val="0"/>
        </w:rPr>
      </w:r>
    </w:p>
    <w:p w:rsidR="00000000" w:rsidDel="00000000" w:rsidP="00000000" w:rsidRDefault="00000000" w:rsidRPr="00000000" w14:paraId="0000000A">
      <w:pPr>
        <w:rPr/>
      </w:pPr>
      <w:bookmarkStart w:colFirst="0" w:colLast="0" w:name="_o3edz5s58icy" w:id="4"/>
      <w:bookmarkEnd w:id="4"/>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284" w:hanging="142"/>
        <w:rPr/>
      </w:pPr>
      <w:r w:rsidDel="00000000" w:rsidR="00000000" w:rsidRPr="00000000">
        <w:rPr>
          <w:rtl w:val="0"/>
        </w:rPr>
        <w:t xml:space="preserve">Questions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has ocean properties such as temperature, salinity, etc., changed over a period of ten years in the Estuary and Gulf of St. Lawrence?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have fish populations (pelagic primarily, but also possibly demersal fish populations as well) changed in the Estuary and Gulf of St. Lawrence within the same time period?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meaningful correlation between temperatures/salinity/other factors and population that merits further study?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Data Sets</w:t>
      </w:r>
    </w:p>
    <w:p w:rsidR="00000000" w:rsidDel="00000000" w:rsidP="00000000" w:rsidRDefault="00000000" w:rsidRPr="00000000" w14:paraId="00000013">
      <w:pPr>
        <w:numPr>
          <w:ilvl w:val="0"/>
          <w:numId w:val="2"/>
        </w:numPr>
        <w:ind w:left="284" w:hanging="142"/>
        <w:rPr/>
      </w:pPr>
      <w:r w:rsidDel="00000000" w:rsidR="00000000" w:rsidRPr="00000000">
        <w:rPr>
          <w:rtl w:val="0"/>
        </w:rPr>
        <w:t xml:space="preserve">Data Set 1</w:t>
      </w:r>
    </w:p>
    <w:p w:rsidR="00000000" w:rsidDel="00000000" w:rsidP="00000000" w:rsidRDefault="00000000" w:rsidRPr="00000000" w14:paraId="00000014">
      <w:pPr>
        <w:rPr/>
      </w:pPr>
      <w:r w:rsidDel="00000000" w:rsidR="00000000" w:rsidRPr="00000000">
        <w:rPr>
          <w:b w:val="1"/>
          <w:rtl w:val="0"/>
        </w:rPr>
        <w:t xml:space="preserve">Name</w:t>
      </w:r>
      <w:r w:rsidDel="00000000" w:rsidR="00000000" w:rsidRPr="00000000">
        <w:rPr>
          <w:rtl w:val="0"/>
        </w:rPr>
        <w:t xml:space="preserve">: Argo float data and metadata from Global Data Assembly Centre (Argo GDAC) –Atlantic Ocean, 2009-2019</w:t>
      </w:r>
    </w:p>
    <w:p w:rsidR="00000000" w:rsidDel="00000000" w:rsidP="00000000" w:rsidRDefault="00000000" w:rsidRPr="00000000" w14:paraId="00000015">
      <w:pPr>
        <w:rPr/>
      </w:pPr>
      <w:r w:rsidDel="00000000" w:rsidR="00000000" w:rsidRPr="00000000">
        <w:rPr>
          <w:b w:val="1"/>
          <w:rtl w:val="0"/>
        </w:rPr>
        <w:t xml:space="preserve">Short description</w:t>
      </w:r>
      <w:r w:rsidDel="00000000" w:rsidR="00000000" w:rsidRPr="00000000">
        <w:rPr>
          <w:rtl w:val="0"/>
        </w:rP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rsidR="00000000" w:rsidDel="00000000" w:rsidP="00000000" w:rsidRDefault="00000000" w:rsidRPr="00000000" w14:paraId="00000016">
      <w:pPr>
        <w:rPr/>
      </w:pPr>
      <w:r w:rsidDel="00000000" w:rsidR="00000000" w:rsidRPr="00000000">
        <w:rPr>
          <w:b w:val="1"/>
          <w:rtl w:val="0"/>
        </w:rPr>
        <w:t xml:space="preserve">Size</w:t>
      </w:r>
      <w:r w:rsidDel="00000000" w:rsidR="00000000" w:rsidRPr="00000000">
        <w:rPr>
          <w:rtl w:val="0"/>
        </w:rPr>
        <w:t xml:space="preserve">: approx. 20 GB</w:t>
      </w:r>
    </w:p>
    <w:p w:rsidR="00000000" w:rsidDel="00000000" w:rsidP="00000000" w:rsidRDefault="00000000" w:rsidRPr="00000000" w14:paraId="00000017">
      <w:pPr>
        <w:rPr/>
      </w:pPr>
      <w:r w:rsidDel="00000000" w:rsidR="00000000" w:rsidRPr="00000000">
        <w:rPr>
          <w:b w:val="1"/>
          <w:rtl w:val="0"/>
        </w:rPr>
        <w:t xml:space="preserve">Location</w:t>
      </w:r>
      <w:r w:rsidDel="00000000" w:rsidR="00000000" w:rsidRPr="00000000">
        <w:rPr>
          <w:rtl w:val="0"/>
        </w:rPr>
        <w:t xml:space="preserve">: </w:t>
      </w:r>
      <w:hyperlink r:id="rId7">
        <w:r w:rsidDel="00000000" w:rsidR="00000000" w:rsidRPr="00000000">
          <w:rPr>
            <w:color w:val="0563c1"/>
            <w:u w:val="single"/>
            <w:rtl w:val="0"/>
          </w:rPr>
          <w:t xml:space="preserve">ftp://usgodae.org/pub/outgoing/argo</w:t>
        </w:r>
      </w:hyperlink>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Format</w:t>
      </w:r>
      <w:r w:rsidDel="00000000" w:rsidR="00000000" w:rsidRPr="00000000">
        <w:rPr>
          <w:rtl w:val="0"/>
        </w:rPr>
        <w:t xml:space="preserve">: netCDF files </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Access method</w:t>
      </w:r>
      <w:r w:rsidDel="00000000" w:rsidR="00000000" w:rsidRPr="00000000">
        <w:rPr>
          <w:rtl w:val="0"/>
        </w:rPr>
        <w:t xml:space="preserve">: FTP and from relational database post processing.</w:t>
        <w:br w:type="textWrapp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284" w:hanging="142"/>
        <w:rPr/>
      </w:pPr>
      <w:r w:rsidDel="00000000" w:rsidR="00000000" w:rsidRPr="00000000">
        <w:rPr>
          <w:rtl w:val="0"/>
        </w:rPr>
        <w:t xml:space="preserve">Data Set 2</w:t>
      </w:r>
    </w:p>
    <w:p w:rsidR="00000000" w:rsidDel="00000000" w:rsidP="00000000" w:rsidRDefault="00000000" w:rsidRPr="00000000" w14:paraId="0000001C">
      <w:pPr>
        <w:rPr/>
      </w:pPr>
      <w:r w:rsidDel="00000000" w:rsidR="00000000" w:rsidRPr="00000000">
        <w:rPr>
          <w:b w:val="1"/>
          <w:rtl w:val="0"/>
        </w:rPr>
        <w:t xml:space="preserve">Name</w:t>
      </w:r>
      <w:r w:rsidDel="00000000" w:rsidR="00000000" w:rsidRPr="00000000">
        <w:rPr>
          <w:rtl w:val="0"/>
        </w:rPr>
        <w:t xml:space="preserve">: Pelagic fish species abundance in the Estuary and Gulf of St. Lawrence between 2009 and 2018</w:t>
      </w:r>
    </w:p>
    <w:p w:rsidR="00000000" w:rsidDel="00000000" w:rsidP="00000000" w:rsidRDefault="00000000" w:rsidRPr="00000000" w14:paraId="0000001D">
      <w:pPr>
        <w:rPr/>
      </w:pPr>
      <w:r w:rsidDel="00000000" w:rsidR="00000000" w:rsidRPr="00000000">
        <w:rPr>
          <w:b w:val="1"/>
          <w:rtl w:val="0"/>
        </w:rPr>
        <w:t xml:space="preserve">Short Description</w:t>
      </w:r>
      <w:r w:rsidDel="00000000" w:rsidR="00000000" w:rsidRPr="00000000">
        <w:rPr>
          <w:rtl w:val="0"/>
        </w:rPr>
        <w:t xml:space="preserve">: The Canadian Department of Fisheries and Ocean has been conducting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Threespine Stickleback and White Barracudina.</w:t>
      </w:r>
    </w:p>
    <w:p w:rsidR="00000000" w:rsidDel="00000000" w:rsidP="00000000" w:rsidRDefault="00000000" w:rsidRPr="00000000" w14:paraId="0000001E">
      <w:pPr>
        <w:rPr/>
      </w:pPr>
      <w:r w:rsidDel="00000000" w:rsidR="00000000" w:rsidRPr="00000000">
        <w:rPr>
          <w:b w:val="1"/>
          <w:rtl w:val="0"/>
        </w:rPr>
        <w:t xml:space="preserve">Size</w:t>
      </w:r>
      <w:r w:rsidDel="00000000" w:rsidR="00000000" w:rsidRPr="00000000">
        <w:rPr>
          <w:rtl w:val="0"/>
        </w:rPr>
        <w:t xml:space="preserve">: approx. 1,800 lines of data (0.2MB)</w:t>
      </w:r>
    </w:p>
    <w:p w:rsidR="00000000" w:rsidDel="00000000" w:rsidP="00000000" w:rsidRDefault="00000000" w:rsidRPr="00000000" w14:paraId="0000001F">
      <w:pPr>
        <w:rPr/>
      </w:pPr>
      <w:r w:rsidDel="00000000" w:rsidR="00000000" w:rsidRPr="00000000">
        <w:rPr>
          <w:b w:val="1"/>
          <w:rtl w:val="0"/>
        </w:rPr>
        <w:t xml:space="preserve">Location</w:t>
      </w:r>
      <w:r w:rsidDel="00000000" w:rsidR="00000000" w:rsidRPr="00000000">
        <w:rPr>
          <w:rtl w:val="0"/>
        </w:rPr>
        <w:t xml:space="preserve">: </w:t>
      </w:r>
      <w:hyperlink r:id="rId8">
        <w:r w:rsidDel="00000000" w:rsidR="00000000" w:rsidRPr="00000000">
          <w:rPr>
            <w:color w:val="0563c1"/>
            <w:u w:val="single"/>
            <w:rtl w:val="0"/>
          </w:rPr>
          <w:t xml:space="preserve">https://open.canada.ca/data/en/dataset/f1fc359c-0ed1-4045-a421-adef2497b68d</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Format</w:t>
      </w:r>
      <w:r w:rsidDel="00000000" w:rsidR="00000000" w:rsidRPr="00000000">
        <w:rPr>
          <w:rtl w:val="0"/>
        </w:rPr>
        <w:t xml:space="preserve">: CSV/REST API</w:t>
      </w:r>
    </w:p>
    <w:p w:rsidR="00000000" w:rsidDel="00000000" w:rsidP="00000000" w:rsidRDefault="00000000" w:rsidRPr="00000000" w14:paraId="00000021">
      <w:pPr>
        <w:rPr/>
      </w:pPr>
      <w:r w:rsidDel="00000000" w:rsidR="00000000" w:rsidRPr="00000000">
        <w:rPr>
          <w:b w:val="1"/>
          <w:rtl w:val="0"/>
        </w:rPr>
        <w:t xml:space="preserve">Access method</w:t>
      </w:r>
      <w:r w:rsidDel="00000000" w:rsidR="00000000" w:rsidRPr="00000000">
        <w:rPr>
          <w:rtl w:val="0"/>
        </w:rPr>
        <w:t xml:space="preserve">: HTTP download and from relational database post processing.</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284" w:hanging="142"/>
      </w:pPr>
      <w:r w:rsidDel="00000000" w:rsidR="00000000" w:rsidRPr="00000000">
        <w:rPr>
          <w:rtl w:val="0"/>
        </w:rPr>
        <w:t xml:space="preserve">Data Set 3</w:t>
      </w:r>
    </w:p>
    <w:p w:rsidR="00000000" w:rsidDel="00000000" w:rsidP="00000000" w:rsidRDefault="00000000" w:rsidRPr="00000000" w14:paraId="00000025">
      <w:pPr>
        <w:rPr/>
      </w:pPr>
      <w:r w:rsidDel="00000000" w:rsidR="00000000" w:rsidRPr="00000000">
        <w:rPr>
          <w:b w:val="1"/>
          <w:rtl w:val="0"/>
        </w:rPr>
        <w:t xml:space="preserve">Name</w:t>
      </w:r>
      <w:r w:rsidDel="00000000" w:rsidR="00000000" w:rsidRPr="00000000">
        <w:rPr>
          <w:rtl w:val="0"/>
        </w:rPr>
        <w:t xml:space="preserve">: Gulf of St. Lawrence shapefile</w:t>
      </w:r>
    </w:p>
    <w:p w:rsidR="00000000" w:rsidDel="00000000" w:rsidP="00000000" w:rsidRDefault="00000000" w:rsidRPr="00000000" w14:paraId="00000026">
      <w:pPr>
        <w:rPr/>
      </w:pPr>
      <w:r w:rsidDel="00000000" w:rsidR="00000000" w:rsidRPr="00000000">
        <w:rPr>
          <w:b w:val="1"/>
          <w:rtl w:val="0"/>
        </w:rPr>
        <w:t xml:space="preserve">Short Description</w:t>
      </w:r>
      <w:r w:rsidDel="00000000" w:rsidR="00000000" w:rsidRPr="00000000">
        <w:rPr>
          <w:rtl w:val="0"/>
        </w:rPr>
        <w:t xml:space="preserve">: Shapefile of the Gulf and Estuary of St. Lawrence for visualization purposes. </w:t>
      </w:r>
    </w:p>
    <w:p w:rsidR="00000000" w:rsidDel="00000000" w:rsidP="00000000" w:rsidRDefault="00000000" w:rsidRPr="00000000" w14:paraId="00000027">
      <w:pPr>
        <w:rPr/>
      </w:pPr>
      <w:r w:rsidDel="00000000" w:rsidR="00000000" w:rsidRPr="00000000">
        <w:rPr>
          <w:b w:val="1"/>
          <w:rtl w:val="0"/>
        </w:rPr>
        <w:t xml:space="preserve">Size</w:t>
      </w:r>
      <w:r w:rsidDel="00000000" w:rsidR="00000000" w:rsidRPr="00000000">
        <w:rPr>
          <w:rtl w:val="0"/>
        </w:rPr>
        <w:t xml:space="preserve">: &lt;1MB</w:t>
      </w:r>
    </w:p>
    <w:p w:rsidR="00000000" w:rsidDel="00000000" w:rsidP="00000000" w:rsidRDefault="00000000" w:rsidRPr="00000000" w14:paraId="00000028">
      <w:pPr>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tl w:val="0"/>
        </w:rPr>
        <w:t xml:space="preserve">https://www.marineregions.org/gazetteer.php?p=details&amp;id=4290</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Format</w:t>
      </w:r>
      <w:r w:rsidDel="00000000" w:rsidR="00000000" w:rsidRPr="00000000">
        <w:rPr>
          <w:rtl w:val="0"/>
        </w:rPr>
        <w:t xml:space="preserve">: Shapefile</w:t>
      </w:r>
    </w:p>
    <w:p w:rsidR="00000000" w:rsidDel="00000000" w:rsidP="00000000" w:rsidRDefault="00000000" w:rsidRPr="00000000" w14:paraId="0000002A">
      <w:pPr>
        <w:rPr/>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rtl w:val="0"/>
        </w:rPr>
        <w:t xml:space="preserve">Download and open and manipulate with Python’s shapely and/or geopandas.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Data Manipulation</w:t>
      </w:r>
    </w:p>
    <w:p w:rsidR="00000000" w:rsidDel="00000000" w:rsidP="00000000" w:rsidRDefault="00000000" w:rsidRPr="00000000" w14:paraId="0000002D">
      <w:pPr>
        <w:numPr>
          <w:ilvl w:val="0"/>
          <w:numId w:val="3"/>
        </w:numPr>
        <w:ind w:left="284" w:hanging="142"/>
        <w:rPr/>
      </w:pPr>
      <w:r w:rsidDel="00000000" w:rsidR="00000000" w:rsidRPr="00000000">
        <w:rPr>
          <w:rtl w:val="0"/>
        </w:rPr>
        <w:t xml:space="preserve">Initial processing: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Argo Atlantic Ocean data will need to be queried and filtered to retrieve data from close to the Estuary and Gulf of St. Lawrence. NetCDF files will need to be transformed into CSV files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(leveraging </w:t>
      </w:r>
      <w:r w:rsidDel="00000000" w:rsidR="00000000" w:rsidRPr="00000000">
        <w:rPr>
          <w:rtl w:val="0"/>
        </w:rPr>
        <w:t xml:space="preserve">Python’s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netCDF4 library)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stored in a table in a relational database. We plan on using Amazon RDS (Postgres) for our project, with Heroku postgres as a backup if RDS does not meet our needs.</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pelagic fish data will need to be downloaded (as a zip file), cleaned, and then uploaded as a table in our relational database.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284" w:hanging="142"/>
        <w:rPr/>
      </w:pPr>
      <w:r w:rsidDel="00000000" w:rsidR="00000000" w:rsidRPr="00000000">
        <w:rPr>
          <w:rtl w:val="0"/>
        </w:rPr>
        <w:t xml:space="preserve">Data manipulation: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first need to define 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outer boundary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our dataset as the Argo data set is not limited to the Estuary and Gulf of St. Lawrence. Once that is defined, we can filter both Argo and fish data within these boundaries and further subdivide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necessary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We can use predefined shapefiles from existing map sources (e.g. Canada’s coastal map data) or use the limits of our smaller data sets to define boundaries. Shapefiles typically rely on latitude and longitude to define map areas.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 and float data are not necessarily in the same exact location and depth, so we will need to define shapefiles and depth bins on which we can join our datasets.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fish data is only provided for a subset of a year, we cannot compare it with the entirety of our ocean data for the same given year. We will need to compute annual average temperature, salinity, oxygen level and their changes compared to the previous year. We can also compute the year-to-year increase/decrease of populations in the pelagic fish data.</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we may have areas where we have fish data but no ocean property data or vice versa, we may also need to interpolate data for these areas based on data values from adjacent areas.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can join our data sets on shapefiles and depth bins.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284" w:hanging="142"/>
        <w:rPr/>
      </w:pPr>
      <w:r w:rsidDel="00000000" w:rsidR="00000000" w:rsidRPr="00000000">
        <w:rPr>
          <w:rtl w:val="0"/>
        </w:rPr>
        <w:t xml:space="preserve">Output:</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joined dataset, we can create several maps to compare variations in ocean data at different depths with fish populations. To this end, we plan on using a combination of Dask and Bokeh (or Altair) to build an interactive dashboard to visualize the impact of ocean data variation on each fish population over time (i.e. do increases/decreases in temperature, salinity and oxygen level impact pelagic fish population, and if so, do they impact them in the same way?). This dashboard would be made publicly available via the Heroku platform,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we can </w:t>
      </w:r>
      <w:r w:rsidDel="00000000" w:rsidR="00000000" w:rsidRPr="00000000">
        <w:rPr>
          <w:rtl w:val="0"/>
        </w:rPr>
        <w:t xml:space="preserve">connect directly to our Github 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5943600" cy="3381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Visualizations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Maps are a must when dealing with geographic data and would be included in our final presentation and report. An interesting visualization would be to map overall changes in temperature and salinity over the 10-year period (2009-2019) our dataset covers with overall changes in fish population to visualize trends and provide correlation coefficients. For example, a one-year variation of +0.01°C may not have a significant impact, but an overall increase of +0.5°C over 10 years may drastically impact the Arctic Cod population. T</w:t>
      </w:r>
      <w:r w:rsidDel="00000000" w:rsidR="00000000" w:rsidRPr="00000000">
        <w:rPr>
          <w:rtl w:val="0"/>
        </w:rPr>
        <w:t xml:space="preserve">his would answer one question as to whether fish</w:t>
      </w:r>
      <w:r w:rsidDel="00000000" w:rsidR="00000000" w:rsidRPr="00000000">
        <w:rPr>
          <w:rtl w:val="0"/>
        </w:rPr>
        <w:t xml:space="preserve"> populations are correlated to specific ocean variables, and if so, how strong the correlation may be. </w:t>
      </w:r>
      <w:r w:rsidDel="00000000" w:rsidR="00000000" w:rsidRPr="00000000">
        <w:rPr>
          <w:rtl w:val="0"/>
        </w:rPr>
        <w:t xml:space="preserve">Our limitation on visualizations will be largely related to the visualization package we will rely on. </w:t>
      </w:r>
    </w:p>
    <w:p w:rsidR="00000000" w:rsidDel="00000000" w:rsidP="00000000" w:rsidRDefault="00000000" w:rsidRPr="00000000" w14:paraId="0000003F">
      <w:pPr>
        <w:pStyle w:val="Heading1"/>
        <w:rPr/>
      </w:pPr>
      <w:r w:rsidDel="00000000" w:rsidR="00000000" w:rsidRPr="00000000">
        <w:rPr>
          <w:rtl w:val="0"/>
        </w:rPr>
        <w:t xml:space="preserve">Contributions</w:t>
      </w:r>
    </w:p>
    <w:p w:rsidR="00000000" w:rsidDel="00000000" w:rsidP="00000000" w:rsidRDefault="00000000" w:rsidRPr="00000000" w14:paraId="00000040">
      <w:pPr>
        <w:rPr/>
      </w:pPr>
      <w:r w:rsidDel="00000000" w:rsidR="00000000" w:rsidRPr="00000000">
        <w:rPr>
          <w:rtl w:val="0"/>
        </w:rPr>
        <w:t xml:space="preserve">Team members will split the work evenly across all portions of the project – both Claire-Isabelle Carlier and Sharon Sung have approximately the same level of experience with all parts of the project and will employ an asynchronous pair-programming setup where  we will jointly work and review all project parts together. Work is shared via a GitHub project folder (located here: </w:t>
      </w:r>
      <w:hyperlink r:id="rId10">
        <w:r w:rsidDel="00000000" w:rsidR="00000000" w:rsidRPr="00000000">
          <w:rPr>
            <w:color w:val="0563c1"/>
            <w:u w:val="single"/>
            <w:rtl w:val="0"/>
          </w:rPr>
          <w:t xml:space="preserve">https://github.com/CICarlier/argo_ocean_data_analysis</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https://www.dfo-mpo.gc.ca/stats/trade-commerce/world-mondial/export/wxv1517-eng.htm</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github.com/CICarlier/argo_ocean_data_analysis"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ftp://usgodae.org/pub/outgoing/argo" TargetMode="External"/><Relationship Id="rId8" Type="http://schemas.openxmlformats.org/officeDocument/2006/relationships/hyperlink" Target="https://open.canada.ca/data/en/dataset/f1fc359c-0ed1-4045-a421-adef2497b68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