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77708" w:rsidRDefault="00077708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077708" w:rsidRDefault="00077708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124779" w:rsidRDefault="00290A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290A2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>1.1 공공데이터 API 서비스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290A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290A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290A2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37669B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bookmarkEnd w:id="3"/>
    <w:p w:rsidR="00401D39" w:rsidRDefault="00401D39" w:rsidP="007E76DA">
      <w:pPr>
        <w:pStyle w:val="2"/>
      </w:pPr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r w:rsidR="007E76DA" w:rsidRPr="00F96FA5">
        <w:rPr>
          <w:rFonts w:hint="eastAsia"/>
          <w:color w:val="000000"/>
          <w:szCs w:val="20"/>
        </w:rPr>
        <w:t>지진실내구호소서비스</w:t>
      </w:r>
      <w:r w:rsidR="007E76DA">
        <w:rPr>
          <w:rFonts w:hint="eastAsia"/>
        </w:rPr>
        <w:t xml:space="preserve"> 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730C8A" w:rsidP="00730C8A">
            <w:pPr>
              <w:tabs>
                <w:tab w:val="left" w:pos="1942"/>
              </w:tabs>
              <w:wordWrap/>
              <w:spacing w:after="0" w:line="240" w:lineRule="auto"/>
            </w:pPr>
            <w:r>
              <w:rPr>
                <w:rFonts w:hint="eastAsia"/>
              </w:rPr>
              <w:t xml:space="preserve">Earthquake </w:t>
            </w:r>
            <w:proofErr w:type="spellStart"/>
            <w:r w:rsidR="00F96FA5">
              <w:rPr>
                <w:rFonts w:hint="eastAsia"/>
              </w:rPr>
              <w:t>In</w:t>
            </w:r>
            <w:r>
              <w:rPr>
                <w:rFonts w:hint="eastAsia"/>
              </w:rPr>
              <w:t>doorshelter</w:t>
            </w:r>
            <w:proofErr w:type="spellEnd"/>
            <w:r>
              <w:rPr>
                <w:rFonts w:hint="eastAsia"/>
              </w:rPr>
              <w:t xml:space="preserve"> location information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730C8A" w:rsidRDefault="00F96FA5" w:rsidP="00280848">
            <w:pPr>
              <w:rPr>
                <w:rFonts w:cs="굴림"/>
                <w:color w:val="000000"/>
                <w:szCs w:val="20"/>
              </w:rPr>
            </w:pPr>
            <w:r w:rsidRPr="00F96FA5">
              <w:rPr>
                <w:rFonts w:hint="eastAsia"/>
                <w:color w:val="000000"/>
                <w:szCs w:val="20"/>
              </w:rPr>
              <w:t>지진실내구호소서비스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F96FA5" w:rsidRDefault="00F96FA5" w:rsidP="00280848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지진피해가 장기화 되어, 지진으로 인한 생활주거지가 파손되어 대피를 위한 이재민 실내구호소의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시설명</w:t>
            </w:r>
            <w:proofErr w:type="spellEnd"/>
            <w:r>
              <w:rPr>
                <w:rFonts w:hint="eastAsia"/>
                <w:color w:val="000000"/>
                <w:szCs w:val="20"/>
              </w:rPr>
              <w:t>, 상세주소, 수용가능면적, 위/경도 정보를 제공하는 지진실내구호소 서비스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Pr="002D58E1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 보안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401D39" w:rsidRDefault="00401D39" w:rsidP="00E3560B">
            <w:pPr>
              <w:wordWrap/>
              <w:spacing w:after="0" w:line="240" w:lineRule="auto"/>
            </w:pPr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>
              <w:rPr>
                <w:rFonts w:hint="eastAsia"/>
              </w:rPr>
              <w:t xml:space="preserve"> 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401D39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F96FA5" w:rsidRDefault="00290A27" w:rsidP="00077708">
            <w:pPr>
              <w:rPr>
                <w:rFonts w:cs="굴림"/>
                <w:color w:val="0000FF"/>
                <w:szCs w:val="20"/>
                <w:u w:val="single"/>
              </w:rPr>
            </w:pPr>
            <w:hyperlink r:id="rId13" w:history="1">
              <w:r w:rsidR="00F96FA5">
                <w:rPr>
                  <w:rStyle w:val="a6"/>
                  <w:rFonts w:hint="eastAsia"/>
                  <w:szCs w:val="20"/>
                </w:rPr>
                <w:t>http://apis.data.go.kr/1741000/EarthquakeIndoors</w:t>
              </w:r>
            </w:hyperlink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1D39" w:rsidRDefault="00280848" w:rsidP="00730C8A">
            <w:pPr>
              <w:wordWrap/>
              <w:spacing w:after="0" w:line="240" w:lineRule="auto"/>
            </w:pPr>
            <w:r>
              <w:rPr>
                <w:rFonts w:hint="eastAsia"/>
              </w:rPr>
              <w:t>2017-</w:t>
            </w:r>
            <w:r w:rsidR="00730C8A">
              <w:rPr>
                <w:rFonts w:hint="eastAsia"/>
              </w:rPr>
              <w:t>10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730C8A">
              <w:rPr>
                <w:rFonts w:hint="eastAsia"/>
              </w:rPr>
              <w:t>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01D39" w:rsidRDefault="00280848" w:rsidP="00730C8A">
            <w:pPr>
              <w:wordWrap/>
              <w:spacing w:after="0" w:line="240" w:lineRule="auto"/>
            </w:pPr>
            <w:r>
              <w:rPr>
                <w:rFonts w:hint="eastAsia"/>
              </w:rPr>
              <w:t>2017-</w:t>
            </w:r>
            <w:r w:rsidR="00730C8A">
              <w:rPr>
                <w:rFonts w:hint="eastAsia"/>
              </w:rPr>
              <w:t>10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730C8A">
              <w:rPr>
                <w:rFonts w:hint="eastAsia"/>
              </w:rPr>
              <w:t>1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280848" w:rsidP="00730C8A">
            <w:pPr>
              <w:wordWrap/>
              <w:spacing w:after="0" w:line="240" w:lineRule="auto"/>
            </w:pPr>
            <w:r>
              <w:rPr>
                <w:rFonts w:hint="eastAsia"/>
              </w:rPr>
              <w:t>2017-</w:t>
            </w:r>
            <w:r w:rsidR="00730C8A">
              <w:rPr>
                <w:rFonts w:hint="eastAsia"/>
              </w:rPr>
              <w:t>10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730C8A">
              <w:rPr>
                <w:rFonts w:hint="eastAsia"/>
              </w:rPr>
              <w:t>1</w:t>
            </w:r>
            <w:proofErr w:type="gramStart"/>
            <w:r w:rsidR="00551706">
              <w:t>:</w:t>
            </w:r>
            <w:r w:rsidR="00551706">
              <w:rPr>
                <w:rFonts w:hint="eastAsia"/>
              </w:rPr>
              <w:t>서비스</w:t>
            </w:r>
            <w:proofErr w:type="gramEnd"/>
            <w:r w:rsidR="00551706">
              <w:rPr>
                <w:rFonts w:hint="eastAsia"/>
              </w:rPr>
              <w:t xml:space="preserve"> 시작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401D39" w:rsidRDefault="00003F39" w:rsidP="00E3560B">
            <w:pPr>
              <w:wordWrap/>
              <w:spacing w:after="0" w:line="240" w:lineRule="auto"/>
            </w:pPr>
            <w:r w:rsidRPr="00003F39">
              <w:rPr>
                <w:rFonts w:hint="eastAsia"/>
              </w:rPr>
              <w:t>최영석</w:t>
            </w:r>
            <w:r w:rsidRPr="00003F39">
              <w:t>/</w:t>
            </w:r>
            <w:proofErr w:type="spellStart"/>
            <w:r w:rsidRPr="00003F39">
              <w:t>정보통계담당관실</w:t>
            </w:r>
            <w:proofErr w:type="spellEnd"/>
            <w:r w:rsidRPr="00003F39">
              <w:t>/044-205-3050/sekai2017@korea.kr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401D39" w:rsidRPr="00723AD5" w:rsidRDefault="00280848" w:rsidP="0028084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401D39" w:rsidRDefault="00401D39" w:rsidP="00401D39">
      <w:pPr>
        <w:pStyle w:val="3"/>
        <w:ind w:left="1000" w:hanging="400"/>
      </w:pPr>
      <w:r>
        <w:rPr>
          <w:rFonts w:hint="eastAsia"/>
        </w:rPr>
        <w:t>상세기능 목록</w:t>
      </w:r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977"/>
        <w:gridCol w:w="2864"/>
        <w:gridCol w:w="2977"/>
      </w:tblGrid>
      <w:tr w:rsidR="00401D39" w:rsidTr="00730C8A">
        <w:trPr>
          <w:trHeight w:val="126"/>
        </w:trPr>
        <w:tc>
          <w:tcPr>
            <w:tcW w:w="124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864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</w:tr>
      <w:tr w:rsidR="00280848" w:rsidTr="00730C8A">
        <w:tc>
          <w:tcPr>
            <w:tcW w:w="1242" w:type="dxa"/>
            <w:vAlign w:val="center"/>
          </w:tcPr>
          <w:p w:rsidR="00280848" w:rsidRDefault="00280848" w:rsidP="00280848">
            <w:pPr>
              <w:pStyle w:val="aa"/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280848" w:rsidRPr="00517857" w:rsidRDefault="007E76DA" w:rsidP="00280848">
            <w:pPr>
              <w:wordWrap/>
              <w:spacing w:after="0" w:line="240" w:lineRule="auto"/>
            </w:pPr>
            <w:r w:rsidRPr="00F96FA5">
              <w:rPr>
                <w:rFonts w:hint="eastAsia"/>
                <w:color w:val="000000"/>
                <w:szCs w:val="20"/>
              </w:rPr>
              <w:t>지진실내구호소서비스</w:t>
            </w:r>
          </w:p>
        </w:tc>
        <w:tc>
          <w:tcPr>
            <w:tcW w:w="2864" w:type="dxa"/>
            <w:vAlign w:val="center"/>
          </w:tcPr>
          <w:p w:rsidR="00280848" w:rsidRPr="00517857" w:rsidRDefault="00C82598" w:rsidP="007E76DA">
            <w:pPr>
              <w:wordWrap/>
              <w:spacing w:after="0" w:line="240" w:lineRule="auto"/>
            </w:pPr>
            <w:proofErr w:type="spellStart"/>
            <w:r w:rsidRPr="00C82598">
              <w:rPr>
                <w:rFonts w:hint="eastAsia"/>
              </w:rPr>
              <w:t>getEarthquakeIndoorsList</w:t>
            </w:r>
            <w:proofErr w:type="spellEnd"/>
          </w:p>
        </w:tc>
        <w:tc>
          <w:tcPr>
            <w:tcW w:w="2977" w:type="dxa"/>
            <w:vAlign w:val="center"/>
          </w:tcPr>
          <w:p w:rsidR="00280848" w:rsidRPr="00517857" w:rsidRDefault="00730C8A" w:rsidP="007E76DA">
            <w:pPr>
              <w:wordWrap/>
              <w:spacing w:after="0" w:line="240" w:lineRule="auto"/>
            </w:pPr>
            <w:r w:rsidRPr="00730C8A">
              <w:rPr>
                <w:rFonts w:hint="eastAsia"/>
                <w:color w:val="000000"/>
                <w:szCs w:val="20"/>
              </w:rPr>
              <w:t>지진</w:t>
            </w:r>
            <w:r w:rsidR="007E76DA">
              <w:rPr>
                <w:rFonts w:hint="eastAsia"/>
                <w:color w:val="000000"/>
                <w:szCs w:val="20"/>
              </w:rPr>
              <w:t>실내구호</w:t>
            </w:r>
            <w:r w:rsidR="00003F39">
              <w:rPr>
                <w:rFonts w:hint="eastAsia"/>
                <w:color w:val="000000"/>
                <w:szCs w:val="20"/>
              </w:rPr>
              <w:t xml:space="preserve">소 조회 </w:t>
            </w:r>
            <w:r w:rsidRPr="00730C8A">
              <w:rPr>
                <w:rFonts w:hint="eastAsia"/>
                <w:color w:val="000000"/>
                <w:szCs w:val="20"/>
              </w:rPr>
              <w:t>서비스</w:t>
            </w:r>
          </w:p>
        </w:tc>
      </w:tr>
    </w:tbl>
    <w:p w:rsidR="00401D39" w:rsidRDefault="00401D39" w:rsidP="00401D39">
      <w:pPr>
        <w:pStyle w:val="4"/>
        <w:ind w:left="1200" w:hanging="400"/>
      </w:pPr>
      <w:r>
        <w:rPr>
          <w:rFonts w:hint="eastAsia"/>
        </w:rPr>
        <w:lastRenderedPageBreak/>
        <w:t>[</w:t>
      </w:r>
      <w:r w:rsidR="005716EA" w:rsidRPr="00730C8A">
        <w:rPr>
          <w:rFonts w:hint="eastAsia"/>
          <w:color w:val="000000"/>
        </w:rPr>
        <w:t>지진</w:t>
      </w:r>
      <w:r w:rsidR="005716EA">
        <w:rPr>
          <w:rFonts w:hint="eastAsia"/>
          <w:color w:val="000000"/>
        </w:rPr>
        <w:t xml:space="preserve">실내구호소 조회 </w:t>
      </w:r>
      <w:r w:rsidR="005716EA" w:rsidRPr="00730C8A">
        <w:rPr>
          <w:rFonts w:hint="eastAsia"/>
          <w:color w:val="000000"/>
        </w:rPr>
        <w:t>서비스</w:t>
      </w:r>
      <w:r>
        <w:rPr>
          <w:rFonts w:hint="eastAsia"/>
        </w:rPr>
        <w:t>] 상세기능 명세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734"/>
        <w:gridCol w:w="2126"/>
        <w:gridCol w:w="261"/>
        <w:gridCol w:w="3283"/>
      </w:tblGrid>
      <w:tr w:rsidR="00FA68D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003F39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003F39" w:rsidRPr="00517857" w:rsidRDefault="00003F39" w:rsidP="00003F39">
            <w:pPr>
              <w:wordWrap/>
              <w:spacing w:after="0" w:line="240" w:lineRule="auto"/>
            </w:pPr>
            <w:r w:rsidRPr="00730C8A">
              <w:rPr>
                <w:rFonts w:hint="eastAsia"/>
                <w:color w:val="000000"/>
                <w:szCs w:val="20"/>
              </w:rPr>
              <w:t>지진</w:t>
            </w:r>
            <w:r>
              <w:rPr>
                <w:rFonts w:hint="eastAsia"/>
                <w:color w:val="000000"/>
                <w:szCs w:val="20"/>
              </w:rPr>
              <w:t xml:space="preserve">실내구호소 조회 </w:t>
            </w:r>
            <w:r w:rsidRPr="00730C8A">
              <w:rPr>
                <w:rFonts w:hint="eastAsia"/>
                <w:color w:val="000000"/>
                <w:szCs w:val="20"/>
              </w:rPr>
              <w:t>서비스</w:t>
            </w:r>
          </w:p>
        </w:tc>
      </w:tr>
      <w:tr w:rsidR="00003F39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003F39" w:rsidRPr="007E76DA" w:rsidRDefault="00003F39" w:rsidP="00003F39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지진실내구호소의 지역코드, 시설일련번호,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시도명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시군구명</w:t>
            </w:r>
            <w:proofErr w:type="spellEnd"/>
            <w:r>
              <w:rPr>
                <w:rFonts w:hint="eastAsia"/>
                <w:color w:val="000000"/>
                <w:szCs w:val="20"/>
              </w:rPr>
              <w:t>, 위/경도 등의 정보를 조회한다.</w:t>
            </w:r>
          </w:p>
        </w:tc>
      </w:tr>
      <w:tr w:rsidR="00003F39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03F39" w:rsidRPr="007E76DA" w:rsidRDefault="00290A27" w:rsidP="00003F39">
            <w:pPr>
              <w:rPr>
                <w:rFonts w:cs="굴림"/>
                <w:color w:val="0000FF"/>
                <w:szCs w:val="20"/>
                <w:u w:val="single"/>
              </w:rPr>
            </w:pPr>
            <w:hyperlink r:id="rId14" w:history="1">
              <w:r w:rsidR="00003F39">
                <w:rPr>
                  <w:rStyle w:val="a6"/>
                  <w:rFonts w:hint="eastAsia"/>
                  <w:szCs w:val="20"/>
                </w:rPr>
                <w:t>http://apis.data.go.kr/1741000/EarthquakeIndoors/getEarthquakeIndoorsList</w:t>
              </w:r>
            </w:hyperlink>
          </w:p>
        </w:tc>
      </w:tr>
      <w:tr w:rsidR="00003F39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03F39" w:rsidRDefault="00003F39" w:rsidP="00003F39">
            <w:pPr>
              <w:spacing w:after="0" w:line="240" w:lineRule="auto"/>
            </w:pPr>
            <w:r>
              <w:rPr>
                <w:rFonts w:hint="eastAsia"/>
              </w:rPr>
              <w:t>[ 1000 bytes]</w:t>
            </w:r>
          </w:p>
        </w:tc>
      </w:tr>
      <w:tr w:rsidR="00003F39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03F39" w:rsidRDefault="00003F39" w:rsidP="00003F39">
            <w:pPr>
              <w:spacing w:after="0" w:line="240" w:lineRule="auto"/>
            </w:pPr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03F39" w:rsidRDefault="00003F39" w:rsidP="00003F39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03F39" w:rsidRDefault="00003F39" w:rsidP="00003F39">
            <w:pPr>
              <w:spacing w:after="0" w:line="240" w:lineRule="auto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401D39" w:rsidRDefault="00401D39" w:rsidP="00401D39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17"/>
        <w:gridCol w:w="1134"/>
        <w:gridCol w:w="1466"/>
        <w:gridCol w:w="1795"/>
      </w:tblGrid>
      <w:tr w:rsidR="00401D39" w:rsidTr="00FA68D1">
        <w:trPr>
          <w:trHeight w:val="420"/>
        </w:trPr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proofErr w:type="spellStart"/>
            <w:r>
              <w:t>ServiceKey</w:t>
            </w:r>
            <w:proofErr w:type="spellEnd"/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tabs>
                <w:tab w:val="right" w:pos="1727"/>
              </w:tabs>
              <w:spacing w:after="0" w:line="240" w:lineRule="auto"/>
            </w:pPr>
            <w:r w:rsidRPr="00AE2338">
              <w:rPr>
                <w:rFonts w:hint="eastAsia"/>
              </w:rPr>
              <w:t>인증키</w:t>
            </w:r>
          </w:p>
        </w:tc>
        <w:tc>
          <w:tcPr>
            <w:tcW w:w="1417" w:type="dxa"/>
            <w:vAlign w:val="center"/>
          </w:tcPr>
          <w:p w:rsidR="00476728" w:rsidRDefault="00003F39" w:rsidP="00C016A1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t>S</w:t>
            </w:r>
            <w:r>
              <w:rPr>
                <w:rFonts w:hint="eastAsia"/>
              </w:rPr>
              <w:t>ample key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r>
              <w:t>type</w:t>
            </w:r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호출</w:t>
            </w:r>
            <w:r w:rsidRPr="00AE2338">
              <w:t xml:space="preserve"> 문서(xml, </w:t>
            </w:r>
            <w:proofErr w:type="spellStart"/>
            <w:r w:rsidRPr="00AE2338">
              <w:t>json</w:t>
            </w:r>
            <w:proofErr w:type="spellEnd"/>
            <w:r w:rsidRPr="00AE2338">
              <w:t>)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xml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t xml:space="preserve">호출 문서(xml, </w:t>
            </w:r>
            <w:proofErr w:type="spellStart"/>
            <w:r w:rsidRPr="00A528DA">
              <w:t>json</w:t>
            </w:r>
            <w:proofErr w:type="spellEnd"/>
            <w:r w:rsidRPr="00A528DA">
              <w:t xml:space="preserve">) </w:t>
            </w:r>
            <w:proofErr w:type="gramStart"/>
            <w:r w:rsidRPr="00A528DA">
              <w:t>default :</w:t>
            </w:r>
            <w:proofErr w:type="gramEnd"/>
            <w:r w:rsidRPr="00A528DA">
              <w:t xml:space="preserve"> xml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proofErr w:type="spellStart"/>
            <w:r>
              <w:t>pageNo</w:t>
            </w:r>
            <w:proofErr w:type="spellEnd"/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페이지</w:t>
            </w:r>
            <w:r w:rsidRPr="00AE2338">
              <w:t xml:space="preserve"> 위치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rPr>
                <w:rFonts w:hint="eastAsia"/>
              </w:rPr>
              <w:t>페이지번호</w:t>
            </w:r>
            <w:r w:rsidRPr="00A528DA">
              <w:t>(default 1)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Default="002A623C" w:rsidP="00C016A1">
            <w:pPr>
              <w:spacing w:after="0" w:line="240" w:lineRule="auto"/>
            </w:pPr>
            <w:proofErr w:type="spellStart"/>
            <w:r>
              <w:t>numOfRows</w:t>
            </w:r>
            <w:proofErr w:type="spellEnd"/>
          </w:p>
        </w:tc>
        <w:tc>
          <w:tcPr>
            <w:tcW w:w="1843" w:type="dxa"/>
            <w:vAlign w:val="center"/>
          </w:tcPr>
          <w:p w:rsidR="0047672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페이지</w:t>
            </w:r>
            <w:r w:rsidRPr="00AE2338">
              <w:t xml:space="preserve"> 당 요청 숫자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rPr>
                <w:rFonts w:hint="eastAsia"/>
              </w:rPr>
              <w:t>한</w:t>
            </w:r>
            <w:r w:rsidRPr="00A528DA">
              <w:t xml:space="preserve"> 페이지 결과 수</w:t>
            </w:r>
            <w:r w:rsidR="009A6A2E">
              <w:t>(default 10)</w:t>
            </w:r>
          </w:p>
        </w:tc>
      </w:tr>
      <w:tr w:rsidR="00290A27" w:rsidTr="00FA68D1">
        <w:trPr>
          <w:trHeight w:val="420"/>
        </w:trPr>
        <w:tc>
          <w:tcPr>
            <w:tcW w:w="1843" w:type="dxa"/>
            <w:vAlign w:val="center"/>
          </w:tcPr>
          <w:p w:rsidR="00290A27" w:rsidRDefault="00290A27" w:rsidP="00C016A1">
            <w:pPr>
              <w:spacing w:after="0" w:line="24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1843" w:type="dxa"/>
            <w:vAlign w:val="center"/>
          </w:tcPr>
          <w:p w:rsidR="00290A27" w:rsidRPr="00AE2338" w:rsidRDefault="00290A27" w:rsidP="00C016A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신규API</w:t>
            </w:r>
          </w:p>
        </w:tc>
        <w:tc>
          <w:tcPr>
            <w:tcW w:w="1417" w:type="dxa"/>
            <w:vAlign w:val="center"/>
          </w:tcPr>
          <w:p w:rsidR="00290A27" w:rsidRDefault="00290A27" w:rsidP="00C016A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290A27" w:rsidRDefault="00290A27" w:rsidP="00C016A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290A27" w:rsidRDefault="00290A27" w:rsidP="00C016A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95" w:type="dxa"/>
            <w:vAlign w:val="center"/>
          </w:tcPr>
          <w:p w:rsidR="00290A27" w:rsidRPr="00A528DA" w:rsidRDefault="00290A27" w:rsidP="00C016A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신규API</w:t>
            </w:r>
          </w:p>
        </w:tc>
      </w:tr>
    </w:tbl>
    <w:p w:rsidR="00401D39" w:rsidRDefault="00401D39" w:rsidP="00401D3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01D39" w:rsidRDefault="00401D39" w:rsidP="00401D39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085"/>
        <w:gridCol w:w="1134"/>
        <w:gridCol w:w="1276"/>
        <w:gridCol w:w="1276"/>
        <w:gridCol w:w="1843"/>
      </w:tblGrid>
      <w:tr w:rsidR="00401D39" w:rsidTr="00FA68D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003F39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totalCount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 xml:space="preserve">전체 결과 수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937875" w:rsidRDefault="008A296F" w:rsidP="000D0AF6">
            <w: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2D2E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 xml:space="preserve">전체 결과 수 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003F39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numOfRows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F65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한 페이지결과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937875" w:rsidRDefault="00003F39" w:rsidP="000D0AF6">
            <w:r w:rsidRPr="00937875"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F65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한 페이지결과 수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003F39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pageNo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937875" w:rsidRDefault="00003F39" w:rsidP="000D0AF6">
            <w:r w:rsidRPr="00937875"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페이지 번호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C82598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t</w:t>
            </w:r>
            <w:r w:rsidR="00003F39">
              <w:rPr>
                <w:rFonts w:hint="eastAsia"/>
                <w:color w:val="3F3F3F"/>
                <w:szCs w:val="20"/>
              </w:rPr>
              <w:t>ype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BB7B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수신 문서형식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937875" w:rsidRDefault="00003F39" w:rsidP="000D0AF6">
            <w:r w:rsidRPr="00937875"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수신 문서형식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003F39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resultCode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5716EA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937875" w:rsidRDefault="00003F39" w:rsidP="000D0AF6">
            <w:r w:rsidRPr="00937875"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결과코드</w:t>
            </w:r>
          </w:p>
        </w:tc>
      </w:tr>
      <w:tr w:rsidR="00003F39" w:rsidTr="00AF74E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Pr="00D9688A" w:rsidRDefault="00003F39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lastRenderedPageBreak/>
              <w:t>resultMsg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결과메세지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 w:rsidP="000D0AF6">
            <w:r w:rsidRPr="00937875">
              <w:rPr>
                <w:rFonts w:hint="eastAsia"/>
              </w:rPr>
              <w:t>정상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F39" w:rsidRPr="00D9688A" w:rsidRDefault="00003F39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proofErr w:type="spellStart"/>
            <w:r>
              <w:rPr>
                <w:rFonts w:hint="eastAsia"/>
                <w:color w:val="3F3F3F"/>
                <w:szCs w:val="20"/>
              </w:rPr>
              <w:t>결과메세지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arcd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지역코드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2723000000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지역코드</w:t>
            </w:r>
          </w:p>
        </w:tc>
      </w:tr>
      <w:tr w:rsidR="00003F39" w:rsidTr="00EF7E10">
        <w:trPr>
          <w:trHeight w:val="10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acmdfclty_sn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시설일련번호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시설일련번호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ctprvn_nm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대구광역시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시도명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sgg_nm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시군구명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북구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시군구명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vt_acmdfclty_nm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시설명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300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침산중학교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운동장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시설명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rdnmadr_cd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도로명주소코드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25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2723010600103540001044335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도로명주소코드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bdong_cd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2723010600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법정동코드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hdong_cd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proofErr w:type="spellStart"/>
            <w:r w:rsidRPr="00DE08B5">
              <w:rPr>
                <w:rFonts w:hint="eastAsia"/>
              </w:rPr>
              <w:t>행정동코드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2723057000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proofErr w:type="spellStart"/>
            <w:r w:rsidRPr="00713CDE">
              <w:rPr>
                <w:rFonts w:hint="eastAsia"/>
              </w:rPr>
              <w:t>행정동코드</w:t>
            </w:r>
            <w:proofErr w:type="spellEnd"/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dtl_adres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상세주소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대구광역시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북구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침산동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354-1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상세주소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fclty_ar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시설면적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14735.0000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시설면적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xcord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경도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128.589086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경도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ycord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위도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ascii="Courier New" w:hAnsi="Courier New" w:cs="Courier New"/>
                <w:color w:val="000000"/>
                <w:szCs w:val="20"/>
              </w:rPr>
              <w:t>35.889222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위도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F00C0C" w:rsidRDefault="00003F39" w:rsidP="000A113E">
            <w:proofErr w:type="spellStart"/>
            <w:r w:rsidRPr="00F00C0C">
              <w:t>mngps_nm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DE08B5" w:rsidRDefault="00003F39" w:rsidP="000A113E">
            <w:r w:rsidRPr="00DE08B5">
              <w:rPr>
                <w:rFonts w:hint="eastAsia"/>
              </w:rPr>
              <w:t>관리부서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B777E3" w:rsidRDefault="00003F39" w:rsidP="000A113E">
            <w:r w:rsidRPr="00B777E3"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proofErr w:type="spellStart"/>
            <w:r w:rsidRPr="00AF358B">
              <w:rPr>
                <w:rFonts w:hint="eastAsia"/>
              </w:rPr>
              <w:t>박향춘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Pr="00713CDE" w:rsidRDefault="00003F39" w:rsidP="000A113E">
            <w:r w:rsidRPr="00713CDE">
              <w:rPr>
                <w:rFonts w:hint="eastAsia"/>
              </w:rPr>
              <w:t>관리부서</w:t>
            </w:r>
          </w:p>
        </w:tc>
      </w:tr>
      <w:tr w:rsidR="00003F39" w:rsidTr="00EF7E1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 w:rsidP="000A113E">
            <w:proofErr w:type="spellStart"/>
            <w:r w:rsidRPr="00F00C0C">
              <w:t>mngps_telno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 w:rsidP="000A113E">
            <w:proofErr w:type="spellStart"/>
            <w:r w:rsidRPr="00DE08B5">
              <w:rPr>
                <w:rFonts w:hint="eastAsia"/>
              </w:rPr>
              <w:t>지자체담당자</w:t>
            </w:r>
            <w:proofErr w:type="spellEnd"/>
            <w:r w:rsidRPr="00DE08B5">
              <w:t xml:space="preserve"> 연락처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 w:rsidP="000A113E">
            <w:r w:rsidRPr="00B777E3">
              <w:t>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>
            <w:r w:rsidRPr="004F2B61"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F39" w:rsidRDefault="00003F39" w:rsidP="000A113E">
            <w:pPr>
              <w:pStyle w:val="aa"/>
              <w:wordWrap/>
            </w:pPr>
            <w:r>
              <w:rPr>
                <w:rFonts w:hint="eastAsia"/>
              </w:rPr>
              <w:t>02-123-1234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39" w:rsidRDefault="00003F39" w:rsidP="000A113E">
            <w:proofErr w:type="spellStart"/>
            <w:r w:rsidRPr="00713CDE">
              <w:rPr>
                <w:rFonts w:hint="eastAsia"/>
              </w:rPr>
              <w:t>지자체담당자</w:t>
            </w:r>
            <w:proofErr w:type="spellEnd"/>
            <w:r w:rsidRPr="00713CDE">
              <w:t xml:space="preserve"> 연락처</w:t>
            </w:r>
          </w:p>
        </w:tc>
      </w:tr>
    </w:tbl>
    <w:p w:rsidR="00551706" w:rsidRDefault="00551706" w:rsidP="0055170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51706" w:rsidRDefault="00551706" w:rsidP="00551706">
      <w:pPr>
        <w:pStyle w:val="5"/>
        <w:numPr>
          <w:ilvl w:val="4"/>
          <w:numId w:val="16"/>
        </w:numPr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1706" w:rsidTr="004C12B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280848" w:rsidP="004C12B0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7E76DA" w:rsidTr="004C12B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03F39" w:rsidRDefault="00003F39" w:rsidP="000A113E">
            <w:pPr>
              <w:pStyle w:val="aa"/>
            </w:pPr>
            <w:r w:rsidRPr="00003F39">
              <w:t>http://apis.data.go.kr/1741000/EarthquakeIndoors/getEarthquakeIndoorsList</w:t>
            </w:r>
            <w:r>
              <w:rPr>
                <w:rFonts w:hint="eastAsia"/>
              </w:rPr>
              <w:t>?</w:t>
            </w:r>
          </w:p>
          <w:p w:rsidR="007E76DA" w:rsidRPr="006F5C1B" w:rsidRDefault="00003F39" w:rsidP="000A113E">
            <w:pPr>
              <w:pStyle w:val="aa"/>
            </w:pPr>
            <w:r w:rsidRPr="00003F39">
              <w:t>http://apis.data.go.kr/1741000/EarthquakeIndoors/getEarthquakeIndoorsList</w:t>
            </w:r>
            <w:r w:rsidR="007E76DA" w:rsidRPr="006F5C1B">
              <w:t>?</w:t>
            </w:r>
            <w:r w:rsidR="007E76DA">
              <w:t>ServiceKey</w:t>
            </w:r>
            <w:r w:rsidR="007E76DA" w:rsidRPr="006F5C1B">
              <w:t>=</w:t>
            </w:r>
            <w:r w:rsidR="007E76DA" w:rsidRPr="006F5C1B">
              <w:rPr>
                <w:rFonts w:hint="eastAsia"/>
              </w:rPr>
              <w:t>인증키</w:t>
            </w:r>
            <w:r w:rsidR="007E76DA">
              <w:t>&amp;type=</w:t>
            </w:r>
            <w:proofErr w:type="spellStart"/>
            <w:r w:rsidR="007E76DA">
              <w:t>xml&amp;pageNo</w:t>
            </w:r>
            <w:proofErr w:type="spellEnd"/>
            <w:r w:rsidR="007E76DA">
              <w:t>=1&amp;numOfRows=1</w:t>
            </w:r>
            <w:r w:rsidR="007E76DA">
              <w:rPr>
                <w:rFonts w:hint="eastAsia"/>
              </w:rPr>
              <w:t>0</w:t>
            </w:r>
            <w:r w:rsidR="00290A27">
              <w:rPr>
                <w:rFonts w:hint="eastAsia"/>
              </w:rPr>
              <w:t>&amp;flag=Y</w:t>
            </w:r>
            <w:bookmarkStart w:id="5" w:name="_GoBack"/>
            <w:bookmarkEnd w:id="5"/>
          </w:p>
        </w:tc>
      </w:tr>
      <w:tr w:rsidR="007E76DA" w:rsidTr="004C12B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76DA" w:rsidRPr="006F5C1B" w:rsidRDefault="007E76DA" w:rsidP="000A113E">
            <w:pPr>
              <w:pStyle w:val="a3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7E76DA" w:rsidTr="004C12B0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EarthquakeIndoors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&lt;head&gt;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</w:t>
            </w:r>
            <w:proofErr w:type="spellStart"/>
            <w:r w:rsidRPr="00B163FA">
              <w:rPr>
                <w:sz w:val="16"/>
              </w:rPr>
              <w:t>totalCount</w:t>
            </w:r>
            <w:proofErr w:type="spellEnd"/>
            <w:r w:rsidRPr="00B163FA">
              <w:rPr>
                <w:sz w:val="16"/>
              </w:rPr>
              <w:t>&gt;</w:t>
            </w:r>
            <w:r>
              <w:rPr>
                <w:rFonts w:hint="eastAsia"/>
                <w:sz w:val="16"/>
              </w:rPr>
              <w:t>3416</w:t>
            </w:r>
            <w:r w:rsidRPr="00B163FA">
              <w:rPr>
                <w:sz w:val="16"/>
              </w:rPr>
              <w:t>&lt;/</w:t>
            </w:r>
            <w:proofErr w:type="spellStart"/>
            <w:r w:rsidRPr="00B163FA">
              <w:rPr>
                <w:sz w:val="16"/>
              </w:rPr>
              <w:t>totalCount</w:t>
            </w:r>
            <w:proofErr w:type="spellEnd"/>
            <w:r w:rsidRPr="00B163FA">
              <w:rPr>
                <w:sz w:val="16"/>
              </w:rPr>
              <w:t>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</w:t>
            </w:r>
            <w:proofErr w:type="spellStart"/>
            <w:r w:rsidRPr="00B163FA">
              <w:rPr>
                <w:sz w:val="16"/>
              </w:rPr>
              <w:t>numOfRows</w:t>
            </w:r>
            <w:proofErr w:type="spellEnd"/>
            <w:r w:rsidRPr="00B163FA">
              <w:rPr>
                <w:sz w:val="16"/>
              </w:rPr>
              <w:t>&gt;10&lt;/</w:t>
            </w:r>
            <w:proofErr w:type="spellStart"/>
            <w:r w:rsidRPr="00B163FA">
              <w:rPr>
                <w:sz w:val="16"/>
              </w:rPr>
              <w:t>numOfRows</w:t>
            </w:r>
            <w:proofErr w:type="spellEnd"/>
            <w:r w:rsidRPr="00B163FA">
              <w:rPr>
                <w:sz w:val="16"/>
              </w:rPr>
              <w:t>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</w:t>
            </w:r>
            <w:proofErr w:type="spellStart"/>
            <w:r w:rsidRPr="00B163FA">
              <w:rPr>
                <w:sz w:val="16"/>
              </w:rPr>
              <w:t>pageNo</w:t>
            </w:r>
            <w:proofErr w:type="spellEnd"/>
            <w:r w:rsidRPr="00B163FA">
              <w:rPr>
                <w:sz w:val="16"/>
              </w:rPr>
              <w:t>&gt;1&lt;/</w:t>
            </w:r>
            <w:proofErr w:type="spellStart"/>
            <w:r w:rsidRPr="00B163FA">
              <w:rPr>
                <w:sz w:val="16"/>
              </w:rPr>
              <w:t>pageNo</w:t>
            </w:r>
            <w:proofErr w:type="spellEnd"/>
            <w:r w:rsidRPr="00B163FA">
              <w:rPr>
                <w:sz w:val="16"/>
              </w:rPr>
              <w:t>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&lt;type&gt;XML&lt;/type&gt;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&lt;RESULT&gt;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</w:t>
            </w:r>
            <w:proofErr w:type="spellStart"/>
            <w:r w:rsidRPr="00B163FA">
              <w:rPr>
                <w:sz w:val="16"/>
              </w:rPr>
              <w:t>resultCode</w:t>
            </w:r>
            <w:proofErr w:type="spellEnd"/>
            <w:r w:rsidRPr="00B163FA">
              <w:rPr>
                <w:sz w:val="16"/>
              </w:rPr>
              <w:t>&gt;INFO-0&lt;/</w:t>
            </w:r>
            <w:proofErr w:type="spellStart"/>
            <w:r w:rsidRPr="00B163FA">
              <w:rPr>
                <w:sz w:val="16"/>
              </w:rPr>
              <w:t>resultCode</w:t>
            </w:r>
            <w:proofErr w:type="spellEnd"/>
            <w:r w:rsidRPr="00B163FA">
              <w:rPr>
                <w:sz w:val="16"/>
              </w:rPr>
              <w:t>&gt;</w:t>
            </w:r>
          </w:p>
          <w:p w:rsidR="007E76DA" w:rsidRPr="00B163F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>&lt;</w:t>
            </w:r>
            <w:proofErr w:type="spellStart"/>
            <w:r w:rsidRPr="00B163FA">
              <w:rPr>
                <w:sz w:val="16"/>
              </w:rPr>
              <w:t>resultMsg</w:t>
            </w:r>
            <w:proofErr w:type="spellEnd"/>
            <w:r w:rsidRPr="00B163FA">
              <w:rPr>
                <w:sz w:val="16"/>
              </w:rPr>
              <w:t>&gt;정상&lt;/</w:t>
            </w:r>
            <w:proofErr w:type="spellStart"/>
            <w:r w:rsidRPr="00B163FA">
              <w:rPr>
                <w:sz w:val="16"/>
              </w:rPr>
              <w:t>resultMsg</w:t>
            </w:r>
            <w:proofErr w:type="spellEnd"/>
            <w:r w:rsidRPr="00B163FA">
              <w:rPr>
                <w:sz w:val="16"/>
              </w:rPr>
              <w:t>&gt;</w:t>
            </w:r>
          </w:p>
          <w:p w:rsidR="007E76D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B163FA">
              <w:rPr>
                <w:sz w:val="16"/>
              </w:rPr>
              <w:t xml:space="preserve">&lt;/RESULT&gt; 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&lt;/head&gt;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&lt;row&gt;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&gt;1132000000&lt;/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&gt;142&lt;/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&gt;서울특별시&lt;/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&gt;도봉구&lt;/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  <w:proofErr w:type="spellStart"/>
            <w:r w:rsidRPr="00674ABE">
              <w:rPr>
                <w:sz w:val="16"/>
              </w:rPr>
              <w:t>창일중학교</w:t>
            </w:r>
            <w:proofErr w:type="spellEnd"/>
            <w:r w:rsidRPr="00674ABE">
              <w:rPr>
                <w:sz w:val="16"/>
              </w:rPr>
              <w:t>&lt;/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&gt;1132010700103690000017725&lt;/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&gt;1132010700&lt;/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&gt;1132051100&lt;/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 xml:space="preserve">&gt;서울특별시 도봉구 </w:t>
            </w:r>
            <w:proofErr w:type="spellStart"/>
            <w:r w:rsidRPr="00674ABE">
              <w:rPr>
                <w:sz w:val="16"/>
              </w:rPr>
              <w:t>노해로</w:t>
            </w:r>
            <w:proofErr w:type="spellEnd"/>
            <w:r w:rsidRPr="00674ABE">
              <w:rPr>
                <w:sz w:val="16"/>
              </w:rPr>
              <w:t>66길 60 (창동)&lt;/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&gt;1748.0000&lt;/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&gt;127.046890&lt;/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&gt;37.648626&lt;/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mngps_nm</w:t>
            </w:r>
            <w:proofErr w:type="spellEnd"/>
            <w:r w:rsidRPr="00674ABE">
              <w:rPr>
                <w:sz w:val="16"/>
              </w:rPr>
              <w:t>&gt;이세범 실장&lt;/</w:t>
            </w:r>
            <w:proofErr w:type="spellStart"/>
            <w:r w:rsidRPr="00674ABE">
              <w:rPr>
                <w:sz w:val="16"/>
              </w:rPr>
              <w:t>mngps_nm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mngps_telno</w:t>
            </w:r>
            <w:proofErr w:type="spellEnd"/>
            <w:r w:rsidRPr="00674ABE">
              <w:rPr>
                <w:sz w:val="16"/>
              </w:rPr>
              <w:t>/&gt;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&lt;/row&gt;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&lt;row&gt;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&gt;1132000000&lt;/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&gt;144&lt;/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&gt;서울특별시&lt;/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&gt;도봉구&lt;/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  <w:proofErr w:type="spellStart"/>
            <w:r w:rsidRPr="00674ABE">
              <w:rPr>
                <w:sz w:val="16"/>
              </w:rPr>
              <w:t>서울창림초등학교</w:t>
            </w:r>
            <w:proofErr w:type="spellEnd"/>
            <w:r w:rsidRPr="00674ABE">
              <w:rPr>
                <w:sz w:val="16"/>
              </w:rPr>
              <w:t>&lt;/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&gt;1132010700104110008017375&lt;/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&gt;1132010700&lt;/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&gt;1132051100&lt;/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 xml:space="preserve">&gt;서울특별시 도봉구 </w:t>
            </w:r>
            <w:proofErr w:type="spellStart"/>
            <w:r w:rsidRPr="00674ABE">
              <w:rPr>
                <w:sz w:val="16"/>
              </w:rPr>
              <w:t>덕릉로</w:t>
            </w:r>
            <w:proofErr w:type="spellEnd"/>
            <w:r w:rsidRPr="00674ABE">
              <w:rPr>
                <w:sz w:val="16"/>
              </w:rPr>
              <w:t>63길 46 (창동)&lt;/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&gt;11191.0000&lt;/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&gt;127.041464&lt;/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&gt;37.643183&lt;/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mngps_nm</w:t>
            </w:r>
            <w:proofErr w:type="spellEnd"/>
            <w:r w:rsidRPr="00674ABE">
              <w:rPr>
                <w:sz w:val="16"/>
              </w:rPr>
              <w:t>&gt;박주연 실장&lt;/</w:t>
            </w:r>
            <w:proofErr w:type="spellStart"/>
            <w:r w:rsidRPr="00674ABE">
              <w:rPr>
                <w:sz w:val="16"/>
              </w:rPr>
              <w:t>mngps_nm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mngps_telno</w:t>
            </w:r>
            <w:proofErr w:type="spellEnd"/>
            <w:r w:rsidRPr="00674ABE">
              <w:rPr>
                <w:sz w:val="16"/>
              </w:rPr>
              <w:t>/&gt;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&lt;/row&gt;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lastRenderedPageBreak/>
              <w:t>&lt;row&gt;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&gt;1132000000&lt;/</w:t>
            </w:r>
            <w:proofErr w:type="spellStart"/>
            <w:r w:rsidRPr="00674ABE">
              <w:rPr>
                <w:sz w:val="16"/>
              </w:rPr>
              <w:t>arcd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&gt;146&lt;/</w:t>
            </w:r>
            <w:proofErr w:type="spellStart"/>
            <w:r w:rsidRPr="00674ABE">
              <w:rPr>
                <w:sz w:val="16"/>
              </w:rPr>
              <w:t>acmdfclty_sn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&gt;서울특별시&lt;/</w:t>
            </w:r>
            <w:proofErr w:type="spellStart"/>
            <w:r w:rsidRPr="00674ABE">
              <w:rPr>
                <w:sz w:val="16"/>
              </w:rPr>
              <w:t>ctprvn_nm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&gt;도봉구&lt;/</w:t>
            </w:r>
            <w:proofErr w:type="spellStart"/>
            <w:r w:rsidRPr="00674ABE">
              <w:rPr>
                <w:sz w:val="16"/>
              </w:rPr>
              <w:t>sgg_nm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  <w:proofErr w:type="spellStart"/>
            <w:r w:rsidRPr="00674ABE">
              <w:rPr>
                <w:sz w:val="16"/>
              </w:rPr>
              <w:t>서울자운초등학교</w:t>
            </w:r>
            <w:proofErr w:type="spellEnd"/>
            <w:r w:rsidRPr="00674ABE">
              <w:rPr>
                <w:sz w:val="16"/>
              </w:rPr>
              <w:t>&lt;/</w:t>
            </w:r>
            <w:proofErr w:type="spellStart"/>
            <w:r w:rsidRPr="00674ABE">
              <w:rPr>
                <w:sz w:val="16"/>
              </w:rPr>
              <w:t>vt_acmdfclty_nm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&gt;1132010700101810019014218&lt;/</w:t>
            </w:r>
            <w:proofErr w:type="spellStart"/>
            <w:r w:rsidRPr="00674ABE">
              <w:rPr>
                <w:sz w:val="16"/>
              </w:rPr>
              <w:t>rdnmadr_cd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&gt;1132010700&lt;/</w:t>
            </w:r>
            <w:proofErr w:type="spellStart"/>
            <w:r w:rsidRPr="00674ABE">
              <w:rPr>
                <w:sz w:val="16"/>
              </w:rPr>
              <w:t>bdong_cd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&gt;1132051100&lt;/</w:t>
            </w:r>
            <w:proofErr w:type="spellStart"/>
            <w:r w:rsidRPr="00674ABE">
              <w:rPr>
                <w:sz w:val="16"/>
              </w:rPr>
              <w:t>hdong_cd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>&gt;서울특별시 도봉구 마들로13길 166 (창동)&lt;/</w:t>
            </w:r>
            <w:proofErr w:type="spellStart"/>
            <w:r w:rsidRPr="00674ABE">
              <w:rPr>
                <w:sz w:val="16"/>
              </w:rPr>
              <w:t>dtl_adres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&gt;10224.0000&lt;/</w:t>
            </w:r>
            <w:proofErr w:type="spellStart"/>
            <w:r w:rsidRPr="00674ABE">
              <w:rPr>
                <w:sz w:val="16"/>
              </w:rPr>
              <w:t>fclty_ar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&gt;127.046564&lt;/</w:t>
            </w:r>
            <w:proofErr w:type="spellStart"/>
            <w:r w:rsidRPr="00674ABE">
              <w:rPr>
                <w:sz w:val="16"/>
              </w:rPr>
              <w:t>xcord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&gt;37.657611&lt;/</w:t>
            </w:r>
            <w:proofErr w:type="spellStart"/>
            <w:r w:rsidRPr="00674ABE">
              <w:rPr>
                <w:sz w:val="16"/>
              </w:rPr>
              <w:t>ycord</w:t>
            </w:r>
            <w:proofErr w:type="spellEnd"/>
            <w:r w:rsidRPr="00674ABE">
              <w:rPr>
                <w:sz w:val="16"/>
              </w:rPr>
              <w:t>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mngps_nm</w:t>
            </w:r>
            <w:proofErr w:type="spellEnd"/>
            <w:r w:rsidRPr="00674ABE">
              <w:rPr>
                <w:sz w:val="16"/>
              </w:rPr>
              <w:t>/&gt;</w:t>
            </w:r>
          </w:p>
          <w:p w:rsidR="007E76DA" w:rsidRPr="00674ABE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</w:t>
            </w:r>
            <w:proofErr w:type="spellStart"/>
            <w:r w:rsidRPr="00674ABE">
              <w:rPr>
                <w:sz w:val="16"/>
              </w:rPr>
              <w:t>mngps_telno</w:t>
            </w:r>
            <w:proofErr w:type="spellEnd"/>
            <w:r w:rsidRPr="00674ABE">
              <w:rPr>
                <w:sz w:val="16"/>
              </w:rPr>
              <w:t>/&gt;</w:t>
            </w:r>
          </w:p>
          <w:p w:rsidR="007E76DA" w:rsidRPr="00022A8A" w:rsidRDefault="007E76DA" w:rsidP="000A113E">
            <w:pPr>
              <w:pStyle w:val="aa"/>
              <w:spacing w:line="240" w:lineRule="exact"/>
              <w:rPr>
                <w:sz w:val="16"/>
              </w:rPr>
            </w:pPr>
            <w:r w:rsidRPr="00674ABE">
              <w:rPr>
                <w:sz w:val="16"/>
              </w:rPr>
              <w:t>&lt;/row&gt;</w:t>
            </w:r>
          </w:p>
        </w:tc>
      </w:tr>
    </w:tbl>
    <w:p w:rsidR="0050175C" w:rsidRDefault="00551706" w:rsidP="0050175C">
      <w:pPr>
        <w:pStyle w:val="3"/>
        <w:numPr>
          <w:ilvl w:val="2"/>
          <w:numId w:val="16"/>
        </w:numPr>
      </w:pPr>
      <w:r>
        <w:rPr>
          <w:rFonts w:hint="eastAsia"/>
        </w:rPr>
        <w:lastRenderedPageBreak/>
        <w:t>Open API에러 코드 정리</w:t>
      </w:r>
    </w:p>
    <w:tbl>
      <w:tblPr>
        <w:tblW w:w="9645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418"/>
        <w:gridCol w:w="7512"/>
      </w:tblGrid>
      <w:tr w:rsidR="00551706" w:rsidRPr="00757D7E" w:rsidTr="0050175C">
        <w:trPr>
          <w:trHeight w:val="3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290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 xml:space="preserve">인증키가 유효하지 않습니다. 인증키가 없는 경우 홈페이지에서 </w:t>
            </w:r>
            <w:proofErr w:type="spellStart"/>
            <w:r w:rsidRPr="00455FC2">
              <w:t>인증키를</w:t>
            </w:r>
            <w:proofErr w:type="spellEnd"/>
            <w:r w:rsidRPr="00455FC2">
              <w:t xml:space="preserve"> 신청하십시오.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해당하는 서비스를 찾을 수 없습니다. 요청인자 중 SERVICE를 확인하십시오.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요청위치 값의 타입이 유효하지 않습니다. 요청위치 값은 정수를 입력하세요.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데이터요청은 한번에 최대 1000건을 넘을 수 없습니다.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 xml:space="preserve">일별 </w:t>
            </w:r>
            <w:proofErr w:type="spellStart"/>
            <w:r w:rsidRPr="00455FC2">
              <w:t>트래픽</w:t>
            </w:r>
            <w:proofErr w:type="spellEnd"/>
            <w:r w:rsidRPr="00455FC2">
              <w:t xml:space="preserve"> 제한을 넘은 호출입니다. 오늘은 </w:t>
            </w:r>
            <w:proofErr w:type="spellStart"/>
            <w:r w:rsidRPr="00455FC2">
              <w:t>더이상</w:t>
            </w:r>
            <w:proofErr w:type="spellEnd"/>
            <w:r w:rsidRPr="00455FC2">
              <w:t xml:space="preserve"> 호출할 수 없습니다.</w:t>
            </w:r>
          </w:p>
        </w:tc>
      </w:tr>
      <w:tr w:rsidR="00551706" w:rsidRPr="00757D7E" w:rsidTr="0050175C">
        <w:trPr>
          <w:trHeight w:val="7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서버 오류입니다. 지속적으로 발생시 홈페이지로 문의(Q&amp;A) 바랍니다.</w:t>
            </w:r>
          </w:p>
        </w:tc>
      </w:tr>
      <w:tr w:rsidR="00551706" w:rsidRPr="00757D7E" w:rsidTr="0050175C">
        <w:trPr>
          <w:trHeight w:val="7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데이터베이스 연결 오류입니다. 지속적으로 발생시 홈페이지로 문의(Q&amp;A) 바랍니다.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601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SQL 문장 오류 입니다. 지속적으로 발생시 홈페이지로 문의(Q&amp;A) 바랍니다.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정상 처리되었습니다.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관리자에 의해 인증키 사용이 제한되었습니다.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Default="00551706" w:rsidP="004C12B0">
            <w:pPr>
              <w:spacing w:after="0" w:line="240" w:lineRule="auto"/>
            </w:pPr>
            <w:r w:rsidRPr="00455FC2"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708" w:rsidRDefault="00077708">
      <w:pPr>
        <w:spacing w:after="0" w:line="240" w:lineRule="auto"/>
      </w:pPr>
      <w:r>
        <w:separator/>
      </w:r>
    </w:p>
  </w:endnote>
  <w:endnote w:type="continuationSeparator" w:id="0">
    <w:p w:rsidR="00077708" w:rsidRDefault="0007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077708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290A27">
      <w:rPr>
        <w:noProof/>
        <w:lang w:val="ko-KR"/>
      </w:rPr>
      <w:t>6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077708">
    <w:pPr>
      <w:pStyle w:val="a4"/>
      <w:framePr w:wrap="around" w:vAnchor="text" w:hAnchor="margin" w:xAlign="right" w:y="1"/>
      <w:rPr>
        <w:rStyle w:val="a7"/>
      </w:rPr>
    </w:pPr>
  </w:p>
  <w:p w:rsidR="00077708" w:rsidRDefault="0007770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708" w:rsidRDefault="00077708">
      <w:pPr>
        <w:spacing w:after="0" w:line="240" w:lineRule="auto"/>
      </w:pPr>
      <w:r>
        <w:separator/>
      </w:r>
    </w:p>
  </w:footnote>
  <w:footnote w:type="continuationSeparator" w:id="0">
    <w:p w:rsidR="00077708" w:rsidRDefault="0007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F65AB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7708" w:rsidRDefault="00077708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90A27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77708" w:rsidRDefault="00077708">
                          <w:pPr>
                            <w:adjustRightInd w:val="0"/>
                            <w:jc w:val="right"/>
                          </w:pPr>
                        </w:p>
                        <w:p w:rsidR="00077708" w:rsidRDefault="000777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77708" w:rsidRDefault="00077708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90A27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77708" w:rsidRDefault="00077708">
                    <w:pPr>
                      <w:adjustRightInd w:val="0"/>
                      <w:jc w:val="right"/>
                    </w:pPr>
                  </w:p>
                  <w:p w:rsidR="00077708" w:rsidRDefault="000777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3F39"/>
    <w:rsid w:val="00022A8A"/>
    <w:rsid w:val="00032FE9"/>
    <w:rsid w:val="00077708"/>
    <w:rsid w:val="000B3596"/>
    <w:rsid w:val="000D7DD0"/>
    <w:rsid w:val="000E7BA8"/>
    <w:rsid w:val="000F46E8"/>
    <w:rsid w:val="000F7B80"/>
    <w:rsid w:val="00124779"/>
    <w:rsid w:val="00130135"/>
    <w:rsid w:val="00143817"/>
    <w:rsid w:val="001456F8"/>
    <w:rsid w:val="00196633"/>
    <w:rsid w:val="00196B2A"/>
    <w:rsid w:val="001B4EEA"/>
    <w:rsid w:val="001D0C9B"/>
    <w:rsid w:val="001D320B"/>
    <w:rsid w:val="00215CF5"/>
    <w:rsid w:val="00237459"/>
    <w:rsid w:val="00280848"/>
    <w:rsid w:val="0028170F"/>
    <w:rsid w:val="00290A27"/>
    <w:rsid w:val="002A333D"/>
    <w:rsid w:val="002A623C"/>
    <w:rsid w:val="002D582D"/>
    <w:rsid w:val="002F03BF"/>
    <w:rsid w:val="002F3BA3"/>
    <w:rsid w:val="002F456D"/>
    <w:rsid w:val="002F7358"/>
    <w:rsid w:val="00315D9B"/>
    <w:rsid w:val="00320106"/>
    <w:rsid w:val="00336E76"/>
    <w:rsid w:val="00352A0B"/>
    <w:rsid w:val="00366C81"/>
    <w:rsid w:val="0037669B"/>
    <w:rsid w:val="003B20C0"/>
    <w:rsid w:val="00401540"/>
    <w:rsid w:val="00401D39"/>
    <w:rsid w:val="00405612"/>
    <w:rsid w:val="00443868"/>
    <w:rsid w:val="0046002B"/>
    <w:rsid w:val="00476728"/>
    <w:rsid w:val="004806A8"/>
    <w:rsid w:val="0048781F"/>
    <w:rsid w:val="004A0E70"/>
    <w:rsid w:val="004A6ACF"/>
    <w:rsid w:val="0050175C"/>
    <w:rsid w:val="00515192"/>
    <w:rsid w:val="00517182"/>
    <w:rsid w:val="005219A1"/>
    <w:rsid w:val="00541E2D"/>
    <w:rsid w:val="00551706"/>
    <w:rsid w:val="00561405"/>
    <w:rsid w:val="0057063E"/>
    <w:rsid w:val="005716EA"/>
    <w:rsid w:val="0059221B"/>
    <w:rsid w:val="005A05D6"/>
    <w:rsid w:val="005D35F2"/>
    <w:rsid w:val="005E747A"/>
    <w:rsid w:val="006436FA"/>
    <w:rsid w:val="0064580D"/>
    <w:rsid w:val="006617AC"/>
    <w:rsid w:val="006671BB"/>
    <w:rsid w:val="00674ABE"/>
    <w:rsid w:val="006A19E0"/>
    <w:rsid w:val="006E0038"/>
    <w:rsid w:val="006F5C1B"/>
    <w:rsid w:val="00710333"/>
    <w:rsid w:val="00730C8A"/>
    <w:rsid w:val="00734566"/>
    <w:rsid w:val="007506E3"/>
    <w:rsid w:val="0077321A"/>
    <w:rsid w:val="00774039"/>
    <w:rsid w:val="007D2226"/>
    <w:rsid w:val="007E76DA"/>
    <w:rsid w:val="00801B5C"/>
    <w:rsid w:val="00804A36"/>
    <w:rsid w:val="008252E8"/>
    <w:rsid w:val="0087262E"/>
    <w:rsid w:val="008A0124"/>
    <w:rsid w:val="008A296F"/>
    <w:rsid w:val="008C5013"/>
    <w:rsid w:val="008D262A"/>
    <w:rsid w:val="008F5709"/>
    <w:rsid w:val="009607E1"/>
    <w:rsid w:val="009839AE"/>
    <w:rsid w:val="009A6A2E"/>
    <w:rsid w:val="009F1E54"/>
    <w:rsid w:val="009F235B"/>
    <w:rsid w:val="00A25F1E"/>
    <w:rsid w:val="00A310E3"/>
    <w:rsid w:val="00A528DA"/>
    <w:rsid w:val="00A61164"/>
    <w:rsid w:val="00A64242"/>
    <w:rsid w:val="00A96165"/>
    <w:rsid w:val="00AA2B55"/>
    <w:rsid w:val="00AD7A28"/>
    <w:rsid w:val="00AE29EA"/>
    <w:rsid w:val="00AE5256"/>
    <w:rsid w:val="00AE7492"/>
    <w:rsid w:val="00AF358B"/>
    <w:rsid w:val="00B163FA"/>
    <w:rsid w:val="00B95218"/>
    <w:rsid w:val="00BA55D0"/>
    <w:rsid w:val="00BA6B63"/>
    <w:rsid w:val="00BB7B76"/>
    <w:rsid w:val="00BD0007"/>
    <w:rsid w:val="00BF09BD"/>
    <w:rsid w:val="00C016A1"/>
    <w:rsid w:val="00C317C0"/>
    <w:rsid w:val="00C508C0"/>
    <w:rsid w:val="00C6504B"/>
    <w:rsid w:val="00C82598"/>
    <w:rsid w:val="00CA3D20"/>
    <w:rsid w:val="00CC0B7F"/>
    <w:rsid w:val="00CD62FD"/>
    <w:rsid w:val="00CE7317"/>
    <w:rsid w:val="00D02E57"/>
    <w:rsid w:val="00D12211"/>
    <w:rsid w:val="00D3285A"/>
    <w:rsid w:val="00D3614E"/>
    <w:rsid w:val="00D446D9"/>
    <w:rsid w:val="00E3560B"/>
    <w:rsid w:val="00E6131D"/>
    <w:rsid w:val="00E67BEC"/>
    <w:rsid w:val="00EB5A0A"/>
    <w:rsid w:val="00EC0353"/>
    <w:rsid w:val="00F16734"/>
    <w:rsid w:val="00F571B1"/>
    <w:rsid w:val="00F65AB2"/>
    <w:rsid w:val="00F90288"/>
    <w:rsid w:val="00F96B70"/>
    <w:rsid w:val="00F96FA5"/>
    <w:rsid w:val="00FA292B"/>
    <w:rsid w:val="00FA387A"/>
    <w:rsid w:val="00FA3BA4"/>
    <w:rsid w:val="00FA68D1"/>
    <w:rsid w:val="00FB7868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C1B9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1741000/EarthquakeIndoor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pis.data.go.kr/1741000/EarthquakeIndoors/getEarthquakeIndoors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3F417-F0CC-446A-88D5-73428DD6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user</cp:lastModifiedBy>
  <cp:revision>6</cp:revision>
  <dcterms:created xsi:type="dcterms:W3CDTF">2018-09-03T08:10:00Z</dcterms:created>
  <dcterms:modified xsi:type="dcterms:W3CDTF">2018-10-04T01:13:00Z</dcterms:modified>
</cp:coreProperties>
</file>