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327A" w14:textId="77777777" w:rsidR="00D6595B" w:rsidRPr="00864835" w:rsidRDefault="00D6595B" w:rsidP="0086483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864835">
        <w:rPr>
          <w:b/>
          <w:bCs/>
          <w:sz w:val="28"/>
          <w:szCs w:val="28"/>
        </w:rPr>
        <w:t>First Year (60 credits)</w:t>
      </w:r>
    </w:p>
    <w:p w14:paraId="708A6F5F" w14:textId="16D33FD1" w:rsidR="00D6595B" w:rsidRPr="00D6595B" w:rsidRDefault="00D6595B" w:rsidP="00D6595B">
      <w:pPr>
        <w:rPr>
          <w:sz w:val="28"/>
          <w:szCs w:val="28"/>
        </w:rPr>
      </w:pPr>
      <w:r w:rsidRPr="00864835">
        <w:rPr>
          <w:b/>
          <w:bCs/>
          <w:sz w:val="28"/>
          <w:szCs w:val="28"/>
        </w:rPr>
        <w:t>First Semester (30 credits)</w:t>
      </w:r>
      <w:r w:rsidRPr="00D6595B">
        <w:rPr>
          <w:sz w:val="28"/>
          <w:szCs w:val="28"/>
        </w:rPr>
        <w:t>:</w:t>
      </w:r>
    </w:p>
    <w:p w14:paraId="09DF7D5C" w14:textId="77777777" w:rsidR="00D6595B" w:rsidRPr="00D6595B" w:rsidRDefault="00D6595B" w:rsidP="00D6595B">
      <w:pPr>
        <w:rPr>
          <w:szCs w:val="24"/>
        </w:rPr>
      </w:pPr>
      <w:r w:rsidRPr="00D6595B">
        <w:rPr>
          <w:szCs w:val="24"/>
        </w:rPr>
        <w:t>The first semester of year one will focus on building core computer science competencies through the following courses:</w:t>
      </w:r>
    </w:p>
    <w:p w14:paraId="5DD8F0FC" w14:textId="77777777" w:rsidR="00D6595B" w:rsidRP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CSM13001 Distributed Systems (5 credits):</w:t>
      </w:r>
      <w:r w:rsidRPr="00D6595B">
        <w:rPr>
          <w:szCs w:val="24"/>
        </w:rPr>
        <w:t xml:space="preserve"> This course will provide crucial foundations in decentralized computing architectures, enabling me to architect robust large-scale systems.</w:t>
      </w:r>
    </w:p>
    <w:p w14:paraId="66A1E716" w14:textId="77777777" w:rsidR="00D6595B" w:rsidRP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CSM14101 Software Architectures (5 credits):</w:t>
      </w:r>
      <w:r w:rsidRPr="00D6595B">
        <w:rPr>
          <w:szCs w:val="24"/>
        </w:rPr>
        <w:t xml:space="preserve"> Studying various architectural patterns and analyzing tradeoffs between qualities like performance and maintainability will prepare me to make key design decisions.</w:t>
      </w:r>
    </w:p>
    <w:p w14:paraId="6C2B1447" w14:textId="77777777" w:rsidR="00D6595B" w:rsidRP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DATA11002 Introduction to Machine Learning (5 credits):</w:t>
      </w:r>
      <w:r w:rsidRPr="00D6595B">
        <w:rPr>
          <w:szCs w:val="24"/>
        </w:rPr>
        <w:t xml:space="preserve"> Getting an overview of core machine learning techniques involving classification, regression, clustering, </w:t>
      </w:r>
      <w:proofErr w:type="spellStart"/>
      <w:r w:rsidRPr="00D6595B">
        <w:rPr>
          <w:szCs w:val="24"/>
        </w:rPr>
        <w:t>etc</w:t>
      </w:r>
      <w:proofErr w:type="spellEnd"/>
      <w:r w:rsidRPr="00D6595B">
        <w:rPr>
          <w:szCs w:val="24"/>
        </w:rPr>
        <w:t xml:space="preserve"> will equip me to apply AI solutions.</w:t>
      </w:r>
    </w:p>
    <w:p w14:paraId="4BB5C71A" w14:textId="77777777" w:rsidR="00D6595B" w:rsidRP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CSM141081 Full Stack Web Development (5 credits):</w:t>
      </w:r>
      <w:r w:rsidRPr="00D6595B">
        <w:rPr>
          <w:szCs w:val="24"/>
        </w:rPr>
        <w:t xml:space="preserve"> Developing full stack web development abilities with front-end, backend and database skills will be pivotal for rapid prototyping.</w:t>
      </w:r>
    </w:p>
    <w:p w14:paraId="17A40C16" w14:textId="77777777" w:rsidR="00D6595B" w:rsidRP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CSM13204 Cyber Security II (5 credits):</w:t>
      </w:r>
      <w:r w:rsidRPr="00D6595B">
        <w:rPr>
          <w:szCs w:val="24"/>
        </w:rPr>
        <w:t xml:space="preserve"> Learning principles for securely designing systems resistant to common threats will inform protection of user privacy and system integrity.</w:t>
      </w:r>
    </w:p>
    <w:p w14:paraId="0B706117" w14:textId="77777777" w:rsidR="00D6595B" w:rsidRDefault="00D6595B" w:rsidP="00D6595B">
      <w:pPr>
        <w:numPr>
          <w:ilvl w:val="0"/>
          <w:numId w:val="6"/>
        </w:numPr>
        <w:rPr>
          <w:szCs w:val="24"/>
        </w:rPr>
      </w:pPr>
      <w:r w:rsidRPr="00D6595B">
        <w:rPr>
          <w:b/>
          <w:bCs/>
          <w:szCs w:val="24"/>
        </w:rPr>
        <w:t>DATA11001 Introduction to Data Science (5 credits):</w:t>
      </w:r>
      <w:r w:rsidRPr="00D6595B">
        <w:rPr>
          <w:szCs w:val="24"/>
        </w:rPr>
        <w:t xml:space="preserve"> Using tools like Python, SQL and visualization libraries to gather and analyze datasets in real-world contexts establishes data fluency.</w:t>
      </w:r>
    </w:p>
    <w:p w14:paraId="4F3C9A2D" w14:textId="77777777" w:rsidR="00864835" w:rsidRPr="00D6595B" w:rsidRDefault="00864835" w:rsidP="00864835">
      <w:pPr>
        <w:ind w:left="720"/>
        <w:rPr>
          <w:szCs w:val="24"/>
        </w:rPr>
      </w:pPr>
    </w:p>
    <w:p w14:paraId="679C2CDC" w14:textId="6D71E237" w:rsidR="00D6595B" w:rsidRPr="00D6595B" w:rsidRDefault="00D6595B" w:rsidP="00D6595B">
      <w:pPr>
        <w:rPr>
          <w:b/>
          <w:bCs/>
          <w:sz w:val="28"/>
          <w:szCs w:val="28"/>
        </w:rPr>
      </w:pPr>
      <w:r w:rsidRPr="00D6595B">
        <w:rPr>
          <w:b/>
          <w:bCs/>
          <w:sz w:val="28"/>
          <w:szCs w:val="28"/>
        </w:rPr>
        <w:t>Second Semester (30 credits)</w:t>
      </w:r>
      <w:r w:rsidRPr="00D6595B">
        <w:rPr>
          <w:b/>
          <w:bCs/>
          <w:sz w:val="28"/>
          <w:szCs w:val="28"/>
        </w:rPr>
        <w:t>:</w:t>
      </w:r>
    </w:p>
    <w:p w14:paraId="29BCFBE5" w14:textId="0ED04964" w:rsidR="00D6595B" w:rsidRPr="00D6595B" w:rsidRDefault="00D6595B" w:rsidP="00D6595B">
      <w:pPr>
        <w:rPr>
          <w:szCs w:val="24"/>
        </w:rPr>
      </w:pPr>
      <w:r w:rsidRPr="00D6595B">
        <w:rPr>
          <w:szCs w:val="24"/>
        </w:rPr>
        <w:t>Building on the first semester, I will expand practical software development abilities and begin synthesizing knowledge through projects:</w:t>
      </w:r>
    </w:p>
    <w:p w14:paraId="52184427" w14:textId="77777777" w:rsidR="00D6595B" w:rsidRP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t>CSM20016 Computer Vision (5 credits):</w:t>
      </w:r>
      <w:r w:rsidRPr="00D6595B">
        <w:rPr>
          <w:szCs w:val="24"/>
        </w:rPr>
        <w:t xml:space="preserve"> Understanding algorithms for image processing, detection, segmentation and recognition will enable developing solutions leveraging visual data.</w:t>
      </w:r>
    </w:p>
    <w:p w14:paraId="07FB5C58" w14:textId="77777777" w:rsidR="00D6595B" w:rsidRP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t>CSM141091 Full Stack Web Development Project (5 credits</w:t>
      </w:r>
      <w:r w:rsidRPr="00D6595B">
        <w:rPr>
          <w:szCs w:val="24"/>
        </w:rPr>
        <w:t>): Applying full stack knowledge to complete an end-to-end customized web platform project will accelerate hands-on abilities to architect complete systems.</w:t>
      </w:r>
    </w:p>
    <w:p w14:paraId="51125D15" w14:textId="77777777" w:rsidR="00D6595B" w:rsidRP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t>BSCS2015 Data Analysis with Python (5 credits):</w:t>
      </w:r>
      <w:r w:rsidRPr="00D6595B">
        <w:rPr>
          <w:szCs w:val="24"/>
        </w:rPr>
        <w:t xml:space="preserve"> Using Python for data cleaning, analysis, modeling and visualization will advance data manipulation skills for impactful insights.</w:t>
      </w:r>
    </w:p>
    <w:p w14:paraId="4889C28C" w14:textId="77777777" w:rsidR="00D6595B" w:rsidRP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lastRenderedPageBreak/>
        <w:t>CSM14103 Software Architecture Project (5 credits):</w:t>
      </w:r>
      <w:r w:rsidRPr="00D6595B">
        <w:rPr>
          <w:szCs w:val="24"/>
        </w:rPr>
        <w:t xml:space="preserve"> Creating architectures optimized for criteria like usability and testability through team collaboration will improve architectural decision-making proficiency.</w:t>
      </w:r>
    </w:p>
    <w:p w14:paraId="67F95F7B" w14:textId="77777777" w:rsidR="00D6595B" w:rsidRP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t>CSM132042 Cyber Security Base:</w:t>
      </w:r>
      <w:r w:rsidRPr="00D6595B">
        <w:rPr>
          <w:szCs w:val="24"/>
        </w:rPr>
        <w:t xml:space="preserve"> Course Project II (1 credit): Implementing secure development best practices will reinforce skills for preventing vulnerabilities in practice.</w:t>
      </w:r>
    </w:p>
    <w:p w14:paraId="64D0DDBA" w14:textId="77777777" w:rsidR="00D6595B" w:rsidRDefault="00D6595B" w:rsidP="00D6595B">
      <w:pPr>
        <w:numPr>
          <w:ilvl w:val="0"/>
          <w:numId w:val="7"/>
        </w:numPr>
        <w:rPr>
          <w:szCs w:val="24"/>
        </w:rPr>
      </w:pPr>
      <w:r w:rsidRPr="00D6595B">
        <w:rPr>
          <w:b/>
          <w:bCs/>
          <w:szCs w:val="24"/>
        </w:rPr>
        <w:t>Full Stack Development Courses (9 credits):</w:t>
      </w:r>
      <w:r w:rsidRPr="00D6595B">
        <w:rPr>
          <w:szCs w:val="24"/>
        </w:rPr>
        <w:t xml:space="preserve"> Building on core full stack foundations, these specialized courses on TypeScript, React Native, CI/CD, </w:t>
      </w:r>
      <w:proofErr w:type="spellStart"/>
      <w:r w:rsidRPr="00D6595B">
        <w:rPr>
          <w:szCs w:val="24"/>
        </w:rPr>
        <w:t>GraphQL</w:t>
      </w:r>
      <w:proofErr w:type="spellEnd"/>
      <w:r w:rsidRPr="00D6595B">
        <w:rPr>
          <w:szCs w:val="24"/>
        </w:rPr>
        <w:t xml:space="preserve"> and databases provide a tailored skill boost aligned with project needs.</w:t>
      </w:r>
    </w:p>
    <w:p w14:paraId="09C183CF" w14:textId="77777777" w:rsidR="00D6595B" w:rsidRPr="00D6595B" w:rsidRDefault="00D6595B" w:rsidP="00D6595B">
      <w:pPr>
        <w:ind w:left="720"/>
        <w:rPr>
          <w:szCs w:val="24"/>
        </w:rPr>
      </w:pPr>
    </w:p>
    <w:p w14:paraId="11200E42" w14:textId="0AD392DA" w:rsidR="00D6595B" w:rsidRPr="00864835" w:rsidRDefault="00D6595B" w:rsidP="0086483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864835">
        <w:rPr>
          <w:b/>
          <w:bCs/>
          <w:sz w:val="28"/>
          <w:szCs w:val="28"/>
        </w:rPr>
        <w:t>Second Year (60 credits)</w:t>
      </w:r>
    </w:p>
    <w:p w14:paraId="59D54D27" w14:textId="4756FCED" w:rsidR="00D6595B" w:rsidRPr="00D6595B" w:rsidRDefault="00D6595B" w:rsidP="00D6595B">
      <w:pPr>
        <w:rPr>
          <w:sz w:val="28"/>
          <w:szCs w:val="28"/>
        </w:rPr>
      </w:pPr>
      <w:r w:rsidRPr="00D6595B">
        <w:rPr>
          <w:b/>
          <w:bCs/>
          <w:sz w:val="28"/>
          <w:szCs w:val="28"/>
        </w:rPr>
        <w:t>First Semester (30 credits)</w:t>
      </w:r>
      <w:r w:rsidRPr="00D6595B">
        <w:rPr>
          <w:b/>
          <w:bCs/>
          <w:sz w:val="28"/>
          <w:szCs w:val="28"/>
        </w:rPr>
        <w:t>:</w:t>
      </w:r>
    </w:p>
    <w:p w14:paraId="1624067E" w14:textId="77777777" w:rsidR="00D6595B" w:rsidRPr="00D6595B" w:rsidRDefault="00D6595B" w:rsidP="00D6595B">
      <w:pPr>
        <w:rPr>
          <w:szCs w:val="24"/>
        </w:rPr>
      </w:pPr>
      <w:r w:rsidRPr="00D6595B">
        <w:rPr>
          <w:szCs w:val="24"/>
        </w:rPr>
        <w:t>In year two, I will focus on synthesizing knowledge from foundational and specialized courses by undertaking projects and research:</w:t>
      </w:r>
    </w:p>
    <w:p w14:paraId="7F19CFC2" w14:textId="77777777" w:rsidR="00D6595B" w:rsidRP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CSM13105 Introduction to the Internet of Things (5 credits):</w:t>
      </w:r>
      <w:r w:rsidRPr="00D6595B">
        <w:rPr>
          <w:szCs w:val="24"/>
        </w:rPr>
        <w:t xml:space="preserve"> Studying embedded devices, communication protocols and data analytics architectures will enable developing smart systems leveraging IoT.</w:t>
      </w:r>
    </w:p>
    <w:p w14:paraId="1C444A54" w14:textId="77777777" w:rsidR="00D6595B" w:rsidRP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TKT50005 Professional IT Working (5 credits):</w:t>
      </w:r>
      <w:r w:rsidRPr="00D6595B">
        <w:rPr>
          <w:szCs w:val="24"/>
        </w:rPr>
        <w:t xml:space="preserve"> Gaining experience collaborating within a real-world information systems team will provide vital perspective for my transition to industry.</w:t>
      </w:r>
    </w:p>
    <w:p w14:paraId="02E42DF2" w14:textId="77777777" w:rsidR="00D6595B" w:rsidRP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CSM14211 Introduction to the Programming of Quantum Computers (5 credits):</w:t>
      </w:r>
      <w:r w:rsidRPr="00D6595B">
        <w:rPr>
          <w:szCs w:val="24"/>
        </w:rPr>
        <w:t xml:space="preserve"> Understanding principles of quantum computing will allow me to innovate solutions utilizing cutting-edge paradigm shifts in high performance computing.</w:t>
      </w:r>
    </w:p>
    <w:p w14:paraId="06C33D96" w14:textId="77777777" w:rsidR="00D6595B" w:rsidRP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CSM90003 Leadership Training (5 credits</w:t>
      </w:r>
      <w:r w:rsidRPr="00D6595B">
        <w:rPr>
          <w:szCs w:val="24"/>
        </w:rPr>
        <w:t>): Developing people management, ethics and communications skills will equip me to guide teams and stakeholders through complex technical initiatives.</w:t>
      </w:r>
    </w:p>
    <w:p w14:paraId="0B1E5E77" w14:textId="77777777" w:rsidR="00D6595B" w:rsidRP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CSM14209 Seminar in Novel Software Architecture Design (5 credits):</w:t>
      </w:r>
      <w:r w:rsidRPr="00D6595B">
        <w:rPr>
          <w:szCs w:val="24"/>
        </w:rPr>
        <w:t xml:space="preserve"> Researching innovative architectures for emerging domains like cloud, AI and blockchain will enable me to craft optimized next-generation platforms.</w:t>
      </w:r>
    </w:p>
    <w:p w14:paraId="271AC3D4" w14:textId="77777777" w:rsidR="00D6595B" w:rsidRDefault="00D6595B" w:rsidP="00D6595B">
      <w:pPr>
        <w:numPr>
          <w:ilvl w:val="0"/>
          <w:numId w:val="8"/>
        </w:numPr>
        <w:rPr>
          <w:szCs w:val="24"/>
        </w:rPr>
      </w:pPr>
      <w:r w:rsidRPr="00D6595B">
        <w:rPr>
          <w:b/>
          <w:bCs/>
          <w:szCs w:val="24"/>
        </w:rPr>
        <w:t>CSM11002 Computer Science Colloquium (5 credits): Connecting</w:t>
      </w:r>
      <w:r w:rsidRPr="00D6595B">
        <w:rPr>
          <w:szCs w:val="24"/>
        </w:rPr>
        <w:t xml:space="preserve"> with a potential thesis supervisor to start planning research topics aligned with my interests will enable jumping swiftly into the thesis project.</w:t>
      </w:r>
    </w:p>
    <w:p w14:paraId="35FDEF66" w14:textId="77777777" w:rsidR="00864835" w:rsidRPr="00D6595B" w:rsidRDefault="00864835" w:rsidP="00864835">
      <w:pPr>
        <w:ind w:left="720"/>
        <w:rPr>
          <w:szCs w:val="24"/>
        </w:rPr>
      </w:pPr>
    </w:p>
    <w:p w14:paraId="2CE92779" w14:textId="079C14BE" w:rsidR="00864835" w:rsidRPr="00864835" w:rsidRDefault="00864835" w:rsidP="00D6595B">
      <w:pPr>
        <w:rPr>
          <w:b/>
          <w:bCs/>
          <w:sz w:val="28"/>
          <w:szCs w:val="28"/>
        </w:rPr>
      </w:pPr>
      <w:r w:rsidRPr="00864835">
        <w:rPr>
          <w:b/>
          <w:bCs/>
          <w:sz w:val="28"/>
          <w:szCs w:val="28"/>
        </w:rPr>
        <w:t>Second Semester (30 credits)</w:t>
      </w:r>
      <w:r w:rsidRPr="00864835">
        <w:rPr>
          <w:b/>
          <w:bCs/>
          <w:sz w:val="28"/>
          <w:szCs w:val="28"/>
        </w:rPr>
        <w:t>:</w:t>
      </w:r>
    </w:p>
    <w:p w14:paraId="0A9631EE" w14:textId="669CEAD0" w:rsidR="00D6595B" w:rsidRPr="00D6595B" w:rsidRDefault="00D6595B" w:rsidP="00D6595B">
      <w:pPr>
        <w:rPr>
          <w:szCs w:val="24"/>
        </w:rPr>
      </w:pPr>
      <w:r w:rsidRPr="00D6595B">
        <w:rPr>
          <w:szCs w:val="24"/>
        </w:rPr>
        <w:t>The final semester will wrap up with executing the thesis research project and completing the graduation requirements:</w:t>
      </w:r>
    </w:p>
    <w:p w14:paraId="3F063846" w14:textId="77777777" w:rsidR="00D6595B" w:rsidRPr="00D6595B" w:rsidRDefault="00D6595B" w:rsidP="00D6595B">
      <w:pPr>
        <w:numPr>
          <w:ilvl w:val="0"/>
          <w:numId w:val="9"/>
        </w:numPr>
        <w:rPr>
          <w:szCs w:val="24"/>
        </w:rPr>
      </w:pPr>
      <w:r w:rsidRPr="00D6595B">
        <w:rPr>
          <w:b/>
          <w:bCs/>
          <w:szCs w:val="24"/>
        </w:rPr>
        <w:lastRenderedPageBreak/>
        <w:t>CSM11001 Master's Thesis in Computer Science (30 credits):</w:t>
      </w:r>
      <w:r w:rsidRPr="00D6595B">
        <w:rPr>
          <w:szCs w:val="24"/>
        </w:rPr>
        <w:t xml:space="preserve"> Diligently implementing methodology from proposal through writing will demonstrate ability to conduct independent rigorous research advancing the field's knowledge.</w:t>
      </w:r>
    </w:p>
    <w:p w14:paraId="6CA9B3D6" w14:textId="77777777" w:rsidR="00D6595B" w:rsidRPr="00D6595B" w:rsidRDefault="00D6595B" w:rsidP="00D6595B">
      <w:pPr>
        <w:numPr>
          <w:ilvl w:val="0"/>
          <w:numId w:val="9"/>
        </w:numPr>
        <w:rPr>
          <w:szCs w:val="24"/>
        </w:rPr>
      </w:pPr>
      <w:r w:rsidRPr="00D6595B">
        <w:rPr>
          <w:b/>
          <w:bCs/>
          <w:szCs w:val="24"/>
        </w:rPr>
        <w:t>CSM11003 Maturity Test (0 credits):</w:t>
      </w:r>
      <w:r w:rsidRPr="00D6595B">
        <w:rPr>
          <w:szCs w:val="24"/>
        </w:rPr>
        <w:t xml:space="preserve"> Passing this test will validate mastery of core computer science skills, knowledge and critical thinking ability.</w:t>
      </w:r>
    </w:p>
    <w:p w14:paraId="456513D9" w14:textId="77777777" w:rsidR="00D6595B" w:rsidRPr="00D6595B" w:rsidRDefault="00D6595B" w:rsidP="00D6595B">
      <w:pPr>
        <w:numPr>
          <w:ilvl w:val="0"/>
          <w:numId w:val="9"/>
        </w:numPr>
        <w:rPr>
          <w:szCs w:val="24"/>
        </w:rPr>
      </w:pPr>
      <w:r w:rsidRPr="00D6595B">
        <w:rPr>
          <w:b/>
          <w:bCs/>
          <w:szCs w:val="24"/>
        </w:rPr>
        <w:t>CSM11004 Master's Thesis Presentation (0 credits</w:t>
      </w:r>
      <w:r w:rsidRPr="00D6595B">
        <w:rPr>
          <w:szCs w:val="24"/>
        </w:rPr>
        <w:t>): Successfully presenting thesis outcomes will complete the graduation requirements and equip me to discuss technical research clearly and professionally.</w:t>
      </w:r>
    </w:p>
    <w:p w14:paraId="79BF127E" w14:textId="77777777" w:rsidR="00D6595B" w:rsidRPr="00A419CF" w:rsidRDefault="00D6595B" w:rsidP="00A419CF">
      <w:pPr>
        <w:rPr>
          <w:szCs w:val="24"/>
        </w:rPr>
      </w:pPr>
    </w:p>
    <w:sectPr w:rsidR="00D6595B" w:rsidRPr="00A4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7AF"/>
    <w:multiLevelType w:val="multilevel"/>
    <w:tmpl w:val="8FE4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3240F"/>
    <w:multiLevelType w:val="multilevel"/>
    <w:tmpl w:val="22D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636AC"/>
    <w:multiLevelType w:val="multilevel"/>
    <w:tmpl w:val="0D2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144E5"/>
    <w:multiLevelType w:val="multilevel"/>
    <w:tmpl w:val="0D2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6564D"/>
    <w:multiLevelType w:val="multilevel"/>
    <w:tmpl w:val="0D2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F5389"/>
    <w:multiLevelType w:val="multilevel"/>
    <w:tmpl w:val="0D2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0839"/>
    <w:multiLevelType w:val="multilevel"/>
    <w:tmpl w:val="37F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13062"/>
    <w:multiLevelType w:val="multilevel"/>
    <w:tmpl w:val="A0F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D2CB9"/>
    <w:multiLevelType w:val="multilevel"/>
    <w:tmpl w:val="0D2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B2302"/>
    <w:multiLevelType w:val="hybridMultilevel"/>
    <w:tmpl w:val="6B784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4699"/>
    <w:multiLevelType w:val="hybridMultilevel"/>
    <w:tmpl w:val="1EE47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25623">
    <w:abstractNumId w:val="7"/>
  </w:num>
  <w:num w:numId="2" w16cid:durableId="534078638">
    <w:abstractNumId w:val="6"/>
  </w:num>
  <w:num w:numId="3" w16cid:durableId="1637565838">
    <w:abstractNumId w:val="4"/>
  </w:num>
  <w:num w:numId="4" w16cid:durableId="1753894110">
    <w:abstractNumId w:val="0"/>
  </w:num>
  <w:num w:numId="5" w16cid:durableId="1825468618">
    <w:abstractNumId w:val="1"/>
  </w:num>
  <w:num w:numId="6" w16cid:durableId="1308589175">
    <w:abstractNumId w:val="3"/>
  </w:num>
  <w:num w:numId="7" w16cid:durableId="2038771355">
    <w:abstractNumId w:val="8"/>
  </w:num>
  <w:num w:numId="8" w16cid:durableId="655301230">
    <w:abstractNumId w:val="2"/>
  </w:num>
  <w:num w:numId="9" w16cid:durableId="1920628993">
    <w:abstractNumId w:val="5"/>
  </w:num>
  <w:num w:numId="10" w16cid:durableId="70348889">
    <w:abstractNumId w:val="10"/>
  </w:num>
  <w:num w:numId="11" w16cid:durableId="2023818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34"/>
    <w:rsid w:val="00204834"/>
    <w:rsid w:val="003B6F9C"/>
    <w:rsid w:val="00864835"/>
    <w:rsid w:val="00A419CF"/>
    <w:rsid w:val="00BD2038"/>
    <w:rsid w:val="00D6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A9D9"/>
  <w15:chartTrackingRefBased/>
  <w15:docId w15:val="{433FD9F6-DECC-4BBD-BF5C-2E289B1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3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9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 Jebril</dc:creator>
  <cp:keywords/>
  <dc:description/>
  <cp:lastModifiedBy>Hussen Jebril</cp:lastModifiedBy>
  <cp:revision>2</cp:revision>
  <dcterms:created xsi:type="dcterms:W3CDTF">2023-12-24T08:26:00Z</dcterms:created>
  <dcterms:modified xsi:type="dcterms:W3CDTF">2023-12-24T09:22:00Z</dcterms:modified>
</cp:coreProperties>
</file>