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DF" w:rsidRPr="00D24831" w:rsidRDefault="00D24831">
      <w:pPr>
        <w:rPr>
          <w:b/>
        </w:rPr>
      </w:pPr>
      <w:r w:rsidRPr="00D24831">
        <w:rPr>
          <w:rFonts w:hint="eastAsia"/>
          <w:b/>
        </w:rPr>
        <w:t>소켓 (socket)</w:t>
      </w:r>
    </w:p>
    <w:p w:rsidR="00D24831" w:rsidRPr="00D24831" w:rsidRDefault="00D24831" w:rsidP="00D24831">
      <w:pPr>
        <w:pStyle w:val="txt1"/>
        <w:spacing w:line="375" w:lineRule="atLeast"/>
        <w:rPr>
          <w:rFonts w:asciiTheme="minorHAnsi" w:eastAsiaTheme="minorHAnsi" w:hAnsiTheme="minorHAnsi"/>
          <w:sz w:val="20"/>
          <w:szCs w:val="21"/>
        </w:rPr>
      </w:pP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회로의 </w:t>
      </w:r>
      <w:hyperlink r:id="rId5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1"/>
          </w:rPr>
          <w:t>고정 부분</w:t>
        </w:r>
      </w:hyperlink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 끝에 있는 장치로서 이 소켓에 </w:t>
      </w:r>
      <w:hyperlink r:id="rId6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1"/>
          </w:rPr>
          <w:t>플러그</w:t>
        </w:r>
      </w:hyperlink>
      <w:r w:rsidRPr="00D24831">
        <w:rPr>
          <w:rFonts w:asciiTheme="minorHAnsi" w:eastAsiaTheme="minorHAnsi" w:hAnsiTheme="minorHAnsi" w:hint="eastAsia"/>
          <w:sz w:val="20"/>
          <w:szCs w:val="21"/>
        </w:rPr>
        <w:t>(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plug</w:t>
      </w:r>
      <w:r w:rsidRPr="00D24831">
        <w:rPr>
          <w:rFonts w:asciiTheme="minorHAnsi" w:eastAsiaTheme="minorHAnsi" w:hAnsiTheme="minorHAnsi" w:hint="eastAsia"/>
          <w:sz w:val="20"/>
          <w:szCs w:val="21"/>
        </w:rPr>
        <w:t>)를 삽입하면 회로가 연결된다.</w:t>
      </w:r>
      <w:r w:rsidRPr="00D24831">
        <w:rPr>
          <w:rFonts w:asciiTheme="minorHAnsi" w:eastAsiaTheme="minorHAnsi" w:hAnsiTheme="minorHAnsi" w:hint="eastAsia"/>
          <w:sz w:val="20"/>
          <w:szCs w:val="21"/>
        </w:rPr>
        <w:br/>
        <w:t>(1) 전기 기기용 소켓.</w:t>
      </w:r>
      <w:r w:rsidRPr="00D24831">
        <w:rPr>
          <w:rFonts w:asciiTheme="minorHAnsi" w:eastAsiaTheme="minorHAnsi" w:hAnsiTheme="minorHAnsi" w:hint="eastAsia"/>
          <w:sz w:val="20"/>
          <w:szCs w:val="21"/>
        </w:rPr>
        <w:br/>
        <w:t xml:space="preserve">(2) 마이크로 </w:t>
      </w:r>
      <w:hyperlink r:id="rId7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1"/>
          </w:rPr>
          <w:t>컴퓨터</w:t>
        </w:r>
      </w:hyperlink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에서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IC</w:t>
      </w: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 또는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LSI</w:t>
      </w: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는 프린트 기판에 납땜하는 것과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ROM</w:t>
      </w: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,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PROM</w:t>
      </w: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,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CPU</w:t>
      </w: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 등은 용도에 따라 기판에 소켓을 붙여서 바꾸어 꽂을 수 있게 한다.</w:t>
      </w:r>
      <w:r w:rsidRPr="00D24831">
        <w:rPr>
          <w:rFonts w:asciiTheme="minorHAnsi" w:eastAsiaTheme="minorHAnsi" w:hAnsiTheme="minorHAnsi" w:hint="eastAsia"/>
          <w:sz w:val="20"/>
          <w:szCs w:val="21"/>
        </w:rPr>
        <w:br/>
        <w:t xml:space="preserve">(3) </w:t>
      </w:r>
      <w:hyperlink r:id="rId8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1"/>
          </w:rPr>
          <w:t>인터넷</w:t>
        </w:r>
      </w:hyperlink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은 전용선과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TCP</w:t>
      </w:r>
      <w:r w:rsidRPr="00D24831">
        <w:rPr>
          <w:rFonts w:asciiTheme="minorHAnsi" w:eastAsiaTheme="minorHAnsi" w:hAnsiTheme="minorHAnsi" w:hint="eastAsia"/>
          <w:sz w:val="20"/>
          <w:szCs w:val="21"/>
        </w:rPr>
        <w:t>/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IP</w:t>
      </w: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 통신 프로토콜을 이용하여 사용하고 있고, 우리가 쉽게</w:t>
      </w:r>
      <w:r>
        <w:rPr>
          <w:rFonts w:asciiTheme="minorHAnsi" w:eastAsiaTheme="minorHAnsi" w:hAnsiTheme="minorHAnsi" w:hint="eastAsia"/>
          <w:sz w:val="20"/>
          <w:szCs w:val="21"/>
        </w:rPr>
        <w:t xml:space="preserve"> </w:t>
      </w:r>
      <w:r w:rsidRPr="00D24831">
        <w:rPr>
          <w:rFonts w:asciiTheme="minorHAnsi" w:eastAsiaTheme="minorHAnsi" w:hAnsiTheme="minorHAnsi" w:hint="eastAsia"/>
          <w:sz w:val="20"/>
          <w:szCs w:val="21"/>
        </w:rPr>
        <w:t xml:space="preserve">하는 </w:t>
      </w:r>
      <w:hyperlink r:id="rId9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1"/>
          </w:rPr>
          <w:t>컴퓨터 통신</w:t>
        </w:r>
      </w:hyperlink>
      <w:r w:rsidRPr="00D24831">
        <w:rPr>
          <w:rFonts w:asciiTheme="minorHAnsi" w:eastAsiaTheme="minorHAnsi" w:hAnsiTheme="minorHAnsi" w:hint="eastAsia"/>
          <w:sz w:val="20"/>
          <w:szCs w:val="21"/>
        </w:rPr>
        <w:t>은 전화망, 인터넷</w:t>
      </w:r>
      <w:r>
        <w:rPr>
          <w:rFonts w:asciiTheme="minorHAnsi" w:eastAsiaTheme="minorHAnsi" w:hAnsiTheme="minorHAnsi" w:hint="eastAsia"/>
          <w:sz w:val="20"/>
          <w:szCs w:val="21"/>
        </w:rPr>
        <w:t xml:space="preserve"> </w:t>
      </w:r>
      <w:r w:rsidRPr="00D24831">
        <w:rPr>
          <w:rFonts w:asciiTheme="minorHAnsi" w:eastAsiaTheme="minorHAnsi" w:hAnsiTheme="minorHAnsi" w:hint="eastAsia"/>
          <w:sz w:val="20"/>
          <w:szCs w:val="21"/>
        </w:rPr>
        <w:t>등 다양한 수단을 이용하여 데이터를 주고받는 통신 방식이다. 이와</w:t>
      </w:r>
      <w:r>
        <w:rPr>
          <w:rFonts w:asciiTheme="minorHAnsi" w:eastAsiaTheme="minorHAnsi" w:hAnsiTheme="minorHAnsi" w:hint="eastAsia"/>
          <w:sz w:val="20"/>
          <w:szCs w:val="21"/>
        </w:rPr>
        <w:t xml:space="preserve"> </w:t>
      </w:r>
      <w:r w:rsidRPr="00D24831">
        <w:rPr>
          <w:rFonts w:asciiTheme="minorHAnsi" w:eastAsiaTheme="minorHAnsi" w:hAnsiTheme="minorHAnsi" w:hint="eastAsia"/>
          <w:sz w:val="20"/>
          <w:szCs w:val="21"/>
        </w:rPr>
        <w:t>같이 서로 다른 통신 환경을 이어주는 것이 소켓(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1"/>
        </w:rPr>
        <w:t>socket</w:t>
      </w:r>
      <w:r w:rsidRPr="00D24831">
        <w:rPr>
          <w:rFonts w:asciiTheme="minorHAnsi" w:eastAsiaTheme="minorHAnsi" w:hAnsiTheme="minorHAnsi" w:hint="eastAsia"/>
          <w:sz w:val="20"/>
          <w:szCs w:val="21"/>
        </w:rPr>
        <w:t>)이다. 이를 테면 전기선과 전구를 전구 소켓이 이어주는 것과 같은 역할을 한다고 보면 된다.</w:t>
      </w:r>
    </w:p>
    <w:p w:rsidR="00D24831" w:rsidRDefault="00D24831">
      <w:r>
        <w:rPr>
          <w:rFonts w:ascii="nanumgothic" w:hAnsi="nanumgothic" w:hint="eastAsia"/>
          <w:noProof/>
          <w:color w:val="000000"/>
          <w:sz w:val="18"/>
          <w:szCs w:val="18"/>
        </w:rPr>
        <w:drawing>
          <wp:inline distT="0" distB="0" distL="0" distR="0">
            <wp:extent cx="3283209" cy="2857500"/>
            <wp:effectExtent l="0" t="0" r="0" b="0"/>
            <wp:docPr id="1" name="그림 1" descr="http://postfiles5.naver.net/MjAxODExMjNfMTA5/MDAxNTQyOTU5Mjg5NDk1.e9RVsn1g2zkJjcfReiGtW4LnIhSp9u1Yun4PggO0Sikg.DxQi1CIJA79c5zcO08Ls4jYrBJBJIf8kogU44_WoJHkg.PNG.hyungjungkim/image.png?type=w77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42960012195--245744581_image_0_img" descr="http://postfiles5.naver.net/MjAxODExMjNfMTA5/MDAxNTQyOTU5Mjg5NDk1.e9RVsn1g2zkJjcfReiGtW4LnIhSp9u1Yun4PggO0Sikg.DxQi1CIJA79c5zcO08Ls4jYrBJBJIf8kogU44_WoJHkg.PNG.hyungjungkim/image.png?type=w77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9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31" w:rsidRPr="00D24831" w:rsidRDefault="00D24831" w:rsidP="00D24831">
      <w:pPr>
        <w:widowControl/>
        <w:autoSpaceDE/>
        <w:autoSpaceDN/>
        <w:spacing w:after="0" w:line="240" w:lineRule="auto"/>
        <w:jc w:val="left"/>
        <w:rPr>
          <w:rFonts w:ascii="nanumgothic" w:eastAsia="굴림" w:hAnsi="nanumgothic" w:cs="굴림" w:hint="eastAsia"/>
          <w:color w:val="000000"/>
          <w:kern w:val="0"/>
          <w:sz w:val="18"/>
          <w:szCs w:val="18"/>
        </w:rPr>
      </w:pPr>
      <w:r>
        <w:rPr>
          <w:rFonts w:ascii="nanumgothic" w:eastAsia="굴림" w:hAnsi="nanumgothic" w:cs="굴림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2260" cy="2019300"/>
            <wp:effectExtent l="0" t="0" r="0" b="0"/>
            <wp:docPr id="3" name="그림 3" descr="http://postfiles5.naver.net/MjAxODExMjNfMjgz/MDAxNTQyOTU5MzM5NTEz.kN-zxknBo0WSrc8bAn82Zq9DQPgdoOZRydpyK-boyP0g.H_cjA4_2O3S7KWPcewVCWOGsyKZV0HWkXFP9eVmineIg.PNG.hyungjungkim/image.png?type=w77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42960012195--245744581_image_3_img_0" descr="http://postfiles5.naver.net/MjAxODExMjNfMjgz/MDAxNTQyOTU5MzM5NTEz.kN-zxknBo0WSrc8bAn82Zq9DQPgdoOZRydpyK-boyP0g.H_cjA4_2O3S7KWPcewVCWOGsyKZV0HWkXFP9eVmineIg.PNG.hyungjungkim/image.png?type=w77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anumgothic" w:eastAsia="굴림" w:hAnsi="nanumgothic" w:cs="굴림" w:hint="eastAsia"/>
          <w:color w:val="000000"/>
          <w:kern w:val="0"/>
          <w:sz w:val="18"/>
          <w:szCs w:val="18"/>
        </w:rPr>
        <w:t>server.py</w:t>
      </w:r>
    </w:p>
    <w:p w:rsidR="00D24831" w:rsidRPr="00D24831" w:rsidRDefault="00D24831" w:rsidP="00D24831">
      <w:pPr>
        <w:widowControl/>
        <w:autoSpaceDE/>
        <w:autoSpaceDN/>
        <w:spacing w:after="0" w:line="240" w:lineRule="auto"/>
        <w:jc w:val="left"/>
        <w:rPr>
          <w:rFonts w:ascii="nanumgothic" w:eastAsia="굴림" w:hAnsi="nanumgothic" w:cs="굴림" w:hint="eastAsia"/>
          <w:color w:val="000000"/>
          <w:kern w:val="0"/>
          <w:sz w:val="18"/>
          <w:szCs w:val="18"/>
        </w:rPr>
      </w:pPr>
      <w:r>
        <w:rPr>
          <w:rFonts w:ascii="nanumgothic" w:eastAsia="굴림" w:hAnsi="nanumgothic" w:cs="굴림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383280" cy="2674620"/>
            <wp:effectExtent l="0" t="0" r="7620" b="0"/>
            <wp:docPr id="2" name="그림 2" descr="http://postfiles8.naver.net/MjAxODExMjNfMjcx/MDAxNTQyOTU5MzQzNTky.GCWM1xyyYUGs1gLjAxhXDctEdQrhWGKslgfvlIpWLVog.iNjC8PB5CoiaZ1OXFn2EyGjq0ribHx_X2ujK1I2e8-Ug.PNG.hyungjungkim/image.png?type=w77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42960012195--245744581_image_4_img_1" descr="http://postfiles8.naver.net/MjAxODExMjNfMjcx/MDAxNTQyOTU5MzQzNTky.GCWM1xyyYUGs1gLjAxhXDctEdQrhWGKslgfvlIpWLVog.iNjC8PB5CoiaZ1OXFn2EyGjq0ribHx_X2ujK1I2e8-Ug.PNG.hyungjungkim/image.png?type=w77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anumgothic" w:eastAsia="굴림" w:hAnsi="nanumgothic" w:cs="굴림" w:hint="eastAsia"/>
          <w:color w:val="000000"/>
          <w:kern w:val="0"/>
          <w:sz w:val="18"/>
          <w:szCs w:val="18"/>
        </w:rPr>
        <w:t>client.py</w:t>
      </w:r>
    </w:p>
    <w:p w:rsidR="00D24831" w:rsidRDefault="00D24831"/>
    <w:p w:rsidR="00D24831" w:rsidRPr="00D24831" w:rsidRDefault="00D24831" w:rsidP="00D24831">
      <w:pPr>
        <w:pStyle w:val="setextarea"/>
        <w:wordWrap w:val="0"/>
        <w:rPr>
          <w:rFonts w:asciiTheme="minorHAnsi" w:eastAsiaTheme="minorHAnsi" w:hAnsiTheme="minorHAnsi"/>
          <w:color w:val="000000"/>
          <w:sz w:val="20"/>
          <w:szCs w:val="18"/>
        </w:rPr>
      </w:pP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소켓 통신의 기본은 통신의 주체가 되는 서버가 먼저 만들어져야 해요. 하지만, 여기에서 사용되는 </w:t>
      </w:r>
      <w:r w:rsidRPr="00D24831">
        <w:rPr>
          <w:rFonts w:asciiTheme="minorHAnsi" w:eastAsiaTheme="minorHAnsi" w:hAnsiTheme="minorHAnsi"/>
          <w:b/>
          <w:bCs/>
          <w:color w:val="000000"/>
          <w:sz w:val="20"/>
          <w:szCs w:val="18"/>
        </w:rPr>
        <w:t>socket() 함수</w:t>
      </w: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는 서버나 클라이언트나 모두 같은 </w:t>
      </w:r>
      <w:proofErr w:type="spellStart"/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방식이예요</w:t>
      </w:r>
      <w:proofErr w:type="spellEnd"/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.</w:t>
      </w:r>
    </w:p>
    <w:p w:rsidR="00D24831" w:rsidRPr="00D24831" w:rsidRDefault="00D24831" w:rsidP="00D24831">
      <w:pPr>
        <w:pStyle w:val="setextarea"/>
        <w:wordWrap w:val="0"/>
        <w:rPr>
          <w:rFonts w:asciiTheme="minorHAnsi" w:eastAsiaTheme="minorHAnsi" w:hAnsiTheme="minorHAnsi"/>
          <w:color w:val="000000"/>
          <w:sz w:val="20"/>
          <w:szCs w:val="18"/>
        </w:rPr>
      </w:pP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그리고 서버는 접속에 필요한 서버 정보를 가지고 </w:t>
      </w:r>
      <w:r w:rsidRPr="00D24831">
        <w:rPr>
          <w:rFonts w:asciiTheme="minorHAnsi" w:eastAsiaTheme="minorHAnsi" w:hAnsiTheme="minorHAnsi"/>
          <w:b/>
          <w:bCs/>
          <w:color w:val="000000"/>
          <w:sz w:val="20"/>
          <w:szCs w:val="18"/>
        </w:rPr>
        <w:t>bind() 함수</w:t>
      </w: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로 클라이언트에서 접속이 가능하도록 하고, </w:t>
      </w:r>
      <w:r w:rsidRPr="00D24831">
        <w:rPr>
          <w:rFonts w:asciiTheme="minorHAnsi" w:eastAsiaTheme="minorHAnsi" w:hAnsiTheme="minorHAnsi"/>
          <w:b/>
          <w:bCs/>
          <w:color w:val="000000"/>
          <w:sz w:val="20"/>
          <w:szCs w:val="18"/>
        </w:rPr>
        <w:t>listen() 함수</w:t>
      </w: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로 접속 대기 상태를 유지해요.</w:t>
      </w:r>
    </w:p>
    <w:p w:rsidR="00D24831" w:rsidRPr="00D24831" w:rsidRDefault="00D24831" w:rsidP="00D24831">
      <w:pPr>
        <w:pStyle w:val="setextarea"/>
        <w:wordWrap w:val="0"/>
        <w:rPr>
          <w:rFonts w:asciiTheme="minorHAnsi" w:eastAsiaTheme="minorHAnsi" w:hAnsiTheme="minorHAnsi"/>
          <w:color w:val="000000"/>
          <w:sz w:val="20"/>
          <w:szCs w:val="18"/>
        </w:rPr>
      </w:pP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 xml:space="preserve">클라이언트는 서버의 접속 정보를 가지고 </w:t>
      </w:r>
      <w:r w:rsidRPr="00D24831">
        <w:rPr>
          <w:rFonts w:asciiTheme="minorHAnsi" w:eastAsiaTheme="minorHAnsi" w:hAnsiTheme="minorHAnsi"/>
          <w:b/>
          <w:bCs/>
          <w:color w:val="000000"/>
          <w:sz w:val="20"/>
          <w:szCs w:val="18"/>
        </w:rPr>
        <w:t>connect() 함수</w:t>
      </w: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로 서버에 접속하고요.</w:t>
      </w:r>
    </w:p>
    <w:p w:rsidR="00D24831" w:rsidRPr="00D24831" w:rsidRDefault="00D24831" w:rsidP="00D24831">
      <w:pPr>
        <w:pStyle w:val="setextarea"/>
        <w:wordWrap w:val="0"/>
        <w:rPr>
          <w:rFonts w:asciiTheme="minorHAnsi" w:eastAsiaTheme="minorHAnsi" w:hAnsiTheme="minorHAnsi"/>
          <w:color w:val="000000"/>
          <w:sz w:val="20"/>
          <w:szCs w:val="18"/>
        </w:rPr>
      </w:pP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클라이언트가 서버에 접속하면, 서버의 소켓은 </w:t>
      </w:r>
      <w:r w:rsidRPr="00D24831">
        <w:rPr>
          <w:rFonts w:asciiTheme="minorHAnsi" w:eastAsiaTheme="minorHAnsi" w:hAnsiTheme="minorHAnsi"/>
          <w:b/>
          <w:bCs/>
          <w:color w:val="000000"/>
          <w:sz w:val="20"/>
          <w:szCs w:val="18"/>
        </w:rPr>
        <w:t>accept() 함수</w:t>
      </w:r>
      <w:r w:rsidRPr="00D24831">
        <w:rPr>
          <w:rFonts w:asciiTheme="minorHAnsi" w:eastAsiaTheme="minorHAnsi" w:hAnsiTheme="minorHAnsi"/>
          <w:color w:val="000000"/>
          <w:sz w:val="20"/>
          <w:szCs w:val="18"/>
        </w:rPr>
        <w:t>로 연결을 확인해요.</w:t>
      </w:r>
    </w:p>
    <w:p w:rsidR="00D24831" w:rsidRDefault="00D24831"/>
    <w:p w:rsidR="00D24831" w:rsidRPr="00D24831" w:rsidRDefault="00D24831" w:rsidP="00D24831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D24831">
        <w:rPr>
          <w:rStyle w:val="uworddic2"/>
          <w:rFonts w:asciiTheme="minorHAnsi" w:eastAsiaTheme="minorHAnsi" w:hAnsiTheme="minorHAnsi" w:hint="eastAsia"/>
          <w:b/>
          <w:bCs/>
          <w:sz w:val="20"/>
          <w:szCs w:val="20"/>
        </w:rPr>
        <w:t>socket</w:t>
      </w:r>
      <w:proofErr w:type="gramStart"/>
      <w:r w:rsidRPr="00D24831">
        <w:rPr>
          <w:rStyle w:val="a4"/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함수는 데이터 전송에 사용되는 소켓을 생성할 때 호출하며, 소켓을 성공적으로 생성하면 소켓 </w:t>
      </w:r>
      <w:proofErr w:type="spellStart"/>
      <w:r w:rsidRPr="00D24831">
        <w:rPr>
          <w:rFonts w:asciiTheme="minorHAnsi" w:eastAsiaTheme="minorHAnsi" w:hAnsiTheme="minorHAnsi" w:hint="eastAsia"/>
          <w:sz w:val="20"/>
          <w:szCs w:val="20"/>
        </w:rPr>
        <w:t>디스크립터를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반환한다.</w:t>
      </w:r>
    </w:p>
    <w:p w:rsidR="00D24831" w:rsidRPr="00D24831" w:rsidRDefault="00D24831" w:rsidP="00D24831">
      <w:pPr>
        <w:pStyle w:val="3"/>
        <w:spacing w:line="375" w:lineRule="atLeast"/>
        <w:rPr>
          <w:rFonts w:asciiTheme="minorHAnsi" w:eastAsiaTheme="minorHAnsi" w:hAnsiTheme="minorHAnsi"/>
          <w:color w:val="333333"/>
          <w:sz w:val="20"/>
          <w:szCs w:val="20"/>
        </w:rPr>
      </w:pPr>
      <w:r w:rsidRPr="00D24831">
        <w:rPr>
          <w:rStyle w:val="uworddic2"/>
          <w:rFonts w:asciiTheme="minorHAnsi" w:eastAsiaTheme="minorHAnsi" w:hAnsiTheme="minorHAnsi" w:hint="eastAsia"/>
          <w:color w:val="333333"/>
          <w:sz w:val="20"/>
          <w:szCs w:val="20"/>
        </w:rPr>
        <w:t>socket</w:t>
      </w:r>
      <w:proofErr w:type="gramStart"/>
      <w:r w:rsidRPr="00D24831">
        <w:rPr>
          <w:rFonts w:asciiTheme="minorHAnsi" w:eastAsiaTheme="minorHAnsi" w:hAnsiTheme="minorHAnsi" w:hint="eastAsia"/>
          <w:color w:val="333333"/>
          <w:sz w:val="20"/>
          <w:szCs w:val="20"/>
        </w:rPr>
        <w:t>( )</w:t>
      </w:r>
      <w:proofErr w:type="gramEnd"/>
      <w:r w:rsidRPr="00D24831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함수 사용법</w:t>
      </w:r>
    </w:p>
    <w:p w:rsidR="00D24831" w:rsidRPr="00D24831" w:rsidRDefault="00D24831" w:rsidP="00D24831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첫 번째 매개변수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domain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AF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_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UNIX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AF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_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INET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등과 같이 사용할 </w:t>
      </w:r>
      <w:hyperlink r:id="rId14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프로토콜</w:t>
        </w:r>
      </w:hyperlink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의 도메인이고, 두 번째 매개변수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type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_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STREAM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_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DGRAM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등의 서비스 유형이다. 마지막의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protocol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매개변수는 시스템에서 적절한 프로토콜을 선택해주도록 대개 0으로 지정한다. 인터넷 도메인을 의미하는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AF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_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INET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을 예로 들면 </w:t>
      </w:r>
      <w:hyperlink r:id="rId15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연결형 서비스</w:t>
        </w:r>
      </w:hyperlink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는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TCP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를 선택하고, </w:t>
      </w:r>
      <w:hyperlink r:id="rId16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비연결형 서비스</w:t>
        </w:r>
      </w:hyperlink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는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UDP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를 선택한다.</w:t>
      </w:r>
    </w:p>
    <w:p w:rsidR="00D24831" w:rsidRPr="00D24831" w:rsidRDefault="00D24831" w:rsidP="00D24831">
      <w:pPr>
        <w:pStyle w:val="txt16"/>
        <w:shd w:val="clear" w:color="auto" w:fill="FEFEFE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D24831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#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&lt;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types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>&gt;</w:t>
      </w:r>
      <w:r w:rsidRPr="00D24831">
        <w:rPr>
          <w:rFonts w:asciiTheme="minorHAnsi" w:eastAsiaTheme="minorHAnsi" w:hAnsiTheme="minorHAnsi" w:hint="eastAsia"/>
          <w:sz w:val="20"/>
          <w:szCs w:val="20"/>
        </w:rPr>
        <w:br/>
        <w:t xml:space="preserve">#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&lt;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socket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>&gt;</w:t>
      </w:r>
      <w:r w:rsidRPr="00D24831">
        <w:rPr>
          <w:rFonts w:asciiTheme="minorHAnsi" w:eastAsiaTheme="minorHAnsi" w:hAnsiTheme="minorHAnsi" w:hint="eastAsia"/>
          <w:sz w:val="20"/>
          <w:szCs w:val="20"/>
        </w:rPr>
        <w:br/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socket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(</w:t>
      </w:r>
      <w:proofErr w:type="spellStart"/>
      <w:proofErr w:type="gramEnd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domain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type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protocol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);</w:t>
      </w:r>
    </w:p>
    <w:p w:rsidR="00D24831" w:rsidRPr="00D24831" w:rsidRDefault="00D24831" w:rsidP="00D24831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함수 앞에 표시된 헤더 파일은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socket</w:t>
      </w:r>
      <w:proofErr w:type="gramStart"/>
      <w:r w:rsidRPr="00D24831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함수를 사용하기 위한 관련 정보므로, 프로그램에 반드시 추가해야 한다. 이는 앞으로 설명할 다른 소켓 함수도 마찬가지다.</w:t>
      </w:r>
    </w:p>
    <w:p w:rsidR="00904403" w:rsidRDefault="00904403" w:rsidP="00904403"/>
    <w:p w:rsidR="00904403" w:rsidRPr="00D24831" w:rsidRDefault="00904403" w:rsidP="00904403">
      <w:pPr>
        <w:rPr>
          <w:b/>
        </w:rPr>
      </w:pPr>
      <w:r w:rsidRPr="00D24831">
        <w:rPr>
          <w:rFonts w:hint="eastAsia"/>
          <w:b/>
        </w:rPr>
        <w:t>bind() 함수</w:t>
      </w:r>
    </w:p>
    <w:p w:rsidR="00904403" w:rsidRPr="00D24831" w:rsidRDefault="009D391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hyperlink r:id="rId17" w:history="1">
        <w:r w:rsidR="00904403"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socket</w:t>
        </w:r>
        <w:proofErr w:type="gramStart"/>
        <w:r w:rsidR="00904403"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( )</w:t>
        </w:r>
        <w:proofErr w:type="gramEnd"/>
        <w:r w:rsidR="00904403"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 xml:space="preserve"> 함수</w:t>
        </w:r>
      </w:hyperlink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로 소켓을 생성하면 소켓 </w:t>
      </w:r>
      <w:proofErr w:type="spellStart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>디스크립터가</w:t>
      </w:r>
      <w:proofErr w:type="spellEnd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반환된다. 이 </w:t>
      </w:r>
      <w:proofErr w:type="spellStart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>디스크립터를</w:t>
      </w:r>
      <w:proofErr w:type="spellEnd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이용해 상대 프로세스와 통신하려면 먼저 생성된 소켓에 주소를 부여해야 한다. </w:t>
      </w:r>
      <w:r w:rsidR="00904403" w:rsidRPr="00D24831">
        <w:rPr>
          <w:rStyle w:val="uworddic2"/>
          <w:rFonts w:asciiTheme="minorHAnsi" w:eastAsiaTheme="minorHAnsi" w:hAnsiTheme="minorHAnsi" w:hint="eastAsia"/>
          <w:b/>
          <w:bCs/>
          <w:sz w:val="20"/>
          <w:szCs w:val="20"/>
        </w:rPr>
        <w:t>bind</w:t>
      </w:r>
      <w:proofErr w:type="gramStart"/>
      <w:r w:rsidR="00904403" w:rsidRPr="00D24831">
        <w:rPr>
          <w:rStyle w:val="a4"/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함수가 소켓에 주소를 부여하는 기능을 수행한다. 그러면 이후에 </w:t>
      </w:r>
      <w:r w:rsidR="00904403"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connect</w:t>
      </w:r>
      <w:proofErr w:type="gramStart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hyperlink r:id="rId18" w:history="1">
        <w:r w:rsidR="00904403"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accept( ) 함수</w:t>
        </w:r>
      </w:hyperlink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는 연결 설정하는 과정에서 </w:t>
      </w:r>
      <w:proofErr w:type="spellStart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>바인드된</w:t>
      </w:r>
      <w:proofErr w:type="spellEnd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hyperlink r:id="rId19" w:history="1">
        <w:r w:rsidR="00904403"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소켓 주소</w:t>
        </w:r>
      </w:hyperlink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를 사용한다. 전화 시스템에서 전화기 자체는 소켓으로 볼 수 있으며, 전화기에 전화번호를 부여하는 기능을 </w:t>
      </w:r>
      <w:r w:rsidR="00904403"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bind</w:t>
      </w:r>
      <w:proofErr w:type="gramStart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함수가 담당한다.</w:t>
      </w:r>
      <w:r w:rsidR="00904403" w:rsidRPr="00D24831">
        <w:rPr>
          <w:rFonts w:asciiTheme="minorHAnsi" w:eastAsiaTheme="minorHAnsi" w:hAnsiTheme="minorHAnsi" w:hint="eastAsia"/>
          <w:sz w:val="20"/>
          <w:szCs w:val="20"/>
        </w:rPr>
        <w:br/>
      </w:r>
      <w:r w:rsidR="00904403" w:rsidRPr="00D24831">
        <w:rPr>
          <w:rFonts w:asciiTheme="minorHAnsi" w:eastAsiaTheme="minorHAnsi" w:hAnsiTheme="minorHAnsi" w:hint="eastAsia"/>
          <w:sz w:val="20"/>
          <w:szCs w:val="20"/>
        </w:rPr>
        <w:br/>
      </w:r>
      <w:r w:rsidR="00904403"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AF</w:t>
      </w:r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>_</w:t>
      </w:r>
      <w:r w:rsidR="00904403"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UNIX</w:t>
      </w:r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도메인에서는 파일 경로명을 이용하여 주소를 부여하고, </w:t>
      </w:r>
      <w:r w:rsidR="00904403"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AF</w:t>
      </w:r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>_</w:t>
      </w:r>
      <w:r w:rsidR="00904403"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INET</w:t>
      </w:r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도메인에서는 호스트의 </w:t>
      </w:r>
      <w:r w:rsidR="00904403"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IP</w:t>
      </w:r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주소와 </w:t>
      </w:r>
      <w:hyperlink r:id="rId20" w:history="1">
        <w:r w:rsidR="00904403"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포트 번호</w:t>
        </w:r>
      </w:hyperlink>
      <w:r w:rsidR="00904403" w:rsidRPr="00D24831">
        <w:rPr>
          <w:rFonts w:asciiTheme="minorHAnsi" w:eastAsiaTheme="minorHAnsi" w:hAnsiTheme="minorHAnsi" w:hint="eastAsia"/>
          <w:sz w:val="20"/>
          <w:szCs w:val="20"/>
        </w:rPr>
        <w:t xml:space="preserve"> 조합으로 주소를 부여한다.</w:t>
      </w:r>
    </w:p>
    <w:p w:rsidR="00904403" w:rsidRPr="00D24831" w:rsidRDefault="00904403" w:rsidP="00904403">
      <w:pPr>
        <w:pStyle w:val="3"/>
        <w:spacing w:line="375" w:lineRule="atLeast"/>
        <w:rPr>
          <w:rFonts w:asciiTheme="minorHAnsi" w:eastAsiaTheme="minorHAnsi" w:hAnsiTheme="minorHAnsi"/>
          <w:color w:val="333333"/>
          <w:sz w:val="20"/>
          <w:szCs w:val="20"/>
        </w:rPr>
      </w:pPr>
      <w:r w:rsidRPr="00D24831">
        <w:rPr>
          <w:rStyle w:val="uworddic2"/>
          <w:rFonts w:asciiTheme="minorHAnsi" w:eastAsiaTheme="minorHAnsi" w:hAnsiTheme="minorHAnsi" w:hint="eastAsia"/>
          <w:color w:val="333333"/>
          <w:sz w:val="20"/>
          <w:szCs w:val="20"/>
        </w:rPr>
        <w:t>bind</w:t>
      </w:r>
      <w:proofErr w:type="gramStart"/>
      <w:r w:rsidRPr="00D24831">
        <w:rPr>
          <w:rFonts w:asciiTheme="minorHAnsi" w:eastAsiaTheme="minorHAnsi" w:hAnsiTheme="minorHAnsi" w:hint="eastAsia"/>
          <w:color w:val="333333"/>
          <w:sz w:val="20"/>
          <w:szCs w:val="20"/>
        </w:rPr>
        <w:t>( )</w:t>
      </w:r>
      <w:proofErr w:type="gramEnd"/>
      <w:r w:rsidRPr="00D24831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함수 사용법</w:t>
      </w:r>
    </w:p>
    <w:p w:rsidR="00904403" w:rsidRPr="00D24831" w:rsidRDefault="0090440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bind</w:t>
      </w:r>
      <w:proofErr w:type="gramStart"/>
      <w:r w:rsidRPr="00D24831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함수의 첫 번째 매개변수 s는 </w:t>
      </w:r>
      <w:hyperlink r:id="rId21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socket( ) 함수</w:t>
        </w:r>
      </w:hyperlink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proofErr w:type="spellStart"/>
      <w:r w:rsidRPr="00D24831">
        <w:rPr>
          <w:rFonts w:asciiTheme="minorHAnsi" w:eastAsiaTheme="minorHAnsi" w:hAnsiTheme="minorHAnsi" w:hint="eastAsia"/>
          <w:sz w:val="20"/>
          <w:szCs w:val="20"/>
        </w:rPr>
        <w:t>반환값인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소켓 </w:t>
      </w:r>
      <w:proofErr w:type="spellStart"/>
      <w:r w:rsidRPr="00D24831">
        <w:rPr>
          <w:rFonts w:asciiTheme="minorHAnsi" w:eastAsiaTheme="minorHAnsi" w:hAnsiTheme="minorHAnsi" w:hint="eastAsia"/>
          <w:sz w:val="20"/>
          <w:szCs w:val="20"/>
        </w:rPr>
        <w:t>디스크립터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번호고, 두 번째 매개변수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name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proofErr w:type="spellStart"/>
      <w:r w:rsidRPr="00D24831">
        <w:rPr>
          <w:rFonts w:asciiTheme="minorHAnsi" w:eastAsiaTheme="minorHAnsi" w:hAnsiTheme="minorHAnsi" w:hint="eastAsia"/>
          <w:sz w:val="20"/>
          <w:szCs w:val="20"/>
        </w:rPr>
        <w:t>바인드할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hyperlink r:id="rId22" w:history="1">
        <w:r w:rsidRPr="00D24831">
          <w:rPr>
            <w:rStyle w:val="a3"/>
            <w:rFonts w:asciiTheme="minorHAnsi" w:eastAsiaTheme="minorHAnsi" w:hAnsiTheme="minorHAnsi" w:hint="eastAsia"/>
            <w:sz w:val="20"/>
            <w:szCs w:val="20"/>
          </w:rPr>
          <w:t>소켓 주소</w:t>
        </w:r>
      </w:hyperlink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가 표기된다. 마지막 매개변수 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namelen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name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에 보관된 주소의 크기다.</w:t>
      </w:r>
    </w:p>
    <w:p w:rsidR="00904403" w:rsidRPr="00D24831" w:rsidRDefault="00904403" w:rsidP="00904403">
      <w:pPr>
        <w:pStyle w:val="txt16"/>
        <w:shd w:val="clear" w:color="auto" w:fill="FEFEFE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D24831">
        <w:rPr>
          <w:rFonts w:asciiTheme="minorHAnsi" w:eastAsiaTheme="minorHAnsi" w:hAnsiTheme="minorHAnsi" w:hint="eastAsia"/>
          <w:sz w:val="20"/>
          <w:szCs w:val="20"/>
        </w:rPr>
        <w:t>#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&lt;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types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>&gt;</w:t>
      </w:r>
      <w:r w:rsidRPr="00D24831">
        <w:rPr>
          <w:rFonts w:asciiTheme="minorHAnsi" w:eastAsiaTheme="minorHAnsi" w:hAnsiTheme="minorHAnsi" w:hint="eastAsia"/>
          <w:sz w:val="20"/>
          <w:szCs w:val="20"/>
        </w:rPr>
        <w:br/>
        <w:t>#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&lt;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socket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>&gt;</w:t>
      </w:r>
      <w:r w:rsidRPr="00D24831">
        <w:rPr>
          <w:rFonts w:asciiTheme="minorHAnsi" w:eastAsiaTheme="minorHAnsi" w:hAnsiTheme="minorHAnsi" w:hint="eastAsia"/>
          <w:sz w:val="20"/>
          <w:szCs w:val="20"/>
        </w:rPr>
        <w:br/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bind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(</w:t>
      </w:r>
      <w:proofErr w:type="spellStart"/>
      <w:proofErr w:type="gramEnd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s, 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const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struct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sockaddr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*</w:t>
      </w:r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name</w:t>
      </w:r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socklen</w:t>
      </w:r>
      <w:r w:rsidRPr="00D24831">
        <w:rPr>
          <w:rFonts w:asciiTheme="minorHAnsi" w:eastAsiaTheme="minorHAnsi" w:hAnsiTheme="minorHAnsi" w:hint="eastAsia"/>
          <w:sz w:val="20"/>
          <w:szCs w:val="20"/>
        </w:rPr>
        <w:t>_t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 xml:space="preserve"> *</w:t>
      </w:r>
      <w:proofErr w:type="spellStart"/>
      <w:r w:rsidRPr="00D24831">
        <w:rPr>
          <w:rStyle w:val="uworddic2"/>
          <w:rFonts w:asciiTheme="minorHAnsi" w:eastAsiaTheme="minorHAnsi" w:hAnsiTheme="minorHAnsi" w:hint="eastAsia"/>
          <w:sz w:val="20"/>
          <w:szCs w:val="20"/>
        </w:rPr>
        <w:t>namelen</w:t>
      </w:r>
      <w:proofErr w:type="spellEnd"/>
      <w:r w:rsidRPr="00D24831">
        <w:rPr>
          <w:rFonts w:asciiTheme="minorHAnsi" w:eastAsiaTheme="minorHAnsi" w:hAnsiTheme="minorHAnsi" w:hint="eastAsia"/>
          <w:sz w:val="20"/>
          <w:szCs w:val="20"/>
        </w:rPr>
        <w:t>);</w:t>
      </w:r>
    </w:p>
    <w:p w:rsidR="00D24831" w:rsidRPr="00904403" w:rsidRDefault="00D24831"/>
    <w:p w:rsidR="00D24831" w:rsidRPr="00D24831" w:rsidRDefault="00D24831" w:rsidP="00D24831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outlineLvl w:val="2"/>
        <w:rPr>
          <w:rFonts w:eastAsiaTheme="minorHAnsi" w:cs="굴림"/>
          <w:b/>
          <w:bCs/>
          <w:color w:val="333333"/>
          <w:kern w:val="0"/>
          <w:szCs w:val="20"/>
        </w:rPr>
      </w:pPr>
      <w:r w:rsidRPr="00D24831">
        <w:rPr>
          <w:rFonts w:eastAsiaTheme="minorHAnsi" w:cs="굴림" w:hint="eastAsia"/>
          <w:b/>
          <w:bCs/>
          <w:color w:val="333333"/>
          <w:kern w:val="0"/>
          <w:szCs w:val="20"/>
        </w:rPr>
        <w:t>listen</w:t>
      </w:r>
      <w:proofErr w:type="gramStart"/>
      <w:r w:rsidRPr="00D24831">
        <w:rPr>
          <w:rFonts w:eastAsiaTheme="minorHAnsi" w:cs="굴림" w:hint="eastAsia"/>
          <w:b/>
          <w:bCs/>
          <w:color w:val="333333"/>
          <w:kern w:val="0"/>
          <w:szCs w:val="20"/>
        </w:rPr>
        <w:t>( )</w:t>
      </w:r>
      <w:proofErr w:type="gramEnd"/>
      <w:r w:rsidRPr="00D24831">
        <w:rPr>
          <w:rFonts w:eastAsiaTheme="minorHAnsi" w:cs="굴림" w:hint="eastAsia"/>
          <w:b/>
          <w:bCs/>
          <w:color w:val="333333"/>
          <w:kern w:val="0"/>
          <w:szCs w:val="20"/>
        </w:rPr>
        <w:t xml:space="preserve"> 함수</w:t>
      </w:r>
    </w:p>
    <w:p w:rsidR="00D24831" w:rsidRPr="00D24831" w:rsidRDefault="00D24831" w:rsidP="00D24831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eastAsiaTheme="minorHAnsi" w:cs="굴림"/>
          <w:color w:val="333333"/>
          <w:kern w:val="0"/>
          <w:szCs w:val="20"/>
        </w:rPr>
      </w:pPr>
      <w:r w:rsidRPr="00D24831">
        <w:rPr>
          <w:rFonts w:eastAsiaTheme="minorHAnsi" w:cs="굴림" w:hint="eastAsia"/>
          <w:b/>
          <w:bCs/>
          <w:color w:val="333333"/>
          <w:kern w:val="0"/>
          <w:szCs w:val="20"/>
        </w:rPr>
        <w:t>listen</w:t>
      </w:r>
      <w:proofErr w:type="gramStart"/>
      <w:r w:rsidRPr="00D24831">
        <w:rPr>
          <w:rFonts w:eastAsiaTheme="minorHAnsi" w:cs="굴림" w:hint="eastAsia"/>
          <w:b/>
          <w:bCs/>
          <w:color w:val="333333"/>
          <w:kern w:val="0"/>
          <w:szCs w:val="20"/>
        </w:rPr>
        <w:t>( )</w:t>
      </w:r>
      <w:proofErr w:type="gramEnd"/>
      <w:r w:rsidRPr="00D24831">
        <w:rPr>
          <w:rFonts w:eastAsiaTheme="minorHAnsi" w:cs="굴림" w:hint="eastAsia"/>
          <w:color w:val="333333"/>
          <w:kern w:val="0"/>
          <w:szCs w:val="20"/>
        </w:rPr>
        <w:t xml:space="preserve"> 함수는 서버 프로그램에서 실행되며, 첫 번째 매개변수 s는 소켓에서 대기할 수 있는 클라이언트의 연결 요청 개수를 지정한다. 일반적으로 SOCK_DGRAM을 이용한 </w:t>
      </w:r>
      <w:hyperlink r:id="rId23" w:history="1">
        <w:r w:rsidRPr="00D24831">
          <w:rPr>
            <w:rFonts w:eastAsiaTheme="minorHAnsi" w:cs="굴림" w:hint="eastAsia"/>
            <w:color w:val="559BFA"/>
            <w:kern w:val="0"/>
            <w:szCs w:val="20"/>
          </w:rPr>
          <w:t>비연결형 서비스</w:t>
        </w:r>
      </w:hyperlink>
      <w:r w:rsidRPr="00D24831">
        <w:rPr>
          <w:rFonts w:eastAsiaTheme="minorHAnsi" w:cs="굴림" w:hint="eastAsia"/>
          <w:color w:val="333333"/>
          <w:kern w:val="0"/>
          <w:szCs w:val="20"/>
        </w:rPr>
        <w:t xml:space="preserve">는 이 함수를 사용하지 않고, </w:t>
      </w:r>
      <w:hyperlink r:id="rId24" w:history="1">
        <w:r w:rsidRPr="00D24831">
          <w:rPr>
            <w:rFonts w:eastAsiaTheme="minorHAnsi" w:cs="굴림" w:hint="eastAsia"/>
            <w:color w:val="559BFA"/>
            <w:kern w:val="0"/>
            <w:szCs w:val="20"/>
          </w:rPr>
          <w:t>연결형 서비스</w:t>
        </w:r>
      </w:hyperlink>
      <w:r w:rsidRPr="00D24831">
        <w:rPr>
          <w:rFonts w:eastAsiaTheme="minorHAnsi" w:cs="굴림" w:hint="eastAsia"/>
          <w:color w:val="333333"/>
          <w:kern w:val="0"/>
          <w:szCs w:val="20"/>
        </w:rPr>
        <w:t>에서만 사용한다. 두 번째 매개변수 backlog 값은 보통 5로 지정한다.</w:t>
      </w:r>
    </w:p>
    <w:p w:rsidR="00D24831" w:rsidRPr="00D24831" w:rsidRDefault="00D24831" w:rsidP="00D24831">
      <w:pPr>
        <w:widowControl/>
        <w:shd w:val="clear" w:color="auto" w:fill="FEFEFE"/>
        <w:wordWrap/>
        <w:autoSpaceDE/>
        <w:autoSpaceDN/>
        <w:spacing w:after="285" w:line="375" w:lineRule="atLeast"/>
        <w:jc w:val="left"/>
        <w:rPr>
          <w:rFonts w:eastAsiaTheme="minorHAnsi" w:cs="굴림"/>
          <w:color w:val="333333"/>
          <w:kern w:val="0"/>
          <w:szCs w:val="20"/>
        </w:rPr>
      </w:pPr>
      <w:r w:rsidRPr="00D24831">
        <w:rPr>
          <w:rFonts w:eastAsiaTheme="minorHAnsi" w:cs="굴림" w:hint="eastAsia"/>
          <w:color w:val="333333"/>
          <w:kern w:val="0"/>
          <w:szCs w:val="20"/>
        </w:rPr>
        <w:lastRenderedPageBreak/>
        <w:t>#include&lt;sys/</w:t>
      </w:r>
      <w:proofErr w:type="spellStart"/>
      <w:r w:rsidRPr="00D24831">
        <w:rPr>
          <w:rFonts w:eastAsiaTheme="minorHAnsi" w:cs="굴림" w:hint="eastAsia"/>
          <w:color w:val="333333"/>
          <w:kern w:val="0"/>
          <w:szCs w:val="20"/>
        </w:rPr>
        <w:t>types.h</w:t>
      </w:r>
      <w:proofErr w:type="spellEnd"/>
      <w:r w:rsidRPr="00D24831">
        <w:rPr>
          <w:rFonts w:eastAsiaTheme="minorHAnsi" w:cs="굴림" w:hint="eastAsia"/>
          <w:color w:val="333333"/>
          <w:kern w:val="0"/>
          <w:szCs w:val="20"/>
        </w:rPr>
        <w:t>&gt;</w:t>
      </w:r>
      <w:r w:rsidRPr="00D24831">
        <w:rPr>
          <w:rFonts w:eastAsiaTheme="minorHAnsi" w:cs="굴림" w:hint="eastAsia"/>
          <w:color w:val="333333"/>
          <w:kern w:val="0"/>
          <w:szCs w:val="20"/>
        </w:rPr>
        <w:br/>
        <w:t>#include&lt;sys/</w:t>
      </w:r>
      <w:proofErr w:type="spellStart"/>
      <w:r w:rsidRPr="00D24831">
        <w:rPr>
          <w:rFonts w:eastAsiaTheme="minorHAnsi" w:cs="굴림" w:hint="eastAsia"/>
          <w:color w:val="333333"/>
          <w:kern w:val="0"/>
          <w:szCs w:val="20"/>
        </w:rPr>
        <w:t>socket.h</w:t>
      </w:r>
      <w:proofErr w:type="spellEnd"/>
      <w:r w:rsidRPr="00D24831">
        <w:rPr>
          <w:rFonts w:eastAsiaTheme="minorHAnsi" w:cs="굴림" w:hint="eastAsia"/>
          <w:color w:val="333333"/>
          <w:kern w:val="0"/>
          <w:szCs w:val="20"/>
        </w:rPr>
        <w:t>&gt;</w:t>
      </w:r>
      <w:r w:rsidRPr="00D24831">
        <w:rPr>
          <w:rFonts w:eastAsiaTheme="minorHAnsi" w:cs="굴림" w:hint="eastAsia"/>
          <w:color w:val="333333"/>
          <w:kern w:val="0"/>
          <w:szCs w:val="20"/>
        </w:rPr>
        <w:br/>
      </w:r>
      <w:proofErr w:type="spellStart"/>
      <w:r w:rsidRPr="00D24831">
        <w:rPr>
          <w:rFonts w:eastAsiaTheme="minorHAnsi" w:cs="굴림" w:hint="eastAsia"/>
          <w:color w:val="333333"/>
          <w:kern w:val="0"/>
          <w:szCs w:val="20"/>
        </w:rPr>
        <w:t>int</w:t>
      </w:r>
      <w:proofErr w:type="spellEnd"/>
      <w:r w:rsidRPr="00D24831">
        <w:rPr>
          <w:rFonts w:eastAsiaTheme="minorHAnsi" w:cs="굴림" w:hint="eastAsia"/>
          <w:color w:val="333333"/>
          <w:kern w:val="0"/>
          <w:szCs w:val="20"/>
        </w:rPr>
        <w:t xml:space="preserve"> </w:t>
      </w:r>
      <w:proofErr w:type="gramStart"/>
      <w:r w:rsidRPr="00D24831">
        <w:rPr>
          <w:rFonts w:eastAsiaTheme="minorHAnsi" w:cs="굴림" w:hint="eastAsia"/>
          <w:color w:val="333333"/>
          <w:kern w:val="0"/>
          <w:szCs w:val="20"/>
        </w:rPr>
        <w:t>listen(</w:t>
      </w:r>
      <w:proofErr w:type="spellStart"/>
      <w:proofErr w:type="gramEnd"/>
      <w:r w:rsidRPr="00D24831">
        <w:rPr>
          <w:rFonts w:eastAsiaTheme="minorHAnsi" w:cs="굴림" w:hint="eastAsia"/>
          <w:color w:val="333333"/>
          <w:kern w:val="0"/>
          <w:szCs w:val="20"/>
        </w:rPr>
        <w:t>int</w:t>
      </w:r>
      <w:proofErr w:type="spellEnd"/>
      <w:r w:rsidRPr="00D24831">
        <w:rPr>
          <w:rFonts w:eastAsiaTheme="minorHAnsi" w:cs="굴림" w:hint="eastAsia"/>
          <w:color w:val="333333"/>
          <w:kern w:val="0"/>
          <w:szCs w:val="20"/>
        </w:rPr>
        <w:t xml:space="preserve"> s, </w:t>
      </w:r>
      <w:proofErr w:type="spellStart"/>
      <w:r w:rsidRPr="00D24831">
        <w:rPr>
          <w:rFonts w:eastAsiaTheme="minorHAnsi" w:cs="굴림" w:hint="eastAsia"/>
          <w:color w:val="333333"/>
          <w:kern w:val="0"/>
          <w:szCs w:val="20"/>
        </w:rPr>
        <w:t>int</w:t>
      </w:r>
      <w:proofErr w:type="spellEnd"/>
      <w:r w:rsidRPr="00D24831">
        <w:rPr>
          <w:rFonts w:eastAsiaTheme="minorHAnsi" w:cs="굴림" w:hint="eastAsia"/>
          <w:color w:val="333333"/>
          <w:kern w:val="0"/>
          <w:szCs w:val="20"/>
        </w:rPr>
        <w:t xml:space="preserve"> backlog);</w:t>
      </w:r>
    </w:p>
    <w:p w:rsidR="00D24831" w:rsidRDefault="00D24831"/>
    <w:p w:rsidR="00904403" w:rsidRPr="00904403" w:rsidRDefault="00904403">
      <w:pPr>
        <w:rPr>
          <w:rFonts w:eastAsiaTheme="minorHAnsi"/>
          <w:b/>
          <w:szCs w:val="20"/>
        </w:rPr>
      </w:pPr>
      <w:r w:rsidRPr="00904403">
        <w:rPr>
          <w:rFonts w:eastAsiaTheme="minorHAnsi" w:hint="eastAsia"/>
          <w:b/>
          <w:szCs w:val="20"/>
        </w:rPr>
        <w:t>accept() 함수</w:t>
      </w:r>
    </w:p>
    <w:p w:rsidR="00904403" w:rsidRPr="00904403" w:rsidRDefault="009D391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hyperlink r:id="rId25" w:history="1">
        <w:r w:rsidR="00904403"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연결형 서비스</w:t>
        </w:r>
      </w:hyperlink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 xml:space="preserve">를 지원하는 서버 프로그램이 클라이언트의 연결 요청을 받으려면 </w:t>
      </w:r>
      <w:r w:rsidR="00904403" w:rsidRPr="00904403">
        <w:rPr>
          <w:rStyle w:val="uworddic2"/>
          <w:rFonts w:asciiTheme="minorHAnsi" w:eastAsiaTheme="minorHAnsi" w:hAnsiTheme="minorHAnsi" w:hint="eastAsia"/>
          <w:b/>
          <w:bCs/>
          <w:sz w:val="20"/>
          <w:szCs w:val="20"/>
        </w:rPr>
        <w:t>accept</w:t>
      </w:r>
      <w:proofErr w:type="gramStart"/>
      <w:r w:rsidR="00904403" w:rsidRPr="00904403">
        <w:rPr>
          <w:rStyle w:val="a4"/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 xml:space="preserve"> 함수에서 대기해야 한다. 즉, 클라이언트-서버 환경에서 서버 프로세스는 </w:t>
      </w:r>
      <w:r w:rsidR="00904403"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accept</w:t>
      </w:r>
      <w:proofErr w:type="gramStart"/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 xml:space="preserve"> 함수를 실행해 클라이언트의 요청을 기다리고, 클라이언트 프로세스의 </w:t>
      </w:r>
      <w:r w:rsidR="00904403"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connect</w:t>
      </w:r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>( ) 요청이 발생하면 연결이 설정된다.</w:t>
      </w:r>
    </w:p>
    <w:p w:rsidR="00904403" w:rsidRPr="00904403" w:rsidRDefault="00904403" w:rsidP="00904403">
      <w:pPr>
        <w:pStyle w:val="3"/>
        <w:spacing w:line="375" w:lineRule="atLeast"/>
        <w:rPr>
          <w:rFonts w:asciiTheme="minorHAnsi" w:eastAsiaTheme="minorHAnsi" w:hAnsiTheme="minorHAnsi"/>
          <w:color w:val="333333"/>
          <w:sz w:val="20"/>
          <w:szCs w:val="20"/>
        </w:rPr>
      </w:pPr>
      <w:r w:rsidRPr="00904403">
        <w:rPr>
          <w:rStyle w:val="uworddic2"/>
          <w:rFonts w:asciiTheme="minorHAnsi" w:eastAsiaTheme="minorHAnsi" w:hAnsiTheme="minorHAnsi" w:hint="eastAsia"/>
          <w:color w:val="333333"/>
          <w:sz w:val="20"/>
          <w:szCs w:val="20"/>
        </w:rPr>
        <w:t>accept</w:t>
      </w:r>
      <w:proofErr w:type="gramStart"/>
      <w:r w:rsidRPr="00904403">
        <w:rPr>
          <w:rFonts w:asciiTheme="minorHAnsi" w:eastAsiaTheme="minorHAnsi" w:hAnsiTheme="minorHAnsi" w:hint="eastAsia"/>
          <w:color w:val="333333"/>
          <w:sz w:val="20"/>
          <w:szCs w:val="20"/>
        </w:rPr>
        <w:t>( )</w:t>
      </w:r>
      <w:proofErr w:type="gramEnd"/>
      <w:r w:rsidRPr="00904403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함수 사용법</w:t>
      </w:r>
    </w:p>
    <w:p w:rsidR="00904403" w:rsidRPr="00904403" w:rsidRDefault="0090440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클라이언트로부터 연결 요청이 발생하면 둘 사이의 연결이 설정되고, 두 번째 매개변수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addr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에 연결을 요청한 클라이언트의 </w:t>
      </w:r>
      <w:hyperlink r:id="rId26" w:history="1">
        <w:r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소켓 주소</w:t>
        </w:r>
      </w:hyperlink>
      <w:r w:rsidRPr="00904403">
        <w:rPr>
          <w:rFonts w:asciiTheme="minorHAnsi" w:eastAsiaTheme="minorHAnsi" w:hAnsiTheme="minorHAnsi" w:hint="eastAsia"/>
          <w:sz w:val="20"/>
          <w:szCs w:val="20"/>
        </w:rPr>
        <w:t>를 반환한다. 이 값으로 어느 클라이언트가 연결을 시도했는지 확인할 수 있고, 경우에 따라서는 클라이언트 주소를 확인해 연결 요청을 소프트웨어적으로 거부할 수도 있다.</w:t>
      </w:r>
    </w:p>
    <w:p w:rsidR="00904403" w:rsidRPr="00904403" w:rsidRDefault="00904403" w:rsidP="00904403">
      <w:pPr>
        <w:pStyle w:val="txt16"/>
        <w:shd w:val="clear" w:color="auto" w:fill="FEFEFE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904403">
        <w:rPr>
          <w:rFonts w:asciiTheme="minorHAnsi" w:eastAsiaTheme="minorHAnsi" w:hAnsiTheme="minorHAnsi" w:hint="eastAsia"/>
          <w:sz w:val="20"/>
          <w:szCs w:val="20"/>
        </w:rPr>
        <w:t>#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&lt;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types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>&gt;</w:t>
      </w:r>
      <w:r w:rsidRPr="00904403">
        <w:rPr>
          <w:rFonts w:asciiTheme="minorHAnsi" w:eastAsiaTheme="minorHAnsi" w:hAnsiTheme="minorHAnsi" w:hint="eastAsia"/>
          <w:sz w:val="20"/>
          <w:szCs w:val="20"/>
        </w:rPr>
        <w:br/>
        <w:t>#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&lt;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socket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>&gt;</w:t>
      </w:r>
      <w:r w:rsidRPr="00904403">
        <w:rPr>
          <w:rFonts w:asciiTheme="minorHAnsi" w:eastAsiaTheme="minorHAnsi" w:hAnsiTheme="minorHAnsi" w:hint="eastAsia"/>
          <w:sz w:val="20"/>
          <w:szCs w:val="20"/>
        </w:rPr>
        <w:br/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accept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(</w:t>
      </w:r>
      <w:proofErr w:type="spellStart"/>
      <w:proofErr w:type="gramEnd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s,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struct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sockaddr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*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addr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socklen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_t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*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addrlen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>);</w:t>
      </w:r>
    </w:p>
    <w:p w:rsidR="00904403" w:rsidRDefault="0090440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성공적으로 연결되면 </w:t>
      </w:r>
      <w:hyperlink r:id="rId27" w:history="1">
        <w:r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socket</w:t>
        </w:r>
        <w:proofErr w:type="gramStart"/>
        <w:r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( )</w:t>
        </w:r>
        <w:proofErr w:type="gramEnd"/>
        <w:r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 xml:space="preserve"> 함수</w:t>
        </w:r>
      </w:hyperlink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로 생성한 원래의 소켓과는 별도의 소켓이 새로 만들어진다. 생성된 소켓의 </w:t>
      </w:r>
      <w:proofErr w:type="spellStart"/>
      <w:r w:rsidRPr="00904403">
        <w:rPr>
          <w:rFonts w:asciiTheme="minorHAnsi" w:eastAsiaTheme="minorHAnsi" w:hAnsiTheme="minorHAnsi" w:hint="eastAsia"/>
          <w:sz w:val="20"/>
          <w:szCs w:val="20"/>
        </w:rPr>
        <w:t>디스크립터는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accept</w:t>
      </w:r>
      <w:proofErr w:type="gramStart"/>
      <w:r w:rsidRPr="00904403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함수의 </w:t>
      </w:r>
      <w:proofErr w:type="spellStart"/>
      <w:r w:rsidRPr="00904403">
        <w:rPr>
          <w:rFonts w:asciiTheme="minorHAnsi" w:eastAsiaTheme="minorHAnsi" w:hAnsiTheme="minorHAnsi" w:hint="eastAsia"/>
          <w:sz w:val="20"/>
          <w:szCs w:val="20"/>
        </w:rPr>
        <w:t>반환값으로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얻을 수 있으며, 클라이언트와 통신할 때는 보통 이 소켓을 사용한다.</w:t>
      </w:r>
    </w:p>
    <w:p w:rsidR="00904403" w:rsidRPr="00904403" w:rsidRDefault="0090440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</w:p>
    <w:p w:rsidR="00904403" w:rsidRPr="00904403" w:rsidRDefault="00904403" w:rsidP="00904403">
      <w:pPr>
        <w:pStyle w:val="3"/>
        <w:spacing w:line="375" w:lineRule="atLeast"/>
        <w:rPr>
          <w:rFonts w:asciiTheme="minorHAnsi" w:eastAsiaTheme="minorHAnsi" w:hAnsiTheme="minorHAnsi"/>
          <w:color w:val="333333"/>
          <w:sz w:val="20"/>
          <w:szCs w:val="20"/>
        </w:rPr>
      </w:pPr>
      <w:r w:rsidRPr="00904403">
        <w:rPr>
          <w:rStyle w:val="uworddic2"/>
          <w:rFonts w:asciiTheme="minorHAnsi" w:eastAsiaTheme="minorHAnsi" w:hAnsiTheme="minorHAnsi" w:hint="eastAsia"/>
          <w:color w:val="333333"/>
          <w:sz w:val="20"/>
          <w:szCs w:val="20"/>
        </w:rPr>
        <w:t>connect</w:t>
      </w:r>
      <w:proofErr w:type="gramStart"/>
      <w:r w:rsidRPr="00904403">
        <w:rPr>
          <w:rFonts w:asciiTheme="minorHAnsi" w:eastAsiaTheme="minorHAnsi" w:hAnsiTheme="minorHAnsi" w:hint="eastAsia"/>
          <w:color w:val="333333"/>
          <w:sz w:val="20"/>
          <w:szCs w:val="20"/>
        </w:rPr>
        <w:t>( )</w:t>
      </w:r>
      <w:proofErr w:type="gramEnd"/>
      <w:r w:rsidRPr="00904403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함수</w:t>
      </w:r>
    </w:p>
    <w:p w:rsidR="00904403" w:rsidRPr="00904403" w:rsidRDefault="009D391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hyperlink r:id="rId28" w:history="1">
        <w:r w:rsidR="00904403"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연결형 서비스</w:t>
        </w:r>
      </w:hyperlink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 xml:space="preserve">에서는 클라이언트 프로세스가 서버 프로세스에 연결 요청을 할 때 </w:t>
      </w:r>
      <w:r w:rsidR="00904403" w:rsidRPr="00904403">
        <w:rPr>
          <w:rStyle w:val="uworddic2"/>
          <w:rFonts w:asciiTheme="minorHAnsi" w:eastAsiaTheme="minorHAnsi" w:hAnsiTheme="minorHAnsi" w:hint="eastAsia"/>
          <w:b/>
          <w:bCs/>
          <w:sz w:val="20"/>
          <w:szCs w:val="20"/>
        </w:rPr>
        <w:t>connect</w:t>
      </w:r>
      <w:proofErr w:type="gramStart"/>
      <w:r w:rsidR="00904403" w:rsidRPr="00904403">
        <w:rPr>
          <w:rStyle w:val="a4"/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 xml:space="preserve"> 함수를 사용한다. 두 번째 매개변수 </w:t>
      </w:r>
      <w:r w:rsidR="00904403"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name</w:t>
      </w:r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 xml:space="preserve">에 연결을 원하는 서버 프로그램의 </w:t>
      </w:r>
      <w:hyperlink r:id="rId29" w:history="1">
        <w:r w:rsidR="00904403"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소켓 주소</w:t>
        </w:r>
      </w:hyperlink>
      <w:r w:rsidR="00904403" w:rsidRPr="00904403">
        <w:rPr>
          <w:rFonts w:asciiTheme="minorHAnsi" w:eastAsiaTheme="minorHAnsi" w:hAnsiTheme="minorHAnsi" w:hint="eastAsia"/>
          <w:sz w:val="20"/>
          <w:szCs w:val="20"/>
        </w:rPr>
        <w:t>를 표기한다.</w:t>
      </w:r>
    </w:p>
    <w:p w:rsidR="00904403" w:rsidRPr="00904403" w:rsidRDefault="00904403" w:rsidP="00904403">
      <w:pPr>
        <w:pStyle w:val="txt16"/>
        <w:shd w:val="clear" w:color="auto" w:fill="FEFEFE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904403">
        <w:rPr>
          <w:rFonts w:asciiTheme="minorHAnsi" w:eastAsiaTheme="minorHAnsi" w:hAnsiTheme="minorHAnsi" w:hint="eastAsia"/>
          <w:sz w:val="20"/>
          <w:szCs w:val="20"/>
        </w:rPr>
        <w:t>#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&lt;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types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>&gt;</w:t>
      </w:r>
      <w:r w:rsidRPr="00904403">
        <w:rPr>
          <w:rFonts w:asciiTheme="minorHAnsi" w:eastAsiaTheme="minorHAnsi" w:hAnsiTheme="minorHAnsi" w:hint="eastAsia"/>
          <w:sz w:val="20"/>
          <w:szCs w:val="20"/>
        </w:rPr>
        <w:br/>
        <w:t>#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include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&lt;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sys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/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socket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.h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>&gt;</w:t>
      </w:r>
      <w:r w:rsidRPr="00904403">
        <w:rPr>
          <w:rFonts w:asciiTheme="minorHAnsi" w:eastAsiaTheme="minorHAnsi" w:hAnsiTheme="minorHAnsi" w:hint="eastAsia"/>
          <w:sz w:val="20"/>
          <w:szCs w:val="20"/>
        </w:rPr>
        <w:br/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gram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connect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(</w:t>
      </w:r>
      <w:proofErr w:type="spellStart"/>
      <w:proofErr w:type="gramEnd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s,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const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struct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sockaddr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*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name</w:t>
      </w:r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socklen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_t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namelen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>);</w:t>
      </w:r>
    </w:p>
    <w:p w:rsidR="00904403" w:rsidRDefault="00904403"/>
    <w:p w:rsidR="00904403" w:rsidRPr="00904403" w:rsidRDefault="00904403">
      <w:pPr>
        <w:rPr>
          <w:rFonts w:eastAsiaTheme="minorHAnsi"/>
          <w:b/>
          <w:szCs w:val="20"/>
        </w:rPr>
      </w:pPr>
      <w:r w:rsidRPr="00904403">
        <w:rPr>
          <w:rFonts w:eastAsiaTheme="minorHAnsi" w:hint="eastAsia"/>
          <w:b/>
          <w:szCs w:val="20"/>
        </w:rPr>
        <w:t>send() 함수</w:t>
      </w:r>
    </w:p>
    <w:p w:rsidR="00904403" w:rsidRPr="00904403" w:rsidRDefault="00904403" w:rsidP="00904403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eastAsiaTheme="minorHAnsi" w:cs="굴림"/>
          <w:color w:val="333333"/>
          <w:kern w:val="0"/>
          <w:szCs w:val="20"/>
        </w:rPr>
      </w:pPr>
      <w:r w:rsidRPr="00904403">
        <w:rPr>
          <w:rFonts w:eastAsiaTheme="minorHAnsi" w:cs="굴림" w:hint="eastAsia"/>
          <w:color w:val="333333"/>
          <w:kern w:val="0"/>
          <w:szCs w:val="20"/>
        </w:rPr>
        <w:t>소켓 연결이 이루어지면 send</w:t>
      </w:r>
      <w:proofErr w:type="gramStart"/>
      <w:r w:rsidRPr="00904403">
        <w:rPr>
          <w:rFonts w:eastAsiaTheme="minorHAnsi" w:cs="굴림" w:hint="eastAsia"/>
          <w:color w:val="333333"/>
          <w:kern w:val="0"/>
          <w:szCs w:val="20"/>
        </w:rPr>
        <w:t>( )</w:t>
      </w:r>
      <w:proofErr w:type="gramEnd"/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 함수를 이용해 데이터를 전송할 수 있다. </w:t>
      </w:r>
      <w:r w:rsidRPr="00904403">
        <w:rPr>
          <w:rFonts w:eastAsiaTheme="minorHAnsi" w:cs="굴림" w:hint="eastAsia"/>
          <w:b/>
          <w:bCs/>
          <w:color w:val="333333"/>
          <w:kern w:val="0"/>
          <w:szCs w:val="20"/>
        </w:rPr>
        <w:t>send</w:t>
      </w:r>
      <w:proofErr w:type="gramStart"/>
      <w:r w:rsidRPr="00904403">
        <w:rPr>
          <w:rFonts w:eastAsiaTheme="minorHAnsi" w:cs="굴림" w:hint="eastAsia"/>
          <w:b/>
          <w:bCs/>
          <w:color w:val="333333"/>
          <w:kern w:val="0"/>
          <w:szCs w:val="20"/>
        </w:rPr>
        <w:t>( )</w:t>
      </w:r>
      <w:proofErr w:type="gramEnd"/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 함수는 </w:t>
      </w:r>
      <w:hyperlink r:id="rId30" w:history="1">
        <w:r w:rsidRPr="00904403">
          <w:rPr>
            <w:rFonts w:eastAsiaTheme="minorHAnsi" w:cs="굴림" w:hint="eastAsia"/>
            <w:color w:val="559BFA"/>
            <w:kern w:val="0"/>
            <w:szCs w:val="20"/>
          </w:rPr>
          <w:t>연결형 서비스</w:t>
        </w:r>
      </w:hyperlink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에서의 데이터 전송에, </w:t>
      </w:r>
      <w:proofErr w:type="spellStart"/>
      <w:r w:rsidRPr="00904403">
        <w:rPr>
          <w:rFonts w:eastAsiaTheme="minorHAnsi" w:cs="굴림" w:hint="eastAsia"/>
          <w:b/>
          <w:bCs/>
          <w:color w:val="333333"/>
          <w:kern w:val="0"/>
          <w:szCs w:val="20"/>
        </w:rPr>
        <w:t>sendto</w:t>
      </w:r>
      <w:proofErr w:type="spellEnd"/>
      <w:r w:rsidRPr="00904403">
        <w:rPr>
          <w:rFonts w:eastAsiaTheme="minorHAnsi" w:cs="굴림" w:hint="eastAsia"/>
          <w:b/>
          <w:bCs/>
          <w:color w:val="333333"/>
          <w:kern w:val="0"/>
          <w:szCs w:val="20"/>
        </w:rPr>
        <w:t>( )</w:t>
      </w:r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 함수는 </w:t>
      </w:r>
      <w:hyperlink r:id="rId31" w:history="1">
        <w:r w:rsidRPr="00904403">
          <w:rPr>
            <w:rFonts w:eastAsiaTheme="minorHAnsi" w:cs="굴림" w:hint="eastAsia"/>
            <w:color w:val="559BFA"/>
            <w:kern w:val="0"/>
            <w:szCs w:val="20"/>
          </w:rPr>
          <w:t>비연결형 서비스</w:t>
        </w:r>
      </w:hyperlink>
      <w:r w:rsidRPr="00904403">
        <w:rPr>
          <w:rFonts w:eastAsiaTheme="minorHAnsi" w:cs="굴림" w:hint="eastAsia"/>
          <w:color w:val="333333"/>
          <w:kern w:val="0"/>
          <w:szCs w:val="20"/>
        </w:rPr>
        <w:t>에 사용한다.</w:t>
      </w:r>
    </w:p>
    <w:p w:rsidR="00904403" w:rsidRPr="00904403" w:rsidRDefault="00904403" w:rsidP="00904403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outlineLvl w:val="2"/>
        <w:rPr>
          <w:rFonts w:eastAsiaTheme="minorHAnsi" w:cs="굴림"/>
          <w:b/>
          <w:bCs/>
          <w:color w:val="333333"/>
          <w:kern w:val="0"/>
          <w:szCs w:val="20"/>
        </w:rPr>
      </w:pPr>
      <w:r w:rsidRPr="00904403">
        <w:rPr>
          <w:rFonts w:eastAsiaTheme="minorHAnsi" w:cs="굴림" w:hint="eastAsia"/>
          <w:b/>
          <w:bCs/>
          <w:color w:val="333333"/>
          <w:kern w:val="0"/>
          <w:szCs w:val="20"/>
        </w:rPr>
        <w:t>send</w:t>
      </w:r>
      <w:proofErr w:type="gramStart"/>
      <w:r w:rsidRPr="00904403">
        <w:rPr>
          <w:rFonts w:eastAsiaTheme="minorHAnsi" w:cs="굴림" w:hint="eastAsia"/>
          <w:b/>
          <w:bCs/>
          <w:color w:val="333333"/>
          <w:kern w:val="0"/>
          <w:szCs w:val="20"/>
        </w:rPr>
        <w:t>( )</w:t>
      </w:r>
      <w:proofErr w:type="gramEnd"/>
      <w:r w:rsidRPr="00904403">
        <w:rPr>
          <w:rFonts w:eastAsiaTheme="minorHAnsi" w:cs="굴림" w:hint="eastAsia"/>
          <w:b/>
          <w:bCs/>
          <w:color w:val="333333"/>
          <w:kern w:val="0"/>
          <w:szCs w:val="20"/>
        </w:rPr>
        <w:t xml:space="preserve"> 함수 사용법</w:t>
      </w:r>
    </w:p>
    <w:p w:rsidR="00904403" w:rsidRPr="00904403" w:rsidRDefault="00904403" w:rsidP="00904403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eastAsiaTheme="minorHAnsi" w:cs="굴림"/>
          <w:color w:val="333333"/>
          <w:kern w:val="0"/>
          <w:szCs w:val="20"/>
        </w:rPr>
      </w:pPr>
      <w:r w:rsidRPr="00904403">
        <w:rPr>
          <w:rFonts w:eastAsiaTheme="minorHAnsi" w:cs="굴림" w:hint="eastAsia"/>
          <w:color w:val="333333"/>
          <w:kern w:val="0"/>
          <w:szCs w:val="20"/>
        </w:rPr>
        <w:t>send</w:t>
      </w:r>
      <w:proofErr w:type="gramStart"/>
      <w:r w:rsidRPr="00904403">
        <w:rPr>
          <w:rFonts w:eastAsiaTheme="minorHAnsi" w:cs="굴림" w:hint="eastAsia"/>
          <w:color w:val="333333"/>
          <w:kern w:val="0"/>
          <w:szCs w:val="20"/>
        </w:rPr>
        <w:t>( )</w:t>
      </w:r>
      <w:proofErr w:type="gramEnd"/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 함수의 첫 번째 매개변수인 소켓 </w:t>
      </w:r>
      <w:proofErr w:type="spellStart"/>
      <w:r w:rsidRPr="00904403">
        <w:rPr>
          <w:rFonts w:eastAsiaTheme="minorHAnsi" w:cs="굴림" w:hint="eastAsia"/>
          <w:color w:val="333333"/>
          <w:kern w:val="0"/>
          <w:szCs w:val="20"/>
        </w:rPr>
        <w:t>디스크립터</w:t>
      </w:r>
      <w:proofErr w:type="spellEnd"/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 s는 클라이언트와 서버 사이의 연결 설정이 완료된 상태의 소켓이다. 즉, 서버의 </w:t>
      </w:r>
      <w:hyperlink r:id="rId32" w:history="1">
        <w:r w:rsidRPr="00904403">
          <w:rPr>
            <w:rFonts w:eastAsiaTheme="minorHAnsi" w:cs="굴림" w:hint="eastAsia"/>
            <w:color w:val="559BFA"/>
            <w:kern w:val="0"/>
            <w:szCs w:val="20"/>
          </w:rPr>
          <w:t>accept</w:t>
        </w:r>
        <w:proofErr w:type="gramStart"/>
        <w:r w:rsidRPr="00904403">
          <w:rPr>
            <w:rFonts w:eastAsiaTheme="minorHAnsi" w:cs="굴림" w:hint="eastAsia"/>
            <w:color w:val="559BFA"/>
            <w:kern w:val="0"/>
            <w:szCs w:val="20"/>
          </w:rPr>
          <w:t>( )</w:t>
        </w:r>
        <w:proofErr w:type="gramEnd"/>
        <w:r w:rsidRPr="00904403">
          <w:rPr>
            <w:rFonts w:eastAsiaTheme="minorHAnsi" w:cs="굴림" w:hint="eastAsia"/>
            <w:color w:val="559BFA"/>
            <w:kern w:val="0"/>
            <w:szCs w:val="20"/>
          </w:rPr>
          <w:t xml:space="preserve"> 함수</w:t>
        </w:r>
      </w:hyperlink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와 클라이언트의 </w:t>
      </w:r>
      <w:hyperlink r:id="rId33" w:history="1">
        <w:r w:rsidRPr="00904403">
          <w:rPr>
            <w:rFonts w:eastAsiaTheme="minorHAnsi" w:cs="굴림" w:hint="eastAsia"/>
            <w:color w:val="559BFA"/>
            <w:kern w:val="0"/>
            <w:szCs w:val="20"/>
          </w:rPr>
          <w:t>connect( ) 함수</w:t>
        </w:r>
      </w:hyperlink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가 성공적으로 실행된 후의 소켓 </w:t>
      </w:r>
      <w:proofErr w:type="spellStart"/>
      <w:r w:rsidRPr="00904403">
        <w:rPr>
          <w:rFonts w:eastAsiaTheme="minorHAnsi" w:cs="굴림" w:hint="eastAsia"/>
          <w:color w:val="333333"/>
          <w:kern w:val="0"/>
          <w:szCs w:val="20"/>
        </w:rPr>
        <w:t>디스크립터다</w:t>
      </w:r>
      <w:proofErr w:type="spellEnd"/>
      <w:r w:rsidRPr="00904403">
        <w:rPr>
          <w:rFonts w:eastAsiaTheme="minorHAnsi" w:cs="굴림" w:hint="eastAsia"/>
          <w:color w:val="333333"/>
          <w:kern w:val="0"/>
          <w:szCs w:val="20"/>
        </w:rPr>
        <w:t xml:space="preserve">. 전송되는 데이터는 </w:t>
      </w:r>
      <w:proofErr w:type="spellStart"/>
      <w:r w:rsidRPr="00904403">
        <w:rPr>
          <w:rFonts w:eastAsiaTheme="minorHAnsi" w:cs="굴림" w:hint="eastAsia"/>
          <w:color w:val="333333"/>
          <w:kern w:val="0"/>
          <w:szCs w:val="20"/>
        </w:rPr>
        <w:t>msg</w:t>
      </w:r>
      <w:proofErr w:type="spellEnd"/>
      <w:r w:rsidRPr="00904403">
        <w:rPr>
          <w:rFonts w:eastAsiaTheme="minorHAnsi" w:cs="굴림" w:hint="eastAsia"/>
          <w:color w:val="333333"/>
          <w:kern w:val="0"/>
          <w:szCs w:val="20"/>
        </w:rPr>
        <w:t>에 보관된다.</w:t>
      </w:r>
    </w:p>
    <w:p w:rsidR="00904403" w:rsidRPr="00904403" w:rsidRDefault="00904403" w:rsidP="00904403">
      <w:pPr>
        <w:widowControl/>
        <w:wordWrap/>
        <w:autoSpaceDE/>
        <w:autoSpaceDN/>
        <w:spacing w:after="0" w:line="375" w:lineRule="atLeast"/>
        <w:jc w:val="left"/>
        <w:rPr>
          <w:rFonts w:eastAsiaTheme="minorHAnsi" w:cs="굴림"/>
          <w:color w:val="333333"/>
          <w:kern w:val="0"/>
          <w:szCs w:val="20"/>
        </w:rPr>
      </w:pPr>
      <w:r w:rsidRPr="00904403">
        <w:rPr>
          <w:rFonts w:eastAsiaTheme="minorHAnsi" w:cs="굴림"/>
          <w:noProof/>
          <w:color w:val="559BFA"/>
          <w:kern w:val="0"/>
          <w:szCs w:val="20"/>
        </w:rPr>
        <w:drawing>
          <wp:inline distT="0" distB="0" distL="0" distR="0" wp14:anchorId="0F4BC712" wp14:editId="6920AA1F">
            <wp:extent cx="5478145" cy="1227455"/>
            <wp:effectExtent l="0" t="0" r="8255" b="0"/>
            <wp:docPr id="4" name="그림 4" descr="send( ) 함수 사용법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( ) 함수 사용법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03" w:rsidRDefault="009D3913" w:rsidP="00904403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eastAsiaTheme="minorHAnsi" w:cs="굴림"/>
          <w:color w:val="333333"/>
          <w:kern w:val="0"/>
          <w:szCs w:val="20"/>
        </w:rPr>
      </w:pPr>
      <w:hyperlink r:id="rId36" w:history="1">
        <w:r w:rsidR="00904403" w:rsidRPr="00904403">
          <w:rPr>
            <w:rFonts w:eastAsiaTheme="minorHAnsi" w:cs="굴림" w:hint="eastAsia"/>
            <w:color w:val="559BFA"/>
            <w:kern w:val="0"/>
            <w:szCs w:val="20"/>
          </w:rPr>
          <w:t>비연결형 서비스</w:t>
        </w:r>
      </w:hyperlink>
      <w:r w:rsidR="00904403" w:rsidRPr="00904403">
        <w:rPr>
          <w:rFonts w:eastAsiaTheme="minorHAnsi" w:cs="굴림" w:hint="eastAsia"/>
          <w:color w:val="333333"/>
          <w:kern w:val="0"/>
          <w:szCs w:val="20"/>
        </w:rPr>
        <w:t xml:space="preserve">에서 사용하는 </w:t>
      </w:r>
      <w:proofErr w:type="spellStart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>sendto</w:t>
      </w:r>
      <w:proofErr w:type="spellEnd"/>
      <w:proofErr w:type="gramStart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>( )</w:t>
      </w:r>
      <w:proofErr w:type="gramEnd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 xml:space="preserve"> 함수는 연결 설정 과정을 거치지 않은 소켓 </w:t>
      </w:r>
      <w:proofErr w:type="spellStart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>디스크립터를</w:t>
      </w:r>
      <w:proofErr w:type="spellEnd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 xml:space="preserve"> 사용하며, 5번째와 6번째 매개변수 to와 </w:t>
      </w:r>
      <w:proofErr w:type="spellStart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>tolen</w:t>
      </w:r>
      <w:proofErr w:type="spellEnd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 xml:space="preserve">을 이용해 전송 데이터를 수신할 </w:t>
      </w:r>
      <w:hyperlink r:id="rId37" w:history="1">
        <w:r w:rsidR="00904403" w:rsidRPr="00904403">
          <w:rPr>
            <w:rFonts w:eastAsiaTheme="minorHAnsi" w:cs="굴림" w:hint="eastAsia"/>
            <w:color w:val="559BFA"/>
            <w:kern w:val="0"/>
            <w:szCs w:val="20"/>
          </w:rPr>
          <w:t>소켓 주소</w:t>
        </w:r>
      </w:hyperlink>
      <w:r w:rsidR="00904403" w:rsidRPr="00904403">
        <w:rPr>
          <w:rFonts w:eastAsiaTheme="minorHAnsi" w:cs="굴림" w:hint="eastAsia"/>
          <w:color w:val="333333"/>
          <w:kern w:val="0"/>
          <w:szCs w:val="20"/>
        </w:rPr>
        <w:t xml:space="preserve">를 표기한다. 전송 데이터는 </w:t>
      </w:r>
      <w:proofErr w:type="spellStart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>msg</w:t>
      </w:r>
      <w:proofErr w:type="spellEnd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 xml:space="preserve">와 </w:t>
      </w:r>
      <w:proofErr w:type="spellStart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>len</w:t>
      </w:r>
      <w:proofErr w:type="spellEnd"/>
      <w:r w:rsidR="00904403" w:rsidRPr="00904403">
        <w:rPr>
          <w:rFonts w:eastAsiaTheme="minorHAnsi" w:cs="굴림" w:hint="eastAsia"/>
          <w:color w:val="333333"/>
          <w:kern w:val="0"/>
          <w:szCs w:val="20"/>
        </w:rPr>
        <w:t>으로 표현한다. flags는 데이터를 정상적으로 전송하면 0으로 지정하고, out-of-band 데이터면 MSG_OOB로 지정한다.</w:t>
      </w:r>
    </w:p>
    <w:p w:rsidR="00904403" w:rsidRDefault="00904403" w:rsidP="00904403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eastAsiaTheme="minorHAnsi" w:cs="굴림"/>
          <w:color w:val="333333"/>
          <w:kern w:val="0"/>
          <w:szCs w:val="20"/>
        </w:rPr>
      </w:pPr>
    </w:p>
    <w:p w:rsidR="00904403" w:rsidRPr="00904403" w:rsidRDefault="00904403" w:rsidP="00904403">
      <w:pPr>
        <w:widowControl/>
        <w:wordWrap/>
        <w:autoSpaceDE/>
        <w:autoSpaceDN/>
        <w:spacing w:before="100" w:beforeAutospacing="1" w:after="100" w:afterAutospacing="1" w:line="375" w:lineRule="atLeast"/>
        <w:jc w:val="left"/>
        <w:rPr>
          <w:rFonts w:eastAsiaTheme="minorHAnsi" w:cs="굴림"/>
          <w:b/>
          <w:color w:val="333333"/>
          <w:kern w:val="0"/>
          <w:szCs w:val="20"/>
        </w:rPr>
      </w:pPr>
      <w:proofErr w:type="spellStart"/>
      <w:r w:rsidRPr="00904403">
        <w:rPr>
          <w:rFonts w:eastAsiaTheme="minorHAnsi" w:cs="굴림" w:hint="eastAsia"/>
          <w:b/>
          <w:color w:val="333333"/>
          <w:kern w:val="0"/>
          <w:szCs w:val="20"/>
        </w:rPr>
        <w:t>recv</w:t>
      </w:r>
      <w:proofErr w:type="spellEnd"/>
      <w:r w:rsidRPr="00904403">
        <w:rPr>
          <w:rFonts w:eastAsiaTheme="minorHAnsi" w:cs="굴림" w:hint="eastAsia"/>
          <w:b/>
          <w:color w:val="333333"/>
          <w:kern w:val="0"/>
          <w:szCs w:val="20"/>
        </w:rPr>
        <w:t>() 함수</w:t>
      </w:r>
    </w:p>
    <w:p w:rsidR="00904403" w:rsidRPr="00904403" w:rsidRDefault="0090440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recv</w:t>
      </w:r>
      <w:proofErr w:type="spellEnd"/>
      <w:proofErr w:type="gramStart"/>
      <w:r w:rsidRPr="00904403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recvfrom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( ) 함수를 사용하여 상대 프로세스가 전송한 데이터를 소켓을 통해 읽을 수 있다.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b/>
          <w:bCs/>
          <w:sz w:val="20"/>
          <w:szCs w:val="20"/>
        </w:rPr>
        <w:t>recv</w:t>
      </w:r>
      <w:proofErr w:type="spellEnd"/>
      <w:proofErr w:type="gramStart"/>
      <w:r w:rsidRPr="00904403">
        <w:rPr>
          <w:rStyle w:val="a4"/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함수는 </w:t>
      </w:r>
      <w:hyperlink r:id="rId38" w:history="1">
        <w:r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연결형 서비스</w:t>
        </w:r>
      </w:hyperlink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에,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b/>
          <w:bCs/>
          <w:sz w:val="20"/>
          <w:szCs w:val="20"/>
        </w:rPr>
        <w:t>recvfrom</w:t>
      </w:r>
      <w:proofErr w:type="spellEnd"/>
      <w:r w:rsidRPr="00904403">
        <w:rPr>
          <w:rStyle w:val="a4"/>
          <w:rFonts w:asciiTheme="minorHAnsi" w:eastAsiaTheme="minorHAnsi" w:hAnsiTheme="minorHAnsi" w:hint="eastAsia"/>
          <w:sz w:val="20"/>
          <w:szCs w:val="20"/>
        </w:rPr>
        <w:t>( )</w:t>
      </w:r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함수에 </w:t>
      </w:r>
      <w:hyperlink r:id="rId39" w:history="1">
        <w:r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비연결형 서비스</w:t>
        </w:r>
      </w:hyperlink>
      <w:r w:rsidRPr="00904403">
        <w:rPr>
          <w:rFonts w:asciiTheme="minorHAnsi" w:eastAsiaTheme="minorHAnsi" w:hAnsiTheme="minorHAnsi" w:hint="eastAsia"/>
          <w:sz w:val="20"/>
          <w:szCs w:val="20"/>
        </w:rPr>
        <w:t>에 사용한다.</w:t>
      </w:r>
    </w:p>
    <w:p w:rsidR="00904403" w:rsidRPr="00904403" w:rsidRDefault="00904403" w:rsidP="00904403">
      <w:pPr>
        <w:pStyle w:val="3"/>
        <w:spacing w:line="375" w:lineRule="atLeast"/>
        <w:rPr>
          <w:rFonts w:asciiTheme="minorHAnsi" w:eastAsiaTheme="minorHAnsi" w:hAnsiTheme="minorHAnsi"/>
          <w:color w:val="333333"/>
          <w:sz w:val="20"/>
          <w:szCs w:val="20"/>
        </w:rPr>
      </w:pPr>
      <w:proofErr w:type="spellStart"/>
      <w:r w:rsidRPr="00904403">
        <w:rPr>
          <w:rStyle w:val="uworddic2"/>
          <w:rFonts w:asciiTheme="minorHAnsi" w:eastAsiaTheme="minorHAnsi" w:hAnsiTheme="minorHAnsi" w:hint="eastAsia"/>
          <w:color w:val="333333"/>
          <w:sz w:val="20"/>
          <w:szCs w:val="20"/>
        </w:rPr>
        <w:t>recv</w:t>
      </w:r>
      <w:proofErr w:type="spellEnd"/>
      <w:proofErr w:type="gramStart"/>
      <w:r w:rsidRPr="00904403">
        <w:rPr>
          <w:rFonts w:asciiTheme="minorHAnsi" w:eastAsiaTheme="minorHAnsi" w:hAnsiTheme="minorHAnsi" w:hint="eastAsia"/>
          <w:color w:val="333333"/>
          <w:sz w:val="20"/>
          <w:szCs w:val="20"/>
        </w:rPr>
        <w:t>( )</w:t>
      </w:r>
      <w:proofErr w:type="gramEnd"/>
      <w:r w:rsidRPr="00904403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 함수 사용법</w:t>
      </w:r>
    </w:p>
    <w:p w:rsidR="00904403" w:rsidRPr="00904403" w:rsidRDefault="00904403" w:rsidP="00904403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소켓을 통해 읽은 데이터는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buf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가 가리키는 공간에 저장되며, 크기는 </w:t>
      </w:r>
      <w:proofErr w:type="spellStart"/>
      <w:r w:rsidRPr="00904403">
        <w:rPr>
          <w:rFonts w:asciiTheme="minorHAnsi" w:eastAsiaTheme="minorHAnsi" w:hAnsiTheme="minorHAnsi" w:hint="eastAsia"/>
          <w:sz w:val="20"/>
          <w:szCs w:val="20"/>
        </w:rPr>
        <w:t>반환값으로</w:t>
      </w:r>
      <w:proofErr w:type="spell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얻을 수 있다. 송신자의 </w:t>
      </w:r>
      <w:hyperlink r:id="rId40" w:history="1">
        <w:r w:rsidRPr="00904403">
          <w:rPr>
            <w:rStyle w:val="a3"/>
            <w:rFonts w:asciiTheme="minorHAnsi" w:eastAsiaTheme="minorHAnsi" w:hAnsiTheme="minorHAnsi" w:hint="eastAsia"/>
            <w:sz w:val="20"/>
            <w:szCs w:val="20"/>
          </w:rPr>
          <w:t>소켓 주소</w:t>
        </w:r>
      </w:hyperlink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가 </w:t>
      </w:r>
      <w:proofErr w:type="spellStart"/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recvfrom</w:t>
      </w:r>
      <w:proofErr w:type="spellEnd"/>
      <w:proofErr w:type="gramStart"/>
      <w:r w:rsidRPr="00904403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904403">
        <w:rPr>
          <w:rFonts w:asciiTheme="minorHAnsi" w:eastAsiaTheme="minorHAnsi" w:hAnsiTheme="minorHAnsi" w:hint="eastAsia"/>
          <w:sz w:val="20"/>
          <w:szCs w:val="20"/>
        </w:rPr>
        <w:t xml:space="preserve"> 함수의 매개변수 </w:t>
      </w:r>
      <w:r w:rsidRPr="00904403">
        <w:rPr>
          <w:rStyle w:val="uworddic2"/>
          <w:rFonts w:asciiTheme="minorHAnsi" w:eastAsiaTheme="minorHAnsi" w:hAnsiTheme="minorHAnsi" w:hint="eastAsia"/>
          <w:sz w:val="20"/>
          <w:szCs w:val="20"/>
        </w:rPr>
        <w:t>from</w:t>
      </w:r>
      <w:r w:rsidRPr="00904403">
        <w:rPr>
          <w:rFonts w:asciiTheme="minorHAnsi" w:eastAsiaTheme="minorHAnsi" w:hAnsiTheme="minorHAnsi" w:hint="eastAsia"/>
          <w:sz w:val="20"/>
          <w:szCs w:val="20"/>
        </w:rPr>
        <w:t>에 기록되므로 누가 전송한 데이터인지 확인할 수 있다.</w:t>
      </w:r>
    </w:p>
    <w:p w:rsidR="00E51896" w:rsidRDefault="00904403" w:rsidP="00E51896">
      <w:pPr>
        <w:spacing w:line="375" w:lineRule="atLeast"/>
        <w:rPr>
          <w:rFonts w:eastAsiaTheme="minorHAnsi"/>
          <w:color w:val="333333"/>
          <w:szCs w:val="20"/>
        </w:rPr>
      </w:pPr>
      <w:r w:rsidRPr="00904403">
        <w:rPr>
          <w:rFonts w:eastAsiaTheme="minorHAnsi"/>
          <w:noProof/>
          <w:color w:val="559BFA"/>
          <w:szCs w:val="20"/>
        </w:rPr>
        <w:lastRenderedPageBreak/>
        <w:drawing>
          <wp:inline distT="0" distB="0" distL="0" distR="0" wp14:anchorId="6A1C31EA" wp14:editId="56B3CDBA">
            <wp:extent cx="5478145" cy="1439545"/>
            <wp:effectExtent l="0" t="0" r="8255" b="8255"/>
            <wp:docPr id="5" name="그림 5" descr="recv( ) 함수 사용법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cv( ) 함수 사용법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6" w:rsidRDefault="00E51896" w:rsidP="00E51896">
      <w:pPr>
        <w:spacing w:line="375" w:lineRule="atLeast"/>
        <w:rPr>
          <w:rFonts w:eastAsiaTheme="minorHAnsi"/>
          <w:color w:val="333333"/>
          <w:szCs w:val="20"/>
        </w:rPr>
      </w:pPr>
    </w:p>
    <w:p w:rsidR="00E51896" w:rsidRPr="00E51896" w:rsidRDefault="00E51896" w:rsidP="00E51896">
      <w:pPr>
        <w:spacing w:line="375" w:lineRule="atLeast"/>
        <w:rPr>
          <w:rFonts w:eastAsiaTheme="minorHAnsi"/>
          <w:b/>
          <w:color w:val="333333"/>
          <w:szCs w:val="20"/>
        </w:rPr>
      </w:pPr>
      <w:r w:rsidRPr="00E51896">
        <w:rPr>
          <w:rFonts w:eastAsiaTheme="minorHAnsi" w:hint="eastAsia"/>
          <w:b/>
          <w:color w:val="333333"/>
          <w:szCs w:val="20"/>
        </w:rPr>
        <w:t>요약</w:t>
      </w:r>
    </w:p>
    <w:p w:rsidR="00E51896" w:rsidRDefault="00E51896" w:rsidP="00E51896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1. 프로세스 사이의 통신을 지원하는 포트 주소는 </w:t>
      </w:r>
      <w:hyperlink r:id="rId43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프로토콜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>의 종류에 따라 달라진다. 대표적인 예는 호스트 내부의 프로세스끼리 통신하는 유닉스 도메인과 서로 다른 호스트 사이에서 통신하는 인터넷 도메인이다</w:t>
      </w:r>
      <w:r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E51896" w:rsidRDefault="00E51896" w:rsidP="00E51896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2. </w:t>
      </w:r>
      <w:hyperlink r:id="rId44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socket</w:t>
        </w:r>
        <w:proofErr w:type="gramStart"/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( )</w:t>
        </w:r>
        <w:proofErr w:type="gramEnd"/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 xml:space="preserve"> 함수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로 소켓을 생성하고, </w:t>
      </w:r>
      <w:hyperlink r:id="rId45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bind( ) 함수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로 </w:t>
      </w:r>
      <w:hyperlink r:id="rId46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소켓 주소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>를 부여할 수 있다</w:t>
      </w:r>
    </w:p>
    <w:p w:rsidR="00E51896" w:rsidRDefault="00E51896" w:rsidP="00E51896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3.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TCP</w:t>
      </w: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를 사용하려면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connect</w:t>
      </w:r>
      <w:proofErr w:type="gramStart"/>
      <w:r w:rsidRPr="00E51896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hyperlink r:id="rId47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accept( ) 함수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를 이용해 연결을 설정하고,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send</w:t>
      </w: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( )와 </w:t>
      </w:r>
      <w:hyperlink r:id="rId48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recv( ) 함수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>를 이용해 데이터를 송수신한다</w:t>
      </w:r>
      <w:r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E51896" w:rsidRDefault="00E51896" w:rsidP="00E51896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4. </w:t>
      </w:r>
      <w:hyperlink r:id="rId49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비연결형 서비스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를 제공하는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UDP</w:t>
      </w: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에서는 </w:t>
      </w:r>
      <w:proofErr w:type="spellStart"/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sendto</w:t>
      </w:r>
      <w:proofErr w:type="spellEnd"/>
      <w:proofErr w:type="gramStart"/>
      <w:r w:rsidRPr="00E51896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proofErr w:type="spellStart"/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recvfrom</w:t>
      </w:r>
      <w:proofErr w:type="spellEnd"/>
      <w:r w:rsidRPr="00E51896">
        <w:rPr>
          <w:rFonts w:asciiTheme="minorHAnsi" w:eastAsiaTheme="minorHAnsi" w:hAnsiTheme="minorHAnsi" w:hint="eastAsia"/>
          <w:sz w:val="20"/>
          <w:szCs w:val="20"/>
        </w:rPr>
        <w:t>( ) 함수를 사용해 데이터를 송수신한다.</w:t>
      </w:r>
    </w:p>
    <w:p w:rsidR="00E51896" w:rsidRDefault="00E51896" w:rsidP="00E51896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5. 호스트 주소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INADDR</w:t>
      </w:r>
      <w:r w:rsidRPr="00E51896">
        <w:rPr>
          <w:rFonts w:asciiTheme="minorHAnsi" w:eastAsiaTheme="minorHAnsi" w:hAnsiTheme="minorHAnsi" w:hint="eastAsia"/>
          <w:sz w:val="20"/>
          <w:szCs w:val="20"/>
        </w:rPr>
        <w:t>_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ANY</w:t>
      </w: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는 서버 프로세스가 실행되는 호스트의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IP</w:t>
      </w: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 주소를 의미한다</w:t>
      </w:r>
      <w:r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483CC3" w:rsidRPr="00483CC3" w:rsidRDefault="00E51896" w:rsidP="00E51896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6.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IP</w:t>
      </w: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 주소와 포트 </w:t>
      </w:r>
      <w:hyperlink r:id="rId50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주소의 표현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>과 관련해 프로그램 개발 환경에서 개발자에게 다양한 변환 함수를 제공한다</w:t>
      </w:r>
      <w:r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E51896" w:rsidRDefault="00E51896" w:rsidP="00E51896">
      <w:pPr>
        <w:pStyle w:val="txt1"/>
        <w:spacing w:line="375" w:lineRule="atLeast"/>
        <w:rPr>
          <w:rFonts w:asciiTheme="minorHAnsi" w:eastAsiaTheme="minorHAnsi" w:hAnsiTheme="minorHAnsi" w:hint="eastAsia"/>
          <w:sz w:val="20"/>
          <w:szCs w:val="20"/>
        </w:rPr>
      </w:pPr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7. </w:t>
      </w:r>
      <w:hyperlink r:id="rId51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클라이언트-서버 모델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에서 서버 프로세스는 클라이언트보다 먼저 실행되어 </w:t>
      </w:r>
      <w:r w:rsidRPr="00E51896">
        <w:rPr>
          <w:rStyle w:val="uworddic2"/>
          <w:rFonts w:asciiTheme="minorHAnsi" w:eastAsiaTheme="minorHAnsi" w:hAnsiTheme="minorHAnsi" w:hint="eastAsia"/>
          <w:sz w:val="20"/>
          <w:szCs w:val="20"/>
        </w:rPr>
        <w:t>accept</w:t>
      </w:r>
      <w:proofErr w:type="gramStart"/>
      <w:r w:rsidRPr="00E51896">
        <w:rPr>
          <w:rFonts w:asciiTheme="minorHAnsi" w:eastAsiaTheme="minorHAnsi" w:hAnsiTheme="minorHAnsi" w:hint="eastAsia"/>
          <w:sz w:val="20"/>
          <w:szCs w:val="20"/>
        </w:rPr>
        <w:t>( )</w:t>
      </w:r>
      <w:proofErr w:type="gramEnd"/>
      <w:r w:rsidRPr="00E51896">
        <w:rPr>
          <w:rFonts w:asciiTheme="minorHAnsi" w:eastAsiaTheme="minorHAnsi" w:hAnsiTheme="minorHAnsi" w:hint="eastAsia"/>
          <w:sz w:val="20"/>
          <w:szCs w:val="20"/>
        </w:rPr>
        <w:t xml:space="preserve"> 함수에서 대기하고, 클라이언트 프로세스의 </w:t>
      </w:r>
      <w:hyperlink r:id="rId52" w:history="1">
        <w:r w:rsidRPr="00E51896">
          <w:rPr>
            <w:rStyle w:val="a3"/>
            <w:rFonts w:asciiTheme="minorHAnsi" w:eastAsiaTheme="minorHAnsi" w:hAnsiTheme="minorHAnsi" w:hint="eastAsia"/>
            <w:sz w:val="20"/>
            <w:szCs w:val="20"/>
          </w:rPr>
          <w:t>connect( ) 함수</w:t>
        </w:r>
      </w:hyperlink>
      <w:r w:rsidRPr="00E51896">
        <w:rPr>
          <w:rFonts w:asciiTheme="minorHAnsi" w:eastAsiaTheme="minorHAnsi" w:hAnsiTheme="minorHAnsi" w:hint="eastAsia"/>
          <w:sz w:val="20"/>
          <w:szCs w:val="20"/>
        </w:rPr>
        <w:t>와 만나 연결이 설정된다.</w:t>
      </w:r>
    </w:p>
    <w:p w:rsidR="009D3913" w:rsidRDefault="009D3913" w:rsidP="00E51896">
      <w:pPr>
        <w:pStyle w:val="txt1"/>
        <w:spacing w:line="375" w:lineRule="atLeast"/>
        <w:rPr>
          <w:rFonts w:asciiTheme="minorHAnsi" w:eastAsiaTheme="minorHAnsi" w:hAnsiTheme="minorHAnsi" w:hint="eastAsia"/>
          <w:sz w:val="20"/>
          <w:szCs w:val="20"/>
        </w:rPr>
      </w:pPr>
    </w:p>
    <w:p w:rsidR="009D3913" w:rsidRPr="00E51896" w:rsidRDefault="009D3913" w:rsidP="00E51896">
      <w:pPr>
        <w:pStyle w:val="txt1"/>
        <w:spacing w:line="375" w:lineRule="atLeast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출처는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네이버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지식백과 ~,~</w:t>
      </w:r>
      <w:bookmarkStart w:id="0" w:name="_GoBack"/>
      <w:bookmarkEnd w:id="0"/>
    </w:p>
    <w:sectPr w:rsidR="009D3913" w:rsidRPr="00E518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anumgoth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31"/>
    <w:rsid w:val="000C1ADF"/>
    <w:rsid w:val="00483CC3"/>
    <w:rsid w:val="00904403"/>
    <w:rsid w:val="009D3913"/>
    <w:rsid w:val="00D24831"/>
    <w:rsid w:val="00E5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440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4831"/>
    <w:rPr>
      <w:strike w:val="0"/>
      <w:dstrike w:val="0"/>
      <w:color w:val="559BFA"/>
      <w:u w:val="none"/>
      <w:effect w:val="none"/>
    </w:rPr>
  </w:style>
  <w:style w:type="character" w:styleId="a4">
    <w:name w:val="Strong"/>
    <w:basedOn w:val="a0"/>
    <w:uiPriority w:val="22"/>
    <w:qFormat/>
    <w:rsid w:val="00D24831"/>
    <w:rPr>
      <w:b/>
      <w:bCs/>
    </w:rPr>
  </w:style>
  <w:style w:type="paragraph" w:styleId="a5">
    <w:name w:val="Normal (Web)"/>
    <w:basedOn w:val="a"/>
    <w:uiPriority w:val="99"/>
    <w:semiHidden/>
    <w:unhideWhenUsed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1">
    <w:name w:val="txt1"/>
    <w:basedOn w:val="a"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character" w:customStyle="1" w:styleId="uworddic2">
    <w:name w:val="u_word_dic2"/>
    <w:basedOn w:val="a0"/>
    <w:rsid w:val="00D24831"/>
  </w:style>
  <w:style w:type="paragraph" w:styleId="a6">
    <w:name w:val="Balloon Text"/>
    <w:basedOn w:val="a"/>
    <w:link w:val="Char"/>
    <w:uiPriority w:val="99"/>
    <w:semiHidden/>
    <w:unhideWhenUsed/>
    <w:rsid w:val="00D248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24831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D24831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txt16">
    <w:name w:val="txt16"/>
    <w:basedOn w:val="a"/>
    <w:rsid w:val="00D24831"/>
    <w:pPr>
      <w:widowControl/>
      <w:wordWrap/>
      <w:autoSpaceDE/>
      <w:autoSpaceDN/>
      <w:spacing w:after="285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904403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440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4831"/>
    <w:rPr>
      <w:strike w:val="0"/>
      <w:dstrike w:val="0"/>
      <w:color w:val="559BFA"/>
      <w:u w:val="none"/>
      <w:effect w:val="none"/>
    </w:rPr>
  </w:style>
  <w:style w:type="character" w:styleId="a4">
    <w:name w:val="Strong"/>
    <w:basedOn w:val="a0"/>
    <w:uiPriority w:val="22"/>
    <w:qFormat/>
    <w:rsid w:val="00D24831"/>
    <w:rPr>
      <w:b/>
      <w:bCs/>
    </w:rPr>
  </w:style>
  <w:style w:type="paragraph" w:styleId="a5">
    <w:name w:val="Normal (Web)"/>
    <w:basedOn w:val="a"/>
    <w:uiPriority w:val="99"/>
    <w:semiHidden/>
    <w:unhideWhenUsed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1">
    <w:name w:val="txt1"/>
    <w:basedOn w:val="a"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character" w:customStyle="1" w:styleId="uworddic2">
    <w:name w:val="u_word_dic2"/>
    <w:basedOn w:val="a0"/>
    <w:rsid w:val="00D24831"/>
  </w:style>
  <w:style w:type="paragraph" w:styleId="a6">
    <w:name w:val="Balloon Text"/>
    <w:basedOn w:val="a"/>
    <w:link w:val="Char"/>
    <w:uiPriority w:val="99"/>
    <w:semiHidden/>
    <w:unhideWhenUsed/>
    <w:rsid w:val="00D248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24831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D24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D24831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txt16">
    <w:name w:val="txt16"/>
    <w:basedOn w:val="a"/>
    <w:rsid w:val="00D24831"/>
    <w:pPr>
      <w:widowControl/>
      <w:wordWrap/>
      <w:autoSpaceDE/>
      <w:autoSpaceDN/>
      <w:spacing w:after="285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90440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314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DDDDD"/>
                                <w:left w:val="single" w:sz="6" w:space="18" w:color="DDDDDD"/>
                                <w:bottom w:val="single" w:sz="6" w:space="0" w:color="DDDDDD"/>
                                <w:right w:val="single" w:sz="6" w:space="18" w:color="DDDDDD"/>
                              </w:divBdr>
                            </w:div>
                            <w:div w:id="5692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75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20301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1115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7978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4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9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83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413595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46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70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575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10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11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40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390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825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2807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772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26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50914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42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06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70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21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552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08546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50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086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67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05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902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822749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72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47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96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983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517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313076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80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4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82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11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305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3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7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DDDDD"/>
                                <w:left w:val="single" w:sz="6" w:space="18" w:color="DDDDDD"/>
                                <w:bottom w:val="single" w:sz="6" w:space="0" w:color="DDDDDD"/>
                                <w:right w:val="single" w:sz="6" w:space="18" w:color="DDDDDD"/>
                              </w:divBdr>
                              <w:divsChild>
                                <w:div w:id="12172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708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DDDDD"/>
                                <w:left w:val="single" w:sz="6" w:space="18" w:color="DDDDDD"/>
                                <w:bottom w:val="single" w:sz="6" w:space="0" w:color="DDDDDD"/>
                                <w:right w:val="single" w:sz="6" w:space="18" w:color="DDDDDD"/>
                              </w:divBdr>
                              <w:divsChild>
                                <w:div w:id="69350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63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DDDDD"/>
                                <w:left w:val="single" w:sz="6" w:space="18" w:color="DDDDDD"/>
                                <w:bottom w:val="single" w:sz="6" w:space="0" w:color="DDDDDD"/>
                                <w:right w:val="single" w:sz="6" w:space="18" w:color="DDDDDD"/>
                              </w:divBdr>
                            </w:div>
                            <w:div w:id="196438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73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DDDDD"/>
                                <w:left w:val="single" w:sz="6" w:space="18" w:color="DDDDDD"/>
                                <w:bottom w:val="single" w:sz="6" w:space="0" w:color="DDDDDD"/>
                                <w:right w:val="single" w:sz="6" w:space="18" w:color="DDDDDD"/>
                              </w:divBdr>
                              <w:divsChild>
                                <w:div w:id="2777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terms.naver.com/entry.nhn?docId=2271956&amp;ref=y" TargetMode="External"/><Relationship Id="rId26" Type="http://schemas.openxmlformats.org/officeDocument/2006/relationships/hyperlink" Target="https://terms.naver.com/entry.nhn?docId=2271950&amp;ref=y" TargetMode="External"/><Relationship Id="rId39" Type="http://schemas.openxmlformats.org/officeDocument/2006/relationships/hyperlink" Target="https://terms.naver.com/entry.nhn?docId=2271962&amp;ref=y" TargetMode="External"/><Relationship Id="rId21" Type="http://schemas.openxmlformats.org/officeDocument/2006/relationships/hyperlink" Target="https://terms.naver.com/entry.nhn?docId=2271953&amp;ref=y" TargetMode="External"/><Relationship Id="rId34" Type="http://schemas.openxmlformats.org/officeDocument/2006/relationships/hyperlink" Target="https://terms.naver.com/imageDetail.nhn?docId=2271958&amp;imageUrl=https://dbscthumb-phinf.pstatic.net/3578_000_1/20141203001030701_K121SZ5WI.jpg/ka8_171_i1.jpg?type%3Dm4500_4500_fst%26wm%3DN" TargetMode="External"/><Relationship Id="rId42" Type="http://schemas.openxmlformats.org/officeDocument/2006/relationships/image" Target="media/image5.jpeg"/><Relationship Id="rId47" Type="http://schemas.openxmlformats.org/officeDocument/2006/relationships/hyperlink" Target="https://terms.naver.com/entry.nhn?docId=2271956&amp;ref=y" TargetMode="External"/><Relationship Id="rId50" Type="http://schemas.openxmlformats.org/officeDocument/2006/relationships/hyperlink" Target="https://terms.naver.com/entry.nhn?docId=2271949&amp;ref=y" TargetMode="External"/><Relationship Id="rId7" Type="http://schemas.openxmlformats.org/officeDocument/2006/relationships/hyperlink" Target="https://terms.naver.com/entry.nhn?docId=859996&amp;ref=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erms.naver.com/entry.nhn?docId=2271962&amp;ref=y" TargetMode="External"/><Relationship Id="rId29" Type="http://schemas.openxmlformats.org/officeDocument/2006/relationships/hyperlink" Target="https://terms.naver.com/entry.nhn?docId=2271950&amp;ref=y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terms.naver.com/entry.nhn?docId=2271961&amp;ref=y" TargetMode="External"/><Relationship Id="rId32" Type="http://schemas.openxmlformats.org/officeDocument/2006/relationships/hyperlink" Target="https://terms.naver.com/entry.nhn?docId=2271956&amp;ref=y" TargetMode="External"/><Relationship Id="rId37" Type="http://schemas.openxmlformats.org/officeDocument/2006/relationships/hyperlink" Target="https://terms.naver.com/entry.nhn?docId=2271950&amp;ref=y" TargetMode="External"/><Relationship Id="rId40" Type="http://schemas.openxmlformats.org/officeDocument/2006/relationships/hyperlink" Target="https://terms.naver.com/entry.nhn?docId=2271950&amp;ref=y" TargetMode="External"/><Relationship Id="rId45" Type="http://schemas.openxmlformats.org/officeDocument/2006/relationships/hyperlink" Target="https://terms.naver.com/entry.nhn?docId=2271954&amp;ref=y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terms.naver.com/entry.nhn?docId=845142&amp;ref=y" TargetMode="External"/><Relationship Id="rId10" Type="http://schemas.openxmlformats.org/officeDocument/2006/relationships/hyperlink" Target="http://blog.naver.com/PostView.nhn?blogId=hyungjungkim&amp;logNo=221404724300&amp;from=search&amp;redirect=Log&amp;widgetTypeCall=true&amp;topReferer=http://search.naver.com/search.naver?sm%3Dtab_hty.top%26where%3Dnexearch%26query%3Dpython%2Bsocket%26oquery%3Dsocket%26tqi%3DUv7vedpySDwssaTSLLNssssst30-101029%26url%3Dhttp%3A%2F%2Fengineerk.com%2F221404724300%26ucs%3DPob63e4Wc0ms&amp;directAccess=false" TargetMode="External"/><Relationship Id="rId19" Type="http://schemas.openxmlformats.org/officeDocument/2006/relationships/hyperlink" Target="https://terms.naver.com/entry.nhn?docId=2271950&amp;ref=y" TargetMode="External"/><Relationship Id="rId31" Type="http://schemas.openxmlformats.org/officeDocument/2006/relationships/hyperlink" Target="https://terms.naver.com/entry.nhn?docId=2271962&amp;ref=y" TargetMode="External"/><Relationship Id="rId44" Type="http://schemas.openxmlformats.org/officeDocument/2006/relationships/hyperlink" Target="https://terms.naver.com/entry.nhn?docId=2271953&amp;ref=y" TargetMode="External"/><Relationship Id="rId52" Type="http://schemas.openxmlformats.org/officeDocument/2006/relationships/hyperlink" Target="https://terms.naver.com/entry.nhn?docId=2271957&amp;ref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817099&amp;ref=y" TargetMode="External"/><Relationship Id="rId14" Type="http://schemas.openxmlformats.org/officeDocument/2006/relationships/hyperlink" Target="https://terms.naver.com/entry.nhn?docId=2271799&amp;ref=y" TargetMode="External"/><Relationship Id="rId22" Type="http://schemas.openxmlformats.org/officeDocument/2006/relationships/hyperlink" Target="https://terms.naver.com/entry.nhn?docId=2271950&amp;ref=y" TargetMode="External"/><Relationship Id="rId27" Type="http://schemas.openxmlformats.org/officeDocument/2006/relationships/hyperlink" Target="https://terms.naver.com/entry.nhn?docId=2271953&amp;ref=y" TargetMode="External"/><Relationship Id="rId30" Type="http://schemas.openxmlformats.org/officeDocument/2006/relationships/hyperlink" Target="https://terms.naver.com/entry.nhn?docId=2271961&amp;ref=y" TargetMode="External"/><Relationship Id="rId35" Type="http://schemas.openxmlformats.org/officeDocument/2006/relationships/image" Target="media/image4.jpeg"/><Relationship Id="rId43" Type="http://schemas.openxmlformats.org/officeDocument/2006/relationships/hyperlink" Target="https://terms.naver.com/entry.nhn?docId=2271799&amp;ref=y" TargetMode="External"/><Relationship Id="rId48" Type="http://schemas.openxmlformats.org/officeDocument/2006/relationships/hyperlink" Target="https://terms.naver.com/entry.nhn?docId=2271959&amp;ref=y" TargetMode="External"/><Relationship Id="rId8" Type="http://schemas.openxmlformats.org/officeDocument/2006/relationships/hyperlink" Target="https://terms.naver.com/entry.nhn?docId=856454&amp;ref=y" TargetMode="External"/><Relationship Id="rId51" Type="http://schemas.openxmlformats.org/officeDocument/2006/relationships/hyperlink" Target="https://terms.naver.com/entry.nhn?docId=2271945&amp;ref=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erms.naver.com/entry.nhn?docId=2271953&amp;ref=y" TargetMode="External"/><Relationship Id="rId25" Type="http://schemas.openxmlformats.org/officeDocument/2006/relationships/hyperlink" Target="https://terms.naver.com/entry.nhn?docId=2271961&amp;ref=y" TargetMode="External"/><Relationship Id="rId33" Type="http://schemas.openxmlformats.org/officeDocument/2006/relationships/hyperlink" Target="https://terms.naver.com/entry.nhn?docId=2271957&amp;ref=y" TargetMode="External"/><Relationship Id="rId38" Type="http://schemas.openxmlformats.org/officeDocument/2006/relationships/hyperlink" Target="https://terms.naver.com/entry.nhn?docId=2271961&amp;ref=y" TargetMode="External"/><Relationship Id="rId46" Type="http://schemas.openxmlformats.org/officeDocument/2006/relationships/hyperlink" Target="https://terms.naver.com/entry.nhn?docId=2271950&amp;ref=y" TargetMode="External"/><Relationship Id="rId20" Type="http://schemas.openxmlformats.org/officeDocument/2006/relationships/hyperlink" Target="https://terms.naver.com/entry.nhn?docId=2271915&amp;ref=y" TargetMode="External"/><Relationship Id="rId41" Type="http://schemas.openxmlformats.org/officeDocument/2006/relationships/hyperlink" Target="https://terms.naver.com/imageDetail.nhn?docId=2271959&amp;imageUrl=https://dbscthumb-phinf.pstatic.net/3578_000_1/20141203001031057_9KDSGGL5O.jpg/ka8_172_i1.jpg?type%3Dm4500_4500_fst%26wm%3DN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rms.naver.com/entry.nhn?docId=832901&amp;ref=y" TargetMode="External"/><Relationship Id="rId15" Type="http://schemas.openxmlformats.org/officeDocument/2006/relationships/hyperlink" Target="https://terms.naver.com/entry.nhn?docId=2271961&amp;ref=y" TargetMode="External"/><Relationship Id="rId23" Type="http://schemas.openxmlformats.org/officeDocument/2006/relationships/hyperlink" Target="https://terms.naver.com/entry.nhn?docId=2271962&amp;ref=y" TargetMode="External"/><Relationship Id="rId28" Type="http://schemas.openxmlformats.org/officeDocument/2006/relationships/hyperlink" Target="https://terms.naver.com/entry.nhn?docId=2271961&amp;ref=y" TargetMode="External"/><Relationship Id="rId36" Type="http://schemas.openxmlformats.org/officeDocument/2006/relationships/hyperlink" Target="https://terms.naver.com/entry.nhn?docId=2271962&amp;ref=y" TargetMode="External"/><Relationship Id="rId49" Type="http://schemas.openxmlformats.org/officeDocument/2006/relationships/hyperlink" Target="https://terms.naver.com/entry.nhn?docId=2271962&amp;ref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예은</dc:creator>
  <cp:lastModifiedBy>예은</cp:lastModifiedBy>
  <cp:revision>5</cp:revision>
  <dcterms:created xsi:type="dcterms:W3CDTF">2019-01-07T03:12:00Z</dcterms:created>
  <dcterms:modified xsi:type="dcterms:W3CDTF">2019-01-14T03:28:00Z</dcterms:modified>
</cp:coreProperties>
</file>