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3417" w:rsidRPr="00C20D76" w:rsidRDefault="00903417" w:rsidP="00903417">
      <w:pPr>
        <w:autoSpaceDE w:val="0"/>
        <w:autoSpaceDN w:val="0"/>
        <w:adjustRightInd w:val="0"/>
        <w:spacing w:line="240" w:lineRule="auto"/>
        <w:jc w:val="right"/>
        <w:rPr>
          <w:rFonts w:ascii="Times New Roman" w:hAnsi="Times New Roman"/>
          <w:sz w:val="20"/>
          <w:szCs w:val="20"/>
        </w:rPr>
      </w:pPr>
      <w:r w:rsidRPr="00C20D76">
        <w:rPr>
          <w:rFonts w:ascii="Times New Roman" w:hAnsi="Times New Roman"/>
          <w:sz w:val="24"/>
          <w:szCs w:val="24"/>
        </w:rPr>
        <w:t>Проект муниципального контракта</w:t>
      </w:r>
    </w:p>
    <w:p w:rsidR="00903417" w:rsidRPr="00C20D76" w:rsidRDefault="00903417" w:rsidP="00903417">
      <w:pPr>
        <w:autoSpaceDE w:val="0"/>
        <w:autoSpaceDN w:val="0"/>
        <w:adjustRightInd w:val="0"/>
        <w:spacing w:line="0" w:lineRule="atLeast"/>
        <w:jc w:val="center"/>
        <w:rPr>
          <w:rFonts w:ascii="Times New Roman" w:hAnsi="Times New Roman"/>
          <w:b/>
          <w:sz w:val="24"/>
          <w:szCs w:val="24"/>
        </w:rPr>
      </w:pPr>
      <w:r w:rsidRPr="00C20D76">
        <w:rPr>
          <w:rFonts w:ascii="Times New Roman" w:hAnsi="Times New Roman"/>
          <w:b/>
          <w:sz w:val="24"/>
          <w:szCs w:val="24"/>
        </w:rPr>
        <w:t>МУНИЦИПАЛЬНЫЙ КОНТРАКТ № __________</w:t>
      </w:r>
    </w:p>
    <w:p w:rsidR="00903417" w:rsidRPr="00C20D76" w:rsidRDefault="00903417" w:rsidP="00903417">
      <w:pPr>
        <w:autoSpaceDE w:val="0"/>
        <w:autoSpaceDN w:val="0"/>
        <w:adjustRightInd w:val="0"/>
        <w:spacing w:line="0" w:lineRule="atLeast"/>
        <w:jc w:val="center"/>
        <w:rPr>
          <w:rFonts w:ascii="Times New Roman" w:hAnsi="Times New Roman"/>
          <w:b/>
          <w:sz w:val="24"/>
          <w:szCs w:val="24"/>
        </w:rPr>
      </w:pPr>
      <w:r w:rsidRPr="00C20D76">
        <w:rPr>
          <w:rFonts w:ascii="Times New Roman" w:hAnsi="Times New Roman"/>
          <w:b/>
          <w:sz w:val="24"/>
          <w:szCs w:val="24"/>
        </w:rPr>
        <w:t>«Оказание услуг по разработке, размещению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w:t>
      </w:r>
    </w:p>
    <w:p w:rsidR="00903417" w:rsidRPr="00C20D76" w:rsidRDefault="00903417" w:rsidP="00903417">
      <w:pPr>
        <w:autoSpaceDE w:val="0"/>
        <w:autoSpaceDN w:val="0"/>
        <w:adjustRightInd w:val="0"/>
        <w:spacing w:line="0" w:lineRule="atLeast"/>
        <w:rPr>
          <w:rFonts w:ascii="Times New Roman" w:hAnsi="Times New Roman"/>
          <w:i/>
          <w:szCs w:val="24"/>
        </w:rPr>
      </w:pPr>
      <w:r w:rsidRPr="00C20D76">
        <w:rPr>
          <w:rFonts w:ascii="Times New Roman" w:hAnsi="Times New Roman"/>
          <w:i/>
          <w:szCs w:val="24"/>
        </w:rPr>
        <w:t xml:space="preserve">ИКЗ: </w:t>
      </w:r>
      <w:r w:rsidR="00D14D79" w:rsidRPr="00C20D76">
        <w:rPr>
          <w:rFonts w:ascii="Times New Roman" w:hAnsi="Times New Roman"/>
          <w:spacing w:val="-2"/>
          <w:sz w:val="20"/>
        </w:rPr>
        <w:t>263420702386942050100101440016202244</w:t>
      </w:r>
    </w:p>
    <w:tbl>
      <w:tblPr>
        <w:tblW w:w="0" w:type="dxa"/>
        <w:tblLayout w:type="fixed"/>
        <w:tblCellMar>
          <w:top w:w="102" w:type="dxa"/>
          <w:left w:w="62" w:type="dxa"/>
          <w:bottom w:w="102" w:type="dxa"/>
          <w:right w:w="62" w:type="dxa"/>
        </w:tblCellMar>
        <w:tblLook w:val="04A0" w:firstRow="1" w:lastRow="0" w:firstColumn="1" w:lastColumn="0" w:noHBand="0" w:noVBand="1"/>
      </w:tblPr>
      <w:tblGrid>
        <w:gridCol w:w="4649"/>
        <w:gridCol w:w="5416"/>
      </w:tblGrid>
      <w:tr w:rsidR="00C20D76" w:rsidRPr="00C20D76" w:rsidTr="00903417">
        <w:tc>
          <w:tcPr>
            <w:tcW w:w="4649" w:type="dxa"/>
            <w:hideMark/>
          </w:tcPr>
          <w:p w:rsidR="00903417" w:rsidRPr="00C20D76" w:rsidRDefault="00903417">
            <w:pPr>
              <w:autoSpaceDE w:val="0"/>
              <w:autoSpaceDN w:val="0"/>
              <w:adjustRightInd w:val="0"/>
              <w:spacing w:line="0" w:lineRule="atLeast"/>
              <w:rPr>
                <w:rFonts w:ascii="Times New Roman" w:hAnsi="Times New Roman"/>
                <w:szCs w:val="24"/>
              </w:rPr>
            </w:pPr>
            <w:r w:rsidRPr="00C20D76">
              <w:rPr>
                <w:rFonts w:ascii="Times New Roman" w:hAnsi="Times New Roman"/>
                <w:szCs w:val="24"/>
              </w:rPr>
              <w:t>__ ______________ 2026 г.</w:t>
            </w:r>
          </w:p>
        </w:tc>
        <w:tc>
          <w:tcPr>
            <w:tcW w:w="5416" w:type="dxa"/>
            <w:hideMark/>
          </w:tcPr>
          <w:p w:rsidR="00903417" w:rsidRPr="00C20D76" w:rsidRDefault="00903417">
            <w:pPr>
              <w:autoSpaceDE w:val="0"/>
              <w:autoSpaceDN w:val="0"/>
              <w:adjustRightInd w:val="0"/>
              <w:spacing w:line="0" w:lineRule="atLeast"/>
              <w:jc w:val="right"/>
              <w:rPr>
                <w:rFonts w:ascii="Times New Roman" w:hAnsi="Times New Roman"/>
                <w:szCs w:val="24"/>
              </w:rPr>
            </w:pPr>
            <w:r w:rsidRPr="00C20D76">
              <w:rPr>
                <w:rFonts w:ascii="Times New Roman" w:hAnsi="Times New Roman"/>
                <w:bCs/>
                <w:szCs w:val="24"/>
              </w:rPr>
              <w:t>г. Кемерово</w:t>
            </w:r>
          </w:p>
        </w:tc>
      </w:tr>
    </w:tbl>
    <w:p w:rsidR="00903417" w:rsidRPr="00C20D76" w:rsidRDefault="00903417" w:rsidP="00903417">
      <w:pPr>
        <w:autoSpaceDE w:val="0"/>
        <w:autoSpaceDN w:val="0"/>
        <w:adjustRightInd w:val="0"/>
        <w:spacing w:line="0" w:lineRule="atLeast"/>
        <w:jc w:val="both"/>
        <w:rPr>
          <w:rFonts w:ascii="Times New Roman" w:hAnsi="Times New Roman"/>
        </w:rPr>
      </w:pPr>
      <w:r w:rsidRPr="00C20D76">
        <w:rPr>
          <w:rFonts w:ascii="Times New Roman" w:hAnsi="Times New Roman"/>
          <w:b/>
        </w:rPr>
        <w:t>АДМИНИСТРАЦИЯ ГОРОДА КЕМЕРОВО</w:t>
      </w:r>
      <w:r w:rsidRPr="00C20D76">
        <w:rPr>
          <w:rFonts w:ascii="Times New Roman" w:hAnsi="Times New Roman"/>
        </w:rPr>
        <w:t xml:space="preserve">, именуемая в дальнейшем Заказчик, в лице ___________________________, действующего на основании _____________________, с одной стороны, и _______________________________, именуемое в дальнейшем Исполнитель, в лице ___________________, действующего на основании _______________, с другой стороны, вместе именуемые Стороны, на основании </w:t>
      </w:r>
      <w:r w:rsidR="00897908" w:rsidRPr="00C20D76">
        <w:rPr>
          <w:rFonts w:ascii="Times New Roman" w:hAnsi="Times New Roman"/>
        </w:rPr>
        <w:t xml:space="preserve">протокола подведения итогов определения поставщика (подрядчика, исполнителя) № ____________ от ______________, </w:t>
      </w:r>
      <w:r w:rsidRPr="00C20D76">
        <w:rPr>
          <w:rFonts w:ascii="Times New Roman" w:hAnsi="Times New Roman"/>
        </w:rPr>
        <w:t>заключили настоящий Муниципальный контракт (далее - Контракт) о нижеследующем:</w:t>
      </w:r>
    </w:p>
    <w:p w:rsidR="00903417" w:rsidRPr="00C20D76" w:rsidRDefault="00903417" w:rsidP="00903417">
      <w:pPr>
        <w:tabs>
          <w:tab w:val="left" w:pos="8077"/>
        </w:tabs>
        <w:autoSpaceDE w:val="0"/>
        <w:autoSpaceDN w:val="0"/>
        <w:adjustRightInd w:val="0"/>
        <w:spacing w:after="0" w:line="240" w:lineRule="auto"/>
        <w:ind w:firstLine="567"/>
        <w:jc w:val="center"/>
        <w:rPr>
          <w:rFonts w:ascii="Times New Roman" w:hAnsi="Times New Roman"/>
          <w:b/>
        </w:rPr>
      </w:pPr>
      <w:bookmarkStart w:id="0" w:name="Par27"/>
      <w:bookmarkEnd w:id="0"/>
      <w:r w:rsidRPr="00C20D76">
        <w:rPr>
          <w:rFonts w:ascii="Times New Roman" w:hAnsi="Times New Roman"/>
          <w:b/>
        </w:rPr>
        <w:t xml:space="preserve">1. </w:t>
      </w:r>
      <w:r w:rsidR="0055212B" w:rsidRPr="00C20D76">
        <w:rPr>
          <w:rFonts w:ascii="Times New Roman" w:hAnsi="Times New Roman"/>
          <w:b/>
        </w:rPr>
        <w:t>ПРЕДМЕТ КОНТРАКТА</w:t>
      </w:r>
    </w:p>
    <w:p w:rsidR="0088079F" w:rsidRPr="00C20D76" w:rsidRDefault="00903417" w:rsidP="00903417">
      <w:pPr>
        <w:autoSpaceDE w:val="0"/>
        <w:autoSpaceDN w:val="0"/>
        <w:adjustRightInd w:val="0"/>
        <w:spacing w:after="0" w:line="240" w:lineRule="auto"/>
        <w:ind w:firstLine="539"/>
        <w:jc w:val="both"/>
        <w:rPr>
          <w:rFonts w:ascii="Times New Roman" w:hAnsi="Times New Roman"/>
        </w:rPr>
      </w:pPr>
      <w:r w:rsidRPr="00C20D76">
        <w:rPr>
          <w:rFonts w:ascii="Times New Roman" w:hAnsi="Times New Roman"/>
        </w:rPr>
        <w:t xml:space="preserve">1.1. Исполнитель обязуется оказать услуги </w:t>
      </w:r>
      <w:r w:rsidR="000B37B6" w:rsidRPr="00C20D76">
        <w:rPr>
          <w:rFonts w:ascii="Times New Roman" w:hAnsi="Times New Roman"/>
        </w:rPr>
        <w:t xml:space="preserve">по разработке, размещению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 </w:t>
      </w:r>
      <w:r w:rsidRPr="00C20D76">
        <w:rPr>
          <w:rFonts w:ascii="Times New Roman" w:hAnsi="Times New Roman"/>
        </w:rPr>
        <w:t>(далее – Услуг</w:t>
      </w:r>
      <w:r w:rsidR="000B37B6" w:rsidRPr="00C20D76">
        <w:rPr>
          <w:rFonts w:ascii="Times New Roman" w:hAnsi="Times New Roman"/>
        </w:rPr>
        <w:t>и</w:t>
      </w:r>
      <w:r w:rsidRPr="00C20D76">
        <w:rPr>
          <w:rFonts w:ascii="Times New Roman" w:hAnsi="Times New Roman"/>
        </w:rPr>
        <w:t xml:space="preserve">), </w:t>
      </w:r>
      <w:r w:rsidR="0088079F" w:rsidRPr="00C20D76">
        <w:rPr>
          <w:rFonts w:ascii="Times New Roman" w:hAnsi="Times New Roman"/>
        </w:rPr>
        <w:t>а Заказчик обязуется принять результат услуг и оплатить их в порядке и на условиях, предусмотренных  настоящим  Контрактом.</w:t>
      </w:r>
    </w:p>
    <w:p w:rsidR="00903417" w:rsidRPr="00C20D76" w:rsidRDefault="00903417" w:rsidP="00903417">
      <w:pPr>
        <w:autoSpaceDE w:val="0"/>
        <w:autoSpaceDN w:val="0"/>
        <w:adjustRightInd w:val="0"/>
        <w:spacing w:after="0" w:line="240" w:lineRule="auto"/>
        <w:ind w:firstLine="539"/>
        <w:jc w:val="both"/>
        <w:rPr>
          <w:rFonts w:ascii="Times New Roman" w:hAnsi="Times New Roman"/>
        </w:rPr>
      </w:pPr>
      <w:r w:rsidRPr="00C20D76">
        <w:rPr>
          <w:rFonts w:ascii="Times New Roman" w:hAnsi="Times New Roman"/>
        </w:rPr>
        <w:t xml:space="preserve">1.2. Услуги оказываются Исполнителем в полном соответствии с </w:t>
      </w:r>
      <w:r w:rsidR="00BE0FF1" w:rsidRPr="00C20D76">
        <w:rPr>
          <w:rFonts w:ascii="Times New Roman" w:hAnsi="Times New Roman"/>
        </w:rPr>
        <w:t>описанием</w:t>
      </w:r>
      <w:r w:rsidR="00630E7D" w:rsidRPr="00C20D76">
        <w:rPr>
          <w:rFonts w:ascii="Times New Roman" w:hAnsi="Times New Roman"/>
        </w:rPr>
        <w:t xml:space="preserve"> объекта закупки </w:t>
      </w:r>
      <w:r w:rsidRPr="00C20D76">
        <w:rPr>
          <w:rFonts w:ascii="Times New Roman" w:hAnsi="Times New Roman"/>
        </w:rPr>
        <w:t xml:space="preserve">(Приложение </w:t>
      </w:r>
      <w:r w:rsidR="00E6134A" w:rsidRPr="00C20D76">
        <w:rPr>
          <w:rFonts w:ascii="Times New Roman" w:hAnsi="Times New Roman"/>
        </w:rPr>
        <w:t xml:space="preserve">№ 1 </w:t>
      </w:r>
      <w:r w:rsidRPr="00C20D76">
        <w:rPr>
          <w:rFonts w:ascii="Times New Roman" w:hAnsi="Times New Roman"/>
        </w:rPr>
        <w:t xml:space="preserve">к настоящему Контракту), </w:t>
      </w:r>
      <w:r w:rsidR="00036062" w:rsidRPr="00C20D76">
        <w:rPr>
          <w:rFonts w:ascii="Times New Roman" w:hAnsi="Times New Roman"/>
        </w:rPr>
        <w:t>которое является</w:t>
      </w:r>
      <w:r w:rsidRPr="00C20D76">
        <w:rPr>
          <w:rFonts w:ascii="Times New Roman" w:hAnsi="Times New Roman"/>
        </w:rPr>
        <w:t xml:space="preserve"> неотъемлемой частью настоящего Контракта.</w:t>
      </w:r>
    </w:p>
    <w:p w:rsidR="005272CF" w:rsidRPr="00C20D76" w:rsidRDefault="00CB7414" w:rsidP="00A73FB4">
      <w:pPr>
        <w:autoSpaceDE w:val="0"/>
        <w:autoSpaceDN w:val="0"/>
        <w:adjustRightInd w:val="0"/>
        <w:spacing w:after="0" w:line="240" w:lineRule="auto"/>
        <w:ind w:firstLine="539"/>
        <w:jc w:val="both"/>
        <w:rPr>
          <w:rFonts w:ascii="Times New Roman" w:hAnsi="Times New Roman"/>
        </w:rPr>
      </w:pPr>
      <w:r w:rsidRPr="00C20D76">
        <w:rPr>
          <w:rFonts w:ascii="Times New Roman" w:hAnsi="Times New Roman"/>
        </w:rPr>
        <w:t>1</w:t>
      </w:r>
      <w:r w:rsidR="009C6DBB" w:rsidRPr="00C20D76">
        <w:rPr>
          <w:rFonts w:ascii="Times New Roman" w:hAnsi="Times New Roman"/>
        </w:rPr>
        <w:t>.3</w:t>
      </w:r>
      <w:r w:rsidR="00DC5BDD" w:rsidRPr="00C20D76">
        <w:rPr>
          <w:rFonts w:ascii="Times New Roman" w:hAnsi="Times New Roman"/>
        </w:rPr>
        <w:t xml:space="preserve">. </w:t>
      </w:r>
      <w:r w:rsidR="009B7982" w:rsidRPr="00C20D76">
        <w:rPr>
          <w:rFonts w:ascii="Times New Roman" w:hAnsi="Times New Roman"/>
        </w:rPr>
        <w:t xml:space="preserve">Идентификатор Контракта – _____________________ (в соответствии с Распоряжением Правительства РФ от 26.03.2022 </w:t>
      </w:r>
      <w:r w:rsidR="000302A6" w:rsidRPr="00C20D76">
        <w:rPr>
          <w:rFonts w:ascii="Times New Roman" w:hAnsi="Times New Roman"/>
        </w:rPr>
        <w:t>№</w:t>
      </w:r>
      <w:r w:rsidR="009B7982" w:rsidRPr="00C20D76">
        <w:rPr>
          <w:rFonts w:ascii="Times New Roman" w:hAnsi="Times New Roman"/>
        </w:rPr>
        <w:t xml:space="preserve"> 632-р «Об обеспечен</w:t>
      </w:r>
      <w:r w:rsidR="00A73FB4" w:rsidRPr="00C20D76">
        <w:rPr>
          <w:rFonts w:ascii="Times New Roman" w:hAnsi="Times New Roman"/>
        </w:rPr>
        <w:t>ии казначейского сопровождения» и Приказом Минфина России от 2 декабря 2021 г. № 205н «Об утверждении Порядка формирования идентификатора государственного контракта, договора (соглашения) при казначейском сопровождении средств»).</w:t>
      </w:r>
    </w:p>
    <w:p w:rsidR="0013128E" w:rsidRPr="00C20D76" w:rsidRDefault="0013128E" w:rsidP="006277E3">
      <w:pPr>
        <w:tabs>
          <w:tab w:val="num" w:pos="0"/>
        </w:tabs>
        <w:spacing w:after="0" w:line="240" w:lineRule="auto"/>
        <w:ind w:firstLine="567"/>
        <w:jc w:val="both"/>
        <w:rPr>
          <w:rFonts w:ascii="Times New Roman" w:hAnsi="Times New Roman"/>
        </w:rPr>
      </w:pPr>
    </w:p>
    <w:p w:rsidR="005942D8" w:rsidRPr="00C20D76" w:rsidRDefault="005942D8" w:rsidP="006277E3">
      <w:pPr>
        <w:tabs>
          <w:tab w:val="left" w:pos="5625"/>
        </w:tabs>
        <w:spacing w:after="0" w:line="240" w:lineRule="auto"/>
        <w:ind w:firstLine="567"/>
        <w:jc w:val="center"/>
        <w:rPr>
          <w:rFonts w:ascii="Times New Roman" w:hAnsi="Times New Roman"/>
          <w:b/>
        </w:rPr>
      </w:pPr>
      <w:r w:rsidRPr="00C20D76">
        <w:rPr>
          <w:rFonts w:ascii="Times New Roman" w:hAnsi="Times New Roman"/>
          <w:b/>
        </w:rPr>
        <w:t xml:space="preserve">2. </w:t>
      </w:r>
      <w:r w:rsidR="0055212B" w:rsidRPr="00C20D76">
        <w:rPr>
          <w:rFonts w:ascii="Times New Roman" w:hAnsi="Times New Roman"/>
          <w:b/>
        </w:rPr>
        <w:t>ЦЕНА КОНТРАКТА И ПОРЯДОК РАСЧЕТОВ</w:t>
      </w:r>
    </w:p>
    <w:p w:rsidR="00011D07" w:rsidRPr="00C20D76" w:rsidRDefault="005942D8" w:rsidP="0043006E">
      <w:pPr>
        <w:pStyle w:val="ConsPlusNormal"/>
        <w:ind w:firstLine="426"/>
        <w:jc w:val="both"/>
        <w:rPr>
          <w:rFonts w:ascii="Times New Roman" w:hAnsi="Times New Roman"/>
          <w:b/>
        </w:rPr>
      </w:pPr>
      <w:r w:rsidRPr="00C20D76">
        <w:rPr>
          <w:rFonts w:ascii="Times New Roman" w:hAnsi="Times New Roman"/>
          <w:b/>
        </w:rPr>
        <w:t xml:space="preserve">2.1. </w:t>
      </w:r>
      <w:r w:rsidR="00011D07" w:rsidRPr="00C20D76">
        <w:rPr>
          <w:rFonts w:ascii="Times New Roman" w:hAnsi="Times New Roman"/>
          <w:b/>
        </w:rPr>
        <w:t>Цена настоящего Контракта составляет ______ рублей (_________), в том числе</w:t>
      </w:r>
    </w:p>
    <w:p w:rsidR="00011D07" w:rsidRPr="00C20D76" w:rsidRDefault="00011D07" w:rsidP="00011D07">
      <w:pPr>
        <w:pStyle w:val="ConsPlusNormal"/>
        <w:widowControl/>
        <w:ind w:firstLine="567"/>
        <w:jc w:val="both"/>
        <w:rPr>
          <w:rFonts w:ascii="Times New Roman" w:hAnsi="Times New Roman"/>
          <w:b/>
        </w:rPr>
      </w:pPr>
      <w:r w:rsidRPr="00C20D76">
        <w:rPr>
          <w:rFonts w:ascii="Times New Roman" w:hAnsi="Times New Roman"/>
          <w:b/>
        </w:rPr>
        <w:t xml:space="preserve">  НДС по ставке ____% (НДС не облагается).</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2.2. Сумма, подлежащая уплате Заказчиком Исполнителю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 xml:space="preserve">2.3. Цена контракта включает в себя все расходы Исполнителя, а также все установленные налоги (в том числе НДС), стоимость страхования, хранения, транспортные расходы, и прочие обязательные платежи, выплаченные или подлежащие выплате. </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 xml:space="preserve">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Контрактом. </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2.5. Цена настоящего Контракта может быть снижена по соглашению Сторон без изменения, предусмотренного настоящим Контрактом объема, качества оказываемых услуг и иных условий исполнения настоящего Контракта.</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2.6. Источник финансирования –</w:t>
      </w:r>
      <w:r w:rsidR="00FC6A2D" w:rsidRPr="00C20D76">
        <w:rPr>
          <w:rFonts w:ascii="Times New Roman" w:hAnsi="Times New Roman"/>
        </w:rPr>
        <w:t xml:space="preserve"> </w:t>
      </w:r>
      <w:r w:rsidRPr="00C20D76">
        <w:rPr>
          <w:rFonts w:ascii="Times New Roman" w:hAnsi="Times New Roman"/>
        </w:rPr>
        <w:t>бюджет города Кемерово.</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lastRenderedPageBreak/>
        <w:t xml:space="preserve">2.7. </w:t>
      </w:r>
      <w:r w:rsidR="009531AE" w:rsidRPr="00C20D76">
        <w:rPr>
          <w:rFonts w:ascii="Times New Roman" w:hAnsi="Times New Roman"/>
        </w:rPr>
        <w:t>После подписания сторонами документа о приемке, Заказчик оплачивает результаты оказанных по контракту услуг в разме</w:t>
      </w:r>
      <w:r w:rsidR="007B4C65" w:rsidRPr="00C20D76">
        <w:rPr>
          <w:rFonts w:ascii="Times New Roman" w:hAnsi="Times New Roman"/>
        </w:rPr>
        <w:t>рах, установленных контрактом,</w:t>
      </w:r>
      <w:r w:rsidR="009531AE" w:rsidRPr="00C20D76">
        <w:rPr>
          <w:rFonts w:ascii="Times New Roman" w:hAnsi="Times New Roman"/>
        </w:rPr>
        <w:t xml:space="preserve"> </w:t>
      </w:r>
      <w:r w:rsidR="007B4C65" w:rsidRPr="00C20D76">
        <w:rPr>
          <w:rFonts w:ascii="Times New Roman" w:hAnsi="Times New Roman"/>
        </w:rPr>
        <w:t xml:space="preserve">в срок не более </w:t>
      </w:r>
      <w:r w:rsidR="009531AE" w:rsidRPr="00C20D76">
        <w:rPr>
          <w:rFonts w:ascii="Times New Roman" w:hAnsi="Times New Roman"/>
        </w:rPr>
        <w:t>10 рабочих дней с даты подписания Заказчиком документа о приемке, предусмотренного частью 7 статьи 94 Федерального закона о контрактной системе</w:t>
      </w:r>
      <w:r w:rsidRPr="00C20D76">
        <w:rPr>
          <w:rFonts w:ascii="Times New Roman" w:hAnsi="Times New Roman"/>
        </w:rPr>
        <w:t>.</w:t>
      </w:r>
    </w:p>
    <w:p w:rsidR="0043006E" w:rsidRPr="00C20D76" w:rsidRDefault="0043006E" w:rsidP="0043006E">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 указанный в Контракте. В случае изменения расчетного счета Исполнитель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Исполнителя, несет Исполнитель.</w:t>
      </w:r>
    </w:p>
    <w:p w:rsidR="00D50712" w:rsidRPr="00C20D76" w:rsidRDefault="00293596" w:rsidP="00293596">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r w:rsidRPr="00C20D76">
        <w:rPr>
          <w:rFonts w:ascii="Times New Roman" w:hAnsi="Times New Roman"/>
        </w:rPr>
        <w:t>2.9. Оплата настоящего Контракта может быть осуществлена путем выплаты суммы, уменьшенной на сумму неустойки (пеней, штрафов).</w:t>
      </w:r>
    </w:p>
    <w:p w:rsidR="00293596" w:rsidRPr="00C20D76" w:rsidRDefault="00293596" w:rsidP="00293596">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426"/>
        <w:jc w:val="both"/>
        <w:rPr>
          <w:rFonts w:ascii="Times New Roman" w:hAnsi="Times New Roman"/>
        </w:rPr>
      </w:pPr>
    </w:p>
    <w:p w:rsidR="005942D8" w:rsidRPr="00C20D76" w:rsidRDefault="005942D8"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 xml:space="preserve">3. </w:t>
      </w:r>
      <w:r w:rsidR="0055212B" w:rsidRPr="00C20D76">
        <w:rPr>
          <w:rFonts w:ascii="Times New Roman" w:hAnsi="Times New Roman"/>
          <w:b/>
        </w:rPr>
        <w:t>СРОКИ И МЕСТО ОКАЗАНИЯ УСЛУГ</w:t>
      </w:r>
    </w:p>
    <w:p w:rsidR="005272CF" w:rsidRPr="00C20D76" w:rsidRDefault="005272CF" w:rsidP="006277E3">
      <w:pPr>
        <w:tabs>
          <w:tab w:val="num" w:pos="0"/>
        </w:tabs>
        <w:spacing w:after="0" w:line="240" w:lineRule="auto"/>
        <w:ind w:firstLine="567"/>
        <w:jc w:val="both"/>
        <w:rPr>
          <w:rFonts w:ascii="Times New Roman" w:hAnsi="Times New Roman"/>
        </w:rPr>
      </w:pPr>
      <w:r w:rsidRPr="00C20D76">
        <w:rPr>
          <w:rFonts w:ascii="Times New Roman" w:hAnsi="Times New Roman"/>
        </w:rPr>
        <w:t xml:space="preserve">3.1. </w:t>
      </w:r>
      <w:r w:rsidR="00163FA7" w:rsidRPr="00C20D76">
        <w:rPr>
          <w:rFonts w:ascii="Times New Roman" w:hAnsi="Times New Roman"/>
        </w:rPr>
        <w:t>Срок оказания услуг: с даты заключения Контракта по 3</w:t>
      </w:r>
      <w:r w:rsidR="00677359" w:rsidRPr="00C20D76">
        <w:rPr>
          <w:rFonts w:ascii="Times New Roman" w:hAnsi="Times New Roman"/>
        </w:rPr>
        <w:t>0</w:t>
      </w:r>
      <w:r w:rsidR="00163FA7" w:rsidRPr="00C20D76">
        <w:rPr>
          <w:rFonts w:ascii="Times New Roman" w:hAnsi="Times New Roman"/>
        </w:rPr>
        <w:t>.1</w:t>
      </w:r>
      <w:r w:rsidR="00677359" w:rsidRPr="00C20D76">
        <w:rPr>
          <w:rFonts w:ascii="Times New Roman" w:hAnsi="Times New Roman"/>
        </w:rPr>
        <w:t>1</w:t>
      </w:r>
      <w:r w:rsidR="00163FA7" w:rsidRPr="00C20D76">
        <w:rPr>
          <w:rFonts w:ascii="Times New Roman" w:hAnsi="Times New Roman"/>
        </w:rPr>
        <w:t>.2030</w:t>
      </w:r>
      <w:r w:rsidRPr="00C20D76">
        <w:rPr>
          <w:rFonts w:ascii="Times New Roman" w:hAnsi="Times New Roman"/>
        </w:rPr>
        <w:t>.</w:t>
      </w:r>
      <w:r w:rsidR="00163FA7" w:rsidRPr="00C20D76">
        <w:rPr>
          <w:rFonts w:ascii="Times New Roman" w:hAnsi="Times New Roman"/>
        </w:rPr>
        <w:t xml:space="preserve"> Услуги оказываются в 52 этапа в соответствии Приложение</w:t>
      </w:r>
      <w:r w:rsidR="0028475C" w:rsidRPr="00C20D76">
        <w:rPr>
          <w:rFonts w:ascii="Times New Roman" w:hAnsi="Times New Roman"/>
        </w:rPr>
        <w:t>м № 2</w:t>
      </w:r>
      <w:r w:rsidR="00163FA7" w:rsidRPr="00C20D76">
        <w:rPr>
          <w:rFonts w:ascii="Times New Roman" w:hAnsi="Times New Roman"/>
        </w:rPr>
        <w:t xml:space="preserve"> к </w:t>
      </w:r>
      <w:r w:rsidR="00AD20FF" w:rsidRPr="00C20D76">
        <w:rPr>
          <w:rFonts w:ascii="Times New Roman" w:hAnsi="Times New Roman"/>
        </w:rPr>
        <w:t xml:space="preserve">настоящему </w:t>
      </w:r>
      <w:r w:rsidR="00163FA7" w:rsidRPr="00C20D76">
        <w:rPr>
          <w:rFonts w:ascii="Times New Roman" w:hAnsi="Times New Roman"/>
        </w:rPr>
        <w:t>контракту</w:t>
      </w:r>
      <w:r w:rsidR="0028475C" w:rsidRPr="00C20D76">
        <w:rPr>
          <w:rFonts w:ascii="Times New Roman" w:hAnsi="Times New Roman"/>
        </w:rPr>
        <w:t>, которое является его неотъемлемой частью</w:t>
      </w:r>
      <w:r w:rsidR="00163FA7" w:rsidRPr="00C20D76">
        <w:rPr>
          <w:rFonts w:ascii="Times New Roman" w:hAnsi="Times New Roman"/>
        </w:rPr>
        <w:t>.</w:t>
      </w:r>
    </w:p>
    <w:p w:rsidR="005272CF" w:rsidRPr="00C20D76" w:rsidRDefault="005272CF" w:rsidP="006277E3">
      <w:pPr>
        <w:tabs>
          <w:tab w:val="num" w:pos="0"/>
        </w:tabs>
        <w:spacing w:after="0" w:line="240" w:lineRule="auto"/>
        <w:ind w:firstLine="567"/>
        <w:jc w:val="both"/>
        <w:rPr>
          <w:rFonts w:ascii="Times New Roman" w:hAnsi="Times New Roman"/>
        </w:rPr>
      </w:pPr>
      <w:r w:rsidRPr="00C20D76">
        <w:rPr>
          <w:rFonts w:ascii="Times New Roman" w:hAnsi="Times New Roman"/>
        </w:rPr>
        <w:t xml:space="preserve">3.2. </w:t>
      </w:r>
      <w:r w:rsidR="00FA2F6E" w:rsidRPr="00C20D76">
        <w:rPr>
          <w:rFonts w:ascii="Times New Roman" w:hAnsi="Times New Roman"/>
        </w:rPr>
        <w:t xml:space="preserve"> </w:t>
      </w:r>
      <w:r w:rsidR="00C812E4" w:rsidRPr="00C20D76">
        <w:rPr>
          <w:rFonts w:ascii="Times New Roman" w:hAnsi="Times New Roman"/>
        </w:rPr>
        <w:t>Место оказания услуг: г. Кемерово, просп. Советский, 54</w:t>
      </w:r>
      <w:r w:rsidRPr="00C20D76">
        <w:rPr>
          <w:rFonts w:ascii="Times New Roman" w:hAnsi="Times New Roman"/>
        </w:rPr>
        <w:t>.</w:t>
      </w:r>
    </w:p>
    <w:p w:rsidR="00773371" w:rsidRPr="00C20D76" w:rsidRDefault="00773371" w:rsidP="006277E3">
      <w:pPr>
        <w:spacing w:after="0" w:line="240" w:lineRule="auto"/>
        <w:ind w:firstLine="567"/>
        <w:jc w:val="center"/>
        <w:rPr>
          <w:rFonts w:ascii="Times New Roman" w:hAnsi="Times New Roman"/>
          <w:b/>
        </w:rPr>
      </w:pPr>
    </w:p>
    <w:p w:rsidR="000C65E1" w:rsidRPr="00C20D76" w:rsidRDefault="000C65E1"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 xml:space="preserve">4. </w:t>
      </w:r>
      <w:r w:rsidR="000E2F5B" w:rsidRPr="00C20D76">
        <w:rPr>
          <w:rFonts w:ascii="Times New Roman" w:hAnsi="Times New Roman"/>
          <w:b/>
        </w:rPr>
        <w:t>ПОРЯДОК СДАЧИ-ПРИЁМКИ ОКАЗАННЫХ УСЛУГ</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.1. Приемка оказанных услуг и подписание документов о приемке осуществляется работником Заказчика или приемочной комиссией, созданной по решению Заказчика. Документами о приемке могут быть: универсальный передаточный документ, акт оказанных услуг. </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.2. При исполнении Контракта Исполнитель ежемесячно не позднее </w:t>
      </w:r>
      <w:r w:rsidR="00D50712" w:rsidRPr="00C20D76">
        <w:rPr>
          <w:rFonts w:ascii="Times New Roman" w:hAnsi="Times New Roman"/>
          <w:b/>
        </w:rPr>
        <w:t>5 (пяти) рабочих дней</w:t>
      </w:r>
      <w:r w:rsidR="00D50712" w:rsidRPr="00C20D76">
        <w:rPr>
          <w:rFonts w:ascii="Times New Roman" w:hAnsi="Times New Roman"/>
        </w:rPr>
        <w:t xml:space="preserve"> с даты окончания оказания услуг формирует с использованием единой информационной системы, подписывает усиленной электронной подписью лица, имеющего право действовать от имени Исполнителя, и размещает в ЕИС документ о приемке, который должен содержать информацию, предусмотренную пунктом 1 части 13 статьи 94 Федерального закона от 5 апреля 2013 г. </w:t>
      </w:r>
      <w:r w:rsidR="00835748" w:rsidRPr="00C20D76">
        <w:rPr>
          <w:rFonts w:ascii="Times New Roman" w:hAnsi="Times New Roman"/>
        </w:rPr>
        <w:t>№</w:t>
      </w:r>
      <w:r w:rsidR="00D50712" w:rsidRPr="00C20D76">
        <w:rPr>
          <w:rFonts w:ascii="Times New Roman" w:hAnsi="Times New Roman"/>
        </w:rPr>
        <w:t xml:space="preserve"> 44-ФЗ </w:t>
      </w:r>
      <w:r w:rsidR="00835748" w:rsidRPr="00C20D76">
        <w:rPr>
          <w:rFonts w:ascii="Times New Roman" w:hAnsi="Times New Roman"/>
        </w:rPr>
        <w:t>«</w:t>
      </w:r>
      <w:r w:rsidR="00D50712" w:rsidRPr="00C20D76">
        <w:rPr>
          <w:rFonts w:ascii="Times New Roman" w:hAnsi="Times New Roman"/>
        </w:rPr>
        <w:t>О контрактной системе в сфере закупок товаров, работ, услуг для обеспечения госуд</w:t>
      </w:r>
      <w:r w:rsidR="00835748" w:rsidRPr="00C20D76">
        <w:rPr>
          <w:rFonts w:ascii="Times New Roman" w:hAnsi="Times New Roman"/>
        </w:rPr>
        <w:t>арственных и муниципальных нужд»</w:t>
      </w:r>
      <w:r w:rsidR="00D50712" w:rsidRPr="00C20D76">
        <w:rPr>
          <w:rFonts w:ascii="Times New Roman" w:hAnsi="Times New Roman"/>
        </w:rPr>
        <w:t>.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D50712" w:rsidRPr="00C20D76" w:rsidRDefault="00D50712"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Документ о приемке, подписанный Исполнителем, не позднее одного часа с момента его размещения в ЕИС автоматически с использованием ЕИС направляется Заказчику. Датой поступления Заказчику документа о приемке, подписанного Исполнителем, считается дата размещения такого документа в ЕИС в соответствии с часовой зоной, в которой расположен Заказчик.</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.3. В течение </w:t>
      </w:r>
      <w:r w:rsidR="00E62D3A" w:rsidRPr="00C20D76">
        <w:rPr>
          <w:rFonts w:ascii="Times New Roman" w:hAnsi="Times New Roman"/>
          <w:b/>
        </w:rPr>
        <w:t>2</w:t>
      </w:r>
      <w:r w:rsidR="00D50712" w:rsidRPr="00C20D76">
        <w:rPr>
          <w:rFonts w:ascii="Times New Roman" w:hAnsi="Times New Roman"/>
          <w:b/>
        </w:rPr>
        <w:t>0 (д</w:t>
      </w:r>
      <w:r w:rsidR="00E62D3A" w:rsidRPr="00C20D76">
        <w:rPr>
          <w:rFonts w:ascii="Times New Roman" w:hAnsi="Times New Roman"/>
          <w:b/>
        </w:rPr>
        <w:t>вадцати</w:t>
      </w:r>
      <w:r w:rsidR="00D50712" w:rsidRPr="00C20D76">
        <w:rPr>
          <w:rFonts w:ascii="Times New Roman" w:hAnsi="Times New Roman"/>
          <w:b/>
        </w:rPr>
        <w:t>) рабочих дней</w:t>
      </w:r>
      <w:r w:rsidR="00D50712" w:rsidRPr="00C20D76">
        <w:rPr>
          <w:rFonts w:ascii="Times New Roman" w:hAnsi="Times New Roman"/>
        </w:rPr>
        <w:t xml:space="preserve">, следующих за днем поступления документа о приемке в соответствии с пунктом </w:t>
      </w:r>
      <w:r w:rsidRPr="00C20D76">
        <w:rPr>
          <w:rFonts w:ascii="Times New Roman" w:hAnsi="Times New Roman"/>
        </w:rPr>
        <w:t>4</w:t>
      </w:r>
      <w:r w:rsidR="00D50712" w:rsidRPr="00C20D76">
        <w:rPr>
          <w:rFonts w:ascii="Times New Roman" w:hAnsi="Times New Roman"/>
        </w:rPr>
        <w:t>.2 Контракта, Заказчик подписывает усиленной электронной подписью и размещает в ЕИС документ о приемке или формирует с использованием ЕИС, подписывает усиленной электронной подписью и размещает в ЕИС мотивированный отказ от подписания документа о приемке с указанием причин такого отказа.</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.4. В случае создания </w:t>
      </w:r>
      <w:r w:rsidR="00A648B9" w:rsidRPr="00C20D76">
        <w:rPr>
          <w:rFonts w:ascii="Times New Roman" w:hAnsi="Times New Roman"/>
        </w:rPr>
        <w:t>приемочной комиссии не позднее 2</w:t>
      </w:r>
      <w:r w:rsidR="00D50712" w:rsidRPr="00C20D76">
        <w:rPr>
          <w:rFonts w:ascii="Times New Roman" w:hAnsi="Times New Roman"/>
        </w:rPr>
        <w:t>0 (д</w:t>
      </w:r>
      <w:r w:rsidR="00A648B9" w:rsidRPr="00C20D76">
        <w:rPr>
          <w:rFonts w:ascii="Times New Roman" w:hAnsi="Times New Roman"/>
        </w:rPr>
        <w:t>вадцати</w:t>
      </w:r>
      <w:r w:rsidR="00D50712" w:rsidRPr="00C20D76">
        <w:rPr>
          <w:rFonts w:ascii="Times New Roman" w:hAnsi="Times New Roman"/>
        </w:rPr>
        <w:t>) рабочих дней, следующих за днем поступления Заказчику документа о приемке, указанного в п.</w:t>
      </w:r>
      <w:r w:rsidRPr="00C20D76">
        <w:rPr>
          <w:rFonts w:ascii="Times New Roman" w:hAnsi="Times New Roman"/>
        </w:rPr>
        <w:t xml:space="preserve"> 4</w:t>
      </w:r>
      <w:r w:rsidR="00D50712" w:rsidRPr="00C20D76">
        <w:rPr>
          <w:rFonts w:ascii="Times New Roman" w:hAnsi="Times New Roman"/>
        </w:rPr>
        <w:t>.2 настоящего Контракта,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.5. После подписания членами приемочной комиссии, в соответствии пунктом </w:t>
      </w:r>
      <w:r w:rsidRPr="00C20D76">
        <w:rPr>
          <w:rFonts w:ascii="Times New Roman" w:hAnsi="Times New Roman"/>
        </w:rPr>
        <w:t>4</w:t>
      </w:r>
      <w:r w:rsidR="00D50712" w:rsidRPr="00C20D76">
        <w:rPr>
          <w:rFonts w:ascii="Times New Roman" w:hAnsi="Times New Roman"/>
        </w:rPr>
        <w:t>.4. настоящего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не использовали усиленные электронные подписи и ЕИС, Заказчик прилагает подписанные членами приемочной комиссии документы в форме электронных образов бумажных документов.</w:t>
      </w:r>
    </w:p>
    <w:p w:rsidR="00D50712" w:rsidRPr="00C20D76" w:rsidRDefault="00D50712"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lastRenderedPageBreak/>
        <w:t xml:space="preserve"> </w:t>
      </w:r>
      <w:r w:rsidR="00BD390F" w:rsidRPr="00C20D76">
        <w:rPr>
          <w:rFonts w:ascii="Times New Roman" w:hAnsi="Times New Roman"/>
        </w:rPr>
        <w:t>4</w:t>
      </w:r>
      <w:r w:rsidRPr="00C20D76">
        <w:rPr>
          <w:rFonts w:ascii="Times New Roman" w:hAnsi="Times New Roman"/>
        </w:rPr>
        <w:t xml:space="preserve">.6. Документ о приемке, мотивированный отказ от подписания документа о приемке не позднее одного часа с момента размещения в ЕИС в соответствии с п. </w:t>
      </w:r>
      <w:r w:rsidR="00BD390F" w:rsidRPr="00C20D76">
        <w:rPr>
          <w:rFonts w:ascii="Times New Roman" w:hAnsi="Times New Roman"/>
        </w:rPr>
        <w:t>4</w:t>
      </w:r>
      <w:r w:rsidRPr="00C20D76">
        <w:rPr>
          <w:rFonts w:ascii="Times New Roman" w:hAnsi="Times New Roman"/>
        </w:rPr>
        <w:t xml:space="preserve">.4 или п. </w:t>
      </w:r>
      <w:r w:rsidR="00BD390F" w:rsidRPr="00C20D76">
        <w:rPr>
          <w:rFonts w:ascii="Times New Roman" w:hAnsi="Times New Roman"/>
        </w:rPr>
        <w:t>4</w:t>
      </w:r>
      <w:r w:rsidRPr="00C20D76">
        <w:rPr>
          <w:rFonts w:ascii="Times New Roman" w:hAnsi="Times New Roman"/>
        </w:rPr>
        <w:t>.5 настоящего Контракта, направляются автоматически с использованием ЕИС Исполнителю. Датой поступления Исполнителю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Исполнитель.</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.7. В случае получения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установленном п. </w:t>
      </w:r>
      <w:r w:rsidRPr="00C20D76">
        <w:rPr>
          <w:rFonts w:ascii="Times New Roman" w:hAnsi="Times New Roman"/>
        </w:rPr>
        <w:t>4</w:t>
      </w:r>
      <w:r w:rsidR="00D50712" w:rsidRPr="00C20D76">
        <w:rPr>
          <w:rFonts w:ascii="Times New Roman" w:hAnsi="Times New Roman"/>
        </w:rPr>
        <w:t>.2. настоящего Контракта. Устранение недостатков производится Исполнителем за свой счет.</w:t>
      </w:r>
    </w:p>
    <w:p w:rsidR="00946BA9"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EB4648" w:rsidRPr="00C20D76">
        <w:rPr>
          <w:rFonts w:ascii="Times New Roman" w:hAnsi="Times New Roman"/>
        </w:rPr>
        <w:t xml:space="preserve">.8. Датой приемки </w:t>
      </w:r>
      <w:r w:rsidR="00D50712" w:rsidRPr="00C20D76">
        <w:rPr>
          <w:rFonts w:ascii="Times New Roman" w:hAnsi="Times New Roman"/>
        </w:rPr>
        <w:t xml:space="preserve">оказания услуг считается дата размещения в ЕИС документа о приемке, подписанного Заказчиком или приемочной комиссией, созданной по решению Заказчика. </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.9. Для проверки соответствия оказанных услуг условиям Контракта, Заказчик проводит экспертизу. Экспертиза может проводиться Заказчиком в течение 20 (двадцати) рабочих дней, следующих за днем поступления Заказчику документа о приемке, указанного в п.</w:t>
      </w:r>
      <w:r w:rsidRPr="00C20D76">
        <w:rPr>
          <w:rFonts w:ascii="Times New Roman" w:hAnsi="Times New Roman"/>
        </w:rPr>
        <w:t xml:space="preserve"> 4</w:t>
      </w:r>
      <w:r w:rsidR="00D50712" w:rsidRPr="00C20D76">
        <w:rPr>
          <w:rFonts w:ascii="Times New Roman" w:hAnsi="Times New Roman"/>
        </w:rPr>
        <w:t xml:space="preserve">.2 настоящего Контракта, своими силами либо с привлечением экспертов (экспертных организаций).  </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 xml:space="preserve">.10. При проведении Заказчиком экспертизы собственными силами, не требуется отдельного документа для оформления результатов экспертизы. Подтверждением проведения экспертизы является подписание работником Заказчика документа о приёмке, указанного в п. </w:t>
      </w:r>
      <w:r w:rsidRPr="00C20D76">
        <w:rPr>
          <w:rFonts w:ascii="Times New Roman" w:hAnsi="Times New Roman"/>
        </w:rPr>
        <w:t>4</w:t>
      </w:r>
      <w:r w:rsidR="00D50712" w:rsidRPr="00C20D76">
        <w:rPr>
          <w:rFonts w:ascii="Times New Roman" w:hAnsi="Times New Roman"/>
        </w:rPr>
        <w:t>.2. настоящего Контракта.</w:t>
      </w:r>
    </w:p>
    <w:p w:rsidR="004B6285"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.11. В случае выявления несоответствия оказанных услуг условиям Контракта, Заказчик направляет Исполнителю претензию с приложением экспертного заключения, в случае привлечения экспертов (экспертных организаций)</w:t>
      </w:r>
      <w:r w:rsidR="006A7C33" w:rsidRPr="00C20D76">
        <w:rPr>
          <w:rFonts w:ascii="Times New Roman" w:hAnsi="Times New Roman"/>
        </w:rPr>
        <w:t>. Исполнитель обязан в течение 10</w:t>
      </w:r>
      <w:r w:rsidR="00D50712" w:rsidRPr="00C20D76">
        <w:rPr>
          <w:rFonts w:ascii="Times New Roman" w:hAnsi="Times New Roman"/>
        </w:rPr>
        <w:t xml:space="preserve"> </w:t>
      </w:r>
      <w:r w:rsidR="006A7C33" w:rsidRPr="00C20D76">
        <w:rPr>
          <w:rFonts w:ascii="Times New Roman" w:hAnsi="Times New Roman"/>
        </w:rPr>
        <w:t>(десяти</w:t>
      </w:r>
      <w:r w:rsidR="00D50712" w:rsidRPr="00C20D76">
        <w:rPr>
          <w:rFonts w:ascii="Times New Roman" w:hAnsi="Times New Roman"/>
        </w:rPr>
        <w:t xml:space="preserve">) рабочих дней со дня получения претензии принять соответствующие меры по устранению замечаний. </w:t>
      </w:r>
    </w:p>
    <w:p w:rsidR="00D50712"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.12. После устранения недостатков, послуживших основанием для не подписания документа о приемке, Заказчик проводит повторную экспертизу.</w:t>
      </w:r>
    </w:p>
    <w:p w:rsidR="006A2F27" w:rsidRPr="00C20D76" w:rsidRDefault="00BD390F"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4</w:t>
      </w:r>
      <w:r w:rsidR="00D50712" w:rsidRPr="00C20D76">
        <w:rPr>
          <w:rFonts w:ascii="Times New Roman" w:hAnsi="Times New Roman"/>
        </w:rPr>
        <w:t>.13. Внесение исправлений в документ о приемке, при необходимости, осуществляется путем формирования, подписания усиленными электронными подписями лиц, имеющих право действовать от имени Исполнителя, Заказчика, и размещения в ЕИС исправленного документа о приемке.</w:t>
      </w:r>
    </w:p>
    <w:p w:rsidR="00D50712" w:rsidRPr="00C20D76" w:rsidRDefault="00D50712" w:rsidP="006277E3">
      <w:pPr>
        <w:autoSpaceDE w:val="0"/>
        <w:autoSpaceDN w:val="0"/>
        <w:adjustRightInd w:val="0"/>
        <w:spacing w:after="0" w:line="240" w:lineRule="auto"/>
        <w:ind w:firstLine="567"/>
        <w:jc w:val="both"/>
        <w:rPr>
          <w:rFonts w:ascii="Times New Roman" w:hAnsi="Times New Roman"/>
        </w:rPr>
      </w:pPr>
    </w:p>
    <w:p w:rsidR="004246B4" w:rsidRPr="00C20D76" w:rsidRDefault="005942D8"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 xml:space="preserve">5. </w:t>
      </w:r>
      <w:r w:rsidR="00872C10" w:rsidRPr="00C20D76">
        <w:rPr>
          <w:rFonts w:ascii="Times New Roman" w:hAnsi="Times New Roman"/>
          <w:b/>
        </w:rPr>
        <w:t>ПРАВА И ОБЯЗАННОСТИ СТОРОН</w:t>
      </w:r>
    </w:p>
    <w:p w:rsidR="005942D8" w:rsidRPr="00C20D76" w:rsidRDefault="005942D8" w:rsidP="006277E3">
      <w:pPr>
        <w:autoSpaceDE w:val="0"/>
        <w:autoSpaceDN w:val="0"/>
        <w:adjustRightInd w:val="0"/>
        <w:spacing w:after="0" w:line="240" w:lineRule="auto"/>
        <w:ind w:firstLine="567"/>
        <w:jc w:val="both"/>
        <w:rPr>
          <w:rFonts w:ascii="Times New Roman" w:hAnsi="Times New Roman"/>
          <w:b/>
          <w:i/>
        </w:rPr>
      </w:pPr>
      <w:r w:rsidRPr="00C20D76">
        <w:rPr>
          <w:rFonts w:ascii="Times New Roman" w:hAnsi="Times New Roman"/>
          <w:b/>
          <w:i/>
        </w:rPr>
        <w:t xml:space="preserve">5.1. </w:t>
      </w:r>
      <w:r w:rsidR="002970EE" w:rsidRPr="00C20D76">
        <w:rPr>
          <w:rFonts w:ascii="Times New Roman" w:hAnsi="Times New Roman"/>
          <w:b/>
          <w:snapToGrid w:val="0"/>
        </w:rPr>
        <w:t>З</w:t>
      </w:r>
      <w:r w:rsidRPr="00C20D76">
        <w:rPr>
          <w:rFonts w:ascii="Times New Roman" w:hAnsi="Times New Roman"/>
          <w:b/>
          <w:i/>
        </w:rPr>
        <w:t>аказчик вправе:</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5.1.1. требовать от Исполнителя надлежащее исполнение обязательств в соответствии с настоящим Контрактом, а также своевременное устранение выявленных недостатков;</w:t>
      </w:r>
    </w:p>
    <w:p w:rsidR="005942D8" w:rsidRPr="00C20D76" w:rsidRDefault="00EA0427"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5.1.2. </w:t>
      </w:r>
      <w:r w:rsidR="005942D8" w:rsidRPr="00C20D76">
        <w:rPr>
          <w:rFonts w:ascii="Times New Roman" w:hAnsi="Times New Roman"/>
        </w:rPr>
        <w:t>требовать от Исполнителя представления надлежащим образом оформленной отче</w:t>
      </w:r>
      <w:r w:rsidRPr="00C20D76">
        <w:rPr>
          <w:rFonts w:ascii="Times New Roman" w:hAnsi="Times New Roman"/>
        </w:rPr>
        <w:t xml:space="preserve">тной документации и материалов, </w:t>
      </w:r>
      <w:r w:rsidR="005942D8" w:rsidRPr="00C20D76">
        <w:rPr>
          <w:rFonts w:ascii="Times New Roman" w:hAnsi="Times New Roman"/>
        </w:rPr>
        <w:t>подтвержд</w:t>
      </w:r>
      <w:r w:rsidRPr="00C20D76">
        <w:rPr>
          <w:rFonts w:ascii="Times New Roman" w:hAnsi="Times New Roman"/>
        </w:rPr>
        <w:t xml:space="preserve">ающих исполнение обязательств в </w:t>
      </w:r>
      <w:r w:rsidR="005942D8" w:rsidRPr="00C20D76">
        <w:rPr>
          <w:rFonts w:ascii="Times New Roman" w:hAnsi="Times New Roman"/>
        </w:rPr>
        <w:t>соответствии с</w:t>
      </w:r>
      <w:r w:rsidRPr="00C20D76">
        <w:rPr>
          <w:rFonts w:ascii="Times New Roman" w:hAnsi="Times New Roman"/>
        </w:rPr>
        <w:t xml:space="preserve"> настоящим </w:t>
      </w:r>
      <w:r w:rsidR="005942D8" w:rsidRPr="00C20D76">
        <w:rPr>
          <w:rFonts w:ascii="Times New Roman" w:hAnsi="Times New Roman"/>
        </w:rPr>
        <w:t>Контрактом;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5.1.3. в случае досрочного исполнения Исполнителем обязательств по настоящему Контракту принять и оплатить услуги в соответствии с установленным в Контракте порядком;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5.1.4. запрашивать у Исполнителя информацию о ходе и состоянии оказываемых услуг;</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5.1.5. осуществлять контроль за объемом и сроками оказания услуг.</w:t>
      </w:r>
    </w:p>
    <w:p w:rsidR="005942D8" w:rsidRPr="00C20D76" w:rsidRDefault="005942D8" w:rsidP="006277E3">
      <w:pPr>
        <w:autoSpaceDE w:val="0"/>
        <w:autoSpaceDN w:val="0"/>
        <w:adjustRightInd w:val="0"/>
        <w:spacing w:after="0" w:line="240" w:lineRule="auto"/>
        <w:ind w:firstLine="567"/>
        <w:jc w:val="both"/>
        <w:rPr>
          <w:rFonts w:ascii="Times New Roman" w:hAnsi="Times New Roman"/>
          <w:b/>
          <w:i/>
        </w:rPr>
      </w:pPr>
      <w:r w:rsidRPr="00C20D76">
        <w:rPr>
          <w:rFonts w:ascii="Times New Roman" w:hAnsi="Times New Roman"/>
          <w:b/>
          <w:i/>
        </w:rPr>
        <w:t xml:space="preserve">5.2. </w:t>
      </w:r>
      <w:r w:rsidR="002970EE" w:rsidRPr="00C20D76">
        <w:rPr>
          <w:rFonts w:ascii="Times New Roman" w:hAnsi="Times New Roman"/>
          <w:b/>
          <w:i/>
        </w:rPr>
        <w:t>З</w:t>
      </w:r>
      <w:r w:rsidRPr="00C20D76">
        <w:rPr>
          <w:rFonts w:ascii="Times New Roman" w:hAnsi="Times New Roman"/>
          <w:b/>
          <w:i/>
        </w:rPr>
        <w:t>аказчик обязан:</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5.2.1. сообщать в письменной форме Исполнителю о недостатках, обнаруженных в ходе оказания услуг, в течение 2 (двух) рабочих дней после обнаружения таких недостатков;</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5.2.2. своевременно принять и оплатить надлежащим образом оказанные услуги в соответствии с настоящим Контрактом;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5.2.3. при получении от Исполнителя уведомления о приостановлении оказания услуг в случае, указанном в </w:t>
      </w:r>
      <w:hyperlink r:id="rId8" w:history="1">
        <w:r w:rsidRPr="00C20D76">
          <w:rPr>
            <w:rFonts w:ascii="Times New Roman" w:hAnsi="Times New Roman"/>
          </w:rPr>
          <w:t>п. 5.4.</w:t>
        </w:r>
      </w:hyperlink>
      <w:r w:rsidR="008D4FBB" w:rsidRPr="00C20D76">
        <w:rPr>
          <w:rFonts w:ascii="Times New Roman" w:hAnsi="Times New Roman"/>
        </w:rPr>
        <w:t>4</w:t>
      </w:r>
      <w:r w:rsidRPr="00C20D76">
        <w:rPr>
          <w:rFonts w:ascii="Times New Roman" w:hAnsi="Times New Roman"/>
        </w:rPr>
        <w:t xml:space="preserve"> настоящего </w:t>
      </w:r>
      <w:r w:rsidR="00B3707D" w:rsidRPr="00C20D76">
        <w:rPr>
          <w:rFonts w:ascii="Times New Roman" w:hAnsi="Times New Roman"/>
        </w:rPr>
        <w:t xml:space="preserve"> </w:t>
      </w:r>
      <w:r w:rsidRPr="00C20D76">
        <w:rPr>
          <w:rFonts w:ascii="Times New Roman" w:hAnsi="Times New Roman"/>
        </w:rPr>
        <w:t xml:space="preserve">Контракта, рассмотреть </w:t>
      </w:r>
      <w:r w:rsidR="00B3707D" w:rsidRPr="00C20D76">
        <w:rPr>
          <w:rFonts w:ascii="Times New Roman" w:hAnsi="Times New Roman"/>
        </w:rPr>
        <w:t xml:space="preserve"> </w:t>
      </w:r>
      <w:r w:rsidRPr="00C20D76">
        <w:rPr>
          <w:rFonts w:ascii="Times New Roman" w:hAnsi="Times New Roman"/>
        </w:rPr>
        <w:t xml:space="preserve">вопрос о целесообразности и порядке </w:t>
      </w:r>
      <w:r w:rsidR="00B3707D" w:rsidRPr="00C20D76">
        <w:rPr>
          <w:rFonts w:ascii="Times New Roman" w:hAnsi="Times New Roman"/>
        </w:rPr>
        <w:t xml:space="preserve"> </w:t>
      </w:r>
      <w:r w:rsidRPr="00C20D76">
        <w:rPr>
          <w:rFonts w:ascii="Times New Roman" w:hAnsi="Times New Roman"/>
        </w:rPr>
        <w:t>продолжения оказания</w:t>
      </w:r>
      <w:r w:rsidR="00B3707D" w:rsidRPr="00C20D76">
        <w:rPr>
          <w:rFonts w:ascii="Times New Roman" w:hAnsi="Times New Roman"/>
        </w:rPr>
        <w:t xml:space="preserve"> </w:t>
      </w:r>
      <w:r w:rsidRPr="00C20D76">
        <w:rPr>
          <w:rFonts w:ascii="Times New Roman" w:hAnsi="Times New Roman"/>
        </w:rPr>
        <w:t xml:space="preserve"> услуг. Решение о продолжении оказания услуг</w:t>
      </w:r>
      <w:r w:rsidR="00B3707D" w:rsidRPr="00C20D76">
        <w:rPr>
          <w:rFonts w:ascii="Times New Roman" w:hAnsi="Times New Roman"/>
        </w:rPr>
        <w:t xml:space="preserve"> </w:t>
      </w:r>
      <w:r w:rsidRPr="00C20D76">
        <w:rPr>
          <w:rFonts w:ascii="Times New Roman" w:hAnsi="Times New Roman"/>
        </w:rPr>
        <w:t>принимается</w:t>
      </w:r>
      <w:r w:rsidR="00B3707D" w:rsidRPr="00C20D76">
        <w:rPr>
          <w:rFonts w:ascii="Times New Roman" w:hAnsi="Times New Roman"/>
        </w:rPr>
        <w:t xml:space="preserve"> </w:t>
      </w:r>
      <w:r w:rsidR="002970EE" w:rsidRPr="00C20D76">
        <w:rPr>
          <w:rFonts w:ascii="Times New Roman" w:hAnsi="Times New Roman"/>
          <w:snapToGrid w:val="0"/>
        </w:rPr>
        <w:t>З</w:t>
      </w:r>
      <w:r w:rsidRPr="00C20D76">
        <w:rPr>
          <w:rFonts w:ascii="Times New Roman" w:hAnsi="Times New Roman"/>
        </w:rPr>
        <w:t>аказчиком и Исполнителем совместно и оформляется дополнительным соглашением к настоящему Контракту.</w:t>
      </w:r>
    </w:p>
    <w:p w:rsidR="00FA1754" w:rsidRPr="00C20D76" w:rsidRDefault="00FA1754"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5.2.4. в соответствии с разделом </w:t>
      </w:r>
      <w:r w:rsidR="00A6070C" w:rsidRPr="00C20D76">
        <w:rPr>
          <w:rFonts w:ascii="Times New Roman" w:hAnsi="Times New Roman"/>
        </w:rPr>
        <w:t>6</w:t>
      </w:r>
      <w:r w:rsidRPr="00C20D76">
        <w:rPr>
          <w:rFonts w:ascii="Times New Roman" w:hAnsi="Times New Roman"/>
        </w:rPr>
        <w:t xml:space="preserve"> Контракта требовать у Исполнителя уплаты неустойки (штрафа, пени) в случае неисполнения, ненадлежащего исполнения обязательств, предусмотренных</w:t>
      </w:r>
      <w:r w:rsidR="00C7421A" w:rsidRPr="00C20D76">
        <w:rPr>
          <w:rFonts w:ascii="Times New Roman" w:hAnsi="Times New Roman"/>
        </w:rPr>
        <w:t xml:space="preserve"> </w:t>
      </w:r>
      <w:r w:rsidRPr="00C20D76">
        <w:rPr>
          <w:rFonts w:ascii="Times New Roman" w:hAnsi="Times New Roman"/>
        </w:rPr>
        <w:t>Контрактом.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b/>
          <w:i/>
        </w:rPr>
      </w:pPr>
      <w:r w:rsidRPr="00C20D76">
        <w:rPr>
          <w:rFonts w:ascii="Times New Roman" w:hAnsi="Times New Roman"/>
          <w:b/>
          <w:i/>
        </w:rPr>
        <w:t>5.3.    Исполнитель вправе:</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5.3.1. требовать своевременное подписание </w:t>
      </w:r>
      <w:r w:rsidR="002970EE" w:rsidRPr="00C20D76">
        <w:rPr>
          <w:rFonts w:ascii="Times New Roman" w:hAnsi="Times New Roman"/>
          <w:snapToGrid w:val="0"/>
        </w:rPr>
        <w:t>З</w:t>
      </w:r>
      <w:r w:rsidRPr="00C20D76">
        <w:rPr>
          <w:rFonts w:ascii="Times New Roman" w:hAnsi="Times New Roman"/>
        </w:rPr>
        <w:t xml:space="preserve">аказчиком акта сдачи-приемки услуг по настоящему Контракту на основании представленных </w:t>
      </w:r>
      <w:r w:rsidR="00C7421A" w:rsidRPr="00C20D76">
        <w:rPr>
          <w:rFonts w:ascii="Times New Roman" w:hAnsi="Times New Roman"/>
        </w:rPr>
        <w:t xml:space="preserve"> </w:t>
      </w:r>
      <w:r w:rsidRPr="00C20D76">
        <w:rPr>
          <w:rFonts w:ascii="Times New Roman" w:hAnsi="Times New Roman"/>
        </w:rPr>
        <w:t xml:space="preserve">Исполнителем </w:t>
      </w:r>
      <w:r w:rsidR="00B3707D" w:rsidRPr="00C20D76">
        <w:rPr>
          <w:rFonts w:ascii="Times New Roman" w:hAnsi="Times New Roman"/>
        </w:rPr>
        <w:t xml:space="preserve"> </w:t>
      </w:r>
      <w:r w:rsidRPr="00C20D76">
        <w:rPr>
          <w:rFonts w:ascii="Times New Roman" w:hAnsi="Times New Roman"/>
        </w:rPr>
        <w:t xml:space="preserve">отчетных </w:t>
      </w:r>
      <w:r w:rsidR="00B3707D" w:rsidRPr="00C20D76">
        <w:rPr>
          <w:rFonts w:ascii="Times New Roman" w:hAnsi="Times New Roman"/>
        </w:rPr>
        <w:t xml:space="preserve"> </w:t>
      </w:r>
      <w:r w:rsidRPr="00C20D76">
        <w:rPr>
          <w:rFonts w:ascii="Times New Roman" w:hAnsi="Times New Roman"/>
        </w:rPr>
        <w:t xml:space="preserve">документов и при условии истечения срока, указанного в </w:t>
      </w:r>
      <w:hyperlink r:id="rId9" w:history="1">
        <w:r w:rsidRPr="00C20D76">
          <w:rPr>
            <w:rFonts w:ascii="Times New Roman" w:hAnsi="Times New Roman"/>
          </w:rPr>
          <w:t>п. 4.3</w:t>
        </w:r>
      </w:hyperlink>
      <w:r w:rsidRPr="00C20D76">
        <w:rPr>
          <w:rFonts w:ascii="Times New Roman" w:hAnsi="Times New Roman"/>
        </w:rPr>
        <w:t xml:space="preserve"> настоящего Контракта;</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5.3.2. требовать своевременную оплату оказанных услуг;</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5.3.3. запрашивать у </w:t>
      </w:r>
      <w:r w:rsidR="002970EE" w:rsidRPr="00C20D76">
        <w:rPr>
          <w:rFonts w:ascii="Times New Roman" w:hAnsi="Times New Roman"/>
          <w:snapToGrid w:val="0"/>
        </w:rPr>
        <w:t>З</w:t>
      </w:r>
      <w:r w:rsidRPr="00C20D76">
        <w:rPr>
          <w:rFonts w:ascii="Times New Roman" w:hAnsi="Times New Roman"/>
        </w:rPr>
        <w:t>аказчика разъяснения и уточнения относительно оказания услуг в рамках настоящего Контракта;</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lastRenderedPageBreak/>
        <w:t xml:space="preserve">5.3.4. получать от </w:t>
      </w:r>
      <w:r w:rsidR="002970EE" w:rsidRPr="00C20D76">
        <w:rPr>
          <w:rFonts w:ascii="Times New Roman" w:hAnsi="Times New Roman"/>
          <w:snapToGrid w:val="0"/>
        </w:rPr>
        <w:t>З</w:t>
      </w:r>
      <w:r w:rsidRPr="00C20D76">
        <w:rPr>
          <w:rFonts w:ascii="Times New Roman" w:hAnsi="Times New Roman"/>
        </w:rPr>
        <w:t>аказчика содействие при оказании услуг в соответствии с условиями настоящего Контракта;</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5.3.5. досрочно исполнить обязательства по настоящему Контракту.</w:t>
      </w:r>
    </w:p>
    <w:p w:rsidR="000E0EA9" w:rsidRPr="00C20D76" w:rsidRDefault="000E0EA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w:t>
      </w:r>
      <w:r w:rsidR="0027463F" w:rsidRPr="00C20D76">
        <w:rPr>
          <w:rFonts w:ascii="Times New Roman" w:hAnsi="Times New Roman"/>
        </w:rPr>
        <w:t xml:space="preserve">3.6. в соответствии с разделом </w:t>
      </w:r>
      <w:r w:rsidR="00A4749A" w:rsidRPr="00C20D76">
        <w:rPr>
          <w:rFonts w:ascii="Times New Roman" w:hAnsi="Times New Roman"/>
        </w:rPr>
        <w:t>6</w:t>
      </w:r>
      <w:r w:rsidRPr="00C20D76">
        <w:rPr>
          <w:rFonts w:ascii="Times New Roman" w:hAnsi="Times New Roman"/>
        </w:rPr>
        <w:t xml:space="preserve"> Контракта требовать у </w:t>
      </w:r>
      <w:r w:rsidR="002970EE" w:rsidRPr="00C20D76">
        <w:rPr>
          <w:rFonts w:ascii="Times New Roman" w:hAnsi="Times New Roman"/>
          <w:snapToGrid w:val="0"/>
        </w:rPr>
        <w:t>З</w:t>
      </w:r>
      <w:r w:rsidRPr="00C20D76">
        <w:rPr>
          <w:rFonts w:ascii="Times New Roman" w:hAnsi="Times New Roman"/>
        </w:rPr>
        <w:t>аказчика уплаты неустойки (штрафа, пени) в случае неисполнения, ненадлежащего</w:t>
      </w:r>
      <w:r w:rsidR="00B3707D" w:rsidRPr="00C20D76">
        <w:rPr>
          <w:rFonts w:ascii="Times New Roman" w:hAnsi="Times New Roman"/>
        </w:rPr>
        <w:t xml:space="preserve"> </w:t>
      </w:r>
      <w:r w:rsidRPr="00C20D76">
        <w:rPr>
          <w:rFonts w:ascii="Times New Roman" w:hAnsi="Times New Roman"/>
        </w:rPr>
        <w:t>исполнения обязательств, предусмотренных Контрактом.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b/>
          <w:i/>
        </w:rPr>
      </w:pPr>
      <w:r w:rsidRPr="00C20D76">
        <w:rPr>
          <w:rFonts w:ascii="Times New Roman" w:hAnsi="Times New Roman"/>
          <w:b/>
          <w:i/>
        </w:rPr>
        <w:t>5.4.    Исполнитель обязан:</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5.4.1. своевременно и надлежащим образом оказать услуги и представить </w:t>
      </w:r>
      <w:r w:rsidR="002970EE" w:rsidRPr="00C20D76">
        <w:rPr>
          <w:rFonts w:ascii="Times New Roman" w:hAnsi="Times New Roman"/>
          <w:snapToGrid w:val="0"/>
        </w:rPr>
        <w:t>З</w:t>
      </w:r>
      <w:r w:rsidRPr="00C20D76">
        <w:rPr>
          <w:rFonts w:ascii="Times New Roman" w:hAnsi="Times New Roman"/>
        </w:rPr>
        <w:t>аказчику отчетную документацию по итогам исполнения настоящего Контракта;</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5.4.2. обеспечивать соответствие результатов услуг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действующим законодательством;</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5.4.3. обеспечить устранение недостатков и дефектов, выявленных при сдаче-приемке услуг за свой счет;</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5.4.4. приостановить оказание услуг в случа</w:t>
      </w:r>
      <w:r w:rsidR="00A851FB" w:rsidRPr="00C20D76">
        <w:rPr>
          <w:rFonts w:ascii="Times New Roman" w:hAnsi="Times New Roman"/>
        </w:rPr>
        <w:t xml:space="preserve">е обнаружения не зависящих от </w:t>
      </w:r>
      <w:r w:rsidRPr="00C20D76">
        <w:rPr>
          <w:rFonts w:ascii="Times New Roman" w:hAnsi="Times New Roman"/>
        </w:rPr>
        <w:t xml:space="preserve">Исполнителя обстоятельств, которые могут оказать негативное влияние на годность или прочность результатов оказываемых услуг или создать невозможность их завершения в установленный настоящим Контрактом срок, и сообщить об этом </w:t>
      </w:r>
      <w:r w:rsidR="00F375AA" w:rsidRPr="00C20D76">
        <w:rPr>
          <w:rFonts w:ascii="Times New Roman" w:hAnsi="Times New Roman"/>
        </w:rPr>
        <w:t>З</w:t>
      </w:r>
      <w:r w:rsidRPr="00C20D76">
        <w:rPr>
          <w:rFonts w:ascii="Times New Roman" w:hAnsi="Times New Roman"/>
        </w:rPr>
        <w:t>аказчику</w:t>
      </w:r>
      <w:r w:rsidR="00B3707D" w:rsidRPr="00C20D76">
        <w:rPr>
          <w:rFonts w:ascii="Times New Roman" w:hAnsi="Times New Roman"/>
        </w:rPr>
        <w:t xml:space="preserve"> </w:t>
      </w:r>
      <w:r w:rsidRPr="00C20D76">
        <w:rPr>
          <w:rFonts w:ascii="Times New Roman" w:hAnsi="Times New Roman"/>
        </w:rPr>
        <w:t>в</w:t>
      </w:r>
      <w:r w:rsidR="00B3707D" w:rsidRPr="00C20D76">
        <w:rPr>
          <w:rFonts w:ascii="Times New Roman" w:hAnsi="Times New Roman"/>
        </w:rPr>
        <w:t xml:space="preserve"> </w:t>
      </w:r>
      <w:r w:rsidRPr="00C20D76">
        <w:rPr>
          <w:rFonts w:ascii="Times New Roman" w:hAnsi="Times New Roman"/>
        </w:rPr>
        <w:t>течение 2-х (двух) дней</w:t>
      </w:r>
      <w:r w:rsidR="008B514A" w:rsidRPr="00C20D76">
        <w:rPr>
          <w:rFonts w:ascii="Times New Roman" w:hAnsi="Times New Roman"/>
        </w:rPr>
        <w:t xml:space="preserve"> </w:t>
      </w:r>
      <w:r w:rsidRPr="00C20D76">
        <w:rPr>
          <w:rFonts w:ascii="Times New Roman" w:hAnsi="Times New Roman"/>
        </w:rPr>
        <w:t>после</w:t>
      </w:r>
      <w:r w:rsidR="008B514A" w:rsidRPr="00C20D76">
        <w:rPr>
          <w:rFonts w:ascii="Times New Roman" w:hAnsi="Times New Roman"/>
        </w:rPr>
        <w:t xml:space="preserve"> </w:t>
      </w:r>
      <w:r w:rsidRPr="00C20D76">
        <w:rPr>
          <w:rFonts w:ascii="Times New Roman" w:hAnsi="Times New Roman"/>
        </w:rPr>
        <w:t>приостановления оказания услуг;</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5.4.5. представить </w:t>
      </w:r>
      <w:r w:rsidR="002970EE" w:rsidRPr="00C20D76">
        <w:rPr>
          <w:rFonts w:ascii="Times New Roman" w:hAnsi="Times New Roman"/>
          <w:snapToGrid w:val="0"/>
        </w:rPr>
        <w:t>З</w:t>
      </w:r>
      <w:r w:rsidRPr="00C20D76">
        <w:rPr>
          <w:rFonts w:ascii="Times New Roman" w:hAnsi="Times New Roman"/>
        </w:rPr>
        <w:t>аказчику сведения об изменении своего фактического местонахождения в срок не позднее 3-х дней со дня соответствующего изменения. В случае непредставления в установленный срок уведомления об изменении адреса фактическим местонахождением Исполнителя будет считаться адрес, указанный в настоящем Контракте;</w:t>
      </w:r>
    </w:p>
    <w:p w:rsidR="005942D8" w:rsidRPr="00C20D76" w:rsidRDefault="005942D8"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5.4.6. исполнять иные обязательства, предусмотренные действующим законодательством и Контракт</w:t>
      </w:r>
      <w:r w:rsidR="00261A87" w:rsidRPr="00C20D76">
        <w:rPr>
          <w:rFonts w:ascii="Times New Roman" w:hAnsi="Times New Roman"/>
        </w:rPr>
        <w:t>ом.</w:t>
      </w:r>
    </w:p>
    <w:p w:rsidR="00254324" w:rsidRPr="00C20D76" w:rsidRDefault="00254324" w:rsidP="006277E3">
      <w:pPr>
        <w:autoSpaceDE w:val="0"/>
        <w:autoSpaceDN w:val="0"/>
        <w:adjustRightInd w:val="0"/>
        <w:spacing w:after="0" w:line="240" w:lineRule="auto"/>
        <w:ind w:firstLine="567"/>
        <w:jc w:val="both"/>
        <w:rPr>
          <w:rFonts w:ascii="Times New Roman" w:hAnsi="Times New Roman"/>
        </w:rPr>
      </w:pPr>
    </w:p>
    <w:p w:rsidR="00EA3D92" w:rsidRPr="00C20D76" w:rsidRDefault="001837F9" w:rsidP="006277E3">
      <w:pPr>
        <w:spacing w:after="0" w:line="240" w:lineRule="auto"/>
        <w:ind w:firstLine="567"/>
        <w:jc w:val="center"/>
        <w:rPr>
          <w:rFonts w:ascii="Times New Roman" w:hAnsi="Times New Roman"/>
          <w:b/>
          <w:bCs/>
        </w:rPr>
      </w:pPr>
      <w:r w:rsidRPr="00C20D76">
        <w:rPr>
          <w:rFonts w:ascii="Times New Roman" w:hAnsi="Times New Roman"/>
          <w:b/>
          <w:bCs/>
        </w:rPr>
        <w:t>6</w:t>
      </w:r>
      <w:r w:rsidR="00EA3D92" w:rsidRPr="00C20D76">
        <w:rPr>
          <w:rFonts w:ascii="Times New Roman" w:hAnsi="Times New Roman"/>
          <w:b/>
          <w:bCs/>
        </w:rPr>
        <w:t xml:space="preserve">. </w:t>
      </w:r>
      <w:r w:rsidR="00872C10" w:rsidRPr="00C20D76">
        <w:rPr>
          <w:rFonts w:ascii="Times New Roman" w:hAnsi="Times New Roman"/>
          <w:b/>
          <w:bCs/>
        </w:rPr>
        <w:t>ОТВЕТСТВЕННОСТЬ СТОРОН</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.1. Ответственность Заказчика:</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.1.1. В случае просрочки исполнения Заказчиком обязательств, предусмотренных Контрактом, Исполнитель вправе потребовать уплаты неустойки (пени).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устанавливается в размере одной трехсотой действующей на дату уплаты пени ключевой ставки Центрального банка Российской Федерации от не уплаченной в срок суммы.</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.1.2.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Исполнитель вправе взыскать с Заказчика штраф в размере ____________ рублей.</w:t>
      </w:r>
    </w:p>
    <w:p w:rsidR="00991403" w:rsidRPr="00C20D76" w:rsidRDefault="00991403"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Размер штрафа устанавливается Контрактом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исполнителем (подрядчиком,  поставщиком) обязательств, предусмотренных </w:t>
      </w:r>
      <w:r w:rsidR="00BE6ECE" w:rsidRPr="00C20D76">
        <w:rPr>
          <w:rFonts w:ascii="Times New Roman" w:hAnsi="Times New Roman"/>
        </w:rPr>
        <w:t>К</w:t>
      </w:r>
      <w:r w:rsidRPr="00C20D76">
        <w:rPr>
          <w:rFonts w:ascii="Times New Roman" w:hAnsi="Times New Roman"/>
        </w:rPr>
        <w:t>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а) 1000 рублей, если цена Контракта не превышает 3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б) 5000 рублей, если цена Контракта составляет от 3 млн. рублей до 50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в) 10000 рублей, если цена Контракта составляет от 50 млн. рублей до 100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г) 100000 рублей, если цена Контракта превышает 100 млн. рублей.</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.2. Ответственность Исполнителя:</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.2.1. В случае просрочки исполнения Исполнителем обязательств, предусмотренных Контрактом, а также в иных случаях неисполнения или ненадлежащего исполнения Исполнителем обязательств, предусмотренных Контрактом, Заказчик направляет Исполнителю требование об уплате неустоек (штрафов, пеней).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Пеня начисляется за каждый день просрочки исполнения Исполнителем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w:t>
      </w:r>
      <w:r w:rsidRPr="00C20D76">
        <w:rPr>
          <w:rFonts w:ascii="Times New Roman" w:hAnsi="Times New Roman"/>
        </w:rPr>
        <w:lastRenderedPageBreak/>
        <w:t>Исполнителем, за исключением случаев, если законодательством Российской Федерации установлен иной порядок начисления пени.</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.2.2. 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предусмотренных Контрактом, Исполнитель выплачивает Заказчику штраф в размере ________________________рублей.</w:t>
      </w:r>
    </w:p>
    <w:p w:rsidR="000C5CE4" w:rsidRPr="00C20D76" w:rsidRDefault="000C5CE4"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Штрафы начисляются за неисполнение или ненадлежащее исполнение Исполнителем обязательств, предусмотренных Контрактом, за исключением просрочки исполнения Исполнителем,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 xml:space="preserve">.2.2.1. Размер штрафа устанавливается Контрактом в соответствии с Правилами определения размера штрафа (за исключением случаев, предусмотренных пунктами </w:t>
      </w:r>
      <w:r w:rsidRPr="00C20D76">
        <w:rPr>
          <w:rFonts w:ascii="Times New Roman" w:hAnsi="Times New Roman"/>
        </w:rPr>
        <w:t>6</w:t>
      </w:r>
      <w:r w:rsidR="00A851FB" w:rsidRPr="00C20D76">
        <w:rPr>
          <w:rFonts w:ascii="Times New Roman" w:hAnsi="Times New Roman"/>
        </w:rPr>
        <w:t xml:space="preserve">.2.2.2. и </w:t>
      </w:r>
      <w:r w:rsidRPr="00C20D76">
        <w:rPr>
          <w:rFonts w:ascii="Times New Roman" w:hAnsi="Times New Roman"/>
        </w:rPr>
        <w:t>6</w:t>
      </w:r>
      <w:r w:rsidR="00A851FB" w:rsidRPr="00C20D76">
        <w:rPr>
          <w:rFonts w:ascii="Times New Roman" w:hAnsi="Times New Roman"/>
        </w:rPr>
        <w:t>.2.2.3. настоящего Контракта):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а) 10 процентов цены </w:t>
      </w:r>
      <w:r w:rsidR="00BE6ECE" w:rsidRPr="00C20D76">
        <w:rPr>
          <w:rFonts w:ascii="Times New Roman" w:hAnsi="Times New Roman"/>
        </w:rPr>
        <w:t>К</w:t>
      </w:r>
      <w:r w:rsidRPr="00C20D76">
        <w:rPr>
          <w:rFonts w:ascii="Times New Roman" w:hAnsi="Times New Roman"/>
        </w:rPr>
        <w:t xml:space="preserve">онтракта (этапа) в случае, если цена </w:t>
      </w:r>
      <w:r w:rsidR="00BE6ECE" w:rsidRPr="00C20D76">
        <w:rPr>
          <w:rFonts w:ascii="Times New Roman" w:hAnsi="Times New Roman"/>
        </w:rPr>
        <w:t>К</w:t>
      </w:r>
      <w:r w:rsidRPr="00C20D76">
        <w:rPr>
          <w:rFonts w:ascii="Times New Roman" w:hAnsi="Times New Roman"/>
        </w:rPr>
        <w:t>онтракта (этапа) не превышает 3 млн. рублей;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б) 5 процентов цены Контракта (этапа) в случае, если цена </w:t>
      </w:r>
      <w:r w:rsidR="00BE6ECE" w:rsidRPr="00C20D76">
        <w:rPr>
          <w:rFonts w:ascii="Times New Roman" w:hAnsi="Times New Roman"/>
        </w:rPr>
        <w:t>К</w:t>
      </w:r>
      <w:r w:rsidRPr="00C20D76">
        <w:rPr>
          <w:rFonts w:ascii="Times New Roman" w:hAnsi="Times New Roman"/>
        </w:rPr>
        <w:t>онтракта (этапа) составляет от 3 млн. рублей до 50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в) 1 процент цены Контракта (этапа) в случае, если цена Контракта (этапа) составляет от 50 млн. рублей до 100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г) 0,5 процента цены Контракта (этапа) в случае, если цена Контракта (этапа) составляет от 100 млн. рублей до 500 млн. рублей (включительно).</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.2.2.</w:t>
      </w:r>
      <w:r w:rsidR="00636AC5" w:rsidRPr="00C20D76">
        <w:rPr>
          <w:rFonts w:ascii="Times New Roman" w:hAnsi="Times New Roman"/>
        </w:rPr>
        <w:t>2</w:t>
      </w:r>
      <w:r w:rsidR="00A851FB" w:rsidRPr="00C20D76">
        <w:rPr>
          <w:rFonts w:ascii="Times New Roman" w:hAnsi="Times New Roman"/>
        </w:rPr>
        <w:t>. В случае если Контракт заключен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устанавливается в следующем порядке:</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а) в случае, если цена Контракта не превышает начальную (максимальную) цену Контракта: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10 процентов начальной (максимальной) цены Контракта, если цена Контракта не превышает 3 млн. рублей;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5 процентов начальной (максимальной) цены </w:t>
      </w:r>
      <w:r w:rsidR="00BE6ECE" w:rsidRPr="00C20D76">
        <w:rPr>
          <w:rFonts w:ascii="Times New Roman" w:hAnsi="Times New Roman"/>
        </w:rPr>
        <w:t>К</w:t>
      </w:r>
      <w:r w:rsidRPr="00C20D76">
        <w:rPr>
          <w:rFonts w:ascii="Times New Roman" w:hAnsi="Times New Roman"/>
        </w:rPr>
        <w:t xml:space="preserve">онтракта, если цена </w:t>
      </w:r>
      <w:r w:rsidR="00BE6ECE" w:rsidRPr="00C20D76">
        <w:rPr>
          <w:rFonts w:ascii="Times New Roman" w:hAnsi="Times New Roman"/>
        </w:rPr>
        <w:t>К</w:t>
      </w:r>
      <w:r w:rsidRPr="00C20D76">
        <w:rPr>
          <w:rFonts w:ascii="Times New Roman" w:hAnsi="Times New Roman"/>
        </w:rPr>
        <w:t>онтракта составляет от 3 млн. рублей до 50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б) в случае, если цена Контракта превышает начальную (максимальную) цену Контракта: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10 процентов цены Контракта, если цена Контракта не превышает 3 млн. рублей;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5 процентов цены Контракта, если цена Контракта составляет от 3 млн. рублей до 50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bookmarkStart w:id="1" w:name="_GoBack"/>
      <w:bookmarkEnd w:id="1"/>
      <w:r w:rsidRPr="00C20D76">
        <w:rPr>
          <w:rFonts w:ascii="Times New Roman" w:hAnsi="Times New Roman"/>
        </w:rPr>
        <w:t>1 процент начальной (максимальной) цены Контракта в случае, если начальная (максимальная) цена Контракта составляет от 50 млн. рублей до 100 млн. рублей (включительно).</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 xml:space="preserve">.2.3.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w:t>
      </w:r>
      <w:r w:rsidR="00C64842" w:rsidRPr="00C20D76">
        <w:rPr>
          <w:rFonts w:ascii="Times New Roman" w:hAnsi="Times New Roman"/>
        </w:rPr>
        <w:t>в том числе</w:t>
      </w:r>
      <w:r w:rsidR="00A851FB" w:rsidRPr="00C20D76">
        <w:rPr>
          <w:rFonts w:ascii="Times New Roman" w:hAnsi="Times New Roman"/>
        </w:rPr>
        <w:t>:</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несообщение Заказчику об изменение реквизитов Исполнителя в трехдневный срок в письменной форме с указанием новых реквизитов;</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выявление Заказчиком фактов предоставления недостоверных сведений в письменном требовании Исполнителя о возврате денежных средств, внесенных в качестве обеспечения исполнения настоящего Контракта (если Исполнитель при заключении Контракта выбрал в качестве обеспечения исполнения обязательств по Контракту - перечисление денежных средств на расчетный счет Заказчика)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размер штрафа устанавливается в размере _________________рублей.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Размер штрафа устанавливается Контрактом в соответствии с Правилами определения размера штрафа: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а) 1000 рублей, если цена Контракта не превышает 3 млн. рублей;</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б) 5000 рублей, если цена Контракта составляет от 3 млн. рублей до 50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в) 10000 рублей, если цена Контракта составляет от 50 млн. рублей до 100 млн. рублей (включительно).</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г) 100000 рублей, если цена Контракта превышает 100 млн. рублей.</w:t>
      </w:r>
    </w:p>
    <w:p w:rsidR="00A851FB" w:rsidRPr="00C20D76" w:rsidRDefault="00441D47"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.3.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.4. Неустойка (пеня, штраф) уплачивается Исполнителем в двадцатидневный срок после получения соответствующего требования от Заказчика.</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lastRenderedPageBreak/>
        <w:t>В случае начисления Заказчиком Исполнителю неустойки (штрафа, пени) и (или) предъявления требования о возмещении убытков, Стороны имеют право подписать Соглашение по Контракту, в котором, помимо прочего, указываются: сведения о фактически исполненных обязательствах по Контракту, сумму, подлежащую оплате в соответствии с условиями Контракта, размер неустойки (штрафа, пени) и (или) убытков, подлежащей взысканию, основания применения и порядок расчета неустойки (штрафа, пени) и (или) убытков, итоговая сумма, подлежащая оплате Исполнителю  по Контракту.</w:t>
      </w:r>
    </w:p>
    <w:p w:rsidR="00A851FB" w:rsidRPr="00C20D76" w:rsidRDefault="00A851F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В случае подписания Сторонами Соглашения по Контракту, оплата оказанных услуг осуществляется Исполнителю </w:t>
      </w:r>
      <w:r w:rsidR="00245F33" w:rsidRPr="00C20D76">
        <w:rPr>
          <w:rFonts w:ascii="Times New Roman" w:hAnsi="Times New Roman"/>
        </w:rPr>
        <w:t>за вычетом</w:t>
      </w:r>
      <w:r w:rsidRPr="00C20D76">
        <w:rPr>
          <w:rFonts w:ascii="Times New Roman" w:hAnsi="Times New Roman"/>
        </w:rPr>
        <w:t xml:space="preserve"> соответствующего размера неустойки (штрафа, пени) и (или) убытков согласно указанному в Соглашении. При этом исполнение обязательства Исполнителя по перечислению неустойки (штрафа, пени) и (или) убытков в доход бюджета возлагается на Заказчика.</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.5. Заказчик вправе удержать сумму неисполненных Исполнителем требований об уплате неустоек (штрафов, пеней), предъявленных Заказчиком в соответствии с настоящим Федеральным законом, из суммы, подлежащей оплате Исполнителю.</w:t>
      </w:r>
    </w:p>
    <w:p w:rsidR="00A851FB"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.6. Применение штрафных санкций не освобождает Стороны от выполнения обязательств по Контракту.</w:t>
      </w:r>
    </w:p>
    <w:p w:rsidR="00F35557" w:rsidRPr="00C20D76" w:rsidRDefault="001837F9"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6</w:t>
      </w:r>
      <w:r w:rsidR="00A851FB" w:rsidRPr="00C20D76">
        <w:rPr>
          <w:rFonts w:ascii="Times New Roman" w:hAnsi="Times New Roman"/>
        </w:rPr>
        <w:t xml:space="preserve">.7. </w:t>
      </w:r>
      <w:r w:rsidR="00C926D3" w:rsidRPr="00C20D76">
        <w:rPr>
          <w:rFonts w:ascii="Times New Roman" w:hAnsi="Times New Roman"/>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r w:rsidR="00A851FB" w:rsidRPr="00C20D76">
        <w:rPr>
          <w:rFonts w:ascii="Times New Roman" w:hAnsi="Times New Roman"/>
        </w:rPr>
        <w:t>.</w:t>
      </w:r>
    </w:p>
    <w:p w:rsidR="007C6B72" w:rsidRPr="00C20D76" w:rsidRDefault="007C6B72" w:rsidP="006277E3">
      <w:pPr>
        <w:autoSpaceDE w:val="0"/>
        <w:autoSpaceDN w:val="0"/>
        <w:adjustRightInd w:val="0"/>
        <w:spacing w:after="0" w:line="240" w:lineRule="auto"/>
        <w:ind w:firstLine="567"/>
        <w:jc w:val="both"/>
        <w:rPr>
          <w:rFonts w:ascii="Times New Roman" w:hAnsi="Times New Roman"/>
        </w:rPr>
      </w:pPr>
    </w:p>
    <w:p w:rsidR="007C6B72" w:rsidRPr="00C20D76" w:rsidRDefault="007C6B72" w:rsidP="007C6B72">
      <w:pPr>
        <w:autoSpaceDE w:val="0"/>
        <w:autoSpaceDN w:val="0"/>
        <w:adjustRightInd w:val="0"/>
        <w:spacing w:after="0" w:line="240" w:lineRule="auto"/>
        <w:jc w:val="center"/>
        <w:outlineLvl w:val="0"/>
        <w:rPr>
          <w:rFonts w:ascii="Times New Roman" w:hAnsi="Times New Roman"/>
          <w:b/>
        </w:rPr>
      </w:pPr>
      <w:r w:rsidRPr="00C20D76">
        <w:rPr>
          <w:rFonts w:ascii="Times New Roman" w:hAnsi="Times New Roman"/>
          <w:b/>
        </w:rPr>
        <w:t>7. ОБЕСПЕЧЕНИЕ ИСПОЛНЕНИЯ КОНТРАКТА</w:t>
      </w:r>
    </w:p>
    <w:p w:rsidR="007C6B72" w:rsidRPr="00C20D76" w:rsidRDefault="007C6B72" w:rsidP="007C6B72">
      <w:pPr>
        <w:pStyle w:val="ConsPlusNormal"/>
        <w:ind w:firstLine="539"/>
        <w:jc w:val="both"/>
        <w:rPr>
          <w:rFonts w:ascii="Times New Roman" w:hAnsi="Times New Roman"/>
        </w:rPr>
      </w:pPr>
      <w:bookmarkStart w:id="2" w:name="Par152"/>
      <w:bookmarkEnd w:id="2"/>
      <w:r w:rsidRPr="00C20D76">
        <w:rPr>
          <w:rFonts w:ascii="Times New Roman" w:hAnsi="Times New Roman"/>
        </w:rPr>
        <w:t>7.1. Исполнитель обязан предоставить обеспечение исполнения Контракта в размере 10% от начальной (максимальной) цены контракта, что составляет ___________ руб.____ коп.</w:t>
      </w:r>
    </w:p>
    <w:p w:rsidR="00790070" w:rsidRPr="00C20D76" w:rsidRDefault="00790070" w:rsidP="00790070">
      <w:pPr>
        <w:pStyle w:val="ConsPlusNormal"/>
        <w:ind w:firstLine="539"/>
        <w:jc w:val="both"/>
        <w:rPr>
          <w:rFonts w:ascii="Times New Roman" w:hAnsi="Times New Roman"/>
        </w:rPr>
      </w:pPr>
      <w:r w:rsidRPr="00C20D76">
        <w:rPr>
          <w:rFonts w:ascii="Times New Roman" w:hAnsi="Times New Roman"/>
        </w:rPr>
        <w:t xml:space="preserve">Если начальная (максимальная) цена Контракта была снижена Поставщиком на 25% и более, и им не предоставлена информация, подтверждающая его добросовестность, с одновременным предоставлением обеспечения исполнения контракта в размере обеспечения исполнения контракта, указанном в извещении об осуществлении закупки, обеспечение исполнения Контракта должно быть предоставлено в увеличенном в </w:t>
      </w:r>
      <w:r w:rsidR="009E14F8" w:rsidRPr="00C20D76">
        <w:rPr>
          <w:rFonts w:ascii="Times New Roman" w:hAnsi="Times New Roman"/>
        </w:rPr>
        <w:t>1,5 раза размере, но не менее чем десять процентов от начальной (максимальной) цены контракта</w:t>
      </w:r>
      <w:r w:rsidRPr="00C20D76">
        <w:rPr>
          <w:rFonts w:ascii="Times New Roman" w:hAnsi="Times New Roman"/>
        </w:rPr>
        <w:t>.</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7.2. Исполнение Контракта обеспечивается предоставлением независимой гарантии, соответствующей требованиям статьи 45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7.2.1. Внесение денежных средств в обеспечение исполнения Контракта осуществляется с использованием следующих реквизитов:</w:t>
      </w:r>
    </w:p>
    <w:p w:rsidR="007C6B72" w:rsidRPr="00C20D76" w:rsidRDefault="007C6B72" w:rsidP="007C6B72">
      <w:pPr>
        <w:pStyle w:val="ConsPlusNormal"/>
        <w:ind w:left="567" w:firstLine="0"/>
        <w:jc w:val="both"/>
        <w:rPr>
          <w:rFonts w:ascii="Times New Roman" w:hAnsi="Times New Roman"/>
          <w:i/>
        </w:rPr>
      </w:pPr>
      <w:r w:rsidRPr="00C20D76">
        <w:rPr>
          <w:rFonts w:ascii="Times New Roman" w:hAnsi="Times New Roman"/>
          <w:i/>
        </w:rPr>
        <w:t>Администрация города Кемерово. Адрес: 650991, Кемеровская область – Кузбасс, г. Кемерово, просп. Советский, 54. ИНН 4207023869; КПП 420501001;</w:t>
      </w:r>
    </w:p>
    <w:p w:rsidR="007C6B72" w:rsidRPr="00C20D76" w:rsidRDefault="007C6B72" w:rsidP="007C6B72">
      <w:pPr>
        <w:pStyle w:val="ConsPlusNormal"/>
        <w:ind w:left="567" w:firstLine="0"/>
        <w:jc w:val="both"/>
        <w:rPr>
          <w:rFonts w:ascii="Times New Roman" w:hAnsi="Times New Roman"/>
          <w:i/>
        </w:rPr>
      </w:pPr>
      <w:r w:rsidRPr="00C20D76">
        <w:rPr>
          <w:rFonts w:ascii="Times New Roman" w:hAnsi="Times New Roman"/>
          <w:i/>
        </w:rPr>
        <w:t>ГОРФУ г. Кемерово (Администрация города Кемерово л/с 05393006930)</w:t>
      </w:r>
    </w:p>
    <w:p w:rsidR="007C6B72" w:rsidRPr="00C20D76" w:rsidRDefault="007C6B72" w:rsidP="007C6B72">
      <w:pPr>
        <w:pStyle w:val="ConsPlusNormal"/>
        <w:ind w:left="567" w:firstLine="0"/>
        <w:jc w:val="both"/>
        <w:rPr>
          <w:rFonts w:ascii="Times New Roman" w:hAnsi="Times New Roman"/>
          <w:i/>
        </w:rPr>
      </w:pPr>
      <w:r w:rsidRPr="00C20D76">
        <w:rPr>
          <w:rFonts w:ascii="Times New Roman" w:hAnsi="Times New Roman"/>
          <w:i/>
        </w:rPr>
        <w:t>ОКЦ № 5 СибГУ Банка России//УФК по Кемеровской области - Кузбассу, г Кемерово;</w:t>
      </w:r>
    </w:p>
    <w:p w:rsidR="007C6B72" w:rsidRPr="00C20D76" w:rsidRDefault="007C6B72" w:rsidP="007C6B72">
      <w:pPr>
        <w:pStyle w:val="ConsPlusNormal"/>
        <w:ind w:left="567" w:firstLine="0"/>
        <w:jc w:val="both"/>
        <w:rPr>
          <w:rFonts w:ascii="Times New Roman" w:hAnsi="Times New Roman"/>
          <w:i/>
        </w:rPr>
      </w:pPr>
      <w:r w:rsidRPr="00C20D76">
        <w:rPr>
          <w:rFonts w:ascii="Times New Roman" w:hAnsi="Times New Roman"/>
          <w:i/>
        </w:rPr>
        <w:t xml:space="preserve">БИК: 013207212; р/с: 03232643327010003901; </w:t>
      </w:r>
    </w:p>
    <w:p w:rsidR="007C6B72" w:rsidRPr="00C20D76" w:rsidRDefault="007C6B72" w:rsidP="007C6B72">
      <w:pPr>
        <w:pStyle w:val="ConsPlusNormal"/>
        <w:ind w:left="567" w:firstLine="0"/>
        <w:jc w:val="both"/>
        <w:rPr>
          <w:rFonts w:ascii="Times New Roman" w:hAnsi="Times New Roman"/>
          <w:i/>
        </w:rPr>
      </w:pPr>
      <w:r w:rsidRPr="00C20D76">
        <w:rPr>
          <w:rFonts w:ascii="Times New Roman" w:hAnsi="Times New Roman"/>
          <w:i/>
        </w:rPr>
        <w:t>Кор. счет: 40102810745370000032. Назначение платежа: «Перечисление обеспечения исполнения контракта</w:t>
      </w:r>
      <w:r w:rsidR="004D0998" w:rsidRPr="00C20D76">
        <w:rPr>
          <w:rFonts w:ascii="Times New Roman" w:hAnsi="Times New Roman"/>
          <w:i/>
        </w:rPr>
        <w:t xml:space="preserve"> № _________</w:t>
      </w:r>
      <w:r w:rsidRPr="00C20D76">
        <w:rPr>
          <w:rFonts w:ascii="Times New Roman" w:hAnsi="Times New Roman"/>
          <w:i/>
        </w:rPr>
        <w:t xml:space="preserve"> на оказание услуг </w:t>
      </w:r>
      <w:r w:rsidR="004D0998" w:rsidRPr="00C20D76">
        <w:rPr>
          <w:rFonts w:ascii="Times New Roman" w:hAnsi="Times New Roman"/>
          <w:i/>
        </w:rPr>
        <w:t>по разработке, размещению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w:t>
      </w:r>
      <w:r w:rsidRPr="00C20D76">
        <w:rPr>
          <w:rFonts w:ascii="Times New Roman" w:hAnsi="Times New Roman"/>
          <w:i/>
        </w:rPr>
        <w:t>».</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7.2.2. Способ обеспечения исполнения Контракта,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7.2.3.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7C6B72" w:rsidRPr="00C20D76" w:rsidRDefault="007C6B72" w:rsidP="007C6B72">
      <w:pPr>
        <w:pStyle w:val="ConsPlusNormal"/>
        <w:ind w:firstLine="539"/>
        <w:jc w:val="both"/>
        <w:rPr>
          <w:rFonts w:ascii="Times New Roman" w:hAnsi="Times New Roman"/>
        </w:rPr>
      </w:pPr>
      <w:bookmarkStart w:id="3" w:name="Par158"/>
      <w:bookmarkEnd w:id="3"/>
      <w:r w:rsidRPr="00C20D76">
        <w:rPr>
          <w:rFonts w:ascii="Times New Roman" w:hAnsi="Times New Roman"/>
        </w:rPr>
        <w:t xml:space="preserve">7.3. Денежные средства, внесенные Исполнителем в качестве обеспечения исполнения Контракта, в </w:t>
      </w:r>
      <w:r w:rsidRPr="00C20D76">
        <w:rPr>
          <w:rFonts w:ascii="Times New Roman" w:hAnsi="Times New Roman"/>
        </w:rPr>
        <w:lastRenderedPageBreak/>
        <w:t>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Исполнителю в срок пятнадцать дней с даты исполнения Исполнителем обязательств, предусмотренных Контрактом (если такая форма обеспечения исполнения Контракта применяется Исполнителем).</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 xml:space="preserve"> 7.5.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rsidR="007C6B72" w:rsidRPr="00C20D76" w:rsidRDefault="007C6B72" w:rsidP="007C6B72">
      <w:pPr>
        <w:pStyle w:val="ConsPlusNormal"/>
        <w:ind w:firstLine="539"/>
        <w:jc w:val="both"/>
        <w:rPr>
          <w:rFonts w:ascii="Times New Roman" w:hAnsi="Times New Roman"/>
        </w:rPr>
      </w:pPr>
      <w:bookmarkStart w:id="4" w:name="Par161"/>
      <w:bookmarkEnd w:id="4"/>
      <w:r w:rsidRPr="00C20D76">
        <w:rPr>
          <w:rFonts w:ascii="Times New Roman" w:hAnsi="Times New Roman"/>
        </w:rPr>
        <w:t>7.6. Размер обеспечения исполнения Контракта уменьшается посредством направления Заказчиком информации об исполнении Исполнителем обязательств по Контракту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7C6B72" w:rsidRPr="00C20D76" w:rsidRDefault="007C6B72" w:rsidP="007C6B72">
      <w:pPr>
        <w:pStyle w:val="ConsPlusNormal"/>
        <w:ind w:firstLine="539"/>
        <w:jc w:val="both"/>
        <w:rPr>
          <w:rFonts w:ascii="Times New Roman" w:hAnsi="Times New Roman"/>
        </w:rPr>
      </w:pPr>
      <w:bookmarkStart w:id="5" w:name="Par162"/>
      <w:bookmarkEnd w:id="5"/>
      <w:r w:rsidRPr="00C20D76">
        <w:rPr>
          <w:rFonts w:ascii="Times New Roman" w:hAnsi="Times New Roman"/>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разделом</w:t>
      </w:r>
      <w:hyperlink w:anchor="Par132" w:history="1">
        <w:r w:rsidRPr="00C20D76">
          <w:rPr>
            <w:rFonts w:ascii="Times New Roman" w:hAnsi="Times New Roman"/>
          </w:rPr>
          <w:t xml:space="preserve"> </w:t>
        </w:r>
      </w:hyperlink>
      <w:r w:rsidRPr="00C20D76">
        <w:rPr>
          <w:rFonts w:ascii="Times New Roman" w:hAnsi="Times New Roman"/>
        </w:rPr>
        <w:t>6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7C6B72" w:rsidRPr="00C20D76" w:rsidRDefault="007C6B72" w:rsidP="007C6B72">
      <w:pPr>
        <w:pStyle w:val="ConsPlusNormal"/>
        <w:ind w:firstLine="539"/>
        <w:jc w:val="both"/>
        <w:rPr>
          <w:rFonts w:ascii="Times New Roman" w:hAnsi="Times New Roman"/>
        </w:rPr>
      </w:pPr>
      <w:bookmarkStart w:id="6" w:name="Par163"/>
      <w:bookmarkEnd w:id="6"/>
      <w:r w:rsidRPr="00C20D76">
        <w:rPr>
          <w:rFonts w:ascii="Times New Roman" w:hAnsi="Times New Roman"/>
        </w:rPr>
        <w:t>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7C6B72" w:rsidRPr="00C20D76" w:rsidRDefault="007C6B72" w:rsidP="007C6B72">
      <w:pPr>
        <w:pStyle w:val="ConsPlusNormal"/>
        <w:ind w:firstLine="539"/>
        <w:jc w:val="both"/>
        <w:rPr>
          <w:rFonts w:ascii="Times New Roman" w:hAnsi="Times New Roman"/>
        </w:rPr>
      </w:pPr>
      <w:r w:rsidRPr="00C20D76">
        <w:rPr>
          <w:rFonts w:ascii="Times New Roman" w:hAnsi="Times New Roman"/>
        </w:rPr>
        <w:t>7.11.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875F0D" w:rsidRPr="00C20D76" w:rsidRDefault="00875F0D" w:rsidP="006277E3">
      <w:pPr>
        <w:autoSpaceDE w:val="0"/>
        <w:autoSpaceDN w:val="0"/>
        <w:adjustRightInd w:val="0"/>
        <w:spacing w:after="0" w:line="240" w:lineRule="auto"/>
        <w:ind w:firstLine="567"/>
        <w:jc w:val="both"/>
        <w:rPr>
          <w:rFonts w:ascii="Times New Roman" w:hAnsi="Times New Roman"/>
          <w:b/>
        </w:rPr>
      </w:pPr>
    </w:p>
    <w:p w:rsidR="003857D7" w:rsidRPr="00C20D76" w:rsidRDefault="00A6070C"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8</w:t>
      </w:r>
      <w:r w:rsidR="003857D7" w:rsidRPr="00C20D76">
        <w:rPr>
          <w:rFonts w:ascii="Times New Roman" w:hAnsi="Times New Roman"/>
          <w:b/>
        </w:rPr>
        <w:t xml:space="preserve">. </w:t>
      </w:r>
      <w:r w:rsidR="00872C10" w:rsidRPr="00C20D76">
        <w:rPr>
          <w:rFonts w:ascii="Times New Roman" w:hAnsi="Times New Roman"/>
          <w:b/>
        </w:rPr>
        <w:t>ФОРС-МАЖОР</w:t>
      </w:r>
    </w:p>
    <w:p w:rsidR="003857D7" w:rsidRPr="00C20D76" w:rsidRDefault="00A6070C"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8</w:t>
      </w:r>
      <w:r w:rsidR="003857D7" w:rsidRPr="00C20D76">
        <w:rPr>
          <w:rFonts w:ascii="Times New Roman" w:hAnsi="Times New Roman"/>
        </w:rPr>
        <w:t xml:space="preserve">.1. Стороны освобождаются от ответственности за частичное или полное неисполнение обязательств по Контракту, если оно явилось следствием обстоятельств непреодолимой силы (война и </w:t>
      </w:r>
      <w:r w:rsidR="003857D7" w:rsidRPr="00C20D76">
        <w:rPr>
          <w:rFonts w:ascii="Times New Roman" w:hAnsi="Times New Roman"/>
        </w:rPr>
        <w:lastRenderedPageBreak/>
        <w:t>военные действия, восстания, пожар, наводнение, землетрясение, эпидемия, акты органов власти и иные обстоятельства, наступление и прекращение которых не зависит от воли Сторон) и эти обстоятельства непосредственно повлияли на исполнение Контракта. При этом инфляционные процессы в экономике к форс-мажорным обстоятельствам по условиям настоящего Контракта не относятся.</w:t>
      </w:r>
    </w:p>
    <w:p w:rsidR="003857D7" w:rsidRPr="00C20D76" w:rsidRDefault="00A6070C"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8</w:t>
      </w:r>
      <w:r w:rsidR="003857D7" w:rsidRPr="00C20D76">
        <w:rPr>
          <w:rFonts w:ascii="Times New Roman" w:hAnsi="Times New Roman"/>
        </w:rPr>
        <w:t>.2. К обстоятельствам непреодолимой силы относятся события, на которые Стороны не могут оказать влияние и за возникновение которых они не несут ответственности, например: война и военные действия, пожар, наводнение, землетрясение, забастовка, правительственные постановления или распоряжения государственных органов. В этом случае срок исполнения обязательств переносится на срок, в течение которого действуют форс-мажорные обстоятельства, или согласовывается Сторонами дополнительно.</w:t>
      </w:r>
    </w:p>
    <w:p w:rsidR="003857D7" w:rsidRPr="00C20D76" w:rsidRDefault="00A6070C"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8</w:t>
      </w:r>
      <w:r w:rsidR="003857D7" w:rsidRPr="00C20D76">
        <w:rPr>
          <w:rFonts w:ascii="Times New Roman" w:hAnsi="Times New Roman"/>
        </w:rPr>
        <w:t>.3. Сторона, для которой создалась</w:t>
      </w:r>
      <w:r w:rsidR="00B436D8" w:rsidRPr="00C20D76">
        <w:rPr>
          <w:rFonts w:ascii="Times New Roman" w:hAnsi="Times New Roman"/>
        </w:rPr>
        <w:t xml:space="preserve"> </w:t>
      </w:r>
      <w:r w:rsidR="003857D7" w:rsidRPr="00C20D76">
        <w:rPr>
          <w:rFonts w:ascii="Times New Roman" w:hAnsi="Times New Roman"/>
        </w:rPr>
        <w:t>невозможность исполнения</w:t>
      </w:r>
      <w:r w:rsidR="00B436D8" w:rsidRPr="00C20D76">
        <w:rPr>
          <w:rFonts w:ascii="Times New Roman" w:hAnsi="Times New Roman"/>
        </w:rPr>
        <w:t xml:space="preserve"> </w:t>
      </w:r>
      <w:r w:rsidR="003857D7" w:rsidRPr="00C20D76">
        <w:rPr>
          <w:rFonts w:ascii="Times New Roman" w:hAnsi="Times New Roman"/>
        </w:rPr>
        <w:t xml:space="preserve">обязательств по Контракту, обязана в течение 3-х дней известить в письменной форме другую Сторону о возникновении (и прекращении) вышеуказанных обстоятельств. Извещение должно содержать данные о характере обстоятельств, а также официальные документы, удостоверяющие наличие этих обстоятельств. </w:t>
      </w:r>
    </w:p>
    <w:p w:rsidR="003857D7" w:rsidRPr="00C20D76" w:rsidRDefault="00A6070C"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8</w:t>
      </w:r>
      <w:r w:rsidR="003857D7" w:rsidRPr="00C20D76">
        <w:rPr>
          <w:rFonts w:ascii="Times New Roman" w:hAnsi="Times New Roman"/>
        </w:rPr>
        <w:t>.4. Сторона, не известившая другую Сторону в течение 3 (трех) дней, лишается возможности ссылаться на форс-мажор в случае невыполнения условий Контракта.</w:t>
      </w:r>
    </w:p>
    <w:p w:rsidR="003857D7" w:rsidRPr="00C20D76" w:rsidRDefault="00A6070C"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8</w:t>
      </w:r>
      <w:r w:rsidR="003857D7" w:rsidRPr="00C20D76">
        <w:rPr>
          <w:rFonts w:ascii="Times New Roman" w:hAnsi="Times New Roman"/>
        </w:rPr>
        <w:t>.5. В случае если из-за обстоятельств непреодолимой силы обязательства по Контракту невозможно выполнить даже по истечении срока, на который их исполнение было приостановлено, Контракт может быть расторгнут на основании статьи 451 Гражданского кодекса Российской Федерации (в связи с существенным изменением обстоятельств).</w:t>
      </w:r>
    </w:p>
    <w:p w:rsidR="003857D7" w:rsidRPr="00C20D76" w:rsidRDefault="003857D7" w:rsidP="006277E3">
      <w:pPr>
        <w:autoSpaceDE w:val="0"/>
        <w:autoSpaceDN w:val="0"/>
        <w:adjustRightInd w:val="0"/>
        <w:spacing w:after="0" w:line="240" w:lineRule="auto"/>
        <w:ind w:firstLine="567"/>
        <w:jc w:val="both"/>
        <w:rPr>
          <w:rFonts w:ascii="Times New Roman" w:hAnsi="Times New Roman"/>
          <w:b/>
        </w:rPr>
      </w:pPr>
    </w:p>
    <w:p w:rsidR="0055212B" w:rsidRPr="00C20D76" w:rsidRDefault="0055212B" w:rsidP="0055212B">
      <w:pPr>
        <w:jc w:val="center"/>
        <w:rPr>
          <w:rFonts w:ascii="Times New Roman" w:hAnsi="Times New Roman"/>
          <w:b/>
          <w:szCs w:val="24"/>
        </w:rPr>
      </w:pPr>
      <w:r w:rsidRPr="00C20D76">
        <w:rPr>
          <w:rFonts w:ascii="Times New Roman" w:hAnsi="Times New Roman"/>
          <w:b/>
          <w:szCs w:val="24"/>
        </w:rPr>
        <w:t xml:space="preserve">9. КАЗНАЧЕЙСКОЕ СОПРОВОЖДЕНИЕ </w:t>
      </w:r>
    </w:p>
    <w:p w:rsidR="0055212B" w:rsidRPr="00C20D76" w:rsidRDefault="0055212B" w:rsidP="001455C4">
      <w:pPr>
        <w:autoSpaceDE w:val="0"/>
        <w:autoSpaceDN w:val="0"/>
        <w:adjustRightInd w:val="0"/>
        <w:spacing w:after="0" w:line="240" w:lineRule="auto"/>
        <w:ind w:firstLine="567"/>
        <w:jc w:val="both"/>
        <w:rPr>
          <w:rFonts w:ascii="Times New Roman" w:hAnsi="Times New Roman"/>
          <w:szCs w:val="24"/>
        </w:rPr>
      </w:pPr>
      <w:r w:rsidRPr="00C20D76">
        <w:rPr>
          <w:rFonts w:ascii="Times New Roman" w:hAnsi="Times New Roman"/>
          <w:szCs w:val="24"/>
        </w:rPr>
        <w:t xml:space="preserve">9.1. В соответствии с главой 24.4. Бюджетного кодекса Российской Федерации, Постановлением Правительства РФ от 24.11.2021 № 2024 «Об правилах казначейского сопровождения» (далее – Правила </w:t>
      </w:r>
      <w:r w:rsidRPr="00C20D76">
        <w:rPr>
          <w:rFonts w:ascii="Times New Roman" w:eastAsia="Calibri" w:hAnsi="Times New Roman"/>
          <w:szCs w:val="24"/>
        </w:rPr>
        <w:t>казначейского сопровождения</w:t>
      </w:r>
      <w:r w:rsidRPr="00C20D76">
        <w:rPr>
          <w:rFonts w:ascii="Times New Roman" w:hAnsi="Times New Roman"/>
          <w:szCs w:val="24"/>
        </w:rPr>
        <w:t xml:space="preserve">), распоряжением Правительства Российской Федерации от 26.03.2022 № 632-р казначейскому сопровождению подлежат средства, получаемые </w:t>
      </w:r>
      <w:r w:rsidR="00872C10" w:rsidRPr="00C20D76">
        <w:rPr>
          <w:rFonts w:ascii="Times New Roman" w:hAnsi="Times New Roman"/>
          <w:szCs w:val="24"/>
        </w:rPr>
        <w:t>Исполнителем</w:t>
      </w:r>
      <w:r w:rsidRPr="00C20D76">
        <w:rPr>
          <w:rFonts w:ascii="Times New Roman" w:hAnsi="Times New Roman"/>
          <w:szCs w:val="24"/>
        </w:rPr>
        <w:t xml:space="preserve"> по настоящему контракту. </w:t>
      </w:r>
    </w:p>
    <w:p w:rsidR="0055212B" w:rsidRPr="00C20D76" w:rsidRDefault="0055212B" w:rsidP="001455C4">
      <w:pPr>
        <w:autoSpaceDE w:val="0"/>
        <w:autoSpaceDN w:val="0"/>
        <w:adjustRightInd w:val="0"/>
        <w:spacing w:after="0" w:line="240" w:lineRule="auto"/>
        <w:ind w:firstLine="567"/>
        <w:jc w:val="both"/>
        <w:rPr>
          <w:rFonts w:ascii="Times New Roman" w:hAnsi="Times New Roman"/>
          <w:szCs w:val="24"/>
        </w:rPr>
      </w:pPr>
      <w:r w:rsidRPr="00C20D76">
        <w:rPr>
          <w:rFonts w:ascii="Times New Roman" w:hAnsi="Times New Roman"/>
          <w:szCs w:val="24"/>
        </w:rPr>
        <w:t xml:space="preserve">9.2. В рамках казначейского сопровождения установлены следующие обязанности </w:t>
      </w:r>
      <w:r w:rsidR="00872C10" w:rsidRPr="00C20D76">
        <w:rPr>
          <w:rFonts w:ascii="Times New Roman" w:hAnsi="Times New Roman"/>
          <w:szCs w:val="24"/>
        </w:rPr>
        <w:t>Исполнителя</w:t>
      </w:r>
      <w:r w:rsidRPr="00C20D76">
        <w:rPr>
          <w:rFonts w:ascii="Times New Roman" w:hAnsi="Times New Roman"/>
          <w:szCs w:val="24"/>
        </w:rPr>
        <w:t xml:space="preserve">: </w:t>
      </w:r>
    </w:p>
    <w:p w:rsidR="0055212B" w:rsidRPr="00C20D76" w:rsidRDefault="0055212B" w:rsidP="001455C4">
      <w:pPr>
        <w:autoSpaceDE w:val="0"/>
        <w:autoSpaceDN w:val="0"/>
        <w:adjustRightInd w:val="0"/>
        <w:spacing w:after="0" w:line="240" w:lineRule="auto"/>
        <w:ind w:firstLine="567"/>
        <w:jc w:val="both"/>
        <w:rPr>
          <w:rFonts w:ascii="Times New Roman" w:hAnsi="Times New Roman"/>
          <w:szCs w:val="24"/>
        </w:rPr>
      </w:pPr>
      <w:r w:rsidRPr="00C20D76">
        <w:rPr>
          <w:rFonts w:ascii="Times New Roman" w:eastAsia="Calibri" w:hAnsi="Times New Roman"/>
          <w:szCs w:val="24"/>
        </w:rPr>
        <w:t xml:space="preserve">1) открыть в территориальном органе Федерального казначейства лицевой счет для осуществления и отражения операций со средствами участников казначейского сопровождения в соответствии с </w:t>
      </w:r>
      <w:r w:rsidRPr="00C20D76">
        <w:rPr>
          <w:rFonts w:ascii="Times New Roman" w:hAnsi="Times New Roman"/>
          <w:szCs w:val="24"/>
        </w:rPr>
        <w:t xml:space="preserve">Приказом Казначейства России от 22.12.2021 № 44н «Об утверждении Порядка открытия лицевых счетов территориальными органами Федерального казначейства участникам казначейского сопровождения». </w:t>
      </w:r>
    </w:p>
    <w:p w:rsidR="0055212B" w:rsidRPr="00C20D76" w:rsidRDefault="0055212B" w:rsidP="001455C4">
      <w:pPr>
        <w:autoSpaceDE w:val="0"/>
        <w:autoSpaceDN w:val="0"/>
        <w:adjustRightInd w:val="0"/>
        <w:spacing w:after="0" w:line="240" w:lineRule="auto"/>
        <w:ind w:firstLine="567"/>
        <w:jc w:val="both"/>
        <w:rPr>
          <w:rFonts w:ascii="Times New Roman" w:eastAsia="Calibri" w:hAnsi="Times New Roman"/>
          <w:szCs w:val="24"/>
        </w:rPr>
      </w:pPr>
      <w:r w:rsidRPr="00C20D76">
        <w:rPr>
          <w:rFonts w:ascii="Times New Roman" w:eastAsia="Calibri" w:hAnsi="Times New Roman"/>
          <w:szCs w:val="24"/>
        </w:rPr>
        <w:t xml:space="preserve">После открытия лицевого счета для осуществления и отражения операций со средствами участников казначейского сопровождения и/или аналитического раздела на лицевом счете (аналитический код) предоставить данную информацию на адрес электронной почты </w:t>
      </w:r>
      <w:r w:rsidR="001455C4" w:rsidRPr="00C20D76">
        <w:rPr>
          <w:rFonts w:ascii="Times New Roman" w:eastAsia="Calibri" w:hAnsi="Times New Roman"/>
          <w:szCs w:val="24"/>
          <w:lang w:val="en-US"/>
        </w:rPr>
        <w:t>zarplata</w:t>
      </w:r>
      <w:r w:rsidR="001455C4" w:rsidRPr="00C20D76">
        <w:rPr>
          <w:rFonts w:ascii="Times New Roman" w:eastAsia="Calibri" w:hAnsi="Times New Roman"/>
          <w:szCs w:val="24"/>
        </w:rPr>
        <w:t>@</w:t>
      </w:r>
      <w:r w:rsidR="001455C4" w:rsidRPr="00C20D76">
        <w:rPr>
          <w:rFonts w:ascii="Times New Roman" w:eastAsia="Calibri" w:hAnsi="Times New Roman"/>
          <w:szCs w:val="24"/>
          <w:lang w:val="en-US"/>
        </w:rPr>
        <w:t>kemerovo</w:t>
      </w:r>
      <w:r w:rsidRPr="00C20D76">
        <w:rPr>
          <w:rFonts w:ascii="Times New Roman" w:eastAsia="Calibri" w:hAnsi="Times New Roman"/>
          <w:szCs w:val="24"/>
        </w:rPr>
        <w:t>.ru.</w:t>
      </w:r>
    </w:p>
    <w:p w:rsidR="0055212B" w:rsidRPr="00C20D76" w:rsidRDefault="0055212B" w:rsidP="001455C4">
      <w:pPr>
        <w:autoSpaceDE w:val="0"/>
        <w:autoSpaceDN w:val="0"/>
        <w:adjustRightInd w:val="0"/>
        <w:spacing w:after="0" w:line="240" w:lineRule="auto"/>
        <w:ind w:firstLine="567"/>
        <w:jc w:val="both"/>
        <w:rPr>
          <w:rFonts w:ascii="Times New Roman" w:eastAsia="Calibri" w:hAnsi="Times New Roman"/>
          <w:szCs w:val="24"/>
        </w:rPr>
      </w:pPr>
      <w:r w:rsidRPr="00C20D76">
        <w:rPr>
          <w:rFonts w:ascii="Times New Roman" w:eastAsia="Calibri" w:hAnsi="Times New Roman"/>
          <w:szCs w:val="24"/>
        </w:rPr>
        <w:t>2) предоставлять в территориальный орган Федерального казначейства документы, установленные Приказом Минфина России от 17.12.2021 № 214н «Об утверждении Порядка осуществления территориальными органами Федерального казначейства санкционирования операций со средствами участников казначейского сопровождения» (далее - порядок санкционирования).</w:t>
      </w:r>
    </w:p>
    <w:p w:rsidR="0055212B" w:rsidRPr="00C20D76" w:rsidRDefault="0055212B" w:rsidP="001455C4">
      <w:pPr>
        <w:autoSpaceDE w:val="0"/>
        <w:autoSpaceDN w:val="0"/>
        <w:adjustRightInd w:val="0"/>
        <w:spacing w:after="0" w:line="240" w:lineRule="auto"/>
        <w:ind w:firstLine="567"/>
        <w:jc w:val="both"/>
        <w:rPr>
          <w:rFonts w:ascii="Times New Roman" w:eastAsia="Calibri" w:hAnsi="Times New Roman"/>
          <w:szCs w:val="24"/>
        </w:rPr>
      </w:pPr>
      <w:r w:rsidRPr="00C20D76">
        <w:rPr>
          <w:rFonts w:ascii="Times New Roman" w:eastAsia="Calibri" w:hAnsi="Times New Roman"/>
          <w:szCs w:val="24"/>
        </w:rPr>
        <w:t>3) указывать в документах, установленных порядком санкционирования, идентификатора контракта (приказ Минфина России от 02.12.2021 № 205н «Об утверждении Порядка формирования идентификатора государственного контракта, договора (соглашения) при казначейском сопровождении средств»).</w:t>
      </w:r>
    </w:p>
    <w:p w:rsidR="0055212B" w:rsidRPr="00C20D76" w:rsidRDefault="0055212B" w:rsidP="00F0586D">
      <w:pPr>
        <w:autoSpaceDE w:val="0"/>
        <w:autoSpaceDN w:val="0"/>
        <w:adjustRightInd w:val="0"/>
        <w:spacing w:after="0" w:line="240" w:lineRule="auto"/>
        <w:ind w:firstLine="567"/>
        <w:jc w:val="both"/>
        <w:rPr>
          <w:rFonts w:ascii="Times New Roman" w:eastAsia="Calibri" w:hAnsi="Times New Roman"/>
          <w:bCs/>
          <w:szCs w:val="24"/>
        </w:rPr>
      </w:pPr>
      <w:r w:rsidRPr="00C20D76">
        <w:rPr>
          <w:rFonts w:ascii="Times New Roman" w:eastAsia="Calibri" w:hAnsi="Times New Roman"/>
          <w:szCs w:val="24"/>
        </w:rPr>
        <w:t xml:space="preserve">4) вести </w:t>
      </w:r>
      <w:hyperlink r:id="rId10" w:history="1">
        <w:r w:rsidRPr="00C20D76">
          <w:rPr>
            <w:rFonts w:ascii="Times New Roman" w:eastAsia="Calibri" w:hAnsi="Times New Roman"/>
            <w:szCs w:val="24"/>
          </w:rPr>
          <w:t>раздельный учет</w:t>
        </w:r>
      </w:hyperlink>
      <w:r w:rsidRPr="00C20D76">
        <w:rPr>
          <w:rFonts w:ascii="Times New Roman" w:eastAsia="Calibri" w:hAnsi="Times New Roman"/>
          <w:szCs w:val="24"/>
        </w:rPr>
        <w:t xml:space="preserve"> результатов финансово-хозяйственной деятельности по каждому контракту в соответствии с порядком, определенным Правительством Российской Федерации</w:t>
      </w:r>
      <w:r w:rsidRPr="00C20D76">
        <w:rPr>
          <w:rFonts w:ascii="Times New Roman" w:eastAsia="Calibri" w:hAnsi="Times New Roman"/>
          <w:bCs/>
          <w:szCs w:val="24"/>
        </w:rPr>
        <w:t>.</w:t>
      </w:r>
    </w:p>
    <w:p w:rsidR="0055212B" w:rsidRPr="00C20D76" w:rsidRDefault="0055212B" w:rsidP="00F0586D">
      <w:pPr>
        <w:autoSpaceDE w:val="0"/>
        <w:autoSpaceDN w:val="0"/>
        <w:adjustRightInd w:val="0"/>
        <w:spacing w:after="0" w:line="240" w:lineRule="auto"/>
        <w:ind w:firstLine="567"/>
        <w:jc w:val="both"/>
        <w:rPr>
          <w:rFonts w:ascii="Times New Roman" w:eastAsia="Calibri" w:hAnsi="Times New Roman"/>
          <w:szCs w:val="24"/>
        </w:rPr>
      </w:pPr>
      <w:r w:rsidRPr="00C20D76">
        <w:rPr>
          <w:rFonts w:ascii="Times New Roman" w:eastAsia="Calibri" w:hAnsi="Times New Roman"/>
          <w:szCs w:val="24"/>
        </w:rPr>
        <w:t xml:space="preserve">5) формировать в установленных Правительством Российской Федерации случаях информации о структуре цены контракта в </w:t>
      </w:r>
      <w:hyperlink r:id="rId11" w:history="1">
        <w:r w:rsidRPr="00C20D76">
          <w:rPr>
            <w:rFonts w:ascii="Times New Roman" w:eastAsia="Calibri" w:hAnsi="Times New Roman"/>
            <w:szCs w:val="24"/>
          </w:rPr>
          <w:t>порядке</w:t>
        </w:r>
      </w:hyperlink>
      <w:r w:rsidRPr="00C20D76">
        <w:rPr>
          <w:rFonts w:ascii="Times New Roman" w:eastAsia="Calibri" w:hAnsi="Times New Roman"/>
          <w:szCs w:val="24"/>
        </w:rPr>
        <w:t xml:space="preserve"> и по форме, установленным</w:t>
      </w:r>
      <w:r w:rsidRPr="00C20D76">
        <w:rPr>
          <w:rFonts w:ascii="Times New Roman" w:hAnsi="Times New Roman"/>
          <w:szCs w:val="24"/>
        </w:rPr>
        <w:t xml:space="preserve"> Министерством финансов Российской Федерации (далее - расходная декларация) (</w:t>
      </w:r>
      <w:r w:rsidRPr="00C20D76">
        <w:rPr>
          <w:rFonts w:ascii="Times New Roman" w:eastAsia="Calibri" w:hAnsi="Times New Roman"/>
          <w:szCs w:val="24"/>
        </w:rPr>
        <w:t>Приказ Минфина России от 10.12.2021 № 210н «О порядке ведения учета доходов, затрат, произведенных участниками казначейского сопровождения в целях достижения результатов, установленных при предоставлении целевых средств, по каждому государственному (муниципальному) контракту, договору (соглашению), контракту (договору)»).</w:t>
      </w:r>
    </w:p>
    <w:p w:rsidR="0055212B" w:rsidRPr="00C20D76" w:rsidRDefault="0055212B" w:rsidP="00F0586D">
      <w:pPr>
        <w:autoSpaceDE w:val="0"/>
        <w:autoSpaceDN w:val="0"/>
        <w:adjustRightInd w:val="0"/>
        <w:spacing w:after="0" w:line="240" w:lineRule="auto"/>
        <w:ind w:firstLine="567"/>
        <w:jc w:val="both"/>
        <w:rPr>
          <w:rFonts w:ascii="Times New Roman" w:eastAsia="Calibri" w:hAnsi="Times New Roman"/>
          <w:szCs w:val="24"/>
        </w:rPr>
      </w:pPr>
      <w:r w:rsidRPr="00C20D76">
        <w:rPr>
          <w:rFonts w:ascii="Times New Roman" w:eastAsia="Calibri" w:hAnsi="Times New Roman"/>
          <w:szCs w:val="24"/>
        </w:rPr>
        <w:t>6) соблюдать запреты на перечисление средств с лицевого счета:</w:t>
      </w:r>
    </w:p>
    <w:p w:rsidR="0055212B" w:rsidRPr="00C20D76" w:rsidRDefault="0055212B" w:rsidP="00F0586D">
      <w:pPr>
        <w:autoSpaceDE w:val="0"/>
        <w:autoSpaceDN w:val="0"/>
        <w:adjustRightInd w:val="0"/>
        <w:spacing w:after="0" w:line="240" w:lineRule="auto"/>
        <w:ind w:firstLine="540"/>
        <w:jc w:val="both"/>
        <w:rPr>
          <w:rFonts w:ascii="Times New Roman" w:eastAsia="Calibri" w:hAnsi="Times New Roman"/>
          <w:szCs w:val="24"/>
        </w:rPr>
      </w:pPr>
      <w:r w:rsidRPr="00C20D76">
        <w:rPr>
          <w:rFonts w:ascii="Times New Roman" w:eastAsia="Calibri" w:hAnsi="Times New Roman"/>
          <w:szCs w:val="24"/>
        </w:rPr>
        <w:t xml:space="preserve">а)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нормативными правовыми актами (правовыми актами), регулирующими порядок предоставления средств, не предусмотрена возможность их перечисления указанному юридическому лицу (дочернему обществу </w:t>
      </w:r>
      <w:r w:rsidRPr="00C20D76">
        <w:rPr>
          <w:rFonts w:ascii="Times New Roman" w:eastAsia="Calibri" w:hAnsi="Times New Roman"/>
          <w:szCs w:val="24"/>
        </w:rPr>
        <w:lastRenderedPageBreak/>
        <w:t>юридического лица) на счета, открытые им в учреждении Центрального банка Российской Федерации или в кредитной организации;</w:t>
      </w:r>
    </w:p>
    <w:p w:rsidR="0055212B" w:rsidRPr="00C20D76" w:rsidRDefault="0055212B" w:rsidP="00F0586D">
      <w:pPr>
        <w:autoSpaceDE w:val="0"/>
        <w:autoSpaceDN w:val="0"/>
        <w:adjustRightInd w:val="0"/>
        <w:spacing w:after="0" w:line="240" w:lineRule="auto"/>
        <w:ind w:firstLine="540"/>
        <w:jc w:val="both"/>
        <w:rPr>
          <w:rFonts w:ascii="Times New Roman" w:eastAsia="Calibri" w:hAnsi="Times New Roman"/>
          <w:szCs w:val="24"/>
        </w:rPr>
      </w:pPr>
      <w:r w:rsidRPr="00C20D76">
        <w:rPr>
          <w:rFonts w:ascii="Times New Roman" w:eastAsia="Calibri" w:hAnsi="Times New Roman"/>
          <w:szCs w:val="24"/>
        </w:rPr>
        <w:t>б) в целях размещения средств на депозитах, а также в иные финансовые инструменты, за исключением случаев, установленных федеральными законами или нормативными правовыми актами Правительства Российской Федерации, законами субъектов Российской Федерации (муниципальными правовыми актами представительных органов муниципальных образований), устанавливающими порядок организации и осуществления бюджетного процесса в субъектах Российской Федерации (муниципальных образованиях);</w:t>
      </w:r>
    </w:p>
    <w:p w:rsidR="0055212B" w:rsidRPr="00C20D76" w:rsidRDefault="0055212B" w:rsidP="00F0586D">
      <w:pPr>
        <w:autoSpaceDE w:val="0"/>
        <w:autoSpaceDN w:val="0"/>
        <w:adjustRightInd w:val="0"/>
        <w:spacing w:after="0" w:line="240" w:lineRule="auto"/>
        <w:ind w:firstLine="540"/>
        <w:jc w:val="both"/>
        <w:rPr>
          <w:rFonts w:ascii="Times New Roman" w:eastAsia="Calibri" w:hAnsi="Times New Roman"/>
          <w:szCs w:val="24"/>
        </w:rPr>
      </w:pPr>
      <w:r w:rsidRPr="00C20D76">
        <w:rPr>
          <w:rFonts w:ascii="Times New Roman" w:eastAsia="Calibri" w:hAnsi="Times New Roman"/>
          <w:szCs w:val="24"/>
        </w:rPr>
        <w:t xml:space="preserve">в) на счета, открытые в учреждении Центрального банка Российской Федерации или в кредитной организации </w:t>
      </w:r>
      <w:r w:rsidRPr="00C20D76">
        <w:rPr>
          <w:rFonts w:ascii="Times New Roman" w:hAnsi="Times New Roman"/>
          <w:szCs w:val="24"/>
        </w:rPr>
        <w:t>участнику казначейского сопровождения</w:t>
      </w:r>
      <w:r w:rsidRPr="00C20D76">
        <w:rPr>
          <w:rFonts w:ascii="Times New Roman" w:eastAsia="Calibri" w:hAnsi="Times New Roman"/>
          <w:szCs w:val="24"/>
        </w:rPr>
        <w:t>, за исключением:</w:t>
      </w:r>
    </w:p>
    <w:p w:rsidR="0055212B" w:rsidRPr="00C20D76" w:rsidRDefault="0055212B" w:rsidP="00F0586D">
      <w:pPr>
        <w:autoSpaceDE w:val="0"/>
        <w:autoSpaceDN w:val="0"/>
        <w:adjustRightInd w:val="0"/>
        <w:spacing w:after="0" w:line="240" w:lineRule="auto"/>
        <w:ind w:firstLine="540"/>
        <w:jc w:val="both"/>
        <w:rPr>
          <w:rFonts w:ascii="Times New Roman" w:hAnsi="Times New Roman"/>
          <w:szCs w:val="24"/>
        </w:rPr>
      </w:pPr>
      <w:r w:rsidRPr="00C20D76">
        <w:rPr>
          <w:rFonts w:ascii="Times New Roman" w:eastAsia="Calibri" w:hAnsi="Times New Roman"/>
          <w:szCs w:val="24"/>
        </w:rPr>
        <w:t xml:space="preserve">- </w:t>
      </w:r>
      <w:r w:rsidRPr="00C20D76">
        <w:rPr>
          <w:rFonts w:ascii="Times New Roman" w:hAnsi="Times New Roman"/>
          <w:szCs w:val="24"/>
        </w:rPr>
        <w:t>оплаты обязательств участника казначейского сопровождения в соответствии с валютным законодательством Российской Федерации;</w:t>
      </w:r>
    </w:p>
    <w:p w:rsidR="0055212B" w:rsidRPr="00C20D76" w:rsidRDefault="0055212B" w:rsidP="00F0586D">
      <w:pPr>
        <w:autoSpaceDE w:val="0"/>
        <w:autoSpaceDN w:val="0"/>
        <w:adjustRightInd w:val="0"/>
        <w:spacing w:after="0" w:line="240" w:lineRule="auto"/>
        <w:ind w:firstLine="540"/>
        <w:jc w:val="both"/>
        <w:rPr>
          <w:rFonts w:ascii="Times New Roman" w:hAnsi="Times New Roman"/>
          <w:szCs w:val="24"/>
        </w:rPr>
      </w:pPr>
      <w:r w:rsidRPr="00C20D76">
        <w:rPr>
          <w:rFonts w:ascii="Times New Roman" w:eastAsia="Calibri" w:hAnsi="Times New Roman"/>
          <w:szCs w:val="24"/>
        </w:rPr>
        <w:t xml:space="preserve">- </w:t>
      </w:r>
      <w:bookmarkStart w:id="7" w:name="Par6"/>
      <w:bookmarkEnd w:id="7"/>
      <w:r w:rsidRPr="00C20D76">
        <w:rPr>
          <w:rFonts w:ascii="Times New Roman" w:hAnsi="Times New Roman"/>
          <w:szCs w:val="24"/>
        </w:rPr>
        <w:t>оплаты обязательств участника казначейского сопровождения по оплате труда с учетом начислений и социальных выплат, иных выплат в пользу работников, а также выплат лицам, не состоящим в штате участника казначейского сопровождения, привлеченным для достижения цели, определенной при предоставлении средств;</w:t>
      </w:r>
    </w:p>
    <w:p w:rsidR="0055212B" w:rsidRPr="00C20D76" w:rsidRDefault="0055212B" w:rsidP="00F0586D">
      <w:pPr>
        <w:autoSpaceDE w:val="0"/>
        <w:autoSpaceDN w:val="0"/>
        <w:adjustRightInd w:val="0"/>
        <w:spacing w:after="0" w:line="240" w:lineRule="auto"/>
        <w:ind w:firstLine="540"/>
        <w:jc w:val="both"/>
        <w:rPr>
          <w:rFonts w:ascii="Times New Roman" w:hAnsi="Times New Roman"/>
          <w:szCs w:val="24"/>
        </w:rPr>
      </w:pPr>
      <w:r w:rsidRPr="00C20D76">
        <w:rPr>
          <w:rFonts w:ascii="Times New Roman" w:eastAsia="Calibri" w:hAnsi="Times New Roman"/>
          <w:szCs w:val="24"/>
        </w:rPr>
        <w:t xml:space="preserve">- </w:t>
      </w:r>
      <w:r w:rsidRPr="00C20D76">
        <w:rPr>
          <w:rFonts w:ascii="Times New Roman" w:hAnsi="Times New Roman"/>
          <w:szCs w:val="24"/>
        </w:rPr>
        <w:t>оплаты фактически поставленных участником казначейского сопровождения товаров, выполненных работ, оказанных услуг, источником финансового обеспечения которых являются средства, предоставляемые на основании контракта, в случае, если участник казначейского сопровождения не привлекает для поставки товаров, выполнения работ, оказания услуг иных юридических лиц, индивидуальных предпринимателей, физических лиц - поставщиков товаров, работ, услуг, а также при условии представления документов, установленных Порядком санкционирования, подтверждающих возникновение денежных обязательств участников казначейского сопровождения, и (или) иных документов, предусмотренных контрактом или нормативными правовыми актами (правовыми актами), регулирующими порядок предоставления средств;</w:t>
      </w:r>
    </w:p>
    <w:p w:rsidR="0055212B" w:rsidRPr="00C20D76" w:rsidRDefault="0055212B" w:rsidP="00F0586D">
      <w:pPr>
        <w:autoSpaceDE w:val="0"/>
        <w:autoSpaceDN w:val="0"/>
        <w:adjustRightInd w:val="0"/>
        <w:spacing w:after="0" w:line="240" w:lineRule="auto"/>
        <w:ind w:firstLine="540"/>
        <w:jc w:val="both"/>
        <w:rPr>
          <w:rFonts w:ascii="Times New Roman" w:hAnsi="Times New Roman"/>
          <w:szCs w:val="24"/>
        </w:rPr>
      </w:pPr>
      <w:r w:rsidRPr="00C20D76">
        <w:rPr>
          <w:rFonts w:ascii="Times New Roman" w:eastAsia="Calibri" w:hAnsi="Times New Roman"/>
          <w:szCs w:val="24"/>
        </w:rPr>
        <w:t xml:space="preserve">- </w:t>
      </w:r>
      <w:r w:rsidRPr="00C20D76">
        <w:rPr>
          <w:rFonts w:ascii="Times New Roman" w:hAnsi="Times New Roman"/>
          <w:szCs w:val="24"/>
        </w:rPr>
        <w:t xml:space="preserve">возмещения произведенных участником казначейского сопровождения расходов (части расходов) при условии представления документов, указанных в </w:t>
      </w:r>
      <w:hyperlink r:id="rId12" w:history="1">
        <w:r w:rsidRPr="00C20D76">
          <w:rPr>
            <w:rFonts w:ascii="Times New Roman" w:hAnsi="Times New Roman"/>
            <w:szCs w:val="24"/>
          </w:rPr>
          <w:t>абзаце четвертом</w:t>
        </w:r>
      </w:hyperlink>
      <w:r w:rsidRPr="00C20D76">
        <w:rPr>
          <w:rFonts w:ascii="Times New Roman" w:hAnsi="Times New Roman"/>
          <w:szCs w:val="24"/>
        </w:rPr>
        <w:t xml:space="preserve"> настоящего подпункта, копий платежных документов, подтверждающих оплату произведенных участником казначейского сопровождения расходов (части расходов);</w:t>
      </w:r>
    </w:p>
    <w:p w:rsidR="0055212B" w:rsidRPr="00C20D76" w:rsidRDefault="0055212B" w:rsidP="00F0586D">
      <w:pPr>
        <w:autoSpaceDE w:val="0"/>
        <w:autoSpaceDN w:val="0"/>
        <w:adjustRightInd w:val="0"/>
        <w:spacing w:after="0" w:line="240" w:lineRule="auto"/>
        <w:ind w:firstLine="539"/>
        <w:jc w:val="both"/>
        <w:rPr>
          <w:rFonts w:ascii="Times New Roman" w:eastAsia="Calibri" w:hAnsi="Times New Roman"/>
          <w:szCs w:val="24"/>
        </w:rPr>
      </w:pPr>
      <w:r w:rsidRPr="00C20D76">
        <w:rPr>
          <w:rFonts w:ascii="Times New Roman" w:eastAsia="Calibri" w:hAnsi="Times New Roman"/>
          <w:szCs w:val="24"/>
        </w:rPr>
        <w:t xml:space="preserve">г) на счета, открытые в учреждении Центрального банка Российской Федерации или в кредитной организации юридическим лицам, заключившим с участником казначейского сопровождения контракты (договоры) за исключением контрактов (договоров),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w:t>
      </w:r>
      <w:r w:rsidRPr="00C20D76">
        <w:rPr>
          <w:rFonts w:ascii="Times New Roman" w:hAnsi="Times New Roman"/>
          <w:szCs w:val="24"/>
        </w:rPr>
        <w:t xml:space="preserve">а также в целях проведения государственной экспертизы проектной документации и результатов инженерных изысканий, проведения строительного контроля уполномоченным федеральным органом исполнительной власти или подведомственным ему государственным учреждением </w:t>
      </w:r>
      <w:r w:rsidRPr="00C20D76">
        <w:rPr>
          <w:rFonts w:ascii="Times New Roman" w:eastAsia="Calibri" w:hAnsi="Times New Roman"/>
          <w:szCs w:val="24"/>
        </w:rPr>
        <w:t xml:space="preserve">в соответствии с законодательством Российской Федерации о градостроительной деятельности, осуществления страхования в соответствии со страховым законодательством, в целях приобретения услуг по приему платежей от физических лиц, осуществляемых платежными агентами. </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9.3. </w:t>
      </w:r>
      <w:r w:rsidRPr="00C20D76">
        <w:rPr>
          <w:rFonts w:ascii="Times New Roman" w:eastAsiaTheme="minorHAnsi" w:hAnsi="Times New Roman"/>
          <w:szCs w:val="24"/>
          <w:lang w:eastAsia="en-US"/>
        </w:rPr>
        <w:t xml:space="preserve">При казначейском сопровождении ведение и использование лицевого счета (режим лицевого счета) предусматривает соблюдение </w:t>
      </w:r>
      <w:r w:rsidRPr="00C20D76">
        <w:rPr>
          <w:rFonts w:ascii="Times New Roman" w:hAnsi="Times New Roman"/>
          <w:szCs w:val="24"/>
        </w:rPr>
        <w:t xml:space="preserve">следующих </w:t>
      </w:r>
      <w:r w:rsidRPr="00C20D76">
        <w:rPr>
          <w:rFonts w:ascii="Times New Roman" w:eastAsiaTheme="minorHAnsi" w:hAnsi="Times New Roman"/>
          <w:szCs w:val="24"/>
          <w:lang w:eastAsia="en-US"/>
        </w:rPr>
        <w:t>условий:</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а) запрет осуществления операций на лицевом счете, отказ в осуществлении операций на лицевом счете при наличии оснований, указанных в </w:t>
      </w:r>
      <w:hyperlink r:id="rId13" w:history="1">
        <w:r w:rsidRPr="00C20D76">
          <w:rPr>
            <w:rFonts w:ascii="Times New Roman" w:hAnsi="Times New Roman"/>
            <w:szCs w:val="24"/>
          </w:rPr>
          <w:t>пунктах 10</w:t>
        </w:r>
      </w:hyperlink>
      <w:r w:rsidRPr="00C20D76">
        <w:rPr>
          <w:rFonts w:ascii="Times New Roman" w:hAnsi="Times New Roman"/>
          <w:szCs w:val="24"/>
        </w:rPr>
        <w:t xml:space="preserve"> и </w:t>
      </w:r>
      <w:hyperlink r:id="rId14" w:history="1">
        <w:r w:rsidRPr="00C20D76">
          <w:rPr>
            <w:rFonts w:ascii="Times New Roman" w:hAnsi="Times New Roman"/>
            <w:szCs w:val="24"/>
          </w:rPr>
          <w:t>11 статьи 242.13-1</w:t>
        </w:r>
      </w:hyperlink>
      <w:r w:rsidRPr="00C20D76">
        <w:rPr>
          <w:rFonts w:ascii="Times New Roman" w:hAnsi="Times New Roman"/>
          <w:szCs w:val="24"/>
        </w:rPr>
        <w:t xml:space="preserve"> Бюджетного кодекса Российской Федерации соответственно, а также приостановление операций на лицевом счете в соответствии с </w:t>
      </w:r>
      <w:hyperlink r:id="rId15" w:history="1">
        <w:r w:rsidRPr="00C20D76">
          <w:rPr>
            <w:rFonts w:ascii="Times New Roman" w:hAnsi="Times New Roman"/>
            <w:szCs w:val="24"/>
          </w:rPr>
          <w:t>пунктом 3</w:t>
        </w:r>
      </w:hyperlink>
      <w:r w:rsidRPr="00C20D76">
        <w:rPr>
          <w:rFonts w:ascii="Times New Roman" w:hAnsi="Times New Roman"/>
          <w:szCs w:val="24"/>
        </w:rPr>
        <w:t xml:space="preserve"> статьи 242.13-1 Бюджетного кодекса Российской Федерации, в порядке, предусмотренном Правительством Российской Федерации;</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б) осуществление санкционирования расходов, источником финансового обеспечения которых являются целевые средства, в соответствии с представляемыми участником казначейского сопровождения в территориальный орган Федерального казначейства сведениями об операциях с целевыми средствами, сформированными и утвержденными в порядке и по форме, которые предусмотрены порядком санкционирования, и содержащими в том числе информацию об источниках </w:t>
      </w:r>
      <w:r w:rsidRPr="00C20D76">
        <w:rPr>
          <w:rFonts w:ascii="Times New Roman" w:hAnsi="Times New Roman"/>
          <w:szCs w:val="24"/>
        </w:rPr>
        <w:lastRenderedPageBreak/>
        <w:t>поступления целевых средств и направлениях расходования целевых средств, обеспечивающих достижение результата предоставления бюджетных инвестиций (субсидии), соответствующих предмету и условиям контракта;</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в) проведение операций с целевыми средствами, отраженными на лицевых счетах, после осуществления территориальными органами Федерального казначейства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в том числе сформированных в форме электронных документов;</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г) осуществление операций по зачислению целевых средств на лицевые счета и списание целевых средств с лицевых счетов при указании в распоряжениях о совершении казначейских платежей (далее - распоряжение), контракте, а также в документах-основаниях идентификатора контракта, сформированного в соответствии с </w:t>
      </w:r>
      <w:r w:rsidRPr="00C20D76">
        <w:rPr>
          <w:rFonts w:ascii="Times New Roman" w:eastAsia="Calibri" w:hAnsi="Times New Roman"/>
          <w:szCs w:val="24"/>
        </w:rPr>
        <w:t>приказом Минфина России от 02.12.2021 № 205н «Об утверждении Порядка формирования идентификатора государственного контракта, договора (соглашения) при казначейском сопровождении средств»;</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д) ведение в соответствии с </w:t>
      </w:r>
      <w:hyperlink r:id="rId16" w:history="1">
        <w:r w:rsidRPr="00C20D76">
          <w:rPr>
            <w:rFonts w:ascii="Times New Roman" w:hAnsi="Times New Roman"/>
            <w:szCs w:val="24"/>
          </w:rPr>
          <w:t>порядком</w:t>
        </w:r>
      </w:hyperlink>
      <w:r w:rsidRPr="00C20D76">
        <w:rPr>
          <w:rFonts w:ascii="Times New Roman" w:hAnsi="Times New Roman"/>
          <w:szCs w:val="24"/>
        </w:rPr>
        <w:t>, установленным Министерством финансов Российской Федерации (Приказ Минфина России от 10.12.2021 № 210н «О порядке ведения учета доходов, затрат, произведенных участниками казначейского сопровождения в целях достижения результатов, установленных при предоставлении целевых средств, по каждому государственному (муниципальному) контракту, договору (соглашению), контракту (договору)»), учета доходов, затрат, произведенных в целях достижения результатов, установленных при предоставлении целевых средств по каждому контракту;</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 xml:space="preserve">е) возврат на лицевые счета целевых средств, размещенных на депозитах, а также в иных финансовых инструментах, включая средства, полученные от их размещения, не позднее 25 декабря текущего финансового года (за исключением средств, определенных </w:t>
      </w:r>
      <w:hyperlink r:id="rId17" w:history="1">
        <w:r w:rsidRPr="00C20D76">
          <w:rPr>
            <w:rFonts w:ascii="Times New Roman" w:hAnsi="Times New Roman"/>
            <w:szCs w:val="24"/>
          </w:rPr>
          <w:t>пунктом 12</w:t>
        </w:r>
      </w:hyperlink>
      <w:r w:rsidRPr="00C20D76">
        <w:rPr>
          <w:rFonts w:ascii="Times New Roman" w:hAnsi="Times New Roman"/>
          <w:szCs w:val="24"/>
        </w:rPr>
        <w:t xml:space="preserve"> Правил </w:t>
      </w:r>
      <w:r w:rsidRPr="00C20D76">
        <w:rPr>
          <w:rFonts w:ascii="Times New Roman" w:eastAsia="Calibri" w:hAnsi="Times New Roman"/>
          <w:szCs w:val="24"/>
        </w:rPr>
        <w:t>казначейского сопровождения</w:t>
      </w:r>
      <w:r w:rsidRPr="00C20D76">
        <w:rPr>
          <w:rFonts w:ascii="Times New Roman" w:hAnsi="Times New Roman"/>
          <w:szCs w:val="24"/>
        </w:rPr>
        <w:t>) в случае, если возможность такого размещения установлена:</w:t>
      </w:r>
    </w:p>
    <w:p w:rsidR="0055212B" w:rsidRPr="00C20D76" w:rsidRDefault="0055212B" w:rsidP="00F0586D">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в отношении средств, предоставляемых из федерального бюджета, - федеральными законами или нормативными правовыми актами Правительства Российской Федерации;</w:t>
      </w:r>
    </w:p>
    <w:p w:rsidR="0055212B" w:rsidRPr="00C20D76" w:rsidRDefault="0055212B" w:rsidP="00EA45B3">
      <w:pPr>
        <w:autoSpaceDE w:val="0"/>
        <w:autoSpaceDN w:val="0"/>
        <w:adjustRightInd w:val="0"/>
        <w:spacing w:after="0" w:line="240" w:lineRule="auto"/>
        <w:ind w:firstLine="539"/>
        <w:jc w:val="both"/>
        <w:rPr>
          <w:rFonts w:ascii="Times New Roman" w:hAnsi="Times New Roman"/>
          <w:szCs w:val="24"/>
        </w:rPr>
      </w:pPr>
      <w:r w:rsidRPr="00C20D76">
        <w:rPr>
          <w:rFonts w:ascii="Times New Roman" w:hAnsi="Times New Roman"/>
          <w:szCs w:val="24"/>
        </w:rPr>
        <w:t>в отношении средств, предоставляемых из бюджетов субъектов Российской Федерации (местных бюджетов), - законами субъектов Российской Федерации (муниципальными правовыми актами представительных органов муниципальных образований), устанавливающими порядок организации и осуществления бюджетного процесса в субъектах Российской Федерации (муниципальных образованиях);</w:t>
      </w:r>
    </w:p>
    <w:p w:rsidR="0055212B" w:rsidRPr="00C20D76" w:rsidRDefault="0055212B" w:rsidP="00EA45B3">
      <w:pPr>
        <w:autoSpaceDE w:val="0"/>
        <w:autoSpaceDN w:val="0"/>
        <w:adjustRightInd w:val="0"/>
        <w:spacing w:after="0" w:line="240" w:lineRule="auto"/>
        <w:ind w:firstLine="540"/>
        <w:jc w:val="both"/>
        <w:rPr>
          <w:rFonts w:ascii="Times New Roman" w:hAnsi="Times New Roman"/>
          <w:szCs w:val="24"/>
        </w:rPr>
      </w:pPr>
      <w:r w:rsidRPr="00C20D76">
        <w:rPr>
          <w:rFonts w:ascii="Times New Roman" w:hAnsi="Times New Roman"/>
          <w:szCs w:val="24"/>
        </w:rPr>
        <w:t xml:space="preserve">ж) перечисление целевых средств на счета, открытые участнику казначейского сопровождения в учреждении Центрального банка Российской Федерации или в кредитной организации (далее - банк), при оплате обязательств, предусмотренных </w:t>
      </w:r>
      <w:hyperlink r:id="rId18" w:history="1">
        <w:r w:rsidRPr="00C20D76">
          <w:rPr>
            <w:rFonts w:ascii="Times New Roman" w:hAnsi="Times New Roman"/>
            <w:szCs w:val="24"/>
          </w:rPr>
          <w:t>подпунктом 3 пункта 3 статьи 242.23</w:t>
        </w:r>
      </w:hyperlink>
      <w:r w:rsidRPr="00C20D76">
        <w:rPr>
          <w:rFonts w:ascii="Times New Roman" w:hAnsi="Times New Roman"/>
          <w:szCs w:val="24"/>
        </w:rPr>
        <w:t xml:space="preserve"> Бюджетного кодекса Российской Федерации, а также обязательств по накладным расходам, связанным с исполнением контракта, в соответствии с порядком санкционирования;</w:t>
      </w:r>
    </w:p>
    <w:p w:rsidR="0055212B" w:rsidRPr="00C20D76" w:rsidRDefault="0055212B" w:rsidP="00EA45B3">
      <w:pPr>
        <w:autoSpaceDE w:val="0"/>
        <w:autoSpaceDN w:val="0"/>
        <w:adjustRightInd w:val="0"/>
        <w:spacing w:after="0" w:line="240" w:lineRule="auto"/>
        <w:ind w:firstLine="540"/>
        <w:jc w:val="both"/>
        <w:rPr>
          <w:rFonts w:ascii="Times New Roman" w:hAnsi="Times New Roman"/>
          <w:szCs w:val="24"/>
        </w:rPr>
      </w:pPr>
      <w:r w:rsidRPr="00C20D76">
        <w:rPr>
          <w:rFonts w:ascii="Times New Roman" w:hAnsi="Times New Roman"/>
          <w:szCs w:val="24"/>
        </w:rPr>
        <w:t xml:space="preserve">з) особенности проведения операций по зачислению и списанию целевых средств при применении казначейского обеспечения обязательств, предусмотренного </w:t>
      </w:r>
      <w:hyperlink r:id="rId19" w:history="1">
        <w:r w:rsidRPr="00C20D76">
          <w:rPr>
            <w:rFonts w:ascii="Times New Roman" w:hAnsi="Times New Roman"/>
            <w:szCs w:val="24"/>
          </w:rPr>
          <w:t>пунктом 1 статьи 242.22</w:t>
        </w:r>
      </w:hyperlink>
      <w:r w:rsidRPr="00C20D76">
        <w:rPr>
          <w:rFonts w:ascii="Times New Roman" w:hAnsi="Times New Roman"/>
          <w:szCs w:val="24"/>
        </w:rPr>
        <w:t xml:space="preserve"> Бюджетного кодекса Российской Федерации, определенных порядком выдачи (перевода, отзыва) казначейского обеспечения обязательств, предусмотренным </w:t>
      </w:r>
      <w:hyperlink r:id="rId20" w:history="1">
        <w:r w:rsidRPr="00C20D76">
          <w:rPr>
            <w:rFonts w:ascii="Times New Roman" w:hAnsi="Times New Roman"/>
            <w:szCs w:val="24"/>
          </w:rPr>
          <w:t>пунктом 6 статьи 242.22</w:t>
        </w:r>
      </w:hyperlink>
      <w:r w:rsidRPr="00C20D76">
        <w:rPr>
          <w:rFonts w:ascii="Times New Roman" w:hAnsi="Times New Roman"/>
          <w:szCs w:val="24"/>
        </w:rPr>
        <w:t xml:space="preserve"> Бюджетного кодекса Российской Федерации.</w:t>
      </w:r>
    </w:p>
    <w:p w:rsidR="0055212B" w:rsidRPr="00C20D76" w:rsidRDefault="0055212B" w:rsidP="00EA45B3">
      <w:pPr>
        <w:autoSpaceDE w:val="0"/>
        <w:autoSpaceDN w:val="0"/>
        <w:adjustRightInd w:val="0"/>
        <w:spacing w:after="0" w:line="240" w:lineRule="auto"/>
        <w:ind w:firstLine="540"/>
        <w:jc w:val="both"/>
        <w:rPr>
          <w:rFonts w:ascii="Times New Roman" w:eastAsia="Calibri" w:hAnsi="Times New Roman"/>
          <w:szCs w:val="24"/>
        </w:rPr>
      </w:pPr>
      <w:r w:rsidRPr="00C20D76">
        <w:rPr>
          <w:rFonts w:ascii="Times New Roman" w:eastAsia="Calibri" w:hAnsi="Times New Roman"/>
          <w:szCs w:val="24"/>
        </w:rPr>
        <w:t>9.4. Казначейскому сопровождению подлежат расчеты по контрактам (договорам) на поставку товаров, выполнение работ, оказание услуг, заключаемым на сумму 600 тыс. рублей и более с соисполнителями в рамках исполнения настоящего контракта. Указанные соисполнители обязаны открыть лицевые счета для учета операций неучастников бюджетного процесса в территориальном органе Федерального казначейства в целях осуществления операций с целевыми средствами в соответствии с Правилами казначейского сопровождения.</w:t>
      </w:r>
    </w:p>
    <w:p w:rsidR="0055212B" w:rsidRPr="00C20D76" w:rsidRDefault="0055212B" w:rsidP="0057551D">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 xml:space="preserve">9.5. Формирование документов для санкционирования операций с целевыми средствами и обмен указанными документами осуществляются в государственной интегрированной информационной системе управления общественными финансами «Электронный бюджет» в соответствии с </w:t>
      </w:r>
      <w:hyperlink r:id="rId21" w:history="1">
        <w:r w:rsidRPr="00C20D76">
          <w:rPr>
            <w:rFonts w:ascii="Times New Roman" w:eastAsiaTheme="minorHAnsi" w:hAnsi="Times New Roman"/>
            <w:szCs w:val="24"/>
            <w:lang w:eastAsia="en-US"/>
          </w:rPr>
          <w:t>Положением</w:t>
        </w:r>
      </w:hyperlink>
      <w:r w:rsidRPr="00C20D76">
        <w:rPr>
          <w:rFonts w:ascii="Times New Roman" w:eastAsiaTheme="minorHAnsi" w:hAnsi="Times New Roman"/>
          <w:szCs w:val="24"/>
          <w:lang w:eastAsia="en-US"/>
        </w:rPr>
        <w:t xml:space="preserve"> о государственной интегрированной информационной системе управления общественными финансами «Электронный бюджет», утвержденным постановлением Правительства Российской Федерации от 30.06.2015 № 658.</w:t>
      </w:r>
    </w:p>
    <w:p w:rsidR="0055212B" w:rsidRPr="00C20D76" w:rsidRDefault="0055212B" w:rsidP="0057551D">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 xml:space="preserve">9.6. </w:t>
      </w:r>
      <w:r w:rsidR="0057551D" w:rsidRPr="00C20D76">
        <w:rPr>
          <w:rFonts w:ascii="Times New Roman" w:eastAsiaTheme="minorHAnsi" w:hAnsi="Times New Roman"/>
          <w:szCs w:val="24"/>
          <w:lang w:eastAsia="en-US"/>
        </w:rPr>
        <w:t>Исполнитель</w:t>
      </w:r>
      <w:r w:rsidRPr="00C20D76">
        <w:rPr>
          <w:rFonts w:ascii="Times New Roman" w:eastAsiaTheme="minorHAnsi" w:hAnsi="Times New Roman"/>
          <w:szCs w:val="24"/>
          <w:lang w:eastAsia="en-US"/>
        </w:rPr>
        <w:t xml:space="preserve"> обязан предоставить заказчику для утверждения Сведения об операциях с целевыми средствами, установленные порядком санкционирования (далее – Сведения). </w:t>
      </w:r>
    </w:p>
    <w:p w:rsidR="0055212B" w:rsidRPr="00C20D76" w:rsidRDefault="0055212B" w:rsidP="0057551D">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В случае если направления расходования целевых средств, указанные в Сведениях</w:t>
      </w:r>
      <w:r w:rsidR="00F10B4E" w:rsidRPr="00C20D76">
        <w:rPr>
          <w:rFonts w:ascii="Times New Roman" w:eastAsiaTheme="minorHAnsi" w:hAnsi="Times New Roman"/>
          <w:szCs w:val="24"/>
          <w:lang w:eastAsia="en-US"/>
        </w:rPr>
        <w:t>,</w:t>
      </w:r>
      <w:r w:rsidRPr="00C20D76">
        <w:rPr>
          <w:rFonts w:ascii="Times New Roman" w:eastAsiaTheme="minorHAnsi" w:hAnsi="Times New Roman"/>
          <w:szCs w:val="24"/>
          <w:lang w:eastAsia="en-US"/>
        </w:rPr>
        <w:t xml:space="preserve"> не соответствуют предмету и условиям муниципального контракта и/или порядку санкционирования, </w:t>
      </w:r>
      <w:r w:rsidRPr="00C20D76">
        <w:rPr>
          <w:rFonts w:ascii="Times New Roman" w:eastAsiaTheme="minorHAnsi" w:hAnsi="Times New Roman"/>
          <w:szCs w:val="24"/>
          <w:lang w:eastAsia="en-US"/>
        </w:rPr>
        <w:lastRenderedPageBreak/>
        <w:t>Заказчик направляет уведомление об отказе в утверждении Сведений с указанием причины, по которой они не могут быть утверждены, для их устранения.</w:t>
      </w:r>
    </w:p>
    <w:p w:rsidR="0055212B" w:rsidRPr="00C20D76" w:rsidRDefault="0055212B" w:rsidP="0044444F">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 xml:space="preserve">9.7. В случае нарушения условий контракта Заказчик вправе на основании обращения, представленного в территориальный орган Федерального казначейства с одновременным уведомлением </w:t>
      </w:r>
      <w:r w:rsidR="00324874" w:rsidRPr="00C20D76">
        <w:rPr>
          <w:rFonts w:ascii="Times New Roman" w:eastAsiaTheme="minorHAnsi" w:hAnsi="Times New Roman"/>
          <w:szCs w:val="24"/>
          <w:lang w:eastAsia="en-US"/>
        </w:rPr>
        <w:t>Исполнителя</w:t>
      </w:r>
      <w:r w:rsidRPr="00C20D76">
        <w:rPr>
          <w:rFonts w:ascii="Times New Roman" w:eastAsiaTheme="minorHAnsi" w:hAnsi="Times New Roman"/>
          <w:szCs w:val="24"/>
          <w:lang w:eastAsia="en-US"/>
        </w:rPr>
        <w:t>, отозвать утвержденные им Сведения.</w:t>
      </w:r>
    </w:p>
    <w:p w:rsidR="0055212B" w:rsidRPr="00C20D76" w:rsidRDefault="0055212B" w:rsidP="0044444F">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 xml:space="preserve">9.8. </w:t>
      </w:r>
      <w:r w:rsidR="0044444F" w:rsidRPr="00C20D76">
        <w:rPr>
          <w:rFonts w:ascii="Times New Roman" w:eastAsiaTheme="minorHAnsi" w:hAnsi="Times New Roman"/>
          <w:szCs w:val="24"/>
          <w:lang w:eastAsia="en-US"/>
        </w:rPr>
        <w:t>Исполнитель</w:t>
      </w:r>
      <w:r w:rsidRPr="00C20D76">
        <w:rPr>
          <w:rFonts w:ascii="Times New Roman" w:eastAsiaTheme="minorHAnsi" w:hAnsi="Times New Roman"/>
          <w:szCs w:val="24"/>
          <w:lang w:eastAsia="en-US"/>
        </w:rPr>
        <w:t xml:space="preserve"> обязан соблюдать иные условия, установленные Правилами казначейского сопровождения.</w:t>
      </w:r>
    </w:p>
    <w:p w:rsidR="0055212B" w:rsidRPr="00C20D76" w:rsidRDefault="0055212B" w:rsidP="0044444F">
      <w:pPr>
        <w:autoSpaceDE w:val="0"/>
        <w:autoSpaceDN w:val="0"/>
        <w:adjustRightInd w:val="0"/>
        <w:spacing w:after="0" w:line="240" w:lineRule="auto"/>
        <w:ind w:firstLine="539"/>
        <w:jc w:val="both"/>
        <w:rPr>
          <w:rFonts w:ascii="Times New Roman" w:eastAsiaTheme="minorHAnsi" w:hAnsi="Times New Roman"/>
          <w:szCs w:val="24"/>
          <w:lang w:eastAsia="en-US"/>
        </w:rPr>
      </w:pPr>
      <w:r w:rsidRPr="00C20D76">
        <w:rPr>
          <w:rFonts w:ascii="Times New Roman" w:eastAsiaTheme="minorHAnsi" w:hAnsi="Times New Roman"/>
          <w:szCs w:val="24"/>
          <w:lang w:eastAsia="en-US"/>
        </w:rPr>
        <w:t>9.9. В случае снижения начальной (максимальной) цены контракта по результатам электронного аукциона до суммы менее 10 000 000 рублей, положения раздела 9 настоящего контракта не применяются.</w:t>
      </w:r>
    </w:p>
    <w:p w:rsidR="0055212B" w:rsidRPr="00C20D76" w:rsidRDefault="0055212B" w:rsidP="0044444F">
      <w:pPr>
        <w:autoSpaceDE w:val="0"/>
        <w:autoSpaceDN w:val="0"/>
        <w:adjustRightInd w:val="0"/>
        <w:spacing w:after="0" w:line="240" w:lineRule="auto"/>
        <w:ind w:firstLine="539"/>
        <w:jc w:val="both"/>
        <w:rPr>
          <w:rFonts w:ascii="Times New Roman" w:eastAsiaTheme="minorHAnsi" w:hAnsi="Times New Roman"/>
          <w:szCs w:val="24"/>
          <w:lang w:eastAsia="en-US"/>
        </w:rPr>
      </w:pPr>
    </w:p>
    <w:p w:rsidR="003857D7" w:rsidRPr="00C20D76" w:rsidRDefault="00541F1A"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10</w:t>
      </w:r>
      <w:r w:rsidR="003857D7" w:rsidRPr="00C20D76">
        <w:rPr>
          <w:rFonts w:ascii="Times New Roman" w:hAnsi="Times New Roman"/>
          <w:b/>
        </w:rPr>
        <w:t>. Антикоррупционная оговорка</w:t>
      </w:r>
    </w:p>
    <w:p w:rsidR="004630AA" w:rsidRPr="00C20D76" w:rsidRDefault="00541F1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10</w:t>
      </w:r>
      <w:r w:rsidR="004630AA" w:rsidRPr="00C20D76">
        <w:rPr>
          <w:rFonts w:ascii="Times New Roman" w:hAnsi="Times New Roman"/>
        </w:rPr>
        <w:t>.1.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4630AA" w:rsidRPr="00C20D76" w:rsidRDefault="004630A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4630AA" w:rsidRPr="00C20D76" w:rsidRDefault="00541F1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10</w:t>
      </w:r>
      <w:r w:rsidR="004630AA" w:rsidRPr="00C20D76">
        <w:rPr>
          <w:rFonts w:ascii="Times New Roman" w:hAnsi="Times New Roman"/>
        </w:rPr>
        <w:t xml:space="preserve">.2. В случае возникновения у Стороны подозрений, что произошло или может произойти нарушение каких-либо положений пункта </w:t>
      </w:r>
      <w:r w:rsidR="00A40CA0" w:rsidRPr="00C20D76">
        <w:rPr>
          <w:rFonts w:ascii="Times New Roman" w:hAnsi="Times New Roman"/>
        </w:rPr>
        <w:t>10</w:t>
      </w:r>
      <w:r w:rsidR="004630AA" w:rsidRPr="00C20D76">
        <w:rPr>
          <w:rFonts w:ascii="Times New Roman" w:hAnsi="Times New Roman"/>
        </w:rPr>
        <w:t>.1. Контракта, соответствующая Сторона обязуется уведомить другую Ст</w:t>
      </w:r>
      <w:r w:rsidR="009549B1" w:rsidRPr="00C20D76">
        <w:rPr>
          <w:rFonts w:ascii="Times New Roman" w:hAnsi="Times New Roman"/>
        </w:rPr>
        <w:t>о</w:t>
      </w:r>
      <w:r w:rsidR="004630AA" w:rsidRPr="00C20D76">
        <w:rPr>
          <w:rFonts w:ascii="Times New Roman" w:hAnsi="Times New Roman"/>
        </w:rPr>
        <w:t>рону в письменной форме.</w:t>
      </w:r>
    </w:p>
    <w:p w:rsidR="004630AA" w:rsidRPr="00C20D76" w:rsidRDefault="004630A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В письменном уведомлении Сторона обязана сослаться на факты или предоставить материалы, достоверно подтверждающие или дающие основания предполагать, что произошло или может произойти нарушение каких-либо положений пункта </w:t>
      </w:r>
      <w:r w:rsidR="00A40CA0" w:rsidRPr="00C20D76">
        <w:rPr>
          <w:rFonts w:ascii="Times New Roman" w:hAnsi="Times New Roman"/>
        </w:rPr>
        <w:t>10</w:t>
      </w:r>
      <w:r w:rsidRPr="00C20D76">
        <w:rPr>
          <w:rFonts w:ascii="Times New Roman" w:hAnsi="Times New Roman"/>
        </w:rPr>
        <w:t>.1. Контракта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4630AA" w:rsidRPr="00C20D76" w:rsidRDefault="004630A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нарушение не произошло или не произойдет. Это подтверждение должно быть направлено в течении 10 (десяти) рабочих дней с даты направления письменного уведомления.</w:t>
      </w:r>
    </w:p>
    <w:p w:rsidR="003857D7" w:rsidRPr="00C20D76" w:rsidRDefault="00541F1A"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10</w:t>
      </w:r>
      <w:r w:rsidR="004630AA" w:rsidRPr="00C20D76">
        <w:rPr>
          <w:rFonts w:ascii="Times New Roman" w:hAnsi="Times New Roman"/>
        </w:rPr>
        <w:t xml:space="preserve">.3. В случае нарушения одной Стороной обязательств воздерживаться от запрещенных в пункте </w:t>
      </w:r>
      <w:r w:rsidR="0057619C" w:rsidRPr="00C20D76">
        <w:rPr>
          <w:rFonts w:ascii="Times New Roman" w:hAnsi="Times New Roman"/>
        </w:rPr>
        <w:t>10</w:t>
      </w:r>
      <w:r w:rsidR="004630AA" w:rsidRPr="00C20D76">
        <w:rPr>
          <w:rFonts w:ascii="Times New Roman" w:hAnsi="Times New Roman"/>
        </w:rPr>
        <w:t xml:space="preserve">.1. настоящего Контракта действий и/или неполучения другой Стороной в срок, указанный в пункте </w:t>
      </w:r>
      <w:r w:rsidR="0057619C" w:rsidRPr="00C20D76">
        <w:rPr>
          <w:rFonts w:ascii="Times New Roman" w:hAnsi="Times New Roman"/>
        </w:rPr>
        <w:t>10</w:t>
      </w:r>
      <w:r w:rsidR="004630AA" w:rsidRPr="00C20D76">
        <w:rPr>
          <w:rFonts w:ascii="Times New Roman" w:hAnsi="Times New Roman"/>
        </w:rPr>
        <w:t>.2. настоящего Контракта, подтверждения, что нарушение не произошло или не произойдет, другая Сторона имеет право отказаться от исполнения Контракта в одностороннем порядке полностью или в части, направив письменное уведомление о расторжении.</w:t>
      </w:r>
    </w:p>
    <w:p w:rsidR="004630AA" w:rsidRPr="00C20D76" w:rsidRDefault="004630AA" w:rsidP="006277E3">
      <w:pPr>
        <w:autoSpaceDE w:val="0"/>
        <w:autoSpaceDN w:val="0"/>
        <w:adjustRightInd w:val="0"/>
        <w:spacing w:after="0" w:line="240" w:lineRule="auto"/>
        <w:ind w:firstLine="567"/>
        <w:jc w:val="both"/>
        <w:rPr>
          <w:rFonts w:ascii="Times New Roman" w:hAnsi="Times New Roman"/>
          <w:b/>
        </w:rPr>
      </w:pPr>
    </w:p>
    <w:p w:rsidR="0027463F" w:rsidRPr="00C20D76" w:rsidRDefault="00C54602" w:rsidP="0027463F">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11</w:t>
      </w:r>
      <w:r w:rsidR="0027463F" w:rsidRPr="00C20D76">
        <w:rPr>
          <w:rFonts w:ascii="Times New Roman" w:hAnsi="Times New Roman"/>
          <w:b/>
        </w:rPr>
        <w:t>. Претензии</w:t>
      </w:r>
    </w:p>
    <w:p w:rsidR="0027463F" w:rsidRPr="00C20D76" w:rsidRDefault="00D66C1C" w:rsidP="0027463F">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C54602" w:rsidRPr="00C20D76">
        <w:rPr>
          <w:rFonts w:ascii="Times New Roman" w:hAnsi="Times New Roman"/>
        </w:rPr>
        <w:t>1</w:t>
      </w:r>
      <w:r w:rsidR="0027463F" w:rsidRPr="00C20D76">
        <w:rPr>
          <w:rFonts w:ascii="Times New Roman" w:hAnsi="Times New Roman"/>
        </w:rPr>
        <w:t xml:space="preserve">.1. При нарушении одной Стороной условий Контракта другая Сторона вправе направить ей письменную претензию в сроки, установленные действующим законодательством РФ. </w:t>
      </w:r>
    </w:p>
    <w:p w:rsidR="0027463F" w:rsidRPr="00C20D76" w:rsidRDefault="00C54602" w:rsidP="0027463F">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11</w:t>
      </w:r>
      <w:r w:rsidR="0027463F" w:rsidRPr="00C20D76">
        <w:rPr>
          <w:rFonts w:ascii="Times New Roman" w:hAnsi="Times New Roman"/>
        </w:rPr>
        <w:t>.2. Претензия может быть направлена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Стороной подтверждения о его вручении другой Стороной.</w:t>
      </w:r>
    </w:p>
    <w:p w:rsidR="0027463F" w:rsidRPr="00C20D76" w:rsidRDefault="00C54602" w:rsidP="0027463F">
      <w:pPr>
        <w:autoSpaceDE w:val="0"/>
        <w:autoSpaceDN w:val="0"/>
        <w:adjustRightInd w:val="0"/>
        <w:spacing w:after="0" w:line="240" w:lineRule="auto"/>
        <w:ind w:firstLine="567"/>
        <w:jc w:val="both"/>
        <w:rPr>
          <w:rFonts w:ascii="Times New Roman" w:hAnsi="Times New Roman"/>
          <w:b/>
        </w:rPr>
      </w:pPr>
      <w:r w:rsidRPr="00C20D76">
        <w:rPr>
          <w:rFonts w:ascii="Times New Roman" w:hAnsi="Times New Roman"/>
        </w:rPr>
        <w:t>11</w:t>
      </w:r>
      <w:r w:rsidR="0027463F" w:rsidRPr="00C20D76">
        <w:rPr>
          <w:rFonts w:ascii="Times New Roman" w:hAnsi="Times New Roman"/>
        </w:rPr>
        <w:t>.3. Сторона, получившая претензию, в течение 15 (пятнадцати) дней рассматривает претензию по существу и дает письменный мотивированный ответ другой Стороне.</w:t>
      </w:r>
    </w:p>
    <w:p w:rsidR="006277E3" w:rsidRPr="00C20D76" w:rsidRDefault="006277E3" w:rsidP="006277E3">
      <w:pPr>
        <w:autoSpaceDE w:val="0"/>
        <w:autoSpaceDN w:val="0"/>
        <w:adjustRightInd w:val="0"/>
        <w:spacing w:after="0" w:line="240" w:lineRule="auto"/>
        <w:ind w:firstLine="567"/>
        <w:jc w:val="both"/>
        <w:rPr>
          <w:rFonts w:ascii="Times New Roman" w:hAnsi="Times New Roman"/>
        </w:rPr>
      </w:pPr>
    </w:p>
    <w:p w:rsidR="003857D7" w:rsidRPr="00C20D76" w:rsidRDefault="007B767B"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1</w:t>
      </w:r>
      <w:r w:rsidR="0043380F" w:rsidRPr="00C20D76">
        <w:rPr>
          <w:rFonts w:ascii="Times New Roman" w:hAnsi="Times New Roman"/>
          <w:b/>
        </w:rPr>
        <w:t>2</w:t>
      </w:r>
      <w:r w:rsidR="003857D7" w:rsidRPr="00C20D76">
        <w:rPr>
          <w:rFonts w:ascii="Times New Roman" w:hAnsi="Times New Roman"/>
          <w:b/>
        </w:rPr>
        <w:t xml:space="preserve">. </w:t>
      </w:r>
      <w:r w:rsidR="00872C10" w:rsidRPr="00C20D76">
        <w:rPr>
          <w:rFonts w:ascii="Times New Roman" w:hAnsi="Times New Roman"/>
          <w:b/>
        </w:rPr>
        <w:t>ПРОЧИЕ УСЛОВИЯ</w:t>
      </w:r>
    </w:p>
    <w:p w:rsidR="008C3A7A" w:rsidRPr="00C20D76" w:rsidRDefault="007B767B" w:rsidP="006277E3">
      <w:pPr>
        <w:autoSpaceDE w:val="0"/>
        <w:autoSpaceDN w:val="0"/>
        <w:adjustRightInd w:val="0"/>
        <w:spacing w:after="0" w:line="240" w:lineRule="auto"/>
        <w:ind w:firstLine="567"/>
        <w:jc w:val="both"/>
        <w:rPr>
          <w:rFonts w:ascii="Times New Roman" w:hAnsi="Times New Roman"/>
          <w:b/>
        </w:rPr>
      </w:pPr>
      <w:r w:rsidRPr="00C20D76">
        <w:rPr>
          <w:rFonts w:ascii="Times New Roman" w:hAnsi="Times New Roman"/>
        </w:rPr>
        <w:t>1</w:t>
      </w:r>
      <w:r w:rsidR="0043380F" w:rsidRPr="00C20D76">
        <w:rPr>
          <w:rFonts w:ascii="Times New Roman" w:hAnsi="Times New Roman"/>
        </w:rPr>
        <w:t>2</w:t>
      </w:r>
      <w:r w:rsidR="00E03F44" w:rsidRPr="00C20D76">
        <w:rPr>
          <w:rFonts w:ascii="Times New Roman" w:hAnsi="Times New Roman"/>
        </w:rPr>
        <w:t xml:space="preserve">.1. Контракт </w:t>
      </w:r>
      <w:r w:rsidR="003857D7" w:rsidRPr="00C20D76">
        <w:rPr>
          <w:rFonts w:ascii="Times New Roman" w:hAnsi="Times New Roman"/>
        </w:rPr>
        <w:t>вступает в силу</w:t>
      </w:r>
      <w:r w:rsidR="00DD2A76" w:rsidRPr="00C20D76">
        <w:rPr>
          <w:rFonts w:ascii="Times New Roman" w:hAnsi="Times New Roman"/>
        </w:rPr>
        <w:t xml:space="preserve"> с момента заключения</w:t>
      </w:r>
      <w:r w:rsidR="00020082" w:rsidRPr="00C20D76">
        <w:rPr>
          <w:rFonts w:ascii="Times New Roman" w:hAnsi="Times New Roman"/>
        </w:rPr>
        <w:t xml:space="preserve"> и действует</w:t>
      </w:r>
      <w:r w:rsidR="00020082" w:rsidRPr="00C20D76">
        <w:rPr>
          <w:rFonts w:ascii="Times New Roman" w:hAnsi="Times New Roman"/>
          <w:b/>
        </w:rPr>
        <w:t xml:space="preserve"> до </w:t>
      </w:r>
      <w:r w:rsidR="0013580E" w:rsidRPr="00C20D76">
        <w:rPr>
          <w:rFonts w:ascii="Times New Roman" w:hAnsi="Times New Roman"/>
          <w:b/>
        </w:rPr>
        <w:t>31</w:t>
      </w:r>
      <w:r w:rsidR="003857D7" w:rsidRPr="00C20D76">
        <w:rPr>
          <w:rFonts w:ascii="Times New Roman" w:hAnsi="Times New Roman"/>
          <w:b/>
        </w:rPr>
        <w:t xml:space="preserve"> </w:t>
      </w:r>
      <w:r w:rsidR="00080C41" w:rsidRPr="00C20D76">
        <w:rPr>
          <w:rFonts w:ascii="Times New Roman" w:hAnsi="Times New Roman"/>
          <w:b/>
        </w:rPr>
        <w:t>декабря</w:t>
      </w:r>
      <w:r w:rsidR="0013580E" w:rsidRPr="00C20D76">
        <w:rPr>
          <w:rFonts w:ascii="Times New Roman" w:hAnsi="Times New Roman"/>
          <w:b/>
        </w:rPr>
        <w:t xml:space="preserve"> 2030 </w:t>
      </w:r>
      <w:r w:rsidR="003857D7" w:rsidRPr="00C20D76">
        <w:rPr>
          <w:rFonts w:ascii="Times New Roman" w:hAnsi="Times New Roman"/>
          <w:b/>
        </w:rPr>
        <w:t>г</w:t>
      </w:r>
      <w:r w:rsidR="0013580E" w:rsidRPr="00C20D76">
        <w:rPr>
          <w:rFonts w:ascii="Times New Roman" w:hAnsi="Times New Roman"/>
          <w:b/>
        </w:rPr>
        <w:t>ода</w:t>
      </w:r>
      <w:r w:rsidR="003857D7" w:rsidRPr="00C20D76">
        <w:rPr>
          <w:rFonts w:ascii="Times New Roman" w:hAnsi="Times New Roman"/>
          <w:b/>
        </w:rPr>
        <w:t>.</w:t>
      </w:r>
      <w:r w:rsidR="008C3A7A" w:rsidRPr="00C20D76">
        <w:rPr>
          <w:rFonts w:ascii="Times New Roman" w:hAnsi="Times New Roman"/>
          <w:b/>
        </w:rPr>
        <w:t xml:space="preserve"> </w:t>
      </w:r>
      <w:r w:rsidR="008C3A7A" w:rsidRPr="00C20D76">
        <w:rPr>
          <w:rFonts w:ascii="Times New Roman" w:hAnsi="Times New Roman"/>
        </w:rPr>
        <w:t>Этапы итогового исполнения контракта обеими сторонами перечислены в Приложении № 2 к настоящему Контракту «Информация об этапах исполнения контракта», которая является его неотъемлемой частью.</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.2. Окончание срока действия Контракта не освобождает Стороны от ответственности за его нарушение.</w:t>
      </w:r>
    </w:p>
    <w:p w:rsidR="00380793"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lastRenderedPageBreak/>
        <w:t>1</w:t>
      </w:r>
      <w:r w:rsidR="0043380F" w:rsidRPr="00C20D76">
        <w:rPr>
          <w:rFonts w:ascii="Times New Roman" w:hAnsi="Times New Roman"/>
        </w:rPr>
        <w:t>2</w:t>
      </w:r>
      <w:r w:rsidR="003857D7" w:rsidRPr="00C20D76">
        <w:rPr>
          <w:rFonts w:ascii="Times New Roman" w:hAnsi="Times New Roman"/>
        </w:rPr>
        <w:t xml:space="preserve">.3. </w:t>
      </w:r>
      <w:r w:rsidR="00380793" w:rsidRPr="00C20D76">
        <w:rPr>
          <w:rFonts w:ascii="Times New Roman" w:hAnsi="Times New Roman"/>
        </w:rPr>
        <w:t>Изменение условий Контракта при его исполнении не допускается, за исключением случаев, предусмотренных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.4. Исполнитель не вправе передавать свои права и обязанности по Контракту, полностью или частично, третьему лицу.</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.5. Отношения Сторон, не урегулированные Контрактом, подлежат урегулированию в соответствии с действующим законодательством РФ.</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 xml:space="preserve">.6. Расторжение настоящего </w:t>
      </w:r>
      <w:r w:rsidR="00BE6ECE" w:rsidRPr="00C20D76">
        <w:rPr>
          <w:rFonts w:ascii="Times New Roman" w:hAnsi="Times New Roman"/>
        </w:rPr>
        <w:t>К</w:t>
      </w:r>
      <w:r w:rsidR="003857D7" w:rsidRPr="00C20D76">
        <w:rPr>
          <w:rFonts w:ascii="Times New Roman" w:hAnsi="Times New Roman"/>
        </w:rPr>
        <w:t xml:space="preserve">онтракта допускается по соглашению сторон, решению суда или в связи с односторонним отказом стороны настоящего </w:t>
      </w:r>
      <w:r w:rsidR="00BE6ECE" w:rsidRPr="00C20D76">
        <w:rPr>
          <w:rFonts w:ascii="Times New Roman" w:hAnsi="Times New Roman"/>
        </w:rPr>
        <w:t>Контракта</w:t>
      </w:r>
      <w:r w:rsidR="003857D7" w:rsidRPr="00C20D76">
        <w:rPr>
          <w:rFonts w:ascii="Times New Roman" w:hAnsi="Times New Roman"/>
        </w:rPr>
        <w:t xml:space="preserve"> от исполнения, также Заказчик имеет право отказаться от услуг, оказываемых Исполнителем согласно пункту 1.1 настоящего Контракта, до истечения срока действия Контракта, при условии оплаты Исполнителю фактически понесённых им расходов. Заказчик обязан уведомить Исполнителя о таком отказе не менее чем за 30 (тридцать) дней.</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 xml:space="preserve">.7. Односторонний отказ от исполнения </w:t>
      </w:r>
      <w:r w:rsidR="00BE6ECE" w:rsidRPr="00C20D76">
        <w:rPr>
          <w:rFonts w:ascii="Times New Roman" w:hAnsi="Times New Roman"/>
        </w:rPr>
        <w:t>Контракта</w:t>
      </w:r>
      <w:r w:rsidR="003857D7" w:rsidRPr="00C20D76">
        <w:rPr>
          <w:rFonts w:ascii="Times New Roman" w:hAnsi="Times New Roman"/>
        </w:rPr>
        <w:t xml:space="preserve"> допускается в случае существенного нарушения Контракта одной из Сторон.</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.8. Нарушение Исполнителем Контракта предполагается существенным в случае:</w:t>
      </w:r>
    </w:p>
    <w:p w:rsidR="003857D7" w:rsidRPr="00C20D76" w:rsidRDefault="003857D7"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 xml:space="preserve">- неоднократного (два и более раза) нарушения сроков оказания услуг более чем на 7 (семь) календарных дней по причинам, не зависящим от Заказчика. </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.9. Реорганизация Исполнителя в форме слияния, присоединения, преобразования не является основанием для расторжения Контракта, либо изменения его условий, при условии, что новый исполнитель является правопреемником Исполнителя по Контракту.</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.10. В случае изменения одной из Сторон Контракта своего местонахождения или почтового адреса она обязана в письменной форме информировать об этом другую Сторону до государственной регистрации соответствующих изменений в учредительных документах.</w:t>
      </w:r>
    </w:p>
    <w:p w:rsidR="003857D7"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.11. Если какое-либо из положений Контракта в связи с изменением законодательства становится недействительным, это не затрагивает действительности остальных его положений. В случае необходимости Стороны договорятся о замене недействительного положения положением, позволяющим достичь сходного результата.</w:t>
      </w:r>
    </w:p>
    <w:p w:rsidR="005942D8" w:rsidRPr="00C20D76" w:rsidRDefault="007B767B"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w:t>
      </w:r>
      <w:r w:rsidR="0043380F" w:rsidRPr="00C20D76">
        <w:rPr>
          <w:rFonts w:ascii="Times New Roman" w:hAnsi="Times New Roman"/>
        </w:rPr>
        <w:t>2</w:t>
      </w:r>
      <w:r w:rsidR="003857D7" w:rsidRPr="00C20D76">
        <w:rPr>
          <w:rFonts w:ascii="Times New Roman" w:hAnsi="Times New Roman"/>
        </w:rPr>
        <w:t>.12. Споры и разногласия, возникающие при исполнении Контракта, разрешаются путем переговоров между Сторонами. В противном случае они передаются на рассмотрение в Арбитражный суд по месту нахождения Заказчика</w:t>
      </w:r>
      <w:r w:rsidR="00CE7924" w:rsidRPr="00C20D76">
        <w:rPr>
          <w:rFonts w:ascii="Times New Roman" w:hAnsi="Times New Roman"/>
        </w:rPr>
        <w:t>.</w:t>
      </w:r>
    </w:p>
    <w:p w:rsidR="00090EB3" w:rsidRPr="00C20D76" w:rsidRDefault="00090EB3" w:rsidP="006277E3">
      <w:pPr>
        <w:autoSpaceDE w:val="0"/>
        <w:autoSpaceDN w:val="0"/>
        <w:adjustRightInd w:val="0"/>
        <w:spacing w:after="0" w:line="240" w:lineRule="auto"/>
        <w:ind w:firstLine="567"/>
        <w:jc w:val="both"/>
        <w:rPr>
          <w:rFonts w:ascii="Times New Roman" w:hAnsi="Times New Roman"/>
        </w:rPr>
      </w:pPr>
      <w:r w:rsidRPr="00C20D76">
        <w:rPr>
          <w:rFonts w:ascii="Times New Roman" w:hAnsi="Times New Roman"/>
        </w:rPr>
        <w:t>12.13. Исполнитель гарантирует отсутствие нарушения исключительных прав третьих лиц, связанных с оказанием услуг.</w:t>
      </w:r>
    </w:p>
    <w:p w:rsidR="00746846" w:rsidRPr="00C20D76" w:rsidRDefault="00746846" w:rsidP="00746846">
      <w:pPr>
        <w:pStyle w:val="ConsPlusNormal"/>
        <w:ind w:firstLine="539"/>
        <w:jc w:val="both"/>
        <w:rPr>
          <w:rFonts w:ascii="Times New Roman" w:hAnsi="Times New Roman"/>
        </w:rPr>
      </w:pPr>
      <w:r w:rsidRPr="00C20D76">
        <w:rPr>
          <w:rFonts w:ascii="Times New Roman" w:hAnsi="Times New Roman"/>
        </w:rPr>
        <w:t>1</w:t>
      </w:r>
      <w:r w:rsidR="00630F6D" w:rsidRPr="00C20D76">
        <w:rPr>
          <w:rFonts w:ascii="Times New Roman" w:hAnsi="Times New Roman"/>
        </w:rPr>
        <w:t>2</w:t>
      </w:r>
      <w:r w:rsidRPr="00C20D76">
        <w:rPr>
          <w:rFonts w:ascii="Times New Roman" w:hAnsi="Times New Roman"/>
        </w:rPr>
        <w:t>.</w:t>
      </w:r>
      <w:r w:rsidR="00630F6D" w:rsidRPr="00C20D76">
        <w:rPr>
          <w:rFonts w:ascii="Times New Roman" w:hAnsi="Times New Roman"/>
        </w:rPr>
        <w:t>1</w:t>
      </w:r>
      <w:r w:rsidR="00090EB3" w:rsidRPr="00C20D76">
        <w:rPr>
          <w:rFonts w:ascii="Times New Roman" w:hAnsi="Times New Roman"/>
        </w:rPr>
        <w:t>4</w:t>
      </w:r>
      <w:r w:rsidRPr="00C20D76">
        <w:rPr>
          <w:rFonts w:ascii="Times New Roman" w:hAnsi="Times New Roman"/>
        </w:rPr>
        <w:t>.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746846" w:rsidRPr="00C20D76" w:rsidRDefault="00746846" w:rsidP="00746846">
      <w:pPr>
        <w:pStyle w:val="ConsPlusNormal"/>
        <w:ind w:firstLine="539"/>
        <w:jc w:val="both"/>
        <w:rPr>
          <w:rFonts w:ascii="Times New Roman" w:hAnsi="Times New Roman"/>
        </w:rPr>
      </w:pPr>
      <w:r w:rsidRPr="00C20D76">
        <w:rPr>
          <w:rFonts w:ascii="Times New Roman" w:hAnsi="Times New Roman"/>
        </w:rPr>
        <w:t>1</w:t>
      </w:r>
      <w:r w:rsidR="00630F6D" w:rsidRPr="00C20D76">
        <w:rPr>
          <w:rFonts w:ascii="Times New Roman" w:hAnsi="Times New Roman"/>
        </w:rPr>
        <w:t>2.1</w:t>
      </w:r>
      <w:r w:rsidR="00090EB3" w:rsidRPr="00C20D76">
        <w:rPr>
          <w:rFonts w:ascii="Times New Roman" w:hAnsi="Times New Roman"/>
        </w:rPr>
        <w:t>5</w:t>
      </w:r>
      <w:r w:rsidRPr="00C20D76">
        <w:rPr>
          <w:rFonts w:ascii="Times New Roman" w:hAnsi="Times New Roman"/>
        </w:rPr>
        <w:t>. Контракт составлен в форме электронного документа, подписанного усиленными электронными подписями Сторон.</w:t>
      </w:r>
    </w:p>
    <w:p w:rsidR="00746846" w:rsidRPr="00C20D76" w:rsidRDefault="00746846" w:rsidP="00746846">
      <w:pPr>
        <w:pStyle w:val="ConsPlusNormal"/>
        <w:ind w:firstLine="539"/>
        <w:jc w:val="both"/>
        <w:rPr>
          <w:rFonts w:ascii="Times New Roman" w:hAnsi="Times New Roman"/>
        </w:rPr>
      </w:pPr>
    </w:p>
    <w:p w:rsidR="005942D8" w:rsidRPr="00C20D76" w:rsidRDefault="006277E3" w:rsidP="006277E3">
      <w:pPr>
        <w:autoSpaceDE w:val="0"/>
        <w:autoSpaceDN w:val="0"/>
        <w:adjustRightInd w:val="0"/>
        <w:spacing w:after="0" w:line="240" w:lineRule="auto"/>
        <w:ind w:firstLine="567"/>
        <w:jc w:val="center"/>
        <w:rPr>
          <w:rFonts w:ascii="Times New Roman" w:hAnsi="Times New Roman"/>
          <w:b/>
        </w:rPr>
      </w:pPr>
      <w:r w:rsidRPr="00C20D76">
        <w:rPr>
          <w:rFonts w:ascii="Times New Roman" w:hAnsi="Times New Roman"/>
          <w:b/>
        </w:rPr>
        <w:t>1</w:t>
      </w:r>
      <w:r w:rsidR="00746846" w:rsidRPr="00C20D76">
        <w:rPr>
          <w:rFonts w:ascii="Times New Roman" w:hAnsi="Times New Roman"/>
          <w:b/>
        </w:rPr>
        <w:t>3</w:t>
      </w:r>
      <w:r w:rsidR="005942D8" w:rsidRPr="00C20D76">
        <w:rPr>
          <w:rFonts w:ascii="Times New Roman" w:hAnsi="Times New Roman"/>
          <w:b/>
        </w:rPr>
        <w:t xml:space="preserve">. </w:t>
      </w:r>
      <w:r w:rsidR="00872C10" w:rsidRPr="00C20D76">
        <w:rPr>
          <w:rFonts w:ascii="Times New Roman" w:hAnsi="Times New Roman"/>
          <w:b/>
        </w:rPr>
        <w:t>АДРЕСА, РЕКВИЗИТЫ И ПОДПИСИ СТОРОН</w:t>
      </w:r>
    </w:p>
    <w:p w:rsidR="00F1254B" w:rsidRPr="00C20D76" w:rsidRDefault="00F1254B" w:rsidP="006277E3">
      <w:pPr>
        <w:autoSpaceDE w:val="0"/>
        <w:autoSpaceDN w:val="0"/>
        <w:adjustRightInd w:val="0"/>
        <w:spacing w:after="0" w:line="240" w:lineRule="auto"/>
        <w:ind w:firstLine="567"/>
        <w:jc w:val="center"/>
        <w:rPr>
          <w:rFonts w:ascii="Times New Roman" w:hAnsi="Times New Roman"/>
          <w:b/>
        </w:rPr>
      </w:pPr>
    </w:p>
    <w:tbl>
      <w:tblPr>
        <w:tblW w:w="9468" w:type="dxa"/>
        <w:tblInd w:w="-176" w:type="dxa"/>
        <w:tblLook w:val="0000" w:firstRow="0" w:lastRow="0" w:firstColumn="0" w:lastColumn="0" w:noHBand="0" w:noVBand="0"/>
      </w:tblPr>
      <w:tblGrid>
        <w:gridCol w:w="4788"/>
        <w:gridCol w:w="4680"/>
      </w:tblGrid>
      <w:tr w:rsidR="00C20D76" w:rsidRPr="00C20D76" w:rsidTr="007927AF">
        <w:tc>
          <w:tcPr>
            <w:tcW w:w="4788" w:type="dxa"/>
          </w:tcPr>
          <w:p w:rsidR="000724B9" w:rsidRPr="00C20D76" w:rsidRDefault="000724B9" w:rsidP="006277E3">
            <w:pPr>
              <w:shd w:val="clear" w:color="auto" w:fill="FFFFFF"/>
              <w:spacing w:after="0" w:line="240" w:lineRule="auto"/>
              <w:ind w:firstLine="567"/>
              <w:rPr>
                <w:rFonts w:ascii="Times New Roman" w:hAnsi="Times New Roman"/>
                <w:b/>
                <w:spacing w:val="-4"/>
              </w:rPr>
            </w:pPr>
            <w:r w:rsidRPr="00C20D76">
              <w:rPr>
                <w:rFonts w:ascii="Times New Roman" w:hAnsi="Times New Roman"/>
                <w:b/>
                <w:spacing w:val="-4"/>
              </w:rPr>
              <w:t>Заказчик:</w:t>
            </w:r>
          </w:p>
        </w:tc>
        <w:tc>
          <w:tcPr>
            <w:tcW w:w="4680" w:type="dxa"/>
          </w:tcPr>
          <w:p w:rsidR="000724B9" w:rsidRPr="00C20D76" w:rsidRDefault="000724B9" w:rsidP="006277E3">
            <w:pPr>
              <w:shd w:val="clear" w:color="auto" w:fill="FFFFFF"/>
              <w:spacing w:after="0" w:line="240" w:lineRule="auto"/>
              <w:ind w:firstLine="567"/>
              <w:rPr>
                <w:rFonts w:ascii="Times New Roman" w:hAnsi="Times New Roman"/>
                <w:b/>
                <w:spacing w:val="-4"/>
              </w:rPr>
            </w:pPr>
            <w:r w:rsidRPr="00C20D76">
              <w:rPr>
                <w:rFonts w:ascii="Times New Roman" w:hAnsi="Times New Roman"/>
                <w:b/>
                <w:spacing w:val="-4"/>
              </w:rPr>
              <w:t>Исполнитель:</w:t>
            </w:r>
          </w:p>
        </w:tc>
      </w:tr>
    </w:tbl>
    <w:p w:rsidR="00E6134A" w:rsidRPr="00C20D76" w:rsidRDefault="00E6134A"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p>
    <w:p w:rsidR="00E6134A" w:rsidRPr="00C20D76" w:rsidRDefault="00E6134A">
      <w:pPr>
        <w:spacing w:after="0" w:line="240" w:lineRule="auto"/>
        <w:rPr>
          <w:rFonts w:ascii="Times New Roman" w:hAnsi="Times New Roman"/>
          <w:i/>
          <w:sz w:val="26"/>
          <w:szCs w:val="26"/>
        </w:rPr>
      </w:pPr>
      <w:r w:rsidRPr="00C20D76">
        <w:rPr>
          <w:rFonts w:ascii="Times New Roman" w:hAnsi="Times New Roman"/>
          <w:i/>
          <w:sz w:val="26"/>
          <w:szCs w:val="26"/>
        </w:rPr>
        <w:br w:type="page"/>
      </w:r>
    </w:p>
    <w:p w:rsidR="00E8456D" w:rsidRPr="00C20D76" w:rsidRDefault="00E8456D"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lastRenderedPageBreak/>
        <w:t xml:space="preserve">Приложение </w:t>
      </w:r>
      <w:r w:rsidR="00E6134A" w:rsidRPr="00C20D76">
        <w:rPr>
          <w:rFonts w:ascii="Times New Roman" w:hAnsi="Times New Roman"/>
          <w:i/>
          <w:sz w:val="26"/>
          <w:szCs w:val="26"/>
        </w:rPr>
        <w:t>№ 1</w:t>
      </w:r>
    </w:p>
    <w:p w:rsidR="00E8456D" w:rsidRPr="00C20D76" w:rsidRDefault="00E8456D"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t>к Контракту № ___________</w:t>
      </w:r>
    </w:p>
    <w:p w:rsidR="00E8456D" w:rsidRPr="00C20D76" w:rsidRDefault="00E8456D"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t>от «____» ________ 2026 г.</w:t>
      </w:r>
    </w:p>
    <w:p w:rsidR="00E8456D" w:rsidRPr="00C20D76" w:rsidRDefault="00E8456D"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p>
    <w:p w:rsidR="00E8456D" w:rsidRPr="00C20D76" w:rsidRDefault="00E8456D" w:rsidP="00E8456D">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center"/>
        <w:rPr>
          <w:rFonts w:ascii="Times New Roman" w:hAnsi="Times New Roman"/>
          <w:i/>
          <w:sz w:val="26"/>
          <w:szCs w:val="26"/>
        </w:rPr>
      </w:pPr>
    </w:p>
    <w:p w:rsidR="00E6134A" w:rsidRPr="00C20D76" w:rsidRDefault="005736C7" w:rsidP="005019A4">
      <w:pPr>
        <w:spacing w:after="0" w:line="240" w:lineRule="auto"/>
        <w:ind w:left="-284"/>
        <w:jc w:val="center"/>
        <w:rPr>
          <w:rFonts w:ascii="Times New Roman" w:hAnsi="Times New Roman"/>
          <w:b/>
        </w:rPr>
      </w:pPr>
      <w:r w:rsidRPr="00C20D76">
        <w:rPr>
          <w:rFonts w:ascii="Times New Roman" w:hAnsi="Times New Roman"/>
          <w:b/>
        </w:rPr>
        <w:t>Описание объекта закупки</w:t>
      </w:r>
    </w:p>
    <w:p w:rsidR="00E6134A" w:rsidRPr="00C20D76" w:rsidRDefault="00E6134A">
      <w:pPr>
        <w:spacing w:after="0" w:line="240" w:lineRule="auto"/>
        <w:rPr>
          <w:rFonts w:ascii="Times New Roman" w:hAnsi="Times New Roman"/>
          <w:b/>
        </w:rPr>
      </w:pPr>
      <w:r w:rsidRPr="00C20D76">
        <w:rPr>
          <w:rFonts w:ascii="Times New Roman" w:hAnsi="Times New Roman"/>
          <w:b/>
        </w:rPr>
        <w:br w:type="page"/>
      </w:r>
    </w:p>
    <w:p w:rsidR="00E6134A" w:rsidRPr="00C20D76" w:rsidRDefault="00E6134A" w:rsidP="00E6134A">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lastRenderedPageBreak/>
        <w:t>Приложение № 2</w:t>
      </w:r>
    </w:p>
    <w:p w:rsidR="00E6134A" w:rsidRPr="00C20D76" w:rsidRDefault="00E6134A" w:rsidP="00E6134A">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t>к Контракту № ___________</w:t>
      </w:r>
    </w:p>
    <w:p w:rsidR="00E6134A" w:rsidRPr="00C20D76" w:rsidRDefault="00E6134A" w:rsidP="00E6134A">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r w:rsidRPr="00C20D76">
        <w:rPr>
          <w:rFonts w:ascii="Times New Roman" w:hAnsi="Times New Roman"/>
          <w:i/>
          <w:sz w:val="26"/>
          <w:szCs w:val="26"/>
        </w:rPr>
        <w:t>от «____» ________ 2026 г.</w:t>
      </w:r>
    </w:p>
    <w:p w:rsidR="00E6134A" w:rsidRPr="00C20D76" w:rsidRDefault="00E6134A" w:rsidP="00E6134A">
      <w:pPr>
        <w:pBdr>
          <w:top w:val="none" w:sz="4" w:space="0" w:color="000000"/>
          <w:left w:val="none" w:sz="4" w:space="0" w:color="000000"/>
          <w:bottom w:val="none" w:sz="4" w:space="0" w:color="000000"/>
          <w:right w:val="none" w:sz="4" w:space="0" w:color="000000"/>
          <w:between w:val="none" w:sz="4" w:space="0" w:color="000000"/>
        </w:pBdr>
        <w:spacing w:after="0" w:line="240" w:lineRule="auto"/>
        <w:ind w:right="21" w:firstLine="29"/>
        <w:jc w:val="right"/>
        <w:rPr>
          <w:rFonts w:ascii="Times New Roman" w:hAnsi="Times New Roman"/>
          <w:i/>
          <w:sz w:val="26"/>
          <w:szCs w:val="26"/>
        </w:rPr>
      </w:pPr>
    </w:p>
    <w:p w:rsidR="00E6134A" w:rsidRPr="00C20D76" w:rsidRDefault="00E6134A" w:rsidP="00E6134A">
      <w:pPr>
        <w:jc w:val="center"/>
        <w:rPr>
          <w:rFonts w:ascii="Times New Roman" w:hAnsi="Times New Roman"/>
          <w:b/>
          <w:spacing w:val="-2"/>
        </w:rPr>
      </w:pPr>
      <w:r w:rsidRPr="00C20D76">
        <w:rPr>
          <w:rFonts w:ascii="Times New Roman" w:hAnsi="Times New Roman"/>
          <w:b/>
          <w:spacing w:val="-2"/>
        </w:rPr>
        <w:t>Информация об этапах исполнения контракта</w:t>
      </w:r>
    </w:p>
    <w:tbl>
      <w:tblPr>
        <w:tblW w:w="9923" w:type="dxa"/>
        <w:tblInd w:w="-6" w:type="dxa"/>
        <w:tblLayout w:type="fixed"/>
        <w:tblCellMar>
          <w:left w:w="0" w:type="dxa"/>
          <w:right w:w="0" w:type="dxa"/>
        </w:tblCellMar>
        <w:tblLook w:val="04A0" w:firstRow="1" w:lastRow="0" w:firstColumn="1" w:lastColumn="0" w:noHBand="0" w:noVBand="1"/>
      </w:tblPr>
      <w:tblGrid>
        <w:gridCol w:w="6"/>
        <w:gridCol w:w="6089"/>
        <w:gridCol w:w="3828"/>
      </w:tblGrid>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 даты заключения контракта</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31.08.2026</w:t>
            </w:r>
          </w:p>
        </w:tc>
      </w:tr>
      <w:tr w:rsidR="00C20D76" w:rsidRPr="00C20D76" w:rsidTr="00E6134A">
        <w:trPr>
          <w:gridBefore w:val="1"/>
          <w:wBefore w:w="6" w:type="dxa"/>
          <w:trHeight w:val="32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30.09.2026</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01.09.2026</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30.09.2026</w:t>
            </w:r>
          </w:p>
        </w:tc>
      </w:tr>
      <w:tr w:rsidR="00C20D76" w:rsidRPr="00C20D76" w:rsidTr="00E6134A">
        <w:trPr>
          <w:gridBefore w:val="1"/>
          <w:wBefore w:w="6" w:type="dxa"/>
          <w:trHeight w:val="38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31.10.2026</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01.10.2026</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31.10.2026</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30.11.2026</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01.11.2026</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30.11.2026</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31.12.2026</w:t>
            </w:r>
          </w:p>
        </w:tc>
      </w:tr>
      <w:tr w:rsidR="00C20D76" w:rsidRPr="00C20D76" w:rsidTr="00E6134A">
        <w:trPr>
          <w:gridBefore w:val="1"/>
          <w:wBefore w:w="6" w:type="dxa"/>
          <w:trHeight w:val="156"/>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5</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01.12.2026</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31.12.2026</w:t>
            </w:r>
          </w:p>
        </w:tc>
      </w:tr>
      <w:tr w:rsidR="00C20D76" w:rsidRPr="00C20D76" w:rsidTr="00E6134A">
        <w:trPr>
          <w:gridBefore w:val="1"/>
          <w:wBefore w:w="6" w:type="dxa"/>
          <w:trHeight w:val="30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31.01.2027</w:t>
            </w:r>
          </w:p>
        </w:tc>
      </w:tr>
      <w:tr w:rsidR="00C20D76" w:rsidRPr="00C20D76" w:rsidTr="00E6134A">
        <w:trPr>
          <w:gridBefore w:val="1"/>
          <w:wBefore w:w="6" w:type="dxa"/>
          <w:trHeight w:val="235"/>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6</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01.01.2027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31.01.2027</w:t>
            </w:r>
          </w:p>
        </w:tc>
      </w:tr>
      <w:tr w:rsidR="00C20D76" w:rsidRPr="00C20D76" w:rsidTr="00E6134A">
        <w:trPr>
          <w:gridBefore w:val="1"/>
          <w:wBefore w:w="6" w:type="dxa"/>
          <w:trHeight w:val="37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28.02.2027</w:t>
            </w:r>
          </w:p>
        </w:tc>
      </w:tr>
      <w:tr w:rsidR="00C20D76" w:rsidRPr="00C20D76" w:rsidTr="00E6134A">
        <w:trPr>
          <w:gridBefore w:val="1"/>
          <w:wBefore w:w="6" w:type="dxa"/>
          <w:trHeight w:val="19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7</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01.02.2027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28.02.2027</w:t>
            </w:r>
          </w:p>
        </w:tc>
      </w:tr>
      <w:tr w:rsidR="00C20D76" w:rsidRPr="00C20D76" w:rsidTr="00E6134A">
        <w:trPr>
          <w:gridBefore w:val="1"/>
          <w:wBefore w:w="6" w:type="dxa"/>
          <w:trHeight w:val="372"/>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31.03.2027</w:t>
            </w:r>
          </w:p>
        </w:tc>
      </w:tr>
      <w:tr w:rsidR="00C20D76" w:rsidRPr="00C20D76" w:rsidTr="00E6134A">
        <w:trPr>
          <w:gridBefore w:val="1"/>
          <w:wBefore w:w="6" w:type="dxa"/>
          <w:trHeight w:val="25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01.03.2027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31.03.2027</w:t>
            </w:r>
          </w:p>
        </w:tc>
      </w:tr>
      <w:tr w:rsidR="00C20D76" w:rsidRPr="00C20D76" w:rsidTr="00E6134A">
        <w:trPr>
          <w:gridBefore w:val="1"/>
          <w:wBefore w:w="6" w:type="dxa"/>
          <w:trHeight w:val="366"/>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30.04.2027</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9</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01.04.2027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30.04.2027</w:t>
            </w:r>
          </w:p>
        </w:tc>
      </w:tr>
      <w:tr w:rsidR="00C20D76" w:rsidRPr="00C20D76" w:rsidTr="00E6134A">
        <w:trPr>
          <w:gridBefore w:val="1"/>
          <w:wBefore w:w="6" w:type="dxa"/>
          <w:trHeight w:val="38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31.05.2027</w:t>
            </w:r>
          </w:p>
        </w:tc>
      </w:tr>
      <w:tr w:rsidR="00C20D76" w:rsidRPr="00C20D76" w:rsidTr="00E6134A">
        <w:trPr>
          <w:gridBefore w:val="1"/>
          <w:wBefore w:w="6" w:type="dxa"/>
          <w:trHeight w:val="239"/>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01.05.2027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31.05.2027</w:t>
            </w:r>
          </w:p>
        </w:tc>
      </w:tr>
      <w:tr w:rsidR="00C20D76" w:rsidRPr="00C20D76" w:rsidTr="00E6134A">
        <w:trPr>
          <w:gridBefore w:val="1"/>
          <w:wBefore w:w="6" w:type="dxa"/>
          <w:trHeight w:val="36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30.06.2027</w:t>
            </w:r>
          </w:p>
        </w:tc>
      </w:tr>
      <w:tr w:rsidR="00C20D76" w:rsidRPr="00C20D76" w:rsidTr="00E6134A">
        <w:trPr>
          <w:gridBefore w:val="1"/>
          <w:wBefore w:w="6" w:type="dxa"/>
          <w:trHeight w:val="10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11</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01.06.2027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30.06.2027</w:t>
            </w:r>
          </w:p>
        </w:tc>
      </w:tr>
      <w:tr w:rsidR="00C20D76" w:rsidRPr="00C20D76" w:rsidTr="00E6134A">
        <w:trPr>
          <w:gridBefore w:val="1"/>
          <w:wBefore w:w="6" w:type="dxa"/>
          <w:trHeight w:val="377"/>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31.07.2027</w:t>
            </w:r>
          </w:p>
        </w:tc>
      </w:tr>
      <w:tr w:rsidR="00C20D76" w:rsidRPr="00C20D76" w:rsidTr="00E6134A">
        <w:trPr>
          <w:gridBefore w:val="1"/>
          <w:wBefore w:w="6" w:type="dxa"/>
          <w:trHeight w:val="25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12</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01.07.2027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31.07.2027</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31.08.2027</w:t>
            </w:r>
          </w:p>
        </w:tc>
      </w:tr>
      <w:tr w:rsidR="00C20D76" w:rsidRPr="00C20D76" w:rsidTr="00E6134A">
        <w:trPr>
          <w:gridBefore w:val="1"/>
          <w:wBefore w:w="6" w:type="dxa"/>
          <w:trHeight w:val="16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13</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01.08.2027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31.08.2027</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30.09.2027</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14</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01.09.2027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30.09.2027</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15</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10</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31.10.2027</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lang w:val="en-US"/>
              </w:rPr>
              <w:t>30</w:t>
            </w:r>
            <w:r w:rsidRPr="00C20D76">
              <w:rPr>
                <w:rFonts w:ascii="Times New Roman" w:hAnsi="Times New Roman"/>
                <w:spacing w:val="-2"/>
                <w:sz w:val="20"/>
              </w:rPr>
              <w:t>.</w:t>
            </w:r>
            <w:r w:rsidRPr="00C20D76">
              <w:rPr>
                <w:rFonts w:ascii="Times New Roman" w:hAnsi="Times New Roman"/>
                <w:spacing w:val="-2"/>
                <w:sz w:val="20"/>
                <w:lang w:val="en-US"/>
              </w:rPr>
              <w:t>11</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16</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11</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30</w:t>
            </w:r>
            <w:r w:rsidRPr="00C20D76">
              <w:rPr>
                <w:rFonts w:ascii="Times New Roman" w:hAnsi="Times New Roman"/>
                <w:spacing w:val="-2"/>
                <w:sz w:val="20"/>
              </w:rPr>
              <w:t>.</w:t>
            </w:r>
            <w:r w:rsidRPr="00C20D76">
              <w:rPr>
                <w:rFonts w:ascii="Times New Roman" w:hAnsi="Times New Roman"/>
                <w:spacing w:val="-2"/>
                <w:sz w:val="20"/>
                <w:lang w:val="en-US"/>
              </w:rPr>
              <w:t>11</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31.</w:t>
            </w:r>
            <w:r w:rsidRPr="00C20D76">
              <w:rPr>
                <w:rFonts w:ascii="Times New Roman" w:hAnsi="Times New Roman"/>
                <w:spacing w:val="-2"/>
                <w:sz w:val="20"/>
                <w:lang w:val="en-US"/>
              </w:rPr>
              <w:t>12</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17</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12</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31.</w:t>
            </w:r>
            <w:r w:rsidRPr="00C20D76">
              <w:rPr>
                <w:rFonts w:ascii="Times New Roman" w:hAnsi="Times New Roman"/>
                <w:spacing w:val="-2"/>
                <w:sz w:val="20"/>
                <w:lang w:val="en-US"/>
              </w:rPr>
              <w:t>12</w:t>
            </w:r>
            <w:r w:rsidRPr="00C20D76">
              <w:rPr>
                <w:rFonts w:ascii="Times New Roman" w:hAnsi="Times New Roman"/>
                <w:spacing w:val="-2"/>
                <w:sz w:val="20"/>
              </w:rPr>
              <w:t>.202</w:t>
            </w:r>
            <w:r w:rsidRPr="00C20D76">
              <w:rPr>
                <w:rFonts w:ascii="Times New Roman" w:hAnsi="Times New Roman"/>
                <w:spacing w:val="-2"/>
                <w:sz w:val="20"/>
                <w:lang w:val="en-US"/>
              </w:rPr>
              <w:t>7</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1</w:t>
            </w:r>
            <w:r w:rsidRPr="00C20D76">
              <w:rPr>
                <w:rFonts w:ascii="Times New Roman" w:hAnsi="Times New Roman"/>
                <w:spacing w:val="-2"/>
                <w:sz w:val="20"/>
              </w:rPr>
              <w:t>.2028</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1</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1</w:t>
            </w:r>
            <w:r w:rsidRPr="00C20D76">
              <w:rPr>
                <w:rFonts w:ascii="Times New Roman" w:hAnsi="Times New Roman"/>
                <w:spacing w:val="-2"/>
                <w:sz w:val="20"/>
              </w:rPr>
              <w:t>.2028</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29</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19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2</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29</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.2028</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3</w:t>
            </w:r>
            <w:r w:rsidRPr="00C20D76">
              <w:rPr>
                <w:rFonts w:ascii="Times New Roman" w:hAnsi="Times New Roman"/>
                <w:spacing w:val="-2"/>
                <w:sz w:val="20"/>
              </w:rPr>
              <w:t>.2028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20</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3</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3</w:t>
            </w:r>
            <w:r w:rsidRPr="00C20D76">
              <w:rPr>
                <w:rFonts w:ascii="Times New Roman" w:hAnsi="Times New Roman"/>
                <w:spacing w:val="-2"/>
                <w:sz w:val="20"/>
              </w:rPr>
              <w:t>.2028</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.0</w:t>
            </w:r>
            <w:r w:rsidRPr="00C20D76">
              <w:rPr>
                <w:rFonts w:ascii="Times New Roman" w:hAnsi="Times New Roman"/>
                <w:spacing w:val="-2"/>
                <w:sz w:val="20"/>
                <w:lang w:val="en-US"/>
              </w:rPr>
              <w:t>4</w:t>
            </w:r>
            <w:r w:rsidRPr="00C20D76">
              <w:rPr>
                <w:rFonts w:ascii="Times New Roman" w:hAnsi="Times New Roman"/>
                <w:spacing w:val="-2"/>
                <w:sz w:val="20"/>
              </w:rPr>
              <w:t>.2028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21</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4</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.0</w:t>
            </w:r>
            <w:r w:rsidRPr="00C20D76">
              <w:rPr>
                <w:rFonts w:ascii="Times New Roman" w:hAnsi="Times New Roman"/>
                <w:spacing w:val="-2"/>
                <w:sz w:val="20"/>
                <w:lang w:val="en-US"/>
              </w:rPr>
              <w:t>4</w:t>
            </w:r>
            <w:r w:rsidRPr="00C20D76">
              <w:rPr>
                <w:rFonts w:ascii="Times New Roman" w:hAnsi="Times New Roman"/>
                <w:spacing w:val="-2"/>
                <w:sz w:val="20"/>
              </w:rPr>
              <w:t>.2028</w:t>
            </w:r>
          </w:p>
        </w:tc>
      </w:tr>
      <w:tr w:rsidR="00C20D76" w:rsidRPr="00C20D76" w:rsidTr="00E6134A">
        <w:trPr>
          <w:gridBefore w:val="1"/>
          <w:wBefore w:w="6" w:type="dxa"/>
          <w:trHeight w:val="69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5</w:t>
            </w:r>
            <w:r w:rsidRPr="00C20D76">
              <w:rPr>
                <w:rFonts w:ascii="Times New Roman" w:hAnsi="Times New Roman"/>
                <w:spacing w:val="-2"/>
                <w:sz w:val="20"/>
              </w:rPr>
              <w:t>.2028</w:t>
            </w:r>
          </w:p>
        </w:tc>
      </w:tr>
      <w:tr w:rsidR="00C20D76" w:rsidRPr="00C20D76" w:rsidTr="00E6134A">
        <w:trPr>
          <w:gridBefore w:val="1"/>
          <w:wBefore w:w="6" w:type="dxa"/>
          <w:trHeight w:val="34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22</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5</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5</w:t>
            </w:r>
            <w:r w:rsidRPr="00C20D76">
              <w:rPr>
                <w:rFonts w:ascii="Times New Roman" w:hAnsi="Times New Roman"/>
                <w:spacing w:val="-2"/>
                <w:sz w:val="20"/>
              </w:rPr>
              <w:t>.2028</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w:t>
            </w:r>
            <w:r w:rsidRPr="00C20D76">
              <w:rPr>
                <w:rFonts w:ascii="Times New Roman" w:hAnsi="Times New Roman"/>
                <w:spacing w:val="-2"/>
                <w:sz w:val="20"/>
                <w:lang w:val="en-US"/>
              </w:rPr>
              <w:t>6</w:t>
            </w:r>
            <w:r w:rsidRPr="00C20D76">
              <w:rPr>
                <w:rFonts w:ascii="Times New Roman" w:hAnsi="Times New Roman"/>
                <w:spacing w:val="-2"/>
                <w:sz w:val="20"/>
              </w:rPr>
              <w:t>.2028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23</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06</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w:t>
            </w:r>
            <w:r w:rsidRPr="00C20D76">
              <w:rPr>
                <w:rFonts w:ascii="Times New Roman" w:hAnsi="Times New Roman"/>
                <w:spacing w:val="-2"/>
                <w:sz w:val="20"/>
                <w:lang w:val="en-US"/>
              </w:rPr>
              <w:t>6</w:t>
            </w:r>
            <w:r w:rsidRPr="00C20D76">
              <w:rPr>
                <w:rFonts w:ascii="Times New Roman" w:hAnsi="Times New Roman"/>
                <w:spacing w:val="-2"/>
                <w:sz w:val="20"/>
              </w:rPr>
              <w:t>.2028</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w:t>
            </w:r>
            <w:r w:rsidRPr="00C20D76">
              <w:rPr>
                <w:rFonts w:ascii="Times New Roman" w:hAnsi="Times New Roman"/>
                <w:spacing w:val="-2"/>
                <w:sz w:val="20"/>
                <w:lang w:val="en-US"/>
              </w:rPr>
              <w:t>07</w:t>
            </w:r>
            <w:r w:rsidRPr="00C20D76">
              <w:rPr>
                <w:rFonts w:ascii="Times New Roman" w:hAnsi="Times New Roman"/>
                <w:spacing w:val="-2"/>
                <w:sz w:val="20"/>
              </w:rPr>
              <w:t>.2028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24</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07</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w:t>
            </w:r>
            <w:r w:rsidRPr="00C20D76">
              <w:rPr>
                <w:rFonts w:ascii="Times New Roman" w:hAnsi="Times New Roman"/>
                <w:spacing w:val="-2"/>
                <w:sz w:val="20"/>
                <w:lang w:val="en-US"/>
              </w:rPr>
              <w:t>0</w:t>
            </w:r>
            <w:r w:rsidRPr="00C20D76">
              <w:rPr>
                <w:rFonts w:ascii="Times New Roman" w:hAnsi="Times New Roman"/>
                <w:spacing w:val="-2"/>
                <w:sz w:val="20"/>
              </w:rPr>
              <w:t>7.2028</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w:t>
            </w:r>
            <w:r w:rsidRPr="00C20D76">
              <w:rPr>
                <w:rFonts w:ascii="Times New Roman" w:hAnsi="Times New Roman"/>
                <w:spacing w:val="-2"/>
                <w:sz w:val="20"/>
                <w:lang w:val="en-US"/>
              </w:rPr>
              <w:t>0</w:t>
            </w:r>
            <w:r w:rsidRPr="00C20D76">
              <w:rPr>
                <w:rFonts w:ascii="Times New Roman" w:hAnsi="Times New Roman"/>
                <w:spacing w:val="-2"/>
                <w:sz w:val="20"/>
              </w:rPr>
              <w:t>8.2028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25</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w:t>
            </w:r>
            <w:r w:rsidRPr="00C20D76">
              <w:rPr>
                <w:rFonts w:ascii="Times New Roman" w:hAnsi="Times New Roman"/>
                <w:spacing w:val="-2"/>
                <w:sz w:val="20"/>
              </w:rPr>
              <w:t>8.2028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31.08.2028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spacing w:val="-2"/>
                <w:sz w:val="20"/>
              </w:rPr>
              <w:t>30.</w:t>
            </w:r>
            <w:r w:rsidRPr="00C20D76">
              <w:rPr>
                <w:rFonts w:ascii="Times New Roman" w:hAnsi="Times New Roman"/>
                <w:spacing w:val="-2"/>
                <w:sz w:val="20"/>
                <w:lang w:val="en-US"/>
              </w:rPr>
              <w:t>0</w:t>
            </w:r>
            <w:r w:rsidRPr="00C20D76">
              <w:rPr>
                <w:rFonts w:ascii="Times New Roman" w:hAnsi="Times New Roman"/>
                <w:spacing w:val="-2"/>
                <w:sz w:val="20"/>
              </w:rPr>
              <w:t>9.2028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26</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09</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w:t>
            </w:r>
            <w:r w:rsidRPr="00C20D76">
              <w:rPr>
                <w:rFonts w:ascii="Times New Roman" w:hAnsi="Times New Roman"/>
                <w:spacing w:val="-2"/>
                <w:sz w:val="20"/>
                <w:lang w:val="en-US"/>
              </w:rPr>
              <w:t>09</w:t>
            </w:r>
            <w:r w:rsidRPr="00C20D76">
              <w:rPr>
                <w:rFonts w:ascii="Times New Roman" w:hAnsi="Times New Roman"/>
                <w:spacing w:val="-2"/>
                <w:sz w:val="20"/>
              </w:rPr>
              <w:t>.2028</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w:t>
            </w:r>
            <w:r w:rsidRPr="00C20D76">
              <w:rPr>
                <w:rFonts w:ascii="Times New Roman" w:hAnsi="Times New Roman"/>
                <w:spacing w:val="-2"/>
                <w:sz w:val="20"/>
                <w:lang w:val="en-US"/>
              </w:rPr>
              <w:t>0</w:t>
            </w:r>
            <w:r w:rsidRPr="00C20D76">
              <w:rPr>
                <w:rFonts w:ascii="Times New Roman" w:hAnsi="Times New Roman"/>
                <w:spacing w:val="-2"/>
                <w:sz w:val="20"/>
              </w:rPr>
              <w:t>.2028</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27</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w:t>
            </w:r>
            <w:r w:rsidRPr="00C20D76">
              <w:rPr>
                <w:rFonts w:ascii="Times New Roman" w:hAnsi="Times New Roman"/>
                <w:spacing w:val="-2"/>
                <w:sz w:val="20"/>
                <w:lang w:val="en-US"/>
              </w:rPr>
              <w:t>0</w:t>
            </w:r>
            <w:r w:rsidRPr="00C20D76">
              <w:rPr>
                <w:rFonts w:ascii="Times New Roman" w:hAnsi="Times New Roman"/>
                <w:spacing w:val="-2"/>
                <w:sz w:val="20"/>
              </w:rPr>
              <w:t>.2028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.1</w:t>
            </w:r>
            <w:r w:rsidRPr="00C20D76">
              <w:rPr>
                <w:rFonts w:ascii="Times New Roman" w:hAnsi="Times New Roman"/>
                <w:spacing w:val="-2"/>
                <w:sz w:val="20"/>
                <w:lang w:val="en-US"/>
              </w:rPr>
              <w:t>0</w:t>
            </w:r>
            <w:r w:rsidRPr="00C20D76">
              <w:rPr>
                <w:rFonts w:ascii="Times New Roman" w:hAnsi="Times New Roman"/>
                <w:spacing w:val="-2"/>
                <w:sz w:val="20"/>
              </w:rPr>
              <w:t>.2028</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w:t>
            </w:r>
            <w:r w:rsidRPr="00C20D76">
              <w:rPr>
                <w:rFonts w:ascii="Times New Roman" w:hAnsi="Times New Roman"/>
                <w:spacing w:val="-2"/>
                <w:sz w:val="20"/>
                <w:lang w:val="en-US"/>
              </w:rPr>
              <w:t>11</w:t>
            </w:r>
            <w:r w:rsidRPr="00C20D76">
              <w:rPr>
                <w:rFonts w:ascii="Times New Roman" w:hAnsi="Times New Roman"/>
                <w:spacing w:val="-2"/>
                <w:sz w:val="20"/>
              </w:rPr>
              <w:t>.202</w:t>
            </w:r>
            <w:r w:rsidRPr="00C20D76">
              <w:rPr>
                <w:rFonts w:ascii="Times New Roman" w:hAnsi="Times New Roman"/>
                <w:spacing w:val="-2"/>
                <w:sz w:val="20"/>
                <w:lang w:val="en-US"/>
              </w:rPr>
              <w:t>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w:t>
            </w:r>
            <w:r w:rsidRPr="00C20D76">
              <w:rPr>
                <w:rFonts w:ascii="Times New Roman" w:hAnsi="Times New Roman"/>
                <w:spacing w:val="-2"/>
                <w:sz w:val="20"/>
              </w:rPr>
              <w:t>1.202</w:t>
            </w:r>
            <w:r w:rsidRPr="00C20D76">
              <w:rPr>
                <w:rFonts w:ascii="Times New Roman" w:hAnsi="Times New Roman"/>
                <w:spacing w:val="-2"/>
                <w:sz w:val="20"/>
                <w:lang w:val="en-US"/>
              </w:rPr>
              <w:t>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1.202</w:t>
            </w:r>
            <w:r w:rsidRPr="00C20D76">
              <w:rPr>
                <w:rFonts w:ascii="Times New Roman" w:hAnsi="Times New Roman"/>
                <w:spacing w:val="-2"/>
                <w:sz w:val="20"/>
                <w:lang w:val="en-US"/>
              </w:rPr>
              <w:t>8</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lang w:val="en-US"/>
              </w:rPr>
              <w:t>31</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2.202</w:t>
            </w:r>
            <w:r w:rsidRPr="00C20D76">
              <w:rPr>
                <w:rFonts w:ascii="Times New Roman" w:hAnsi="Times New Roman"/>
                <w:spacing w:val="-2"/>
                <w:sz w:val="20"/>
                <w:lang w:val="en-US"/>
              </w:rPr>
              <w:t>8</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29</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.12</w:t>
            </w:r>
            <w:r w:rsidRPr="00C20D76">
              <w:rPr>
                <w:rFonts w:ascii="Times New Roman" w:hAnsi="Times New Roman"/>
                <w:spacing w:val="-2"/>
                <w:sz w:val="20"/>
              </w:rPr>
              <w:t>.202</w:t>
            </w:r>
            <w:r w:rsidRPr="00C20D76">
              <w:rPr>
                <w:rFonts w:ascii="Times New Roman" w:hAnsi="Times New Roman"/>
                <w:spacing w:val="-2"/>
                <w:sz w:val="20"/>
                <w:lang w:val="en-US"/>
              </w:rPr>
              <w:t>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lang w:val="en-US"/>
              </w:rPr>
              <w:t>31</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2.202</w:t>
            </w:r>
            <w:r w:rsidRPr="00C20D76">
              <w:rPr>
                <w:rFonts w:ascii="Times New Roman" w:hAnsi="Times New Roman"/>
                <w:spacing w:val="-2"/>
                <w:sz w:val="20"/>
                <w:lang w:val="en-US"/>
              </w:rPr>
              <w:t>8</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1</w:t>
            </w:r>
            <w:r w:rsidRPr="00C20D76">
              <w:rPr>
                <w:rFonts w:ascii="Times New Roman" w:hAnsi="Times New Roman"/>
                <w:spacing w:val="-2"/>
                <w:sz w:val="20"/>
              </w:rPr>
              <w:t>.2029</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1</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1</w:t>
            </w:r>
            <w:r w:rsidRPr="00C20D76">
              <w:rPr>
                <w:rFonts w:ascii="Times New Roman" w:hAnsi="Times New Roman"/>
                <w:spacing w:val="-2"/>
                <w:sz w:val="20"/>
              </w:rPr>
              <w:t>.2029</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28</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.2029</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31</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2</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28</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.2029</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3</w:t>
            </w:r>
            <w:r w:rsidRPr="00C20D76">
              <w:rPr>
                <w:rFonts w:ascii="Times New Roman" w:hAnsi="Times New Roman"/>
                <w:spacing w:val="-2"/>
                <w:sz w:val="20"/>
              </w:rPr>
              <w:t>.2029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32</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3</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3</w:t>
            </w:r>
            <w:r w:rsidRPr="00C20D76">
              <w:rPr>
                <w:rFonts w:ascii="Times New Roman" w:hAnsi="Times New Roman"/>
                <w:spacing w:val="-2"/>
                <w:sz w:val="20"/>
              </w:rPr>
              <w:t>.2029</w:t>
            </w:r>
          </w:p>
        </w:tc>
      </w:tr>
      <w:tr w:rsidR="00C20D76" w:rsidRPr="00C20D76" w:rsidTr="00E6134A">
        <w:trPr>
          <w:gridBefore w:val="1"/>
          <w:wBefore w:w="6" w:type="dxa"/>
          <w:trHeight w:val="747"/>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w:t>
            </w:r>
            <w:r w:rsidRPr="00C20D76">
              <w:rPr>
                <w:rFonts w:ascii="Times New Roman" w:hAnsi="Times New Roman"/>
                <w:spacing w:val="-2"/>
                <w:sz w:val="20"/>
                <w:lang w:val="en-US"/>
              </w:rPr>
              <w:t>4</w:t>
            </w:r>
            <w:r w:rsidRPr="00C20D76">
              <w:rPr>
                <w:rFonts w:ascii="Times New Roman" w:hAnsi="Times New Roman"/>
                <w:spacing w:val="-2"/>
                <w:sz w:val="20"/>
              </w:rPr>
              <w:t>.2029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33</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4</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w:t>
            </w:r>
            <w:r w:rsidRPr="00C20D76">
              <w:rPr>
                <w:rFonts w:ascii="Times New Roman" w:hAnsi="Times New Roman"/>
                <w:spacing w:val="-2"/>
                <w:sz w:val="20"/>
                <w:lang w:val="en-US"/>
              </w:rPr>
              <w:t>4</w:t>
            </w:r>
            <w:r w:rsidRPr="00C20D76">
              <w:rPr>
                <w:rFonts w:ascii="Times New Roman" w:hAnsi="Times New Roman"/>
                <w:spacing w:val="-2"/>
                <w:sz w:val="20"/>
              </w:rPr>
              <w:t>.2029</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5</w:t>
            </w:r>
            <w:r w:rsidRPr="00C20D76">
              <w:rPr>
                <w:rFonts w:ascii="Times New Roman" w:hAnsi="Times New Roman"/>
                <w:spacing w:val="-2"/>
                <w:sz w:val="20"/>
              </w:rPr>
              <w:t>.2029</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34</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5</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5</w:t>
            </w:r>
            <w:r w:rsidRPr="00C20D76">
              <w:rPr>
                <w:rFonts w:ascii="Times New Roman" w:hAnsi="Times New Roman"/>
                <w:spacing w:val="-2"/>
                <w:sz w:val="20"/>
              </w:rPr>
              <w:t>.2029</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.0</w:t>
            </w:r>
            <w:r w:rsidRPr="00C20D76">
              <w:rPr>
                <w:rFonts w:ascii="Times New Roman" w:hAnsi="Times New Roman"/>
                <w:spacing w:val="-2"/>
                <w:sz w:val="20"/>
                <w:lang w:val="en-US"/>
              </w:rPr>
              <w:t>6</w:t>
            </w:r>
            <w:r w:rsidRPr="00C20D76">
              <w:rPr>
                <w:rFonts w:ascii="Times New Roman" w:hAnsi="Times New Roman"/>
                <w:spacing w:val="-2"/>
                <w:sz w:val="20"/>
              </w:rPr>
              <w:t>.2029</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35</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6</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.0</w:t>
            </w:r>
            <w:r w:rsidRPr="00C20D76">
              <w:rPr>
                <w:rFonts w:ascii="Times New Roman" w:hAnsi="Times New Roman"/>
                <w:spacing w:val="-2"/>
                <w:sz w:val="20"/>
                <w:lang w:val="en-US"/>
              </w:rPr>
              <w:t>6</w:t>
            </w:r>
            <w:r w:rsidRPr="00C20D76">
              <w:rPr>
                <w:rFonts w:ascii="Times New Roman" w:hAnsi="Times New Roman"/>
                <w:spacing w:val="-2"/>
                <w:sz w:val="20"/>
              </w:rPr>
              <w:t>.2029</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7</w:t>
            </w:r>
            <w:r w:rsidRPr="00C20D76">
              <w:rPr>
                <w:rFonts w:ascii="Times New Roman" w:hAnsi="Times New Roman"/>
                <w:spacing w:val="-2"/>
                <w:sz w:val="20"/>
              </w:rPr>
              <w:t>.2029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36</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7</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w:t>
            </w:r>
            <w:r w:rsidRPr="00C20D76">
              <w:rPr>
                <w:rFonts w:ascii="Times New Roman" w:hAnsi="Times New Roman"/>
                <w:spacing w:val="-2"/>
                <w:sz w:val="20"/>
                <w:lang w:val="en-US"/>
              </w:rPr>
              <w:t>1</w:t>
            </w:r>
            <w:r w:rsidRPr="00C20D76">
              <w:rPr>
                <w:rFonts w:ascii="Times New Roman" w:hAnsi="Times New Roman"/>
                <w:spacing w:val="-2"/>
                <w:sz w:val="20"/>
              </w:rPr>
              <w:t>.0</w:t>
            </w:r>
            <w:r w:rsidRPr="00C20D76">
              <w:rPr>
                <w:rFonts w:ascii="Times New Roman" w:hAnsi="Times New Roman"/>
                <w:spacing w:val="-2"/>
                <w:sz w:val="20"/>
                <w:lang w:val="en-US"/>
              </w:rPr>
              <w:t>7</w:t>
            </w:r>
            <w:r w:rsidRPr="00C20D76">
              <w:rPr>
                <w:rFonts w:ascii="Times New Roman" w:hAnsi="Times New Roman"/>
                <w:spacing w:val="-2"/>
                <w:sz w:val="20"/>
              </w:rPr>
              <w:t>.2029</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w:t>
            </w:r>
            <w:r w:rsidRPr="00C20D76">
              <w:rPr>
                <w:rFonts w:ascii="Times New Roman" w:hAnsi="Times New Roman"/>
                <w:spacing w:val="-2"/>
                <w:sz w:val="20"/>
                <w:lang w:val="en-US"/>
              </w:rPr>
              <w:t>08</w:t>
            </w:r>
            <w:r w:rsidRPr="00C20D76">
              <w:rPr>
                <w:rFonts w:ascii="Times New Roman" w:hAnsi="Times New Roman"/>
                <w:spacing w:val="-2"/>
                <w:sz w:val="20"/>
              </w:rPr>
              <w:t>.2029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37</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08</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w:t>
            </w:r>
            <w:r w:rsidRPr="00C20D76">
              <w:rPr>
                <w:rFonts w:ascii="Times New Roman" w:hAnsi="Times New Roman"/>
                <w:spacing w:val="-2"/>
                <w:sz w:val="20"/>
                <w:lang w:val="en-US"/>
              </w:rPr>
              <w:t>08</w:t>
            </w:r>
            <w:r w:rsidRPr="00C20D76">
              <w:rPr>
                <w:rFonts w:ascii="Times New Roman" w:hAnsi="Times New Roman"/>
                <w:spacing w:val="-2"/>
                <w:sz w:val="20"/>
              </w:rPr>
              <w:t>.2029</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w:t>
            </w:r>
            <w:r w:rsidRPr="00C20D76">
              <w:rPr>
                <w:rFonts w:ascii="Times New Roman" w:hAnsi="Times New Roman"/>
                <w:spacing w:val="-2"/>
                <w:sz w:val="20"/>
                <w:lang w:val="en-US"/>
              </w:rPr>
              <w:t>09</w:t>
            </w:r>
            <w:r w:rsidRPr="00C20D76">
              <w:rPr>
                <w:rFonts w:ascii="Times New Roman" w:hAnsi="Times New Roman"/>
                <w:spacing w:val="-2"/>
                <w:sz w:val="20"/>
              </w:rPr>
              <w:t>.2029</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38</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w:t>
            </w:r>
            <w:r w:rsidRPr="00C20D76">
              <w:rPr>
                <w:rFonts w:ascii="Times New Roman" w:hAnsi="Times New Roman"/>
                <w:spacing w:val="-2"/>
                <w:sz w:val="20"/>
                <w:lang w:val="en-US"/>
              </w:rPr>
              <w:t>09</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w:t>
            </w:r>
            <w:r w:rsidRPr="00C20D76">
              <w:rPr>
                <w:rFonts w:ascii="Times New Roman" w:hAnsi="Times New Roman"/>
                <w:spacing w:val="-2"/>
                <w:sz w:val="20"/>
                <w:lang w:val="en-US"/>
              </w:rPr>
              <w:t>09</w:t>
            </w:r>
            <w:r w:rsidRPr="00C20D76">
              <w:rPr>
                <w:rFonts w:ascii="Times New Roman" w:hAnsi="Times New Roman"/>
                <w:spacing w:val="-2"/>
                <w:sz w:val="20"/>
              </w:rPr>
              <w:t>.2029</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w:t>
            </w:r>
            <w:r w:rsidRPr="00C20D76">
              <w:rPr>
                <w:rFonts w:ascii="Times New Roman" w:hAnsi="Times New Roman"/>
                <w:spacing w:val="-2"/>
                <w:sz w:val="20"/>
                <w:lang w:val="en-US"/>
              </w:rPr>
              <w:t>0</w:t>
            </w:r>
            <w:r w:rsidRPr="00C20D76">
              <w:rPr>
                <w:rFonts w:ascii="Times New Roman" w:hAnsi="Times New Roman"/>
                <w:spacing w:val="-2"/>
                <w:sz w:val="20"/>
              </w:rPr>
              <w:t>.2029</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39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w:t>
            </w:r>
            <w:r w:rsidRPr="00C20D76">
              <w:rPr>
                <w:rFonts w:ascii="Times New Roman" w:hAnsi="Times New Roman"/>
                <w:spacing w:val="-2"/>
                <w:sz w:val="20"/>
                <w:lang w:val="en-US"/>
              </w:rPr>
              <w:t>0</w:t>
            </w:r>
            <w:r w:rsidRPr="00C20D76">
              <w:rPr>
                <w:rFonts w:ascii="Times New Roman" w:hAnsi="Times New Roman"/>
                <w:spacing w:val="-2"/>
                <w:sz w:val="20"/>
              </w:rPr>
              <w:t>.2029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w:t>
            </w:r>
            <w:r w:rsidRPr="00C20D76">
              <w:rPr>
                <w:rFonts w:ascii="Times New Roman" w:hAnsi="Times New Roman"/>
                <w:spacing w:val="-2"/>
                <w:sz w:val="20"/>
                <w:lang w:val="en-US"/>
              </w:rPr>
              <w:t>0</w:t>
            </w:r>
            <w:r w:rsidRPr="00C20D76">
              <w:rPr>
                <w:rFonts w:ascii="Times New Roman" w:hAnsi="Times New Roman"/>
                <w:spacing w:val="-2"/>
                <w:sz w:val="20"/>
              </w:rPr>
              <w:t>.2029</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lang w:val="en-US"/>
              </w:rPr>
              <w:t>30</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1.20</w:t>
            </w:r>
            <w:r w:rsidRPr="00C20D76">
              <w:rPr>
                <w:rFonts w:ascii="Times New Roman" w:hAnsi="Times New Roman"/>
                <w:spacing w:val="-2"/>
                <w:sz w:val="20"/>
                <w:lang w:val="en-US"/>
              </w:rPr>
              <w:t>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40</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w:t>
            </w:r>
            <w:r w:rsidRPr="00C20D76">
              <w:rPr>
                <w:rFonts w:ascii="Times New Roman" w:hAnsi="Times New Roman"/>
                <w:spacing w:val="-2"/>
                <w:sz w:val="20"/>
              </w:rPr>
              <w:t>1.20</w:t>
            </w:r>
            <w:r w:rsidRPr="00C20D76">
              <w:rPr>
                <w:rFonts w:ascii="Times New Roman" w:hAnsi="Times New Roman"/>
                <w:spacing w:val="-2"/>
                <w:sz w:val="20"/>
                <w:lang w:val="en-US"/>
              </w:rPr>
              <w:t>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3</w:t>
            </w:r>
            <w:r w:rsidRPr="00C20D76">
              <w:rPr>
                <w:rFonts w:ascii="Times New Roman" w:hAnsi="Times New Roman"/>
                <w:spacing w:val="-2"/>
                <w:sz w:val="20"/>
                <w:lang w:val="en-US"/>
              </w:rPr>
              <w:t>0</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1.20</w:t>
            </w:r>
            <w:r w:rsidRPr="00C20D76">
              <w:rPr>
                <w:rFonts w:ascii="Times New Roman" w:hAnsi="Times New Roman"/>
                <w:spacing w:val="-2"/>
                <w:sz w:val="20"/>
                <w:lang w:val="en-US"/>
              </w:rPr>
              <w:t>29</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lang w:val="en-US"/>
              </w:rPr>
              <w:t>31</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2.20</w:t>
            </w:r>
            <w:r w:rsidRPr="00C20D76">
              <w:rPr>
                <w:rFonts w:ascii="Times New Roman" w:hAnsi="Times New Roman"/>
                <w:spacing w:val="-2"/>
                <w:sz w:val="20"/>
                <w:lang w:val="en-US"/>
              </w:rPr>
              <w:t>29</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41</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lang w:val="en-US"/>
              </w:rPr>
            </w:pPr>
            <w:r w:rsidRPr="00C20D76">
              <w:rPr>
                <w:rFonts w:ascii="Times New Roman" w:hAnsi="Times New Roman"/>
                <w:spacing w:val="-2"/>
                <w:sz w:val="20"/>
              </w:rPr>
              <w:t>01.</w:t>
            </w:r>
            <w:r w:rsidRPr="00C20D76">
              <w:rPr>
                <w:rFonts w:ascii="Times New Roman" w:hAnsi="Times New Roman"/>
                <w:spacing w:val="-2"/>
                <w:sz w:val="20"/>
                <w:lang w:val="en-US"/>
              </w:rPr>
              <w:t>12</w:t>
            </w:r>
            <w:r w:rsidRPr="00C20D76">
              <w:rPr>
                <w:rFonts w:ascii="Times New Roman" w:hAnsi="Times New Roman"/>
                <w:spacing w:val="-2"/>
                <w:sz w:val="20"/>
              </w:rPr>
              <w:t>.20</w:t>
            </w:r>
            <w:r w:rsidRPr="00C20D76">
              <w:rPr>
                <w:rFonts w:ascii="Times New Roman" w:hAnsi="Times New Roman"/>
                <w:spacing w:val="-2"/>
                <w:sz w:val="20"/>
                <w:lang w:val="en-US"/>
              </w:rPr>
              <w:t>29</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31</w:t>
            </w:r>
            <w:r w:rsidRPr="00C20D76">
              <w:rPr>
                <w:rFonts w:ascii="Times New Roman" w:hAnsi="Times New Roman"/>
                <w:spacing w:val="-2"/>
                <w:sz w:val="20"/>
              </w:rPr>
              <w:t>.</w:t>
            </w:r>
            <w:r w:rsidRPr="00C20D76">
              <w:rPr>
                <w:rFonts w:ascii="Times New Roman" w:hAnsi="Times New Roman"/>
                <w:spacing w:val="-2"/>
                <w:sz w:val="20"/>
                <w:lang w:val="en-US"/>
              </w:rPr>
              <w:t>1</w:t>
            </w:r>
            <w:r w:rsidRPr="00C20D76">
              <w:rPr>
                <w:rFonts w:ascii="Times New Roman" w:hAnsi="Times New Roman"/>
                <w:spacing w:val="-2"/>
                <w:sz w:val="20"/>
              </w:rPr>
              <w:t>2.20</w:t>
            </w:r>
            <w:r w:rsidRPr="00C20D76">
              <w:rPr>
                <w:rFonts w:ascii="Times New Roman" w:hAnsi="Times New Roman"/>
                <w:spacing w:val="-2"/>
                <w:sz w:val="20"/>
                <w:lang w:val="en-US"/>
              </w:rPr>
              <w:t>29</w:t>
            </w:r>
          </w:p>
        </w:tc>
      </w:tr>
      <w:tr w:rsidR="00C20D76" w:rsidRPr="00C20D76" w:rsidTr="00E6134A">
        <w:trPr>
          <w:gridBefore w:val="1"/>
          <w:wBefore w:w="6" w:type="dxa"/>
          <w:trHeight w:val="761"/>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1</w:t>
            </w:r>
            <w:r w:rsidRPr="00C20D76">
              <w:rPr>
                <w:rFonts w:ascii="Times New Roman" w:hAnsi="Times New Roman"/>
                <w:spacing w:val="-2"/>
                <w:sz w:val="20"/>
              </w:rPr>
              <w:t>.2030</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42</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1</w:t>
            </w:r>
            <w:r w:rsidRPr="00C20D76">
              <w:rPr>
                <w:rFonts w:ascii="Times New Roman" w:hAnsi="Times New Roman"/>
                <w:spacing w:val="-2"/>
                <w:sz w:val="20"/>
              </w:rPr>
              <w:t>.2030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1</w:t>
            </w:r>
            <w:r w:rsidRPr="00C20D76">
              <w:rPr>
                <w:rFonts w:ascii="Times New Roman" w:hAnsi="Times New Roman"/>
                <w:spacing w:val="-2"/>
                <w:sz w:val="20"/>
              </w:rPr>
              <w:t>.2030</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lastRenderedPageBreak/>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28</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43</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w:t>
            </w:r>
            <w:r w:rsidRPr="00C20D76">
              <w:rPr>
                <w:rFonts w:ascii="Times New Roman" w:hAnsi="Times New Roman"/>
                <w:spacing w:val="-2"/>
                <w:sz w:val="20"/>
                <w:lang w:val="en-US"/>
              </w:rPr>
              <w:t>2</w:t>
            </w:r>
            <w:r w:rsidRPr="00C20D76">
              <w:rPr>
                <w:rFonts w:ascii="Times New Roman" w:hAnsi="Times New Roman"/>
                <w:spacing w:val="-2"/>
                <w:sz w:val="20"/>
              </w:rPr>
              <w:t>.2030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lang w:val="en-US"/>
              </w:rPr>
              <w:t>28</w:t>
            </w:r>
            <w:r w:rsidRPr="00C20D76">
              <w:rPr>
                <w:rFonts w:ascii="Times New Roman" w:hAnsi="Times New Roman"/>
                <w:spacing w:val="-2"/>
                <w:sz w:val="20"/>
              </w:rPr>
              <w:t>.0</w:t>
            </w:r>
            <w:r w:rsidRPr="00C20D76">
              <w:rPr>
                <w:rFonts w:ascii="Times New Roman" w:hAnsi="Times New Roman"/>
                <w:spacing w:val="-2"/>
                <w:sz w:val="20"/>
                <w:lang w:val="en-US"/>
              </w:rPr>
              <w:t>2</w:t>
            </w:r>
            <w:r w:rsidRPr="00C20D76">
              <w:rPr>
                <w:rFonts w:ascii="Times New Roman" w:hAnsi="Times New Roman"/>
                <w:spacing w:val="-2"/>
                <w:sz w:val="20"/>
              </w:rPr>
              <w:t>.2030</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w:t>
            </w:r>
            <w:r w:rsidRPr="00C20D76">
              <w:rPr>
                <w:rFonts w:ascii="Times New Roman" w:hAnsi="Times New Roman"/>
                <w:spacing w:val="-2"/>
                <w:sz w:val="20"/>
                <w:lang w:val="en-US"/>
              </w:rPr>
              <w:t>3</w:t>
            </w:r>
            <w:r w:rsidRPr="00C20D76">
              <w:rPr>
                <w:rFonts w:ascii="Times New Roman" w:hAnsi="Times New Roman"/>
                <w:spacing w:val="-2"/>
                <w:sz w:val="20"/>
              </w:rPr>
              <w:t>.2030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44</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01.03.2030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31.03.2030</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30.04.2030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45</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01.04.2030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30.04.2030</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31.05.2030</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46</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01.05.2030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31.05.2030</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30.06.2030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47</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01.06.2030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30.06.2030</w:t>
            </w:r>
          </w:p>
        </w:tc>
      </w:tr>
      <w:tr w:rsidR="00C20D76" w:rsidRPr="00C20D76" w:rsidTr="00E6134A">
        <w:trPr>
          <w:gridBefore w:val="1"/>
          <w:wBefore w:w="6" w:type="dxa"/>
          <w:trHeight w:val="4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31.07.2030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48</w:t>
            </w:r>
          </w:p>
        </w:tc>
      </w:tr>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01.07.2030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31.07.2030</w:t>
            </w:r>
          </w:p>
        </w:tc>
      </w:tr>
      <w:tr w:rsidR="00C20D76" w:rsidRPr="00C20D76" w:rsidTr="00E6134A">
        <w:trPr>
          <w:gridBefore w:val="1"/>
          <w:wBefore w:w="6" w:type="dxa"/>
          <w:trHeight w:val="458"/>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31.08.2030</w:t>
            </w:r>
          </w:p>
        </w:tc>
      </w:tr>
      <w:tr w:rsidR="00C20D76" w:rsidRPr="00C20D76" w:rsidTr="00E6134A">
        <w:trPr>
          <w:gridBefore w:val="1"/>
          <w:wBefore w:w="6" w:type="dxa"/>
          <w:trHeight w:val="344"/>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bookmarkStart w:id="8" w:name="_Hlk235015829"/>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49</w:t>
            </w:r>
          </w:p>
        </w:tc>
      </w:tr>
      <w:tr w:rsidR="00C20D76" w:rsidRPr="00C20D76" w:rsidTr="00E6134A">
        <w:trPr>
          <w:gridBefore w:val="1"/>
          <w:wBefore w:w="6" w:type="dxa"/>
          <w:trHeight w:val="32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01.08.2030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31.08.2030</w:t>
            </w:r>
          </w:p>
        </w:tc>
      </w:tr>
      <w:tr w:rsidR="00C20D76" w:rsidRPr="00C20D76" w:rsidTr="00E6134A">
        <w:trPr>
          <w:gridBefore w:val="1"/>
          <w:wBefore w:w="6" w:type="dxa"/>
          <w:trHeight w:val="459"/>
        </w:trPr>
        <w:tc>
          <w:tcPr>
            <w:tcW w:w="608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30.09.2030</w:t>
            </w:r>
          </w:p>
        </w:tc>
      </w:tr>
      <w:bookmarkEnd w:id="8"/>
      <w:tr w:rsidR="00C20D76" w:rsidRPr="00C20D76" w:rsidTr="00E6134A">
        <w:trPr>
          <w:gridBefore w:val="1"/>
          <w:wBefore w:w="6" w:type="dxa"/>
          <w:trHeight w:val="330"/>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lastRenderedPageBreak/>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50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01.09.2030</w:t>
            </w:r>
          </w:p>
        </w:tc>
      </w:tr>
      <w:tr w:rsidR="00C20D76" w:rsidRPr="00C20D76" w:rsidTr="00E6134A">
        <w:trPr>
          <w:gridBefore w:val="1"/>
          <w:wBefore w:w="6" w:type="dxa"/>
          <w:trHeight w:val="343"/>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30.09.2030</w:t>
            </w:r>
          </w:p>
        </w:tc>
      </w:tr>
      <w:tr w:rsidR="00C20D76" w:rsidRPr="00C20D76" w:rsidTr="00E6134A">
        <w:trPr>
          <w:gridBefore w:val="1"/>
          <w:wBefore w:w="6" w:type="dxa"/>
          <w:trHeight w:val="445"/>
        </w:trPr>
        <w:tc>
          <w:tcPr>
            <w:tcW w:w="6089"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31.10.2030</w:t>
            </w:r>
          </w:p>
        </w:tc>
      </w:tr>
      <w:tr w:rsidR="00C20D76" w:rsidRPr="00C20D76" w:rsidTr="00E6134A">
        <w:trPr>
          <w:trHeight w:val="344"/>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51</w:t>
            </w:r>
          </w:p>
        </w:tc>
      </w:tr>
      <w:tr w:rsidR="00C20D76" w:rsidRPr="00C20D76" w:rsidTr="00E6134A">
        <w:trPr>
          <w:trHeight w:val="329"/>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01.10.2030</w:t>
            </w:r>
          </w:p>
        </w:tc>
      </w:tr>
      <w:tr w:rsidR="00C20D76" w:rsidRPr="00C20D76" w:rsidTr="00E6134A">
        <w:trPr>
          <w:trHeight w:val="343"/>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31.10.2030</w:t>
            </w:r>
          </w:p>
        </w:tc>
      </w:tr>
      <w:tr w:rsidR="00C20D76" w:rsidRPr="00C20D76" w:rsidTr="00E6134A">
        <w:trPr>
          <w:trHeight w:val="459"/>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30.11.2030</w:t>
            </w:r>
          </w:p>
        </w:tc>
      </w:tr>
      <w:tr w:rsidR="00C20D76" w:rsidRPr="00C20D76" w:rsidTr="00E6134A">
        <w:trPr>
          <w:trHeight w:val="330"/>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Этап</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b/>
                <w:spacing w:val="-2"/>
                <w:sz w:val="20"/>
              </w:rPr>
            </w:pPr>
            <w:r w:rsidRPr="00C20D76">
              <w:rPr>
                <w:rFonts w:ascii="Times New Roman" w:hAnsi="Times New Roman"/>
                <w:b/>
                <w:spacing w:val="-2"/>
                <w:sz w:val="20"/>
              </w:rPr>
              <w:t>52</w:t>
            </w:r>
          </w:p>
        </w:tc>
      </w:tr>
      <w:tr w:rsidR="00C20D76" w:rsidRPr="00C20D76" w:rsidTr="00E6134A">
        <w:trPr>
          <w:trHeight w:val="343"/>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 xml:space="preserve">Дата начала исполнения этапа: </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01.11.2030</w:t>
            </w:r>
          </w:p>
        </w:tc>
      </w:tr>
      <w:tr w:rsidR="00C20D76" w:rsidRPr="00C20D76" w:rsidTr="00E6134A">
        <w:trPr>
          <w:trHeight w:val="343"/>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Исполнителем: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30.11.2030</w:t>
            </w:r>
          </w:p>
        </w:tc>
      </w:tr>
      <w:tr w:rsidR="00C20D76" w:rsidRPr="00C20D76" w:rsidTr="00E6134A">
        <w:trPr>
          <w:trHeight w:val="445"/>
        </w:trPr>
        <w:tc>
          <w:tcPr>
            <w:tcW w:w="6095"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Срок исполнения этапа (в части приемки и оплаты Заказчиком):</w:t>
            </w:r>
          </w:p>
        </w:tc>
        <w:tc>
          <w:tcPr>
            <w:tcW w:w="382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E6134A" w:rsidRPr="00C20D76" w:rsidRDefault="00E6134A" w:rsidP="00CF1F4D">
            <w:pPr>
              <w:rPr>
                <w:rFonts w:ascii="Times New Roman" w:hAnsi="Times New Roman"/>
                <w:spacing w:val="-2"/>
                <w:sz w:val="20"/>
              </w:rPr>
            </w:pPr>
            <w:r w:rsidRPr="00C20D76">
              <w:rPr>
                <w:rFonts w:ascii="Times New Roman" w:hAnsi="Times New Roman"/>
                <w:spacing w:val="-2"/>
                <w:sz w:val="20"/>
              </w:rPr>
              <w:t>31.12.2030</w:t>
            </w:r>
          </w:p>
        </w:tc>
      </w:tr>
    </w:tbl>
    <w:p w:rsidR="00E6134A" w:rsidRPr="00C20D76" w:rsidRDefault="00E6134A" w:rsidP="00E6134A">
      <w:pPr>
        <w:ind w:firstLine="426"/>
        <w:jc w:val="center"/>
        <w:rPr>
          <w:rFonts w:ascii="Times New Roman" w:hAnsi="Times New Roman"/>
          <w:spacing w:val="-2"/>
          <w:u w:val="single"/>
        </w:rPr>
      </w:pPr>
    </w:p>
    <w:sectPr w:rsidR="00E6134A" w:rsidRPr="00C20D76" w:rsidSect="002475FB">
      <w:pgSz w:w="11906" w:h="16838"/>
      <w:pgMar w:top="567" w:right="851" w:bottom="1418" w:left="1134" w:header="284"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74A" w:rsidRDefault="003A374A">
      <w:r>
        <w:separator/>
      </w:r>
    </w:p>
  </w:endnote>
  <w:endnote w:type="continuationSeparator" w:id="0">
    <w:p w:rsidR="003A374A" w:rsidRDefault="003A3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74A" w:rsidRDefault="003A374A">
      <w:r>
        <w:separator/>
      </w:r>
    </w:p>
  </w:footnote>
  <w:footnote w:type="continuationSeparator" w:id="0">
    <w:p w:rsidR="003A374A" w:rsidRDefault="003A37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rPr>
        <w:rFonts w:cs="Times New Roman"/>
      </w:rPr>
    </w:lvl>
    <w:lvl w:ilvl="1">
      <w:start w:val="1"/>
      <w:numFmt w:val="none"/>
      <w:pStyle w:val="2"/>
      <w:lvlText w:val=""/>
      <w:lvlJc w:val="left"/>
      <w:pPr>
        <w:tabs>
          <w:tab w:val="num" w:pos="576"/>
        </w:tabs>
        <w:ind w:left="576" w:hanging="576"/>
      </w:pPr>
      <w:rPr>
        <w:rFonts w:cs="Times New Roman"/>
      </w:rPr>
    </w:lvl>
    <w:lvl w:ilvl="2">
      <w:start w:val="1"/>
      <w:numFmt w:val="none"/>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252C4FC5"/>
    <w:multiLevelType w:val="hybridMultilevel"/>
    <w:tmpl w:val="C45A37BA"/>
    <w:lvl w:ilvl="0" w:tplc="0B949626">
      <w:start w:val="5"/>
      <w:numFmt w:val="decimal"/>
      <w:lvlText w:val="%1."/>
      <w:lvlJc w:val="left"/>
      <w:pPr>
        <w:tabs>
          <w:tab w:val="num" w:pos="555"/>
        </w:tabs>
        <w:ind w:left="555" w:hanging="360"/>
      </w:pPr>
      <w:rPr>
        <w:rFonts w:cs="Times New Roman" w:hint="default"/>
      </w:rPr>
    </w:lvl>
    <w:lvl w:ilvl="1" w:tplc="04190019" w:tentative="1">
      <w:start w:val="1"/>
      <w:numFmt w:val="lowerLetter"/>
      <w:lvlText w:val="%2."/>
      <w:lvlJc w:val="left"/>
      <w:pPr>
        <w:tabs>
          <w:tab w:val="num" w:pos="1275"/>
        </w:tabs>
        <w:ind w:left="1275" w:hanging="360"/>
      </w:pPr>
      <w:rPr>
        <w:rFonts w:cs="Times New Roman"/>
      </w:rPr>
    </w:lvl>
    <w:lvl w:ilvl="2" w:tplc="0419001B" w:tentative="1">
      <w:start w:val="1"/>
      <w:numFmt w:val="lowerRoman"/>
      <w:lvlText w:val="%3."/>
      <w:lvlJc w:val="right"/>
      <w:pPr>
        <w:tabs>
          <w:tab w:val="num" w:pos="1995"/>
        </w:tabs>
        <w:ind w:left="1995" w:hanging="180"/>
      </w:pPr>
      <w:rPr>
        <w:rFonts w:cs="Times New Roman"/>
      </w:rPr>
    </w:lvl>
    <w:lvl w:ilvl="3" w:tplc="0419000F" w:tentative="1">
      <w:start w:val="1"/>
      <w:numFmt w:val="decimal"/>
      <w:lvlText w:val="%4."/>
      <w:lvlJc w:val="left"/>
      <w:pPr>
        <w:tabs>
          <w:tab w:val="num" w:pos="2715"/>
        </w:tabs>
        <w:ind w:left="2715" w:hanging="360"/>
      </w:pPr>
      <w:rPr>
        <w:rFonts w:cs="Times New Roman"/>
      </w:rPr>
    </w:lvl>
    <w:lvl w:ilvl="4" w:tplc="04190019" w:tentative="1">
      <w:start w:val="1"/>
      <w:numFmt w:val="lowerLetter"/>
      <w:lvlText w:val="%5."/>
      <w:lvlJc w:val="left"/>
      <w:pPr>
        <w:tabs>
          <w:tab w:val="num" w:pos="3435"/>
        </w:tabs>
        <w:ind w:left="3435" w:hanging="360"/>
      </w:pPr>
      <w:rPr>
        <w:rFonts w:cs="Times New Roman"/>
      </w:rPr>
    </w:lvl>
    <w:lvl w:ilvl="5" w:tplc="0419001B" w:tentative="1">
      <w:start w:val="1"/>
      <w:numFmt w:val="lowerRoman"/>
      <w:lvlText w:val="%6."/>
      <w:lvlJc w:val="right"/>
      <w:pPr>
        <w:tabs>
          <w:tab w:val="num" w:pos="4155"/>
        </w:tabs>
        <w:ind w:left="4155" w:hanging="180"/>
      </w:pPr>
      <w:rPr>
        <w:rFonts w:cs="Times New Roman"/>
      </w:rPr>
    </w:lvl>
    <w:lvl w:ilvl="6" w:tplc="0419000F" w:tentative="1">
      <w:start w:val="1"/>
      <w:numFmt w:val="decimal"/>
      <w:lvlText w:val="%7."/>
      <w:lvlJc w:val="left"/>
      <w:pPr>
        <w:tabs>
          <w:tab w:val="num" w:pos="4875"/>
        </w:tabs>
        <w:ind w:left="4875" w:hanging="360"/>
      </w:pPr>
      <w:rPr>
        <w:rFonts w:cs="Times New Roman"/>
      </w:rPr>
    </w:lvl>
    <w:lvl w:ilvl="7" w:tplc="04190019" w:tentative="1">
      <w:start w:val="1"/>
      <w:numFmt w:val="lowerLetter"/>
      <w:lvlText w:val="%8."/>
      <w:lvlJc w:val="left"/>
      <w:pPr>
        <w:tabs>
          <w:tab w:val="num" w:pos="5595"/>
        </w:tabs>
        <w:ind w:left="5595" w:hanging="360"/>
      </w:pPr>
      <w:rPr>
        <w:rFonts w:cs="Times New Roman"/>
      </w:rPr>
    </w:lvl>
    <w:lvl w:ilvl="8" w:tplc="0419001B" w:tentative="1">
      <w:start w:val="1"/>
      <w:numFmt w:val="lowerRoman"/>
      <w:lvlText w:val="%9."/>
      <w:lvlJc w:val="right"/>
      <w:pPr>
        <w:tabs>
          <w:tab w:val="num" w:pos="6315"/>
        </w:tabs>
        <w:ind w:left="6315" w:hanging="180"/>
      </w:pPr>
      <w:rPr>
        <w:rFonts w:cs="Times New Roman"/>
      </w:rPr>
    </w:lvl>
  </w:abstractNum>
  <w:abstractNum w:abstractNumId="2" w15:restartNumberingAfterBreak="0">
    <w:nsid w:val="2C822B66"/>
    <w:multiLevelType w:val="hybridMultilevel"/>
    <w:tmpl w:val="2FF8B6D0"/>
    <w:lvl w:ilvl="0" w:tplc="E3107D58">
      <w:start w:val="1"/>
      <w:numFmt w:val="decimal"/>
      <w:lvlText w:val="%1."/>
      <w:lvlJc w:val="center"/>
      <w:pPr>
        <w:ind w:left="360" w:hanging="360"/>
      </w:pPr>
      <w:rPr>
        <w:rFonts w:hint="default"/>
        <w:b w:val="0"/>
        <w:i w:val="0"/>
        <w:sz w:val="20"/>
        <w:szCs w:val="2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5F004266"/>
    <w:multiLevelType w:val="multilevel"/>
    <w:tmpl w:val="0AE8BF5E"/>
    <w:lvl w:ilvl="0">
      <w:start w:val="1"/>
      <w:numFmt w:val="decimal"/>
      <w:lvlText w:val="%1."/>
      <w:lvlJc w:val="left"/>
      <w:pPr>
        <w:tabs>
          <w:tab w:val="num" w:pos="990"/>
        </w:tabs>
        <w:ind w:left="990" w:hanging="990"/>
      </w:pPr>
      <w:rPr>
        <w:rFonts w:cs="Times New Roman" w:hint="default"/>
      </w:rPr>
    </w:lvl>
    <w:lvl w:ilvl="1">
      <w:start w:val="1"/>
      <w:numFmt w:val="decimal"/>
      <w:lvlText w:val="%1.%2."/>
      <w:lvlJc w:val="left"/>
      <w:pPr>
        <w:tabs>
          <w:tab w:val="num" w:pos="1530"/>
        </w:tabs>
        <w:ind w:left="1530" w:hanging="990"/>
      </w:pPr>
      <w:rPr>
        <w:rFonts w:cs="Times New Roman" w:hint="default"/>
      </w:rPr>
    </w:lvl>
    <w:lvl w:ilvl="2">
      <w:start w:val="1"/>
      <w:numFmt w:val="decimal"/>
      <w:lvlText w:val="%1.%2.%3."/>
      <w:lvlJc w:val="left"/>
      <w:pPr>
        <w:tabs>
          <w:tab w:val="num" w:pos="2070"/>
        </w:tabs>
        <w:ind w:left="2070" w:hanging="990"/>
      </w:pPr>
      <w:rPr>
        <w:rFonts w:cs="Times New Roman" w:hint="default"/>
      </w:rPr>
    </w:lvl>
    <w:lvl w:ilvl="3">
      <w:start w:val="1"/>
      <w:numFmt w:val="decimal"/>
      <w:lvlText w:val="%1.%2.%3.%4."/>
      <w:lvlJc w:val="left"/>
      <w:pPr>
        <w:tabs>
          <w:tab w:val="num" w:pos="2610"/>
        </w:tabs>
        <w:ind w:left="2610" w:hanging="990"/>
      </w:pPr>
      <w:rPr>
        <w:rFonts w:cs="Times New Roman" w:hint="default"/>
      </w:rPr>
    </w:lvl>
    <w:lvl w:ilvl="4">
      <w:start w:val="1"/>
      <w:numFmt w:val="decimal"/>
      <w:lvlText w:val="%1.%2.%3.%4.%5."/>
      <w:lvlJc w:val="left"/>
      <w:pPr>
        <w:tabs>
          <w:tab w:val="num" w:pos="3240"/>
        </w:tabs>
        <w:ind w:left="3240" w:hanging="108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680"/>
        </w:tabs>
        <w:ind w:left="4680" w:hanging="144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6120"/>
        </w:tabs>
        <w:ind w:left="6120" w:hanging="1800"/>
      </w:pPr>
      <w:rPr>
        <w:rFonts w:cs="Times New Roman"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311"/>
    <w:rsid w:val="00002FEE"/>
    <w:rsid w:val="00011D07"/>
    <w:rsid w:val="000120FD"/>
    <w:rsid w:val="00020082"/>
    <w:rsid w:val="000272C3"/>
    <w:rsid w:val="000302A6"/>
    <w:rsid w:val="00031CC5"/>
    <w:rsid w:val="00036062"/>
    <w:rsid w:val="0005009E"/>
    <w:rsid w:val="00056262"/>
    <w:rsid w:val="00060D6C"/>
    <w:rsid w:val="000611E3"/>
    <w:rsid w:val="00064067"/>
    <w:rsid w:val="000724B9"/>
    <w:rsid w:val="0007259D"/>
    <w:rsid w:val="00080C41"/>
    <w:rsid w:val="00090EB3"/>
    <w:rsid w:val="00092421"/>
    <w:rsid w:val="00093894"/>
    <w:rsid w:val="000941B7"/>
    <w:rsid w:val="0009442D"/>
    <w:rsid w:val="000B37B6"/>
    <w:rsid w:val="000C0A38"/>
    <w:rsid w:val="000C5CE4"/>
    <w:rsid w:val="000C5FEB"/>
    <w:rsid w:val="000C65E1"/>
    <w:rsid w:val="000C67C7"/>
    <w:rsid w:val="000D49C5"/>
    <w:rsid w:val="000E0EA9"/>
    <w:rsid w:val="000E1C1C"/>
    <w:rsid w:val="000E2F5B"/>
    <w:rsid w:val="000F0530"/>
    <w:rsid w:val="000F787B"/>
    <w:rsid w:val="001052EB"/>
    <w:rsid w:val="0010614E"/>
    <w:rsid w:val="00114802"/>
    <w:rsid w:val="001168F3"/>
    <w:rsid w:val="001241A4"/>
    <w:rsid w:val="0012481B"/>
    <w:rsid w:val="0013128E"/>
    <w:rsid w:val="0013577A"/>
    <w:rsid w:val="0013580E"/>
    <w:rsid w:val="001455C4"/>
    <w:rsid w:val="00150479"/>
    <w:rsid w:val="00163FA7"/>
    <w:rsid w:val="001718CF"/>
    <w:rsid w:val="001837F9"/>
    <w:rsid w:val="00190BA8"/>
    <w:rsid w:val="001930E7"/>
    <w:rsid w:val="00195427"/>
    <w:rsid w:val="001965E9"/>
    <w:rsid w:val="001A75CC"/>
    <w:rsid w:val="001A7F30"/>
    <w:rsid w:val="001C3868"/>
    <w:rsid w:val="001C48DC"/>
    <w:rsid w:val="001C624B"/>
    <w:rsid w:val="001F3D13"/>
    <w:rsid w:val="001F412B"/>
    <w:rsid w:val="00204932"/>
    <w:rsid w:val="00212740"/>
    <w:rsid w:val="002154E8"/>
    <w:rsid w:val="0023129A"/>
    <w:rsid w:val="00232968"/>
    <w:rsid w:val="00233F5D"/>
    <w:rsid w:val="00245F33"/>
    <w:rsid w:val="002475FB"/>
    <w:rsid w:val="00250EE3"/>
    <w:rsid w:val="00254324"/>
    <w:rsid w:val="0025758A"/>
    <w:rsid w:val="00261A87"/>
    <w:rsid w:val="00263FB5"/>
    <w:rsid w:val="0026441F"/>
    <w:rsid w:val="00265431"/>
    <w:rsid w:val="002727D4"/>
    <w:rsid w:val="0027463F"/>
    <w:rsid w:val="0028475C"/>
    <w:rsid w:val="00293596"/>
    <w:rsid w:val="002970EE"/>
    <w:rsid w:val="002A0E16"/>
    <w:rsid w:val="002A1E52"/>
    <w:rsid w:val="002A226E"/>
    <w:rsid w:val="002B0E62"/>
    <w:rsid w:val="002B5A69"/>
    <w:rsid w:val="002B6650"/>
    <w:rsid w:val="002C0BAA"/>
    <w:rsid w:val="002D2C33"/>
    <w:rsid w:val="002D5902"/>
    <w:rsid w:val="002E0857"/>
    <w:rsid w:val="002E0B24"/>
    <w:rsid w:val="002E203C"/>
    <w:rsid w:val="002F2C41"/>
    <w:rsid w:val="002F6762"/>
    <w:rsid w:val="003137C2"/>
    <w:rsid w:val="00324874"/>
    <w:rsid w:val="003456CE"/>
    <w:rsid w:val="003472D9"/>
    <w:rsid w:val="003476B9"/>
    <w:rsid w:val="003478AA"/>
    <w:rsid w:val="00355E21"/>
    <w:rsid w:val="00364138"/>
    <w:rsid w:val="00366D2B"/>
    <w:rsid w:val="0037014D"/>
    <w:rsid w:val="00380793"/>
    <w:rsid w:val="003834C2"/>
    <w:rsid w:val="003857D7"/>
    <w:rsid w:val="003923E4"/>
    <w:rsid w:val="003961DA"/>
    <w:rsid w:val="003A374A"/>
    <w:rsid w:val="003A3854"/>
    <w:rsid w:val="003A586F"/>
    <w:rsid w:val="003C0149"/>
    <w:rsid w:val="003C68FC"/>
    <w:rsid w:val="003C6F4E"/>
    <w:rsid w:val="003D0654"/>
    <w:rsid w:val="003D6732"/>
    <w:rsid w:val="003E0544"/>
    <w:rsid w:val="003E1B76"/>
    <w:rsid w:val="003E3B39"/>
    <w:rsid w:val="003E5233"/>
    <w:rsid w:val="003E6012"/>
    <w:rsid w:val="003E632F"/>
    <w:rsid w:val="003E7E50"/>
    <w:rsid w:val="003F4BA1"/>
    <w:rsid w:val="003F7759"/>
    <w:rsid w:val="00410741"/>
    <w:rsid w:val="0042157C"/>
    <w:rsid w:val="004246B4"/>
    <w:rsid w:val="0043006E"/>
    <w:rsid w:val="0043380F"/>
    <w:rsid w:val="00440BF3"/>
    <w:rsid w:val="00441D47"/>
    <w:rsid w:val="0044324C"/>
    <w:rsid w:val="00443344"/>
    <w:rsid w:val="00443822"/>
    <w:rsid w:val="0044444F"/>
    <w:rsid w:val="0045068E"/>
    <w:rsid w:val="004527A8"/>
    <w:rsid w:val="004612B3"/>
    <w:rsid w:val="004630AA"/>
    <w:rsid w:val="00465D64"/>
    <w:rsid w:val="00470175"/>
    <w:rsid w:val="00475286"/>
    <w:rsid w:val="00476245"/>
    <w:rsid w:val="004811D4"/>
    <w:rsid w:val="00484C36"/>
    <w:rsid w:val="004929BC"/>
    <w:rsid w:val="0049312C"/>
    <w:rsid w:val="004B3C45"/>
    <w:rsid w:val="004B6285"/>
    <w:rsid w:val="004C3A4D"/>
    <w:rsid w:val="004D0998"/>
    <w:rsid w:val="004D64C6"/>
    <w:rsid w:val="004E3C27"/>
    <w:rsid w:val="004E3F1F"/>
    <w:rsid w:val="004E547E"/>
    <w:rsid w:val="004F1FD4"/>
    <w:rsid w:val="004F3053"/>
    <w:rsid w:val="005019A4"/>
    <w:rsid w:val="00504EF9"/>
    <w:rsid w:val="00505D33"/>
    <w:rsid w:val="0050761E"/>
    <w:rsid w:val="00513C54"/>
    <w:rsid w:val="005272CF"/>
    <w:rsid w:val="00527737"/>
    <w:rsid w:val="005310C5"/>
    <w:rsid w:val="00541F1A"/>
    <w:rsid w:val="00544B8F"/>
    <w:rsid w:val="0055001B"/>
    <w:rsid w:val="0055114B"/>
    <w:rsid w:val="0055212B"/>
    <w:rsid w:val="00556492"/>
    <w:rsid w:val="005621AC"/>
    <w:rsid w:val="00572832"/>
    <w:rsid w:val="005736C7"/>
    <w:rsid w:val="00574DF0"/>
    <w:rsid w:val="0057551D"/>
    <w:rsid w:val="0057619C"/>
    <w:rsid w:val="00587CBC"/>
    <w:rsid w:val="005942D8"/>
    <w:rsid w:val="005A1736"/>
    <w:rsid w:val="005A283B"/>
    <w:rsid w:val="005A79C1"/>
    <w:rsid w:val="005B4376"/>
    <w:rsid w:val="005E769F"/>
    <w:rsid w:val="005F1796"/>
    <w:rsid w:val="00600388"/>
    <w:rsid w:val="0061012F"/>
    <w:rsid w:val="00610BCC"/>
    <w:rsid w:val="006131D9"/>
    <w:rsid w:val="0062338A"/>
    <w:rsid w:val="0062676E"/>
    <w:rsid w:val="006277E3"/>
    <w:rsid w:val="00630E7D"/>
    <w:rsid w:val="00630F6D"/>
    <w:rsid w:val="00636AC5"/>
    <w:rsid w:val="00641DFF"/>
    <w:rsid w:val="00642E4E"/>
    <w:rsid w:val="0064750F"/>
    <w:rsid w:val="00647747"/>
    <w:rsid w:val="0065010B"/>
    <w:rsid w:val="00650510"/>
    <w:rsid w:val="006635AD"/>
    <w:rsid w:val="006638AD"/>
    <w:rsid w:val="00672E96"/>
    <w:rsid w:val="00674332"/>
    <w:rsid w:val="00677359"/>
    <w:rsid w:val="006855CF"/>
    <w:rsid w:val="00690116"/>
    <w:rsid w:val="006949FB"/>
    <w:rsid w:val="006A2F27"/>
    <w:rsid w:val="006A7C33"/>
    <w:rsid w:val="006B4079"/>
    <w:rsid w:val="006B6DBB"/>
    <w:rsid w:val="006B796C"/>
    <w:rsid w:val="006C2094"/>
    <w:rsid w:val="006D0793"/>
    <w:rsid w:val="006D2D7E"/>
    <w:rsid w:val="006D6968"/>
    <w:rsid w:val="0070489C"/>
    <w:rsid w:val="00704F25"/>
    <w:rsid w:val="0071266C"/>
    <w:rsid w:val="007307E5"/>
    <w:rsid w:val="0074540C"/>
    <w:rsid w:val="00746846"/>
    <w:rsid w:val="0075235D"/>
    <w:rsid w:val="00761DE2"/>
    <w:rsid w:val="00763B35"/>
    <w:rsid w:val="00772169"/>
    <w:rsid w:val="00773371"/>
    <w:rsid w:val="00781282"/>
    <w:rsid w:val="007815A5"/>
    <w:rsid w:val="00790070"/>
    <w:rsid w:val="00790517"/>
    <w:rsid w:val="007927AF"/>
    <w:rsid w:val="00794407"/>
    <w:rsid w:val="007A6ABE"/>
    <w:rsid w:val="007B0012"/>
    <w:rsid w:val="007B27AE"/>
    <w:rsid w:val="007B3F43"/>
    <w:rsid w:val="007B4C65"/>
    <w:rsid w:val="007B63EC"/>
    <w:rsid w:val="007B767B"/>
    <w:rsid w:val="007C1CFF"/>
    <w:rsid w:val="007C6B72"/>
    <w:rsid w:val="008018B7"/>
    <w:rsid w:val="00806651"/>
    <w:rsid w:val="00807777"/>
    <w:rsid w:val="00817C6A"/>
    <w:rsid w:val="0082477E"/>
    <w:rsid w:val="00830B33"/>
    <w:rsid w:val="0083151B"/>
    <w:rsid w:val="00835748"/>
    <w:rsid w:val="00845FEC"/>
    <w:rsid w:val="00846583"/>
    <w:rsid w:val="00847262"/>
    <w:rsid w:val="00847AC8"/>
    <w:rsid w:val="00854459"/>
    <w:rsid w:val="00857893"/>
    <w:rsid w:val="00864953"/>
    <w:rsid w:val="00872C10"/>
    <w:rsid w:val="00873FED"/>
    <w:rsid w:val="00875B73"/>
    <w:rsid w:val="00875F0D"/>
    <w:rsid w:val="00877FF4"/>
    <w:rsid w:val="0088079F"/>
    <w:rsid w:val="00881B6A"/>
    <w:rsid w:val="00887921"/>
    <w:rsid w:val="008965D1"/>
    <w:rsid w:val="00897908"/>
    <w:rsid w:val="008A39B4"/>
    <w:rsid w:val="008B514A"/>
    <w:rsid w:val="008B767C"/>
    <w:rsid w:val="008C3A7A"/>
    <w:rsid w:val="008D4FBB"/>
    <w:rsid w:val="008D56C1"/>
    <w:rsid w:val="008D5B22"/>
    <w:rsid w:val="00903417"/>
    <w:rsid w:val="0091166F"/>
    <w:rsid w:val="009146CB"/>
    <w:rsid w:val="00916260"/>
    <w:rsid w:val="00916FDA"/>
    <w:rsid w:val="0092226C"/>
    <w:rsid w:val="00922ACC"/>
    <w:rsid w:val="00925863"/>
    <w:rsid w:val="00931E88"/>
    <w:rsid w:val="009375CF"/>
    <w:rsid w:val="00937FD1"/>
    <w:rsid w:val="009418FC"/>
    <w:rsid w:val="00941D2A"/>
    <w:rsid w:val="00946BA9"/>
    <w:rsid w:val="00950D44"/>
    <w:rsid w:val="00952D5A"/>
    <w:rsid w:val="009531AE"/>
    <w:rsid w:val="009549B1"/>
    <w:rsid w:val="009622D0"/>
    <w:rsid w:val="00964736"/>
    <w:rsid w:val="00966F6C"/>
    <w:rsid w:val="009674E3"/>
    <w:rsid w:val="00975A1C"/>
    <w:rsid w:val="00991403"/>
    <w:rsid w:val="009960B0"/>
    <w:rsid w:val="009A1BD4"/>
    <w:rsid w:val="009A3F2E"/>
    <w:rsid w:val="009A4856"/>
    <w:rsid w:val="009B11D9"/>
    <w:rsid w:val="009B13C2"/>
    <w:rsid w:val="009B48DF"/>
    <w:rsid w:val="009B7982"/>
    <w:rsid w:val="009C6DBB"/>
    <w:rsid w:val="009D0730"/>
    <w:rsid w:val="009D469C"/>
    <w:rsid w:val="009D6A15"/>
    <w:rsid w:val="009E14F8"/>
    <w:rsid w:val="009E3A31"/>
    <w:rsid w:val="009F0027"/>
    <w:rsid w:val="00A15AE2"/>
    <w:rsid w:val="00A179F4"/>
    <w:rsid w:val="00A211A0"/>
    <w:rsid w:val="00A21460"/>
    <w:rsid w:val="00A21748"/>
    <w:rsid w:val="00A24B18"/>
    <w:rsid w:val="00A26618"/>
    <w:rsid w:val="00A32025"/>
    <w:rsid w:val="00A40CA0"/>
    <w:rsid w:val="00A4749A"/>
    <w:rsid w:val="00A47E65"/>
    <w:rsid w:val="00A55BF2"/>
    <w:rsid w:val="00A6070C"/>
    <w:rsid w:val="00A628E1"/>
    <w:rsid w:val="00A648B9"/>
    <w:rsid w:val="00A73FB4"/>
    <w:rsid w:val="00A845AF"/>
    <w:rsid w:val="00A849AD"/>
    <w:rsid w:val="00A851FB"/>
    <w:rsid w:val="00A86BCE"/>
    <w:rsid w:val="00A92F70"/>
    <w:rsid w:val="00A94107"/>
    <w:rsid w:val="00AC0707"/>
    <w:rsid w:val="00AC495D"/>
    <w:rsid w:val="00AD20FF"/>
    <w:rsid w:val="00AD3547"/>
    <w:rsid w:val="00AD3CFD"/>
    <w:rsid w:val="00AD6527"/>
    <w:rsid w:val="00AE06E2"/>
    <w:rsid w:val="00AE2AAC"/>
    <w:rsid w:val="00AF0FD2"/>
    <w:rsid w:val="00AF143B"/>
    <w:rsid w:val="00B06DA5"/>
    <w:rsid w:val="00B17D1E"/>
    <w:rsid w:val="00B23376"/>
    <w:rsid w:val="00B30479"/>
    <w:rsid w:val="00B3707D"/>
    <w:rsid w:val="00B37859"/>
    <w:rsid w:val="00B436D8"/>
    <w:rsid w:val="00B44311"/>
    <w:rsid w:val="00B54A66"/>
    <w:rsid w:val="00B626E4"/>
    <w:rsid w:val="00B64AD7"/>
    <w:rsid w:val="00B656A9"/>
    <w:rsid w:val="00B669E9"/>
    <w:rsid w:val="00B760D6"/>
    <w:rsid w:val="00B84D3D"/>
    <w:rsid w:val="00B86370"/>
    <w:rsid w:val="00B871F7"/>
    <w:rsid w:val="00B87D6D"/>
    <w:rsid w:val="00B95E68"/>
    <w:rsid w:val="00B9693C"/>
    <w:rsid w:val="00BB768A"/>
    <w:rsid w:val="00BD216B"/>
    <w:rsid w:val="00BD390F"/>
    <w:rsid w:val="00BE0FF1"/>
    <w:rsid w:val="00BE4EF1"/>
    <w:rsid w:val="00BE66E5"/>
    <w:rsid w:val="00BE6ECE"/>
    <w:rsid w:val="00BF1DBC"/>
    <w:rsid w:val="00C02301"/>
    <w:rsid w:val="00C119F1"/>
    <w:rsid w:val="00C14432"/>
    <w:rsid w:val="00C17247"/>
    <w:rsid w:val="00C20D76"/>
    <w:rsid w:val="00C25D3B"/>
    <w:rsid w:val="00C27283"/>
    <w:rsid w:val="00C35F2F"/>
    <w:rsid w:val="00C40C84"/>
    <w:rsid w:val="00C54602"/>
    <w:rsid w:val="00C64842"/>
    <w:rsid w:val="00C72E20"/>
    <w:rsid w:val="00C73F70"/>
    <w:rsid w:val="00C7421A"/>
    <w:rsid w:val="00C812E4"/>
    <w:rsid w:val="00C81DB6"/>
    <w:rsid w:val="00C86680"/>
    <w:rsid w:val="00C926D3"/>
    <w:rsid w:val="00C9317B"/>
    <w:rsid w:val="00C952BA"/>
    <w:rsid w:val="00CA618A"/>
    <w:rsid w:val="00CB22AF"/>
    <w:rsid w:val="00CB5292"/>
    <w:rsid w:val="00CB7414"/>
    <w:rsid w:val="00CC4943"/>
    <w:rsid w:val="00CC51CE"/>
    <w:rsid w:val="00CD2145"/>
    <w:rsid w:val="00CE4120"/>
    <w:rsid w:val="00CE419B"/>
    <w:rsid w:val="00CE7924"/>
    <w:rsid w:val="00CF1312"/>
    <w:rsid w:val="00CF1F4D"/>
    <w:rsid w:val="00CF29CA"/>
    <w:rsid w:val="00CF51AF"/>
    <w:rsid w:val="00CF6ECE"/>
    <w:rsid w:val="00D0362E"/>
    <w:rsid w:val="00D06BC7"/>
    <w:rsid w:val="00D1010C"/>
    <w:rsid w:val="00D13AC9"/>
    <w:rsid w:val="00D14D79"/>
    <w:rsid w:val="00D20EFE"/>
    <w:rsid w:val="00D21884"/>
    <w:rsid w:val="00D36096"/>
    <w:rsid w:val="00D417EB"/>
    <w:rsid w:val="00D4708A"/>
    <w:rsid w:val="00D50712"/>
    <w:rsid w:val="00D50772"/>
    <w:rsid w:val="00D531D8"/>
    <w:rsid w:val="00D55942"/>
    <w:rsid w:val="00D66C1C"/>
    <w:rsid w:val="00D71F68"/>
    <w:rsid w:val="00D72FCA"/>
    <w:rsid w:val="00D75DB2"/>
    <w:rsid w:val="00D76492"/>
    <w:rsid w:val="00D80FAF"/>
    <w:rsid w:val="00D8723D"/>
    <w:rsid w:val="00D967D0"/>
    <w:rsid w:val="00DA53B8"/>
    <w:rsid w:val="00DB10C5"/>
    <w:rsid w:val="00DB15CB"/>
    <w:rsid w:val="00DB29A7"/>
    <w:rsid w:val="00DB7B47"/>
    <w:rsid w:val="00DC0865"/>
    <w:rsid w:val="00DC5BDD"/>
    <w:rsid w:val="00DD0240"/>
    <w:rsid w:val="00DD2A76"/>
    <w:rsid w:val="00DD592B"/>
    <w:rsid w:val="00DE0D6B"/>
    <w:rsid w:val="00DE2046"/>
    <w:rsid w:val="00DF104C"/>
    <w:rsid w:val="00DF292A"/>
    <w:rsid w:val="00E0323B"/>
    <w:rsid w:val="00E03F44"/>
    <w:rsid w:val="00E07FF4"/>
    <w:rsid w:val="00E51CAA"/>
    <w:rsid w:val="00E6134A"/>
    <w:rsid w:val="00E62D3A"/>
    <w:rsid w:val="00E64265"/>
    <w:rsid w:val="00E6447A"/>
    <w:rsid w:val="00E83B61"/>
    <w:rsid w:val="00E8456D"/>
    <w:rsid w:val="00E917EE"/>
    <w:rsid w:val="00EA0427"/>
    <w:rsid w:val="00EA3D92"/>
    <w:rsid w:val="00EA45B3"/>
    <w:rsid w:val="00EB4648"/>
    <w:rsid w:val="00EC3186"/>
    <w:rsid w:val="00EE3F28"/>
    <w:rsid w:val="00EE4E95"/>
    <w:rsid w:val="00EE59D4"/>
    <w:rsid w:val="00EF70EB"/>
    <w:rsid w:val="00EF7B7C"/>
    <w:rsid w:val="00F027A6"/>
    <w:rsid w:val="00F0586D"/>
    <w:rsid w:val="00F10B4E"/>
    <w:rsid w:val="00F1254B"/>
    <w:rsid w:val="00F1413A"/>
    <w:rsid w:val="00F35557"/>
    <w:rsid w:val="00F375AA"/>
    <w:rsid w:val="00F44ADA"/>
    <w:rsid w:val="00F45FB4"/>
    <w:rsid w:val="00F47ED8"/>
    <w:rsid w:val="00F668B8"/>
    <w:rsid w:val="00F81647"/>
    <w:rsid w:val="00F86A4F"/>
    <w:rsid w:val="00F87A78"/>
    <w:rsid w:val="00F93871"/>
    <w:rsid w:val="00FA1754"/>
    <w:rsid w:val="00FA2F6E"/>
    <w:rsid w:val="00FA4613"/>
    <w:rsid w:val="00FB237E"/>
    <w:rsid w:val="00FC6A2D"/>
    <w:rsid w:val="00FD2499"/>
    <w:rsid w:val="00FD402D"/>
    <w:rsid w:val="00FD74F8"/>
    <w:rsid w:val="00FD7B11"/>
    <w:rsid w:val="00FE03FD"/>
    <w:rsid w:val="00FF3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5:docId w15:val="{E042CDFD-7176-4FFA-B3B7-8B2C9591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134A"/>
    <w:pPr>
      <w:spacing w:after="200" w:line="276" w:lineRule="auto"/>
    </w:pPr>
    <w:rPr>
      <w:sz w:val="22"/>
      <w:szCs w:val="22"/>
    </w:rPr>
  </w:style>
  <w:style w:type="paragraph" w:styleId="1">
    <w:name w:val="heading 1"/>
    <w:basedOn w:val="a"/>
    <w:next w:val="a"/>
    <w:link w:val="10"/>
    <w:uiPriority w:val="99"/>
    <w:qFormat/>
    <w:locked/>
    <w:rsid w:val="009B13C2"/>
    <w:pPr>
      <w:keepNext/>
      <w:numPr>
        <w:numId w:val="2"/>
      </w:numPr>
      <w:suppressAutoHyphens/>
      <w:spacing w:after="0" w:line="240" w:lineRule="auto"/>
      <w:outlineLvl w:val="0"/>
    </w:pPr>
    <w:rPr>
      <w:sz w:val="24"/>
      <w:szCs w:val="20"/>
      <w:lang w:eastAsia="ar-SA"/>
    </w:rPr>
  </w:style>
  <w:style w:type="paragraph" w:styleId="2">
    <w:name w:val="heading 2"/>
    <w:basedOn w:val="a"/>
    <w:next w:val="a"/>
    <w:link w:val="20"/>
    <w:uiPriority w:val="99"/>
    <w:qFormat/>
    <w:locked/>
    <w:rsid w:val="009B13C2"/>
    <w:pPr>
      <w:keepNext/>
      <w:numPr>
        <w:ilvl w:val="1"/>
        <w:numId w:val="2"/>
      </w:numPr>
      <w:suppressAutoHyphens/>
      <w:spacing w:after="0" w:line="240" w:lineRule="auto"/>
      <w:outlineLvl w:val="1"/>
    </w:pPr>
    <w:rPr>
      <w:rFonts w:ascii="Times New Roman" w:hAnsi="Times New Roman"/>
      <w:sz w:val="28"/>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sid w:val="009209C9"/>
    <w:rPr>
      <w:rFonts w:ascii="Cambria" w:eastAsia="Times New Roman" w:hAnsi="Cambria" w:cs="Times New Roman"/>
      <w:b/>
      <w:bCs/>
      <w:kern w:val="32"/>
      <w:sz w:val="32"/>
      <w:szCs w:val="32"/>
    </w:rPr>
  </w:style>
  <w:style w:type="character" w:customStyle="1" w:styleId="20">
    <w:name w:val="Заголовок 2 Знак"/>
    <w:link w:val="2"/>
    <w:uiPriority w:val="9"/>
    <w:semiHidden/>
    <w:rsid w:val="009209C9"/>
    <w:rPr>
      <w:rFonts w:ascii="Cambria" w:eastAsia="Times New Roman" w:hAnsi="Cambria" w:cs="Times New Roman"/>
      <w:b/>
      <w:bCs/>
      <w:i/>
      <w:iCs/>
      <w:sz w:val="28"/>
      <w:szCs w:val="28"/>
    </w:rPr>
  </w:style>
  <w:style w:type="paragraph" w:customStyle="1" w:styleId="ConsPlusNormal">
    <w:name w:val="ConsPlusNormal"/>
    <w:next w:val="a"/>
    <w:link w:val="ConsPlusNormal0"/>
    <w:qFormat/>
    <w:rsid w:val="00B44311"/>
    <w:pPr>
      <w:widowControl w:val="0"/>
      <w:suppressAutoHyphens/>
      <w:autoSpaceDE w:val="0"/>
      <w:ind w:firstLine="720"/>
    </w:pPr>
    <w:rPr>
      <w:rFonts w:ascii="Arial" w:hAnsi="Arial"/>
      <w:kern w:val="1"/>
      <w:sz w:val="22"/>
      <w:szCs w:val="22"/>
      <w:lang w:eastAsia="ar-SA"/>
    </w:rPr>
  </w:style>
  <w:style w:type="paragraph" w:customStyle="1" w:styleId="ConsPlusNonformat">
    <w:name w:val="ConsPlusNonformat"/>
    <w:uiPriority w:val="99"/>
    <w:rsid w:val="00B44311"/>
    <w:pPr>
      <w:widowControl w:val="0"/>
      <w:autoSpaceDE w:val="0"/>
      <w:autoSpaceDN w:val="0"/>
      <w:adjustRightInd w:val="0"/>
    </w:pPr>
    <w:rPr>
      <w:rFonts w:ascii="Courier New" w:hAnsi="Courier New" w:cs="Courier New"/>
    </w:rPr>
  </w:style>
  <w:style w:type="character" w:customStyle="1" w:styleId="ConsPlusNormal0">
    <w:name w:val="ConsPlusNormal Знак"/>
    <w:link w:val="ConsPlusNormal"/>
    <w:locked/>
    <w:rsid w:val="00B44311"/>
    <w:rPr>
      <w:rFonts w:ascii="Arial" w:hAnsi="Arial"/>
      <w:kern w:val="1"/>
      <w:sz w:val="22"/>
      <w:szCs w:val="22"/>
      <w:lang w:eastAsia="ar-SA" w:bidi="ar-SA"/>
    </w:rPr>
  </w:style>
  <w:style w:type="paragraph" w:styleId="a3">
    <w:name w:val="footer"/>
    <w:basedOn w:val="a"/>
    <w:link w:val="a4"/>
    <w:uiPriority w:val="99"/>
    <w:rsid w:val="00845FEC"/>
    <w:pPr>
      <w:tabs>
        <w:tab w:val="center" w:pos="4677"/>
        <w:tab w:val="right" w:pos="9355"/>
      </w:tabs>
    </w:pPr>
  </w:style>
  <w:style w:type="character" w:customStyle="1" w:styleId="a4">
    <w:name w:val="Нижний колонтитул Знак"/>
    <w:basedOn w:val="a0"/>
    <w:link w:val="a3"/>
    <w:uiPriority w:val="99"/>
    <w:semiHidden/>
    <w:rsid w:val="009209C9"/>
  </w:style>
  <w:style w:type="character" w:styleId="a5">
    <w:name w:val="page number"/>
    <w:uiPriority w:val="99"/>
    <w:rsid w:val="00845FEC"/>
    <w:rPr>
      <w:rFonts w:cs="Times New Roman"/>
    </w:rPr>
  </w:style>
  <w:style w:type="character" w:styleId="a6">
    <w:name w:val="Hyperlink"/>
    <w:uiPriority w:val="99"/>
    <w:rsid w:val="009B13C2"/>
    <w:rPr>
      <w:rFonts w:cs="Times New Roman"/>
      <w:color w:val="0000FF"/>
      <w:u w:val="single"/>
    </w:rPr>
  </w:style>
  <w:style w:type="character" w:customStyle="1" w:styleId="10">
    <w:name w:val="Заголовок 1 Знак"/>
    <w:link w:val="1"/>
    <w:uiPriority w:val="99"/>
    <w:locked/>
    <w:rsid w:val="009B13C2"/>
    <w:rPr>
      <w:sz w:val="24"/>
      <w:lang w:val="ru-RU" w:eastAsia="ar-SA" w:bidi="ar-SA"/>
    </w:rPr>
  </w:style>
  <w:style w:type="paragraph" w:customStyle="1" w:styleId="11">
    <w:name w:val="Основной текст1"/>
    <w:rsid w:val="00761DE2"/>
    <w:pPr>
      <w:widowControl w:val="0"/>
      <w:snapToGrid w:val="0"/>
      <w:ind w:firstLine="504"/>
      <w:jc w:val="both"/>
    </w:pPr>
    <w:rPr>
      <w:rFonts w:ascii="Times New Roman" w:hAnsi="Times New Roman"/>
      <w:color w:val="000000"/>
      <w:sz w:val="28"/>
    </w:rPr>
  </w:style>
  <w:style w:type="paragraph" w:styleId="a7">
    <w:name w:val="Title"/>
    <w:aliases w:val="Знак1"/>
    <w:basedOn w:val="a"/>
    <w:link w:val="a8"/>
    <w:qFormat/>
    <w:locked/>
    <w:rsid w:val="003857D7"/>
    <w:pPr>
      <w:spacing w:after="0" w:line="240" w:lineRule="auto"/>
      <w:jc w:val="center"/>
    </w:pPr>
    <w:rPr>
      <w:rFonts w:ascii="Times New Roman" w:hAnsi="Times New Roman"/>
      <w:b/>
      <w:sz w:val="28"/>
      <w:szCs w:val="20"/>
    </w:rPr>
  </w:style>
  <w:style w:type="character" w:customStyle="1" w:styleId="a8">
    <w:name w:val="Название Знак"/>
    <w:aliases w:val="Знак1 Знак"/>
    <w:link w:val="a7"/>
    <w:rsid w:val="003857D7"/>
    <w:rPr>
      <w:rFonts w:ascii="Times New Roman" w:hAnsi="Times New Roman"/>
      <w:b/>
      <w:sz w:val="28"/>
    </w:rPr>
  </w:style>
  <w:style w:type="paragraph" w:styleId="a9">
    <w:name w:val="header"/>
    <w:basedOn w:val="a"/>
    <w:link w:val="aa"/>
    <w:uiPriority w:val="99"/>
    <w:unhideWhenUsed/>
    <w:rsid w:val="00690116"/>
    <w:pPr>
      <w:tabs>
        <w:tab w:val="center" w:pos="4677"/>
        <w:tab w:val="right" w:pos="9355"/>
      </w:tabs>
    </w:pPr>
  </w:style>
  <w:style w:type="character" w:customStyle="1" w:styleId="aa">
    <w:name w:val="Верхний колонтитул Знак"/>
    <w:link w:val="a9"/>
    <w:uiPriority w:val="99"/>
    <w:rsid w:val="00690116"/>
    <w:rPr>
      <w:sz w:val="22"/>
      <w:szCs w:val="22"/>
    </w:rPr>
  </w:style>
  <w:style w:type="paragraph" w:styleId="ab">
    <w:name w:val="Balloon Text"/>
    <w:basedOn w:val="a"/>
    <w:link w:val="ac"/>
    <w:uiPriority w:val="99"/>
    <w:semiHidden/>
    <w:unhideWhenUsed/>
    <w:rsid w:val="00020082"/>
    <w:pPr>
      <w:spacing w:after="0" w:line="240" w:lineRule="auto"/>
    </w:pPr>
    <w:rPr>
      <w:rFonts w:ascii="Tahoma" w:hAnsi="Tahoma" w:cs="Tahoma"/>
      <w:sz w:val="16"/>
      <w:szCs w:val="16"/>
    </w:rPr>
  </w:style>
  <w:style w:type="character" w:customStyle="1" w:styleId="ac">
    <w:name w:val="Текст выноски Знак"/>
    <w:link w:val="ab"/>
    <w:uiPriority w:val="99"/>
    <w:semiHidden/>
    <w:rsid w:val="00020082"/>
    <w:rPr>
      <w:rFonts w:ascii="Tahoma" w:hAnsi="Tahoma" w:cs="Tahoma"/>
      <w:sz w:val="16"/>
      <w:szCs w:val="16"/>
    </w:rPr>
  </w:style>
  <w:style w:type="paragraph" w:styleId="ad">
    <w:name w:val="No Spacing"/>
    <w:link w:val="ae"/>
    <w:uiPriority w:val="99"/>
    <w:qFormat/>
    <w:rsid w:val="0055212B"/>
    <w:rPr>
      <w:rFonts w:ascii="Courier New" w:eastAsia="Courier New" w:hAnsi="Courier New" w:cs="Arial"/>
      <w:sz w:val="22"/>
      <w:szCs w:val="22"/>
      <w:lang w:eastAsia="en-US"/>
    </w:rPr>
  </w:style>
  <w:style w:type="character" w:customStyle="1" w:styleId="ae">
    <w:name w:val="Без интервала Знак"/>
    <w:link w:val="ad"/>
    <w:uiPriority w:val="99"/>
    <w:locked/>
    <w:rsid w:val="0055212B"/>
    <w:rPr>
      <w:rFonts w:ascii="Courier New" w:eastAsia="Courier New" w:hAnsi="Courier New"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82484">
      <w:bodyDiv w:val="1"/>
      <w:marLeft w:val="0"/>
      <w:marRight w:val="0"/>
      <w:marTop w:val="0"/>
      <w:marBottom w:val="0"/>
      <w:divBdr>
        <w:top w:val="none" w:sz="0" w:space="0" w:color="auto"/>
        <w:left w:val="none" w:sz="0" w:space="0" w:color="auto"/>
        <w:bottom w:val="none" w:sz="0" w:space="0" w:color="auto"/>
        <w:right w:val="none" w:sz="0" w:space="0" w:color="auto"/>
      </w:divBdr>
    </w:div>
    <w:div w:id="87774601">
      <w:bodyDiv w:val="1"/>
      <w:marLeft w:val="0"/>
      <w:marRight w:val="0"/>
      <w:marTop w:val="0"/>
      <w:marBottom w:val="0"/>
      <w:divBdr>
        <w:top w:val="none" w:sz="0" w:space="0" w:color="auto"/>
        <w:left w:val="none" w:sz="0" w:space="0" w:color="auto"/>
        <w:bottom w:val="none" w:sz="0" w:space="0" w:color="auto"/>
        <w:right w:val="none" w:sz="0" w:space="0" w:color="auto"/>
      </w:divBdr>
    </w:div>
    <w:div w:id="172956808">
      <w:bodyDiv w:val="1"/>
      <w:marLeft w:val="0"/>
      <w:marRight w:val="0"/>
      <w:marTop w:val="0"/>
      <w:marBottom w:val="0"/>
      <w:divBdr>
        <w:top w:val="none" w:sz="0" w:space="0" w:color="auto"/>
        <w:left w:val="none" w:sz="0" w:space="0" w:color="auto"/>
        <w:bottom w:val="none" w:sz="0" w:space="0" w:color="auto"/>
        <w:right w:val="none" w:sz="0" w:space="0" w:color="auto"/>
      </w:divBdr>
    </w:div>
    <w:div w:id="267856726">
      <w:bodyDiv w:val="1"/>
      <w:marLeft w:val="0"/>
      <w:marRight w:val="0"/>
      <w:marTop w:val="0"/>
      <w:marBottom w:val="0"/>
      <w:divBdr>
        <w:top w:val="none" w:sz="0" w:space="0" w:color="auto"/>
        <w:left w:val="none" w:sz="0" w:space="0" w:color="auto"/>
        <w:bottom w:val="none" w:sz="0" w:space="0" w:color="auto"/>
        <w:right w:val="none" w:sz="0" w:space="0" w:color="auto"/>
      </w:divBdr>
    </w:div>
    <w:div w:id="849374144">
      <w:bodyDiv w:val="1"/>
      <w:marLeft w:val="0"/>
      <w:marRight w:val="0"/>
      <w:marTop w:val="0"/>
      <w:marBottom w:val="0"/>
      <w:divBdr>
        <w:top w:val="none" w:sz="0" w:space="0" w:color="auto"/>
        <w:left w:val="none" w:sz="0" w:space="0" w:color="auto"/>
        <w:bottom w:val="none" w:sz="0" w:space="0" w:color="auto"/>
        <w:right w:val="none" w:sz="0" w:space="0" w:color="auto"/>
      </w:divBdr>
    </w:div>
    <w:div w:id="1093864710">
      <w:bodyDiv w:val="1"/>
      <w:marLeft w:val="0"/>
      <w:marRight w:val="0"/>
      <w:marTop w:val="0"/>
      <w:marBottom w:val="0"/>
      <w:divBdr>
        <w:top w:val="none" w:sz="0" w:space="0" w:color="auto"/>
        <w:left w:val="none" w:sz="0" w:space="0" w:color="auto"/>
        <w:bottom w:val="none" w:sz="0" w:space="0" w:color="auto"/>
        <w:right w:val="none" w:sz="0" w:space="0" w:color="auto"/>
      </w:divBdr>
    </w:div>
    <w:div w:id="1333996393">
      <w:bodyDiv w:val="1"/>
      <w:marLeft w:val="0"/>
      <w:marRight w:val="0"/>
      <w:marTop w:val="0"/>
      <w:marBottom w:val="0"/>
      <w:divBdr>
        <w:top w:val="none" w:sz="0" w:space="0" w:color="auto"/>
        <w:left w:val="none" w:sz="0" w:space="0" w:color="auto"/>
        <w:bottom w:val="none" w:sz="0" w:space="0" w:color="auto"/>
        <w:right w:val="none" w:sz="0" w:space="0" w:color="auto"/>
      </w:divBdr>
    </w:div>
    <w:div w:id="1374501125">
      <w:bodyDiv w:val="1"/>
      <w:marLeft w:val="0"/>
      <w:marRight w:val="0"/>
      <w:marTop w:val="0"/>
      <w:marBottom w:val="0"/>
      <w:divBdr>
        <w:top w:val="none" w:sz="0" w:space="0" w:color="auto"/>
        <w:left w:val="none" w:sz="0" w:space="0" w:color="auto"/>
        <w:bottom w:val="none" w:sz="0" w:space="0" w:color="auto"/>
        <w:right w:val="none" w:sz="0" w:space="0" w:color="auto"/>
      </w:divBdr>
    </w:div>
    <w:div w:id="1445340614">
      <w:bodyDiv w:val="1"/>
      <w:marLeft w:val="0"/>
      <w:marRight w:val="0"/>
      <w:marTop w:val="0"/>
      <w:marBottom w:val="0"/>
      <w:divBdr>
        <w:top w:val="none" w:sz="0" w:space="0" w:color="auto"/>
        <w:left w:val="none" w:sz="0" w:space="0" w:color="auto"/>
        <w:bottom w:val="none" w:sz="0" w:space="0" w:color="auto"/>
        <w:right w:val="none" w:sz="0" w:space="0" w:color="auto"/>
      </w:divBdr>
    </w:div>
    <w:div w:id="1497574539">
      <w:bodyDiv w:val="1"/>
      <w:marLeft w:val="0"/>
      <w:marRight w:val="0"/>
      <w:marTop w:val="0"/>
      <w:marBottom w:val="0"/>
      <w:divBdr>
        <w:top w:val="none" w:sz="0" w:space="0" w:color="auto"/>
        <w:left w:val="none" w:sz="0" w:space="0" w:color="auto"/>
        <w:bottom w:val="none" w:sz="0" w:space="0" w:color="auto"/>
        <w:right w:val="none" w:sz="0" w:space="0" w:color="auto"/>
      </w:divBdr>
    </w:div>
    <w:div w:id="1516383944">
      <w:bodyDiv w:val="1"/>
      <w:marLeft w:val="0"/>
      <w:marRight w:val="0"/>
      <w:marTop w:val="0"/>
      <w:marBottom w:val="0"/>
      <w:divBdr>
        <w:top w:val="none" w:sz="0" w:space="0" w:color="auto"/>
        <w:left w:val="none" w:sz="0" w:space="0" w:color="auto"/>
        <w:bottom w:val="none" w:sz="0" w:space="0" w:color="auto"/>
        <w:right w:val="none" w:sz="0" w:space="0" w:color="auto"/>
      </w:divBdr>
    </w:div>
    <w:div w:id="1761411551">
      <w:bodyDiv w:val="1"/>
      <w:marLeft w:val="0"/>
      <w:marRight w:val="0"/>
      <w:marTop w:val="0"/>
      <w:marBottom w:val="0"/>
      <w:divBdr>
        <w:top w:val="none" w:sz="0" w:space="0" w:color="auto"/>
        <w:left w:val="none" w:sz="0" w:space="0" w:color="auto"/>
        <w:bottom w:val="none" w:sz="0" w:space="0" w:color="auto"/>
        <w:right w:val="none" w:sz="0" w:space="0" w:color="auto"/>
      </w:divBdr>
    </w:div>
    <w:div w:id="1841193433">
      <w:bodyDiv w:val="1"/>
      <w:marLeft w:val="0"/>
      <w:marRight w:val="0"/>
      <w:marTop w:val="0"/>
      <w:marBottom w:val="0"/>
      <w:divBdr>
        <w:top w:val="none" w:sz="0" w:space="0" w:color="auto"/>
        <w:left w:val="none" w:sz="0" w:space="0" w:color="auto"/>
        <w:bottom w:val="none" w:sz="0" w:space="0" w:color="auto"/>
        <w:right w:val="none" w:sz="0" w:space="0" w:color="auto"/>
      </w:divBdr>
    </w:div>
    <w:div w:id="1923291702">
      <w:bodyDiv w:val="1"/>
      <w:marLeft w:val="0"/>
      <w:marRight w:val="0"/>
      <w:marTop w:val="0"/>
      <w:marBottom w:val="0"/>
      <w:divBdr>
        <w:top w:val="none" w:sz="0" w:space="0" w:color="auto"/>
        <w:left w:val="none" w:sz="0" w:space="0" w:color="auto"/>
        <w:bottom w:val="none" w:sz="0" w:space="0" w:color="auto"/>
        <w:right w:val="none" w:sz="0" w:space="0" w:color="auto"/>
      </w:divBdr>
    </w:div>
    <w:div w:id="203595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4D996464547ABF6A53AD80C7E7C0DEE42BDC7D47B9C42DA242B7FCD0F95F32DEAD6B395B9722D8F00EB17k4sEF" TargetMode="External"/><Relationship Id="rId13" Type="http://schemas.openxmlformats.org/officeDocument/2006/relationships/hyperlink" Target="https://login.consultant.ru/link/?req=doc&amp;base=LAW&amp;n=466790&amp;dst=6700" TargetMode="External"/><Relationship Id="rId18" Type="http://schemas.openxmlformats.org/officeDocument/2006/relationships/hyperlink" Target="https://login.consultant.ru/link/?req=doc&amp;base=LAW&amp;n=466790&amp;dst=6754" TargetMode="External"/><Relationship Id="rId3" Type="http://schemas.openxmlformats.org/officeDocument/2006/relationships/styles" Target="styles.xml"/><Relationship Id="rId21" Type="http://schemas.openxmlformats.org/officeDocument/2006/relationships/hyperlink" Target="https://login.consultant.ru/link/?req=doc&amp;base=LAW&amp;n=502788&amp;dst=100016" TargetMode="External"/><Relationship Id="rId7" Type="http://schemas.openxmlformats.org/officeDocument/2006/relationships/endnotes" Target="endnotes.xml"/><Relationship Id="rId12" Type="http://schemas.openxmlformats.org/officeDocument/2006/relationships/hyperlink" Target="https://login.consultant.ru/link/?req=doc&amp;base=LAW&amp;n=466790&amp;dst=6757" TargetMode="External"/><Relationship Id="rId17" Type="http://schemas.openxmlformats.org/officeDocument/2006/relationships/hyperlink" Target="https://login.consultant.ru/link/?req=doc&amp;base=LAW&amp;n=493157&amp;dst=100045" TargetMode="External"/><Relationship Id="rId2" Type="http://schemas.openxmlformats.org/officeDocument/2006/relationships/numbering" Target="numbering.xml"/><Relationship Id="rId16" Type="http://schemas.openxmlformats.org/officeDocument/2006/relationships/hyperlink" Target="https://login.consultant.ru/link/?req=doc&amp;base=LAW&amp;n=457847&amp;dst=100010" TargetMode="External"/><Relationship Id="rId20" Type="http://schemas.openxmlformats.org/officeDocument/2006/relationships/hyperlink" Target="https://login.consultant.ru/link/?req=doc&amp;base=LAW&amp;n=466790&amp;dst=67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17B376AF7EEFE4FBD2B2EF3214153D2660D889C501DA1F3A23678A1C20A4F09C22E10B7C05326EEE531E28A9C64AB0D3772BF7F8F743FBAExFLFI"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66790&amp;dst=6681" TargetMode="External"/><Relationship Id="rId23" Type="http://schemas.openxmlformats.org/officeDocument/2006/relationships/theme" Target="theme/theme1.xml"/><Relationship Id="rId10" Type="http://schemas.openxmlformats.org/officeDocument/2006/relationships/hyperlink" Target="consultantplus://offline/ref=17B376AF7EEFE4FBD2B2EF3214153D2660D88BC50CDB1F3A23678A1C20A4F09C22E10B7C05326EEE5A1E28A9C64AB0D3772BF7F8F743FBAExFLFI" TargetMode="External"/><Relationship Id="rId19" Type="http://schemas.openxmlformats.org/officeDocument/2006/relationships/hyperlink" Target="https://login.consultant.ru/link/?req=doc&amp;base=LAW&amp;n=466790&amp;dst=6731" TargetMode="External"/><Relationship Id="rId4" Type="http://schemas.openxmlformats.org/officeDocument/2006/relationships/settings" Target="settings.xml"/><Relationship Id="rId9" Type="http://schemas.openxmlformats.org/officeDocument/2006/relationships/hyperlink" Target="consultantplus://offline/ref=24D996464547ABF6A53AD80C7E7C0DEE42BDC7D47B9C42DA242B7FCD0F95F32DEAD6B395B9722D8F00EB14k4sCF" TargetMode="External"/><Relationship Id="rId14" Type="http://schemas.openxmlformats.org/officeDocument/2006/relationships/hyperlink" Target="https://login.consultant.ru/link/?req=doc&amp;base=LAW&amp;n=466790&amp;dst=670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87035-17C1-4C65-A236-91CCC16A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7358</Words>
  <Characters>54941</Characters>
  <Application>Microsoft Office Word</Application>
  <DocSecurity>0</DocSecurity>
  <Lines>457</Lines>
  <Paragraphs>124</Paragraphs>
  <ScaleCrop>false</ScaleCrop>
  <HeadingPairs>
    <vt:vector size="2" baseType="variant">
      <vt:variant>
        <vt:lpstr>Название</vt:lpstr>
      </vt:variant>
      <vt:variant>
        <vt:i4>1</vt:i4>
      </vt:variant>
    </vt:vector>
  </HeadingPairs>
  <TitlesOfParts>
    <vt:vector size="1" baseType="lpstr">
      <vt:lpstr>ГОСУДАРСТВЕННЫЙ КОНТРАКТ № ____</vt:lpstr>
    </vt:vector>
  </TitlesOfParts>
  <Company/>
  <LinksUpToDate>false</LinksUpToDate>
  <CharactersWithSpaces>62175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КОНТРАКТ № ____</dc:title>
  <dc:creator>gorovaya</dc:creator>
  <cp:lastModifiedBy>umz13</cp:lastModifiedBy>
  <cp:revision>9</cp:revision>
  <cp:lastPrinted>2023-02-13T08:13:00Z</cp:lastPrinted>
  <dcterms:created xsi:type="dcterms:W3CDTF">2026-07-29T04:44:00Z</dcterms:created>
  <dcterms:modified xsi:type="dcterms:W3CDTF">2026-07-29T06:52:00Z</dcterms:modified>
</cp:coreProperties>
</file>