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49" w:rsidRPr="00D15149" w:rsidRDefault="00D15149" w:rsidP="00D15149">
      <w:pPr>
        <w:pStyle w:val="NoSpacing"/>
        <w:rPr>
          <w:color w:val="355E91"/>
          <w:sz w:val="28"/>
          <w:szCs w:val="28"/>
        </w:rPr>
      </w:pPr>
      <w:r w:rsidRPr="00D15149">
        <w:t xml:space="preserve"> </w:t>
      </w:r>
      <w:r w:rsidRPr="00D15149">
        <w:rPr>
          <w:b/>
          <w:bCs/>
          <w:color w:val="355E91"/>
          <w:sz w:val="28"/>
          <w:szCs w:val="28"/>
        </w:rPr>
        <w:t>1. Experiment descriptions</w:t>
      </w:r>
      <w:r w:rsidR="00BD7F60">
        <w:rPr>
          <w:rFonts w:hint="eastAsia"/>
          <w:b/>
          <w:bCs/>
          <w:color w:val="355E91"/>
          <w:sz w:val="28"/>
          <w:szCs w:val="28"/>
        </w:rPr>
        <w:t xml:space="preserve"> and data format</w:t>
      </w:r>
    </w:p>
    <w:p w:rsidR="00D15149" w:rsidRDefault="00D15149" w:rsidP="00D15149">
      <w:pPr>
        <w:pStyle w:val="NoSpacing"/>
        <w:rPr>
          <w:rFonts w:ascii="Calibri" w:hAnsi="Calibri" w:cs="Calibri"/>
        </w:rPr>
      </w:pPr>
    </w:p>
    <w:p w:rsidR="00D15149" w:rsidRDefault="00D15149" w:rsidP="00D15149">
      <w:pPr>
        <w:pStyle w:val="NoSpacing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The device and recording method were the same as in collecting the training datasets. </w:t>
      </w:r>
      <w:r w:rsidRPr="00D15149">
        <w:rPr>
          <w:rFonts w:ascii="Calibri" w:hAnsi="Calibri" w:cs="Calibri"/>
        </w:rPr>
        <w:t xml:space="preserve">Two-channel PPG signals, three-axis acceleration signals, and one-channel ECG signals were simultaneously recorded from </w:t>
      </w:r>
      <w:r>
        <w:rPr>
          <w:rFonts w:ascii="Calibri" w:hAnsi="Calibri" w:cs="Calibri" w:hint="eastAsia"/>
        </w:rPr>
        <w:t xml:space="preserve">8 </w:t>
      </w:r>
      <w:r w:rsidRPr="00D15149">
        <w:rPr>
          <w:rFonts w:ascii="Calibri" w:hAnsi="Calibri" w:cs="Calibri"/>
        </w:rPr>
        <w:t>subjects with age from 1</w:t>
      </w:r>
      <w:r>
        <w:rPr>
          <w:rFonts w:ascii="Calibri" w:hAnsi="Calibri" w:cs="Calibri" w:hint="eastAsia"/>
        </w:rPr>
        <w:t>9</w:t>
      </w:r>
      <w:r w:rsidRPr="00D15149">
        <w:rPr>
          <w:rFonts w:ascii="Calibri" w:hAnsi="Calibri" w:cs="Calibri"/>
        </w:rPr>
        <w:t xml:space="preserve"> to </w:t>
      </w:r>
      <w:r>
        <w:rPr>
          <w:rFonts w:ascii="Calibri" w:hAnsi="Calibri" w:cs="Calibri" w:hint="eastAsia"/>
        </w:rPr>
        <w:t>58</w:t>
      </w:r>
      <w:r w:rsidRPr="00D15149">
        <w:rPr>
          <w:rFonts w:ascii="Calibri" w:hAnsi="Calibri" w:cs="Calibri"/>
        </w:rPr>
        <w:t xml:space="preserve">. For each subject, the PPG signals were recorded from </w:t>
      </w:r>
      <w:r w:rsidR="00D20124">
        <w:rPr>
          <w:rFonts w:ascii="Calibri" w:hAnsi="Calibri" w:cs="Calibri" w:hint="eastAsia"/>
        </w:rPr>
        <w:t xml:space="preserve">the </w:t>
      </w:r>
      <w:r w:rsidRPr="00D15149">
        <w:rPr>
          <w:rFonts w:ascii="Calibri" w:hAnsi="Calibri" w:cs="Calibri"/>
        </w:rPr>
        <w:t xml:space="preserve">wrist by two pulse </w:t>
      </w:r>
      <w:proofErr w:type="spellStart"/>
      <w:r w:rsidRPr="00D15149">
        <w:rPr>
          <w:rFonts w:ascii="Calibri" w:hAnsi="Calibri" w:cs="Calibri"/>
        </w:rPr>
        <w:t>oximeters</w:t>
      </w:r>
      <w:proofErr w:type="spellEnd"/>
      <w:r w:rsidRPr="00D15149">
        <w:rPr>
          <w:rFonts w:ascii="Calibri" w:hAnsi="Calibri" w:cs="Calibri"/>
        </w:rPr>
        <w:t xml:space="preserve"> with green LEDs (wavelength: </w:t>
      </w:r>
      <w:r w:rsidR="00585219" w:rsidRPr="00585219">
        <w:rPr>
          <w:rFonts w:ascii="Calibri" w:hAnsi="Calibri" w:cs="Calibri"/>
        </w:rPr>
        <w:t>515</w:t>
      </w:r>
      <w:r w:rsidR="00585219" w:rsidRPr="00D15149">
        <w:rPr>
          <w:rFonts w:ascii="Calibri" w:hAnsi="Calibri" w:cs="Calibri"/>
        </w:rPr>
        <w:t xml:space="preserve"> </w:t>
      </w:r>
      <w:r w:rsidRPr="00D15149">
        <w:rPr>
          <w:rFonts w:ascii="Calibri" w:hAnsi="Calibri" w:cs="Calibri"/>
        </w:rPr>
        <w:t xml:space="preserve">nm). Their distance (from center to center) was 2 cm. The acceleration signal was also recorded from </w:t>
      </w:r>
      <w:r w:rsidR="00D20124">
        <w:rPr>
          <w:rFonts w:ascii="Calibri" w:hAnsi="Calibri" w:cs="Calibri" w:hint="eastAsia"/>
        </w:rPr>
        <w:t xml:space="preserve">the </w:t>
      </w:r>
      <w:r w:rsidRPr="00D15149">
        <w:rPr>
          <w:rFonts w:ascii="Calibri" w:hAnsi="Calibri" w:cs="Calibri"/>
        </w:rPr>
        <w:t xml:space="preserve">wrist by a </w:t>
      </w:r>
      <w:r w:rsidR="00D20124">
        <w:rPr>
          <w:rFonts w:ascii="Calibri" w:hAnsi="Calibri" w:cs="Calibri" w:hint="eastAsia"/>
        </w:rPr>
        <w:t>tri</w:t>
      </w:r>
      <w:r w:rsidRPr="00D15149">
        <w:rPr>
          <w:rFonts w:ascii="Calibri" w:hAnsi="Calibri" w:cs="Calibri"/>
        </w:rPr>
        <w:t xml:space="preserve">-axis accelerometer. Both the pulse </w:t>
      </w:r>
      <w:proofErr w:type="spellStart"/>
      <w:r w:rsidRPr="00D15149">
        <w:rPr>
          <w:rFonts w:ascii="Calibri" w:hAnsi="Calibri" w:cs="Calibri"/>
        </w:rPr>
        <w:t>oximeter</w:t>
      </w:r>
      <w:proofErr w:type="spellEnd"/>
      <w:r w:rsidRPr="00D15149">
        <w:rPr>
          <w:rFonts w:ascii="Calibri" w:hAnsi="Calibri" w:cs="Calibri"/>
        </w:rPr>
        <w:t xml:space="preserve"> and the accelerometer were embedded in a wristband, which was comfortably worn. The ECG signal was recorded simultaneously from the chest using wet ECG sensors. All signals were sampled at 125 Hz and sent to a nearby computer via </w:t>
      </w:r>
      <w:proofErr w:type="spellStart"/>
      <w:r w:rsidRPr="00D15149">
        <w:rPr>
          <w:rFonts w:ascii="Calibri" w:hAnsi="Calibri" w:cs="Calibri"/>
        </w:rPr>
        <w:t>bluetooth</w:t>
      </w:r>
      <w:proofErr w:type="spellEnd"/>
      <w:r w:rsidRPr="00D15149">
        <w:rPr>
          <w:rFonts w:ascii="Calibri" w:hAnsi="Calibri" w:cs="Calibri"/>
        </w:rPr>
        <w:t xml:space="preserve">. </w:t>
      </w:r>
      <w:r w:rsidR="00006BE4">
        <w:rPr>
          <w:rFonts w:ascii="Calibri" w:hAnsi="Calibri" w:cs="Calibri" w:hint="eastAsia"/>
        </w:rPr>
        <w:t>But in the testing datasets, ECG signals are not accessible to competition participants.</w:t>
      </w:r>
    </w:p>
    <w:p w:rsidR="00006BE4" w:rsidRDefault="00006BE4" w:rsidP="00D15149">
      <w:pPr>
        <w:pStyle w:val="NoSpacing"/>
        <w:rPr>
          <w:rFonts w:ascii="Calibri" w:hAnsi="Calibri" w:cs="Calibri"/>
        </w:rPr>
      </w:pPr>
    </w:p>
    <w:p w:rsidR="00006BE4" w:rsidRDefault="00006BE4" w:rsidP="00D15149">
      <w:pPr>
        <w:pStyle w:val="NoSpacing"/>
        <w:rPr>
          <w:rFonts w:ascii="Calibri" w:hAnsi="Calibri" w:cs="Calibri"/>
        </w:rPr>
      </w:pPr>
      <w:r>
        <w:rPr>
          <w:rFonts w:ascii="Calibri" w:hAnsi="Calibri" w:cs="Calibri" w:hint="eastAsia"/>
        </w:rPr>
        <w:t>The eight subjects' information is listed below:</w:t>
      </w:r>
    </w:p>
    <w:p w:rsidR="00006BE4" w:rsidRDefault="00006BE4" w:rsidP="00D15149">
      <w:pPr>
        <w:pStyle w:val="NoSpacing"/>
        <w:rPr>
          <w:rFonts w:ascii="Calibri" w:hAnsi="Calibri" w:cs="Calibri"/>
        </w:rPr>
      </w:pPr>
    </w:p>
    <w:p w:rsidR="00006BE4" w:rsidRDefault="00006BE4" w:rsidP="00006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</w:t>
      </w:r>
      <w:r>
        <w:rPr>
          <w:rFonts w:ascii="Courier New" w:hAnsi="Courier New" w:cs="Courier New" w:hint="eastAsia"/>
        </w:rPr>
        <w:t>==================</w:t>
      </w:r>
      <w:r w:rsidR="00742112">
        <w:rPr>
          <w:rFonts w:ascii="Courier New" w:hAnsi="Courier New" w:cs="Courier New" w:hint="eastAsia"/>
        </w:rPr>
        <w:t>==</w:t>
      </w:r>
      <w:r>
        <w:rPr>
          <w:rFonts w:ascii="Courier New" w:hAnsi="Courier New" w:cs="Courier New" w:hint="eastAsia"/>
        </w:rPr>
        <w:t>=====================</w:t>
      </w:r>
    </w:p>
    <w:p w:rsidR="00006BE4" w:rsidRDefault="009250D3" w:rsidP="00006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Subject</w:t>
      </w:r>
      <w:r>
        <w:rPr>
          <w:rFonts w:ascii="Courier New" w:hAnsi="Courier New" w:cs="Courier New"/>
        </w:rPr>
        <w:t xml:space="preserve">  </w:t>
      </w:r>
      <w:r w:rsidR="00006BE4">
        <w:rPr>
          <w:rFonts w:ascii="Courier New" w:hAnsi="Courier New" w:cs="Courier New"/>
        </w:rPr>
        <w:t>Yrs  Weight  Height Gender</w:t>
      </w:r>
      <w:r>
        <w:rPr>
          <w:rFonts w:ascii="Courier New" w:hAnsi="Courier New" w:cs="Courier New" w:hint="eastAsia"/>
        </w:rPr>
        <w:t xml:space="preserve">  </w:t>
      </w:r>
      <w:r w:rsidR="00006BE4">
        <w:rPr>
          <w:rFonts w:ascii="Courier New" w:hAnsi="Courier New" w:cs="Courier New" w:hint="eastAsia"/>
        </w:rPr>
        <w:t>Health/Body Status</w:t>
      </w:r>
    </w:p>
    <w:p w:rsidR="00006BE4" w:rsidRDefault="00006BE4" w:rsidP="00006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 </w:t>
      </w:r>
      <w:r w:rsidR="009250D3">
        <w:rPr>
          <w:rFonts w:ascii="Courier New" w:hAnsi="Courier New" w:cs="Courier New" w:hint="eastAsia"/>
        </w:rPr>
        <w:t xml:space="preserve">      </w:t>
      </w:r>
      <w:r>
        <w:rPr>
          <w:rFonts w:ascii="Courier New" w:hAnsi="Courier New" w:cs="Courier New"/>
        </w:rPr>
        <w:t xml:space="preserve">29   70kg    169cm     M </w:t>
      </w:r>
      <w:r w:rsidR="009250D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 healthy</w:t>
      </w:r>
    </w:p>
    <w:p w:rsidR="00006BE4" w:rsidRDefault="00006BE4" w:rsidP="00006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02 </w:t>
      </w:r>
      <w:r w:rsidR="009250D3">
        <w:rPr>
          <w:rFonts w:ascii="Courier New" w:hAnsi="Courier New" w:cs="Courier New" w:hint="eastAsia"/>
        </w:rPr>
        <w:t xml:space="preserve">      </w:t>
      </w:r>
      <w:r>
        <w:rPr>
          <w:rFonts w:ascii="Courier New" w:hAnsi="Courier New" w:cs="Courier New"/>
        </w:rPr>
        <w:t xml:space="preserve">21   77kg    188cm     M </w:t>
      </w:r>
      <w:r w:rsidR="009250D3">
        <w:rPr>
          <w:rFonts w:ascii="Courier New" w:hAnsi="Courier New" w:cs="Courier New" w:hint="eastAsia"/>
        </w:rPr>
        <w:t xml:space="preserve">  </w:t>
      </w:r>
      <w:r w:rsidR="004D1044">
        <w:rPr>
          <w:rFonts w:ascii="Courier New" w:hAnsi="Courier New" w:cs="Courier New"/>
        </w:rPr>
        <w:t>healthy</w:t>
      </w:r>
    </w:p>
    <w:p w:rsidR="00006BE4" w:rsidRDefault="00006BE4" w:rsidP="00006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03 </w:t>
      </w:r>
      <w:r w:rsidR="009250D3">
        <w:rPr>
          <w:rFonts w:ascii="Courier New" w:hAnsi="Courier New" w:cs="Courier New" w:hint="eastAsia"/>
        </w:rPr>
        <w:t xml:space="preserve">      </w:t>
      </w:r>
      <w:r>
        <w:rPr>
          <w:rFonts w:ascii="Courier New" w:hAnsi="Courier New" w:cs="Courier New"/>
        </w:rPr>
        <w:t xml:space="preserve">19   54kg    </w:t>
      </w:r>
      <w:r w:rsidR="009250D3">
        <w:rPr>
          <w:rFonts w:ascii="Courier New" w:hAnsi="Courier New" w:cs="Courier New"/>
        </w:rPr>
        <w:t xml:space="preserve">174cm     M   </w:t>
      </w:r>
      <w:r w:rsidR="004D1044">
        <w:rPr>
          <w:rFonts w:ascii="Courier New" w:hAnsi="Courier New" w:cs="Courier New"/>
        </w:rPr>
        <w:t>healthy</w:t>
      </w:r>
    </w:p>
    <w:p w:rsidR="00006BE4" w:rsidRDefault="00006BE4" w:rsidP="00006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04 </w:t>
      </w:r>
      <w:r w:rsidR="009250D3">
        <w:rPr>
          <w:rFonts w:ascii="Courier New" w:hAnsi="Courier New" w:cs="Courier New" w:hint="eastAsia"/>
        </w:rPr>
        <w:t xml:space="preserve">      </w:t>
      </w:r>
      <w:r>
        <w:rPr>
          <w:rFonts w:ascii="Courier New" w:hAnsi="Courier New" w:cs="Courier New"/>
        </w:rPr>
        <w:t xml:space="preserve">20   64kg    162cm     M </w:t>
      </w:r>
      <w:r w:rsidR="009250D3">
        <w:rPr>
          <w:rFonts w:ascii="Courier New" w:hAnsi="Courier New" w:cs="Courier New" w:hint="eastAsia"/>
        </w:rPr>
        <w:t xml:space="preserve">  </w:t>
      </w:r>
      <w:r w:rsidR="004D1044">
        <w:rPr>
          <w:rFonts w:ascii="Courier New" w:hAnsi="Courier New" w:cs="Courier New"/>
        </w:rPr>
        <w:t>healthy</w:t>
      </w:r>
    </w:p>
    <w:p w:rsidR="00006BE4" w:rsidRDefault="00006BE4" w:rsidP="00006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05 </w:t>
      </w:r>
      <w:r w:rsidR="009250D3">
        <w:rPr>
          <w:rFonts w:ascii="Courier New" w:hAnsi="Courier New" w:cs="Courier New" w:hint="eastAsia"/>
        </w:rPr>
        <w:t xml:space="preserve">     </w:t>
      </w:r>
      <w:r>
        <w:rPr>
          <w:rFonts w:ascii="Courier New" w:hAnsi="Courier New" w:cs="Courier New"/>
        </w:rPr>
        <w:t xml:space="preserve"> 20   57kg    174cm     M </w:t>
      </w:r>
      <w:r w:rsidR="009250D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 </w:t>
      </w:r>
      <w:r w:rsidR="004D1044">
        <w:rPr>
          <w:rFonts w:ascii="Courier New" w:hAnsi="Courier New" w:cs="Courier New"/>
        </w:rPr>
        <w:t>healthy</w:t>
      </w:r>
    </w:p>
    <w:p w:rsidR="00006BE4" w:rsidRDefault="00006BE4" w:rsidP="00006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06 </w:t>
      </w:r>
      <w:r w:rsidR="009250D3">
        <w:rPr>
          <w:rFonts w:ascii="Courier New" w:hAnsi="Courier New" w:cs="Courier New" w:hint="eastAsia"/>
        </w:rPr>
        <w:t xml:space="preserve">     </w:t>
      </w:r>
      <w:r>
        <w:rPr>
          <w:rFonts w:ascii="Courier New" w:hAnsi="Courier New" w:cs="Courier New"/>
        </w:rPr>
        <w:t xml:space="preserve"> 19   70kg    180cm     M </w:t>
      </w:r>
      <w:r w:rsidR="009250D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 </w:t>
      </w:r>
      <w:r w:rsidR="004D1044">
        <w:rPr>
          <w:rFonts w:ascii="Courier New" w:hAnsi="Courier New" w:cs="Courier New"/>
        </w:rPr>
        <w:t>healthy</w:t>
      </w:r>
    </w:p>
    <w:p w:rsidR="00006BE4" w:rsidRDefault="00006BE4" w:rsidP="00006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07 </w:t>
      </w:r>
      <w:r w:rsidR="009250D3">
        <w:rPr>
          <w:rFonts w:ascii="Courier New" w:hAnsi="Courier New" w:cs="Courier New" w:hint="eastAsia"/>
        </w:rPr>
        <w:t xml:space="preserve">     </w:t>
      </w:r>
      <w:r>
        <w:rPr>
          <w:rFonts w:ascii="Courier New" w:hAnsi="Courier New" w:cs="Courier New"/>
        </w:rPr>
        <w:t xml:space="preserve"> 21   73kg    180cm     M </w:t>
      </w:r>
      <w:r w:rsidR="009250D3">
        <w:rPr>
          <w:rFonts w:ascii="Courier New" w:hAnsi="Courier New" w:cs="Courier New" w:hint="eastAsia"/>
        </w:rPr>
        <w:t xml:space="preserve">  </w:t>
      </w:r>
      <w:r w:rsidR="004D1044">
        <w:rPr>
          <w:rFonts w:ascii="Courier New" w:hAnsi="Courier New" w:cs="Courier New"/>
        </w:rPr>
        <w:t>healthy</w:t>
      </w:r>
    </w:p>
    <w:p w:rsidR="00006BE4" w:rsidRPr="009250D3" w:rsidRDefault="00006BE4" w:rsidP="00006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08 </w:t>
      </w:r>
      <w:r w:rsidR="009250D3">
        <w:rPr>
          <w:rFonts w:ascii="Courier New" w:hAnsi="Courier New" w:cs="Courier New" w:hint="eastAsia"/>
        </w:rPr>
        <w:t xml:space="preserve">     </w:t>
      </w:r>
      <w:r>
        <w:rPr>
          <w:rFonts w:ascii="Courier New" w:hAnsi="Courier New" w:cs="Courier New"/>
        </w:rPr>
        <w:t xml:space="preserve"> 58   70kg    156cm     F </w:t>
      </w:r>
      <w:r w:rsidR="009250D3">
        <w:rPr>
          <w:rFonts w:ascii="Courier New" w:hAnsi="Courier New" w:cs="Courier New" w:hint="eastAsia"/>
        </w:rPr>
        <w:t xml:space="preserve">  </w:t>
      </w:r>
      <w:r w:rsidR="009250D3" w:rsidRPr="009250D3">
        <w:rPr>
          <w:rFonts w:ascii="Courier New" w:hAnsi="Courier New" w:cs="Courier New" w:hint="eastAsia"/>
        </w:rPr>
        <w:t>abnormal heart rhythm and blood pressure</w:t>
      </w:r>
    </w:p>
    <w:p w:rsidR="00006BE4" w:rsidRPr="009250D3" w:rsidRDefault="00561E74" w:rsidP="00D1514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============================================================================</w:t>
      </w:r>
    </w:p>
    <w:p w:rsidR="00006BE4" w:rsidRDefault="00006BE4" w:rsidP="00D15149">
      <w:pPr>
        <w:pStyle w:val="NoSpacing"/>
        <w:rPr>
          <w:rFonts w:ascii="Calibri" w:hAnsi="Calibri" w:cs="Calibri"/>
        </w:rPr>
      </w:pPr>
    </w:p>
    <w:p w:rsidR="00950E1A" w:rsidRDefault="00EB48A3" w:rsidP="00D15149">
      <w:pPr>
        <w:pStyle w:val="NoSpacing"/>
        <w:rPr>
          <w:rFonts w:ascii="Calibri" w:hAnsi="Calibri" w:cs="Calibri"/>
        </w:rPr>
      </w:pPr>
      <w:r>
        <w:rPr>
          <w:rFonts w:ascii="Calibri" w:hAnsi="Calibri" w:cs="Calibri" w:hint="eastAsia"/>
        </w:rPr>
        <w:t>Each subject's data are named as "</w:t>
      </w:r>
      <w:proofErr w:type="spellStart"/>
      <w:r>
        <w:rPr>
          <w:rFonts w:ascii="Calibri" w:hAnsi="Calibri" w:cs="Calibri" w:hint="eastAsia"/>
        </w:rPr>
        <w:t>TEST_xxx_yyy</w:t>
      </w:r>
      <w:proofErr w:type="spellEnd"/>
      <w:r>
        <w:rPr>
          <w:rFonts w:ascii="Calibri" w:hAnsi="Calibri" w:cs="Calibri" w:hint="eastAsia"/>
        </w:rPr>
        <w:t xml:space="preserve">", where xxx is the subject number ("S01", ..., "S08"), and </w:t>
      </w:r>
      <w:proofErr w:type="spellStart"/>
      <w:r>
        <w:rPr>
          <w:rFonts w:ascii="Calibri" w:hAnsi="Calibri" w:cs="Calibri" w:hint="eastAsia"/>
        </w:rPr>
        <w:t>yyy</w:t>
      </w:r>
      <w:proofErr w:type="spellEnd"/>
      <w:r>
        <w:rPr>
          <w:rFonts w:ascii="Calibri" w:hAnsi="Calibri" w:cs="Calibri" w:hint="eastAsia"/>
        </w:rPr>
        <w:t xml:space="preserve"> is the exercise type ("T01", "T02").</w:t>
      </w:r>
      <w:r w:rsidR="00950E1A">
        <w:rPr>
          <w:rFonts w:ascii="Calibri" w:hAnsi="Calibri" w:cs="Calibri" w:hint="eastAsia"/>
        </w:rPr>
        <w:t xml:space="preserve"> </w:t>
      </w:r>
    </w:p>
    <w:p w:rsidR="00950E1A" w:rsidRDefault="00950E1A" w:rsidP="00D15149">
      <w:pPr>
        <w:pStyle w:val="NoSpacing"/>
        <w:rPr>
          <w:rFonts w:ascii="Calibri" w:hAnsi="Calibri" w:cs="Calibri"/>
        </w:rPr>
      </w:pPr>
    </w:p>
    <w:p w:rsidR="009364C3" w:rsidRDefault="00950E1A" w:rsidP="00D15149">
      <w:pPr>
        <w:pStyle w:val="NoSpacing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For the exercise type "T01", the </w:t>
      </w:r>
      <w:r w:rsidR="001129F5">
        <w:rPr>
          <w:rFonts w:ascii="Calibri" w:hAnsi="Calibri" w:cs="Calibri" w:hint="eastAsia"/>
        </w:rPr>
        <w:t xml:space="preserve">subject performed many actions including </w:t>
      </w:r>
      <w:r w:rsidR="00674F3E">
        <w:rPr>
          <w:rFonts w:ascii="Calibri" w:hAnsi="Calibri" w:cs="Calibri" w:hint="eastAsia"/>
        </w:rPr>
        <w:t xml:space="preserve">various </w:t>
      </w:r>
      <w:r w:rsidR="00674F3E" w:rsidRPr="00950E1A">
        <w:rPr>
          <w:rFonts w:ascii="Calibri" w:hAnsi="Calibri" w:cs="Calibri"/>
        </w:rPr>
        <w:t>forearm</w:t>
      </w:r>
      <w:r w:rsidR="00674F3E">
        <w:rPr>
          <w:rFonts w:ascii="Calibri" w:hAnsi="Calibri" w:cs="Calibri" w:hint="eastAsia"/>
        </w:rPr>
        <w:t xml:space="preserve"> and </w:t>
      </w:r>
      <w:r w:rsidR="00674F3E" w:rsidRPr="00950E1A">
        <w:rPr>
          <w:rFonts w:ascii="Calibri" w:hAnsi="Calibri" w:cs="Calibri"/>
        </w:rPr>
        <w:t>upper arm</w:t>
      </w:r>
      <w:r w:rsidR="00674F3E">
        <w:rPr>
          <w:rFonts w:ascii="Calibri" w:hAnsi="Calibri" w:cs="Calibri" w:hint="eastAsia"/>
        </w:rPr>
        <w:t xml:space="preserve"> </w:t>
      </w:r>
      <w:r w:rsidR="00674F3E">
        <w:rPr>
          <w:rFonts w:ascii="Calibri" w:hAnsi="Calibri" w:cs="Calibri"/>
        </w:rPr>
        <w:t>exercise</w:t>
      </w:r>
      <w:r w:rsidR="00674F3E">
        <w:rPr>
          <w:rFonts w:ascii="Calibri" w:hAnsi="Calibri" w:cs="Calibri" w:hint="eastAsia"/>
        </w:rPr>
        <w:t xml:space="preserve"> (e.g. </w:t>
      </w:r>
      <w:r w:rsidR="00674F3E" w:rsidRPr="00950E1A">
        <w:rPr>
          <w:rFonts w:ascii="Calibri" w:hAnsi="Calibri" w:cs="Calibri"/>
        </w:rPr>
        <w:t>shake hands, stretch</w:t>
      </w:r>
      <w:r w:rsidR="00674F3E">
        <w:rPr>
          <w:rFonts w:ascii="Calibri" w:hAnsi="Calibri" w:cs="Calibri"/>
        </w:rPr>
        <w:t>, push</w:t>
      </w:r>
      <w:r w:rsidR="00674F3E">
        <w:rPr>
          <w:rFonts w:ascii="Calibri" w:hAnsi="Calibri" w:cs="Calibri" w:hint="eastAsia"/>
        </w:rPr>
        <w:t>, and so on, which are common in arm rehabilitation exercise)</w:t>
      </w:r>
      <w:r w:rsidRPr="00950E1A">
        <w:rPr>
          <w:rFonts w:ascii="Calibri" w:hAnsi="Calibri" w:cs="Calibri"/>
        </w:rPr>
        <w:t>, run</w:t>
      </w:r>
      <w:r w:rsidR="00674F3E">
        <w:rPr>
          <w:rFonts w:ascii="Calibri" w:hAnsi="Calibri" w:cs="Calibri" w:hint="eastAsia"/>
        </w:rPr>
        <w:t>ning</w:t>
      </w:r>
      <w:r w:rsidRPr="00950E1A">
        <w:rPr>
          <w:rFonts w:ascii="Calibri" w:hAnsi="Calibri" w:cs="Calibri"/>
        </w:rPr>
        <w:t xml:space="preserve">, jump, </w:t>
      </w:r>
      <w:r>
        <w:rPr>
          <w:rFonts w:ascii="Calibri" w:hAnsi="Calibri" w:cs="Calibri" w:hint="eastAsia"/>
        </w:rPr>
        <w:t>and</w:t>
      </w:r>
      <w:r w:rsidRPr="00950E1A">
        <w:rPr>
          <w:rFonts w:ascii="Calibri" w:hAnsi="Calibri" w:cs="Calibri"/>
        </w:rPr>
        <w:t xml:space="preserve"> push-up</w:t>
      </w:r>
      <w:r>
        <w:rPr>
          <w:rFonts w:ascii="Calibri" w:hAnsi="Calibri" w:cs="Calibri" w:hint="eastAsia"/>
        </w:rPr>
        <w:t>.</w:t>
      </w:r>
    </w:p>
    <w:p w:rsidR="00950E1A" w:rsidRDefault="00950E1A" w:rsidP="00D15149">
      <w:pPr>
        <w:pStyle w:val="NoSpacing"/>
        <w:rPr>
          <w:rFonts w:ascii="Calibri" w:hAnsi="Calibri" w:cs="Calibri"/>
        </w:rPr>
      </w:pPr>
    </w:p>
    <w:p w:rsidR="009364C3" w:rsidRDefault="00950E1A" w:rsidP="00D15149">
      <w:pPr>
        <w:pStyle w:val="NoSpacing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For the exercise type "T02", the subject mainly performed intensive </w:t>
      </w:r>
      <w:r w:rsidRPr="00950E1A">
        <w:rPr>
          <w:rFonts w:ascii="Calibri" w:hAnsi="Calibri" w:cs="Calibri"/>
        </w:rPr>
        <w:t>forearm</w:t>
      </w:r>
      <w:r>
        <w:rPr>
          <w:rFonts w:ascii="Calibri" w:hAnsi="Calibri" w:cs="Calibri" w:hint="eastAsia"/>
        </w:rPr>
        <w:t xml:space="preserve"> and </w:t>
      </w:r>
      <w:r w:rsidRPr="00950E1A">
        <w:rPr>
          <w:rFonts w:ascii="Calibri" w:hAnsi="Calibri" w:cs="Calibri"/>
        </w:rPr>
        <w:t>upper arm</w:t>
      </w:r>
      <w:r>
        <w:rPr>
          <w:rFonts w:ascii="Calibri" w:hAnsi="Calibri" w:cs="Calibri" w:hint="eastAsia"/>
        </w:rPr>
        <w:t xml:space="preserve"> movements (e.g. boxing).</w:t>
      </w:r>
    </w:p>
    <w:p w:rsidR="00950E1A" w:rsidRDefault="00950E1A" w:rsidP="00D15149">
      <w:pPr>
        <w:pStyle w:val="NoSpacing"/>
        <w:rPr>
          <w:rFonts w:ascii="Calibri" w:hAnsi="Calibri" w:cs="Calibri"/>
        </w:rPr>
      </w:pPr>
    </w:p>
    <w:p w:rsidR="00753B28" w:rsidRDefault="001129F5" w:rsidP="00D15149">
      <w:pPr>
        <w:pStyle w:val="NoSpacing"/>
        <w:rPr>
          <w:rFonts w:ascii="Calibri" w:hAnsi="Calibri" w:cs="Calibri"/>
        </w:rPr>
      </w:pPr>
      <w:r>
        <w:rPr>
          <w:rFonts w:ascii="Calibri" w:hAnsi="Calibri" w:cs="Calibri" w:hint="eastAsia"/>
        </w:rPr>
        <w:t>Each dataset contains a variable named 'sig' of 5 rows. The first and the second rows are the two-channel PPG signals, while the other rows are the tri-acceleration signals.</w:t>
      </w:r>
    </w:p>
    <w:p w:rsidR="001129F5" w:rsidRDefault="001129F5" w:rsidP="00D15149">
      <w:pPr>
        <w:pStyle w:val="NoSpacing"/>
        <w:rPr>
          <w:rFonts w:ascii="Calibri" w:hAnsi="Calibri" w:cs="Calibri"/>
        </w:rPr>
      </w:pPr>
    </w:p>
    <w:p w:rsidR="00F44156" w:rsidRDefault="00F44156" w:rsidP="00D15149">
      <w:pPr>
        <w:pStyle w:val="NoSpacing"/>
        <w:rPr>
          <w:rFonts w:ascii="Calibri" w:hAnsi="Calibri" w:cs="Calibri"/>
        </w:rPr>
      </w:pPr>
      <w:r>
        <w:rPr>
          <w:rFonts w:ascii="Calibri" w:hAnsi="Calibri" w:cs="Calibri" w:hint="eastAsia"/>
        </w:rPr>
        <w:t>Signal Sampling Rate: 125 Hz.</w:t>
      </w:r>
    </w:p>
    <w:p w:rsidR="00F44156" w:rsidRDefault="00F44156" w:rsidP="00D15149">
      <w:pPr>
        <w:pStyle w:val="NoSpacing"/>
        <w:rPr>
          <w:rFonts w:ascii="Calibri" w:hAnsi="Calibri" w:cs="Calibri"/>
        </w:rPr>
      </w:pPr>
    </w:p>
    <w:p w:rsidR="001129F5" w:rsidRDefault="001129F5" w:rsidP="00D15149">
      <w:pPr>
        <w:pStyle w:val="NoSpacing"/>
        <w:rPr>
          <w:rFonts w:ascii="Calibri" w:hAnsi="Calibri" w:cs="Calibri"/>
        </w:rPr>
      </w:pPr>
    </w:p>
    <w:p w:rsidR="001129F5" w:rsidRPr="00D15149" w:rsidRDefault="001129F5" w:rsidP="001129F5">
      <w:pPr>
        <w:pStyle w:val="NoSpacing"/>
        <w:rPr>
          <w:color w:val="355E91"/>
          <w:sz w:val="28"/>
          <w:szCs w:val="28"/>
        </w:rPr>
      </w:pPr>
      <w:r>
        <w:rPr>
          <w:rFonts w:hint="eastAsia"/>
          <w:b/>
          <w:bCs/>
          <w:color w:val="355E91"/>
          <w:sz w:val="28"/>
          <w:szCs w:val="28"/>
        </w:rPr>
        <w:t>2</w:t>
      </w:r>
      <w:r w:rsidRPr="00D15149">
        <w:rPr>
          <w:b/>
          <w:bCs/>
          <w:color w:val="355E91"/>
          <w:sz w:val="28"/>
          <w:szCs w:val="28"/>
        </w:rPr>
        <w:t xml:space="preserve">. </w:t>
      </w:r>
      <w:r w:rsidR="00F44156">
        <w:rPr>
          <w:rFonts w:hint="eastAsia"/>
          <w:b/>
          <w:bCs/>
          <w:color w:val="355E91"/>
          <w:sz w:val="28"/>
          <w:szCs w:val="28"/>
        </w:rPr>
        <w:t>Estimation Requirement</w:t>
      </w:r>
      <w:r w:rsidR="00F23438">
        <w:rPr>
          <w:rFonts w:hint="eastAsia"/>
          <w:b/>
          <w:bCs/>
          <w:color w:val="355E91"/>
          <w:sz w:val="28"/>
          <w:szCs w:val="28"/>
        </w:rPr>
        <w:t xml:space="preserve"> (more information is available on the website)</w:t>
      </w:r>
    </w:p>
    <w:p w:rsidR="001129F5" w:rsidRDefault="001129F5" w:rsidP="00D15149">
      <w:pPr>
        <w:pStyle w:val="NoSpacing"/>
        <w:rPr>
          <w:rFonts w:ascii="Calibri" w:hAnsi="Calibri" w:cs="Calibri"/>
        </w:rPr>
      </w:pPr>
    </w:p>
    <w:p w:rsidR="002820A7" w:rsidRDefault="00F44156" w:rsidP="00C94BB6">
      <w:pPr>
        <w:pStyle w:val="NoSpacing"/>
      </w:pPr>
      <w:r>
        <w:rPr>
          <w:rFonts w:hint="eastAsia"/>
        </w:rPr>
        <w:t xml:space="preserve">An algorithm should give the estimated heart rate in each time window of 8 seconds. Two successive time windows overlap by 6 seconds. </w:t>
      </w:r>
      <w:r w:rsidR="002820A7">
        <w:rPr>
          <w:rFonts w:hint="eastAsia"/>
        </w:rPr>
        <w:t>Below are few examples.</w:t>
      </w:r>
    </w:p>
    <w:p w:rsidR="002820A7" w:rsidRDefault="002820A7" w:rsidP="002820A7">
      <w:pPr>
        <w:pStyle w:val="NoSpacing"/>
        <w:numPr>
          <w:ilvl w:val="0"/>
          <w:numId w:val="1"/>
        </w:numPr>
      </w:pPr>
      <w:r>
        <w:rPr>
          <w:rFonts w:hint="eastAsia"/>
        </w:rPr>
        <w:t>T</w:t>
      </w:r>
      <w:r w:rsidR="00F44156">
        <w:rPr>
          <w:rFonts w:hint="eastAsia"/>
        </w:rPr>
        <w:t>he first estimated heart rate value should be obtained from the data with the sampling indexes from the 1st to the 1000th</w:t>
      </w:r>
      <w:r>
        <w:rPr>
          <w:rFonts w:hint="eastAsia"/>
        </w:rPr>
        <w:t>.</w:t>
      </w:r>
    </w:p>
    <w:p w:rsidR="00D15149" w:rsidRDefault="00877262" w:rsidP="002820A7">
      <w:pPr>
        <w:pStyle w:val="NoSpacing"/>
        <w:numPr>
          <w:ilvl w:val="0"/>
          <w:numId w:val="1"/>
        </w:numPr>
      </w:pPr>
      <w:r>
        <w:rPr>
          <w:rFonts w:hint="eastAsia"/>
        </w:rPr>
        <w:lastRenderedPageBreak/>
        <w:t>T</w:t>
      </w:r>
      <w:r w:rsidR="00F44156">
        <w:rPr>
          <w:rFonts w:hint="eastAsia"/>
        </w:rPr>
        <w:t xml:space="preserve">he second estimated heart rate value should be obtained from the data with the sampling indexes from the 251th to </w:t>
      </w:r>
      <w:r>
        <w:rPr>
          <w:rFonts w:hint="eastAsia"/>
        </w:rPr>
        <w:t xml:space="preserve">the </w:t>
      </w:r>
      <w:r w:rsidR="00F44156">
        <w:rPr>
          <w:rFonts w:hint="eastAsia"/>
        </w:rPr>
        <w:t xml:space="preserve">1250th. </w:t>
      </w:r>
      <w:r w:rsidR="00C94BB6">
        <w:rPr>
          <w:rFonts w:hint="eastAsia"/>
        </w:rPr>
        <w:t xml:space="preserve">However, you can also utilize information from the previous </w:t>
      </w:r>
      <w:r w:rsidR="002820A7">
        <w:rPr>
          <w:rFonts w:hint="eastAsia"/>
        </w:rPr>
        <w:t xml:space="preserve">time window (such as the previously estimated heart rate). </w:t>
      </w:r>
      <w:r w:rsidR="002820A7" w:rsidRPr="002041E6">
        <w:rPr>
          <w:rFonts w:hint="eastAsia"/>
          <w:b/>
          <w:color w:val="FF0000"/>
        </w:rPr>
        <w:t xml:space="preserve">But note that you </w:t>
      </w:r>
      <w:r w:rsidRPr="002041E6">
        <w:rPr>
          <w:rFonts w:hint="eastAsia"/>
          <w:b/>
          <w:color w:val="FF0000"/>
        </w:rPr>
        <w:t>cannot use any data with the sampling indexes &gt; 1250th</w:t>
      </w:r>
      <w:r w:rsidR="00452BC5" w:rsidRPr="002041E6">
        <w:rPr>
          <w:rFonts w:hint="eastAsia"/>
          <w:b/>
          <w:color w:val="FF0000"/>
        </w:rPr>
        <w:t xml:space="preserve"> (or associated information)</w:t>
      </w:r>
      <w:r>
        <w:rPr>
          <w:rFonts w:hint="eastAsia"/>
        </w:rPr>
        <w:t>.</w:t>
      </w:r>
      <w:r w:rsidR="00C94BB6">
        <w:rPr>
          <w:rFonts w:hint="eastAsia"/>
        </w:rPr>
        <w:t xml:space="preserve"> </w:t>
      </w:r>
    </w:p>
    <w:p w:rsidR="0012366A" w:rsidRDefault="0012366A" w:rsidP="00D0527C">
      <w:pPr>
        <w:pStyle w:val="NoSpacing"/>
      </w:pPr>
    </w:p>
    <w:p w:rsidR="00656C1C" w:rsidRDefault="00656C1C" w:rsidP="00D0527C">
      <w:pPr>
        <w:pStyle w:val="NoSpacing"/>
      </w:pPr>
    </w:p>
    <w:p w:rsidR="00D0527C" w:rsidRDefault="00D0527C" w:rsidP="00D0527C">
      <w:pPr>
        <w:pStyle w:val="NoSpacing"/>
        <w:rPr>
          <w:rFonts w:ascii="Cambria" w:hAnsi="Cambria" w:cs="Cambria"/>
          <w:color w:val="355E91"/>
          <w:sz w:val="28"/>
          <w:szCs w:val="28"/>
        </w:rPr>
      </w:pPr>
      <w:r>
        <w:rPr>
          <w:rFonts w:ascii="Cambria" w:hAnsi="Cambria" w:cs="Cambria"/>
          <w:b/>
          <w:bCs/>
          <w:color w:val="355E91"/>
          <w:sz w:val="28"/>
          <w:szCs w:val="28"/>
        </w:rPr>
        <w:t xml:space="preserve">3. Contact Information </w:t>
      </w:r>
    </w:p>
    <w:p w:rsidR="00DD595C" w:rsidRDefault="00DD595C" w:rsidP="00D0527C">
      <w:pPr>
        <w:pStyle w:val="NoSpacing"/>
        <w:rPr>
          <w:rFonts w:ascii="Calibri" w:hAnsi="Calibri" w:cs="Calibri"/>
        </w:rPr>
      </w:pPr>
    </w:p>
    <w:p w:rsidR="00D0527C" w:rsidRDefault="00D0527C" w:rsidP="00D0527C">
      <w:pPr>
        <w:pStyle w:val="NoSpacing"/>
        <w:rPr>
          <w:rFonts w:ascii="Calibri" w:hAnsi="Calibri" w:cs="Calibri"/>
        </w:rPr>
      </w:pPr>
      <w:r w:rsidRPr="00BF4A36">
        <w:rPr>
          <w:rFonts w:ascii="Calibri" w:hAnsi="Calibri" w:cs="Calibri"/>
        </w:rPr>
        <w:t xml:space="preserve">If you have any questions, feel free to contact: </w:t>
      </w:r>
    </w:p>
    <w:p w:rsidR="00DD595C" w:rsidRPr="00BF4A36" w:rsidRDefault="00DD595C" w:rsidP="00D0527C">
      <w:pPr>
        <w:pStyle w:val="NoSpacing"/>
        <w:rPr>
          <w:rFonts w:ascii="Calibri" w:hAnsi="Calibri" w:cs="Calibri"/>
        </w:rPr>
      </w:pPr>
    </w:p>
    <w:p w:rsidR="00D0527C" w:rsidRPr="00BF4A36" w:rsidRDefault="00D0527C" w:rsidP="00D0527C">
      <w:pPr>
        <w:pStyle w:val="NoSpacing"/>
        <w:rPr>
          <w:rFonts w:ascii="Calibri" w:hAnsi="Calibri" w:cs="Calibri"/>
        </w:rPr>
      </w:pPr>
      <w:r w:rsidRPr="00BF4A36">
        <w:rPr>
          <w:rFonts w:ascii="Calibri" w:hAnsi="Calibri" w:cs="Calibri"/>
        </w:rPr>
        <w:t xml:space="preserve">Zhilin Zhang </w:t>
      </w:r>
    </w:p>
    <w:p w:rsidR="00D0527C" w:rsidRPr="00BF4A36" w:rsidRDefault="00D0527C" w:rsidP="00D0527C">
      <w:pPr>
        <w:pStyle w:val="NoSpacing"/>
        <w:rPr>
          <w:rFonts w:ascii="Calibri" w:hAnsi="Calibri" w:cs="Calibri"/>
        </w:rPr>
      </w:pPr>
      <w:r w:rsidRPr="00BF4A36">
        <w:rPr>
          <w:rFonts w:ascii="Calibri" w:hAnsi="Calibri" w:cs="Calibri"/>
        </w:rPr>
        <w:t xml:space="preserve">zhilinzhang@ieee.org </w:t>
      </w:r>
    </w:p>
    <w:p w:rsidR="00D0527C" w:rsidRPr="00BF4A36" w:rsidRDefault="00D0527C" w:rsidP="00D0527C">
      <w:pPr>
        <w:pStyle w:val="NoSpacing"/>
        <w:rPr>
          <w:rFonts w:ascii="Calibri" w:hAnsi="Calibri" w:cs="Calibri"/>
        </w:rPr>
      </w:pPr>
      <w:r w:rsidRPr="00BF4A36">
        <w:rPr>
          <w:rFonts w:ascii="Calibri" w:hAnsi="Calibri" w:cs="Calibri"/>
        </w:rPr>
        <w:t>zhangzlacademy@gmail.com</w:t>
      </w:r>
    </w:p>
    <w:p w:rsidR="00D0527C" w:rsidRDefault="00D0527C" w:rsidP="00D0527C">
      <w:pPr>
        <w:pStyle w:val="NoSpacing"/>
      </w:pPr>
    </w:p>
    <w:sectPr w:rsidR="00D0527C" w:rsidSect="00D1514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1A17"/>
    <w:multiLevelType w:val="hybridMultilevel"/>
    <w:tmpl w:val="393C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15149"/>
    <w:rsid w:val="00006BE4"/>
    <w:rsid w:val="000F6297"/>
    <w:rsid w:val="001129F5"/>
    <w:rsid w:val="0012366A"/>
    <w:rsid w:val="002041E6"/>
    <w:rsid w:val="002820A7"/>
    <w:rsid w:val="00444BA6"/>
    <w:rsid w:val="00452BC5"/>
    <w:rsid w:val="004D1044"/>
    <w:rsid w:val="004E1B3D"/>
    <w:rsid w:val="00561E74"/>
    <w:rsid w:val="00585219"/>
    <w:rsid w:val="00656C1C"/>
    <w:rsid w:val="00674F3E"/>
    <w:rsid w:val="00742112"/>
    <w:rsid w:val="00753B28"/>
    <w:rsid w:val="00877262"/>
    <w:rsid w:val="009250D3"/>
    <w:rsid w:val="009364C3"/>
    <w:rsid w:val="00950E1A"/>
    <w:rsid w:val="00984FDC"/>
    <w:rsid w:val="00BD7F60"/>
    <w:rsid w:val="00BF4A36"/>
    <w:rsid w:val="00C94BB6"/>
    <w:rsid w:val="00CF2B3B"/>
    <w:rsid w:val="00D0527C"/>
    <w:rsid w:val="00D15149"/>
    <w:rsid w:val="00D20124"/>
    <w:rsid w:val="00D62AD2"/>
    <w:rsid w:val="00DD595C"/>
    <w:rsid w:val="00EB48A3"/>
    <w:rsid w:val="00F23438"/>
    <w:rsid w:val="00F42526"/>
    <w:rsid w:val="00F44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51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D151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6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 Zhang</dc:creator>
  <cp:keywords/>
  <dc:description/>
  <cp:lastModifiedBy>Zhilin Zhang</cp:lastModifiedBy>
  <cp:revision>36</cp:revision>
  <dcterms:created xsi:type="dcterms:W3CDTF">2015-01-03T04:39:00Z</dcterms:created>
  <dcterms:modified xsi:type="dcterms:W3CDTF">2015-02-05T06:41:00Z</dcterms:modified>
</cp:coreProperties>
</file>