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color w:val="FF0000"/>
          <w:spacing w:val="40"/>
          <w:sz w:val="70"/>
          <w:szCs w:val="70"/>
        </w:rPr>
      </w:pPr>
      <w:r>
        <w:rPr>
          <w:rFonts w:hint="eastAsia" w:ascii="宋体" w:hAnsi="宋体"/>
          <w:b/>
          <w:bCs/>
          <w:color w:val="FF0000"/>
          <w:spacing w:val="170"/>
          <w:kern w:val="0"/>
          <w:sz w:val="70"/>
          <w:szCs w:val="70"/>
          <w:fitText w:val="8250" w:id="1746429606"/>
          <w:lang w:val="en-US" w:eastAsia="zh-CN"/>
        </w:rPr>
        <w:t>xxxxxx</w:t>
      </w:r>
      <w:r>
        <w:rPr>
          <w:rFonts w:hint="eastAsia" w:ascii="宋体" w:hAnsi="宋体" w:eastAsia="宋体"/>
          <w:b/>
          <w:bCs/>
          <w:color w:val="FF0000"/>
          <w:spacing w:val="170"/>
          <w:kern w:val="0"/>
          <w:sz w:val="70"/>
          <w:szCs w:val="70"/>
          <w:fitText w:val="8250" w:id="1746429606"/>
        </w:rPr>
        <w:t>卫生健康</w:t>
      </w:r>
      <w:r>
        <w:rPr>
          <w:rFonts w:hint="eastAsia" w:ascii="宋体" w:hAnsi="宋体" w:eastAsia="宋体"/>
          <w:b/>
          <w:bCs/>
          <w:color w:val="FF0000"/>
          <w:spacing w:val="5"/>
          <w:kern w:val="0"/>
          <w:sz w:val="70"/>
          <w:szCs w:val="70"/>
          <w:fitText w:val="8250" w:id="1746429606"/>
        </w:rPr>
        <w:t>局</w:t>
      </w:r>
    </w:p>
    <w:p>
      <w:pPr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131445</wp:posOffset>
                </wp:positionV>
                <wp:extent cx="5517515" cy="0"/>
                <wp:effectExtent l="0" t="28575" r="14605" b="32385"/>
                <wp:wrapNone/>
                <wp:docPr id="102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515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x;margin-left:3.75pt;margin-top:10.35pt;height:0pt;width:434.45pt;z-index:251659264;mso-width-relative:page;mso-height-relative:page;" filled="f" stroked="t" coordsize="21600,21600" o:gfxdata="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pOt01QAAAAcBAAAPAAAAAAAAAAEAIAAAACIAAABkcnMvZG93&#10;bnJldi54bWxQSwECFAAUAAAACACHTuJAwffCugMCAAD2AwAADgAAAAAAAAABACAAAAAkAQAAZHJz&#10;L2Uyb0RvYy54bWxQSwUGAAAAAAYABgBZAQAAmQUAAAAA&#10;">
                <v:fill on="f" focussize="0,0"/>
                <v:stroke weight="4.5pt" color="#FF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-49530</wp:posOffset>
                </wp:positionV>
                <wp:extent cx="0" cy="0"/>
                <wp:effectExtent l="0" t="0" r="0" b="0"/>
                <wp:wrapNone/>
                <wp:docPr id="102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0pt;margin-top:-3.9pt;height:0pt;width:0pt;z-index:251659264;mso-width-relative:page;mso-height-relative:page;" filled="f" stroked="t" coordsize="21600,21600" o:gfxdata="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cM/a30AAA&#10;AAMBAAAPAAAAAAAAAAEAIAAAACIAAABkcnMvZG93bnJldi54bWxQSwECFAAUAAAACACHTuJAtGO+&#10;Bu0BAADfAwAADgAAAAAAAAABACAAAAAf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</w:p>
    <w:p>
      <w:pPr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44"/>
          <w:szCs w:val="44"/>
        </w:rPr>
        <w:t>关于做好涉疫人员管控的函</w:t>
      </w: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u w:val="single"/>
          <w:lang w:val="en-US" w:eastAsia="zh-CN"/>
        </w:rPr>
        <w:t>{{street_name}}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新冠肺炎疫情防控指挥部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2022年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{{cur_date}} </w:t>
      </w:r>
      <w:r>
        <w:rPr>
          <w:rFonts w:hint="eastAsia" w:ascii="仿宋" w:hAnsi="仿宋" w:eastAsia="仿宋" w:cs="仿宋"/>
          <w:sz w:val="32"/>
          <w:szCs w:val="32"/>
        </w:rPr>
        <w:t>，我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局</w:t>
      </w:r>
      <w:r>
        <w:rPr>
          <w:rFonts w:hint="eastAsia" w:ascii="仿宋" w:hAnsi="仿宋" w:eastAsia="仿宋" w:cs="仿宋"/>
          <w:sz w:val="32"/>
          <w:szCs w:val="32"/>
        </w:rPr>
        <w:t>接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到</w:t>
      </w:r>
      <w:r>
        <w:rPr>
          <w:rFonts w:hint="eastAsia" w:ascii="仿宋" w:hAnsi="仿宋" w:eastAsia="仿宋" w:cs="仿宋"/>
          <w:sz w:val="32"/>
          <w:szCs w:val="32"/>
        </w:rPr>
        <w:t>区疾控中心协查信息，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经研判，贵街道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居民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{{name}} </w:t>
      </w:r>
      <w:r>
        <w:rPr>
          <w:rFonts w:hint="eastAsia" w:ascii="仿宋" w:hAnsi="仿宋" w:eastAsia="仿宋" w:cs="仿宋"/>
          <w:sz w:val="32"/>
          <w:szCs w:val="32"/>
        </w:rPr>
        <w:t>为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{{name_origin}} </w:t>
      </w:r>
      <w:r>
        <w:rPr>
          <w:rFonts w:hint="eastAsia" w:ascii="仿宋" w:hAnsi="仿宋" w:eastAsia="仿宋" w:cs="仿宋"/>
          <w:sz w:val="32"/>
          <w:szCs w:val="32"/>
        </w:rPr>
        <w:t>的密切接触者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。为进一步加强疫情防控工作，需对其所在楼栋实施围合管控，人员落实“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七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天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检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”即第一、三、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七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天（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{{cur_date}}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{{cur_date_add2}}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{{cur_date_add6}}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）分别开展一次新冠肺炎病毒核酸采样检测，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相关人员在首次核酸结果阴性后解除楼栋围合管控。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请在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{{cur_date_add7}}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前将相关管控情况及时函复我局。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专此函达，望大力支持为盼。</w:t>
      </w:r>
    </w:p>
    <w:p>
      <w:pPr>
        <w:pStyle w:val="2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696" w:leftChars="305" w:hanging="1056" w:hangingChars="33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附件：</w:t>
      </w:r>
      <w:r>
        <w:rPr>
          <w:rFonts w:hint="eastAsia" w:ascii="仿宋" w:hAnsi="仿宋" w:eastAsia="仿宋" w:cs="仿宋"/>
          <w:sz w:val="32"/>
          <w:szCs w:val="32"/>
        </w:rPr>
        <w:t>密切接触者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{{name}}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有关情况（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{{series}}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160" w:firstLineChars="13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xxx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卫生健康局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0" w:firstLineChars="15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2022年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{{cur_date}}</w:t>
      </w: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（联系人：xxx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，联系电话：xxxxxxx）</w:t>
      </w:r>
    </w:p>
    <w:p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tabs>
          <w:tab w:val="left" w:pos="12360"/>
        </w:tabs>
        <w:jc w:val="left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附件：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ab/>
      </w:r>
    </w:p>
    <w:p>
      <w:pPr>
        <w:pStyle w:val="2"/>
        <w:rPr>
          <w:rFonts w:hint="eastAsia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ascii="宋体" w:hAnsi="宋体" w:eastAsia="宋体" w:cs="宋体"/>
          <w:sz w:val="44"/>
          <w:szCs w:val="44"/>
        </w:rPr>
        <w:t>密切接触者</w:t>
      </w:r>
      <w:r>
        <w:rPr>
          <w:rFonts w:hint="eastAsia" w:ascii="宋体" w:hAnsi="宋体" w:eastAsia="宋体" w:cs="宋体"/>
          <w:sz w:val="44"/>
          <w:szCs w:val="44"/>
          <w:u w:val="single"/>
          <w:lang w:eastAsia="zh-CN"/>
        </w:rPr>
        <w:t>（</w:t>
      </w:r>
      <w:r>
        <w:rPr>
          <w:rFonts w:hint="eastAsia" w:ascii="宋体" w:hAnsi="宋体" w:cs="宋体"/>
          <w:sz w:val="44"/>
          <w:szCs w:val="44"/>
          <w:u w:val="single"/>
          <w:lang w:val="en-US" w:eastAsia="zh-CN"/>
        </w:rPr>
        <w:t>{{name}}</w:t>
      </w:r>
      <w:r>
        <w:rPr>
          <w:rFonts w:hint="eastAsia" w:ascii="宋体" w:hAnsi="宋体" w:eastAsia="宋体" w:cs="宋体"/>
          <w:sz w:val="44"/>
          <w:szCs w:val="44"/>
          <w:u w:val="single"/>
          <w:lang w:eastAsia="zh-CN"/>
        </w:rPr>
        <w:t>）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有关情况</w:t>
      </w:r>
    </w:p>
    <w:p>
      <w:pPr>
        <w:pStyle w:val="2"/>
        <w:rPr>
          <w:rFonts w:hint="eastAsia" w:ascii="宋体" w:hAnsi="宋体" w:eastAsia="宋体" w:cs="宋体"/>
          <w:sz w:val="44"/>
          <w:szCs w:val="44"/>
          <w:lang w:eastAsia="zh-CN"/>
        </w:rPr>
      </w:pPr>
    </w:p>
    <w:tbl>
      <w:tblPr>
        <w:tblStyle w:val="3"/>
        <w:tblW w:w="5567" w:type="pct"/>
        <w:tblInd w:w="-759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"/>
        <w:gridCol w:w="1464"/>
        <w:gridCol w:w="1344"/>
        <w:gridCol w:w="1344"/>
        <w:gridCol w:w="2753"/>
        <w:gridCol w:w="2424"/>
        <w:gridCol w:w="3310"/>
        <w:gridCol w:w="19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密接人员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姓名</w:t>
            </w:r>
          </w:p>
        </w:tc>
        <w:tc>
          <w:tcPr>
            <w:tcW w:w="3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性别</w:t>
            </w:r>
          </w:p>
        </w:tc>
        <w:tc>
          <w:tcPr>
            <w:tcW w:w="3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年龄</w:t>
            </w:r>
          </w:p>
        </w:tc>
        <w:tc>
          <w:tcPr>
            <w:tcW w:w="9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身份证</w:t>
            </w:r>
          </w:p>
        </w:tc>
        <w:tc>
          <w:tcPr>
            <w:tcW w:w="7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电话</w:t>
            </w:r>
          </w:p>
        </w:tc>
        <w:tc>
          <w:tcPr>
            <w:tcW w:w="11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居住地址</w:t>
            </w:r>
          </w:p>
        </w:tc>
        <w:tc>
          <w:tcPr>
            <w:tcW w:w="7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与病例关系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 w:hRule="atLeast"/>
        </w:trPr>
        <w:tc>
          <w:tcPr>
            <w:tcW w:w="5000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{%tr for row in alerts%}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 w:hRule="atLeast"/>
        </w:trPr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密接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{{row.name}}</w:t>
            </w:r>
          </w:p>
        </w:tc>
        <w:tc>
          <w:tcPr>
            <w:tcW w:w="3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{{row.sex}}</w:t>
            </w:r>
          </w:p>
        </w:tc>
        <w:tc>
          <w:tcPr>
            <w:tcW w:w="3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{{row.age}}</w:t>
            </w:r>
          </w:p>
        </w:tc>
        <w:tc>
          <w:tcPr>
            <w:tcW w:w="9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{{row.id_number}}</w:t>
            </w:r>
          </w:p>
        </w:tc>
        <w:tc>
          <w:tcPr>
            <w:tcW w:w="7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{{row.phone_number}}</w:t>
            </w:r>
          </w:p>
        </w:tc>
        <w:tc>
          <w:tcPr>
            <w:tcW w:w="11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{{row.address}}</w:t>
            </w:r>
          </w:p>
        </w:tc>
        <w:tc>
          <w:tcPr>
            <w:tcW w:w="7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{{row.relation}}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 w:hRule="atLeast"/>
        </w:trPr>
        <w:tc>
          <w:tcPr>
            <w:tcW w:w="5000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{%tr endfor %}</w:t>
            </w:r>
          </w:p>
        </w:tc>
      </w:tr>
    </w:tbl>
    <w:p>
      <w:pPr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40B59"/>
    <w:rsid w:val="0204742C"/>
    <w:rsid w:val="02C26EBA"/>
    <w:rsid w:val="04F95927"/>
    <w:rsid w:val="05946661"/>
    <w:rsid w:val="076309B2"/>
    <w:rsid w:val="0B334C1A"/>
    <w:rsid w:val="0C8646AA"/>
    <w:rsid w:val="10613566"/>
    <w:rsid w:val="10661415"/>
    <w:rsid w:val="1319085D"/>
    <w:rsid w:val="15624E11"/>
    <w:rsid w:val="17651B33"/>
    <w:rsid w:val="17B92DDF"/>
    <w:rsid w:val="18372FA7"/>
    <w:rsid w:val="1A0479FE"/>
    <w:rsid w:val="1AF20311"/>
    <w:rsid w:val="1CE41EDC"/>
    <w:rsid w:val="1E373F37"/>
    <w:rsid w:val="21195E4C"/>
    <w:rsid w:val="22977C80"/>
    <w:rsid w:val="236E69A3"/>
    <w:rsid w:val="261C2E48"/>
    <w:rsid w:val="26876CDA"/>
    <w:rsid w:val="27BB7CDD"/>
    <w:rsid w:val="28362384"/>
    <w:rsid w:val="2A15384E"/>
    <w:rsid w:val="2A3004CC"/>
    <w:rsid w:val="2A694AAC"/>
    <w:rsid w:val="2DC91D93"/>
    <w:rsid w:val="2E511A14"/>
    <w:rsid w:val="310B5831"/>
    <w:rsid w:val="31433605"/>
    <w:rsid w:val="33AE4708"/>
    <w:rsid w:val="358B2AA7"/>
    <w:rsid w:val="37A73E5D"/>
    <w:rsid w:val="37F3578D"/>
    <w:rsid w:val="38DA238F"/>
    <w:rsid w:val="3A9060C0"/>
    <w:rsid w:val="3AC1011D"/>
    <w:rsid w:val="3DC15FF5"/>
    <w:rsid w:val="400762DC"/>
    <w:rsid w:val="405011FD"/>
    <w:rsid w:val="415B7929"/>
    <w:rsid w:val="424F14CB"/>
    <w:rsid w:val="434D1A09"/>
    <w:rsid w:val="43C95804"/>
    <w:rsid w:val="456C618E"/>
    <w:rsid w:val="480212E4"/>
    <w:rsid w:val="49860166"/>
    <w:rsid w:val="4A4E056F"/>
    <w:rsid w:val="4BAE0E95"/>
    <w:rsid w:val="4C2F01CE"/>
    <w:rsid w:val="4D332FDA"/>
    <w:rsid w:val="4FE92D8A"/>
    <w:rsid w:val="50186FCF"/>
    <w:rsid w:val="5291487C"/>
    <w:rsid w:val="53835B76"/>
    <w:rsid w:val="552168C3"/>
    <w:rsid w:val="56FF04E9"/>
    <w:rsid w:val="58C76F93"/>
    <w:rsid w:val="5A94011B"/>
    <w:rsid w:val="5B6337EA"/>
    <w:rsid w:val="5DEA03F9"/>
    <w:rsid w:val="60B95FE7"/>
    <w:rsid w:val="636A26B1"/>
    <w:rsid w:val="646B4328"/>
    <w:rsid w:val="64A70819"/>
    <w:rsid w:val="687D5F8F"/>
    <w:rsid w:val="69991B7B"/>
    <w:rsid w:val="6A6D598E"/>
    <w:rsid w:val="6C33202D"/>
    <w:rsid w:val="6C783074"/>
    <w:rsid w:val="6EAE7C70"/>
    <w:rsid w:val="6FB212CA"/>
    <w:rsid w:val="6FC51163"/>
    <w:rsid w:val="6FF12AEA"/>
    <w:rsid w:val="70357BF9"/>
    <w:rsid w:val="72885CFD"/>
    <w:rsid w:val="72FF725B"/>
    <w:rsid w:val="74A54C22"/>
    <w:rsid w:val="762A30E4"/>
    <w:rsid w:val="765C76E2"/>
    <w:rsid w:val="7694585D"/>
    <w:rsid w:val="77FF666E"/>
    <w:rsid w:val="787B4617"/>
    <w:rsid w:val="78C207E1"/>
    <w:rsid w:val="795F2B13"/>
    <w:rsid w:val="79F33F46"/>
    <w:rsid w:val="7B6E299C"/>
    <w:rsid w:val="7B8402D8"/>
    <w:rsid w:val="7BBD78E0"/>
    <w:rsid w:val="7CD72C10"/>
    <w:rsid w:val="7F4A6AF1"/>
    <w:rsid w:val="B3E9F1BD"/>
    <w:rsid w:val="F75EFA52"/>
    <w:rsid w:val="FD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left" w:pos="562"/>
        <w:tab w:val="left" w:pos="3372"/>
        <w:tab w:val="left" w:pos="3653"/>
      </w:tabs>
    </w:pPr>
    <w:rPr>
      <w:sz w:val="24"/>
    </w:rPr>
  </w:style>
  <w:style w:type="character" w:customStyle="1" w:styleId="5">
    <w:name w:val="font31"/>
    <w:basedOn w:val="4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6">
    <w:name w:val="font4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51"/>
    <w:basedOn w:val="4"/>
    <w:qFormat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344</Words>
  <Characters>393</Characters>
  <Paragraphs>44</Paragraphs>
  <TotalTime>1</TotalTime>
  <ScaleCrop>false</ScaleCrop>
  <LinksUpToDate>false</LinksUpToDate>
  <CharactersWithSpaces>402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2021-06-23T23:21:00Z</dcterms:created>
  <dc:creator>qyr</dc:creator>
  <cp:lastModifiedBy>filol</cp:lastModifiedBy>
  <dcterms:modified xsi:type="dcterms:W3CDTF">2022-02-27T02:50:24Z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850BC49188744C1B983EDD895F027DBB</vt:lpwstr>
  </property>
</Properties>
</file>