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7DE6EF" w14:textId="0D4A6859" w:rsidR="00D066CB" w:rsidRPr="00EE677F" w:rsidRDefault="00D066CB" w:rsidP="00D066CB">
      <w:pPr>
        <w:widowControl/>
        <w:shd w:val="clear" w:color="auto" w:fill="F5F5F5"/>
        <w:spacing w:line="450" w:lineRule="atLeast"/>
        <w:jc w:val="left"/>
        <w:outlineLvl w:val="4"/>
        <w:rPr>
          <w:rFonts w:ascii="inherit" w:eastAsia="SimSun" w:hAnsi="inherit" w:cs="Helvetica" w:hint="eastAsia"/>
          <w:b/>
          <w:bCs/>
          <w:color w:val="333333"/>
          <w:kern w:val="0"/>
          <w:szCs w:val="21"/>
        </w:rPr>
      </w:pPr>
      <w:r w:rsidRPr="00EE677F">
        <w:rPr>
          <w:rFonts w:ascii="inherit" w:eastAsia="SimSun" w:hAnsi="inherit" w:cs="Helvetica"/>
          <w:b/>
          <w:bCs/>
          <w:color w:val="333333"/>
          <w:kern w:val="0"/>
          <w:szCs w:val="21"/>
        </w:rPr>
        <w:t>Reviewer #</w:t>
      </w:r>
      <w:r>
        <w:rPr>
          <w:rFonts w:ascii="inherit" w:eastAsia="SimSun" w:hAnsi="inherit" w:cs="Helvetica"/>
          <w:b/>
          <w:bCs/>
          <w:color w:val="333333"/>
          <w:kern w:val="0"/>
          <w:szCs w:val="21"/>
        </w:rPr>
        <w:t>1</w:t>
      </w:r>
    </w:p>
    <w:p w14:paraId="1A49EE92" w14:textId="77777777" w:rsidR="004E4098" w:rsidRDefault="004E4098">
      <w:pPr>
        <w:rPr>
          <w:rFonts w:ascii="Helvetica" w:eastAsia="SimSun" w:hAnsi="Helvetica" w:cs="Helvetica"/>
          <w:i/>
          <w:color w:val="5B9BD5" w:themeColor="accent1"/>
          <w:kern w:val="0"/>
          <w:szCs w:val="21"/>
        </w:rPr>
      </w:pPr>
    </w:p>
    <w:p w14:paraId="16ECEF23" w14:textId="20630298" w:rsidR="008F14C0" w:rsidRPr="008F14C0" w:rsidRDefault="00443AA8">
      <w:pPr>
        <w:rPr>
          <w:rFonts w:ascii="Helvetica" w:eastAsia="SimSun" w:hAnsi="Helvetica" w:cs="Helvetica"/>
          <w:i/>
          <w:color w:val="5B9BD5" w:themeColor="accent1"/>
          <w:kern w:val="0"/>
          <w:szCs w:val="21"/>
        </w:rPr>
      </w:pPr>
      <w:r>
        <w:rPr>
          <w:rFonts w:ascii="Helvetica" w:eastAsia="SimSun" w:hAnsi="Helvetica" w:cs="Helvetica"/>
          <w:i/>
          <w:color w:val="5B9BD5" w:themeColor="accent1"/>
          <w:kern w:val="0"/>
          <w:szCs w:val="21"/>
        </w:rPr>
        <w:t>We thank the reviewer for their positive review.</w:t>
      </w:r>
      <w:r w:rsidR="003713DB">
        <w:rPr>
          <w:rFonts w:ascii="Helvetica" w:eastAsia="SimSun" w:hAnsi="Helvetica" w:cs="Helvetica"/>
          <w:i/>
          <w:color w:val="5B9BD5" w:themeColor="accent1"/>
          <w:kern w:val="0"/>
          <w:szCs w:val="21"/>
        </w:rPr>
        <w:t xml:space="preserve"> We are particularly proud by the glowing comment from the reviewer: “</w:t>
      </w:r>
      <w:r w:rsidR="003713DB" w:rsidRPr="003713DB">
        <w:rPr>
          <w:rFonts w:ascii="Helvetica" w:eastAsia="SimSun" w:hAnsi="Helvetica" w:cs="Helvetica"/>
          <w:i/>
          <w:color w:val="5B9BD5" w:themeColor="accent1"/>
          <w:kern w:val="0"/>
          <w:szCs w:val="21"/>
        </w:rPr>
        <w:t>among the most interesting papers y</w:t>
      </w:r>
      <w:r w:rsidR="003713DB">
        <w:rPr>
          <w:rFonts w:ascii="Helvetica" w:eastAsia="SimSun" w:hAnsi="Helvetica" w:cs="Helvetica"/>
          <w:i/>
          <w:color w:val="5B9BD5" w:themeColor="accent1"/>
          <w:kern w:val="0"/>
          <w:szCs w:val="21"/>
        </w:rPr>
        <w:t>ou have read over the past year”</w:t>
      </w:r>
    </w:p>
    <w:p w14:paraId="556F51A1" w14:textId="77777777" w:rsidR="00EE677F" w:rsidRDefault="00EE677F"/>
    <w:p w14:paraId="2A9B7903" w14:textId="77777777" w:rsidR="00EE677F" w:rsidRPr="00EE677F" w:rsidRDefault="00EE677F" w:rsidP="00EE677F">
      <w:pPr>
        <w:widowControl/>
        <w:shd w:val="clear" w:color="auto" w:fill="F5F5F5"/>
        <w:spacing w:line="450" w:lineRule="atLeast"/>
        <w:jc w:val="left"/>
        <w:outlineLvl w:val="4"/>
        <w:rPr>
          <w:rFonts w:ascii="inherit" w:eastAsia="SimSun" w:hAnsi="inherit" w:cs="Helvetica" w:hint="eastAsia"/>
          <w:b/>
          <w:bCs/>
          <w:color w:val="333333"/>
          <w:kern w:val="0"/>
          <w:szCs w:val="21"/>
        </w:rPr>
      </w:pPr>
      <w:r w:rsidRPr="00EE677F">
        <w:rPr>
          <w:rFonts w:ascii="inherit" w:eastAsia="SimSun" w:hAnsi="inherit" w:cs="Helvetica"/>
          <w:b/>
          <w:bCs/>
          <w:color w:val="333333"/>
          <w:kern w:val="0"/>
          <w:szCs w:val="21"/>
        </w:rPr>
        <w:t>Reviewer #3</w:t>
      </w:r>
    </w:p>
    <w:p w14:paraId="5AD08DDF" w14:textId="77777777" w:rsidR="00443AA8" w:rsidRDefault="00443AA8" w:rsidP="00443AA8">
      <w:pPr>
        <w:rPr>
          <w:rFonts w:ascii="Helvetica" w:eastAsia="SimSun" w:hAnsi="Helvetica" w:cs="Helvetica"/>
          <w:i/>
          <w:color w:val="5B9BD5" w:themeColor="accent1"/>
          <w:kern w:val="0"/>
          <w:szCs w:val="21"/>
        </w:rPr>
      </w:pPr>
    </w:p>
    <w:p w14:paraId="2F0D658B" w14:textId="1907255D" w:rsidR="00443AA8" w:rsidRPr="00443AA8" w:rsidRDefault="00443AA8" w:rsidP="00443AA8">
      <w:pPr>
        <w:rPr>
          <w:rFonts w:ascii="Helvetica" w:eastAsia="SimSun" w:hAnsi="Helvetica" w:cs="Helvetica"/>
          <w:i/>
          <w:color w:val="5B9BD5" w:themeColor="accent1"/>
          <w:kern w:val="0"/>
          <w:szCs w:val="21"/>
        </w:rPr>
      </w:pPr>
      <w:r w:rsidRPr="00443AA8">
        <w:rPr>
          <w:rFonts w:ascii="Helvetica" w:eastAsia="SimSun" w:hAnsi="Helvetica" w:cs="Helvetica"/>
          <w:i/>
          <w:color w:val="5B9BD5" w:themeColor="accent1"/>
          <w:kern w:val="0"/>
          <w:szCs w:val="21"/>
        </w:rPr>
        <w:t xml:space="preserve">We </w:t>
      </w:r>
      <w:r w:rsidR="008E1A65">
        <w:rPr>
          <w:rFonts w:ascii="Helvetica" w:eastAsia="SimSun" w:hAnsi="Helvetica" w:cs="Helvetica"/>
          <w:i/>
          <w:color w:val="5B9BD5" w:themeColor="accent1"/>
          <w:kern w:val="0"/>
          <w:szCs w:val="21"/>
        </w:rPr>
        <w:t>also thank R</w:t>
      </w:r>
      <w:r w:rsidRPr="00443AA8">
        <w:rPr>
          <w:rFonts w:ascii="Helvetica" w:eastAsia="SimSun" w:hAnsi="Helvetica" w:cs="Helvetica"/>
          <w:i/>
          <w:color w:val="5B9BD5" w:themeColor="accent1"/>
          <w:kern w:val="0"/>
          <w:szCs w:val="21"/>
        </w:rPr>
        <w:t>eviewer</w:t>
      </w:r>
      <w:r w:rsidR="008E1A65">
        <w:rPr>
          <w:rFonts w:ascii="Helvetica" w:eastAsia="SimSun" w:hAnsi="Helvetica" w:cs="Helvetica"/>
          <w:i/>
          <w:color w:val="5B9BD5" w:themeColor="accent1"/>
          <w:kern w:val="0"/>
          <w:szCs w:val="21"/>
        </w:rPr>
        <w:t xml:space="preserve"> #3</w:t>
      </w:r>
      <w:r w:rsidRPr="00443AA8">
        <w:rPr>
          <w:rFonts w:ascii="Helvetica" w:eastAsia="SimSun" w:hAnsi="Helvetica" w:cs="Helvetica"/>
          <w:i/>
          <w:color w:val="5B9BD5" w:themeColor="accent1"/>
          <w:kern w:val="0"/>
          <w:szCs w:val="21"/>
        </w:rPr>
        <w:t xml:space="preserve"> for their positive review.</w:t>
      </w:r>
    </w:p>
    <w:p w14:paraId="63CC8A65" w14:textId="77777777" w:rsidR="004E4098" w:rsidRDefault="00EE677F" w:rsidP="004E4098">
      <w:pPr>
        <w:widowControl/>
        <w:shd w:val="clear" w:color="auto" w:fill="FFFFFF"/>
        <w:spacing w:after="240" w:line="300" w:lineRule="atLeast"/>
        <w:jc w:val="left"/>
        <w:rPr>
          <w:rFonts w:ascii="Helvetica" w:eastAsia="SimSun" w:hAnsi="Helvetica" w:cs="Helvetica"/>
          <w:color w:val="333333"/>
          <w:kern w:val="0"/>
          <w:szCs w:val="21"/>
        </w:rPr>
      </w:pPr>
      <w:r w:rsidRPr="00EE677F">
        <w:rPr>
          <w:rFonts w:ascii="Helvetica" w:eastAsia="SimSun" w:hAnsi="Helvetica" w:cs="Helvetica"/>
          <w:color w:val="333333"/>
          <w:kern w:val="0"/>
          <w:szCs w:val="21"/>
        </w:rPr>
        <w:br/>
      </w:r>
      <w:r w:rsidR="00443AA8">
        <w:rPr>
          <w:rFonts w:ascii="Helvetica" w:eastAsia="SimSun" w:hAnsi="Helvetica" w:cs="Helvetica"/>
          <w:color w:val="333333"/>
          <w:kern w:val="0"/>
          <w:szCs w:val="21"/>
        </w:rPr>
        <w:t xml:space="preserve">Comment 1: </w:t>
      </w:r>
      <w:r w:rsidRPr="00EE677F">
        <w:rPr>
          <w:rFonts w:ascii="Helvetica" w:eastAsia="SimSun" w:hAnsi="Helvetica" w:cs="Helvetica"/>
          <w:color w:val="333333"/>
          <w:kern w:val="0"/>
          <w:szCs w:val="21"/>
        </w:rPr>
        <w:t>Although the authors make a notorious effort in providing illustrations to help understand the proposed approach, I think that it would help to add in Fig. 1 details on the mapping between the task space and the surface for which this example is built.</w:t>
      </w:r>
      <w:r w:rsidRPr="00EE677F">
        <w:rPr>
          <w:rFonts w:ascii="Helvetica" w:eastAsia="SimSun" w:hAnsi="Helvetica" w:cs="Helvetica"/>
          <w:color w:val="333333"/>
          <w:kern w:val="0"/>
          <w:szCs w:val="21"/>
        </w:rPr>
        <w:br/>
      </w:r>
    </w:p>
    <w:p w14:paraId="07D8677B" w14:textId="214BE552" w:rsidR="009429E5" w:rsidRDefault="00B75812" w:rsidP="004E4098">
      <w:pPr>
        <w:widowControl/>
        <w:shd w:val="clear" w:color="auto" w:fill="FFFFFF"/>
        <w:spacing w:after="240" w:line="300" w:lineRule="atLeast"/>
        <w:jc w:val="left"/>
        <w:rPr>
          <w:rFonts w:ascii="Helvetica" w:eastAsia="SimSun" w:hAnsi="Helvetica" w:cs="Helvetica"/>
          <w:color w:val="333333"/>
          <w:kern w:val="0"/>
          <w:szCs w:val="21"/>
        </w:rPr>
      </w:pPr>
      <w:r>
        <w:rPr>
          <w:rFonts w:ascii="Helvetica" w:eastAsia="SimSun" w:hAnsi="Helvetica" w:cs="Helvetica"/>
          <w:i/>
          <w:color w:val="5B9BD5" w:themeColor="accent1"/>
          <w:kern w:val="0"/>
          <w:szCs w:val="21"/>
        </w:rPr>
        <w:t xml:space="preserve">An </w:t>
      </w:r>
      <w:r w:rsidR="00443AA8">
        <w:rPr>
          <w:rFonts w:ascii="Helvetica" w:eastAsia="SimSun" w:hAnsi="Helvetica" w:cs="Helvetica"/>
          <w:i/>
          <w:color w:val="5B9BD5" w:themeColor="accent1"/>
          <w:kern w:val="0"/>
          <w:szCs w:val="21"/>
        </w:rPr>
        <w:t xml:space="preserve">abstract example </w:t>
      </w:r>
      <w:r w:rsidR="00815D3E">
        <w:rPr>
          <w:rFonts w:ascii="Helvetica" w:eastAsia="SimSun" w:hAnsi="Helvetica" w:cs="Helvetica"/>
          <w:i/>
          <w:color w:val="5B9BD5" w:themeColor="accent1"/>
          <w:kern w:val="0"/>
          <w:szCs w:val="21"/>
        </w:rPr>
        <w:t xml:space="preserve">was chosen in Fig. 1 to be able </w:t>
      </w:r>
      <w:r>
        <w:rPr>
          <w:rFonts w:ascii="Helvetica" w:eastAsia="SimSun" w:hAnsi="Helvetica" w:cs="Helvetica"/>
          <w:i/>
          <w:color w:val="5B9BD5" w:themeColor="accent1"/>
          <w:kern w:val="0"/>
          <w:szCs w:val="21"/>
        </w:rPr>
        <w:t xml:space="preserve">to </w:t>
      </w:r>
      <w:r w:rsidR="00443AA8">
        <w:rPr>
          <w:rFonts w:ascii="Helvetica" w:eastAsia="SimSun" w:hAnsi="Helvetica" w:cs="Helvetica"/>
          <w:i/>
          <w:color w:val="5B9BD5" w:themeColor="accent1"/>
          <w:kern w:val="0"/>
          <w:szCs w:val="21"/>
        </w:rPr>
        <w:t xml:space="preserve">illustrate the </w:t>
      </w:r>
      <w:r w:rsidR="004E4098">
        <w:rPr>
          <w:rFonts w:ascii="Helvetica" w:eastAsia="SimSun" w:hAnsi="Helvetica" w:cs="Helvetica"/>
          <w:i/>
          <w:color w:val="5B9BD5" w:themeColor="accent1"/>
          <w:kern w:val="0"/>
          <w:szCs w:val="21"/>
        </w:rPr>
        <w:t>problem</w:t>
      </w:r>
      <w:r w:rsidRPr="00B75812">
        <w:rPr>
          <w:rFonts w:ascii="Helvetica" w:eastAsia="SimSun" w:hAnsi="Helvetica" w:cs="Helvetica"/>
          <w:i/>
          <w:color w:val="5B9BD5" w:themeColor="accent1"/>
          <w:kern w:val="0"/>
          <w:szCs w:val="21"/>
        </w:rPr>
        <w:t xml:space="preserve"> </w:t>
      </w:r>
      <w:r>
        <w:rPr>
          <w:rFonts w:ascii="Helvetica" w:eastAsia="SimSun" w:hAnsi="Helvetica" w:cs="Helvetica"/>
          <w:i/>
          <w:color w:val="5B9BD5" w:themeColor="accent1"/>
          <w:kern w:val="0"/>
          <w:szCs w:val="21"/>
        </w:rPr>
        <w:t>more clearly</w:t>
      </w:r>
      <w:r w:rsidR="004E4098">
        <w:rPr>
          <w:rFonts w:ascii="Helvetica" w:eastAsia="SimSun" w:hAnsi="Helvetica" w:cs="Helvetica"/>
          <w:i/>
          <w:color w:val="5B9BD5" w:themeColor="accent1"/>
          <w:kern w:val="0"/>
          <w:szCs w:val="21"/>
        </w:rPr>
        <w:t xml:space="preserve">. </w:t>
      </w:r>
      <w:r w:rsidR="00815D3E">
        <w:rPr>
          <w:rFonts w:ascii="Helvetica" w:eastAsia="SimSun" w:hAnsi="Helvetica" w:cs="Helvetica"/>
          <w:i/>
          <w:color w:val="5B9BD5" w:themeColor="accent1"/>
          <w:kern w:val="0"/>
          <w:szCs w:val="21"/>
        </w:rPr>
        <w:t>We acknowledge the suggestion of the reviewer and t</w:t>
      </w:r>
      <w:r w:rsidR="00443AA8">
        <w:rPr>
          <w:rFonts w:ascii="Helvetica" w:eastAsia="SimSun" w:hAnsi="Helvetica" w:cs="Helvetica"/>
          <w:i/>
          <w:color w:val="5B9BD5" w:themeColor="accent1"/>
          <w:kern w:val="0"/>
          <w:szCs w:val="21"/>
        </w:rPr>
        <w:t xml:space="preserve">he </w:t>
      </w:r>
      <w:r w:rsidR="004E4098">
        <w:rPr>
          <w:rFonts w:ascii="Helvetica" w:eastAsia="SimSun" w:hAnsi="Helvetica" w:cs="Helvetica"/>
          <w:i/>
          <w:color w:val="5B9BD5" w:themeColor="accent1"/>
          <w:kern w:val="0"/>
          <w:szCs w:val="21"/>
        </w:rPr>
        <w:t>graph in Fig.1</w:t>
      </w:r>
      <w:r w:rsidR="00443AA8">
        <w:rPr>
          <w:rFonts w:ascii="Helvetica" w:eastAsia="SimSun" w:hAnsi="Helvetica" w:cs="Helvetica"/>
          <w:i/>
          <w:color w:val="5B9BD5" w:themeColor="accent1"/>
          <w:kern w:val="0"/>
          <w:szCs w:val="21"/>
        </w:rPr>
        <w:t xml:space="preserve"> will be complemented in the final version with an illustration showing </w:t>
      </w:r>
      <w:r w:rsidR="004E4098">
        <w:rPr>
          <w:rFonts w:ascii="Helvetica" w:eastAsia="SimSun" w:hAnsi="Helvetica" w:cs="Helvetica"/>
          <w:i/>
          <w:color w:val="5B9BD5" w:themeColor="accent1"/>
          <w:kern w:val="0"/>
          <w:szCs w:val="21"/>
        </w:rPr>
        <w:t xml:space="preserve">a concrete example with </w:t>
      </w:r>
      <w:r w:rsidR="00443AA8">
        <w:rPr>
          <w:rFonts w:ascii="Helvetica" w:eastAsia="SimSun" w:hAnsi="Helvetica" w:cs="Helvetica"/>
          <w:i/>
          <w:color w:val="5B9BD5" w:themeColor="accent1"/>
          <w:kern w:val="0"/>
          <w:szCs w:val="21"/>
        </w:rPr>
        <w:t xml:space="preserve">manipulator configurations and </w:t>
      </w:r>
      <w:r w:rsidR="00815D3E">
        <w:rPr>
          <w:rFonts w:ascii="Helvetica" w:eastAsia="SimSun" w:hAnsi="Helvetica" w:cs="Helvetica"/>
          <w:i/>
          <w:color w:val="5B9BD5" w:themeColor="accent1"/>
          <w:kern w:val="0"/>
          <w:szCs w:val="21"/>
        </w:rPr>
        <w:t xml:space="preserve">an </w:t>
      </w:r>
      <w:r w:rsidR="00443AA8">
        <w:rPr>
          <w:rFonts w:ascii="Helvetica" w:eastAsia="SimSun" w:hAnsi="Helvetica" w:cs="Helvetica"/>
          <w:i/>
          <w:color w:val="5B9BD5" w:themeColor="accent1"/>
          <w:kern w:val="0"/>
          <w:szCs w:val="21"/>
        </w:rPr>
        <w:t>object</w:t>
      </w:r>
      <w:r w:rsidR="00815D3E">
        <w:rPr>
          <w:rFonts w:ascii="Helvetica" w:eastAsia="SimSun" w:hAnsi="Helvetica" w:cs="Helvetica"/>
          <w:i/>
          <w:color w:val="5B9BD5" w:themeColor="accent1"/>
          <w:kern w:val="0"/>
          <w:szCs w:val="21"/>
        </w:rPr>
        <w:t>’s</w:t>
      </w:r>
      <w:r w:rsidR="00443AA8">
        <w:rPr>
          <w:rFonts w:ascii="Helvetica" w:eastAsia="SimSun" w:hAnsi="Helvetica" w:cs="Helvetica"/>
          <w:i/>
          <w:color w:val="5B9BD5" w:themeColor="accent1"/>
          <w:kern w:val="0"/>
          <w:szCs w:val="21"/>
        </w:rPr>
        <w:t xml:space="preserve"> surface </w:t>
      </w:r>
      <w:r w:rsidR="004E4098">
        <w:rPr>
          <w:rFonts w:ascii="Helvetica" w:eastAsia="SimSun" w:hAnsi="Helvetica" w:cs="Helvetica"/>
          <w:i/>
          <w:color w:val="5B9BD5" w:themeColor="accent1"/>
          <w:kern w:val="0"/>
          <w:szCs w:val="21"/>
        </w:rPr>
        <w:t xml:space="preserve">being covered </w:t>
      </w:r>
      <w:r w:rsidR="00815D3E">
        <w:rPr>
          <w:rFonts w:ascii="Helvetica" w:eastAsia="SimSun" w:hAnsi="Helvetica" w:cs="Helvetica"/>
          <w:i/>
          <w:color w:val="5B9BD5" w:themeColor="accent1"/>
          <w:kern w:val="0"/>
          <w:szCs w:val="21"/>
        </w:rPr>
        <w:t>to add further clarity</w:t>
      </w:r>
      <w:r w:rsidR="004E4098">
        <w:rPr>
          <w:rFonts w:ascii="Helvetica" w:eastAsia="SimSun" w:hAnsi="Helvetica" w:cs="Helvetica"/>
          <w:i/>
          <w:color w:val="5B9BD5" w:themeColor="accent1"/>
          <w:kern w:val="0"/>
          <w:szCs w:val="21"/>
        </w:rPr>
        <w:t>.</w:t>
      </w:r>
    </w:p>
    <w:p w14:paraId="2534D21D" w14:textId="77777777" w:rsidR="00FD65D6" w:rsidRPr="00447C31" w:rsidRDefault="00FD65D6" w:rsidP="00FD65D6">
      <w:pPr>
        <w:widowControl/>
        <w:shd w:val="clear" w:color="auto" w:fill="FFFFFF"/>
        <w:spacing w:after="240" w:line="300" w:lineRule="atLeast"/>
        <w:jc w:val="left"/>
        <w:rPr>
          <w:rFonts w:ascii="Helvetica" w:eastAsia="SimSun" w:hAnsi="Helvetica" w:cs="Helvetica"/>
          <w:color w:val="333333"/>
          <w:kern w:val="0"/>
          <w:szCs w:val="21"/>
        </w:rPr>
      </w:pPr>
    </w:p>
    <w:p w14:paraId="7ECBFE19" w14:textId="694A3656" w:rsidR="00C80EF1" w:rsidRPr="00EE677F" w:rsidRDefault="00EE677F" w:rsidP="008F14C0">
      <w:pPr>
        <w:widowControl/>
        <w:shd w:val="clear" w:color="auto" w:fill="F5F5F5"/>
        <w:spacing w:line="450" w:lineRule="atLeast"/>
        <w:jc w:val="left"/>
        <w:outlineLvl w:val="4"/>
        <w:rPr>
          <w:rFonts w:ascii="Helvetica" w:eastAsia="SimSun" w:hAnsi="Helvetica" w:cs="Helvetica"/>
          <w:color w:val="333333"/>
          <w:kern w:val="0"/>
          <w:szCs w:val="21"/>
        </w:rPr>
      </w:pPr>
      <w:r w:rsidRPr="00EE677F">
        <w:rPr>
          <w:rFonts w:ascii="inherit" w:eastAsia="SimSun" w:hAnsi="inherit" w:cs="Helvetica"/>
          <w:b/>
          <w:bCs/>
          <w:color w:val="333333"/>
          <w:kern w:val="0"/>
          <w:szCs w:val="21"/>
        </w:rPr>
        <w:t>Reviewer #4</w:t>
      </w:r>
    </w:p>
    <w:p w14:paraId="7C4B97BE" w14:textId="77777777" w:rsidR="008C05C3" w:rsidRDefault="008C05C3" w:rsidP="008C05C3">
      <w:pPr>
        <w:widowControl/>
        <w:shd w:val="clear" w:color="auto" w:fill="FFFFFF"/>
        <w:spacing w:line="300" w:lineRule="atLeast"/>
        <w:jc w:val="left"/>
        <w:rPr>
          <w:rFonts w:ascii="Helvetica" w:eastAsia="SimSun" w:hAnsi="Helvetica" w:cs="Helvetica"/>
          <w:color w:val="333333"/>
          <w:kern w:val="0"/>
          <w:szCs w:val="21"/>
        </w:rPr>
      </w:pPr>
    </w:p>
    <w:p w14:paraId="19231D3B" w14:textId="7B095532" w:rsidR="00816E75" w:rsidRDefault="004E4098" w:rsidP="008C05C3">
      <w:pPr>
        <w:widowControl/>
        <w:shd w:val="clear" w:color="auto" w:fill="FFFFFF"/>
        <w:spacing w:line="300" w:lineRule="atLeast"/>
        <w:jc w:val="left"/>
        <w:rPr>
          <w:rFonts w:ascii="Helvetica" w:eastAsia="SimSun" w:hAnsi="Helvetica" w:cs="Helvetica"/>
          <w:color w:val="333333"/>
          <w:kern w:val="0"/>
          <w:szCs w:val="21"/>
        </w:rPr>
      </w:pPr>
      <w:r>
        <w:rPr>
          <w:rFonts w:ascii="Helvetica" w:eastAsia="SimSun" w:hAnsi="Helvetica" w:cs="Helvetica"/>
          <w:color w:val="333333"/>
          <w:kern w:val="0"/>
          <w:szCs w:val="21"/>
        </w:rPr>
        <w:t xml:space="preserve">Comment 1: </w:t>
      </w:r>
      <w:r w:rsidR="00EE677F" w:rsidRPr="00EE677F">
        <w:rPr>
          <w:rFonts w:ascii="Helvetica" w:eastAsia="SimSun" w:hAnsi="Helvetica" w:cs="Helvetica"/>
          <w:color w:val="333333"/>
          <w:kern w:val="0"/>
          <w:szCs w:val="21"/>
        </w:rPr>
        <w:t>I have to admit however that, for the non-expert on this sub-area of motion planning, I believe this paper is currently not easily readable and should be significantly revised with a focus on readability for non-experts and with attention to precision and clarity of claims and definitions.</w:t>
      </w:r>
      <w:r w:rsidR="000674A9">
        <w:rPr>
          <w:rFonts w:ascii="Helvetica" w:eastAsia="SimSun" w:hAnsi="Helvetica" w:cs="Helvetica"/>
          <w:color w:val="333333"/>
          <w:kern w:val="0"/>
          <w:szCs w:val="21"/>
        </w:rPr>
        <w:t xml:space="preserve"> </w:t>
      </w:r>
      <w:r w:rsidR="000674A9" w:rsidRPr="00EE677F">
        <w:rPr>
          <w:rFonts w:ascii="Helvetica" w:eastAsia="SimSun" w:hAnsi="Helvetica" w:cs="Helvetica"/>
          <w:color w:val="333333"/>
          <w:kern w:val="0"/>
          <w:szCs w:val="21"/>
        </w:rPr>
        <w:t>It would help tremendously if the authors would make formal definitions in definition environments, for example to rigorously define "an intersection", as discussed in II A and to also formally put the underlying graph definition in a definition environment. The same holds for the section on defining Strips and to make a formal problem definition in the introduction. Similarly, for claims such as "proofs of complexity", a formal theorem + proof environment would clarify the exposition.</w:t>
      </w:r>
      <w:r w:rsidR="008C05C3">
        <w:rPr>
          <w:rFonts w:ascii="Helvetica" w:eastAsia="SimSun" w:hAnsi="Helvetica" w:cs="Helvetica"/>
          <w:color w:val="333333"/>
          <w:kern w:val="0"/>
          <w:szCs w:val="21"/>
        </w:rPr>
        <w:t xml:space="preserve"> </w:t>
      </w:r>
      <w:r w:rsidR="008C05C3" w:rsidRPr="008C05C3">
        <w:rPr>
          <w:rFonts w:ascii="Helvetica" w:eastAsia="SimSun" w:hAnsi="Helvetica" w:cs="Helvetica"/>
          <w:color w:val="333333"/>
          <w:kern w:val="0"/>
          <w:szCs w:val="21"/>
        </w:rPr>
        <w:t>Finally, the key algorithm proposed in this work could be condensed into a formal algorithm environment for clarity and precision.</w:t>
      </w:r>
      <w:r w:rsidR="00EE677F" w:rsidRPr="00EE677F">
        <w:rPr>
          <w:rFonts w:ascii="Helvetica" w:eastAsia="SimSun" w:hAnsi="Helvetica" w:cs="Helvetica"/>
          <w:color w:val="333333"/>
          <w:kern w:val="0"/>
          <w:szCs w:val="21"/>
        </w:rPr>
        <w:br/>
      </w:r>
    </w:p>
    <w:p w14:paraId="7325134F" w14:textId="52E63B08" w:rsidR="00816E75" w:rsidRPr="00816E75" w:rsidRDefault="000674A9" w:rsidP="00816E75">
      <w:pPr>
        <w:widowControl/>
        <w:shd w:val="clear" w:color="auto" w:fill="FFFFFF"/>
        <w:spacing w:line="300" w:lineRule="atLeast"/>
        <w:jc w:val="left"/>
        <w:rPr>
          <w:rFonts w:ascii="Helvetica" w:eastAsia="SimSun" w:hAnsi="Helvetica" w:cs="Helvetica"/>
          <w:i/>
          <w:color w:val="5B9BD5" w:themeColor="accent1"/>
          <w:kern w:val="0"/>
          <w:szCs w:val="21"/>
        </w:rPr>
      </w:pPr>
      <w:r>
        <w:rPr>
          <w:rFonts w:ascii="Helvetica" w:eastAsia="SimSun" w:hAnsi="Helvetica" w:cs="Helvetica"/>
          <w:i/>
          <w:color w:val="5B9BD5" w:themeColor="accent1"/>
          <w:kern w:val="0"/>
          <w:szCs w:val="21"/>
        </w:rPr>
        <w:t>We appreciate</w:t>
      </w:r>
      <w:r w:rsidR="003713DB">
        <w:rPr>
          <w:rFonts w:ascii="Helvetica" w:eastAsia="SimSun" w:hAnsi="Helvetica" w:cs="Helvetica"/>
          <w:i/>
          <w:color w:val="5B9BD5" w:themeColor="accent1"/>
          <w:kern w:val="0"/>
          <w:szCs w:val="21"/>
        </w:rPr>
        <w:t xml:space="preserve"> the problem </w:t>
      </w:r>
      <w:r>
        <w:rPr>
          <w:rFonts w:ascii="Helvetica" w:eastAsia="SimSun" w:hAnsi="Helvetica" w:cs="Helvetica"/>
          <w:i/>
          <w:color w:val="5B9BD5" w:themeColor="accent1"/>
          <w:kern w:val="0"/>
          <w:szCs w:val="21"/>
        </w:rPr>
        <w:t xml:space="preserve">tackled </w:t>
      </w:r>
      <w:r w:rsidR="003713DB">
        <w:rPr>
          <w:rFonts w:ascii="Helvetica" w:eastAsia="SimSun" w:hAnsi="Helvetica" w:cs="Helvetica"/>
          <w:i/>
          <w:color w:val="5B9BD5" w:themeColor="accent1"/>
          <w:kern w:val="0"/>
          <w:szCs w:val="21"/>
        </w:rPr>
        <w:t xml:space="preserve">and solution </w:t>
      </w:r>
      <w:r>
        <w:rPr>
          <w:rFonts w:ascii="Helvetica" w:eastAsia="SimSun" w:hAnsi="Helvetica" w:cs="Helvetica"/>
          <w:i/>
          <w:color w:val="5B9BD5" w:themeColor="accent1"/>
          <w:kern w:val="0"/>
          <w:szCs w:val="21"/>
        </w:rPr>
        <w:t xml:space="preserve">provided in the </w:t>
      </w:r>
      <w:r w:rsidR="008A5DC9">
        <w:rPr>
          <w:rFonts w:ascii="Helvetica" w:eastAsia="SimSun" w:hAnsi="Helvetica" w:cs="Helvetica"/>
          <w:i/>
          <w:color w:val="5B9BD5" w:themeColor="accent1"/>
          <w:kern w:val="0"/>
          <w:szCs w:val="21"/>
        </w:rPr>
        <w:t>manuscript</w:t>
      </w:r>
      <w:r>
        <w:rPr>
          <w:rFonts w:ascii="Helvetica" w:eastAsia="SimSun" w:hAnsi="Helvetica" w:cs="Helvetica"/>
          <w:i/>
          <w:color w:val="5B9BD5" w:themeColor="accent1"/>
          <w:kern w:val="0"/>
          <w:szCs w:val="21"/>
        </w:rPr>
        <w:t xml:space="preserve"> is non-</w:t>
      </w:r>
      <w:r w:rsidR="003713DB">
        <w:rPr>
          <w:rFonts w:ascii="Helvetica" w:eastAsia="SimSun" w:hAnsi="Helvetica" w:cs="Helvetica"/>
          <w:i/>
          <w:color w:val="5B9BD5" w:themeColor="accent1"/>
          <w:kern w:val="0"/>
          <w:szCs w:val="21"/>
        </w:rPr>
        <w:t xml:space="preserve">trivial for the non-expert. </w:t>
      </w:r>
      <w:r>
        <w:rPr>
          <w:rFonts w:ascii="Helvetica" w:eastAsia="SimSun" w:hAnsi="Helvetica" w:cs="Helvetica"/>
          <w:i/>
          <w:color w:val="5B9BD5" w:themeColor="accent1"/>
          <w:kern w:val="0"/>
          <w:szCs w:val="21"/>
        </w:rPr>
        <w:t xml:space="preserve">Significant effort was devoted to reach </w:t>
      </w:r>
      <w:r w:rsidR="008C05C3">
        <w:rPr>
          <w:rFonts w:ascii="Helvetica" w:eastAsia="SimSun" w:hAnsi="Helvetica" w:cs="Helvetica"/>
          <w:i/>
          <w:color w:val="5B9BD5" w:themeColor="accent1"/>
          <w:kern w:val="0"/>
          <w:szCs w:val="21"/>
        </w:rPr>
        <w:t xml:space="preserve">to </w:t>
      </w:r>
      <w:r>
        <w:rPr>
          <w:rFonts w:ascii="Helvetica" w:eastAsia="SimSun" w:hAnsi="Helvetica" w:cs="Helvetica"/>
          <w:i/>
          <w:color w:val="5B9BD5" w:themeColor="accent1"/>
          <w:kern w:val="0"/>
          <w:szCs w:val="21"/>
        </w:rPr>
        <w:t>a wider audience given the rele</w:t>
      </w:r>
      <w:r w:rsidR="008C05C3">
        <w:rPr>
          <w:rFonts w:ascii="Helvetica" w:eastAsia="SimSun" w:hAnsi="Helvetica" w:cs="Helvetica"/>
          <w:i/>
          <w:color w:val="5B9BD5" w:themeColor="accent1"/>
          <w:kern w:val="0"/>
          <w:szCs w:val="21"/>
        </w:rPr>
        <w:t xml:space="preserve">vance of the problem to the </w:t>
      </w:r>
      <w:r>
        <w:rPr>
          <w:rFonts w:ascii="Helvetica" w:eastAsia="SimSun" w:hAnsi="Helvetica" w:cs="Helvetica"/>
          <w:i/>
          <w:color w:val="5B9BD5" w:themeColor="accent1"/>
          <w:kern w:val="0"/>
          <w:szCs w:val="21"/>
        </w:rPr>
        <w:t xml:space="preserve">robotics community </w:t>
      </w:r>
      <w:r w:rsidR="008C05C3">
        <w:rPr>
          <w:rFonts w:ascii="Helvetica" w:eastAsia="SimSun" w:hAnsi="Helvetica" w:cs="Helvetica"/>
          <w:i/>
          <w:color w:val="5B9BD5" w:themeColor="accent1"/>
          <w:kern w:val="0"/>
          <w:szCs w:val="21"/>
        </w:rPr>
        <w:t xml:space="preserve">in general </w:t>
      </w:r>
      <w:r>
        <w:rPr>
          <w:rFonts w:ascii="Helvetica" w:eastAsia="SimSun" w:hAnsi="Helvetica" w:cs="Helvetica"/>
          <w:i/>
          <w:color w:val="5B9BD5" w:themeColor="accent1"/>
          <w:kern w:val="0"/>
          <w:szCs w:val="21"/>
        </w:rPr>
        <w:t>by adding a large volume of figures and examples all along, greatly adding to its understanding - a</w:t>
      </w:r>
      <w:r w:rsidR="003713DB">
        <w:rPr>
          <w:rFonts w:ascii="Helvetica" w:eastAsia="SimSun" w:hAnsi="Helvetica" w:cs="Helvetica"/>
          <w:i/>
          <w:color w:val="5B9BD5" w:themeColor="accent1"/>
          <w:kern w:val="0"/>
          <w:szCs w:val="21"/>
        </w:rPr>
        <w:t xml:space="preserve">s endorsed by the </w:t>
      </w:r>
      <w:r>
        <w:rPr>
          <w:rFonts w:ascii="Helvetica" w:eastAsia="SimSun" w:hAnsi="Helvetica" w:cs="Helvetica"/>
          <w:i/>
          <w:color w:val="5B9BD5" w:themeColor="accent1"/>
          <w:kern w:val="0"/>
          <w:szCs w:val="21"/>
        </w:rPr>
        <w:t xml:space="preserve">other </w:t>
      </w:r>
      <w:r w:rsidR="008C05C3">
        <w:rPr>
          <w:rFonts w:ascii="Helvetica" w:eastAsia="SimSun" w:hAnsi="Helvetica" w:cs="Helvetica"/>
          <w:i/>
          <w:color w:val="5B9BD5" w:themeColor="accent1"/>
          <w:kern w:val="0"/>
          <w:szCs w:val="21"/>
        </w:rPr>
        <w:t xml:space="preserve">two </w:t>
      </w:r>
      <w:r>
        <w:rPr>
          <w:rFonts w:ascii="Helvetica" w:eastAsia="SimSun" w:hAnsi="Helvetica" w:cs="Helvetica"/>
          <w:i/>
          <w:color w:val="5B9BD5" w:themeColor="accent1"/>
          <w:kern w:val="0"/>
          <w:szCs w:val="21"/>
        </w:rPr>
        <w:t xml:space="preserve">reviewers, which appear more versed on the area of research. From the comments of Reviewer #4 we </w:t>
      </w:r>
      <w:r w:rsidR="008C05C3">
        <w:rPr>
          <w:rFonts w:ascii="Helvetica" w:eastAsia="SimSun" w:hAnsi="Helvetica" w:cs="Helvetica"/>
          <w:i/>
          <w:color w:val="5B9BD5" w:themeColor="accent1"/>
          <w:kern w:val="0"/>
          <w:szCs w:val="21"/>
        </w:rPr>
        <w:t xml:space="preserve">can </w:t>
      </w:r>
      <w:r>
        <w:rPr>
          <w:rFonts w:ascii="Helvetica" w:eastAsia="SimSun" w:hAnsi="Helvetica" w:cs="Helvetica"/>
          <w:i/>
          <w:color w:val="5B9BD5" w:themeColor="accent1"/>
          <w:kern w:val="0"/>
          <w:szCs w:val="21"/>
        </w:rPr>
        <w:t>better ap</w:t>
      </w:r>
      <w:r w:rsidR="008C05C3">
        <w:rPr>
          <w:rFonts w:ascii="Helvetica" w:eastAsia="SimSun" w:hAnsi="Helvetica" w:cs="Helvetica"/>
          <w:i/>
          <w:color w:val="5B9BD5" w:themeColor="accent1"/>
          <w:kern w:val="0"/>
          <w:szCs w:val="21"/>
        </w:rPr>
        <w:t xml:space="preserve">preciate where to </w:t>
      </w:r>
      <w:r w:rsidR="00816E75">
        <w:rPr>
          <w:rFonts w:ascii="Helvetica" w:eastAsia="SimSun" w:hAnsi="Helvetica" w:cs="Helvetica"/>
          <w:i/>
          <w:color w:val="5B9BD5" w:themeColor="accent1"/>
          <w:kern w:val="0"/>
          <w:szCs w:val="21"/>
        </w:rPr>
        <w:t xml:space="preserve">add more </w:t>
      </w:r>
      <w:r>
        <w:rPr>
          <w:rFonts w:ascii="Helvetica" w:eastAsia="SimSun" w:hAnsi="Helvetica" w:cs="Helvetica"/>
          <w:i/>
          <w:color w:val="5B9BD5" w:themeColor="accent1"/>
          <w:kern w:val="0"/>
          <w:szCs w:val="21"/>
        </w:rPr>
        <w:t>descriptions and formal definitions with a focus</w:t>
      </w:r>
      <w:r w:rsidR="00816E75">
        <w:rPr>
          <w:rFonts w:ascii="Helvetica" w:eastAsia="SimSun" w:hAnsi="Helvetica" w:cs="Helvetica"/>
          <w:i/>
          <w:color w:val="5B9BD5" w:themeColor="accent1"/>
          <w:kern w:val="0"/>
          <w:szCs w:val="21"/>
        </w:rPr>
        <w:t xml:space="preserve"> on introducing </w:t>
      </w:r>
      <w:r w:rsidR="008C05C3">
        <w:rPr>
          <w:rFonts w:ascii="Helvetica" w:eastAsia="SimSun" w:hAnsi="Helvetica" w:cs="Helvetica"/>
          <w:i/>
          <w:color w:val="5B9BD5" w:themeColor="accent1"/>
          <w:kern w:val="0"/>
          <w:szCs w:val="21"/>
        </w:rPr>
        <w:t xml:space="preserve">in self-contained form </w:t>
      </w:r>
      <w:r w:rsidR="00816E75">
        <w:rPr>
          <w:rFonts w:ascii="Helvetica" w:eastAsia="SimSun" w:hAnsi="Helvetica" w:cs="Helvetica"/>
          <w:i/>
          <w:color w:val="5B9BD5" w:themeColor="accent1"/>
          <w:kern w:val="0"/>
          <w:szCs w:val="21"/>
        </w:rPr>
        <w:t xml:space="preserve">the </w:t>
      </w:r>
      <w:r>
        <w:rPr>
          <w:rFonts w:ascii="Helvetica" w:eastAsia="SimSun" w:hAnsi="Helvetica" w:cs="Helvetica"/>
          <w:i/>
          <w:color w:val="5B9BD5" w:themeColor="accent1"/>
          <w:kern w:val="0"/>
          <w:szCs w:val="21"/>
        </w:rPr>
        <w:t>background</w:t>
      </w:r>
      <w:r w:rsidR="008C05C3">
        <w:rPr>
          <w:rFonts w:ascii="Helvetica" w:eastAsia="SimSun" w:hAnsi="Helvetica" w:cs="Helvetica"/>
          <w:i/>
          <w:color w:val="5B9BD5" w:themeColor="accent1"/>
          <w:kern w:val="0"/>
          <w:szCs w:val="21"/>
        </w:rPr>
        <w:t xml:space="preserve"> of the work</w:t>
      </w:r>
      <w:r>
        <w:rPr>
          <w:rFonts w:ascii="Helvetica" w:eastAsia="SimSun" w:hAnsi="Helvetica" w:cs="Helvetica"/>
          <w:i/>
          <w:color w:val="5B9BD5" w:themeColor="accent1"/>
          <w:kern w:val="0"/>
          <w:szCs w:val="21"/>
        </w:rPr>
        <w:t>.</w:t>
      </w:r>
      <w:r w:rsidR="006608AE">
        <w:rPr>
          <w:rFonts w:ascii="Helvetica" w:eastAsia="SimSun" w:hAnsi="Helvetica" w:cs="Helvetica"/>
          <w:i/>
          <w:color w:val="5B9BD5" w:themeColor="accent1"/>
          <w:kern w:val="0"/>
          <w:szCs w:val="21"/>
        </w:rPr>
        <w:t xml:space="preserve"> </w:t>
      </w:r>
    </w:p>
    <w:p w14:paraId="70C2E5B6" w14:textId="470C0C8F" w:rsidR="00864FBF" w:rsidRDefault="00EE677F" w:rsidP="00864FBF">
      <w:pPr>
        <w:widowControl/>
        <w:shd w:val="clear" w:color="auto" w:fill="FFFFFF"/>
        <w:spacing w:line="300" w:lineRule="atLeast"/>
        <w:jc w:val="left"/>
        <w:rPr>
          <w:rFonts w:ascii="Helvetica" w:eastAsia="SimSun" w:hAnsi="Helvetica" w:cs="Helvetica"/>
          <w:color w:val="333333"/>
          <w:kern w:val="0"/>
          <w:szCs w:val="21"/>
        </w:rPr>
      </w:pPr>
      <w:r w:rsidRPr="00EE677F">
        <w:rPr>
          <w:rFonts w:ascii="Helvetica" w:eastAsia="SimSun" w:hAnsi="Helvetica" w:cs="Helvetica"/>
          <w:color w:val="333333"/>
          <w:kern w:val="0"/>
          <w:szCs w:val="21"/>
        </w:rPr>
        <w:lastRenderedPageBreak/>
        <w:br/>
      </w:r>
      <w:r w:rsidR="001B7B02">
        <w:rPr>
          <w:rFonts w:ascii="Helvetica" w:eastAsia="SimSun" w:hAnsi="Helvetica" w:cs="Helvetica"/>
          <w:color w:val="333333"/>
          <w:kern w:val="0"/>
          <w:szCs w:val="21"/>
        </w:rPr>
        <w:t xml:space="preserve">Comment 2: </w:t>
      </w:r>
      <w:r w:rsidRPr="00EE677F">
        <w:rPr>
          <w:rFonts w:ascii="Helvetica" w:eastAsia="SimSun" w:hAnsi="Helvetica" w:cs="Helvetica"/>
          <w:color w:val="333333"/>
          <w:kern w:val="0"/>
          <w:szCs w:val="21"/>
        </w:rPr>
        <w:t>Browsing through the references, it seems that the cited paper [12] may provide much of the required background details, but given limited time and viewing the paper as self-contained, I am unfortunately not able to verify the correctness of the work as a result of uncertainties about the underlying constructions and definitions.</w:t>
      </w:r>
      <w:r w:rsidR="00864FBF" w:rsidRPr="00864FBF">
        <w:rPr>
          <w:rFonts w:ascii="Helvetica" w:eastAsia="SimSun" w:hAnsi="Helvetica" w:cs="Helvetica"/>
          <w:color w:val="333333"/>
          <w:kern w:val="0"/>
          <w:szCs w:val="21"/>
        </w:rPr>
        <w:t xml:space="preserve"> </w:t>
      </w:r>
      <w:r w:rsidR="00864FBF" w:rsidRPr="00EE677F">
        <w:rPr>
          <w:rFonts w:ascii="Helvetica" w:eastAsia="SimSun" w:hAnsi="Helvetica" w:cs="Helvetica"/>
          <w:color w:val="333333"/>
          <w:kern w:val="0"/>
          <w:szCs w:val="21"/>
        </w:rPr>
        <w:t xml:space="preserve">For example: Could the authors provide more background on the used cell-decompositions? How do they arise, what kind of cell decompositions are these? CW-complexes? Should cells be contractible? What properties are required of the cells? </w:t>
      </w:r>
    </w:p>
    <w:p w14:paraId="1347E4D8" w14:textId="23389CE2" w:rsidR="006608AE" w:rsidRDefault="006608AE" w:rsidP="00816E75">
      <w:pPr>
        <w:widowControl/>
        <w:shd w:val="clear" w:color="auto" w:fill="FFFFFF"/>
        <w:spacing w:line="300" w:lineRule="atLeast"/>
        <w:jc w:val="left"/>
        <w:rPr>
          <w:rFonts w:ascii="Helvetica" w:eastAsia="SimSun" w:hAnsi="Helvetica" w:cs="Helvetica"/>
          <w:color w:val="333333"/>
          <w:kern w:val="0"/>
          <w:szCs w:val="21"/>
        </w:rPr>
      </w:pPr>
    </w:p>
    <w:p w14:paraId="09347318" w14:textId="11FD0F52" w:rsidR="001032FA" w:rsidRPr="00864FBF" w:rsidRDefault="00E63837" w:rsidP="00816E75">
      <w:pPr>
        <w:widowControl/>
        <w:shd w:val="clear" w:color="auto" w:fill="FFFFFF"/>
        <w:spacing w:line="300" w:lineRule="atLeast"/>
        <w:jc w:val="left"/>
        <w:rPr>
          <w:rFonts w:ascii="Helvetica" w:eastAsia="SimSun" w:hAnsi="Helvetica" w:cs="Helvetica"/>
          <w:i/>
          <w:color w:val="5B9BD5" w:themeColor="accent1"/>
          <w:kern w:val="0"/>
          <w:szCs w:val="21"/>
        </w:rPr>
      </w:pPr>
      <w:r>
        <w:rPr>
          <w:rFonts w:ascii="Helvetica" w:eastAsia="SimSun" w:hAnsi="Helvetica" w:cs="Helvetica"/>
          <w:i/>
          <w:color w:val="5B9BD5" w:themeColor="accent1"/>
          <w:kern w:val="0"/>
          <w:szCs w:val="21"/>
        </w:rPr>
        <w:t>Our p</w:t>
      </w:r>
      <w:r w:rsidR="008C05C3">
        <w:rPr>
          <w:rFonts w:ascii="Helvetica" w:eastAsia="SimSun" w:hAnsi="Helvetica" w:cs="Helvetica"/>
          <w:i/>
          <w:color w:val="5B9BD5" w:themeColor="accent1"/>
          <w:kern w:val="0"/>
          <w:szCs w:val="21"/>
        </w:rPr>
        <w:t xml:space="preserve">rior work [12] is indeed the basis of our submission and </w:t>
      </w:r>
      <w:r w:rsidR="000674A9">
        <w:rPr>
          <w:rFonts w:ascii="Helvetica" w:eastAsia="SimSun" w:hAnsi="Helvetica" w:cs="Helvetica"/>
          <w:i/>
          <w:color w:val="5B9BD5" w:themeColor="accent1"/>
          <w:kern w:val="0"/>
          <w:szCs w:val="21"/>
        </w:rPr>
        <w:t>provides additional details and bac</w:t>
      </w:r>
      <w:r w:rsidR="00864FBF">
        <w:rPr>
          <w:rFonts w:ascii="Helvetica" w:eastAsia="SimSun" w:hAnsi="Helvetica" w:cs="Helvetica"/>
          <w:i/>
          <w:color w:val="5B9BD5" w:themeColor="accent1"/>
          <w:kern w:val="0"/>
          <w:szCs w:val="21"/>
        </w:rPr>
        <w:t xml:space="preserve">kground for the problem tackled. </w:t>
      </w:r>
      <w:r w:rsidR="008C05C3">
        <w:rPr>
          <w:rFonts w:ascii="Helvetica" w:eastAsia="SimSun" w:hAnsi="Helvetica" w:cs="Helvetica"/>
          <w:i/>
          <w:color w:val="5B9BD5" w:themeColor="accent1"/>
          <w:kern w:val="0"/>
          <w:szCs w:val="21"/>
        </w:rPr>
        <w:t>Many related terminologies such as “cell”, “cellular decomposition”</w:t>
      </w:r>
      <w:r w:rsidR="00864FBF">
        <w:rPr>
          <w:rFonts w:ascii="Helvetica" w:eastAsia="SimSun" w:hAnsi="Helvetica" w:cs="Helvetica"/>
          <w:i/>
          <w:color w:val="5B9BD5" w:themeColor="accent1"/>
          <w:kern w:val="0"/>
          <w:szCs w:val="21"/>
        </w:rPr>
        <w:t xml:space="preserve">, the formation and properties of the cells </w:t>
      </w:r>
      <w:r w:rsidR="008C05C3">
        <w:rPr>
          <w:rFonts w:ascii="Helvetica" w:eastAsia="SimSun" w:hAnsi="Helvetica" w:cs="Helvetica"/>
          <w:i/>
          <w:color w:val="5B9BD5" w:themeColor="accent1"/>
          <w:kern w:val="0"/>
          <w:szCs w:val="21"/>
        </w:rPr>
        <w:t>etc. are borrowed</w:t>
      </w:r>
      <w:r w:rsidR="00864FBF">
        <w:rPr>
          <w:rFonts w:ascii="Helvetica" w:eastAsia="SimSun" w:hAnsi="Helvetica" w:cs="Helvetica"/>
          <w:i/>
          <w:color w:val="5B9BD5" w:themeColor="accent1"/>
          <w:kern w:val="0"/>
          <w:szCs w:val="21"/>
        </w:rPr>
        <w:t xml:space="preserve"> </w:t>
      </w:r>
      <w:r w:rsidR="008C05C3">
        <w:rPr>
          <w:rFonts w:ascii="Helvetica" w:eastAsia="SimSun" w:hAnsi="Helvetica" w:cs="Helvetica"/>
          <w:i/>
          <w:color w:val="5B9BD5" w:themeColor="accent1"/>
          <w:kern w:val="0"/>
          <w:szCs w:val="21"/>
        </w:rPr>
        <w:t>from it</w:t>
      </w:r>
      <w:r w:rsidR="00864FBF">
        <w:rPr>
          <w:rFonts w:ascii="Helvetica" w:eastAsia="SimSun" w:hAnsi="Helvetica" w:cs="Helvetica"/>
          <w:i/>
          <w:color w:val="5B9BD5" w:themeColor="accent1"/>
          <w:kern w:val="0"/>
          <w:szCs w:val="21"/>
        </w:rPr>
        <w:t xml:space="preserve">, were discussed at length </w:t>
      </w:r>
      <w:r w:rsidR="00DE6102">
        <w:rPr>
          <w:rFonts w:ascii="Helvetica" w:eastAsia="SimSun" w:hAnsi="Helvetica" w:cs="Helvetica"/>
          <w:i/>
          <w:color w:val="5B9BD5" w:themeColor="accent1"/>
          <w:kern w:val="0"/>
          <w:szCs w:val="21"/>
        </w:rPr>
        <w:t xml:space="preserve">in </w:t>
      </w:r>
      <w:r w:rsidR="00864FBF">
        <w:rPr>
          <w:rFonts w:ascii="Helvetica" w:eastAsia="SimSun" w:hAnsi="Helvetica" w:cs="Helvetica"/>
          <w:i/>
          <w:color w:val="5B9BD5" w:themeColor="accent1"/>
          <w:kern w:val="0"/>
          <w:szCs w:val="21"/>
        </w:rPr>
        <w:t>there</w:t>
      </w:r>
      <w:r w:rsidR="00DE6102">
        <w:rPr>
          <w:rFonts w:ascii="Helvetica" w:eastAsia="SimSun" w:hAnsi="Helvetica" w:cs="Helvetica"/>
          <w:i/>
          <w:color w:val="5B9BD5" w:themeColor="accent1"/>
          <w:kern w:val="0"/>
          <w:szCs w:val="21"/>
        </w:rPr>
        <w:t>,</w:t>
      </w:r>
      <w:r w:rsidR="00864FBF">
        <w:rPr>
          <w:rFonts w:ascii="Helvetica" w:eastAsia="SimSun" w:hAnsi="Helvetica" w:cs="Helvetica"/>
          <w:i/>
          <w:color w:val="5B9BD5" w:themeColor="accent1"/>
          <w:kern w:val="0"/>
          <w:szCs w:val="21"/>
        </w:rPr>
        <w:t xml:space="preserve"> </w:t>
      </w:r>
      <w:r w:rsidR="008C05C3">
        <w:rPr>
          <w:rFonts w:ascii="Helvetica" w:eastAsia="SimSun" w:hAnsi="Helvetica" w:cs="Helvetica"/>
          <w:i/>
          <w:color w:val="5B9BD5" w:themeColor="accent1"/>
          <w:kern w:val="0"/>
          <w:szCs w:val="21"/>
        </w:rPr>
        <w:t xml:space="preserve">and have been included in the present manuscript in limited form to leave room </w:t>
      </w:r>
      <w:r w:rsidR="00864FBF">
        <w:rPr>
          <w:rFonts w:ascii="Helvetica" w:eastAsia="SimSun" w:hAnsi="Helvetica" w:cs="Helvetica"/>
          <w:i/>
          <w:color w:val="5B9BD5" w:themeColor="accent1"/>
          <w:kern w:val="0"/>
          <w:szCs w:val="21"/>
        </w:rPr>
        <w:t xml:space="preserve">for the in-depth analysis </w:t>
      </w:r>
      <w:r w:rsidR="008C05C3">
        <w:rPr>
          <w:rFonts w:ascii="Helvetica" w:eastAsia="SimSun" w:hAnsi="Helvetica" w:cs="Helvetica"/>
          <w:i/>
          <w:color w:val="5B9BD5" w:themeColor="accent1"/>
          <w:kern w:val="0"/>
          <w:szCs w:val="21"/>
        </w:rPr>
        <w:t xml:space="preserve">of </w:t>
      </w:r>
      <w:r w:rsidR="00864FBF">
        <w:rPr>
          <w:rFonts w:ascii="Helvetica" w:eastAsia="SimSun" w:hAnsi="Helvetica" w:cs="Helvetica"/>
          <w:i/>
          <w:color w:val="5B9BD5" w:themeColor="accent1"/>
          <w:kern w:val="0"/>
          <w:szCs w:val="21"/>
        </w:rPr>
        <w:t>the additional key contribution: a substantial provable improvement on the computation of the optimal solution to the NCCP problem</w:t>
      </w:r>
      <w:r w:rsidR="008C05C3">
        <w:rPr>
          <w:rFonts w:ascii="Helvetica" w:eastAsia="SimSun" w:hAnsi="Helvetica" w:cs="Helvetica"/>
          <w:i/>
          <w:color w:val="5B9BD5" w:themeColor="accent1"/>
          <w:kern w:val="0"/>
          <w:szCs w:val="21"/>
        </w:rPr>
        <w:t>. W</w:t>
      </w:r>
      <w:r w:rsidR="00DE6102">
        <w:rPr>
          <w:rFonts w:ascii="Helvetica" w:eastAsia="SimSun" w:hAnsi="Helvetica" w:cs="Helvetica"/>
          <w:i/>
          <w:color w:val="5B9BD5" w:themeColor="accent1"/>
          <w:kern w:val="0"/>
          <w:szCs w:val="21"/>
        </w:rPr>
        <w:t xml:space="preserve">e will </w:t>
      </w:r>
      <w:r w:rsidR="0057371E">
        <w:rPr>
          <w:rFonts w:ascii="Helvetica" w:eastAsia="SimSun" w:hAnsi="Helvetica" w:cs="Helvetica"/>
          <w:i/>
          <w:color w:val="5B9BD5" w:themeColor="accent1"/>
          <w:kern w:val="0"/>
          <w:szCs w:val="21"/>
        </w:rPr>
        <w:t xml:space="preserve">insert </w:t>
      </w:r>
      <w:r w:rsidR="008C05C3">
        <w:rPr>
          <w:rFonts w:ascii="Helvetica" w:eastAsia="SimSun" w:hAnsi="Helvetica" w:cs="Helvetica"/>
          <w:i/>
          <w:color w:val="5B9BD5" w:themeColor="accent1"/>
          <w:kern w:val="0"/>
          <w:szCs w:val="21"/>
        </w:rPr>
        <w:t>additional definition</w:t>
      </w:r>
      <w:r w:rsidR="00864FBF">
        <w:rPr>
          <w:rFonts w:ascii="Helvetica" w:eastAsia="SimSun" w:hAnsi="Helvetica" w:cs="Helvetica"/>
          <w:i/>
          <w:color w:val="5B9BD5" w:themeColor="accent1"/>
          <w:kern w:val="0"/>
          <w:szCs w:val="21"/>
        </w:rPr>
        <w:t>s</w:t>
      </w:r>
      <w:r w:rsidR="008C05C3">
        <w:rPr>
          <w:rFonts w:ascii="Helvetica" w:eastAsia="SimSun" w:hAnsi="Helvetica" w:cs="Helvetica"/>
          <w:i/>
          <w:color w:val="5B9BD5" w:themeColor="accent1"/>
          <w:kern w:val="0"/>
          <w:szCs w:val="21"/>
        </w:rPr>
        <w:t xml:space="preserve"> within the allowable space </w:t>
      </w:r>
      <w:r w:rsidR="0057371E">
        <w:rPr>
          <w:rFonts w:ascii="Helvetica" w:eastAsia="SimSun" w:hAnsi="Helvetica" w:cs="Helvetica"/>
          <w:i/>
          <w:color w:val="5B9BD5" w:themeColor="accent1"/>
          <w:kern w:val="0"/>
          <w:szCs w:val="21"/>
        </w:rPr>
        <w:t xml:space="preserve">to make the paper </w:t>
      </w:r>
      <w:r w:rsidR="00864FBF">
        <w:rPr>
          <w:rFonts w:ascii="Helvetica" w:eastAsia="SimSun" w:hAnsi="Helvetica" w:cs="Helvetica"/>
          <w:i/>
          <w:color w:val="5B9BD5" w:themeColor="accent1"/>
          <w:kern w:val="0"/>
          <w:szCs w:val="21"/>
        </w:rPr>
        <w:t>more</w:t>
      </w:r>
      <w:r w:rsidR="009C1DF8">
        <w:rPr>
          <w:rFonts w:ascii="Helvetica" w:eastAsia="SimSun" w:hAnsi="Helvetica" w:cs="Helvetica"/>
          <w:i/>
          <w:color w:val="5B9BD5" w:themeColor="accent1"/>
          <w:kern w:val="0"/>
          <w:szCs w:val="21"/>
        </w:rPr>
        <w:t xml:space="preserve"> </w:t>
      </w:r>
      <w:r w:rsidR="008C05C3">
        <w:rPr>
          <w:rFonts w:ascii="Helvetica" w:eastAsia="SimSun" w:hAnsi="Helvetica" w:cs="Helvetica"/>
          <w:i/>
          <w:color w:val="5B9BD5" w:themeColor="accent1"/>
          <w:kern w:val="0"/>
          <w:szCs w:val="21"/>
        </w:rPr>
        <w:t>self-contained</w:t>
      </w:r>
      <w:r w:rsidR="00864FBF">
        <w:rPr>
          <w:rFonts w:ascii="Helvetica" w:eastAsia="SimSun" w:hAnsi="Helvetica" w:cs="Helvetica"/>
          <w:i/>
          <w:color w:val="5B9BD5" w:themeColor="accent1"/>
          <w:kern w:val="0"/>
          <w:szCs w:val="21"/>
        </w:rPr>
        <w:t xml:space="preserve"> and clear to the non-expert reader as suggested</w:t>
      </w:r>
      <w:r w:rsidR="000E1EEA">
        <w:rPr>
          <w:rFonts w:ascii="Helvetica" w:eastAsia="SimSun" w:hAnsi="Helvetica" w:cs="Helvetica"/>
          <w:i/>
          <w:color w:val="5B9BD5" w:themeColor="accent1"/>
          <w:kern w:val="0"/>
          <w:szCs w:val="21"/>
        </w:rPr>
        <w:t xml:space="preserve">. </w:t>
      </w:r>
      <w:r w:rsidR="00864FBF">
        <w:rPr>
          <w:rFonts w:ascii="Helvetica" w:eastAsia="SimSun" w:hAnsi="Helvetica" w:cs="Helvetica"/>
          <w:color w:val="333333"/>
          <w:kern w:val="0"/>
          <w:szCs w:val="21"/>
        </w:rPr>
        <w:br/>
      </w:r>
    </w:p>
    <w:p w14:paraId="3E2C67CA" w14:textId="5226061F" w:rsidR="001032FA" w:rsidRDefault="00864FBF" w:rsidP="00816E75">
      <w:pPr>
        <w:widowControl/>
        <w:shd w:val="clear" w:color="auto" w:fill="FFFFFF"/>
        <w:spacing w:line="300" w:lineRule="atLeast"/>
        <w:jc w:val="left"/>
        <w:rPr>
          <w:rFonts w:ascii="Helvetica" w:eastAsia="SimSun" w:hAnsi="Helvetica" w:cs="Helvetica"/>
          <w:color w:val="333333"/>
          <w:kern w:val="0"/>
          <w:szCs w:val="21"/>
        </w:rPr>
      </w:pPr>
      <w:r>
        <w:rPr>
          <w:rFonts w:ascii="Helvetica" w:eastAsia="SimSun" w:hAnsi="Helvetica" w:cs="Helvetica"/>
          <w:color w:val="333333"/>
          <w:kern w:val="0"/>
          <w:szCs w:val="21"/>
        </w:rPr>
        <w:t>C</w:t>
      </w:r>
      <w:r w:rsidR="001B7B02">
        <w:rPr>
          <w:rFonts w:ascii="Helvetica" w:eastAsia="SimSun" w:hAnsi="Helvetica" w:cs="Helvetica"/>
          <w:color w:val="333333"/>
          <w:kern w:val="0"/>
          <w:szCs w:val="21"/>
        </w:rPr>
        <w:t>omment 3</w:t>
      </w:r>
      <w:r w:rsidR="004E4098">
        <w:rPr>
          <w:rFonts w:ascii="Helvetica" w:eastAsia="SimSun" w:hAnsi="Helvetica" w:cs="Helvetica"/>
          <w:color w:val="333333"/>
          <w:kern w:val="0"/>
          <w:szCs w:val="21"/>
        </w:rPr>
        <w:t xml:space="preserve">: </w:t>
      </w:r>
      <w:r w:rsidR="00EE677F" w:rsidRPr="00EE677F">
        <w:rPr>
          <w:rFonts w:ascii="Helvetica" w:eastAsia="SimSun" w:hAnsi="Helvetica" w:cs="Helvetica"/>
          <w:color w:val="333333"/>
          <w:kern w:val="0"/>
          <w:szCs w:val="21"/>
        </w:rPr>
        <w:t xml:space="preserve">A short formal definition of how cells yield presumably space filling paths on each cell would clarify how this is related to path planning, and how this is achieved in the actual experiments. </w:t>
      </w:r>
    </w:p>
    <w:p w14:paraId="533E72FF" w14:textId="6D20C78A" w:rsidR="001032FA" w:rsidRDefault="001032FA" w:rsidP="00816E75">
      <w:pPr>
        <w:widowControl/>
        <w:shd w:val="clear" w:color="auto" w:fill="FFFFFF"/>
        <w:spacing w:line="300" w:lineRule="atLeast"/>
        <w:jc w:val="left"/>
        <w:rPr>
          <w:rFonts w:ascii="Helvetica" w:eastAsia="SimSun" w:hAnsi="Helvetica" w:cs="Helvetica"/>
          <w:color w:val="333333"/>
          <w:kern w:val="0"/>
          <w:szCs w:val="21"/>
        </w:rPr>
      </w:pPr>
    </w:p>
    <w:p w14:paraId="4DDA4C21" w14:textId="0749057B" w:rsidR="001032FA" w:rsidRDefault="00E76760" w:rsidP="001032FA">
      <w:pPr>
        <w:widowControl/>
        <w:shd w:val="clear" w:color="auto" w:fill="FFFFFF"/>
        <w:spacing w:line="300" w:lineRule="atLeast"/>
        <w:jc w:val="left"/>
        <w:rPr>
          <w:rFonts w:ascii="Helvetica" w:eastAsia="SimSun" w:hAnsi="Helvetica" w:cs="Helvetica"/>
          <w:i/>
          <w:color w:val="5B9BD5" w:themeColor="accent1"/>
          <w:kern w:val="0"/>
          <w:szCs w:val="21"/>
        </w:rPr>
      </w:pPr>
      <w:r>
        <w:rPr>
          <w:rFonts w:ascii="Helvetica" w:eastAsia="SimSun" w:hAnsi="Helvetica" w:cs="Helvetica"/>
          <w:i/>
          <w:color w:val="5B9BD5" w:themeColor="accent1"/>
          <w:kern w:val="0"/>
          <w:szCs w:val="21"/>
        </w:rPr>
        <w:t xml:space="preserve">This is nominated at the </w:t>
      </w:r>
      <w:r w:rsidR="004B7CAD">
        <w:rPr>
          <w:rFonts w:ascii="Helvetica" w:eastAsia="SimSun" w:hAnsi="Helvetica" w:cs="Helvetica"/>
          <w:i/>
          <w:color w:val="5B9BD5" w:themeColor="accent1"/>
          <w:kern w:val="0"/>
          <w:szCs w:val="21"/>
        </w:rPr>
        <w:t xml:space="preserve">paper </w:t>
      </w:r>
      <w:r>
        <w:rPr>
          <w:rFonts w:ascii="Helvetica" w:eastAsia="SimSun" w:hAnsi="Helvetica" w:cs="Helvetica"/>
          <w:i/>
          <w:color w:val="5B9BD5" w:themeColor="accent1"/>
          <w:kern w:val="0"/>
          <w:szCs w:val="21"/>
        </w:rPr>
        <w:t>onset in Section I, second paragraph, when the problem is described in the context of a coverage path planning (CPP) task: o</w:t>
      </w:r>
      <w:r w:rsidR="008765B1">
        <w:rPr>
          <w:rFonts w:ascii="Helvetica" w:eastAsia="SimSun" w:hAnsi="Helvetica" w:cs="Helvetica"/>
          <w:i/>
          <w:color w:val="5B9BD5" w:themeColor="accent1"/>
          <w:kern w:val="0"/>
          <w:szCs w:val="21"/>
        </w:rPr>
        <w:t>n</w:t>
      </w:r>
      <w:r w:rsidR="004D0BF8">
        <w:rPr>
          <w:rFonts w:ascii="Helvetica" w:eastAsia="SimSun" w:hAnsi="Helvetica" w:cs="Helvetica"/>
          <w:i/>
          <w:color w:val="5B9BD5" w:themeColor="accent1"/>
          <w:kern w:val="0"/>
          <w:szCs w:val="21"/>
        </w:rPr>
        <w:t xml:space="preserve">ce the region is separated into cells </w:t>
      </w:r>
      <w:r>
        <w:rPr>
          <w:rFonts w:ascii="Helvetica" w:eastAsia="SimSun" w:hAnsi="Helvetica" w:cs="Helvetica"/>
          <w:i/>
          <w:color w:val="5B9BD5" w:themeColor="accent1"/>
          <w:kern w:val="0"/>
          <w:szCs w:val="21"/>
        </w:rPr>
        <w:t xml:space="preserve">with simple shapes, </w:t>
      </w:r>
      <w:r w:rsidR="001032FA">
        <w:rPr>
          <w:rFonts w:ascii="Helvetica" w:eastAsia="SimSun" w:hAnsi="Helvetica" w:cs="Helvetica"/>
          <w:i/>
          <w:color w:val="5B9BD5" w:themeColor="accent1"/>
          <w:kern w:val="0"/>
          <w:szCs w:val="21"/>
        </w:rPr>
        <w:t>a</w:t>
      </w:r>
      <w:r>
        <w:rPr>
          <w:rFonts w:ascii="Helvetica" w:eastAsia="SimSun" w:hAnsi="Helvetica" w:cs="Helvetica"/>
          <w:i/>
          <w:color w:val="5B9BD5" w:themeColor="accent1"/>
          <w:kern w:val="0"/>
          <w:szCs w:val="21"/>
        </w:rPr>
        <w:t>ny</w:t>
      </w:r>
      <w:r w:rsidR="001032FA">
        <w:rPr>
          <w:rFonts w:ascii="Helvetica" w:eastAsia="SimSun" w:hAnsi="Helvetica" w:cs="Helvetica"/>
          <w:i/>
          <w:color w:val="5B9BD5" w:themeColor="accent1"/>
          <w:kern w:val="0"/>
          <w:szCs w:val="21"/>
        </w:rPr>
        <w:t xml:space="preserve"> </w:t>
      </w:r>
      <w:r>
        <w:rPr>
          <w:rFonts w:ascii="Helvetica" w:eastAsia="SimSun" w:hAnsi="Helvetica" w:cs="Helvetica"/>
          <w:i/>
          <w:color w:val="5B9BD5" w:themeColor="accent1"/>
          <w:kern w:val="0"/>
          <w:szCs w:val="21"/>
        </w:rPr>
        <w:t xml:space="preserve">geometric </w:t>
      </w:r>
      <w:r w:rsidR="004D0BF8">
        <w:rPr>
          <w:rFonts w:ascii="Helvetica" w:eastAsia="SimSun" w:hAnsi="Helvetica" w:cs="Helvetica"/>
          <w:i/>
          <w:color w:val="5B9BD5" w:themeColor="accent1"/>
          <w:kern w:val="0"/>
          <w:szCs w:val="21"/>
        </w:rPr>
        <w:t xml:space="preserve">template </w:t>
      </w:r>
      <w:r w:rsidR="001032FA">
        <w:rPr>
          <w:rFonts w:ascii="Helvetica" w:eastAsia="SimSun" w:hAnsi="Helvetica" w:cs="Helvetica"/>
          <w:i/>
          <w:color w:val="5B9BD5" w:themeColor="accent1"/>
          <w:kern w:val="0"/>
          <w:szCs w:val="21"/>
        </w:rPr>
        <w:t>coverage path</w:t>
      </w:r>
      <w:r w:rsidR="004B7CAD">
        <w:rPr>
          <w:rFonts w:ascii="Helvetica" w:eastAsia="SimSun" w:hAnsi="Helvetica" w:cs="Helvetica"/>
          <w:i/>
          <w:color w:val="5B9BD5" w:themeColor="accent1"/>
          <w:kern w:val="0"/>
          <w:szCs w:val="21"/>
        </w:rPr>
        <w:t xml:space="preserve"> (such as </w:t>
      </w:r>
      <w:r>
        <w:rPr>
          <w:rFonts w:ascii="Helvetica" w:eastAsia="SimSun" w:hAnsi="Helvetica" w:cs="Helvetica"/>
          <w:i/>
          <w:color w:val="5B9BD5" w:themeColor="accent1"/>
          <w:kern w:val="0"/>
          <w:szCs w:val="21"/>
        </w:rPr>
        <w:t xml:space="preserve">Boustrophedon or </w:t>
      </w:r>
      <w:r w:rsidR="004D0BF8">
        <w:rPr>
          <w:rFonts w:ascii="Helvetica" w:eastAsia="SimSun" w:hAnsi="Helvetica" w:cs="Helvetica"/>
          <w:i/>
          <w:color w:val="5B9BD5" w:themeColor="accent1"/>
          <w:kern w:val="0"/>
          <w:szCs w:val="21"/>
        </w:rPr>
        <w:t>spiral path</w:t>
      </w:r>
      <w:r w:rsidR="004B7CAD">
        <w:rPr>
          <w:rFonts w:ascii="Helvetica" w:eastAsia="SimSun" w:hAnsi="Helvetica" w:cs="Helvetica"/>
          <w:i/>
          <w:color w:val="5B9BD5" w:themeColor="accent1"/>
          <w:kern w:val="0"/>
          <w:szCs w:val="21"/>
        </w:rPr>
        <w:t>s</w:t>
      </w:r>
      <w:r w:rsidR="004D0BF8">
        <w:rPr>
          <w:rFonts w:ascii="Helvetica" w:eastAsia="SimSun" w:hAnsi="Helvetica" w:cs="Helvetica"/>
          <w:i/>
          <w:color w:val="5B9BD5" w:themeColor="accent1"/>
          <w:kern w:val="0"/>
          <w:szCs w:val="21"/>
        </w:rPr>
        <w:t>)</w:t>
      </w:r>
      <w:r w:rsidR="001032FA">
        <w:rPr>
          <w:rFonts w:ascii="Helvetica" w:eastAsia="SimSun" w:hAnsi="Helvetica" w:cs="Helvetica"/>
          <w:i/>
          <w:color w:val="5B9BD5" w:themeColor="accent1"/>
          <w:kern w:val="0"/>
          <w:szCs w:val="21"/>
        </w:rPr>
        <w:t xml:space="preserve"> </w:t>
      </w:r>
      <w:r w:rsidR="004D0BF8">
        <w:rPr>
          <w:rFonts w:ascii="Helvetica" w:eastAsia="SimSun" w:hAnsi="Helvetica" w:cs="Helvetica"/>
          <w:i/>
          <w:color w:val="5B9BD5" w:themeColor="accent1"/>
          <w:kern w:val="0"/>
          <w:szCs w:val="21"/>
        </w:rPr>
        <w:t xml:space="preserve">can </w:t>
      </w:r>
      <w:r w:rsidR="001032FA">
        <w:rPr>
          <w:rFonts w:ascii="Helvetica" w:eastAsia="SimSun" w:hAnsi="Helvetica" w:cs="Helvetica"/>
          <w:i/>
          <w:color w:val="5B9BD5" w:themeColor="accent1"/>
          <w:kern w:val="0"/>
          <w:szCs w:val="21"/>
        </w:rPr>
        <w:t xml:space="preserve">be constructed </w:t>
      </w:r>
      <w:r>
        <w:rPr>
          <w:rFonts w:ascii="Helvetica" w:eastAsia="SimSun" w:hAnsi="Helvetica" w:cs="Helvetica"/>
          <w:i/>
          <w:color w:val="5B9BD5" w:themeColor="accent1"/>
          <w:kern w:val="0"/>
          <w:szCs w:val="21"/>
        </w:rPr>
        <w:t xml:space="preserve">within each cell </w:t>
      </w:r>
      <w:r w:rsidR="001032FA">
        <w:rPr>
          <w:rFonts w:ascii="Helvetica" w:eastAsia="SimSun" w:hAnsi="Helvetica" w:cs="Helvetica"/>
          <w:i/>
          <w:color w:val="5B9BD5" w:themeColor="accent1"/>
          <w:kern w:val="0"/>
          <w:szCs w:val="21"/>
        </w:rPr>
        <w:t xml:space="preserve">to </w:t>
      </w:r>
      <w:r>
        <w:rPr>
          <w:rFonts w:ascii="Helvetica" w:eastAsia="SimSun" w:hAnsi="Helvetica" w:cs="Helvetica"/>
          <w:i/>
          <w:color w:val="5B9BD5" w:themeColor="accent1"/>
          <w:kern w:val="0"/>
          <w:szCs w:val="21"/>
        </w:rPr>
        <w:t>achieve</w:t>
      </w:r>
      <w:r w:rsidR="004B7CAD">
        <w:rPr>
          <w:rFonts w:ascii="Helvetica" w:eastAsia="SimSun" w:hAnsi="Helvetica" w:cs="Helvetica"/>
          <w:i/>
          <w:color w:val="5B9BD5" w:themeColor="accent1"/>
          <w:kern w:val="0"/>
          <w:szCs w:val="21"/>
        </w:rPr>
        <w:t xml:space="preserve"> </w:t>
      </w:r>
      <w:r>
        <w:rPr>
          <w:rFonts w:ascii="Helvetica" w:eastAsia="SimSun" w:hAnsi="Helvetica" w:cs="Helvetica"/>
          <w:i/>
          <w:color w:val="5B9BD5" w:themeColor="accent1"/>
          <w:kern w:val="0"/>
          <w:szCs w:val="21"/>
        </w:rPr>
        <w:t xml:space="preserve">full </w:t>
      </w:r>
      <w:r w:rsidR="004B7CAD">
        <w:rPr>
          <w:rFonts w:ascii="Helvetica" w:eastAsia="SimSun" w:hAnsi="Helvetica" w:cs="Helvetica"/>
          <w:i/>
          <w:color w:val="5B9BD5" w:themeColor="accent1"/>
          <w:kern w:val="0"/>
          <w:szCs w:val="21"/>
        </w:rPr>
        <w:t>object coverage</w:t>
      </w:r>
      <w:r>
        <w:rPr>
          <w:rFonts w:ascii="Helvetica" w:eastAsia="SimSun" w:hAnsi="Helvetica" w:cs="Helvetica"/>
          <w:i/>
          <w:color w:val="5B9BD5" w:themeColor="accent1"/>
          <w:kern w:val="0"/>
          <w:szCs w:val="21"/>
        </w:rPr>
        <w:t xml:space="preserve">. </w:t>
      </w:r>
      <w:r w:rsidR="004B7CAD">
        <w:rPr>
          <w:rFonts w:ascii="Helvetica" w:eastAsia="SimSun" w:hAnsi="Helvetica" w:cs="Helvetica"/>
          <w:i/>
          <w:color w:val="5B9BD5" w:themeColor="accent1"/>
          <w:kern w:val="0"/>
          <w:szCs w:val="21"/>
        </w:rPr>
        <w:t xml:space="preserve">Thus, not being an intrinsic </w:t>
      </w:r>
      <w:r w:rsidR="00DE6102">
        <w:rPr>
          <w:rFonts w:ascii="Helvetica" w:eastAsia="SimSun" w:hAnsi="Helvetica" w:cs="Helvetica"/>
          <w:i/>
          <w:color w:val="5B9BD5" w:themeColor="accent1"/>
          <w:kern w:val="0"/>
          <w:szCs w:val="21"/>
        </w:rPr>
        <w:t>component to</w:t>
      </w:r>
      <w:r w:rsidR="004B7CAD">
        <w:rPr>
          <w:rFonts w:ascii="Helvetica" w:eastAsia="SimSun" w:hAnsi="Helvetica" w:cs="Helvetica"/>
          <w:i/>
          <w:color w:val="5B9BD5" w:themeColor="accent1"/>
          <w:kern w:val="0"/>
          <w:szCs w:val="21"/>
        </w:rPr>
        <w:t xml:space="preserve"> the NCCP problem solution, detailed visualisation of the geometric coverage</w:t>
      </w:r>
      <w:r w:rsidR="00465923">
        <w:rPr>
          <w:rFonts w:ascii="Helvetica" w:eastAsia="SimSun" w:hAnsi="Helvetica" w:cs="Helvetica"/>
          <w:i/>
          <w:color w:val="5B9BD5" w:themeColor="accent1"/>
          <w:kern w:val="0"/>
          <w:szCs w:val="21"/>
        </w:rPr>
        <w:t xml:space="preserve"> paths</w:t>
      </w:r>
      <w:r w:rsidR="004B7CAD">
        <w:rPr>
          <w:rFonts w:ascii="Helvetica" w:eastAsia="SimSun" w:hAnsi="Helvetica" w:cs="Helvetica"/>
          <w:i/>
          <w:color w:val="5B9BD5" w:themeColor="accent1"/>
          <w:kern w:val="0"/>
          <w:szCs w:val="21"/>
        </w:rPr>
        <w:t xml:space="preserve"> </w:t>
      </w:r>
      <w:r w:rsidR="00465923">
        <w:rPr>
          <w:rFonts w:ascii="Helvetica" w:eastAsia="SimSun" w:hAnsi="Helvetica" w:cs="Helvetica"/>
          <w:i/>
          <w:color w:val="5B9BD5" w:themeColor="accent1"/>
          <w:kern w:val="0"/>
          <w:szCs w:val="21"/>
        </w:rPr>
        <w:t xml:space="preserve">are </w:t>
      </w:r>
      <w:r w:rsidR="004B7CAD">
        <w:rPr>
          <w:rFonts w:ascii="Helvetica" w:eastAsia="SimSun" w:hAnsi="Helvetica" w:cs="Helvetica"/>
          <w:i/>
          <w:color w:val="5B9BD5" w:themeColor="accent1"/>
          <w:kern w:val="0"/>
          <w:szCs w:val="21"/>
        </w:rPr>
        <w:t>omitted</w:t>
      </w:r>
      <w:r w:rsidR="00465923">
        <w:rPr>
          <w:rFonts w:ascii="Helvetica" w:eastAsia="SimSun" w:hAnsi="Helvetica" w:cs="Helvetica"/>
          <w:i/>
          <w:color w:val="5B9BD5" w:themeColor="accent1"/>
          <w:kern w:val="0"/>
          <w:szCs w:val="21"/>
        </w:rPr>
        <w:t xml:space="preserve"> in</w:t>
      </w:r>
      <w:r w:rsidR="004B7CAD">
        <w:rPr>
          <w:rFonts w:ascii="Helvetica" w:eastAsia="SimSun" w:hAnsi="Helvetica" w:cs="Helvetica"/>
          <w:i/>
          <w:color w:val="5B9BD5" w:themeColor="accent1"/>
          <w:kern w:val="0"/>
          <w:szCs w:val="21"/>
        </w:rPr>
        <w:t xml:space="preserve"> the results</w:t>
      </w:r>
      <w:r w:rsidR="00465923">
        <w:rPr>
          <w:rFonts w:ascii="Helvetica" w:eastAsia="SimSun" w:hAnsi="Helvetica" w:cs="Helvetica"/>
          <w:i/>
          <w:color w:val="5B9BD5" w:themeColor="accent1"/>
          <w:kern w:val="0"/>
          <w:szCs w:val="21"/>
        </w:rPr>
        <w:t xml:space="preserve"> section</w:t>
      </w:r>
      <w:r w:rsidR="004B7CAD">
        <w:rPr>
          <w:rFonts w:ascii="Helvetica" w:eastAsia="SimSun" w:hAnsi="Helvetica" w:cs="Helvetica"/>
          <w:i/>
          <w:color w:val="5B9BD5" w:themeColor="accent1"/>
          <w:kern w:val="0"/>
          <w:szCs w:val="21"/>
        </w:rPr>
        <w:t>. For the non-</w:t>
      </w:r>
      <w:r w:rsidR="003C7B26">
        <w:rPr>
          <w:rFonts w:ascii="Helvetica" w:eastAsia="SimSun" w:hAnsi="Helvetica" w:cs="Helvetica"/>
          <w:i/>
          <w:color w:val="5B9BD5" w:themeColor="accent1"/>
          <w:kern w:val="0"/>
          <w:szCs w:val="21"/>
        </w:rPr>
        <w:t>specialised</w:t>
      </w:r>
      <w:r w:rsidR="004B7CAD">
        <w:rPr>
          <w:rFonts w:ascii="Helvetica" w:eastAsia="SimSun" w:hAnsi="Helvetica" w:cs="Helvetica"/>
          <w:i/>
          <w:color w:val="5B9BD5" w:themeColor="accent1"/>
          <w:kern w:val="0"/>
          <w:szCs w:val="21"/>
        </w:rPr>
        <w:t xml:space="preserve"> reader this may have gone unnoticed, as pointed by the reviewer, and w</w:t>
      </w:r>
      <w:r>
        <w:rPr>
          <w:rFonts w:ascii="Helvetica" w:eastAsia="SimSun" w:hAnsi="Helvetica" w:cs="Helvetica"/>
          <w:i/>
          <w:color w:val="5B9BD5" w:themeColor="accent1"/>
          <w:kern w:val="0"/>
          <w:szCs w:val="21"/>
        </w:rPr>
        <w:t xml:space="preserve">e will </w:t>
      </w:r>
      <w:r w:rsidR="00DE6102">
        <w:rPr>
          <w:rFonts w:ascii="Helvetica" w:eastAsia="SimSun" w:hAnsi="Helvetica" w:cs="Helvetica"/>
          <w:i/>
          <w:color w:val="5B9BD5" w:themeColor="accent1"/>
          <w:kern w:val="0"/>
          <w:szCs w:val="21"/>
        </w:rPr>
        <w:t xml:space="preserve">incorporate an </w:t>
      </w:r>
      <w:r>
        <w:rPr>
          <w:rFonts w:ascii="Helvetica" w:eastAsia="SimSun" w:hAnsi="Helvetica" w:cs="Helvetica"/>
          <w:i/>
          <w:color w:val="5B9BD5" w:themeColor="accent1"/>
          <w:kern w:val="0"/>
          <w:szCs w:val="21"/>
        </w:rPr>
        <w:t>add</w:t>
      </w:r>
      <w:r w:rsidR="00DE6102">
        <w:rPr>
          <w:rFonts w:ascii="Helvetica" w:eastAsia="SimSun" w:hAnsi="Helvetica" w:cs="Helvetica"/>
          <w:i/>
          <w:color w:val="5B9BD5" w:themeColor="accent1"/>
          <w:kern w:val="0"/>
          <w:szCs w:val="21"/>
        </w:rPr>
        <w:t xml:space="preserve">itional note </w:t>
      </w:r>
      <w:r w:rsidR="004B7CAD">
        <w:rPr>
          <w:rFonts w:ascii="Helvetica" w:eastAsia="SimSun" w:hAnsi="Helvetica" w:cs="Helvetica"/>
          <w:i/>
          <w:color w:val="5B9BD5" w:themeColor="accent1"/>
          <w:kern w:val="0"/>
          <w:szCs w:val="21"/>
        </w:rPr>
        <w:t>on this point in the experimental section</w:t>
      </w:r>
      <w:r>
        <w:rPr>
          <w:rFonts w:ascii="Helvetica" w:eastAsia="SimSun" w:hAnsi="Helvetica" w:cs="Helvetica"/>
          <w:i/>
          <w:color w:val="5B9BD5" w:themeColor="accent1"/>
          <w:kern w:val="0"/>
          <w:szCs w:val="21"/>
        </w:rPr>
        <w:t>.</w:t>
      </w:r>
    </w:p>
    <w:p w14:paraId="1851088F" w14:textId="77777777" w:rsidR="001032FA" w:rsidRDefault="001032FA" w:rsidP="00816E75">
      <w:pPr>
        <w:widowControl/>
        <w:shd w:val="clear" w:color="auto" w:fill="FFFFFF"/>
        <w:spacing w:line="300" w:lineRule="atLeast"/>
        <w:jc w:val="left"/>
        <w:rPr>
          <w:rFonts w:ascii="Helvetica" w:eastAsia="SimSun" w:hAnsi="Helvetica" w:cs="Helvetica"/>
          <w:color w:val="333333"/>
          <w:kern w:val="0"/>
          <w:szCs w:val="21"/>
        </w:rPr>
      </w:pPr>
    </w:p>
    <w:p w14:paraId="2E18E0AF" w14:textId="7976D200" w:rsidR="00A372C7" w:rsidRPr="00A417CB" w:rsidRDefault="008A5DC9" w:rsidP="000E1EEA">
      <w:pPr>
        <w:widowControl/>
        <w:shd w:val="clear" w:color="auto" w:fill="FFFFFF"/>
        <w:spacing w:line="300" w:lineRule="atLeast"/>
        <w:jc w:val="left"/>
        <w:rPr>
          <w:rFonts w:ascii="Helvetica" w:eastAsia="SimSun" w:hAnsi="Helvetica" w:cs="Helvetica"/>
          <w:color w:val="333333"/>
          <w:kern w:val="0"/>
          <w:szCs w:val="21"/>
        </w:rPr>
      </w:pPr>
      <w:r>
        <w:rPr>
          <w:rFonts w:ascii="Helvetica" w:eastAsia="SimSun" w:hAnsi="Helvetica" w:cs="Helvetica"/>
          <w:color w:val="333333"/>
          <w:kern w:val="0"/>
          <w:szCs w:val="21"/>
        </w:rPr>
        <w:t>Comment 4</w:t>
      </w:r>
      <w:r w:rsidR="004E4098">
        <w:rPr>
          <w:rFonts w:ascii="Helvetica" w:eastAsia="SimSun" w:hAnsi="Helvetica" w:cs="Helvetica"/>
          <w:color w:val="333333"/>
          <w:kern w:val="0"/>
          <w:szCs w:val="21"/>
        </w:rPr>
        <w:t xml:space="preserve">: </w:t>
      </w:r>
      <w:r w:rsidR="00EE677F" w:rsidRPr="00EE677F">
        <w:rPr>
          <w:rFonts w:ascii="Helvetica" w:eastAsia="SimSun" w:hAnsi="Helvetica" w:cs="Helvetica"/>
          <w:color w:val="333333"/>
          <w:kern w:val="0"/>
          <w:szCs w:val="21"/>
        </w:rPr>
        <w:t>In the experimental section, it was also not clear to me how the cells and required numerical discretizations were obtained and no time/memory complexity analysis is provided to allow the reader to understand how close the proposed methods are to real-world use readiness. Adding these details would significantly improve the readability of the paper to the general RSS audience.</w:t>
      </w:r>
      <w:r w:rsidR="00EE677F" w:rsidRPr="00EE677F">
        <w:rPr>
          <w:rFonts w:ascii="Helvetica" w:eastAsia="SimSun" w:hAnsi="Helvetica" w:cs="Helvetica"/>
          <w:color w:val="333333"/>
          <w:kern w:val="0"/>
          <w:szCs w:val="21"/>
        </w:rPr>
        <w:br/>
      </w:r>
    </w:p>
    <w:p w14:paraId="72E6283D" w14:textId="75B0F758" w:rsidR="000E1EEA" w:rsidRPr="000E1EEA" w:rsidRDefault="00F2205B" w:rsidP="00816E75">
      <w:pPr>
        <w:widowControl/>
        <w:shd w:val="clear" w:color="auto" w:fill="FFFFFF"/>
        <w:spacing w:line="300" w:lineRule="atLeast"/>
        <w:jc w:val="left"/>
        <w:rPr>
          <w:rFonts w:ascii="Helvetica" w:eastAsia="SimSun" w:hAnsi="Helvetica" w:cs="Helvetica"/>
          <w:color w:val="333333"/>
          <w:kern w:val="0"/>
          <w:szCs w:val="21"/>
        </w:rPr>
      </w:pPr>
      <w:r>
        <w:rPr>
          <w:rFonts w:ascii="Helvetica" w:eastAsia="SimSun" w:hAnsi="Helvetica" w:cs="Helvetica"/>
          <w:i/>
          <w:color w:val="5B9BD5" w:themeColor="accent1"/>
          <w:kern w:val="0"/>
          <w:szCs w:val="21"/>
        </w:rPr>
        <w:t xml:space="preserve">We will </w:t>
      </w:r>
      <w:r w:rsidR="00672034">
        <w:rPr>
          <w:rFonts w:ascii="Helvetica" w:eastAsia="SimSun" w:hAnsi="Helvetica" w:cs="Helvetica"/>
          <w:i/>
          <w:color w:val="5B9BD5" w:themeColor="accent1"/>
          <w:kern w:val="0"/>
          <w:szCs w:val="21"/>
        </w:rPr>
        <w:t>add more details</w:t>
      </w:r>
      <w:r w:rsidR="00DE6102">
        <w:rPr>
          <w:rFonts w:ascii="Helvetica" w:eastAsia="SimSun" w:hAnsi="Helvetica" w:cs="Helvetica"/>
          <w:i/>
          <w:color w:val="5B9BD5" w:themeColor="accent1"/>
          <w:kern w:val="0"/>
          <w:szCs w:val="21"/>
        </w:rPr>
        <w:t xml:space="preserve"> in this regard on the experimental</w:t>
      </w:r>
      <w:r w:rsidR="00672034">
        <w:rPr>
          <w:rFonts w:ascii="Helvetica" w:eastAsia="SimSun" w:hAnsi="Helvetica" w:cs="Helvetica"/>
          <w:i/>
          <w:color w:val="5B9BD5" w:themeColor="accent1"/>
          <w:kern w:val="0"/>
          <w:szCs w:val="21"/>
        </w:rPr>
        <w:t xml:space="preserve"> implementation</w:t>
      </w:r>
      <w:r w:rsidR="00A417CB">
        <w:rPr>
          <w:rFonts w:ascii="Helvetica" w:eastAsia="SimSun" w:hAnsi="Helvetica" w:cs="Helvetica"/>
          <w:i/>
          <w:color w:val="5B9BD5" w:themeColor="accent1"/>
          <w:kern w:val="0"/>
          <w:szCs w:val="21"/>
        </w:rPr>
        <w:t xml:space="preserve"> </w:t>
      </w:r>
      <w:r w:rsidR="00DE6102">
        <w:rPr>
          <w:rFonts w:ascii="Helvetica" w:eastAsia="SimSun" w:hAnsi="Helvetica" w:cs="Helvetica"/>
          <w:i/>
          <w:color w:val="5B9BD5" w:themeColor="accent1"/>
          <w:kern w:val="0"/>
          <w:szCs w:val="21"/>
        </w:rPr>
        <w:t xml:space="preserve">section </w:t>
      </w:r>
      <w:r w:rsidR="00A417CB">
        <w:rPr>
          <w:rFonts w:ascii="Helvetica" w:eastAsia="SimSun" w:hAnsi="Helvetica" w:cs="Helvetica"/>
          <w:i/>
          <w:color w:val="5B9BD5" w:themeColor="accent1"/>
          <w:kern w:val="0"/>
          <w:szCs w:val="21"/>
        </w:rPr>
        <w:t>in our revised version</w:t>
      </w:r>
      <w:r w:rsidR="00672034">
        <w:rPr>
          <w:rFonts w:ascii="Helvetica" w:eastAsia="SimSun" w:hAnsi="Helvetica" w:cs="Helvetica"/>
          <w:i/>
          <w:color w:val="5B9BD5" w:themeColor="accent1"/>
          <w:kern w:val="0"/>
          <w:szCs w:val="21"/>
        </w:rPr>
        <w:t xml:space="preserve">. </w:t>
      </w:r>
      <w:r w:rsidR="00DE6102">
        <w:rPr>
          <w:rFonts w:ascii="Helvetica" w:eastAsia="SimSun" w:hAnsi="Helvetica" w:cs="Helvetica"/>
          <w:i/>
          <w:color w:val="5B9BD5" w:themeColor="accent1"/>
          <w:kern w:val="0"/>
          <w:szCs w:val="21"/>
        </w:rPr>
        <w:t xml:space="preserve">Being a manuscript focused on computational improvements for an optimal planning problem, complexity </w:t>
      </w:r>
      <w:r w:rsidR="00E76760">
        <w:rPr>
          <w:rFonts w:ascii="Helvetica" w:eastAsia="SimSun" w:hAnsi="Helvetica" w:cs="Helvetica"/>
          <w:i/>
          <w:color w:val="5B9BD5" w:themeColor="accent1"/>
          <w:kern w:val="0"/>
          <w:szCs w:val="21"/>
        </w:rPr>
        <w:t xml:space="preserve">is </w:t>
      </w:r>
      <w:r w:rsidR="00DE6102">
        <w:rPr>
          <w:rFonts w:ascii="Helvetica" w:eastAsia="SimSun" w:hAnsi="Helvetica" w:cs="Helvetica"/>
          <w:i/>
          <w:color w:val="5B9BD5" w:themeColor="accent1"/>
          <w:kern w:val="0"/>
          <w:szCs w:val="21"/>
        </w:rPr>
        <w:t xml:space="preserve">formally </w:t>
      </w:r>
      <w:r w:rsidR="00E76760">
        <w:rPr>
          <w:rFonts w:ascii="Helvetica" w:eastAsia="SimSun" w:hAnsi="Helvetica" w:cs="Helvetica"/>
          <w:i/>
          <w:color w:val="5B9BD5" w:themeColor="accent1"/>
          <w:kern w:val="0"/>
          <w:szCs w:val="21"/>
        </w:rPr>
        <w:t>analysed in detail in Section V</w:t>
      </w:r>
      <w:r w:rsidR="000D0943">
        <w:rPr>
          <w:rFonts w:ascii="Helvetica" w:eastAsia="SimSun" w:hAnsi="Helvetica" w:cs="Helvetica"/>
          <w:i/>
          <w:color w:val="5B9BD5" w:themeColor="accent1"/>
          <w:kern w:val="0"/>
          <w:szCs w:val="21"/>
        </w:rPr>
        <w:t xml:space="preserve"> to reveal such an advancement (order of 2^N, N being the number of graph edges representing the colour choices)</w:t>
      </w:r>
      <w:r w:rsidR="00DE6102">
        <w:rPr>
          <w:rFonts w:ascii="Helvetica" w:eastAsia="SimSun" w:hAnsi="Helvetica" w:cs="Helvetica"/>
          <w:i/>
          <w:color w:val="5B9BD5" w:themeColor="accent1"/>
          <w:kern w:val="0"/>
          <w:szCs w:val="21"/>
        </w:rPr>
        <w:t xml:space="preserve">. </w:t>
      </w:r>
      <w:r w:rsidR="00E76760">
        <w:rPr>
          <w:rFonts w:ascii="Helvetica" w:eastAsia="SimSun" w:hAnsi="Helvetica" w:cs="Helvetica"/>
          <w:i/>
          <w:color w:val="5B9BD5" w:themeColor="accent1"/>
          <w:kern w:val="0"/>
          <w:szCs w:val="21"/>
        </w:rPr>
        <w:t xml:space="preserve">Moreover, Table I provides numerical details of the </w:t>
      </w:r>
      <w:r w:rsidR="0073468E">
        <w:rPr>
          <w:rFonts w:ascii="Helvetica" w:eastAsia="SimSun" w:hAnsi="Helvetica" w:cs="Helvetica"/>
          <w:i/>
          <w:color w:val="5B9BD5" w:themeColor="accent1"/>
          <w:kern w:val="0"/>
          <w:szCs w:val="21"/>
        </w:rPr>
        <w:t xml:space="preserve">iterations </w:t>
      </w:r>
      <w:r w:rsidR="00E76760">
        <w:rPr>
          <w:rFonts w:ascii="Helvetica" w:eastAsia="SimSun" w:hAnsi="Helvetica" w:cs="Helvetica"/>
          <w:i/>
          <w:color w:val="5B9BD5" w:themeColor="accent1"/>
          <w:kern w:val="0"/>
          <w:szCs w:val="21"/>
        </w:rPr>
        <w:t xml:space="preserve">improvement </w:t>
      </w:r>
      <w:r w:rsidR="000D0943">
        <w:rPr>
          <w:rFonts w:ascii="Helvetica" w:eastAsia="SimSun" w:hAnsi="Helvetica" w:cs="Helvetica"/>
          <w:i/>
          <w:color w:val="5B9BD5" w:themeColor="accent1"/>
          <w:kern w:val="0"/>
          <w:szCs w:val="21"/>
        </w:rPr>
        <w:t xml:space="preserve">for the two objects used as examples in terms of the </w:t>
      </w:r>
      <w:r w:rsidR="0073468E">
        <w:rPr>
          <w:rFonts w:ascii="Helvetica" w:eastAsia="SimSun" w:hAnsi="Helvetica" w:cs="Helvetica"/>
          <w:i/>
          <w:color w:val="5B9BD5" w:themeColor="accent1"/>
          <w:kern w:val="0"/>
          <w:szCs w:val="21"/>
        </w:rPr>
        <w:t xml:space="preserve">proposed optimal solver </w:t>
      </w:r>
      <w:r w:rsidR="00E76760">
        <w:rPr>
          <w:rFonts w:ascii="Helvetica" w:eastAsia="SimSun" w:hAnsi="Helvetica" w:cs="Helvetica"/>
          <w:i/>
          <w:color w:val="5B9BD5" w:themeColor="accent1"/>
          <w:kern w:val="0"/>
          <w:szCs w:val="21"/>
        </w:rPr>
        <w:t>over the alternative full enu</w:t>
      </w:r>
      <w:r w:rsidR="000D0943">
        <w:rPr>
          <w:rFonts w:ascii="Helvetica" w:eastAsia="SimSun" w:hAnsi="Helvetica" w:cs="Helvetica"/>
          <w:i/>
          <w:color w:val="5B9BD5" w:themeColor="accent1"/>
          <w:kern w:val="0"/>
          <w:szCs w:val="21"/>
        </w:rPr>
        <w:t xml:space="preserve">meration approach. </w:t>
      </w:r>
      <w:r w:rsidR="00E76760">
        <w:rPr>
          <w:rFonts w:ascii="Helvetica" w:eastAsia="SimSun" w:hAnsi="Helvetica" w:cs="Helvetica"/>
          <w:i/>
          <w:color w:val="5B9BD5" w:themeColor="accent1"/>
          <w:kern w:val="0"/>
          <w:szCs w:val="21"/>
        </w:rPr>
        <w:t xml:space="preserve"> </w:t>
      </w:r>
    </w:p>
    <w:p w14:paraId="02A2A626" w14:textId="32780101" w:rsidR="00EE677F" w:rsidRPr="00EE677F" w:rsidRDefault="008A5DC9" w:rsidP="00816E75">
      <w:pPr>
        <w:widowControl/>
        <w:shd w:val="clear" w:color="auto" w:fill="FFFFFF"/>
        <w:spacing w:line="300" w:lineRule="atLeast"/>
        <w:jc w:val="left"/>
        <w:rPr>
          <w:rFonts w:ascii="Helvetica" w:eastAsia="SimSun" w:hAnsi="Helvetica" w:cs="Helvetica"/>
          <w:color w:val="333333"/>
          <w:kern w:val="0"/>
          <w:szCs w:val="21"/>
        </w:rPr>
      </w:pPr>
      <w:r>
        <w:rPr>
          <w:rFonts w:ascii="Helvetica" w:eastAsia="SimSun" w:hAnsi="Helvetica" w:cs="Helvetica"/>
          <w:color w:val="333333"/>
          <w:kern w:val="0"/>
          <w:szCs w:val="21"/>
        </w:rPr>
        <w:lastRenderedPageBreak/>
        <w:br/>
        <w:t>Comment 5</w:t>
      </w:r>
      <w:r w:rsidR="00EE677F" w:rsidRPr="00EE677F">
        <w:rPr>
          <w:rFonts w:ascii="Helvetica" w:eastAsia="SimSun" w:hAnsi="Helvetica" w:cs="Helvetica"/>
          <w:color w:val="333333"/>
          <w:kern w:val="0"/>
          <w:szCs w:val="21"/>
        </w:rPr>
        <w:t>:</w:t>
      </w:r>
      <w:r w:rsidR="004E4098">
        <w:rPr>
          <w:rFonts w:ascii="Helvetica" w:eastAsia="SimSun" w:hAnsi="Helvetica" w:cs="Helvetica"/>
          <w:color w:val="333333"/>
          <w:kern w:val="0"/>
          <w:szCs w:val="21"/>
        </w:rPr>
        <w:t xml:space="preserve"> </w:t>
      </w:r>
      <w:r w:rsidR="00EE677F" w:rsidRPr="00EE677F">
        <w:rPr>
          <w:rFonts w:ascii="Helvetica" w:eastAsia="SimSun" w:hAnsi="Helvetica" w:cs="Helvetica"/>
          <w:color w:val="333333"/>
          <w:kern w:val="0"/>
          <w:szCs w:val="21"/>
        </w:rPr>
        <w:t xml:space="preserve">the current draft should be shortened to 8 pages to conform to the submission guidelines. At the moment </w:t>
      </w:r>
      <w:bookmarkStart w:id="0" w:name="_GoBack"/>
      <w:bookmarkEnd w:id="0"/>
      <w:r w:rsidR="00EE677F" w:rsidRPr="00EE677F">
        <w:rPr>
          <w:rFonts w:ascii="Helvetica" w:eastAsia="SimSun" w:hAnsi="Helvetica" w:cs="Helvetica"/>
          <w:color w:val="333333"/>
          <w:kern w:val="0"/>
          <w:szCs w:val="21"/>
        </w:rPr>
        <w:t>there is an overflow due to a citation.</w:t>
      </w:r>
    </w:p>
    <w:p w14:paraId="34CCA831" w14:textId="77777777" w:rsidR="00EE677F" w:rsidRDefault="00EE677F"/>
    <w:p w14:paraId="2A5D35F9" w14:textId="64BCFBCB" w:rsidR="001419E1" w:rsidRPr="00C80EF1" w:rsidRDefault="004E4098" w:rsidP="001419E1">
      <w:pPr>
        <w:widowControl/>
        <w:shd w:val="clear" w:color="auto" w:fill="FFFFFF"/>
        <w:spacing w:line="300" w:lineRule="atLeast"/>
        <w:jc w:val="left"/>
        <w:rPr>
          <w:rFonts w:ascii="Helvetica" w:eastAsia="SimSun" w:hAnsi="Helvetica" w:cs="Helvetica"/>
          <w:i/>
          <w:color w:val="5B9BD5" w:themeColor="accent1"/>
          <w:kern w:val="0"/>
          <w:szCs w:val="21"/>
        </w:rPr>
      </w:pPr>
      <w:r>
        <w:rPr>
          <w:rFonts w:ascii="Helvetica" w:eastAsia="SimSun" w:hAnsi="Helvetica" w:cs="Helvetica" w:hint="eastAsia"/>
          <w:i/>
          <w:color w:val="5B9BD5" w:themeColor="accent1"/>
          <w:kern w:val="0"/>
          <w:szCs w:val="21"/>
        </w:rPr>
        <w:t>T</w:t>
      </w:r>
      <w:r w:rsidR="001419E1" w:rsidRPr="00C80EF1">
        <w:rPr>
          <w:rFonts w:ascii="Helvetica" w:eastAsia="SimSun" w:hAnsi="Helvetica" w:cs="Helvetica"/>
          <w:i/>
          <w:color w:val="5B9BD5" w:themeColor="accent1"/>
          <w:kern w:val="0"/>
          <w:szCs w:val="21"/>
        </w:rPr>
        <w:t xml:space="preserve">he current </w:t>
      </w:r>
      <w:r>
        <w:rPr>
          <w:rFonts w:ascii="Helvetica" w:eastAsia="SimSun" w:hAnsi="Helvetica" w:cs="Helvetica"/>
          <w:i/>
          <w:color w:val="5B9BD5" w:themeColor="accent1"/>
          <w:kern w:val="0"/>
          <w:szCs w:val="21"/>
        </w:rPr>
        <w:t xml:space="preserve">submission complies with </w:t>
      </w:r>
      <w:r w:rsidR="00B8629E">
        <w:rPr>
          <w:rFonts w:ascii="Helvetica" w:eastAsia="SimSun" w:hAnsi="Helvetica" w:cs="Helvetica"/>
          <w:i/>
          <w:color w:val="5B9BD5" w:themeColor="accent1"/>
          <w:kern w:val="0"/>
          <w:szCs w:val="21"/>
        </w:rPr>
        <w:t xml:space="preserve">the required length limits: </w:t>
      </w:r>
      <w:r>
        <w:rPr>
          <w:rFonts w:ascii="Helvetica" w:eastAsia="SimSun" w:hAnsi="Helvetica" w:cs="Helvetica"/>
          <w:i/>
          <w:color w:val="5B9BD5" w:themeColor="accent1"/>
          <w:kern w:val="0"/>
          <w:szCs w:val="21"/>
        </w:rPr>
        <w:t>content is</w:t>
      </w:r>
      <w:r w:rsidR="001419E1">
        <w:rPr>
          <w:rFonts w:ascii="Helvetica" w:eastAsia="SimSun" w:hAnsi="Helvetica" w:cs="Helvetica"/>
          <w:i/>
          <w:color w:val="5B9BD5" w:themeColor="accent1"/>
          <w:kern w:val="0"/>
          <w:szCs w:val="21"/>
        </w:rPr>
        <w:t xml:space="preserve"> </w:t>
      </w:r>
      <w:r>
        <w:rPr>
          <w:rFonts w:ascii="Helvetica" w:eastAsia="SimSun" w:hAnsi="Helvetica" w:cs="Helvetica"/>
          <w:i/>
          <w:color w:val="5B9BD5" w:themeColor="accent1"/>
          <w:kern w:val="0"/>
          <w:szCs w:val="21"/>
        </w:rPr>
        <w:t xml:space="preserve">condensed </w:t>
      </w:r>
      <w:r w:rsidR="001419E1">
        <w:rPr>
          <w:rFonts w:ascii="Helvetica" w:eastAsia="SimSun" w:hAnsi="Helvetica" w:cs="Helvetica"/>
          <w:i/>
          <w:color w:val="5B9BD5" w:themeColor="accent1"/>
          <w:kern w:val="0"/>
          <w:szCs w:val="21"/>
        </w:rPr>
        <w:t>within 7.5 pages, with</w:t>
      </w:r>
      <w:r w:rsidR="001419E1" w:rsidRPr="00C80EF1">
        <w:rPr>
          <w:rFonts w:ascii="Helvetica" w:eastAsia="SimSun" w:hAnsi="Helvetica" w:cs="Helvetica"/>
          <w:i/>
          <w:color w:val="5B9BD5" w:themeColor="accent1"/>
          <w:kern w:val="0"/>
          <w:szCs w:val="21"/>
        </w:rPr>
        <w:t xml:space="preserve"> </w:t>
      </w:r>
      <w:r w:rsidR="001419E1">
        <w:rPr>
          <w:rFonts w:ascii="Helvetica" w:eastAsia="SimSun" w:hAnsi="Helvetica" w:cs="Helvetica"/>
          <w:i/>
          <w:color w:val="5B9BD5" w:themeColor="accent1"/>
          <w:kern w:val="0"/>
          <w:szCs w:val="21"/>
        </w:rPr>
        <w:t>only c</w:t>
      </w:r>
      <w:r>
        <w:rPr>
          <w:rFonts w:ascii="Helvetica" w:eastAsia="SimSun" w:hAnsi="Helvetica" w:cs="Helvetica"/>
          <w:i/>
          <w:color w:val="5B9BD5" w:themeColor="accent1"/>
          <w:kern w:val="0"/>
          <w:szCs w:val="21"/>
        </w:rPr>
        <w:t xml:space="preserve">itations going over 8 pages. As such, we have left a bit of allowable space (around </w:t>
      </w:r>
      <w:r w:rsidR="001419E1">
        <w:rPr>
          <w:rFonts w:ascii="Helvetica" w:eastAsia="SimSun" w:hAnsi="Helvetica" w:cs="Helvetica"/>
          <w:i/>
          <w:color w:val="5B9BD5" w:themeColor="accent1"/>
          <w:kern w:val="0"/>
          <w:szCs w:val="21"/>
        </w:rPr>
        <w:t>half a page</w:t>
      </w:r>
      <w:r>
        <w:rPr>
          <w:rFonts w:ascii="Helvetica" w:eastAsia="SimSun" w:hAnsi="Helvetica" w:cs="Helvetica"/>
          <w:i/>
          <w:color w:val="5B9BD5" w:themeColor="accent1"/>
          <w:kern w:val="0"/>
          <w:szCs w:val="21"/>
        </w:rPr>
        <w:t>) to address any issues or suggestions from the reviewers (notably the additional formal definitions suggested by Reviewer #4)</w:t>
      </w:r>
      <w:r w:rsidR="001419E1">
        <w:rPr>
          <w:rFonts w:ascii="Helvetica" w:eastAsia="SimSun" w:hAnsi="Helvetica" w:cs="Helvetica"/>
          <w:i/>
          <w:color w:val="5B9BD5" w:themeColor="accent1"/>
          <w:kern w:val="0"/>
          <w:szCs w:val="21"/>
        </w:rPr>
        <w:t>.</w:t>
      </w:r>
      <w:r w:rsidR="001419E1" w:rsidRPr="00C80EF1">
        <w:rPr>
          <w:rFonts w:ascii="Helvetica" w:eastAsia="SimSun" w:hAnsi="Helvetica" w:cs="Helvetica"/>
          <w:i/>
          <w:color w:val="5B9BD5" w:themeColor="accent1"/>
          <w:kern w:val="0"/>
          <w:szCs w:val="21"/>
        </w:rPr>
        <w:t xml:space="preserve"> </w:t>
      </w:r>
    </w:p>
    <w:sectPr w:rsidR="001419E1" w:rsidRPr="00C80EF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5CD874" w14:textId="77777777" w:rsidR="002724F9" w:rsidRDefault="002724F9" w:rsidP="00443AA8">
      <w:r>
        <w:separator/>
      </w:r>
    </w:p>
  </w:endnote>
  <w:endnote w:type="continuationSeparator" w:id="0">
    <w:p w14:paraId="75F179FE" w14:textId="77777777" w:rsidR="002724F9" w:rsidRDefault="002724F9" w:rsidP="00443A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SimSun"/>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DengXian Light">
    <w:altName w:val="Microsoft YaHei"/>
    <w:charset w:val="86"/>
    <w:family w:val="auto"/>
    <w:pitch w:val="variable"/>
    <w:sig w:usb0="00000000"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48ECB5" w14:textId="77777777" w:rsidR="002724F9" w:rsidRDefault="002724F9" w:rsidP="00443AA8">
      <w:r>
        <w:separator/>
      </w:r>
    </w:p>
  </w:footnote>
  <w:footnote w:type="continuationSeparator" w:id="0">
    <w:p w14:paraId="38F520C3" w14:textId="77777777" w:rsidR="002724F9" w:rsidRDefault="002724F9" w:rsidP="00443A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345BFE"/>
    <w:multiLevelType w:val="multilevel"/>
    <w:tmpl w:val="D988E78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225F4470"/>
    <w:multiLevelType w:val="multilevel"/>
    <w:tmpl w:val="9E849C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9F3E32"/>
    <w:multiLevelType w:val="multilevel"/>
    <w:tmpl w:val="93B2B6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3C35"/>
    <w:rsid w:val="000674A9"/>
    <w:rsid w:val="000D0943"/>
    <w:rsid w:val="000E1EEA"/>
    <w:rsid w:val="000F470A"/>
    <w:rsid w:val="00102CAE"/>
    <w:rsid w:val="001032FA"/>
    <w:rsid w:val="001067DE"/>
    <w:rsid w:val="001419E1"/>
    <w:rsid w:val="001B633E"/>
    <w:rsid w:val="001B7B02"/>
    <w:rsid w:val="001C77FB"/>
    <w:rsid w:val="0024277F"/>
    <w:rsid w:val="002724F9"/>
    <w:rsid w:val="00296A8D"/>
    <w:rsid w:val="002A2494"/>
    <w:rsid w:val="003713DB"/>
    <w:rsid w:val="00375862"/>
    <w:rsid w:val="00391B2A"/>
    <w:rsid w:val="003C7B26"/>
    <w:rsid w:val="003E530F"/>
    <w:rsid w:val="00414AFA"/>
    <w:rsid w:val="00443AA8"/>
    <w:rsid w:val="00447C31"/>
    <w:rsid w:val="00465923"/>
    <w:rsid w:val="00467826"/>
    <w:rsid w:val="004B7CAD"/>
    <w:rsid w:val="004D0BF8"/>
    <w:rsid w:val="004E31A1"/>
    <w:rsid w:val="004E4098"/>
    <w:rsid w:val="0057371E"/>
    <w:rsid w:val="006255DE"/>
    <w:rsid w:val="00651BF7"/>
    <w:rsid w:val="006608AE"/>
    <w:rsid w:val="00672034"/>
    <w:rsid w:val="0073468E"/>
    <w:rsid w:val="007C64B5"/>
    <w:rsid w:val="007D03A0"/>
    <w:rsid w:val="007D4D55"/>
    <w:rsid w:val="00815D3E"/>
    <w:rsid w:val="00816E75"/>
    <w:rsid w:val="00864FBF"/>
    <w:rsid w:val="008765B1"/>
    <w:rsid w:val="0088287F"/>
    <w:rsid w:val="008A5DC9"/>
    <w:rsid w:val="008B0861"/>
    <w:rsid w:val="008B2484"/>
    <w:rsid w:val="008C05C3"/>
    <w:rsid w:val="008E1A65"/>
    <w:rsid w:val="008F14C0"/>
    <w:rsid w:val="009429E5"/>
    <w:rsid w:val="009A7F43"/>
    <w:rsid w:val="009C1DF8"/>
    <w:rsid w:val="009C47B3"/>
    <w:rsid w:val="00A11614"/>
    <w:rsid w:val="00A11942"/>
    <w:rsid w:val="00A372C7"/>
    <w:rsid w:val="00A417CB"/>
    <w:rsid w:val="00A66000"/>
    <w:rsid w:val="00A95EFA"/>
    <w:rsid w:val="00AB151E"/>
    <w:rsid w:val="00AB6565"/>
    <w:rsid w:val="00AB70CC"/>
    <w:rsid w:val="00B71077"/>
    <w:rsid w:val="00B75812"/>
    <w:rsid w:val="00B8629E"/>
    <w:rsid w:val="00B93C35"/>
    <w:rsid w:val="00B95A9C"/>
    <w:rsid w:val="00BE415A"/>
    <w:rsid w:val="00BF558C"/>
    <w:rsid w:val="00BF616B"/>
    <w:rsid w:val="00C47E92"/>
    <w:rsid w:val="00C53A3B"/>
    <w:rsid w:val="00C80EF1"/>
    <w:rsid w:val="00D066CB"/>
    <w:rsid w:val="00D33A8D"/>
    <w:rsid w:val="00DE6102"/>
    <w:rsid w:val="00DF457F"/>
    <w:rsid w:val="00E63837"/>
    <w:rsid w:val="00E76760"/>
    <w:rsid w:val="00E940C5"/>
    <w:rsid w:val="00EA57CA"/>
    <w:rsid w:val="00EB135B"/>
    <w:rsid w:val="00EC4482"/>
    <w:rsid w:val="00EE677F"/>
    <w:rsid w:val="00F2205B"/>
    <w:rsid w:val="00F82E37"/>
    <w:rsid w:val="00FD65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091E4D"/>
  <w15:chartTrackingRefBased/>
  <w15:docId w15:val="{9CC33DB3-088D-4E3B-A383-41D9D5D43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4">
    <w:name w:val="heading 4"/>
    <w:basedOn w:val="Normal"/>
    <w:link w:val="Heading4Char"/>
    <w:uiPriority w:val="9"/>
    <w:qFormat/>
    <w:rsid w:val="00EE677F"/>
    <w:pPr>
      <w:widowControl/>
      <w:spacing w:before="100" w:beforeAutospacing="1" w:after="100" w:afterAutospacing="1"/>
      <w:jc w:val="left"/>
      <w:outlineLvl w:val="3"/>
    </w:pPr>
    <w:rPr>
      <w:rFonts w:ascii="SimSun" w:eastAsia="SimSun" w:hAnsi="SimSun" w:cs="SimSun"/>
      <w:b/>
      <w:bCs/>
      <w:kern w:val="0"/>
      <w:sz w:val="24"/>
      <w:szCs w:val="24"/>
    </w:rPr>
  </w:style>
  <w:style w:type="paragraph" w:styleId="Heading5">
    <w:name w:val="heading 5"/>
    <w:basedOn w:val="Normal"/>
    <w:link w:val="Heading5Char"/>
    <w:uiPriority w:val="9"/>
    <w:qFormat/>
    <w:rsid w:val="00EE677F"/>
    <w:pPr>
      <w:widowControl/>
      <w:spacing w:before="100" w:beforeAutospacing="1" w:after="100" w:afterAutospacing="1"/>
      <w:jc w:val="left"/>
      <w:outlineLvl w:val="4"/>
    </w:pPr>
    <w:rPr>
      <w:rFonts w:ascii="SimSun" w:eastAsia="SimSun" w:hAnsi="SimSun" w:cs="SimSun"/>
      <w:b/>
      <w:bCs/>
      <w:kern w:val="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E677F"/>
    <w:rPr>
      <w:rFonts w:ascii="SimSun" w:eastAsia="SimSun" w:hAnsi="SimSun" w:cs="SimSun"/>
      <w:b/>
      <w:bCs/>
      <w:kern w:val="0"/>
      <w:sz w:val="24"/>
      <w:szCs w:val="24"/>
    </w:rPr>
  </w:style>
  <w:style w:type="character" w:customStyle="1" w:styleId="Heading5Char">
    <w:name w:val="Heading 5 Char"/>
    <w:basedOn w:val="DefaultParagraphFont"/>
    <w:link w:val="Heading5"/>
    <w:uiPriority w:val="9"/>
    <w:rsid w:val="00EE677F"/>
    <w:rPr>
      <w:rFonts w:ascii="SimSun" w:eastAsia="SimSun" w:hAnsi="SimSun" w:cs="SimSun"/>
      <w:b/>
      <w:bCs/>
      <w:kern w:val="0"/>
      <w:sz w:val="20"/>
      <w:szCs w:val="20"/>
    </w:rPr>
  </w:style>
  <w:style w:type="character" w:styleId="Strong">
    <w:name w:val="Strong"/>
    <w:basedOn w:val="DefaultParagraphFont"/>
    <w:uiPriority w:val="22"/>
    <w:qFormat/>
    <w:rsid w:val="00EE677F"/>
    <w:rPr>
      <w:b/>
      <w:bCs/>
    </w:rPr>
  </w:style>
  <w:style w:type="paragraph" w:styleId="ListParagraph">
    <w:name w:val="List Paragraph"/>
    <w:basedOn w:val="Normal"/>
    <w:uiPriority w:val="34"/>
    <w:qFormat/>
    <w:rsid w:val="00443A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3904405">
      <w:bodyDiv w:val="1"/>
      <w:marLeft w:val="0"/>
      <w:marRight w:val="0"/>
      <w:marTop w:val="0"/>
      <w:marBottom w:val="0"/>
      <w:divBdr>
        <w:top w:val="none" w:sz="0" w:space="0" w:color="auto"/>
        <w:left w:val="none" w:sz="0" w:space="0" w:color="auto"/>
        <w:bottom w:val="none" w:sz="0" w:space="0" w:color="auto"/>
        <w:right w:val="none" w:sz="0" w:space="0" w:color="auto"/>
      </w:divBdr>
      <w:divsChild>
        <w:div w:id="909849058">
          <w:marLeft w:val="0"/>
          <w:marRight w:val="0"/>
          <w:marTop w:val="150"/>
          <w:marBottom w:val="150"/>
          <w:divBdr>
            <w:top w:val="none" w:sz="0" w:space="0" w:color="auto"/>
            <w:left w:val="none" w:sz="0" w:space="0" w:color="auto"/>
            <w:bottom w:val="none" w:sz="0" w:space="0" w:color="auto"/>
            <w:right w:val="none" w:sz="0" w:space="0" w:color="auto"/>
          </w:divBdr>
          <w:divsChild>
            <w:div w:id="1219055552">
              <w:marLeft w:val="0"/>
              <w:marRight w:val="0"/>
              <w:marTop w:val="0"/>
              <w:marBottom w:val="0"/>
              <w:divBdr>
                <w:top w:val="none" w:sz="0" w:space="0" w:color="auto"/>
                <w:left w:val="none" w:sz="0" w:space="0" w:color="auto"/>
                <w:bottom w:val="single" w:sz="6" w:space="8" w:color="D3D3D3"/>
                <w:right w:val="none" w:sz="0" w:space="0" w:color="auto"/>
              </w:divBdr>
            </w:div>
            <w:div w:id="1460151013">
              <w:marLeft w:val="0"/>
              <w:marRight w:val="0"/>
              <w:marTop w:val="0"/>
              <w:marBottom w:val="0"/>
              <w:divBdr>
                <w:top w:val="none" w:sz="0" w:space="0" w:color="auto"/>
                <w:left w:val="none" w:sz="0" w:space="0" w:color="auto"/>
                <w:bottom w:val="none" w:sz="0" w:space="0" w:color="auto"/>
                <w:right w:val="none" w:sz="0" w:space="0" w:color="auto"/>
              </w:divBdr>
            </w:div>
          </w:divsChild>
        </w:div>
        <w:div w:id="656038442">
          <w:marLeft w:val="0"/>
          <w:marRight w:val="0"/>
          <w:marTop w:val="150"/>
          <w:marBottom w:val="150"/>
          <w:divBdr>
            <w:top w:val="none" w:sz="0" w:space="0" w:color="auto"/>
            <w:left w:val="none" w:sz="0" w:space="0" w:color="auto"/>
            <w:bottom w:val="none" w:sz="0" w:space="0" w:color="auto"/>
            <w:right w:val="none" w:sz="0" w:space="0" w:color="auto"/>
          </w:divBdr>
          <w:divsChild>
            <w:div w:id="1234856839">
              <w:marLeft w:val="0"/>
              <w:marRight w:val="0"/>
              <w:marTop w:val="0"/>
              <w:marBottom w:val="0"/>
              <w:divBdr>
                <w:top w:val="none" w:sz="0" w:space="0" w:color="auto"/>
                <w:left w:val="none" w:sz="0" w:space="0" w:color="auto"/>
                <w:bottom w:val="single" w:sz="6" w:space="8" w:color="D3D3D3"/>
                <w:right w:val="none" w:sz="0" w:space="0" w:color="auto"/>
              </w:divBdr>
            </w:div>
            <w:div w:id="7826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410361">
      <w:bodyDiv w:val="1"/>
      <w:marLeft w:val="0"/>
      <w:marRight w:val="0"/>
      <w:marTop w:val="0"/>
      <w:marBottom w:val="0"/>
      <w:divBdr>
        <w:top w:val="none" w:sz="0" w:space="0" w:color="auto"/>
        <w:left w:val="none" w:sz="0" w:space="0" w:color="auto"/>
        <w:bottom w:val="none" w:sz="0" w:space="0" w:color="auto"/>
        <w:right w:val="none" w:sz="0" w:space="0" w:color="auto"/>
      </w:divBdr>
      <w:divsChild>
        <w:div w:id="2078362517">
          <w:marLeft w:val="0"/>
          <w:marRight w:val="0"/>
          <w:marTop w:val="0"/>
          <w:marBottom w:val="0"/>
          <w:divBdr>
            <w:top w:val="none" w:sz="0" w:space="0" w:color="auto"/>
            <w:left w:val="none" w:sz="0" w:space="0" w:color="auto"/>
            <w:bottom w:val="single" w:sz="6" w:space="8" w:color="D3D3D3"/>
            <w:right w:val="none" w:sz="0" w:space="0" w:color="auto"/>
          </w:divBdr>
        </w:div>
        <w:div w:id="20153048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599</TotalTime>
  <Pages>3</Pages>
  <Words>906</Words>
  <Characters>5169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tong</dc:creator>
  <cp:keywords/>
  <dc:description/>
  <cp:lastModifiedBy>Jaime Valls Miro</cp:lastModifiedBy>
  <cp:revision>69</cp:revision>
  <dcterms:created xsi:type="dcterms:W3CDTF">2021-04-20T03:23:00Z</dcterms:created>
  <dcterms:modified xsi:type="dcterms:W3CDTF">2021-04-22T08:35:00Z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1a6c3db-1667-4f49-995a-8b9973972958_Enabled">
    <vt:lpwstr>true</vt:lpwstr>
  </property>
  <property fmtid="{D5CDD505-2E9C-101B-9397-08002B2CF9AE}" pid="3" name="MSIP_Label_51a6c3db-1667-4f49-995a-8b9973972958_SetDate">
    <vt:lpwstr>2021-04-22T06:25:16Z</vt:lpwstr>
  </property>
  <property fmtid="{D5CDD505-2E9C-101B-9397-08002B2CF9AE}" pid="4" name="MSIP_Label_51a6c3db-1667-4f49-995a-8b9973972958_Method">
    <vt:lpwstr>Standard</vt:lpwstr>
  </property>
  <property fmtid="{D5CDD505-2E9C-101B-9397-08002B2CF9AE}" pid="5" name="MSIP_Label_51a6c3db-1667-4f49-995a-8b9973972958_Name">
    <vt:lpwstr>UTS-Internal</vt:lpwstr>
  </property>
  <property fmtid="{D5CDD505-2E9C-101B-9397-08002B2CF9AE}" pid="6" name="MSIP_Label_51a6c3db-1667-4f49-995a-8b9973972958_SiteId">
    <vt:lpwstr>e8911c26-cf9f-4a9c-878e-527807be8791</vt:lpwstr>
  </property>
  <property fmtid="{D5CDD505-2E9C-101B-9397-08002B2CF9AE}" pid="7" name="MSIP_Label_51a6c3db-1667-4f49-995a-8b9973972958_ActionId">
    <vt:lpwstr>10d341f5-769c-4ad0-817d-1b30138a21ad</vt:lpwstr>
  </property>
  <property fmtid="{D5CDD505-2E9C-101B-9397-08002B2CF9AE}" pid="8" name="MSIP_Label_51a6c3db-1667-4f49-995a-8b9973972958_ContentBits">
    <vt:lpwstr>0</vt:lpwstr>
  </property>
</Properties>
</file>