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909BB" w14:textId="77777777" w:rsidR="00797333" w:rsidRPr="000955F6" w:rsidRDefault="002970B8" w:rsidP="00EC039A">
      <w:pPr>
        <w:jc w:val="both"/>
        <w:rPr>
          <w:b/>
        </w:rPr>
      </w:pPr>
      <w:r>
        <w:rPr>
          <w:b/>
        </w:rPr>
        <w:t xml:space="preserve"> </w:t>
      </w:r>
      <w:r w:rsidR="004A73FF">
        <w:rPr>
          <w:b/>
        </w:rPr>
        <w:t>A simple method for comparing catch composition in multiple test gears</w:t>
      </w:r>
    </w:p>
    <w:p w14:paraId="7CC71C87" w14:textId="77777777" w:rsidR="004E2B45" w:rsidRDefault="00CA34B4" w:rsidP="00EC039A">
      <w:pPr>
        <w:jc w:val="both"/>
      </w:pPr>
      <w:r w:rsidRPr="00CA34B4">
        <w:rPr>
          <w:i/>
        </w:rPr>
        <w:t>Nephrops</w:t>
      </w:r>
      <w:r w:rsidR="00BB55CA" w:rsidRPr="009D25D7">
        <w:rPr>
          <w:i/>
        </w:rPr>
        <w:t xml:space="preserve"> </w:t>
      </w:r>
      <w:proofErr w:type="spellStart"/>
      <w:r w:rsidR="009D25D7" w:rsidRPr="009D25D7">
        <w:rPr>
          <w:i/>
        </w:rPr>
        <w:t>Norvegicus</w:t>
      </w:r>
      <w:proofErr w:type="spellEnd"/>
      <w:r w:rsidR="009D25D7">
        <w:t xml:space="preserve"> </w:t>
      </w:r>
      <w:r w:rsidR="00BB55CA">
        <w:t xml:space="preserve">is a commercially important species </w:t>
      </w:r>
      <w:r w:rsidR="0099196D">
        <w:t>distributed</w:t>
      </w:r>
      <w:r w:rsidR="00BB55CA">
        <w:t xml:space="preserve"> throughout the North East Atlantic and Mediterranean</w:t>
      </w:r>
      <w:r w:rsidR="009A13D0">
        <w:t xml:space="preserve"> Sea. Total landings of 66,500 tonnes in 2010 </w:t>
      </w:r>
      <w:r w:rsidR="00D702F7">
        <w:t xml:space="preserve">were predominantly </w:t>
      </w:r>
      <w:r w:rsidR="009A13D0">
        <w:t xml:space="preserve">attributed to the United Kingdom (58.1%) followed by Ireland </w:t>
      </w:r>
      <w:r w:rsidR="00D702F7">
        <w:t>(</w:t>
      </w:r>
      <w:r w:rsidR="009A13D0">
        <w:t>11.7%</w:t>
      </w:r>
      <w:r w:rsidR="00D702F7">
        <w:t xml:space="preserve">) and various other </w:t>
      </w:r>
      <w:r w:rsidR="0099196D">
        <w:t xml:space="preserve">European Union (EU) </w:t>
      </w:r>
      <w:r w:rsidR="00D702F7">
        <w:t xml:space="preserve">countries operating in Atlantic and Mediterranean waters </w:t>
      </w:r>
      <w:r w:rsidR="00D702F7">
        <w:fldChar w:fldCharType="begin"/>
      </w:r>
      <w:r w:rsidR="00776105">
        <w:instrText xml:space="preserve"> ADDIN EN.CITE &lt;EndNote&gt;&lt;Cite&gt;&lt;Author&gt;FAO&lt;/Author&gt;&lt;Year&gt;2010&lt;/Year&gt;&lt;RecNum&gt;621&lt;/RecNum&gt;&lt;DisplayText&gt;(FAO, 2010)&lt;/DisplayText&gt;&lt;record&gt;&lt;rec-number&gt;621&lt;/rec-number&gt;&lt;foreign-keys&gt;&lt;key app="EN" db-id="xax5v99p909t04eax0qpx5zu9ddad5erz5fw" timestamp="1445354477"&gt;621&lt;/key&gt;&lt;/foreign-keys&gt;&lt;ref-type name="Journal Article"&gt;17&lt;/ref-type&gt;&lt;contributors&gt;&lt;authors&gt;&lt;author&gt;FAO&lt;/author&gt;&lt;/authors&gt;&lt;/contributors&gt;&lt;titles&gt;&lt;title&gt;Landing data for Nephrops norvegicus in 1955–2010 using FAO programme and database FishStatJ. http://www.fao.org/fishery/statistics/software/fishstatj/en.&lt;/title&gt;&lt;/titles&gt;&lt;dates&gt;&lt;year&gt;2010&lt;/year&gt;&lt;/dates&gt;&lt;urls&gt;&lt;/urls&gt;&lt;/record&gt;&lt;/Cite&gt;&lt;/EndNote&gt;</w:instrText>
      </w:r>
      <w:r w:rsidR="00D702F7">
        <w:fldChar w:fldCharType="separate"/>
      </w:r>
      <w:r w:rsidR="00D702F7">
        <w:rPr>
          <w:noProof/>
        </w:rPr>
        <w:t>(FAO, 2010)</w:t>
      </w:r>
      <w:r w:rsidR="00D702F7">
        <w:fldChar w:fldCharType="end"/>
      </w:r>
      <w:r w:rsidR="009D25D7">
        <w:t xml:space="preserve">. </w:t>
      </w:r>
      <w:r w:rsidR="0099196D">
        <w:t xml:space="preserve">More than 95% of </w:t>
      </w:r>
      <w:r w:rsidR="002C49DD">
        <w:t>EU</w:t>
      </w:r>
      <w:r w:rsidR="0099196D">
        <w:t xml:space="preserve"> </w:t>
      </w:r>
      <w:r w:rsidRPr="00CA34B4">
        <w:rPr>
          <w:i/>
        </w:rPr>
        <w:t>Nephrops</w:t>
      </w:r>
      <w:r w:rsidR="0099196D">
        <w:t xml:space="preserve"> landings are taken using single or multi-rig trawlers which target </w:t>
      </w:r>
      <w:r w:rsidRPr="00CA34B4">
        <w:rPr>
          <w:i/>
        </w:rPr>
        <w:t>Nephrops</w:t>
      </w:r>
      <w:r w:rsidR="0099196D">
        <w:t xml:space="preserve"> in mixed species fisheries</w:t>
      </w:r>
      <w:r w:rsidR="00395542">
        <w:t xml:space="preserve"> </w:t>
      </w:r>
      <w:r w:rsidR="00776105">
        <w:fldChar w:fldCharType="begin"/>
      </w:r>
      <w:r w:rsidR="00395542">
        <w:instrText xml:space="preserve"> ADDIN EN.CITE &lt;EndNote&gt;&lt;Cite&gt;&lt;Author&gt;Ungfors&lt;/Author&gt;&lt;Year&gt;2013&lt;/Year&gt;&lt;RecNum&gt;628&lt;/RecNum&gt;&lt;DisplayText&gt;(Ungfors&lt;style face="italic"&gt; et al.&lt;/style&gt;, 2013)&lt;/DisplayText&gt;&lt;record&gt;&lt;rec-number&gt;628&lt;/rec-number&gt;&lt;foreign-keys&gt;&lt;key app="EN" db-id="xax5v99p909t04eax0qpx5zu9ddad5erz5fw" timestamp="1445354700"&gt;628&lt;/key&gt;&lt;/foreign-keys&gt;&lt;ref-type name="Book Section"&gt;5&lt;/ref-type&gt;&lt;contributors&gt;&lt;authors&gt;&lt;author&gt;Ungfors, Anette&lt;/author&gt;&lt;author&gt;Bell, Ewen&lt;/author&gt;&lt;author&gt;Johnson, Magnus L.&lt;/author&gt;&lt;author&gt;Cowing, Daniel&lt;/author&gt;&lt;author&gt;Dobson, Nicola C.&lt;/author&gt;&lt;author&gt;Bublitz, Ralf&lt;/author&gt;&lt;author&gt;Sandell, Jane&lt;/author&gt;&lt;/authors&gt;&lt;secondary-authors&gt;&lt;author&gt;Magnus, L. Johnson&lt;/author&gt;&lt;author&gt;Mark, P. Johnson&lt;/author&gt;&lt;/secondary-authors&gt;&lt;/contributors&gt;&lt;titles&gt;&lt;title&gt;Chapter Seven - Nephrops Fisheries in European Waters&lt;/title&gt;&lt;secondary-title&gt;Advances in Marine Biology&lt;/secondary-title&gt;&lt;/titles&gt;&lt;pages&gt;247-314&lt;/pages&gt;&lt;volume&gt;Volume 64&lt;/volume&gt;&lt;keywords&gt;&lt;keyword&gt;Norway lobster&lt;/keyword&gt;&lt;keyword&gt;Trawl evolution&lt;/keyword&gt;&lt;keyword&gt;Creel fisheries&lt;/keyword&gt;&lt;keyword&gt;Fisheries management&lt;/keyword&gt;&lt;keyword&gt;TAC&lt;/keyword&gt;&lt;keyword&gt;Functional units&lt;/keyword&gt;&lt;keyword&gt;Stock assessment&lt;/keyword&gt;&lt;keyword&gt;UWTV&lt;/keyword&gt;&lt;/keywords&gt;&lt;dates&gt;&lt;year&gt;2013&lt;/year&gt;&lt;/dates&gt;&lt;publisher&gt;Academic Press&lt;/publisher&gt;&lt;isbn&gt;0065-2881&lt;/isbn&gt;&lt;urls&gt;&lt;related-urls&gt;&lt;url&gt;http://www.sciencedirect.com/science/article/pii/B9780124104662000078&lt;/url&gt;&lt;/related-urls&gt;&lt;/urls&gt;&lt;electronic-resource-num&gt;http://dx.doi.org/10.1016/B978-0-12-410466-2.00007-8&lt;/electronic-resource-num&gt;&lt;/record&gt;&lt;/Cite&gt;&lt;/EndNote&gt;</w:instrText>
      </w:r>
      <w:r w:rsidR="00776105">
        <w:fldChar w:fldCharType="separate"/>
      </w:r>
      <w:r w:rsidR="00395542">
        <w:rPr>
          <w:noProof/>
        </w:rPr>
        <w:t>(Ungfors</w:t>
      </w:r>
      <w:r w:rsidR="00395542" w:rsidRPr="00395542">
        <w:rPr>
          <w:i/>
          <w:noProof/>
        </w:rPr>
        <w:t xml:space="preserve"> et al.</w:t>
      </w:r>
      <w:r w:rsidR="00395542">
        <w:rPr>
          <w:noProof/>
        </w:rPr>
        <w:t>, 2013)</w:t>
      </w:r>
      <w:r w:rsidR="00776105">
        <w:fldChar w:fldCharType="end"/>
      </w:r>
      <w:r w:rsidR="0099196D">
        <w:t xml:space="preserve">. </w:t>
      </w:r>
      <w:r w:rsidR="00943260">
        <w:t>T</w:t>
      </w:r>
      <w:r w:rsidR="00370DE5">
        <w:t xml:space="preserve">he use of four </w:t>
      </w:r>
      <w:r w:rsidR="00943260">
        <w:t>trawl multi-rigs known as quad-</w:t>
      </w:r>
      <w:r w:rsidR="00370DE5">
        <w:t xml:space="preserve">rigs </w:t>
      </w:r>
      <w:r w:rsidR="00552208">
        <w:t>commenced</w:t>
      </w:r>
      <w:r w:rsidR="00370DE5">
        <w:t xml:space="preserve"> in October 2012 and </w:t>
      </w:r>
      <w:r w:rsidR="00C0318B">
        <w:t>by the end of</w:t>
      </w:r>
      <w:r w:rsidR="00370DE5">
        <w:t xml:space="preserve"> 2014 accounted for ~</w:t>
      </w:r>
      <w:r w:rsidR="00552208">
        <w:t xml:space="preserve"> </w:t>
      </w:r>
      <w:r w:rsidR="00370DE5">
        <w:t xml:space="preserve">80% of </w:t>
      </w:r>
      <w:r w:rsidRPr="00CA34B4">
        <w:rPr>
          <w:i/>
        </w:rPr>
        <w:t>Nephrops</w:t>
      </w:r>
      <w:r w:rsidR="00552208">
        <w:t xml:space="preserve"> landings by the Irish fleet. </w:t>
      </w:r>
      <w:r w:rsidR="00D315CE">
        <w:t xml:space="preserve">Sales notes data compiled by the Sea Fisheries Protection Authority show that the total value of Irish landings of </w:t>
      </w:r>
      <w:r w:rsidRPr="00CA34B4">
        <w:rPr>
          <w:i/>
        </w:rPr>
        <w:t>Nephrops</w:t>
      </w:r>
      <w:r w:rsidR="00D315CE">
        <w:t xml:space="preserve"> landings at the first point of sale in 2014 was €44.5 m making it the second most commercially important </w:t>
      </w:r>
      <w:r w:rsidR="00943260">
        <w:t xml:space="preserve">species </w:t>
      </w:r>
      <w:r w:rsidR="00D315CE">
        <w:t>landed in Ireland after mackerel.</w:t>
      </w:r>
    </w:p>
    <w:p w14:paraId="7D9E5FD3" w14:textId="77777777" w:rsidR="00D54DB7" w:rsidRDefault="00BF37E0" w:rsidP="00EC039A">
      <w:pPr>
        <w:jc w:val="both"/>
      </w:pPr>
      <w:r>
        <w:t xml:space="preserve">Discarding of undersized, over quota and non-targeted species is a major issue in </w:t>
      </w:r>
      <w:r w:rsidR="00CA34B4" w:rsidRPr="00CA34B4">
        <w:rPr>
          <w:i/>
        </w:rPr>
        <w:t>Nephrops</w:t>
      </w:r>
      <w:r>
        <w:t xml:space="preserve"> trawl </w:t>
      </w:r>
      <w:bookmarkStart w:id="0" w:name="_GoBack"/>
      <w:bookmarkEnd w:id="0"/>
      <w:r>
        <w:t>fisheries</w:t>
      </w:r>
      <w:r w:rsidR="00395542">
        <w:t xml:space="preserve"> </w:t>
      </w:r>
      <w:r w:rsidR="00395542">
        <w:fldChar w:fldCharType="begin">
          <w:fldData xml:space="preserve">PEVuZE5vdGU+PENpdGU+PEF1dGhvcj5Vbmdmb3JzPC9BdXRob3I+PFllYXI+MjAxMzwvWWVhcj48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==
</w:fldData>
        </w:fldChar>
      </w:r>
      <w:r w:rsidR="00395542">
        <w:instrText xml:space="preserve"> ADDIN EN.CITE </w:instrText>
      </w:r>
      <w:r w:rsidR="00395542">
        <w:fldChar w:fldCharType="begin">
          <w:fldData xml:space="preserve">PEVuZE5vdGU+PENpdGU+PEF1dGhvcj5Vbmdmb3JzPC9BdXRob3I+PFllYXI+MjAxMzwvWWVhcj48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==
</w:fldData>
        </w:fldChar>
      </w:r>
      <w:r w:rsidR="00395542">
        <w:instrText xml:space="preserve"> ADDIN EN.CITE.DATA </w:instrText>
      </w:r>
      <w:r w:rsidR="00395542">
        <w:fldChar w:fldCharType="end"/>
      </w:r>
      <w:r w:rsidR="00395542">
        <w:fldChar w:fldCharType="separate"/>
      </w:r>
      <w:r w:rsidR="00395542">
        <w:rPr>
          <w:noProof/>
        </w:rPr>
        <w:t>(Catchpole</w:t>
      </w:r>
      <w:r w:rsidR="00395542" w:rsidRPr="00395542">
        <w:rPr>
          <w:i/>
          <w:noProof/>
        </w:rPr>
        <w:t xml:space="preserve"> et al.</w:t>
      </w:r>
      <w:r w:rsidR="00395542">
        <w:rPr>
          <w:noProof/>
        </w:rPr>
        <w:t>, 2005; Catchpole and Revill, 2008; Nikolic</w:t>
      </w:r>
      <w:r w:rsidR="00395542" w:rsidRPr="00395542">
        <w:rPr>
          <w:i/>
          <w:noProof/>
        </w:rPr>
        <w:t xml:space="preserve"> et al.</w:t>
      </w:r>
      <w:r w:rsidR="00395542">
        <w:rPr>
          <w:noProof/>
        </w:rPr>
        <w:t>, 2015; Ungfors</w:t>
      </w:r>
      <w:r w:rsidR="00395542" w:rsidRPr="00395542">
        <w:rPr>
          <w:i/>
          <w:noProof/>
        </w:rPr>
        <w:t xml:space="preserve"> et al.</w:t>
      </w:r>
      <w:r w:rsidR="00395542">
        <w:rPr>
          <w:noProof/>
        </w:rPr>
        <w:t>, 2013)</w:t>
      </w:r>
      <w:r w:rsidR="00395542">
        <w:fldChar w:fldCharType="end"/>
      </w:r>
      <w:r w:rsidR="00A7631D">
        <w:t xml:space="preserve">. </w:t>
      </w:r>
      <w:r w:rsidR="00D54DB7">
        <w:t>Also known in an EU context as technical measures, a</w:t>
      </w:r>
      <w:r w:rsidR="00A7631D">
        <w:t xml:space="preserve"> variety of </w:t>
      </w:r>
      <w:r w:rsidR="00D54DB7">
        <w:t>gear modifications</w:t>
      </w:r>
      <w:r w:rsidR="00A7631D" w:rsidRPr="00E31854">
        <w:t xml:space="preserve"> including increased </w:t>
      </w:r>
      <w:r w:rsidR="00A7631D">
        <w:t xml:space="preserve">cod-end </w:t>
      </w:r>
      <w:r w:rsidR="00A7631D" w:rsidRPr="00E31854">
        <w:t xml:space="preserve">mesh size, </w:t>
      </w:r>
      <w:r w:rsidR="00D315CE">
        <w:t xml:space="preserve">sorting grids, </w:t>
      </w:r>
      <w:r w:rsidR="00A7631D" w:rsidRPr="00E31854">
        <w:t xml:space="preserve">modified </w:t>
      </w:r>
      <w:r w:rsidR="00A7631D">
        <w:t xml:space="preserve">cod-end </w:t>
      </w:r>
      <w:r w:rsidR="00A7631D" w:rsidRPr="00E31854">
        <w:t>mesh shape and orientation</w:t>
      </w:r>
      <w:r w:rsidR="00A7631D">
        <w:t xml:space="preserve"> have been evaluated and in some cases implemented to </w:t>
      </w:r>
      <w:r w:rsidR="00F377A1">
        <w:t xml:space="preserve">improve selectivity and </w:t>
      </w:r>
      <w:r w:rsidR="00A7631D">
        <w:t xml:space="preserve">mitigate </w:t>
      </w:r>
      <w:proofErr w:type="spellStart"/>
      <w:r w:rsidR="00D315CE">
        <w:t>dsicarding</w:t>
      </w:r>
      <w:proofErr w:type="spellEnd"/>
      <w:r w:rsidR="00F377A1">
        <w:t xml:space="preserve"> in </w:t>
      </w:r>
      <w:r w:rsidR="00CA34B4" w:rsidRPr="00CA34B4">
        <w:rPr>
          <w:i/>
        </w:rPr>
        <w:t>Nephrops</w:t>
      </w:r>
      <w:r w:rsidR="00F377A1">
        <w:t xml:space="preserve"> trawl </w:t>
      </w:r>
      <w:proofErr w:type="gramStart"/>
      <w:r w:rsidR="00F377A1">
        <w:t>fisheries</w:t>
      </w:r>
      <w:proofErr w:type="gramEnd"/>
      <w:r w:rsidR="00A7631D" w:rsidRPr="00E31854">
        <w:t xml:space="preserve"> </w:t>
      </w:r>
      <w:r w:rsidR="00A7631D" w:rsidRPr="00E31854">
        <w:fldChar w:fldCharType="begin">
          <w:fldData xml:space="preserve">PEVuZE5vdGU+PENpdGU+PEF1dGhvcj5JQ0VTPC9BdXRob3I+PFllYXI+MjAwNzwvWWVhcj48UmVj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</w:fldData>
        </w:fldChar>
      </w:r>
      <w:r w:rsidR="00776105">
        <w:instrText xml:space="preserve"> ADDIN EN.CITE </w:instrText>
      </w:r>
      <w:r w:rsidR="00776105">
        <w:fldChar w:fldCharType="begin">
          <w:fldData xml:space="preserve">PEVuZE5vdGU+PENpdGU+PEF1dGhvcj5JQ0VTPC9BdXRob3I+PFllYXI+MjAwNzwvWWVhcj48UmVj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</w:fldData>
        </w:fldChar>
      </w:r>
      <w:r w:rsidR="00776105">
        <w:instrText xml:space="preserve"> ADDIN EN.CITE.DATA </w:instrText>
      </w:r>
      <w:r w:rsidR="00776105">
        <w:fldChar w:fldCharType="end"/>
      </w:r>
      <w:r w:rsidR="00A7631D" w:rsidRPr="00E31854">
        <w:fldChar w:fldCharType="separate"/>
      </w:r>
      <w:r w:rsidR="00A7631D">
        <w:rPr>
          <w:noProof/>
        </w:rPr>
        <w:t>(eg. Briggs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1999; Briggs, 1986; Catchpole and Revill, 2008; Catchpole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2006; Frandsen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2011; Graham and Ferro, 2004; ICES, 2007; Nikolic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2015; Sala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2015)</w:t>
      </w:r>
      <w:r w:rsidR="00A7631D" w:rsidRPr="00E31854">
        <w:fldChar w:fldCharType="end"/>
      </w:r>
      <w:r w:rsidR="00F91BAE">
        <w:t>.</w:t>
      </w:r>
      <w:r w:rsidR="00A7631D" w:rsidRPr="00E31854">
        <w:t xml:space="preserve"> </w:t>
      </w:r>
      <w:r w:rsidR="00EA2C01">
        <w:t xml:space="preserve">New requirements to restrict discarding of demersal species under </w:t>
      </w:r>
      <w:r w:rsidR="00F377A1" w:rsidRPr="00E31854">
        <w:t>EU regulation 1380/2013,</w:t>
      </w:r>
      <w:r w:rsidR="00F377A1">
        <w:t xml:space="preserve"> </w:t>
      </w:r>
      <w:r w:rsidR="000B64F4">
        <w:t>the Landing Obligation</w:t>
      </w:r>
      <w:r w:rsidR="00A4241A">
        <w:t xml:space="preserve"> (LO)</w:t>
      </w:r>
      <w:r w:rsidR="000B64F4">
        <w:t xml:space="preserve">, </w:t>
      </w:r>
      <w:r w:rsidR="00EA2C01">
        <w:t xml:space="preserve">are </w:t>
      </w:r>
      <w:r w:rsidR="00F377A1">
        <w:t xml:space="preserve">likely </w:t>
      </w:r>
      <w:r w:rsidR="00EA2C01">
        <w:t>to incentivise increased uptak</w:t>
      </w:r>
      <w:r w:rsidR="00F377A1">
        <w:t>e</w:t>
      </w:r>
      <w:r w:rsidR="00D54DB7">
        <w:t xml:space="preserve"> of technical mea</w:t>
      </w:r>
      <w:r w:rsidR="00CC1A31">
        <w:t>s</w:t>
      </w:r>
      <w:r w:rsidR="00D54DB7">
        <w:t xml:space="preserve">ures and </w:t>
      </w:r>
      <w:r w:rsidR="00943260">
        <w:t>promote the use of</w:t>
      </w:r>
      <w:r w:rsidR="00D54DB7">
        <w:t xml:space="preserve"> more selective fishing gears.</w:t>
      </w:r>
      <w:r w:rsidR="00F377A1">
        <w:t xml:space="preserve"> </w:t>
      </w:r>
      <w:r w:rsidR="00D54DB7">
        <w:t>Some potential benefits of q</w:t>
      </w:r>
      <w:r w:rsidR="004E2B45">
        <w:t>u</w:t>
      </w:r>
      <w:r w:rsidR="00EA2C01">
        <w:t>a</w:t>
      </w:r>
      <w:r w:rsidR="00D54DB7">
        <w:t>d-rig trawls</w:t>
      </w:r>
      <w:r w:rsidR="004E2B45">
        <w:t xml:space="preserve"> have </w:t>
      </w:r>
      <w:r w:rsidR="00D54DB7">
        <w:t>been demonstrated in this regard</w:t>
      </w:r>
      <w:r w:rsidR="00722AF4">
        <w:t xml:space="preserve">. </w:t>
      </w:r>
      <w:r w:rsidR="00BB3290">
        <w:t>Potentially linked to lower headline height and altered sweep arrangements, r</w:t>
      </w:r>
      <w:r w:rsidR="00722AF4">
        <w:t>eductions of up to 61% of cod, 38% of haddock, and 59% of whiting were observed in trials which compared catches in quad and twin-rig trawls in the Celtic and North Sea</w:t>
      </w:r>
      <w:r w:rsidR="00BB3290">
        <w:t xml:space="preserve">s </w:t>
      </w:r>
      <w:r w:rsidR="008F7A52">
        <w:fldChar w:fldCharType="begin"/>
      </w:r>
      <w:r w:rsidR="00776105">
        <w:instrText xml:space="preserve"> ADDIN EN.CITE &lt;EndNote&gt;&lt;Cite&gt;&lt;Author&gt;BIM&lt;/Author&gt;&lt;Year&gt;2014&lt;/Year&gt;&lt;RecNum&gt;594&lt;/RecNum&gt;&lt;DisplayText&gt;(BIM, 2014; Revill&lt;style face="italic"&gt; et al.&lt;/style&gt;, 2009)&lt;/DisplayText&gt;&lt;record&gt;&lt;rec-number&gt;594&lt;/rec-number&gt;&lt;foreign-keys&gt;&lt;key app="EN" db-id="xax5v99p909t04eax0qpx5zu9ddad5erz5fw" timestamp="0"&gt;594&lt;/key&gt;&lt;/foreign-keys&gt;&lt;ref-type name="Report"&gt;27&lt;/ref-type&gt;&lt;contributors&gt;&lt;authors&gt;&lt;author&gt;BIM&lt;/author&gt;&lt;/authors&gt;&lt;/contributors&gt;&lt;titles&gt;&lt;title&gt;Catch comparison of Quad and Twin-rig trawls in the Celtic Sea Nephrops fishery, BIM Gear Technology Report&lt;/title&gt;&lt;/titles&gt;&lt;pages&gt;4&lt;/pages&gt;&lt;dates&gt;&lt;year&gt;2014&lt;/year&gt;&lt;pub-dates&gt;&lt;date&gt;June&lt;/date&gt;&lt;/pub-dates&gt;&lt;/dates&gt;&lt;urls&gt;&lt;/urls&gt;&lt;/record&gt;&lt;/Cite&gt;&lt;Cite&gt;&lt;Author&gt;Revill&lt;/Author&gt;&lt;Year&gt;2009&lt;/Year&gt;&lt;RecNum&gt;545&lt;/RecNum&gt;&lt;record&gt;&lt;rec-number&gt;545&lt;/rec-number&gt;&lt;foreign-keys&gt;&lt;key app="EN" db-id="xax5v99p909t04eax0qpx5zu9ddad5erz5fw" timestamp="0"&gt;545&lt;/key&gt;&lt;/foreign-keys&gt;&lt;ref-type name="Report"&gt;27&lt;/ref-type&gt;&lt;contributors&gt;&lt;authors&gt;&lt;author&gt;Andy Revill&lt;/author&gt;&lt;author&gt;Grant Course&lt;/author&gt;&lt;author&gt;Guy Pasco&lt;/author&gt;&lt;/authors&gt;&lt;/contributors&gt;&lt;titles&gt;&lt;title&gt;More prawns and fewer cod caught in trials with multi-rig prawn trawl, CEFAS&lt;/title&gt;&lt;/titles&gt;&lt;pages&gt;3&lt;/pages&gt;&lt;dates&gt;&lt;year&gt;2009&lt;/year&gt;&lt;/dates&gt;&lt;urls&gt;&lt;/urls&gt;&lt;/record&gt;&lt;/Cite&gt;&lt;/EndNote&gt;</w:instrText>
      </w:r>
      <w:r w:rsidR="008F7A52">
        <w:fldChar w:fldCharType="separate"/>
      </w:r>
      <w:r w:rsidR="008F7A52">
        <w:rPr>
          <w:noProof/>
        </w:rPr>
        <w:t>(BIM, 2014; Revill</w:t>
      </w:r>
      <w:r w:rsidR="008F7A52" w:rsidRPr="008F7A52">
        <w:rPr>
          <w:i/>
          <w:noProof/>
        </w:rPr>
        <w:t xml:space="preserve"> et al.</w:t>
      </w:r>
      <w:r w:rsidR="008F7A52">
        <w:rPr>
          <w:noProof/>
        </w:rPr>
        <w:t>, 2009)</w:t>
      </w:r>
      <w:r w:rsidR="008F7A52">
        <w:fldChar w:fldCharType="end"/>
      </w:r>
      <w:r w:rsidR="00D54DB7">
        <w:t>.</w:t>
      </w:r>
    </w:p>
    <w:p w14:paraId="3FCF1A5D" w14:textId="77777777" w:rsidR="00E24840" w:rsidRDefault="00D315CE" w:rsidP="00246826">
      <w:pPr>
        <w:jc w:val="both"/>
      </w:pPr>
      <w:r>
        <w:t>T</w:t>
      </w:r>
      <w:r w:rsidR="00370DE5">
        <w:t xml:space="preserve">he </w:t>
      </w:r>
      <w:r w:rsidR="00C0318B">
        <w:t>main driver</w:t>
      </w:r>
      <w:r w:rsidR="00370DE5">
        <w:t xml:space="preserve"> for the widespread adoption of the </w:t>
      </w:r>
      <w:r w:rsidR="00C0318B">
        <w:t xml:space="preserve">quad-rig </w:t>
      </w:r>
      <w:r>
        <w:t xml:space="preserve">trawl in Ireland, however, </w:t>
      </w:r>
      <w:r w:rsidR="00C0318B">
        <w:t xml:space="preserve">is increased catches of </w:t>
      </w:r>
      <w:r w:rsidR="00CA34B4" w:rsidRPr="00CA34B4">
        <w:rPr>
          <w:i/>
        </w:rPr>
        <w:t>Nephrops</w:t>
      </w:r>
      <w:r w:rsidR="00EA5EFC">
        <w:t xml:space="preserve">. </w:t>
      </w:r>
      <w:r w:rsidR="00DA3936">
        <w:t>Potentially linked with increased ground contact</w:t>
      </w:r>
      <w:r w:rsidR="00943260">
        <w:t>,</w:t>
      </w:r>
      <w:r w:rsidR="00DA3936">
        <w:t xml:space="preserve"> </w:t>
      </w:r>
      <w:r w:rsidR="00CA34B4" w:rsidRPr="00CA34B4">
        <w:rPr>
          <w:i/>
        </w:rPr>
        <w:t>Nephrops</w:t>
      </w:r>
      <w:r w:rsidR="00BB3290">
        <w:t xml:space="preserve"> </w:t>
      </w:r>
      <w:r>
        <w:t xml:space="preserve">catch weights </w:t>
      </w:r>
      <w:r w:rsidR="008005E4">
        <w:t xml:space="preserve">were observed to increase </w:t>
      </w:r>
      <w:r w:rsidR="00BB3290">
        <w:t xml:space="preserve">by </w:t>
      </w:r>
      <w:r w:rsidR="00CC1A31">
        <w:t xml:space="preserve">95% </w:t>
      </w:r>
      <w:r w:rsidR="000C3E92">
        <w:t xml:space="preserve">in the North Sea </w:t>
      </w:r>
      <w:r w:rsidR="00CC1A31">
        <w:t xml:space="preserve"> </w:t>
      </w:r>
      <w:r w:rsidR="000C3E92">
        <w:t xml:space="preserve">and </w:t>
      </w:r>
      <w:r w:rsidR="00943260">
        <w:t>54% in the Celtic Sea</w:t>
      </w:r>
      <w:r w:rsidR="000C3E92">
        <w:t xml:space="preserve"> </w:t>
      </w:r>
      <w:r w:rsidR="00BB3290">
        <w:t xml:space="preserve">in </w:t>
      </w:r>
      <w:r>
        <w:t xml:space="preserve">studies comparing </w:t>
      </w:r>
      <w:r w:rsidR="00BB3290">
        <w:t>quad with twin-rig</w:t>
      </w:r>
      <w:r>
        <w:t xml:space="preserve"> trawls </w:t>
      </w:r>
      <w:r>
        <w:fldChar w:fldCharType="begin"/>
      </w:r>
      <w:r w:rsidR="00776105">
        <w:instrText xml:space="preserve"> ADDIN EN.CITE &lt;EndNote&gt;&lt;Cite&gt;&lt;Author&gt;BIM&lt;/Author&gt;&lt;Year&gt;2014&lt;/Year&gt;&lt;RecNum&gt;594&lt;/RecNum&gt;&lt;DisplayText&gt;(BIM, 2014; Revill&lt;style face="italic"&gt; et al.&lt;/style&gt;, 2009)&lt;/DisplayText&gt;&lt;record&gt;&lt;rec-number&gt;594&lt;/rec-number&gt;&lt;foreign-keys&gt;&lt;key app="EN" db-id="xax5v99p909t04eax0qpx5zu9ddad5erz5fw" timestamp="0"&gt;594&lt;/key&gt;&lt;/foreign-keys&gt;&lt;ref-type name="Report"&gt;27&lt;/ref-type&gt;&lt;contributors&gt;&lt;authors&gt;&lt;author&gt;BIM&lt;/author&gt;&lt;/authors&gt;&lt;/contributors&gt;&lt;titles&gt;&lt;title&gt;Catch comparison of Quad and Twin-rig trawls in the Celtic Sea Nephrops fishery, BIM Gear Technology Report&lt;/title&gt;&lt;/titles&gt;&lt;pages&gt;4&lt;/pages&gt;&lt;dates&gt;&lt;year&gt;2014&lt;/year&gt;&lt;pub-dates&gt;&lt;date&gt;June&lt;/date&gt;&lt;/pub-dates&gt;&lt;/dates&gt;&lt;urls&gt;&lt;/urls&gt;&lt;/record&gt;&lt;/Cite&gt;&lt;Cite&gt;&lt;Author&gt;Revill&lt;/Author&gt;&lt;Year&gt;2009&lt;/Year&gt;&lt;RecNum&gt;545&lt;/RecNum&gt;&lt;record&gt;&lt;rec-number&gt;545&lt;/rec-number&gt;&lt;foreign-keys&gt;&lt;key app="EN" db-id="xax5v99p909t04eax0qpx5zu9ddad5erz5fw" timestamp="0"&gt;545&lt;/key&gt;&lt;/foreign-keys&gt;&lt;ref-type name="Report"&gt;27&lt;/ref-type&gt;&lt;contributors&gt;&lt;authors&gt;&lt;author&gt;Andy Revill&lt;/author&gt;&lt;author&gt;Grant Course&lt;/author&gt;&lt;author&gt;Guy Pasco&lt;/author&gt;&lt;/authors&gt;&lt;/contributors&gt;&lt;titles&gt;&lt;title&gt;More prawns and fewer cod caught in trials with multi-rig prawn trawl, CEFAS&lt;/title&gt;&lt;/titles&gt;&lt;pages&gt;3&lt;/pages&gt;&lt;dates&gt;&lt;year&gt;2009&lt;/year&gt;&lt;/dates&gt;&lt;urls&gt;&lt;/urls&gt;&lt;/record&gt;&lt;/Cite&gt;&lt;/EndNote&gt;</w:instrText>
      </w:r>
      <w:r>
        <w:fldChar w:fldCharType="separate"/>
      </w:r>
      <w:r>
        <w:rPr>
          <w:noProof/>
        </w:rPr>
        <w:t>(BIM, 2014; Revill</w:t>
      </w:r>
      <w:r w:rsidRPr="00D315CE">
        <w:rPr>
          <w:i/>
          <w:noProof/>
        </w:rPr>
        <w:t xml:space="preserve"> et al.</w:t>
      </w:r>
      <w:r>
        <w:rPr>
          <w:noProof/>
        </w:rPr>
        <w:t>, 2009)</w:t>
      </w:r>
      <w:r>
        <w:fldChar w:fldCharType="end"/>
      </w:r>
      <w:r w:rsidR="000C3E92">
        <w:t xml:space="preserve">. </w:t>
      </w:r>
      <w:r w:rsidR="00E73857">
        <w:t>S</w:t>
      </w:r>
      <w:r w:rsidR="000C3E92">
        <w:t xml:space="preserve">uch </w:t>
      </w:r>
      <w:r>
        <w:t>increases</w:t>
      </w:r>
      <w:r w:rsidR="000C3E92">
        <w:t xml:space="preserve"> in fishing power may be </w:t>
      </w:r>
      <w:r>
        <w:t xml:space="preserve">beneficial </w:t>
      </w:r>
      <w:r w:rsidR="00E73857">
        <w:t xml:space="preserve">in terms of improving operational efficiency. However, in the context of a discard rate of 15% of total catches of </w:t>
      </w:r>
      <w:r w:rsidR="00CA34B4" w:rsidRPr="00CA34B4">
        <w:rPr>
          <w:i/>
        </w:rPr>
        <w:t>Nephrops</w:t>
      </w:r>
      <w:r w:rsidR="00E73857">
        <w:t xml:space="preserve"> </w:t>
      </w:r>
      <w:r w:rsidR="00695FC0">
        <w:t xml:space="preserve">below minimum landing or market size </w:t>
      </w:r>
      <w:r w:rsidR="00E73857">
        <w:t xml:space="preserve">in Irish waters </w:t>
      </w:r>
      <w:r w:rsidR="00E73857">
        <w:fldChar w:fldCharType="begin"/>
      </w:r>
      <w:r w:rsidR="00776105">
        <w:instrText xml:space="preserve"> ADDIN EN.CITE &lt;EndNote&gt;&lt;Cite&gt;&lt;Author&gt;MI&lt;/Author&gt;&lt;Year&gt;2014&lt;/Year&gt;&lt;RecNum&gt;627&lt;/RecNum&gt;&lt;DisplayText&gt;(MI, 2014)&lt;/DisplayText&gt;&lt;record&gt;&lt;rec-number&gt;627&lt;/rec-number&gt;&lt;foreign-keys&gt;&lt;key app="EN" db-id="xax5v99p909t04eax0qpx5zu9ddad5erz5fw" timestamp="1445354478"&gt;627&lt;/key&gt;&lt;/foreign-keys&gt;&lt;ref-type name="Report"&gt;27&lt;/ref-type&gt;&lt;contributors&gt;&lt;authors&gt;&lt;author&gt;MI&lt;/author&gt;&lt;/authors&gt;&lt;/contributors&gt;&lt;titles&gt;&lt;title&gt;The Stock Book 2014 : Annual Review of Fish Stocks in 2014 with Management Advice for 2015&lt;/title&gt;&lt;/titles&gt;&lt;pages&gt;624&lt;/pages&gt;&lt;dates&gt;&lt;year&gt;2014&lt;/year&gt;&lt;/dates&gt;&lt;pub-location&gt;Galway, Ireland&lt;/pub-location&gt;&lt;urls&gt;&lt;/urls&gt;&lt;/record&gt;&lt;/Cite&gt;&lt;/EndNote&gt;</w:instrText>
      </w:r>
      <w:r w:rsidR="00E73857">
        <w:fldChar w:fldCharType="separate"/>
      </w:r>
      <w:r w:rsidR="00E73857">
        <w:rPr>
          <w:noProof/>
        </w:rPr>
        <w:t>(MI, 2014)</w:t>
      </w:r>
      <w:r w:rsidR="00E73857">
        <w:fldChar w:fldCharType="end"/>
      </w:r>
      <w:r w:rsidR="00E73857">
        <w:t xml:space="preserve">, </w:t>
      </w:r>
      <w:r w:rsidR="00701F8E">
        <w:t xml:space="preserve">such substantial increases in </w:t>
      </w:r>
      <w:r w:rsidR="00CA34B4" w:rsidRPr="00CA34B4">
        <w:rPr>
          <w:i/>
        </w:rPr>
        <w:t>Nephrops</w:t>
      </w:r>
      <w:r w:rsidR="00701F8E">
        <w:t xml:space="preserve"> catches </w:t>
      </w:r>
      <w:r>
        <w:t>may</w:t>
      </w:r>
      <w:r w:rsidR="000B64F4">
        <w:t xml:space="preserve"> lead to higher catches of small </w:t>
      </w:r>
      <w:r w:rsidR="00CA34B4" w:rsidRPr="00CA34B4">
        <w:rPr>
          <w:i/>
        </w:rPr>
        <w:t>Nephrops</w:t>
      </w:r>
      <w:r w:rsidR="000B64F4">
        <w:t xml:space="preserve">. Restrictions on discarding </w:t>
      </w:r>
      <w:r w:rsidR="00246826">
        <w:t>under the Landing Obligation are</w:t>
      </w:r>
      <w:r w:rsidR="000B64F4">
        <w:t xml:space="preserve"> likely to have negative impacts on the economics of th</w:t>
      </w:r>
      <w:r>
        <w:t xml:space="preserve">e </w:t>
      </w:r>
      <w:r w:rsidR="002C49DD">
        <w:t xml:space="preserve">Irish </w:t>
      </w:r>
      <w:r w:rsidR="00CA34B4" w:rsidRPr="00CA34B4">
        <w:rPr>
          <w:i/>
        </w:rPr>
        <w:t>Nephrops</w:t>
      </w:r>
      <w:r w:rsidR="002C49DD">
        <w:t xml:space="preserve"> </w:t>
      </w:r>
      <w:r>
        <w:t xml:space="preserve">fishery </w:t>
      </w:r>
      <w:r w:rsidR="00695FC0">
        <w:t>unless such catches can be reduced</w:t>
      </w:r>
      <w:r w:rsidR="000B64F4">
        <w:t>.</w:t>
      </w:r>
      <w:r w:rsidR="00E24840">
        <w:t xml:space="preserve"> </w:t>
      </w:r>
      <w:r>
        <w:t>Furthermore, although quad-rig trawls catch less fish than trawls with fewer rigs, unintended catches</w:t>
      </w:r>
      <w:r w:rsidR="00A4241A">
        <w:t xml:space="preserve"> of</w:t>
      </w:r>
      <w:r>
        <w:t xml:space="preserve"> gadoid species </w:t>
      </w:r>
      <w:r w:rsidR="00A4241A">
        <w:t xml:space="preserve">are likely to continue to pose major challenges in terms of meeting requirements under the LO. For example average whiting discard rates in Irish Sea demersal trawl fisheries were 88% from 2010 to 2012 </w:t>
      </w:r>
      <w:r w:rsidR="00A4241A">
        <w:fldChar w:fldCharType="begin"/>
      </w:r>
      <w:r w:rsidR="00776105">
        <w:instrText xml:space="preserve"> ADDIN EN.CITE &lt;EndNote&gt;&lt;Cite&gt;&lt;Author&gt;CEFAS&lt;/Author&gt;&lt;Year&gt;2014&lt;/Year&gt;&lt;RecNum&gt;618&lt;/RecNum&gt;&lt;DisplayText&gt;(CEFAS, 2014)&lt;/DisplayText&gt;&lt;record&gt;&lt;rec-number&gt;618&lt;/rec-number&gt;&lt;foreign-keys&gt;&lt;key app="EN" db-id="xax5v99p909t04eax0qpx5zu9ddad5erz5fw" timestamp="0"&gt;618&lt;/key&gt;&lt;/foreign-keys&gt;&lt;ref-type name="Report"&gt;27&lt;/ref-type&gt;&lt;contributors&gt;&lt;authors&gt;&lt;author&gt;CEFAS&lt;/author&gt;&lt;/authors&gt;&lt;/contributors&gt;&lt;titles&gt;&lt;title&gt;Discard Atlas of the North Western Waters Demersal Fisheries&lt;/title&gt;&lt;/titles&gt;&lt;pages&gt;118&lt;/pages&gt;&lt;dates&gt;&lt;year&gt;2014&lt;/year&gt;&lt;/dates&gt;&lt;urls&gt;&lt;/urls&gt;&lt;/record&gt;&lt;/Cite&gt;&lt;/EndNote&gt;</w:instrText>
      </w:r>
      <w:r w:rsidR="00A4241A">
        <w:fldChar w:fldCharType="separate"/>
      </w:r>
      <w:r w:rsidR="00A4241A">
        <w:rPr>
          <w:noProof/>
        </w:rPr>
        <w:t>(CEFAS, 2014)</w:t>
      </w:r>
      <w:r w:rsidR="00A4241A">
        <w:fldChar w:fldCharType="end"/>
      </w:r>
      <w:r w:rsidR="00A4241A">
        <w:t xml:space="preserve"> and restrictions on discarding of whiting are likely to have major economic impacts on </w:t>
      </w:r>
      <w:r w:rsidR="00CA34B4" w:rsidRPr="00CA34B4">
        <w:rPr>
          <w:i/>
        </w:rPr>
        <w:t>Nephrops</w:t>
      </w:r>
      <w:r w:rsidR="00A4241A">
        <w:t xml:space="preserve"> trawlers operating in the area </w:t>
      </w:r>
      <w:r w:rsidR="00A4241A">
        <w:fldChar w:fldCharType="begin"/>
      </w:r>
      <w:r w:rsidR="00776105">
        <w:instrText xml:space="preserve"> ADDIN EN.CITE &lt;EndNote&gt;&lt;Cite&gt;&lt;Author&gt;Poseidon&lt;/Author&gt;&lt;Year&gt;2013&lt;/Year&gt;&lt;RecNum&gt;616&lt;/RecNum&gt;&lt;DisplayText&gt;(Poseidon, 2013)&lt;/DisplayText&gt;&lt;record&gt;&lt;rec-number&gt;616&lt;/rec-number&gt;&lt;foreign-keys&gt;&lt;key app="EN" db-id="xax5v99p909t04eax0qpx5zu9ddad5erz5fw" timestamp="0"&gt;616&lt;/key&gt;&lt;/foreign-keys&gt;&lt;ref-type name="Report"&gt;27&lt;/ref-type&gt;&lt;contributors&gt;&lt;authors&gt;&lt;author&gt;Poseidon&lt;/author&gt;&lt;/authors&gt;&lt;/contributors&gt;&lt;titles&gt;&lt;title&gt;A case study review of the potential impact of proposed CFP discard reform. Poseidon report to Seafish UK&lt;/title&gt;&lt;/titles&gt;&lt;pages&gt;55&lt;/pages&gt;&lt;dates&gt;&lt;year&gt;2013&lt;/year&gt;&lt;/dates&gt;&lt;urls&gt;&lt;/urls&gt;&lt;/record&gt;&lt;/Cite&gt;&lt;/EndNote&gt;</w:instrText>
      </w:r>
      <w:r w:rsidR="00A4241A">
        <w:fldChar w:fldCharType="separate"/>
      </w:r>
      <w:r w:rsidR="00A4241A">
        <w:rPr>
          <w:noProof/>
        </w:rPr>
        <w:t>(Poseidon, 2013)</w:t>
      </w:r>
      <w:r w:rsidR="00A4241A">
        <w:fldChar w:fldCharType="end"/>
      </w:r>
      <w:r>
        <w:t xml:space="preserve"> </w:t>
      </w:r>
      <w:r w:rsidR="000B64F4">
        <w:t xml:space="preserve">Clearly </w:t>
      </w:r>
      <w:r w:rsidR="00CA0C99">
        <w:t xml:space="preserve">there is a need therefore to develop </w:t>
      </w:r>
      <w:r w:rsidR="00246826">
        <w:t xml:space="preserve">technical </w:t>
      </w:r>
      <w:r w:rsidR="00CA0C99">
        <w:t xml:space="preserve">measures which address discard issues in the quad-rig trawl </w:t>
      </w:r>
      <w:r w:rsidR="00CA34B4" w:rsidRPr="00CA34B4">
        <w:rPr>
          <w:i/>
        </w:rPr>
        <w:t>Nephrops</w:t>
      </w:r>
      <w:r w:rsidR="00CA0C99">
        <w:t xml:space="preserve"> fishery. </w:t>
      </w:r>
    </w:p>
    <w:p w14:paraId="07332D3E" w14:textId="79162983" w:rsidR="002E7418" w:rsidRDefault="00246826" w:rsidP="00246826">
      <w:pPr>
        <w:jc w:val="both"/>
      </w:pPr>
      <w:r>
        <w:t xml:space="preserve">Technical measures are generally assessed using either selectivity or catch comparison experiments. The practical advantages of catch comparison include commercial-like performance and handling of the gear. In addition, the ease with which results of catch comparison experiments </w:t>
      </w:r>
      <w:r w:rsidR="00695FC0">
        <w:t>can</w:t>
      </w:r>
      <w:r>
        <w:t xml:space="preserve"> be reported </w:t>
      </w:r>
      <w:r>
        <w:lastRenderedPageBreak/>
        <w:t>and interpreted may also be preferable</w:t>
      </w:r>
      <w:r w:rsidR="00642A02">
        <w:t xml:space="preserve"> </w:t>
      </w:r>
      <w:r w:rsidR="00642A02">
        <w:fldChar w:fldCharType="begin"/>
      </w:r>
      <w:r w:rsidR="00776105">
        <w:instrText xml:space="preserve"> ADDIN EN.CITE &lt;EndNote&gt;&lt;Cite&gt;&lt;Author&gt;Holst&lt;/Author&gt;&lt;Year&gt;2009&lt;/Year&gt;&lt;RecNum&gt;250&lt;/RecNum&gt;&lt;DisplayText&gt;(Holst and Revill, 2009)&lt;/DisplayText&gt;&lt;record&gt;&lt;rec-number&gt;250&lt;/rec-number&gt;&lt;foreign-keys&gt;&lt;key app="EN" db-id="xax5v99p909t04eax0qpx5zu9ddad5erz5fw" timestamp="0"&gt;250&lt;/key&gt;&lt;/foreign-keys&gt;&lt;ref-type name="Journal Article"&gt;17&lt;/ref-type&gt;&lt;contributors&gt;&lt;authors&gt;&lt;author&gt;Holst, René&lt;/author&gt;&lt;author&gt;Revill, Andrew&lt;/author&gt;&lt;/authors&gt;&lt;/contributors&gt;&lt;titles&gt;&lt;title&gt;A simple statistical method for catch comparison studies&lt;/title&gt;&lt;secondary-title&gt;Fisheries Research&lt;/secondary-title&gt;&lt;/titles&gt;&lt;periodical&gt;&lt;full-title&gt;Fisheries research&lt;/full-title&gt;&lt;/periodical&gt;&lt;pages&gt;254-259&lt;/pages&gt;&lt;volume&gt;95&lt;/volume&gt;&lt;number&gt;2&lt;/number&gt;&lt;dates&gt;&lt;year&gt;2009&lt;/year&gt;&lt;/dates&gt;&lt;isbn&gt;0165-7836&lt;/isbn&gt;&lt;urls&gt;&lt;/urls&gt;&lt;/record&gt;&lt;/Cite&gt;&lt;/EndNote&gt;</w:instrText>
      </w:r>
      <w:r w:rsidR="00642A02">
        <w:fldChar w:fldCharType="separate"/>
      </w:r>
      <w:r w:rsidR="00642A02">
        <w:rPr>
          <w:noProof/>
        </w:rPr>
        <w:t>(Holst and Revill, 2009)</w:t>
      </w:r>
      <w:r w:rsidR="00642A02">
        <w:fldChar w:fldCharType="end"/>
      </w:r>
      <w:r>
        <w:t xml:space="preserve">. </w:t>
      </w:r>
      <w:r w:rsidR="000F446F">
        <w:t xml:space="preserve">This </w:t>
      </w:r>
      <w:r w:rsidR="00ED2772">
        <w:t xml:space="preserve">facilitates more effective communication of results to the fishing industry which is </w:t>
      </w:r>
      <w:r w:rsidR="00943260">
        <w:t xml:space="preserve">particularly </w:t>
      </w:r>
      <w:r w:rsidR="00ED2772">
        <w:t>beneficial</w:t>
      </w:r>
      <w:r w:rsidR="00DB4A9E">
        <w:t xml:space="preserve"> in terms of assisting the fishing industry in developing solutions to LO requirements. </w:t>
      </w:r>
      <w:r>
        <w:t xml:space="preserve">The drawbacks of the method are that it does not provide an absolute </w:t>
      </w:r>
      <w:r w:rsidR="00642A02">
        <w:t>estimate of select</w:t>
      </w:r>
      <w:r>
        <w:t xml:space="preserve">ivity and therefore comparisons are only possible with gears included in the experiment </w:t>
      </w:r>
      <w:r w:rsidR="00642A02">
        <w:fldChar w:fldCharType="begin"/>
      </w:r>
      <w:r w:rsidR="00776105">
        <w:instrText xml:space="preserve"> ADDIN EN.CITE &lt;EndNote&gt;&lt;Cite&gt;&lt;Author&gt;Frandsen&lt;/Author&gt;&lt;Year&gt;2010&lt;/Year&gt;&lt;RecNum&gt;620&lt;/RecNum&gt;&lt;DisplayText&gt;(Frandsen, 2010)&lt;/DisplayText&gt;&lt;record&gt;&lt;rec-number&gt;620&lt;/rec-number&gt;&lt;foreign-keys&gt;&lt;key app="EN" db-id="xax5v99p909t04eax0qpx5zu9ddad5erz5fw" timestamp="1445353888"&gt;620&lt;/key&gt;&lt;/foreign-keys&gt;&lt;ref-type name="Thesis"&gt;32&lt;/ref-type&gt;&lt;contributors&gt;&lt;authors&gt;&lt;author&gt;Frandsen, Rikke Petri&lt;/author&gt;&lt;/authors&gt;&lt;/contributors&gt;&lt;titles&gt;&lt;title&gt;&lt;style face="normal" font="default" size="100%"&gt;Reduction of discards in the Danish Nephrops (&lt;/style&gt;&lt;style face="italic" font="default" size="100%"&gt;Nephrops norvegicus&lt;/style&gt;&lt;style face="normal" font="default" size="100%"&gt;) directed trawl fisheries in Kattegat and Skagerrak&lt;/style&gt;&lt;/title&gt;&lt;/titles&gt;&lt;pages&gt;135&lt;/pages&gt;&lt;volume&gt;Ph.D.&lt;/volume&gt;&lt;dates&gt;&lt;year&gt;2010&lt;/year&gt;&lt;/dates&gt;&lt;publisher&gt;Aalborg University, The Faculty of Engineering and Science, Department of Biotechnology, Chemistry and Environmental Engineering&lt;/publisher&gt;&lt;isbn&gt;8790033841&lt;/isbn&gt;&lt;urls&gt;&lt;/urls&gt;&lt;/record&gt;&lt;/Cite&gt;&lt;/EndNote&gt;</w:instrText>
      </w:r>
      <w:r w:rsidR="00642A02">
        <w:fldChar w:fldCharType="separate"/>
      </w:r>
      <w:r w:rsidR="00642A02">
        <w:rPr>
          <w:noProof/>
        </w:rPr>
        <w:t>(Frandsen, 2010)</w:t>
      </w:r>
      <w:r w:rsidR="00642A02">
        <w:fldChar w:fldCharType="end"/>
      </w:r>
      <w:r w:rsidR="00E24840">
        <w:t>. Utilising a quad-rig trawl</w:t>
      </w:r>
      <w:r w:rsidR="00ED2772">
        <w:t xml:space="preserve"> </w:t>
      </w:r>
      <w:r w:rsidR="00E24840">
        <w:t xml:space="preserve">effectively increases the number of gears that can be included in the experiment to four, potentially providing much more information that traditional twin or single-rig catch </w:t>
      </w:r>
      <w:proofErr w:type="gramStart"/>
      <w:r w:rsidR="00E24840">
        <w:t>comparisons</w:t>
      </w:r>
      <w:r w:rsidR="0077437D">
        <w:t>[</w:t>
      </w:r>
      <w:proofErr w:type="gramEnd"/>
      <w:r w:rsidR="0077437D">
        <w:t>IN ADDITION TO CLOSER REFLECTION OF COMMERCIAL D</w:t>
      </w:r>
      <w:r w:rsidR="00DA0B67">
        <w:t>E</w:t>
      </w:r>
      <w:r w:rsidR="0077437D">
        <w:t>PLOYMENT]</w:t>
      </w:r>
      <w:r w:rsidR="00E24840">
        <w:t xml:space="preserve">. </w:t>
      </w:r>
    </w:p>
    <w:p w14:paraId="515B53A0" w14:textId="433FA974" w:rsidR="00D0048A" w:rsidRDefault="00ED2772" w:rsidP="0007625E">
      <w:pPr>
        <w:jc w:val="both"/>
      </w:pPr>
      <w:r>
        <w:t>Increasing the number of test gears does</w:t>
      </w:r>
      <w:r w:rsidR="002E7418">
        <w:t xml:space="preserve">, however, </w:t>
      </w:r>
      <w:r w:rsidR="00943260">
        <w:t xml:space="preserve">pose a number of challenges to </w:t>
      </w:r>
      <w:r>
        <w:t>experimental and analytical desi</w:t>
      </w:r>
      <w:r w:rsidR="002E7418">
        <w:t>gns.</w:t>
      </w:r>
      <w:r w:rsidR="003215FE">
        <w:t xml:space="preserve"> </w:t>
      </w:r>
      <w:r w:rsidR="00726DF5">
        <w:t xml:space="preserve">Potential bias </w:t>
      </w:r>
      <w:r w:rsidR="003215FE">
        <w:t xml:space="preserve">in fishing power associated </w:t>
      </w:r>
      <w:r w:rsidR="00943260">
        <w:t xml:space="preserve">with different net positions </w:t>
      </w:r>
      <w:r w:rsidR="00726DF5">
        <w:t xml:space="preserve">in twin-rig experiments </w:t>
      </w:r>
      <w:r w:rsidR="00B671A9">
        <w:t>may be ad</w:t>
      </w:r>
      <w:r w:rsidR="00695FC0">
        <w:t xml:space="preserve">dressed by interchanging gears </w:t>
      </w:r>
      <w:r w:rsidR="00B671A9">
        <w:t xml:space="preserve">between positions at regular intervals </w:t>
      </w:r>
      <w:r w:rsidR="00726DF5">
        <w:fldChar w:fldCharType="begin"/>
      </w:r>
      <w:r w:rsidR="00726DF5">
        <w:instrText xml:space="preserve"> ADDIN EN.CITE &lt;EndNote&gt;&lt;Cite&gt;&lt;Author&gt;Wileman&lt;/Author&gt;&lt;Year&gt;1996&lt;/Year&gt;&lt;RecNum&gt;629&lt;/RecNum&gt;&lt;DisplayText&gt;(Wileman&lt;style face="italic"&gt; et al.&lt;/style&gt;, 1996)&lt;/DisplayText&gt;&lt;record&gt;&lt;rec-number&gt;629&lt;/rec-number&gt;&lt;foreign-keys&gt;&lt;key app="EN" db-id="xax5v99p909t04eax0qpx5zu9ddad5erz5fw" timestamp="1445420455"&gt;629&lt;/key&gt;&lt;/foreign-keys&gt;&lt;ref-type name="Report"&gt;27&lt;/ref-type&gt;&lt;contributors&gt;&lt;authors&gt;&lt;author&gt;Wileman, David A&lt;/author&gt;&lt;author&gt;Ferro, R.S.T&lt;/author&gt;&lt;author&gt;Fonteyne, R&lt;/author&gt;&lt;author&gt;Millar, R.B&lt;/author&gt;&lt;/authors&gt;&lt;/contributors&gt;&lt;titles&gt;&lt;title&gt;Manual of methods of measuring the selectivity of towed fishing gears&lt;/title&gt;&lt;secondary-title&gt;ICES cooperative research report&lt;/secondary-title&gt;&lt;/titles&gt;&lt;periodical&gt;&lt;full-title&gt;ICES cooperative research report&lt;/full-title&gt;&lt;/periodical&gt;&lt;pages&gt;126&lt;/pages&gt;&lt;volume&gt;215&lt;/volume&gt;&lt;dates&gt;&lt;year&gt;1996&lt;/year&gt;&lt;/dates&gt;&lt;urls&gt;&lt;/urls&gt;&lt;/record&gt;&lt;/Cite&gt;&lt;/EndNote&gt;</w:instrText>
      </w:r>
      <w:r w:rsidR="00726DF5">
        <w:fldChar w:fldCharType="separate"/>
      </w:r>
      <w:r w:rsidR="00726DF5">
        <w:rPr>
          <w:noProof/>
        </w:rPr>
        <w:t>(Wileman</w:t>
      </w:r>
      <w:r w:rsidR="00726DF5" w:rsidRPr="00726DF5">
        <w:rPr>
          <w:i/>
          <w:noProof/>
        </w:rPr>
        <w:t xml:space="preserve"> et al.</w:t>
      </w:r>
      <w:r w:rsidR="00726DF5">
        <w:rPr>
          <w:noProof/>
        </w:rPr>
        <w:t>, 1996)</w:t>
      </w:r>
      <w:r w:rsidR="00726DF5">
        <w:fldChar w:fldCharType="end"/>
      </w:r>
      <w:r w:rsidR="00B671A9">
        <w:t xml:space="preserve">. </w:t>
      </w:r>
      <w:r w:rsidR="009953E9">
        <w:t xml:space="preserve">Regular rotation of gears is feasible in quad-rig experiments but </w:t>
      </w:r>
      <w:r w:rsidR="00695FC0">
        <w:t>resulting net position effects</w:t>
      </w:r>
      <w:r w:rsidR="00B671A9">
        <w:t xml:space="preserve"> should ideally be </w:t>
      </w:r>
      <w:r w:rsidR="00695FC0">
        <w:t xml:space="preserve">modelled in conjunction with other candidate variables affecting </w:t>
      </w:r>
      <w:r w:rsidR="00943260">
        <w:t xml:space="preserve">catch composition. </w:t>
      </w:r>
      <w:r w:rsidR="00B671A9">
        <w:fldChar w:fldCharType="begin"/>
      </w:r>
      <w:r w:rsidR="00B671A9">
        <w:instrText xml:space="preserve"> ADDIN EN.CITE &lt;EndNote&gt;&lt;Cite AuthorYear="1"&gt;&lt;Author&gt;Wileman&lt;/Author&gt;&lt;Year&gt;1996&lt;/Year&gt;&lt;RecNum&gt;629&lt;/RecNum&gt;&lt;DisplayText&gt;Wileman&lt;style face="italic"&gt; et al.&lt;/style&gt; (1996)&lt;/DisplayText&gt;&lt;record&gt;&lt;rec-number&gt;629&lt;/rec-number&gt;&lt;foreign-keys&gt;&lt;key app="EN" db-id="xax5v99p909t04eax0qpx5zu9ddad5erz5fw" timestamp="1445420455"&gt;629&lt;/key&gt;&lt;/foreign-keys&gt;&lt;ref-type name="Report"&gt;27&lt;/ref-type&gt;&lt;contributors&gt;&lt;authors&gt;&lt;author&gt;Wileman, David A&lt;/author&gt;&lt;author&gt;Ferro, R.S.T&lt;/author&gt;&lt;author&gt;Fonteyne, R&lt;/author&gt;&lt;author&gt;Millar, R.B&lt;/author&gt;&lt;/authors&gt;&lt;/contributors&gt;&lt;titles&gt;&lt;title&gt;Manual of methods of measuring the selectivity of towed fishing gears&lt;/title&gt;&lt;secondary-title&gt;ICES cooperative research report&lt;/secondary-title&gt;&lt;/titles&gt;&lt;periodical&gt;&lt;full-title&gt;ICES cooperative research report&lt;/full-title&gt;&lt;/periodical&gt;&lt;pages&gt;126&lt;/pages&gt;&lt;volume&gt;215&lt;/volume&gt;&lt;dates&gt;&lt;year&gt;1996&lt;/year&gt;&lt;/dates&gt;&lt;urls&gt;&lt;/urls&gt;&lt;/record&gt;&lt;/Cite&gt;&lt;/EndNote&gt;</w:instrText>
      </w:r>
      <w:r w:rsidR="00B671A9">
        <w:fldChar w:fldCharType="separate"/>
      </w:r>
      <w:r w:rsidR="00B671A9">
        <w:rPr>
          <w:noProof/>
        </w:rPr>
        <w:t>Wileman</w:t>
      </w:r>
      <w:r w:rsidR="00B671A9" w:rsidRPr="00B671A9">
        <w:rPr>
          <w:i/>
          <w:noProof/>
        </w:rPr>
        <w:t xml:space="preserve"> et al.</w:t>
      </w:r>
      <w:r w:rsidR="00B671A9">
        <w:rPr>
          <w:noProof/>
        </w:rPr>
        <w:t xml:space="preserve"> (1996)</w:t>
      </w:r>
      <w:r w:rsidR="00B671A9">
        <w:fldChar w:fldCharType="end"/>
      </w:r>
      <w:r w:rsidR="00B671A9">
        <w:t xml:space="preserve"> also describe how </w:t>
      </w:r>
      <w:r w:rsidR="00A90700">
        <w:t xml:space="preserve">sample </w:t>
      </w:r>
      <w:r w:rsidR="00B671A9">
        <w:t xml:space="preserve">variance can be reduced by increasing the number of hauls </w:t>
      </w:r>
      <w:r w:rsidR="00C80DA6">
        <w:t xml:space="preserve">made, the number of fish caught or the rate of sampling of the catches. </w:t>
      </w:r>
      <w:r w:rsidR="0092592B">
        <w:t>Assessment of a greater</w:t>
      </w:r>
      <w:r w:rsidR="00C80DA6">
        <w:t xml:space="preserve"> number of test gears in a quad-rig experiment </w:t>
      </w:r>
      <w:r w:rsidR="00A90700">
        <w:t>effectively reduces the amount of time available to sample each test gear</w:t>
      </w:r>
      <w:r w:rsidR="000B1643">
        <w:t>,</w:t>
      </w:r>
      <w:r w:rsidR="00A90700">
        <w:t xml:space="preserve"> potentially leading to increased levels of sample variance. </w:t>
      </w:r>
      <w:r w:rsidR="00495176">
        <w:t xml:space="preserve">Power analyses may assist in determining optimal numbers </w:t>
      </w:r>
      <w:r w:rsidR="00D0048A">
        <w:t xml:space="preserve">of </w:t>
      </w:r>
      <w:r w:rsidR="00495176">
        <w:t xml:space="preserve">sampled hauls or fish needed to obtain significant results </w:t>
      </w:r>
      <w:r w:rsidR="00495176">
        <w:fldChar w:fldCharType="begin"/>
      </w:r>
      <w:r w:rsidR="00495176">
        <w:instrText xml:space="preserve"> ADDIN EN.CITE &lt;EndNote&gt;&lt;Cite&gt;&lt;Author&gt;Herrmann&lt;/Author&gt;&lt;Year&gt;2015&lt;/Year&gt;&lt;RecNum&gt;630&lt;/RecNum&gt;&lt;DisplayText&gt;(Herrmann&lt;style face="italic"&gt; et al.&lt;/style&gt;, 2015; Wileman&lt;style face="italic"&gt; et al.&lt;/style&gt;, 1996)&lt;/DisplayText&gt;&lt;record&gt;&lt;rec-number&gt;630&lt;/rec-number&gt;&lt;foreign-keys&gt;&lt;key app="EN" db-id="xax5v99p909t04eax0qpx5zu9ddad5erz5fw" timestamp="1445424163"&gt;630&lt;/key&gt;&lt;/foreign-keys&gt;&lt;ref-type name="Conference Paper"&gt;47&lt;/ref-type&gt;&lt;contributors&gt;&lt;authors&gt;&lt;author&gt;Herrmann, Bent&lt;/author&gt;&lt;author&gt;Sistiaga, Manu&lt;/author&gt;&lt;author&gt;Santos, Juan&lt;/author&gt;&lt;author&gt;Sala, Antonello&lt;/author&gt;&lt;/authors&gt;&lt;/contributors&gt;&lt;titles&gt;&lt;title&gt;How many fish need to be measured in trawl selectivity studies?&lt;/title&gt;&lt;secondary-title&gt;ICES-FAO Working Group on Fishing Technology and Fish Behavior&lt;/secondary-title&gt;&lt;/titles&gt;&lt;dates&gt;&lt;year&gt;2015&lt;/year&gt;&lt;/dates&gt;&lt;pub-location&gt;IPMA, Lisbon&lt;/pub-location&gt;&lt;urls&gt;&lt;/urls&gt;&lt;/record&gt;&lt;/Cite&gt;&lt;Cite&gt;&lt;Author&gt;Wileman&lt;/Author&gt;&lt;Year&gt;1996&lt;/Year&gt;&lt;RecNum&gt;629&lt;/RecNum&gt;&lt;record&gt;&lt;rec-number&gt;629&lt;/rec-number&gt;&lt;foreign-keys&gt;&lt;key app="EN" db-id="xax5v99p909t04eax0qpx5zu9ddad5erz5fw" timestamp="1445420455"&gt;629&lt;/key&gt;&lt;/foreign-keys&gt;&lt;ref-type name="Report"&gt;27&lt;/ref-type&gt;&lt;contributors&gt;&lt;authors&gt;&lt;author&gt;Wileman, David A&lt;/author&gt;&lt;author&gt;Ferro, R.S.T&lt;/author&gt;&lt;author&gt;Fonteyne, R&lt;/author&gt;&lt;author&gt;Millar, R.B&lt;/author&gt;&lt;/authors&gt;&lt;/contributors&gt;&lt;titles&gt;&lt;title&gt;Manual of methods of measuring the selectivity of towed fishing gears&lt;/title&gt;&lt;secondary-title&gt;ICES cooperative research report&lt;/secondary-title&gt;&lt;/titles&gt;&lt;periodical&gt;&lt;full-title&gt;ICES cooperative research report&lt;/full-title&gt;&lt;/periodical&gt;&lt;pages&gt;126&lt;/pages&gt;&lt;volume&gt;215&lt;/volume&gt;&lt;dates&gt;&lt;year&gt;1996&lt;/year&gt;&lt;/dates&gt;&lt;urls&gt;&lt;/urls&gt;&lt;/record&gt;&lt;/Cite&gt;&lt;/EndNote&gt;</w:instrText>
      </w:r>
      <w:r w:rsidR="00495176">
        <w:fldChar w:fldCharType="separate"/>
      </w:r>
      <w:r w:rsidR="00495176">
        <w:rPr>
          <w:noProof/>
        </w:rPr>
        <w:t>(Herrmann</w:t>
      </w:r>
      <w:r w:rsidR="00495176" w:rsidRPr="00495176">
        <w:rPr>
          <w:i/>
          <w:noProof/>
        </w:rPr>
        <w:t xml:space="preserve"> et al.</w:t>
      </w:r>
      <w:r w:rsidR="00495176">
        <w:rPr>
          <w:noProof/>
        </w:rPr>
        <w:t>, 2015; Wileman</w:t>
      </w:r>
      <w:r w:rsidR="00495176" w:rsidRPr="00495176">
        <w:rPr>
          <w:i/>
          <w:noProof/>
        </w:rPr>
        <w:t xml:space="preserve"> et al.</w:t>
      </w:r>
      <w:r w:rsidR="00495176">
        <w:rPr>
          <w:noProof/>
        </w:rPr>
        <w:t>, 1996)</w:t>
      </w:r>
      <w:r w:rsidR="00495176">
        <w:fldChar w:fldCharType="end"/>
      </w:r>
      <w:r w:rsidR="00495176">
        <w:t xml:space="preserve">. Reducing the duration of hauls may also facilitate </w:t>
      </w:r>
      <w:r w:rsidR="0007625E">
        <w:t xml:space="preserve">increasing the numbers of hauls sampled. However, reduced haul duration is likely to be associated with reduced </w:t>
      </w:r>
      <w:r w:rsidR="00DA3936">
        <w:t>total catch</w:t>
      </w:r>
      <w:r w:rsidR="00AF6EBD">
        <w:t xml:space="preserve"> which is known to affect the size of diamond mesh openings and </w:t>
      </w:r>
      <w:r w:rsidR="00A163B9">
        <w:t xml:space="preserve">size </w:t>
      </w:r>
      <w:r w:rsidR="00731E80">
        <w:t>selectivity of fish species</w:t>
      </w:r>
      <w:r w:rsidR="0007625E">
        <w:t xml:space="preserve"> </w:t>
      </w:r>
      <w:r w:rsidR="0007625E">
        <w:fldChar w:fldCharType="begin">
          <w:fldData xml:space="preserve">PEVuZE5vdGU+PENpdGU+PEF1dGhvcj5IZXJybWFubjwvQXV0aG9yPjxZZWFyPjIwMDY8L1llYXI+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</w:fldData>
        </w:fldChar>
      </w:r>
      <w:r w:rsidR="00A163B9">
        <w:instrText xml:space="preserve"> ADDIN EN.CITE </w:instrText>
      </w:r>
      <w:r w:rsidR="00A163B9">
        <w:fldChar w:fldCharType="begin">
          <w:fldData xml:space="preserve">PEVuZE5vdGU+PENpdGU+PEF1dGhvcj5IZXJybWFubjwvQXV0aG9yPjxZZWFyPjIwMDY8L1llYXI+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</w:fldData>
        </w:fldChar>
      </w:r>
      <w:r w:rsidR="00A163B9">
        <w:instrText xml:space="preserve"> ADDIN EN.CITE.DATA </w:instrText>
      </w:r>
      <w:r w:rsidR="00A163B9">
        <w:fldChar w:fldCharType="end"/>
      </w:r>
      <w:r w:rsidR="0007625E">
        <w:fldChar w:fldCharType="separate"/>
      </w:r>
      <w:r w:rsidR="00A163B9">
        <w:rPr>
          <w:noProof/>
        </w:rPr>
        <w:t>(Herrmann</w:t>
      </w:r>
      <w:r w:rsidR="00A163B9" w:rsidRPr="00A163B9">
        <w:rPr>
          <w:i/>
          <w:noProof/>
        </w:rPr>
        <w:t xml:space="preserve"> et al.</w:t>
      </w:r>
      <w:r w:rsidR="00A163B9">
        <w:rPr>
          <w:noProof/>
        </w:rPr>
        <w:t>, 2006; Millar, 1992; Robertson and Stewart, 1988)</w:t>
      </w:r>
      <w:r w:rsidR="0007625E">
        <w:fldChar w:fldCharType="end"/>
      </w:r>
      <w:r w:rsidR="00731E80">
        <w:t xml:space="preserve">. </w:t>
      </w:r>
      <w:r w:rsidR="00943260">
        <w:t xml:space="preserve">While this issue has yet to be studied for </w:t>
      </w:r>
      <w:r w:rsidR="00CA34B4" w:rsidRPr="00CA34B4">
        <w:rPr>
          <w:i/>
        </w:rPr>
        <w:t>Nephrops</w:t>
      </w:r>
      <w:r w:rsidR="0007625E">
        <w:t xml:space="preserve">, </w:t>
      </w:r>
      <w:r w:rsidR="00731E80">
        <w:t>results from hauls of short</w:t>
      </w:r>
      <w:r w:rsidR="002C0791">
        <w:t>ened</w:t>
      </w:r>
      <w:r w:rsidR="00731E80">
        <w:t xml:space="preserve"> duration may not be representative of hauls of normal </w:t>
      </w:r>
      <w:r w:rsidR="002C0791">
        <w:t xml:space="preserve">commercial </w:t>
      </w:r>
      <w:r w:rsidR="00731E80">
        <w:t>duration.</w:t>
      </w:r>
      <w:r w:rsidR="002C0791">
        <w:t xml:space="preserve"> </w:t>
      </w:r>
      <w:r w:rsidR="00943260">
        <w:t>However, a</w:t>
      </w:r>
      <w:r w:rsidR="00E42B56">
        <w:t>ssuming a range of value</w:t>
      </w:r>
      <w:r w:rsidR="00A163B9">
        <w:t>s</w:t>
      </w:r>
      <w:r w:rsidR="00E42B56">
        <w:t xml:space="preserve"> occur, i</w:t>
      </w:r>
      <w:r w:rsidR="007734BD">
        <w:t xml:space="preserve">ncorporating total catch quantities into </w:t>
      </w:r>
      <w:r w:rsidR="00D54036">
        <w:t xml:space="preserve">a </w:t>
      </w:r>
      <w:r w:rsidR="00E42B56">
        <w:t>catc</w:t>
      </w:r>
      <w:r w:rsidR="00D54036">
        <w:t>h comparison model</w:t>
      </w:r>
      <w:r w:rsidR="00E42B56">
        <w:t xml:space="preserve"> </w:t>
      </w:r>
      <w:r w:rsidR="00A163B9">
        <w:t>would permit quantification of the effects of this parameter which may facilitate shorter haul durations</w:t>
      </w:r>
      <w:r w:rsidR="00D0048A">
        <w:t xml:space="preserve">. </w:t>
      </w:r>
    </w:p>
    <w:p w14:paraId="37A4127E" w14:textId="77777777" w:rsidR="007734BD" w:rsidRDefault="00695FC0" w:rsidP="0007625E">
      <w:pPr>
        <w:jc w:val="both"/>
      </w:pPr>
      <w:r>
        <w:t xml:space="preserve">Until recently, </w:t>
      </w:r>
      <w:proofErr w:type="spellStart"/>
      <w:r>
        <w:t>mode</w:t>
      </w:r>
      <w:r w:rsidR="00A36CF1">
        <w:t>ling</w:t>
      </w:r>
      <w:proofErr w:type="spellEnd"/>
      <w:r w:rsidR="00A36CF1">
        <w:t xml:space="preserve"> approaches</w:t>
      </w:r>
      <w:r>
        <w:t xml:space="preserve"> for catch comparison data were</w:t>
      </w:r>
      <w:r w:rsidR="00943260">
        <w:t xml:space="preserve"> </w:t>
      </w:r>
      <w:r w:rsidR="00A36CF1">
        <w:t xml:space="preserve">limited with a </w:t>
      </w:r>
      <w:r w:rsidR="0092592B">
        <w:t xml:space="preserve">general </w:t>
      </w:r>
      <w:r w:rsidR="00A36CF1">
        <w:t xml:space="preserve">reliance on simple paired tests by length classes. The development of a Generalized Linear Mixed Model (GLMM) approach which provides </w:t>
      </w:r>
      <w:r w:rsidR="00985E45">
        <w:t xml:space="preserve">a </w:t>
      </w:r>
      <w:r w:rsidR="007C7657">
        <w:t xml:space="preserve">statistical and graphical </w:t>
      </w:r>
      <w:r w:rsidR="00985E45">
        <w:t>comparison</w:t>
      </w:r>
      <w:r w:rsidR="00A36CF1">
        <w:t xml:space="preserve"> of fish length by different fishing gears with </w:t>
      </w:r>
      <w:r w:rsidR="00985E45">
        <w:t xml:space="preserve">an associated measure of error </w:t>
      </w:r>
      <w:r w:rsidR="00985E45">
        <w:fldChar w:fldCharType="begin"/>
      </w:r>
      <w:r w:rsidR="00985E45">
        <w:instrText xml:space="preserve"> ADDIN EN.CITE &lt;EndNote&gt;&lt;Cite&gt;&lt;Author&gt;Holst&lt;/Author&gt;&lt;Year&gt;2009&lt;/Year&gt;&lt;RecNum&gt;250&lt;/RecNum&gt;&lt;DisplayText&gt;(Holst and Revill, 2009)&lt;/DisplayText&gt;&lt;record&gt;&lt;rec-number&gt;250&lt;/rec-number&gt;&lt;foreign-keys&gt;&lt;key app="EN" db-id="xax5v99p909t04eax0qpx5zu9ddad5erz5fw" timestamp="0"&gt;250&lt;/key&gt;&lt;/foreign-keys&gt;&lt;ref-type name="Journal Article"&gt;17&lt;/ref-type&gt;&lt;contributors&gt;&lt;authors&gt;&lt;author&gt;Holst, René&lt;/author&gt;&lt;author&gt;Revill, Andrew&lt;/author&gt;&lt;/authors&gt;&lt;/contributors&gt;&lt;titles&gt;&lt;title&gt;A simple statistical method for catch comparison studies&lt;/title&gt;&lt;secondary-title&gt;Fisheries Research&lt;/secondary-title&gt;&lt;/titles&gt;&lt;periodical&gt;&lt;full-title&gt;Fisheries research&lt;/full-title&gt;&lt;/periodical&gt;&lt;pages&gt;254-259&lt;/pages&gt;&lt;volume&gt;95&lt;/volume&gt;&lt;number&gt;2&lt;/number&gt;&lt;dates&gt;&lt;year&gt;2009&lt;/year&gt;&lt;/dates&gt;&lt;isbn&gt;0165-7836&lt;/isbn&gt;&lt;urls&gt;&lt;/urls&gt;&lt;/record&gt;&lt;/Cite&gt;&lt;/EndNote&gt;</w:instrText>
      </w:r>
      <w:r w:rsidR="00985E45">
        <w:fldChar w:fldCharType="separate"/>
      </w:r>
      <w:r w:rsidR="00985E45">
        <w:rPr>
          <w:noProof/>
        </w:rPr>
        <w:t>(Holst and Revill, 2009)</w:t>
      </w:r>
      <w:r w:rsidR="00985E45">
        <w:fldChar w:fldCharType="end"/>
      </w:r>
      <w:r w:rsidR="00985E45">
        <w:t xml:space="preserve"> greatly improved the power of catch co</w:t>
      </w:r>
      <w:r w:rsidR="007C7657">
        <w:t xml:space="preserve">mparison analysis. </w:t>
      </w:r>
      <w:r w:rsidR="00F479A2">
        <w:t>Based</w:t>
      </w:r>
      <w:r w:rsidR="006E7C39">
        <w:t xml:space="preserve"> on a logistic model with a </w:t>
      </w:r>
      <w:r w:rsidR="00985E45">
        <w:t xml:space="preserve">binomial </w:t>
      </w:r>
      <w:r w:rsidR="006E7C39">
        <w:t xml:space="preserve">error distribution, the </w:t>
      </w:r>
      <w:r w:rsidR="0092592B">
        <w:t xml:space="preserve">approach is, however, </w:t>
      </w:r>
      <w:r w:rsidR="00985E45">
        <w:t>limited to two gears</w:t>
      </w:r>
      <w:r w:rsidR="00F479A2">
        <w:t>.</w:t>
      </w:r>
      <w:r w:rsidR="007C7657">
        <w:t xml:space="preserve"> M</w:t>
      </w:r>
      <w:r w:rsidR="007C7657" w:rsidRPr="007C7657">
        <w:t xml:space="preserve">ultinomial </w:t>
      </w:r>
      <w:r w:rsidR="004A73FF">
        <w:t>models can generalize</w:t>
      </w:r>
      <w:r w:rsidR="007C7657" w:rsidRPr="007C7657">
        <w:t xml:space="preserve"> logistic regression to multiclass problems, i.e. with more than two possible discrete outcomes</w:t>
      </w:r>
      <w:r w:rsidR="00A45CFD">
        <w:t xml:space="preserve"> </w:t>
      </w:r>
      <w:r w:rsidR="006E7C39">
        <w:fldChar w:fldCharType="begin"/>
      </w:r>
      <w:r w:rsidR="006E7C39">
        <w:instrText xml:space="preserve"> ADDIN EN.CITE &lt;EndNote&gt;&lt;Cite&gt;&lt;Author&gt;McCullagh&lt;/Author&gt;&lt;Year&gt;1989&lt;/Year&gt;&lt;RecNum&gt;66&lt;/RecNum&gt;&lt;DisplayText&gt;(McCullagh and Nelder, 1989)&lt;/DisplayText&gt;&lt;record&gt;&lt;rec-number&gt;66&lt;/rec-number&gt;&lt;foreign-keys&gt;&lt;key app="EN" db-id="xax5v99p909t04eax0qpx5zu9ddad5erz5fw" timestamp="0"&gt;66&lt;/key&gt;&lt;/foreign-keys&gt;&lt;ref-type name="Book"&gt;6&lt;/ref-type&gt;&lt;contributors&gt;&lt;authors&gt;&lt;author&gt;McCullagh, P.&lt;/author&gt;&lt;author&gt;Nelder, John A.&lt;/author&gt;&lt;/authors&gt;&lt;/contributors&gt;&lt;titles&gt;&lt;title&gt;Generalized Linear Models. 2nd edition&lt;/title&gt;&lt;/titles&gt;&lt;pages&gt;512&lt;/pages&gt;&lt;dates&gt;&lt;year&gt;1989&lt;/year&gt;&lt;/dates&gt;&lt;pub-location&gt;London, UK&lt;/pub-location&gt;&lt;publisher&gt;Chapman and Hall&lt;/publisher&gt;&lt;urls&gt;&lt;related-urls&gt;&lt;url&gt;http://books.google.com/books?id=_ku8QgAACAAJ&amp;amp;dq=Generalized+Linear+Models+2nd+edition+inpublisher:chapman&amp;amp;ie=ISO-8859-1&amp;amp;cd=8&amp;amp;source=gbs_gdata&lt;/url&gt;&lt;/related-urls&gt;&lt;/urls&gt;&lt;/record&gt;&lt;/Cite&gt;&lt;/EndNote&gt;</w:instrText>
      </w:r>
      <w:r w:rsidR="006E7C39">
        <w:fldChar w:fldCharType="separate"/>
      </w:r>
      <w:r w:rsidR="006E7C39">
        <w:rPr>
          <w:noProof/>
        </w:rPr>
        <w:t>(McCullagh and Nelder, 1989)</w:t>
      </w:r>
      <w:r w:rsidR="006E7C39">
        <w:fldChar w:fldCharType="end"/>
      </w:r>
      <w:r w:rsidR="006E7C39">
        <w:t xml:space="preserve">. </w:t>
      </w:r>
      <w:r w:rsidR="007C7657" w:rsidRPr="007C7657">
        <w:t xml:space="preserve"> </w:t>
      </w:r>
      <w:r w:rsidR="0092592B">
        <w:t xml:space="preserve">They </w:t>
      </w:r>
      <w:r w:rsidR="006E7C39">
        <w:t>can be used to</w:t>
      </w:r>
      <w:r w:rsidR="007C7657" w:rsidRPr="007C7657">
        <w:t xml:space="preserve"> predict the probabilities of the different possible outcomes of a categorically distributed dependent variable, given a set of independent variables</w:t>
      </w:r>
      <w:r w:rsidR="006E7C39">
        <w:t xml:space="preserve">. Examples of the application of multinomial models to fisheries include </w:t>
      </w:r>
      <w:r w:rsidR="00025128">
        <w:t xml:space="preserve">analysis of egg stages </w:t>
      </w:r>
      <w:r w:rsidR="00025128">
        <w:fldChar w:fldCharType="begin">
          <w:fldData xml:space="preserve">PEVuZE5vdGU+PENpdGU+PEF1dGhvcj5TdHJhdG91ZGFraXM8L0F1dGhvcj48WWVhcj4yMDA2PC9Z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dGljIFNjaWVuY2VzPC9mdWxsLXRpdGxlPjwvcGVyaW9kaWNhbD48cGFnZXM+NTM5LTU1MzwvcGFn
ZXM+PHZvbHVtZT42NDwvdm9sdW1lPjxudW1iZXI+MzwvbnVtYmVyPjxkYXRlcz48eWVhcj4yMDA3
PC95ZWFyPjxwdWItZGF0ZXM+PGRhdGU+TWFyPC9kYXRlPjwvcHViLWRhdGVzPjwvZGF0ZXM+PGlz
Ym4+MDcwNi02NTJYPC9pc2JuPjxhY2Nlc3Npb24tbnVtPldPUzowMDAyNDYxODg3MDAwMTU8L2Fj
Y2Vzc2lvbi1udW0+PHVybHM+PHJlbGF0ZWQtdXJscz48dXJsPiZsdDtHbyB0byBJU0kmZ3Q7Oi8v
V09TOjAwMDI0NjE4ODcwMDAxNTwvdXJsPjwvcmVsYXRlZC11cmxzPjwvdXJscz48ZWxlY3Ryb25p
Yy1yZXNvdXJjZS1udW0+MTAuMTEzOS9mMDctMDMwPC9lbGVjdHJvbmljLXJlc291cmNlLW51bT48
L3JlY29yZD48L0NpdGU+PC9FbmROb3RlPgB=
</w:fldData>
        </w:fldChar>
      </w:r>
      <w:r w:rsidR="00025128">
        <w:instrText xml:space="preserve"> ADDIN EN.CITE </w:instrText>
      </w:r>
      <w:r w:rsidR="00025128">
        <w:fldChar w:fldCharType="begin">
          <w:fldData xml:space="preserve">PEVuZE5vdGU+PENpdGU+PEF1dGhvcj5TdHJhdG91ZGFraXM8L0F1dGhvcj48WWVhcj4yMDA2PC9Z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dGljIFNjaWVuY2VzPC9mdWxsLXRpdGxlPjwvcGVyaW9kaWNhbD48cGFnZXM+NTM5LTU1MzwvcGFn
ZXM+PHZvbHVtZT42NDwvdm9sdW1lPjxudW1iZXI+MzwvbnVtYmVyPjxkYXRlcz48eWVhcj4yMDA3
PC95ZWFyPjxwdWItZGF0ZXM+PGRhdGU+TWFyPC9kYXRlPjwvcHViLWRhdGVzPjwvZGF0ZXM+PGlz
Ym4+MDcwNi02NTJYPC9pc2JuPjxhY2Nlc3Npb24tbnVtPldPUzowMDAyNDYxODg3MDAwMTU8L2Fj
Y2Vzc2lvbi1udW0+PHVybHM+PHJlbGF0ZWQtdXJscz48dXJsPiZsdDtHbyB0byBJU0kmZ3Q7Oi8v
V09TOjAwMDI0NjE4ODcwMDAxNTwvdXJsPjwvcmVsYXRlZC11cmxzPjwvdXJscz48ZWxlY3Ryb25p
Yy1yZXNvdXJjZS1udW0+MTAuMTEzOS9mMDctMDMwPC9lbGVjdHJvbmljLXJlc291cmNlLW51bT48
L3JlY29yZD48L0NpdGU+PC9FbmROb3RlPgB=
</w:fldData>
        </w:fldChar>
      </w:r>
      <w:r w:rsidR="00025128">
        <w:instrText xml:space="preserve"> ADDIN EN.CITE.DATA </w:instrText>
      </w:r>
      <w:r w:rsidR="00025128">
        <w:fldChar w:fldCharType="end"/>
      </w:r>
      <w:r w:rsidR="00025128">
        <w:fldChar w:fldCharType="separate"/>
      </w:r>
      <w:r w:rsidR="00025128">
        <w:rPr>
          <w:noProof/>
        </w:rPr>
        <w:t>(Ibaibarriaga</w:t>
      </w:r>
      <w:r w:rsidR="00025128" w:rsidRPr="00025128">
        <w:rPr>
          <w:i/>
          <w:noProof/>
        </w:rPr>
        <w:t xml:space="preserve"> et al.</w:t>
      </w:r>
      <w:r w:rsidR="00025128">
        <w:rPr>
          <w:noProof/>
        </w:rPr>
        <w:t>, 2007; Stratoudakis</w:t>
      </w:r>
      <w:r w:rsidR="00025128" w:rsidRPr="00025128">
        <w:rPr>
          <w:i/>
          <w:noProof/>
        </w:rPr>
        <w:t xml:space="preserve"> et al.</w:t>
      </w:r>
      <w:r w:rsidR="00025128">
        <w:rPr>
          <w:noProof/>
        </w:rPr>
        <w:t>, 2006)</w:t>
      </w:r>
      <w:r w:rsidR="00025128">
        <w:fldChar w:fldCharType="end"/>
      </w:r>
      <w:r w:rsidR="00025128">
        <w:t xml:space="preserve">, </w:t>
      </w:r>
      <w:r w:rsidR="008932CD">
        <w:t xml:space="preserve">comparisons of age-length keys </w:t>
      </w:r>
      <w:r w:rsidR="008932CD">
        <w:fldChar w:fldCharType="begin"/>
      </w:r>
      <w:r w:rsidR="008932CD">
        <w:instrText xml:space="preserve"> ADDIN EN.CITE &lt;EndNote&gt;&lt;Cite&gt;&lt;Author&gt;Gerritsen&lt;/Author&gt;&lt;Year&gt;2006&lt;/Year&gt;&lt;RecNum&gt;631&lt;/RecNum&gt;&lt;DisplayText&gt;(Gerritsen&lt;style face="italic"&gt; et al.&lt;/style&gt;, 2006)&lt;/DisplayText&gt;&lt;record&gt;&lt;rec-number&gt;631&lt;/rec-number&gt;&lt;foreign-keys&gt;&lt;key app="EN" db-id="xax5v99p909t04eax0qpx5zu9ddad5erz5fw" timestamp="1445510660"&gt;631&lt;/key&gt;&lt;/foreign-keys&gt;&lt;ref-type name="Journal Article"&gt;17&lt;/ref-type&gt;&lt;contributors&gt;&lt;authors&gt;&lt;author&gt;Gerritsen, Hans D.&lt;/author&gt;&lt;author&gt;McGrath, David&lt;/author&gt;&lt;author&gt;Lordan, Colm&lt;/author&gt;&lt;/authors&gt;&lt;/contributors&gt;&lt;titles&gt;&lt;title&gt;A simple method for comparing age–length keys reveals significant regional differences within a single stock of haddock (Melanogrammus aeglefinus)&lt;/title&gt;&lt;secondary-title&gt;ICES Journal of Marine Science: Journal du Conseil&lt;/secondary-title&gt;&lt;/titles&gt;&lt;periodical&gt;&lt;full-title&gt;ICES Journal of Marine Science: Journal du Conseil&lt;/full-title&gt;&lt;/periodical&gt;&lt;pages&gt;1096-1100&lt;/pages&gt;&lt;volume&gt;63&lt;/volume&gt;&lt;number&gt;6&lt;/number&gt;&lt;dates&gt;&lt;year&gt;2006&lt;/year&gt;&lt;pub-dates&gt;&lt;date&gt;January 1, 2006&lt;/date&gt;&lt;/pub-dates&gt;&lt;/dates&gt;&lt;urls&gt;&lt;related-urls&gt;&lt;url&gt;http://icesjms.oxfordjournals.org/content/63/6/1096.abstract&lt;/url&gt;&lt;/related-urls&gt;&lt;/urls&gt;&lt;electronic-resource-num&gt;10.1016/j.icesjms.2006.04.008&lt;/electronic-resource-num&gt;&lt;/record&gt;&lt;/Cite&gt;&lt;/EndNote&gt;</w:instrText>
      </w:r>
      <w:r w:rsidR="008932CD">
        <w:fldChar w:fldCharType="separate"/>
      </w:r>
      <w:r w:rsidR="008932CD">
        <w:rPr>
          <w:noProof/>
        </w:rPr>
        <w:t>(Gerritsen</w:t>
      </w:r>
      <w:r w:rsidR="008932CD" w:rsidRPr="008932CD">
        <w:rPr>
          <w:i/>
          <w:noProof/>
        </w:rPr>
        <w:t xml:space="preserve"> et al.</w:t>
      </w:r>
      <w:r w:rsidR="008932CD">
        <w:rPr>
          <w:noProof/>
        </w:rPr>
        <w:t>, 2006)</w:t>
      </w:r>
      <w:r w:rsidR="008932CD">
        <w:fldChar w:fldCharType="end"/>
      </w:r>
      <w:r w:rsidR="00025128">
        <w:t xml:space="preserve">, fleet behaviour </w:t>
      </w:r>
      <w:r w:rsidR="00025128">
        <w:fldChar w:fldCharType="begin"/>
      </w:r>
      <w:r w:rsidR="00025128">
        <w:instrText xml:space="preserve"> ADDIN EN.CITE &lt;EndNote&gt;&lt;Cite&gt;&lt;Author&gt;Ward&lt;/Author&gt;&lt;Year&gt;1994&lt;/Year&gt;&lt;RecNum&gt;640&lt;/RecNum&gt;&lt;DisplayText&gt;(Ward and Sutinen, 1994)&lt;/DisplayText&gt;&lt;record&gt;&lt;rec-number&gt;640&lt;/rec-number&gt;&lt;foreign-keys&gt;&lt;key app="EN" db-id="xax5v99p909t04eax0qpx5zu9ddad5erz5fw" timestamp="1445593879"&gt;640&lt;/key&gt;&lt;/foreign-keys&gt;&lt;ref-type name="Journal Article"&gt;17&lt;/ref-type&gt;&lt;contributors&gt;&lt;authors&gt;&lt;author&gt;Ward, J. M.&lt;/author&gt;&lt;author&gt;Sutinen, J. G.&lt;/author&gt;&lt;/authors&gt;&lt;/contributors&gt;&lt;titles&gt;&lt;title&gt;VESSEL ENTRY-EXIT BEHAVIOR IN THE GULF-OF-MEXICO SHRIMP FISHERY&lt;/title&gt;&lt;secondary-title&gt;American Journal of Agricultural Economics&lt;/secondary-title&gt;&lt;/titles&gt;&lt;periodical&gt;&lt;full-title&gt;American Journal of Agricultural Economics&lt;/full-title&gt;&lt;/periodical&gt;&lt;pages&gt;916-923&lt;/pages&gt;&lt;volume&gt;76&lt;/volume&gt;&lt;number&gt;4&lt;/number&gt;&lt;dates&gt;&lt;year&gt;1994&lt;/year&gt;&lt;pub-dates&gt;&lt;date&gt;Nov&lt;/date&gt;&lt;/pub-dates&gt;&lt;/dates&gt;&lt;isbn&gt;0002-9092&lt;/isbn&gt;&lt;accession-num&gt;WOS:A1994PT58300020&lt;/accession-num&gt;&lt;urls&gt;&lt;related-urls&gt;&lt;url&gt;&amp;lt;Go to ISI&amp;gt;://WOS:A1994PT58300020&lt;/url&gt;&lt;/related-urls&gt;&lt;/urls&gt;&lt;electronic-resource-num&gt;10.2307/1243751&lt;/electronic-resource-num&gt;&lt;/record&gt;&lt;/Cite&gt;&lt;/EndNote&gt;</w:instrText>
      </w:r>
      <w:r w:rsidR="00025128">
        <w:fldChar w:fldCharType="separate"/>
      </w:r>
      <w:r w:rsidR="00025128">
        <w:rPr>
          <w:noProof/>
        </w:rPr>
        <w:t>(Ward and Sutinen, 1994)</w:t>
      </w:r>
      <w:r w:rsidR="00025128">
        <w:fldChar w:fldCharType="end"/>
      </w:r>
      <w:r w:rsidR="00025128">
        <w:t xml:space="preserve"> and discard survivability </w:t>
      </w:r>
      <w:r w:rsidR="00025128">
        <w:fldChar w:fldCharType="begin"/>
      </w:r>
      <w:r w:rsidR="00025128">
        <w:instrText xml:space="preserve"> ADDIN EN.CITE &lt;EndNote&gt;&lt;Cite&gt;&lt;Author&gt;Benoit&lt;/Author&gt;&lt;Year&gt;2010&lt;/Year&gt;&lt;RecNum&gt;635&lt;/RecNum&gt;&lt;DisplayText&gt;(Benoit&lt;style face="italic"&gt; et al.&lt;/style&gt;, 2010)&lt;/DisplayText&gt;&lt;record&gt;&lt;rec-number&gt;635&lt;/rec-number&gt;&lt;foreign-keys&gt;&lt;key app="EN" db-id="xax5v99p909t04eax0qpx5zu9ddad5erz5fw" timestamp="1445593822"&gt;635&lt;/key&gt;&lt;/foreign-keys&gt;&lt;ref-type name="Journal Article"&gt;17&lt;/ref-type&gt;&lt;contributors&gt;&lt;authors&gt;&lt;author&gt;Benoit, Hugues P.&lt;/author&gt;&lt;author&gt;Hurlbut, Thomas&lt;/author&gt;&lt;author&gt;Chasse, Joel&lt;/author&gt;&lt;/authors&gt;&lt;/contributors&gt;&lt;titles&gt;&lt;title&gt;Assessing the factors influencing discard mortality of demersal fishes using a semi-quantitative indicator of survival potential&lt;/title&gt;&lt;secondary-title&gt;Fisheries Research&lt;/secondary-title&gt;&lt;/titles&gt;&lt;periodical&gt;&lt;full-title&gt;Fisheries research&lt;/full-title&gt;&lt;/periodical&gt;&lt;pages&gt;436-447&lt;/pages&gt;&lt;volume&gt;106&lt;/volume&gt;&lt;number&gt;3&lt;/number&gt;&lt;dates&gt;&lt;year&gt;2010&lt;/year&gt;&lt;pub-dates&gt;&lt;date&gt;Dec&lt;/date&gt;&lt;/pub-dates&gt;&lt;/dates&gt;&lt;isbn&gt;0165-7836&lt;/isbn&gt;&lt;accession-num&gt;WOS:000285077100022&lt;/accession-num&gt;&lt;urls&gt;&lt;related-urls&gt;&lt;url&gt;&amp;lt;Go to ISI&amp;gt;://WOS:000285077100022&lt;/url&gt;&lt;/related-urls&gt;&lt;/urls&gt;&lt;electronic-resource-num&gt;10.1016/j.fishres.2010.09.018&lt;/electronic-resource-num&gt;&lt;/record&gt;&lt;/Cite&gt;&lt;/EndNote&gt;</w:instrText>
      </w:r>
      <w:r w:rsidR="00025128">
        <w:fldChar w:fldCharType="separate"/>
      </w:r>
      <w:r w:rsidR="00025128">
        <w:rPr>
          <w:noProof/>
        </w:rPr>
        <w:t>(Benoit</w:t>
      </w:r>
      <w:r w:rsidR="00025128" w:rsidRPr="00025128">
        <w:rPr>
          <w:i/>
          <w:noProof/>
        </w:rPr>
        <w:t xml:space="preserve"> et al.</w:t>
      </w:r>
      <w:r w:rsidR="00025128">
        <w:rPr>
          <w:noProof/>
        </w:rPr>
        <w:t>, 2010)</w:t>
      </w:r>
      <w:r w:rsidR="00025128">
        <w:fldChar w:fldCharType="end"/>
      </w:r>
      <w:r w:rsidR="00C41104">
        <w:t xml:space="preserve">. Here, we </w:t>
      </w:r>
      <w:r w:rsidR="00F17124">
        <w:t xml:space="preserve">test the potential benefits of applying a multinomial modelling approach to a comparison of </w:t>
      </w:r>
      <w:r w:rsidR="00CA34B4" w:rsidRPr="00CA34B4">
        <w:rPr>
          <w:i/>
        </w:rPr>
        <w:t>Nephrops</w:t>
      </w:r>
      <w:r w:rsidR="00F17124">
        <w:t xml:space="preserve"> catches in </w:t>
      </w:r>
      <w:r w:rsidR="00F479A2">
        <w:t xml:space="preserve">four different test gears </w:t>
      </w:r>
      <w:r w:rsidR="00A8502C">
        <w:t>with</w:t>
      </w:r>
      <w:r w:rsidR="00D96AD9">
        <w:t xml:space="preserve"> </w:t>
      </w:r>
      <w:r w:rsidR="00943260">
        <w:t xml:space="preserve">different </w:t>
      </w:r>
      <w:r w:rsidR="00F17124">
        <w:t>diamond cod-end meshes ranging in nominal size from 70 to 100 mm.</w:t>
      </w:r>
      <w:r w:rsidR="00A8502C">
        <w:t xml:space="preserve"> The effects of parameters such as total catch quantity are </w:t>
      </w:r>
      <w:r w:rsidR="00FF3D49">
        <w:t>included in modelling and graphical outputs,</w:t>
      </w:r>
      <w:r w:rsidR="00A8502C">
        <w:t xml:space="preserve"> and </w:t>
      </w:r>
      <w:r w:rsidR="00F479A2">
        <w:t xml:space="preserve">differences in </w:t>
      </w:r>
      <w:r w:rsidR="00CA34B4" w:rsidRPr="00CA34B4">
        <w:rPr>
          <w:i/>
        </w:rPr>
        <w:t>Nephrops</w:t>
      </w:r>
      <w:r w:rsidR="00F479A2">
        <w:t xml:space="preserve"> catch composition are </w:t>
      </w:r>
      <w:commentRangeStart w:id="1"/>
      <w:r w:rsidR="00A8502C">
        <w:t>discussed</w:t>
      </w:r>
      <w:commentRangeEnd w:id="1"/>
      <w:r w:rsidR="00A8502C">
        <w:rPr>
          <w:rStyle w:val="CommentReference"/>
        </w:rPr>
        <w:commentReference w:id="1"/>
      </w:r>
      <w:r w:rsidR="00A8502C">
        <w:t xml:space="preserve">. </w:t>
      </w:r>
      <w:r w:rsidR="00F17124">
        <w:t xml:space="preserve">   </w:t>
      </w:r>
    </w:p>
    <w:p w14:paraId="619221C3" w14:textId="4D4FA056" w:rsidR="00E8693C" w:rsidRDefault="00E8693C" w:rsidP="0007625E">
      <w:pPr>
        <w:jc w:val="both"/>
      </w:pPr>
      <w:r>
        <w:t>INCLUDE PARAGRAPH WITH DEVELOPMENTS</w:t>
      </w:r>
    </w:p>
    <w:p w14:paraId="5A8F7A31" w14:textId="74692B61" w:rsidR="00E8693C" w:rsidRDefault="00E8693C" w:rsidP="00E8693C">
      <w:pPr>
        <w:pStyle w:val="ListParagraph"/>
        <w:numPr>
          <w:ilvl w:val="0"/>
          <w:numId w:val="3"/>
        </w:numPr>
        <w:jc w:val="both"/>
      </w:pPr>
      <w:r>
        <w:lastRenderedPageBreak/>
        <w:t>DESIGN AND IMPLEMENTATION</w:t>
      </w:r>
    </w:p>
    <w:p w14:paraId="379F46BA" w14:textId="2767EF99" w:rsidR="00E8693C" w:rsidRDefault="00E8693C" w:rsidP="00E8693C">
      <w:pPr>
        <w:pStyle w:val="ListParagraph"/>
        <w:numPr>
          <w:ilvl w:val="0"/>
          <w:numId w:val="3"/>
        </w:numPr>
        <w:jc w:val="both"/>
      </w:pPr>
      <w:r>
        <w:t>ANALYSIS</w:t>
      </w:r>
    </w:p>
    <w:p w14:paraId="01B211F7" w14:textId="403BD1DF" w:rsidR="00E8693C" w:rsidRDefault="00E8693C" w:rsidP="00E8693C">
      <w:pPr>
        <w:pStyle w:val="ListParagraph"/>
        <w:numPr>
          <w:ilvl w:val="1"/>
          <w:numId w:val="3"/>
        </w:numPr>
        <w:jc w:val="both"/>
      </w:pPr>
      <w:r>
        <w:t>MULTINOMIAL, MULTINOMIAL RANDOM EFFECTS, DIRICHLET-MULTINOMIAL, ALL HAVE SAME GOAL DESCRIBING PROPORTION RETAINED BY LENGTH ACROSS GEAR CONFIGS</w:t>
      </w:r>
    </w:p>
    <w:p w14:paraId="595F8345" w14:textId="19EF5FC7" w:rsidR="00E8693C" w:rsidRDefault="00E8693C" w:rsidP="00E8693C">
      <w:pPr>
        <w:pStyle w:val="ListParagraph"/>
        <w:numPr>
          <w:ilvl w:val="1"/>
          <w:numId w:val="3"/>
        </w:numPr>
        <w:jc w:val="both"/>
      </w:pPr>
      <w:r>
        <w:t xml:space="preserve">COVARIATES INCLUDED: </w:t>
      </w:r>
      <w:r w:rsidR="004F659D">
        <w:t xml:space="preserve">SUB-SAMPLE RATIOS, </w:t>
      </w:r>
      <w:r w:rsidR="00295B56">
        <w:t>CARAPACE LENGTH (POLYNOMIAL OR ADDITIVE EFFECTS)</w:t>
      </w:r>
      <w:r w:rsidR="004F659D">
        <w:t>,</w:t>
      </w:r>
      <w:r w:rsidR="00295B56">
        <w:t xml:space="preserve"> </w:t>
      </w:r>
      <w:r>
        <w:t>BULK WEIGHTS, NET POSITION</w:t>
      </w:r>
    </w:p>
    <w:p w14:paraId="6007CD7D" w14:textId="20532958" w:rsidR="00E8693C" w:rsidRDefault="00E8693C" w:rsidP="00E8693C">
      <w:pPr>
        <w:pStyle w:val="ListParagraph"/>
        <w:numPr>
          <w:ilvl w:val="1"/>
          <w:numId w:val="3"/>
        </w:numPr>
        <w:jc w:val="both"/>
      </w:pPr>
      <w:r>
        <w:t>AVERAGE EFFECT IN THE PRESENCE OF CATEGORICAL COVARIATES</w:t>
      </w:r>
    </w:p>
    <w:p w14:paraId="4120BF2E" w14:textId="29E2EF15" w:rsidR="00E8693C" w:rsidRDefault="00295B56" w:rsidP="00E8693C">
      <w:pPr>
        <w:pStyle w:val="ListParagraph"/>
        <w:numPr>
          <w:ilvl w:val="1"/>
          <w:numId w:val="3"/>
        </w:numPr>
        <w:jc w:val="both"/>
      </w:pPr>
      <w:r>
        <w:t>HAUL EFFECTS</w:t>
      </w:r>
    </w:p>
    <w:p w14:paraId="64627902" w14:textId="322FCD70" w:rsidR="00295B56" w:rsidRDefault="00295B56" w:rsidP="00E8693C">
      <w:pPr>
        <w:pStyle w:val="ListParagraph"/>
        <w:numPr>
          <w:ilvl w:val="1"/>
          <w:numId w:val="3"/>
        </w:numPr>
        <w:jc w:val="both"/>
      </w:pPr>
      <w:r>
        <w:t>CODE: PRESENTLY ADMB FOR RE</w:t>
      </w:r>
    </w:p>
    <w:p w14:paraId="2C663ECC" w14:textId="77777777" w:rsidR="007734BD" w:rsidRDefault="007734BD" w:rsidP="0007625E">
      <w:pPr>
        <w:jc w:val="both"/>
      </w:pPr>
    </w:p>
    <w:p w14:paraId="6983D579" w14:textId="77777777" w:rsidR="00844D2A" w:rsidRPr="00844D2A" w:rsidRDefault="00844D2A" w:rsidP="0007625E">
      <w:pPr>
        <w:jc w:val="both"/>
        <w:rPr>
          <w:b/>
        </w:rPr>
      </w:pPr>
      <w:r w:rsidRPr="00844D2A">
        <w:rPr>
          <w:b/>
        </w:rPr>
        <w:t>Method</w:t>
      </w:r>
    </w:p>
    <w:p w14:paraId="01A17A19" w14:textId="77777777" w:rsidR="00844D2A" w:rsidRPr="00844D2A" w:rsidRDefault="00844D2A" w:rsidP="0007625E">
      <w:pPr>
        <w:jc w:val="both"/>
        <w:rPr>
          <w:i/>
        </w:rPr>
      </w:pPr>
      <w:r w:rsidRPr="00844D2A">
        <w:rPr>
          <w:i/>
        </w:rPr>
        <w:t>Demonstration data</w:t>
      </w:r>
    </w:p>
    <w:p w14:paraId="2AD5BD37" w14:textId="77777777" w:rsidR="007734BD" w:rsidRDefault="007734BD" w:rsidP="0007625E">
      <w:pPr>
        <w:jc w:val="both"/>
      </w:pPr>
    </w:p>
    <w:p w14:paraId="64C8C04B" w14:textId="77777777" w:rsidR="007734BD" w:rsidRDefault="007734BD" w:rsidP="0007625E">
      <w:pPr>
        <w:jc w:val="both"/>
      </w:pPr>
    </w:p>
    <w:p w14:paraId="0485F65F" w14:textId="77777777" w:rsidR="000E0EBE" w:rsidRDefault="000E0EBE" w:rsidP="0007625E">
      <w:pPr>
        <w:jc w:val="both"/>
      </w:pPr>
    </w:p>
    <w:p w14:paraId="224952B6" w14:textId="77777777" w:rsidR="00844D2A" w:rsidRDefault="00844D2A" w:rsidP="00A82628">
      <w:pPr>
        <w:jc w:val="both"/>
      </w:pPr>
      <w:r>
        <w:br w:type="page"/>
      </w:r>
    </w:p>
    <w:p w14:paraId="71F6CC6F" w14:textId="77777777" w:rsidR="00844D2A" w:rsidRDefault="00844D2A" w:rsidP="00A82628">
      <w:pPr>
        <w:jc w:val="both"/>
      </w:pPr>
      <w:r>
        <w:lastRenderedPageBreak/>
        <w:t>Discussion</w:t>
      </w:r>
    </w:p>
    <w:p w14:paraId="240DA0A2" w14:textId="77777777" w:rsidR="00A82628" w:rsidRDefault="00844D2A" w:rsidP="00A82628">
      <w:pPr>
        <w:jc w:val="both"/>
      </w:pPr>
      <w:r>
        <w:t>C</w:t>
      </w:r>
      <w:r w:rsidR="000E0EBE">
        <w:t>an talk about how model could be improved by utilising data on catch volume rather than catch weight</w:t>
      </w:r>
      <w:r w:rsidR="00A82628">
        <w:t>.</w:t>
      </w:r>
      <w:r w:rsidR="00A82628" w:rsidRPr="00A82628">
        <w:t xml:space="preserve"> </w:t>
      </w:r>
      <w:r w:rsidR="00A82628">
        <w:t xml:space="preserve">Other potential applications </w:t>
      </w:r>
      <w:proofErr w:type="spellStart"/>
      <w:r w:rsidR="00A82628">
        <w:t>e.g</w:t>
      </w:r>
      <w:proofErr w:type="spellEnd"/>
      <w:r w:rsidR="00A82628">
        <w:t xml:space="preserve"> gillnets, other multi-rig </w:t>
      </w:r>
      <w:proofErr w:type="gramStart"/>
      <w:r w:rsidR="00A82628">
        <w:t>fisheries ?</w:t>
      </w:r>
      <w:proofErr w:type="gramEnd"/>
    </w:p>
    <w:p w14:paraId="39D82651" w14:textId="77777777" w:rsidR="000E0EBE" w:rsidRDefault="000E0EBE" w:rsidP="0007625E">
      <w:pPr>
        <w:jc w:val="both"/>
      </w:pPr>
    </w:p>
    <w:p w14:paraId="3442C57F" w14:textId="77777777" w:rsidR="0007625E" w:rsidRDefault="00A82628" w:rsidP="0007625E">
      <w:pPr>
        <w:jc w:val="both"/>
      </w:pPr>
      <w:r>
        <w:t>D</w:t>
      </w:r>
      <w:r w:rsidR="0007625E">
        <w:t xml:space="preserve">iamond mesh cod-end openings are known to affect the quantities of </w:t>
      </w:r>
      <w:r w:rsidR="00CA34B4" w:rsidRPr="00CA34B4">
        <w:rPr>
          <w:i/>
        </w:rPr>
        <w:t>Nephrops</w:t>
      </w:r>
      <w:r w:rsidR="0007625E">
        <w:t xml:space="preserve"> retained </w:t>
      </w:r>
      <w:r w:rsidR="0007625E">
        <w:fldChar w:fldCharType="begin"/>
      </w:r>
      <w:r w:rsidR="0007625E">
        <w:instrText xml:space="preserve"> ADDIN EN.CITE &lt;EndNote&gt;&lt;Cite&gt;&lt;Author&gt;Catchpole&lt;/Author&gt;&lt;Year&gt;2008&lt;/Year&gt;&lt;RecNum&gt;321&lt;/RecNum&gt;&lt;DisplayText&gt;(Catchpole and Revill, 2008; ICES, 2007)&lt;/DisplayText&gt;&lt;record&gt;&lt;rec-number&gt;321&lt;/rec-number&gt;&lt;foreign-keys&gt;&lt;key app="EN" db-id="xax5v99p909t04eax0qpx5zu9ddad5erz5fw" timestamp="0"&gt;321&lt;/key&gt;&lt;/foreign-keys&gt;&lt;ref-type name="Journal Article"&gt;17&lt;/ref-type&gt;&lt;contributors&gt;&lt;authors&gt;&lt;author&gt;Catchpole, TL&lt;/author&gt;&lt;author&gt;Revill, AS&lt;/author&gt;&lt;/authors&gt;&lt;/contributors&gt;&lt;titles&gt;&lt;title&gt;&lt;style face="normal" font="default" size="100%"&gt;Gear technology in &lt;/style&gt;&lt;style face="italic" font="default" size="100%"&gt;Nephrops&lt;/style&gt;&lt;style face="normal" font="default" size="100%"&gt; trawl fisheries&lt;/style&gt;&lt;/title&gt;&lt;secondary-title&gt;Reviews in Fish Biology and Fisheries&lt;/secondary-title&gt;&lt;/titles&gt;&lt;pages&gt;17-31&lt;/pages&gt;&lt;volume&gt;18&lt;/volume&gt;&lt;number&gt;1&lt;/number&gt;&lt;dates&gt;&lt;year&gt;2008&lt;/year&gt;&lt;/dates&gt;&lt;isbn&gt;0960-3166&lt;/isbn&gt;&lt;urls&gt;&lt;/urls&gt;&lt;/record&gt;&lt;/Cite&gt;&lt;Cite&gt;&lt;Author&gt;ICES&lt;/Author&gt;&lt;Year&gt;2007&lt;/Year&gt;&lt;RecNum&gt;609&lt;/RecNum&gt;&lt;record&gt;&lt;rec-number&gt;609&lt;/rec-number&gt;&lt;foreign-keys&gt;&lt;key app="EN" db-id="xax5v99p909t04eax0qpx5zu9ddad5erz5fw" timestamp="0"&gt;609&lt;/key&gt;&lt;/foreign-keys&gt;&lt;ref-type name="Hearing"&gt;14&lt;/ref-type&gt;&lt;contributors&gt;&lt;authors&gt;&lt;author&gt;ICES&lt;/author&gt;&lt;/authors&gt;&lt;/contributors&gt;&lt;titles&gt;&lt;title&gt;Report of the Workshop on Nephrops Selection (WKNEPHSEL). ICES CM 2007/FTC:01, REF ACFM.&lt;/title&gt;&lt;/titles&gt;&lt;pages&gt;49&lt;/pages&gt;&lt;dates&gt;&lt;year&gt;2007&lt;/year&gt;&lt;/dates&gt;&lt;urls&gt;&lt;/urls&gt;&lt;/record&gt;&lt;/Cite&gt;&lt;/EndNote&gt;</w:instrText>
      </w:r>
      <w:r w:rsidR="0007625E">
        <w:fldChar w:fldCharType="separate"/>
      </w:r>
      <w:r w:rsidR="0007625E">
        <w:rPr>
          <w:noProof/>
        </w:rPr>
        <w:t>(Catchpole and Revill, 2008; ICES, 2007)</w:t>
      </w:r>
      <w:r w:rsidR="0007625E">
        <w:fldChar w:fldCharType="end"/>
      </w:r>
      <w:r w:rsidR="0007625E">
        <w:t xml:space="preserve">. </w:t>
      </w:r>
      <w:r>
        <w:t xml:space="preserve">Results suggest that similar to fish species </w:t>
      </w:r>
      <w:proofErr w:type="spellStart"/>
      <w:r>
        <w:t>species</w:t>
      </w:r>
      <w:proofErr w:type="spellEnd"/>
      <w:r>
        <w:t xml:space="preserve"> </w:t>
      </w:r>
      <w:r>
        <w:fldChar w:fldCharType="begin">
          <w:fldData xml:space="preserve">PEVuZE5vdGU+PENpdGU+PEF1dGhvcj5IZXJybWFubjwvQXV0aG9yPjxZZWFyPjIwMDY8L1llYXI+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PEVuZE5vdGU+PENpdGU+PEF1dGhvcj5IZXJybWFubjwvQXV0aG9yPjxZZWFyPjIwMDY8L1llYXI+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(Herrmann</w:t>
      </w:r>
      <w:r w:rsidRPr="00A163B9">
        <w:rPr>
          <w:i/>
          <w:noProof/>
        </w:rPr>
        <w:t xml:space="preserve"> et al.</w:t>
      </w:r>
      <w:r>
        <w:rPr>
          <w:noProof/>
        </w:rPr>
        <w:t>, 2006; Millar, 1992; Robertson and Stewart, 1988)</w:t>
      </w:r>
      <w:r>
        <w:fldChar w:fldCharType="end"/>
      </w:r>
      <w:r>
        <w:t xml:space="preserve">, increased catch accumulation and associated diamond mesh openings also affect </w:t>
      </w:r>
      <w:r w:rsidR="00CA34B4" w:rsidRPr="00CA34B4">
        <w:rPr>
          <w:i/>
        </w:rPr>
        <w:t>Nephrops</w:t>
      </w:r>
      <w:r>
        <w:t xml:space="preserve"> selectivity. Hence, </w:t>
      </w:r>
      <w:r w:rsidR="009B21FB">
        <w:t xml:space="preserve">in addition to increased ground contact </w:t>
      </w:r>
      <w:r w:rsidR="009B21FB">
        <w:fldChar w:fldCharType="begin"/>
      </w:r>
      <w:r w:rsidR="009B21FB">
        <w:instrText xml:space="preserve"> ADDIN EN.CITE &lt;EndNote&gt;&lt;Cite&gt;&lt;Author&gt;BIM&lt;/Author&gt;&lt;Year&gt;2014&lt;/Year&gt;&lt;RecNum&gt;594&lt;/RecNum&gt;&lt;DisplayText&gt;(BIM, 2014; Revill&lt;style face="italic"&gt; et al.&lt;/style&gt;, 2009)&lt;/DisplayText&gt;&lt;record&gt;&lt;rec-number&gt;594&lt;/rec-number&gt;&lt;foreign-keys&gt;&lt;key app="EN" db-id="xax5v99p909t04eax0qpx5zu9ddad5erz5fw" timestamp="0"&gt;594&lt;/key&gt;&lt;/foreign-keys&gt;&lt;ref-type name="Report"&gt;27&lt;/ref-type&gt;&lt;contributors&gt;&lt;authors&gt;&lt;author&gt;BIM&lt;/author&gt;&lt;/authors&gt;&lt;/contributors&gt;&lt;titles&gt;&lt;title&gt;Catch comparison of Quad and Twin-rig trawls in the Celtic Sea Nephrops fishery, BIM Gear Technology Report&lt;/title&gt;&lt;/titles&gt;&lt;pages&gt;4&lt;/pages&gt;&lt;dates&gt;&lt;year&gt;2014&lt;/year&gt;&lt;pub-dates&gt;&lt;date&gt;June&lt;/date&gt;&lt;/pub-dates&gt;&lt;/dates&gt;&lt;urls&gt;&lt;/urls&gt;&lt;/record&gt;&lt;/Cite&gt;&lt;Cite&gt;&lt;Author&gt;Revill&lt;/Author&gt;&lt;Year&gt;2009&lt;/Year&gt;&lt;RecNum&gt;545&lt;/RecNum&gt;&lt;record&gt;&lt;rec-number&gt;545&lt;/rec-number&gt;&lt;foreign-keys&gt;&lt;key app="EN" db-id="xax5v99p909t04eax0qpx5zu9ddad5erz5fw" timestamp="0"&gt;545&lt;/key&gt;&lt;/foreign-keys&gt;&lt;ref-type name="Report"&gt;27&lt;/ref-type&gt;&lt;contributors&gt;&lt;authors&gt;&lt;author&gt;Andy Revill&lt;/author&gt;&lt;author&gt;Grant Course&lt;/author&gt;&lt;author&gt;Guy Pasco&lt;/author&gt;&lt;/authors&gt;&lt;/contributors&gt;&lt;titles&gt;&lt;title&gt;More prawns and fewer cod caught in trials with multi-rig prawn trawl, CEFAS&lt;/title&gt;&lt;/titles&gt;&lt;pages&gt;3&lt;/pages&gt;&lt;dates&gt;&lt;year&gt;2009&lt;/year&gt;&lt;/dates&gt;&lt;urls&gt;&lt;/urls&gt;&lt;/record&gt;&lt;/Cite&gt;&lt;/EndNote&gt;</w:instrText>
      </w:r>
      <w:r w:rsidR="009B21FB">
        <w:fldChar w:fldCharType="separate"/>
      </w:r>
      <w:r w:rsidR="009B21FB">
        <w:rPr>
          <w:noProof/>
        </w:rPr>
        <w:t>(BIM, 2014; Revill</w:t>
      </w:r>
      <w:r w:rsidR="009B21FB" w:rsidRPr="00D315CE">
        <w:rPr>
          <w:i/>
          <w:noProof/>
        </w:rPr>
        <w:t xml:space="preserve"> et al.</w:t>
      </w:r>
      <w:r w:rsidR="009B21FB">
        <w:rPr>
          <w:noProof/>
        </w:rPr>
        <w:t>, 2009)</w:t>
      </w:r>
      <w:r w:rsidR="009B21FB">
        <w:fldChar w:fldCharType="end"/>
      </w:r>
      <w:r>
        <w:t>lower</w:t>
      </w:r>
      <w:r w:rsidR="0007625E">
        <w:t xml:space="preserve"> fish catches associated with the quad-rig </w:t>
      </w:r>
      <w:r w:rsidR="00844D2A">
        <w:t xml:space="preserve">is likely to be a key factor underlying increased </w:t>
      </w:r>
      <w:r w:rsidR="00CA34B4" w:rsidRPr="00CA34B4">
        <w:rPr>
          <w:i/>
        </w:rPr>
        <w:t>Nephrops</w:t>
      </w:r>
      <w:r w:rsidR="00844D2A">
        <w:t xml:space="preserve"> catches in quad-rig trawls compared with trawls with fewer rigs.</w:t>
      </w:r>
      <w:r w:rsidR="0007625E">
        <w:t xml:space="preserve"> </w:t>
      </w:r>
    </w:p>
    <w:p w14:paraId="009F6B56" w14:textId="77777777" w:rsidR="00AF6EBD" w:rsidRDefault="00AF6EBD" w:rsidP="0007625E">
      <w:pPr>
        <w:jc w:val="both"/>
      </w:pPr>
    </w:p>
    <w:p w14:paraId="7EE57FAE" w14:textId="77777777" w:rsidR="00E24840" w:rsidRDefault="00E24840" w:rsidP="00246826">
      <w:pPr>
        <w:jc w:val="both"/>
      </w:pPr>
    </w:p>
    <w:p w14:paraId="45603451" w14:textId="77777777" w:rsidR="00E24840" w:rsidRDefault="00E24840" w:rsidP="00246826">
      <w:pPr>
        <w:jc w:val="both"/>
      </w:pPr>
    </w:p>
    <w:p w14:paraId="16C3E16B" w14:textId="77777777" w:rsidR="00D702F7" w:rsidRDefault="00D702F7" w:rsidP="00EC039A">
      <w:pPr>
        <w:jc w:val="both"/>
      </w:pPr>
    </w:p>
    <w:p w14:paraId="73AB7F1D" w14:textId="77777777" w:rsidR="00844D2A" w:rsidRDefault="00844D2A" w:rsidP="00844D2A">
      <w:pPr>
        <w:pStyle w:val="EndNoteBibliography"/>
        <w:spacing w:after="0"/>
        <w:ind w:left="720" w:hanging="720"/>
      </w:pPr>
      <w:r>
        <w:br w:type="page"/>
      </w:r>
    </w:p>
    <w:p w14:paraId="1538730C" w14:textId="77777777" w:rsidR="00844D2A" w:rsidRPr="00844D2A" w:rsidRDefault="00844D2A" w:rsidP="00844D2A">
      <w:pPr>
        <w:pStyle w:val="EndNoteBibliography"/>
        <w:spacing w:after="0"/>
        <w:ind w:left="720" w:hanging="720"/>
        <w:rPr>
          <w:b/>
        </w:rPr>
      </w:pPr>
      <w:r w:rsidRPr="00844D2A">
        <w:rPr>
          <w:b/>
        </w:rPr>
        <w:lastRenderedPageBreak/>
        <w:t>References</w:t>
      </w:r>
    </w:p>
    <w:p w14:paraId="31A26269" w14:textId="77777777" w:rsidR="00844D2A" w:rsidRDefault="00844D2A" w:rsidP="00844D2A">
      <w:pPr>
        <w:pStyle w:val="EndNoteBibliography"/>
        <w:spacing w:after="0"/>
        <w:ind w:left="720" w:hanging="720"/>
      </w:pPr>
    </w:p>
    <w:p w14:paraId="3DA621D3" w14:textId="77777777" w:rsidR="009B21FB" w:rsidRPr="009B21FB" w:rsidRDefault="00D702F7" w:rsidP="009B21FB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B21FB" w:rsidRPr="009B21FB">
        <w:t>Benoit, H. P., Hurlbut, T., and Chasse, J. 2010. Assessing the factors influencing discard mortality of demersal fishes using a semi-quantitative indicator of survival potential. Fisheries research, 106: 436-447.</w:t>
      </w:r>
    </w:p>
    <w:p w14:paraId="296C60AA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BIM. 2014. Catch comparison of Quad and Twin-rig trawls in the Celtic Sea </w:t>
      </w:r>
      <w:r w:rsidR="00CA34B4" w:rsidRPr="00CA34B4">
        <w:rPr>
          <w:i/>
        </w:rPr>
        <w:t>Nephrops</w:t>
      </w:r>
      <w:r w:rsidRPr="009B21FB">
        <w:t xml:space="preserve"> fishery, BIM Gear Technology Report. 4 pp.</w:t>
      </w:r>
    </w:p>
    <w:p w14:paraId="3DC51866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Briggs, R., Armstrong, M., and Rihan, D. 1999. The consequences of an increase in mesh size in the Irish Sea </w:t>
      </w:r>
      <w:r w:rsidR="00CA34B4" w:rsidRPr="00CA34B4">
        <w:rPr>
          <w:i/>
        </w:rPr>
        <w:t>Nephrops</w:t>
      </w:r>
      <w:r w:rsidRPr="009B21FB">
        <w:t xml:space="preserve"> fishery: an experimental approach. Fisheries research, 40: 43-53.</w:t>
      </w:r>
    </w:p>
    <w:p w14:paraId="4D45D533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Briggs, R. P. 1986. A general review of mesh selection for </w:t>
      </w:r>
      <w:r w:rsidR="00CA34B4" w:rsidRPr="00CA34B4">
        <w:rPr>
          <w:i/>
        </w:rPr>
        <w:t>Nephrops</w:t>
      </w:r>
      <w:r w:rsidRPr="009B21FB">
        <w:rPr>
          <w:i/>
        </w:rPr>
        <w:t xml:space="preserve"> norvegicus </w:t>
      </w:r>
      <w:r w:rsidRPr="009B21FB">
        <w:t>(L.). Fisheries research, 4: 59-73.</w:t>
      </w:r>
    </w:p>
    <w:p w14:paraId="0B10DEB2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Catchpole, T., Frid, C., and Gray, T. 2005. Discards in North Sea fisheries: causes, consequences and solutions. Marine Policy, 29: 421-430.</w:t>
      </w:r>
    </w:p>
    <w:p w14:paraId="213C0BFD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Catchpole, T., and Revill, A. 2008. Gear technology in </w:t>
      </w:r>
      <w:r w:rsidR="00CA34B4" w:rsidRPr="00CA34B4">
        <w:rPr>
          <w:i/>
        </w:rPr>
        <w:t>Nephrops</w:t>
      </w:r>
      <w:r w:rsidRPr="009B21FB">
        <w:t xml:space="preserve"> trawl fisheries. Reviews in Fish Biology and Fisheries, 18: 17-31.</w:t>
      </w:r>
    </w:p>
    <w:p w14:paraId="17A49AAA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Catchpole, T., Revill, A., and Dunlin, G. 2006. An assessment of the Swedish grid and square-mesh codend in the English (Farn Deeps) </w:t>
      </w:r>
      <w:r w:rsidR="00CA34B4" w:rsidRPr="00CA34B4">
        <w:rPr>
          <w:i/>
        </w:rPr>
        <w:t>Nephrops</w:t>
      </w:r>
      <w:r w:rsidRPr="009B21FB">
        <w:t xml:space="preserve"> fishery. Fisheries research, 81: 118-125.</w:t>
      </w:r>
    </w:p>
    <w:p w14:paraId="20CE369D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CEFAS. 2014. Discard Atlas of the North Western Waters Demersal Fisheries. 118 pp.</w:t>
      </w:r>
    </w:p>
    <w:p w14:paraId="2211EA1F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FAO 2010. Landing data for </w:t>
      </w:r>
      <w:r w:rsidR="00CA34B4" w:rsidRPr="00CA34B4">
        <w:rPr>
          <w:i/>
        </w:rPr>
        <w:t>Nephrops</w:t>
      </w:r>
      <w:r w:rsidRPr="009B21FB">
        <w:t xml:space="preserve"> norvegicus in 1955–2010 using FAO programme and database FishStatJ. </w:t>
      </w:r>
      <w:hyperlink r:id="rId7" w:history="1">
        <w:r w:rsidRPr="009B21FB">
          <w:rPr>
            <w:rStyle w:val="Hyperlink"/>
          </w:rPr>
          <w:t>http://www.fao.org/fishery/statistics/software/fishstatj/en</w:t>
        </w:r>
      </w:hyperlink>
      <w:r w:rsidRPr="009B21FB">
        <w:t>.</w:t>
      </w:r>
    </w:p>
    <w:p w14:paraId="244F6CDF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Frandsen, R. P., 2010. Reduction of discards in the Danish </w:t>
      </w:r>
      <w:r w:rsidR="00CA34B4" w:rsidRPr="00CA34B4">
        <w:rPr>
          <w:i/>
        </w:rPr>
        <w:t>Nephrops</w:t>
      </w:r>
      <w:r w:rsidRPr="009B21FB">
        <w:t xml:space="preserve"> (</w:t>
      </w:r>
      <w:r w:rsidR="00CA34B4" w:rsidRPr="00CA34B4">
        <w:rPr>
          <w:i/>
        </w:rPr>
        <w:t>Nephrops</w:t>
      </w:r>
      <w:r w:rsidRPr="009B21FB">
        <w:rPr>
          <w:i/>
        </w:rPr>
        <w:t xml:space="preserve"> norvegicus</w:t>
      </w:r>
      <w:r w:rsidRPr="009B21FB">
        <w:t>) directed trawl fisheries in Kattegat and Skagerrak. Aalborg University, The Faculty of Engineering and Science, Department of Biotechnology, Chemistry and Environmental Engineering. Ph.D., 135 pp.</w:t>
      </w:r>
    </w:p>
    <w:p w14:paraId="1610770A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Frandsen, R. P., Herrmann, B., Madsen, N., and Krag, L. A. 2011. Development of a codend concept to improve size selectivity of </w:t>
      </w:r>
      <w:r w:rsidR="00CA34B4" w:rsidRPr="00CA34B4">
        <w:rPr>
          <w:i/>
        </w:rPr>
        <w:t>Nephrops</w:t>
      </w:r>
      <w:r w:rsidRPr="009B21FB">
        <w:rPr>
          <w:i/>
        </w:rPr>
        <w:t xml:space="preserve"> </w:t>
      </w:r>
      <w:r w:rsidRPr="009B21FB">
        <w:t>(</w:t>
      </w:r>
      <w:r w:rsidR="00CA34B4" w:rsidRPr="00CA34B4">
        <w:rPr>
          <w:i/>
        </w:rPr>
        <w:t>Nephrops</w:t>
      </w:r>
      <w:r w:rsidRPr="009B21FB">
        <w:rPr>
          <w:i/>
        </w:rPr>
        <w:t xml:space="preserve"> norvegicus</w:t>
      </w:r>
      <w:r w:rsidRPr="009B21FB">
        <w:t>) in a multi-species fishery. Fisheries research, 111: 116-126.</w:t>
      </w:r>
    </w:p>
    <w:p w14:paraId="10B36DD0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Gerritsen, H. D., McGrath, D., and Lordan, C. 2006. A simple method for comparing age–length keys reveals significant regional differences within a single stock of haddock (Melanogrammus aeglefinus). ICES Journal of Marine Science: Journal du Conseil, 63: 1096-1100.</w:t>
      </w:r>
    </w:p>
    <w:p w14:paraId="4E887A5C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Graham, N., and Ferro, R. S. T., 2004. The </w:t>
      </w:r>
      <w:r w:rsidR="00CA34B4" w:rsidRPr="00CA34B4">
        <w:rPr>
          <w:i/>
        </w:rPr>
        <w:t>Nephrops</w:t>
      </w:r>
      <w:r w:rsidRPr="009B21FB">
        <w:t xml:space="preserve"> Fisheries of the Northeast Atlantic and Mediterranean: A Review and Assessment of Fishing Gear Design, ICES Cooperative Research Report. International Council for the Exploration of the Sea, 40 pp.</w:t>
      </w:r>
    </w:p>
    <w:p w14:paraId="64CB054B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Herrmann, B., Priour, D., and Krag, L. A. 2006. Theoretical study of the effect of round straps on the selectivity in a diamond mesh cod-end. Fisheries research, 80: 148-157.</w:t>
      </w:r>
    </w:p>
    <w:p w14:paraId="5B970156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Herrmann, B., Sistiaga, M., Santos, J., and Sala, A., 2015. How many fish need to be measured in trawl selectivity studies? ICES-FAO Working Group on Fishing Technology and Fish Behavior. IPMA, Lisbon, pp.</w:t>
      </w:r>
    </w:p>
    <w:p w14:paraId="4B1B1A15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Holst, R., and Revill, A. 2009. A simple statistical method for catch comparison studies. Fisheries research, 95: 254-259.</w:t>
      </w:r>
    </w:p>
    <w:p w14:paraId="69C4694C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Ibaibarriaga, L., Bernal, M., Motos, L., Uriarte, A., Borchers, D. L., Lonergan, M. E., and Wood, S. N. 2007. Characterization of stage-classified biological processes using multinomial models: a case study of anchovy (Engraulis encrasicolus) eggs in the Bay of Biscay. Canadian Journal of Fisheries and Aquatic Sciences, 64: 539-553.</w:t>
      </w:r>
    </w:p>
    <w:p w14:paraId="2F08885D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ICES. 2007. Report of the Workshop on </w:t>
      </w:r>
      <w:r w:rsidR="00CA34B4" w:rsidRPr="00CA34B4">
        <w:rPr>
          <w:i/>
        </w:rPr>
        <w:t>Nephrops</w:t>
      </w:r>
      <w:r w:rsidRPr="009B21FB">
        <w:t xml:space="preserve"> Selection (WKNEPHSEL). ICES CM 2007/FTC:01, REF ACFM., 49 pp.</w:t>
      </w:r>
    </w:p>
    <w:p w14:paraId="75642602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McCullagh, P., and Nelder, J. A. 1989. Generalized Linear Models. 2nd edition</w:t>
      </w:r>
      <w:r w:rsidRPr="009B21FB">
        <w:rPr>
          <w:i/>
        </w:rPr>
        <w:t xml:space="preserve">, </w:t>
      </w:r>
      <w:r w:rsidRPr="009B21FB">
        <w:t>Chapman and Hall, London, UK. 512 pp.</w:t>
      </w:r>
    </w:p>
    <w:p w14:paraId="1E130CD8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MI. 2014. The Stock Book 2014 : Annual Review of Fish Stocks in 2014 with Management Advice for 2015. Galway, Ireland, 624 pp.</w:t>
      </w:r>
    </w:p>
    <w:p w14:paraId="5BE08685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lastRenderedPageBreak/>
        <w:t>Millar, R. B. 1992. Estimating the size-selectivity of fishing gear by conditioning on the total catch. Journal of the American Statistical Association, 87: 962-968.</w:t>
      </w:r>
    </w:p>
    <w:p w14:paraId="4F95842B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Nikolic, N., Diméet, J., Fifas, S., Salaün, M., Ravard, D., Fauconnet, L., and Rochet, M.-J. 2015. Efficacy of selective devices in reducing discards in the </w:t>
      </w:r>
      <w:r w:rsidR="00CA34B4" w:rsidRPr="00CA34B4">
        <w:rPr>
          <w:i/>
        </w:rPr>
        <w:t>Nephrops</w:t>
      </w:r>
      <w:r w:rsidRPr="009B21FB">
        <w:t xml:space="preserve"> trawl fishery in the Bay of Biscay. ICES Journal of Marine Science.</w:t>
      </w:r>
    </w:p>
    <w:p w14:paraId="35FC3605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Poseidon. 2013. A case study review of the potential impact of proposed CFP discard reform. Poseidon report to Seafish UK. 55 pp.</w:t>
      </w:r>
    </w:p>
    <w:p w14:paraId="27B133D6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Revill, A., Course, G., and Pasco, G., 2009. More prawns and fewer cod caught in trials with multi-rig prawn trawl, CEFAS. 3 pp.</w:t>
      </w:r>
    </w:p>
    <w:p w14:paraId="541E604C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Robertson, J., and Stewart, P. 1988. A comparison of size selection of haddock and whiting by square and diamond mesh codends. ICES Journal of Marine Science, 44: 148-161.</w:t>
      </w:r>
    </w:p>
    <w:p w14:paraId="2C612F5C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Sala, A., Lucchetti, A., Perdichizzi, A., Herrmann, B., and Rinelli, P. 2015. Is square-mesh better selective than larger mesh? A perspective on the management for Mediterranean trawl fisheries. Fisheries research, 161: 182-190.</w:t>
      </w:r>
    </w:p>
    <w:p w14:paraId="2762978B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Stratoudakis, Y., Bernal, M., Ganias, K., and Uriarte, A. 2006. The daily egg production method: recent advances, current applications and future challenges. Fish and Fisheries, 7: 35-57.</w:t>
      </w:r>
    </w:p>
    <w:p w14:paraId="0C5C6F0A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Ungfors, A., Bell, E., Johnson, M. L., Cowing, D., Dobson, N. C., Bublitz, R., and Sandell, J. 2013. Chapter Seven - </w:t>
      </w:r>
      <w:r w:rsidR="00CA34B4" w:rsidRPr="00CA34B4">
        <w:rPr>
          <w:i/>
        </w:rPr>
        <w:t>Nephrops</w:t>
      </w:r>
      <w:r w:rsidRPr="009B21FB">
        <w:t xml:space="preserve"> Fisheries in European Waters. </w:t>
      </w:r>
      <w:r w:rsidRPr="009B21FB">
        <w:rPr>
          <w:i/>
        </w:rPr>
        <w:t>In</w:t>
      </w:r>
      <w:r w:rsidRPr="009B21FB">
        <w:t xml:space="preserve"> Advances in Marine Biology, pp. 247-314. Ed. by L. J. Magnus, and P. J. Mark. Academic Press.</w:t>
      </w:r>
    </w:p>
    <w:p w14:paraId="511C874F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Ward, J. M., and Sutinen, J. G. 1994. VESSEL ENTRY-EXIT BEHAVIOR IN THE GULF-OF-MEXICO SHRIMP FISHERY. American Journal of Agricultural Economics, 76: 916-923.</w:t>
      </w:r>
    </w:p>
    <w:p w14:paraId="4E7FAFC6" w14:textId="77777777" w:rsidR="009B21FB" w:rsidRPr="009B21FB" w:rsidRDefault="009B21FB" w:rsidP="009B21FB">
      <w:pPr>
        <w:pStyle w:val="EndNoteBibliography"/>
        <w:ind w:left="720" w:hanging="720"/>
      </w:pPr>
      <w:r w:rsidRPr="009B21FB">
        <w:t>Wileman, D. A., Ferro, R. S. T., Fonteyne, R., and Millar, R. B., 1996. Manual of methods of measuring the selectivity of towed fishing gears. ICES cooperative research report. 215, 126 pp.</w:t>
      </w:r>
    </w:p>
    <w:p w14:paraId="1387231D" w14:textId="77777777" w:rsidR="000955F6" w:rsidRDefault="00D702F7" w:rsidP="00EC039A">
      <w:pPr>
        <w:jc w:val="both"/>
      </w:pPr>
      <w:r>
        <w:fldChar w:fldCharType="end"/>
      </w:r>
    </w:p>
    <w:sectPr w:rsidR="0009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osgrove, Ronan" w:date="2015-10-27T09:35:00Z" w:initials="CR">
    <w:p w14:paraId="425ABD64" w14:textId="77777777" w:rsidR="00A8502C" w:rsidRDefault="00A8502C">
      <w:pPr>
        <w:pStyle w:val="CommentText"/>
      </w:pPr>
      <w:r>
        <w:rPr>
          <w:rStyle w:val="CommentReference"/>
        </w:rPr>
        <w:annotationRef/>
      </w:r>
      <w:proofErr w:type="gramStart"/>
      <w:r>
        <w:t>i.e</w:t>
      </w:r>
      <w:proofErr w:type="gramEnd"/>
      <w:r>
        <w:t xml:space="preserve">. </w:t>
      </w:r>
      <w:r w:rsidR="00F479A2">
        <w:t>look at effects of catch accumulation, and also mesh size on catch composition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5ABD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01E58"/>
    <w:multiLevelType w:val="hybridMultilevel"/>
    <w:tmpl w:val="F5FEB748"/>
    <w:lvl w:ilvl="0" w:tplc="3386E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2CB3"/>
    <w:multiLevelType w:val="hybridMultilevel"/>
    <w:tmpl w:val="03E82D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61431"/>
    <w:multiLevelType w:val="hybridMultilevel"/>
    <w:tmpl w:val="9970D32A"/>
    <w:lvl w:ilvl="0" w:tplc="DBBE9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CES J Marine Sci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ax5v99p909t04eax0qpx5zu9ddad5erz5fw&quot;&gt;My EndNote Library Copy&lt;record-ids&gt;&lt;item&gt;66&lt;/item&gt;&lt;item&gt;250&lt;/item&gt;&lt;item&gt;253&lt;/item&gt;&lt;item&gt;321&lt;/item&gt;&lt;item&gt;545&lt;/item&gt;&lt;item&gt;594&lt;/item&gt;&lt;item&gt;604&lt;/item&gt;&lt;item&gt;609&lt;/item&gt;&lt;item&gt;610&lt;/item&gt;&lt;item&gt;611&lt;/item&gt;&lt;item&gt;612&lt;/item&gt;&lt;item&gt;613&lt;/item&gt;&lt;item&gt;614&lt;/item&gt;&lt;item&gt;616&lt;/item&gt;&lt;item&gt;618&lt;/item&gt;&lt;item&gt;620&lt;/item&gt;&lt;item&gt;621&lt;/item&gt;&lt;item&gt;623&lt;/item&gt;&lt;item&gt;624&lt;/item&gt;&lt;item&gt;625&lt;/item&gt;&lt;item&gt;626&lt;/item&gt;&lt;item&gt;627&lt;/item&gt;&lt;item&gt;628&lt;/item&gt;&lt;item&gt;629&lt;/item&gt;&lt;item&gt;630&lt;/item&gt;&lt;item&gt;631&lt;/item&gt;&lt;item&gt;632&lt;/item&gt;&lt;item&gt;635&lt;/item&gt;&lt;item&gt;638&lt;/item&gt;&lt;item&gt;639&lt;/item&gt;&lt;item&gt;640&lt;/item&gt;&lt;/record-ids&gt;&lt;/item&gt;&lt;/Libraries&gt;"/>
  </w:docVars>
  <w:rsids>
    <w:rsidRoot w:val="00A17811"/>
    <w:rsid w:val="00025128"/>
    <w:rsid w:val="000462F5"/>
    <w:rsid w:val="0007625E"/>
    <w:rsid w:val="000955F6"/>
    <w:rsid w:val="000B1643"/>
    <w:rsid w:val="000B64F4"/>
    <w:rsid w:val="000C2545"/>
    <w:rsid w:val="000C3E92"/>
    <w:rsid w:val="000E0EBE"/>
    <w:rsid w:val="000F446F"/>
    <w:rsid w:val="000F4B0F"/>
    <w:rsid w:val="0012468B"/>
    <w:rsid w:val="001549A7"/>
    <w:rsid w:val="001A0254"/>
    <w:rsid w:val="001A2262"/>
    <w:rsid w:val="001E6418"/>
    <w:rsid w:val="001F7AFB"/>
    <w:rsid w:val="00246826"/>
    <w:rsid w:val="00285040"/>
    <w:rsid w:val="00295B56"/>
    <w:rsid w:val="002970B8"/>
    <w:rsid w:val="002C0791"/>
    <w:rsid w:val="002C49DD"/>
    <w:rsid w:val="002E7418"/>
    <w:rsid w:val="00312DEF"/>
    <w:rsid w:val="003215FE"/>
    <w:rsid w:val="00370DE5"/>
    <w:rsid w:val="00381F3B"/>
    <w:rsid w:val="00395542"/>
    <w:rsid w:val="003A68CB"/>
    <w:rsid w:val="004010F0"/>
    <w:rsid w:val="00455890"/>
    <w:rsid w:val="004673C1"/>
    <w:rsid w:val="004763E6"/>
    <w:rsid w:val="00495176"/>
    <w:rsid w:val="004A73FF"/>
    <w:rsid w:val="004E2B45"/>
    <w:rsid w:val="004F659D"/>
    <w:rsid w:val="00552208"/>
    <w:rsid w:val="006127F0"/>
    <w:rsid w:val="00642A02"/>
    <w:rsid w:val="00695FC0"/>
    <w:rsid w:val="006E7C39"/>
    <w:rsid w:val="00701F8E"/>
    <w:rsid w:val="007210E6"/>
    <w:rsid w:val="00722AF4"/>
    <w:rsid w:val="00726DF5"/>
    <w:rsid w:val="00731E80"/>
    <w:rsid w:val="007734BD"/>
    <w:rsid w:val="0077437D"/>
    <w:rsid w:val="00776105"/>
    <w:rsid w:val="00797333"/>
    <w:rsid w:val="007C7657"/>
    <w:rsid w:val="007E3AAB"/>
    <w:rsid w:val="007E7728"/>
    <w:rsid w:val="008005E4"/>
    <w:rsid w:val="00844D2A"/>
    <w:rsid w:val="00847EC6"/>
    <w:rsid w:val="0086185B"/>
    <w:rsid w:val="008932CD"/>
    <w:rsid w:val="008E5ED2"/>
    <w:rsid w:val="008F7A52"/>
    <w:rsid w:val="0092592B"/>
    <w:rsid w:val="00943260"/>
    <w:rsid w:val="00961962"/>
    <w:rsid w:val="00985E45"/>
    <w:rsid w:val="0099196D"/>
    <w:rsid w:val="009953E9"/>
    <w:rsid w:val="009A13D0"/>
    <w:rsid w:val="009A6467"/>
    <w:rsid w:val="009B21FB"/>
    <w:rsid w:val="009D25D7"/>
    <w:rsid w:val="009F02D2"/>
    <w:rsid w:val="00A01796"/>
    <w:rsid w:val="00A163B9"/>
    <w:rsid w:val="00A17811"/>
    <w:rsid w:val="00A36CF1"/>
    <w:rsid w:val="00A4241A"/>
    <w:rsid w:val="00A45CFD"/>
    <w:rsid w:val="00A549CD"/>
    <w:rsid w:val="00A609EB"/>
    <w:rsid w:val="00A7631D"/>
    <w:rsid w:val="00A82628"/>
    <w:rsid w:val="00A8502C"/>
    <w:rsid w:val="00A90700"/>
    <w:rsid w:val="00AF6EBD"/>
    <w:rsid w:val="00B24BE3"/>
    <w:rsid w:val="00B26BB3"/>
    <w:rsid w:val="00B671A9"/>
    <w:rsid w:val="00B8463B"/>
    <w:rsid w:val="00B96FEA"/>
    <w:rsid w:val="00BB3290"/>
    <w:rsid w:val="00BB55CA"/>
    <w:rsid w:val="00BC7D02"/>
    <w:rsid w:val="00BF37E0"/>
    <w:rsid w:val="00C0318B"/>
    <w:rsid w:val="00C41104"/>
    <w:rsid w:val="00C80DA6"/>
    <w:rsid w:val="00C83E33"/>
    <w:rsid w:val="00C8598F"/>
    <w:rsid w:val="00C97855"/>
    <w:rsid w:val="00CA0C99"/>
    <w:rsid w:val="00CA34B4"/>
    <w:rsid w:val="00CB5E59"/>
    <w:rsid w:val="00CC1A31"/>
    <w:rsid w:val="00CF663C"/>
    <w:rsid w:val="00D0048A"/>
    <w:rsid w:val="00D315CE"/>
    <w:rsid w:val="00D32AAD"/>
    <w:rsid w:val="00D44925"/>
    <w:rsid w:val="00D459F8"/>
    <w:rsid w:val="00D54036"/>
    <w:rsid w:val="00D54DB7"/>
    <w:rsid w:val="00D701AC"/>
    <w:rsid w:val="00D702F7"/>
    <w:rsid w:val="00D8663A"/>
    <w:rsid w:val="00D96AD9"/>
    <w:rsid w:val="00D97EBA"/>
    <w:rsid w:val="00DA0B67"/>
    <w:rsid w:val="00DA3936"/>
    <w:rsid w:val="00DB4A9E"/>
    <w:rsid w:val="00E04822"/>
    <w:rsid w:val="00E24840"/>
    <w:rsid w:val="00E42B56"/>
    <w:rsid w:val="00E73857"/>
    <w:rsid w:val="00E8693C"/>
    <w:rsid w:val="00EA2C01"/>
    <w:rsid w:val="00EA5EFC"/>
    <w:rsid w:val="00EA618F"/>
    <w:rsid w:val="00EC039A"/>
    <w:rsid w:val="00ED2772"/>
    <w:rsid w:val="00F17124"/>
    <w:rsid w:val="00F35F6F"/>
    <w:rsid w:val="00F377A1"/>
    <w:rsid w:val="00F479A2"/>
    <w:rsid w:val="00F54154"/>
    <w:rsid w:val="00F91BAE"/>
    <w:rsid w:val="00FB6449"/>
    <w:rsid w:val="00FB6529"/>
    <w:rsid w:val="00FD259A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E373"/>
  <w15:docId w15:val="{279A508B-C734-4F0D-9882-E994630C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E3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D702F7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702F7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702F7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702F7"/>
    <w:rPr>
      <w:rFonts w:ascii="Calibri" w:hAnsi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D702F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6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3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o.org/fishery/statistics/software/fishstatj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5215</Words>
  <Characters>29726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Browne, Daragh</dc:creator>
  <cp:lastModifiedBy>Coilin</cp:lastModifiedBy>
  <cp:revision>7</cp:revision>
  <cp:lastPrinted>2015-10-30T11:02:00Z</cp:lastPrinted>
  <dcterms:created xsi:type="dcterms:W3CDTF">2015-11-02T09:02:00Z</dcterms:created>
  <dcterms:modified xsi:type="dcterms:W3CDTF">2015-11-02T11:55:00Z</dcterms:modified>
</cp:coreProperties>
</file>