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B2240" w14:textId="77777777" w:rsidR="0010752C" w:rsidRDefault="006E5588" w:rsidP="006E5588">
      <w:pPr>
        <w:rPr>
          <w:sz w:val="24"/>
          <w:szCs w:val="24"/>
          <w:lang w:val="fr-FR"/>
        </w:rPr>
      </w:pPr>
      <w:r w:rsidRPr="0010752C">
        <w:rPr>
          <w:sz w:val="24"/>
          <w:szCs w:val="24"/>
          <w:lang w:val="fr-FR"/>
        </w:rPr>
        <w:t xml:space="preserve">Dans cette partie, je vais commencer tout d’abord par la définition du terme UX(user experience) : c’est l’ensemble des aspects visant à améliorer l’expérience de l’utilisateur sur une plateforme (càd la facilité de l’utilisation, l’accessiblité et l’intérraction). </w:t>
      </w:r>
    </w:p>
    <w:p w14:paraId="6ECE1B44" w14:textId="1A845986" w:rsidR="006E5588" w:rsidRPr="0010752C" w:rsidRDefault="006E5588" w:rsidP="006E5588">
      <w:pPr>
        <w:rPr>
          <w:rFonts w:ascii="Arial" w:hAnsi="Arial" w:cs="Arial"/>
          <w:spacing w:val="11"/>
          <w:sz w:val="24"/>
          <w:szCs w:val="24"/>
          <w:lang w:val="fr-FR"/>
        </w:rPr>
      </w:pPr>
      <w:r w:rsidRPr="0010752C">
        <w:rPr>
          <w:sz w:val="24"/>
          <w:szCs w:val="24"/>
          <w:lang w:val="fr-FR"/>
        </w:rPr>
        <w:t xml:space="preserve">L’incarnation de ces aspects permet donc de créer </w:t>
      </w:r>
      <w:r w:rsidRPr="0010752C">
        <w:rPr>
          <w:rFonts w:ascii="Arial" w:hAnsi="Arial" w:cs="Arial"/>
          <w:spacing w:val="11"/>
          <w:sz w:val="24"/>
          <w:szCs w:val="24"/>
          <w:lang w:val="fr-FR"/>
        </w:rPr>
        <w:t>une relation de confiance et une proximité plus solides.</w:t>
      </w:r>
    </w:p>
    <w:p w14:paraId="6BAB31FA" w14:textId="55F7ABB4" w:rsidR="006E5588" w:rsidRPr="0010752C" w:rsidRDefault="006E5588" w:rsidP="006E5588">
      <w:pPr>
        <w:rPr>
          <w:rFonts w:ascii="Arial" w:hAnsi="Arial" w:cs="Arial"/>
          <w:spacing w:val="11"/>
          <w:sz w:val="24"/>
          <w:szCs w:val="24"/>
          <w:lang w:val="fr-FR"/>
        </w:rPr>
      </w:pPr>
      <w:r w:rsidRPr="0010752C">
        <w:rPr>
          <w:rFonts w:ascii="Arial" w:hAnsi="Arial" w:cs="Arial"/>
          <w:spacing w:val="11"/>
          <w:sz w:val="24"/>
          <w:szCs w:val="24"/>
          <w:lang w:val="fr-FR"/>
        </w:rPr>
        <w:t xml:space="preserve">Nous avons choisi d’utiliser une combinaison de couleurs clairs pour que la page soit visible. </w:t>
      </w:r>
    </w:p>
    <w:p w14:paraId="1982F9F3" w14:textId="25C50F3E" w:rsidR="006E5588" w:rsidRPr="0010752C" w:rsidRDefault="006E5588" w:rsidP="006E5588">
      <w:pPr>
        <w:rPr>
          <w:rFonts w:ascii="Arial" w:hAnsi="Arial" w:cs="Arial"/>
          <w:spacing w:val="11"/>
          <w:sz w:val="24"/>
          <w:szCs w:val="24"/>
          <w:lang w:val="fr-FR"/>
        </w:rPr>
      </w:pPr>
      <w:r w:rsidRPr="0010752C">
        <w:rPr>
          <w:rFonts w:ascii="Arial" w:hAnsi="Arial" w:cs="Arial"/>
          <w:spacing w:val="11"/>
          <w:sz w:val="24"/>
          <w:szCs w:val="24"/>
          <w:lang w:val="fr-FR"/>
        </w:rPr>
        <w:t>Nous avons aussi créer des pages séparés</w:t>
      </w:r>
      <w:r w:rsidR="00C102AA" w:rsidRPr="0010752C">
        <w:rPr>
          <w:rFonts w:ascii="Arial" w:hAnsi="Arial" w:cs="Arial"/>
          <w:spacing w:val="11"/>
          <w:sz w:val="24"/>
          <w:szCs w:val="24"/>
          <w:lang w:val="fr-FR"/>
        </w:rPr>
        <w:t xml:space="preserve"> et intérractives</w:t>
      </w:r>
      <w:r w:rsidRPr="0010752C">
        <w:rPr>
          <w:rFonts w:ascii="Arial" w:hAnsi="Arial" w:cs="Arial"/>
          <w:spacing w:val="11"/>
          <w:sz w:val="24"/>
          <w:szCs w:val="24"/>
          <w:lang w:val="fr-FR"/>
        </w:rPr>
        <w:t xml:space="preserve"> </w:t>
      </w:r>
      <w:r w:rsidR="00C102AA" w:rsidRPr="0010752C">
        <w:rPr>
          <w:rFonts w:ascii="Arial" w:hAnsi="Arial" w:cs="Arial"/>
          <w:spacing w:val="11"/>
          <w:sz w:val="24"/>
          <w:szCs w:val="24"/>
          <w:lang w:val="fr-FR"/>
        </w:rPr>
        <w:t xml:space="preserve">pour les différents formats d’écrans que l’utilisateurs peut utiliser (téléphone ou bien pc) et aussi </w:t>
      </w:r>
      <w:r w:rsidRPr="0010752C">
        <w:rPr>
          <w:rFonts w:ascii="Arial" w:hAnsi="Arial" w:cs="Arial"/>
          <w:spacing w:val="11"/>
          <w:sz w:val="24"/>
          <w:szCs w:val="24"/>
          <w:lang w:val="fr-FR"/>
        </w:rPr>
        <w:t>pour les différents type</w:t>
      </w:r>
      <w:r w:rsidR="00C102AA" w:rsidRPr="0010752C">
        <w:rPr>
          <w:rFonts w:ascii="Arial" w:hAnsi="Arial" w:cs="Arial"/>
          <w:spacing w:val="11"/>
          <w:sz w:val="24"/>
          <w:szCs w:val="24"/>
          <w:lang w:val="fr-FR"/>
        </w:rPr>
        <w:t>s</w:t>
      </w:r>
      <w:r w:rsidRPr="0010752C">
        <w:rPr>
          <w:rFonts w:ascii="Arial" w:hAnsi="Arial" w:cs="Arial"/>
          <w:spacing w:val="11"/>
          <w:sz w:val="24"/>
          <w:szCs w:val="24"/>
          <w:lang w:val="fr-FR"/>
        </w:rPr>
        <w:t xml:space="preserve"> d’utilisateurs(dans notre cas on a les visiteurs qui peuvent tout voir, des candidats et des représentants d</w:t>
      </w:r>
      <w:r w:rsidR="0010752C">
        <w:rPr>
          <w:rFonts w:ascii="Arial" w:hAnsi="Arial" w:cs="Arial"/>
          <w:spacing w:val="11"/>
          <w:sz w:val="24"/>
          <w:szCs w:val="24"/>
          <w:lang w:val="fr-FR"/>
        </w:rPr>
        <w:t xml:space="preserve">es </w:t>
      </w:r>
      <w:r w:rsidRPr="0010752C">
        <w:rPr>
          <w:rFonts w:ascii="Arial" w:hAnsi="Arial" w:cs="Arial"/>
          <w:spacing w:val="11"/>
          <w:sz w:val="24"/>
          <w:szCs w:val="24"/>
          <w:lang w:val="fr-FR"/>
        </w:rPr>
        <w:t>entreprises</w:t>
      </w:r>
      <w:r w:rsidR="0010752C">
        <w:rPr>
          <w:rFonts w:ascii="Arial" w:hAnsi="Arial" w:cs="Arial"/>
          <w:spacing w:val="11"/>
          <w:sz w:val="24"/>
          <w:szCs w:val="24"/>
          <w:lang w:val="fr-FR"/>
        </w:rPr>
        <w:t xml:space="preserve"> pour les offres d’emploi</w:t>
      </w:r>
      <w:r w:rsidRPr="0010752C">
        <w:rPr>
          <w:rFonts w:ascii="Arial" w:hAnsi="Arial" w:cs="Arial"/>
          <w:spacing w:val="11"/>
          <w:sz w:val="24"/>
          <w:szCs w:val="24"/>
          <w:lang w:val="fr-FR"/>
        </w:rPr>
        <w:t>)</w:t>
      </w:r>
      <w:r w:rsidR="0010752C">
        <w:rPr>
          <w:rFonts w:ascii="Arial" w:hAnsi="Arial" w:cs="Arial"/>
          <w:spacing w:val="11"/>
          <w:sz w:val="24"/>
          <w:szCs w:val="24"/>
          <w:lang w:val="fr-FR"/>
        </w:rPr>
        <w:t>.</w:t>
      </w:r>
    </w:p>
    <w:p w14:paraId="317EE0CB" w14:textId="77777777" w:rsidR="006E5588" w:rsidRPr="006E5588" w:rsidRDefault="006E5588" w:rsidP="006E5588">
      <w:pPr>
        <w:rPr>
          <w:lang w:val="fr-FR"/>
        </w:rPr>
      </w:pPr>
    </w:p>
    <w:p w14:paraId="341BC67C" w14:textId="7895BD0F" w:rsidR="006E5588" w:rsidRPr="006E5588" w:rsidRDefault="006E5588">
      <w:pPr>
        <w:rPr>
          <w:lang w:val="fr-FR"/>
        </w:rPr>
      </w:pPr>
    </w:p>
    <w:p w14:paraId="19FD3C75" w14:textId="77777777" w:rsidR="006E5588" w:rsidRPr="006E5588" w:rsidRDefault="006E5588">
      <w:pPr>
        <w:rPr>
          <w:lang w:val="fr-FR"/>
        </w:rPr>
      </w:pPr>
    </w:p>
    <w:sectPr w:rsidR="006E5588" w:rsidRPr="006E558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D1"/>
    <w:rsid w:val="0010752C"/>
    <w:rsid w:val="0049181B"/>
    <w:rsid w:val="006E5588"/>
    <w:rsid w:val="00C102AA"/>
    <w:rsid w:val="00C774F2"/>
    <w:rsid w:val="00CB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BB506"/>
  <w15:chartTrackingRefBased/>
  <w15:docId w15:val="{659A8730-C0E6-48FB-9F42-83CFD4EE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Rayen fLawn</dc:creator>
  <cp:keywords/>
  <dc:description/>
  <cp:lastModifiedBy>Rayen fLawn</cp:lastModifiedBy>
  <cp:revision>3</cp:revision>
  <dcterms:created xsi:type="dcterms:W3CDTF">2021-02-17T23:08:00Z</dcterms:created>
  <dcterms:modified xsi:type="dcterms:W3CDTF">2021-02-18T00:00:00Z</dcterms:modified>
</cp:coreProperties>
</file>