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28A9" w14:textId="57B6C327" w:rsidR="00AA42C9" w:rsidRPr="00D65A4F" w:rsidRDefault="000F6E0F" w:rsidP="000F6E0F">
      <w:pPr>
        <w:spacing w:before="100" w:beforeAutospacing="1" w:after="100" w:afterAutospacing="1" w:line="480" w:lineRule="auto"/>
        <w:jc w:val="center"/>
        <w:rPr>
          <w:rFonts w:asciiTheme="minorHAnsi" w:hAnsiTheme="minorHAnsi" w:cstheme="minorHAnsi"/>
          <w:b/>
          <w:bCs/>
          <w:sz w:val="36"/>
          <w:szCs w:val="36"/>
        </w:rPr>
      </w:pPr>
      <w:r w:rsidRPr="00D65A4F">
        <w:rPr>
          <w:rFonts w:asciiTheme="minorHAnsi" w:hAnsiTheme="minorHAnsi" w:cstheme="minorHAnsi"/>
          <w:b/>
          <w:bCs/>
          <w:sz w:val="36"/>
          <w:szCs w:val="36"/>
        </w:rPr>
        <w:t xml:space="preserve">7151CEM - </w:t>
      </w:r>
      <w:r w:rsidR="006B207F" w:rsidRPr="00D65A4F">
        <w:rPr>
          <w:rFonts w:asciiTheme="minorHAnsi" w:hAnsiTheme="minorHAnsi" w:cstheme="minorHAnsi"/>
          <w:b/>
          <w:bCs/>
          <w:sz w:val="36"/>
          <w:szCs w:val="36"/>
        </w:rPr>
        <w:t>Computing Individual Research Project</w:t>
      </w:r>
    </w:p>
    <w:p w14:paraId="0275F168" w14:textId="069AB51C" w:rsidR="00AA42C9" w:rsidRPr="00D65A4F" w:rsidRDefault="00AA42C9" w:rsidP="000F6E0F">
      <w:pPr>
        <w:spacing w:before="100" w:beforeAutospacing="1" w:after="100" w:afterAutospacing="1" w:line="480" w:lineRule="auto"/>
        <w:jc w:val="center"/>
        <w:rPr>
          <w:rFonts w:asciiTheme="minorHAnsi" w:hAnsiTheme="minorHAnsi" w:cstheme="minorHAnsi"/>
          <w:b/>
          <w:bCs/>
          <w:sz w:val="36"/>
          <w:szCs w:val="36"/>
        </w:rPr>
      </w:pPr>
      <w:r w:rsidRPr="00D65A4F">
        <w:rPr>
          <w:rFonts w:asciiTheme="minorHAnsi" w:hAnsiTheme="minorHAnsi" w:cstheme="minorHAnsi"/>
          <w:b/>
          <w:bCs/>
          <w:sz w:val="36"/>
          <w:szCs w:val="36"/>
        </w:rPr>
        <w:t>CW1 Project Brief</w:t>
      </w:r>
    </w:p>
    <w:p w14:paraId="00DF3B1C" w14:textId="0059EA9E" w:rsidR="00AA42C9" w:rsidRPr="00D65A4F" w:rsidRDefault="00AA42C9" w:rsidP="000F6E0F">
      <w:pPr>
        <w:spacing w:before="100" w:beforeAutospacing="1" w:after="100" w:afterAutospacing="1" w:line="480" w:lineRule="auto"/>
        <w:jc w:val="center"/>
        <w:rPr>
          <w:rFonts w:asciiTheme="minorHAnsi" w:hAnsiTheme="minorHAnsi" w:cstheme="minorHAnsi"/>
          <w:b/>
          <w:bCs/>
          <w:sz w:val="36"/>
          <w:szCs w:val="36"/>
        </w:rPr>
      </w:pPr>
      <w:r w:rsidRPr="00D65A4F">
        <w:rPr>
          <w:rFonts w:asciiTheme="minorHAnsi" w:hAnsiTheme="minorHAnsi" w:cstheme="minorHAnsi"/>
          <w:b/>
          <w:bCs/>
          <w:sz w:val="36"/>
          <w:szCs w:val="36"/>
        </w:rPr>
        <w:t xml:space="preserve">Module Guide: </w:t>
      </w:r>
      <w:r w:rsidR="006B207F" w:rsidRPr="00D65A4F">
        <w:rPr>
          <w:rFonts w:asciiTheme="minorHAnsi" w:hAnsiTheme="minorHAnsi" w:cstheme="minorHAnsi"/>
          <w:b/>
          <w:bCs/>
          <w:sz w:val="36"/>
          <w:szCs w:val="36"/>
        </w:rPr>
        <w:t>DR Robert Jinks</w:t>
      </w:r>
    </w:p>
    <w:p w14:paraId="0BC4AC04" w14:textId="148A5DDB" w:rsidR="006B207F" w:rsidRPr="00D65A4F" w:rsidRDefault="006B207F" w:rsidP="000F6E0F">
      <w:pPr>
        <w:spacing w:before="100" w:beforeAutospacing="1" w:after="100" w:afterAutospacing="1" w:line="480" w:lineRule="auto"/>
        <w:jc w:val="center"/>
        <w:rPr>
          <w:rFonts w:asciiTheme="minorHAnsi" w:hAnsiTheme="minorHAnsi" w:cstheme="minorHAnsi"/>
          <w:b/>
          <w:bCs/>
          <w:sz w:val="36"/>
          <w:szCs w:val="36"/>
        </w:rPr>
      </w:pPr>
      <w:r w:rsidRPr="00D65A4F">
        <w:rPr>
          <w:rFonts w:asciiTheme="minorHAnsi" w:hAnsiTheme="minorHAnsi" w:cstheme="minorHAnsi"/>
          <w:b/>
          <w:bCs/>
          <w:sz w:val="36"/>
          <w:szCs w:val="36"/>
        </w:rPr>
        <w:t>Project Guide: Simmon Billings</w:t>
      </w:r>
    </w:p>
    <w:p w14:paraId="3264BCCA" w14:textId="1B3F65B7" w:rsidR="006B207F" w:rsidRPr="00D65A4F" w:rsidRDefault="006B207F" w:rsidP="000F6E0F">
      <w:pPr>
        <w:spacing w:before="100" w:beforeAutospacing="1" w:after="100" w:afterAutospacing="1" w:line="480" w:lineRule="auto"/>
        <w:jc w:val="center"/>
        <w:rPr>
          <w:rFonts w:asciiTheme="minorHAnsi" w:hAnsiTheme="minorHAnsi" w:cstheme="minorHAnsi"/>
          <w:b/>
          <w:bCs/>
          <w:sz w:val="36"/>
          <w:szCs w:val="36"/>
        </w:rPr>
      </w:pPr>
      <w:r w:rsidRPr="00D65A4F">
        <w:rPr>
          <w:rFonts w:asciiTheme="minorHAnsi" w:hAnsiTheme="minorHAnsi" w:cstheme="minorHAnsi"/>
          <w:b/>
          <w:bCs/>
          <w:sz w:val="36"/>
          <w:szCs w:val="36"/>
        </w:rPr>
        <w:t>SID: 10864627</w:t>
      </w:r>
    </w:p>
    <w:p w14:paraId="6FF97896" w14:textId="6A2DE671" w:rsidR="006B207F" w:rsidRPr="00D65A4F" w:rsidRDefault="006B207F" w:rsidP="000F6E0F">
      <w:pPr>
        <w:spacing w:before="100" w:beforeAutospacing="1" w:after="100" w:afterAutospacing="1" w:line="480" w:lineRule="auto"/>
        <w:jc w:val="center"/>
        <w:rPr>
          <w:rFonts w:asciiTheme="minorHAnsi" w:hAnsiTheme="minorHAnsi" w:cstheme="minorHAnsi"/>
          <w:b/>
          <w:bCs/>
          <w:sz w:val="36"/>
          <w:szCs w:val="36"/>
        </w:rPr>
      </w:pPr>
      <w:r w:rsidRPr="00D65A4F">
        <w:rPr>
          <w:rFonts w:asciiTheme="minorHAnsi" w:hAnsiTheme="minorHAnsi" w:cstheme="minorHAnsi"/>
          <w:b/>
          <w:bCs/>
          <w:sz w:val="36"/>
          <w:szCs w:val="36"/>
        </w:rPr>
        <w:t xml:space="preserve">Mail: </w:t>
      </w:r>
      <w:hyperlink r:id="rId6" w:history="1">
        <w:r w:rsidRPr="00D65A4F">
          <w:rPr>
            <w:rStyle w:val="Hyperlink"/>
            <w:rFonts w:asciiTheme="minorHAnsi" w:hAnsiTheme="minorHAnsi" w:cstheme="minorHAnsi"/>
            <w:b/>
            <w:bCs/>
            <w:color w:val="auto"/>
            <w:sz w:val="36"/>
            <w:szCs w:val="36"/>
          </w:rPr>
          <w:t>muchuramiv@uni.coventry.ac.uk</w:t>
        </w:r>
      </w:hyperlink>
    </w:p>
    <w:p w14:paraId="21613A14" w14:textId="63AB9534" w:rsidR="006B207F" w:rsidRPr="00D65A4F" w:rsidRDefault="006B207F" w:rsidP="00AA42C9">
      <w:pPr>
        <w:spacing w:before="100" w:beforeAutospacing="1" w:after="100" w:afterAutospacing="1"/>
        <w:jc w:val="center"/>
        <w:rPr>
          <w:rFonts w:asciiTheme="minorHAnsi" w:hAnsiTheme="minorHAnsi" w:cstheme="minorHAnsi"/>
          <w:b/>
          <w:bCs/>
          <w:sz w:val="36"/>
          <w:szCs w:val="36"/>
        </w:rPr>
      </w:pPr>
    </w:p>
    <w:p w14:paraId="4887D6D0" w14:textId="1E48CB1F" w:rsidR="006B207F" w:rsidRPr="00D65A4F" w:rsidRDefault="006B207F" w:rsidP="00AA42C9">
      <w:pPr>
        <w:spacing w:before="100" w:beforeAutospacing="1" w:after="100" w:afterAutospacing="1"/>
        <w:jc w:val="center"/>
        <w:rPr>
          <w:rFonts w:asciiTheme="minorHAnsi" w:hAnsiTheme="minorHAnsi" w:cstheme="minorHAnsi"/>
          <w:b/>
          <w:bCs/>
          <w:sz w:val="36"/>
          <w:szCs w:val="36"/>
        </w:rPr>
      </w:pPr>
    </w:p>
    <w:p w14:paraId="69A52AC4" w14:textId="00669E7D" w:rsidR="006B207F" w:rsidRPr="00D65A4F" w:rsidRDefault="006B207F" w:rsidP="00AA42C9">
      <w:pPr>
        <w:spacing w:before="100" w:beforeAutospacing="1" w:after="100" w:afterAutospacing="1"/>
        <w:jc w:val="center"/>
        <w:rPr>
          <w:rFonts w:asciiTheme="minorHAnsi" w:hAnsiTheme="minorHAnsi" w:cstheme="minorHAnsi"/>
          <w:b/>
          <w:bCs/>
          <w:sz w:val="36"/>
          <w:szCs w:val="36"/>
        </w:rPr>
      </w:pPr>
    </w:p>
    <w:p w14:paraId="7BDAC97E" w14:textId="1370EDCC" w:rsidR="006B207F" w:rsidRPr="00D65A4F" w:rsidRDefault="006B207F" w:rsidP="00AA42C9">
      <w:pPr>
        <w:spacing w:before="100" w:beforeAutospacing="1" w:after="100" w:afterAutospacing="1"/>
        <w:jc w:val="center"/>
        <w:rPr>
          <w:rFonts w:asciiTheme="minorHAnsi" w:hAnsiTheme="minorHAnsi" w:cstheme="minorHAnsi"/>
          <w:b/>
          <w:bCs/>
          <w:sz w:val="36"/>
          <w:szCs w:val="36"/>
        </w:rPr>
      </w:pPr>
    </w:p>
    <w:p w14:paraId="6E5F791B" w14:textId="5FB60462" w:rsidR="006B207F" w:rsidRPr="00D65A4F" w:rsidRDefault="006B207F" w:rsidP="00AA42C9">
      <w:pPr>
        <w:spacing w:before="100" w:beforeAutospacing="1" w:after="100" w:afterAutospacing="1"/>
        <w:jc w:val="center"/>
        <w:rPr>
          <w:rFonts w:asciiTheme="minorHAnsi" w:hAnsiTheme="minorHAnsi" w:cstheme="minorHAnsi"/>
          <w:b/>
          <w:bCs/>
          <w:sz w:val="36"/>
          <w:szCs w:val="36"/>
        </w:rPr>
      </w:pPr>
    </w:p>
    <w:p w14:paraId="64D2FBF1" w14:textId="0D182C50" w:rsidR="006B207F" w:rsidRPr="00D65A4F" w:rsidRDefault="006B207F" w:rsidP="00AA42C9">
      <w:pPr>
        <w:spacing w:before="100" w:beforeAutospacing="1" w:after="100" w:afterAutospacing="1"/>
        <w:jc w:val="center"/>
        <w:rPr>
          <w:rFonts w:asciiTheme="minorHAnsi" w:hAnsiTheme="minorHAnsi" w:cstheme="minorHAnsi"/>
          <w:b/>
          <w:bCs/>
          <w:sz w:val="36"/>
          <w:szCs w:val="36"/>
        </w:rPr>
      </w:pPr>
    </w:p>
    <w:p w14:paraId="3320DD44" w14:textId="196996B9" w:rsidR="006B207F" w:rsidRPr="00D65A4F" w:rsidRDefault="006B207F" w:rsidP="000F6E0F">
      <w:pPr>
        <w:spacing w:before="100" w:beforeAutospacing="1" w:after="100" w:afterAutospacing="1"/>
        <w:rPr>
          <w:rFonts w:asciiTheme="minorHAnsi" w:hAnsiTheme="minorHAnsi" w:cstheme="minorHAnsi"/>
          <w:b/>
          <w:bCs/>
          <w:sz w:val="36"/>
          <w:szCs w:val="36"/>
        </w:rPr>
      </w:pPr>
    </w:p>
    <w:p w14:paraId="02C7EBBC" w14:textId="77777777" w:rsidR="000F6E0F" w:rsidRPr="00D65A4F" w:rsidRDefault="000F6E0F" w:rsidP="000F6E0F">
      <w:pPr>
        <w:spacing w:before="100" w:beforeAutospacing="1" w:after="100" w:afterAutospacing="1"/>
        <w:rPr>
          <w:rFonts w:asciiTheme="minorHAnsi" w:hAnsiTheme="minorHAnsi" w:cstheme="minorHAnsi"/>
          <w:b/>
          <w:bCs/>
          <w:sz w:val="36"/>
          <w:szCs w:val="36"/>
        </w:rPr>
      </w:pPr>
    </w:p>
    <w:p w14:paraId="4F78742D" w14:textId="77777777" w:rsidR="00AA42C9" w:rsidRPr="00D65A4F" w:rsidRDefault="00AA42C9" w:rsidP="00AA42C9">
      <w:pPr>
        <w:spacing w:before="100" w:beforeAutospacing="1" w:after="100" w:afterAutospacing="1"/>
        <w:jc w:val="center"/>
        <w:rPr>
          <w:rFonts w:asciiTheme="minorHAnsi" w:hAnsiTheme="minorHAnsi" w:cstheme="minorHAnsi"/>
          <w:b/>
          <w:bCs/>
          <w:sz w:val="36"/>
          <w:szCs w:val="36"/>
        </w:rPr>
      </w:pPr>
    </w:p>
    <w:p w14:paraId="09745418" w14:textId="0ED544DC" w:rsidR="002B44E1" w:rsidRPr="00D65A4F" w:rsidRDefault="003E27BC" w:rsidP="00130FE6">
      <w:pPr>
        <w:spacing w:before="100" w:beforeAutospacing="1" w:after="100" w:afterAutospacing="1"/>
        <w:jc w:val="center"/>
        <w:rPr>
          <w:rFonts w:asciiTheme="minorHAnsi" w:hAnsiTheme="minorHAnsi" w:cstheme="minorHAnsi"/>
          <w:b/>
          <w:bCs/>
          <w:sz w:val="36"/>
          <w:szCs w:val="36"/>
        </w:rPr>
      </w:pPr>
      <w:r w:rsidRPr="00D65A4F">
        <w:rPr>
          <w:rFonts w:asciiTheme="minorHAnsi" w:hAnsiTheme="minorHAnsi" w:cstheme="minorHAnsi"/>
          <w:b/>
          <w:bCs/>
          <w:sz w:val="36"/>
          <w:szCs w:val="36"/>
        </w:rPr>
        <w:lastRenderedPageBreak/>
        <w:t>LEVERAGING TWITTER SENTIMENT ANALYSIS TO ANTICIPATE BITCOIN VALUE</w:t>
      </w:r>
    </w:p>
    <w:p w14:paraId="26BF6685" w14:textId="639C895D" w:rsidR="006B207F" w:rsidRPr="00D65A4F" w:rsidRDefault="006B207F" w:rsidP="006B207F">
      <w:pPr>
        <w:spacing w:before="100" w:beforeAutospacing="1" w:after="100" w:afterAutospacing="1"/>
        <w:rPr>
          <w:rFonts w:asciiTheme="minorHAnsi" w:hAnsiTheme="minorHAnsi" w:cstheme="minorHAnsi"/>
          <w:b/>
          <w:bCs/>
          <w:sz w:val="36"/>
          <w:szCs w:val="36"/>
        </w:rPr>
      </w:pPr>
      <w:r w:rsidRPr="00D65A4F">
        <w:rPr>
          <w:rFonts w:asciiTheme="minorHAnsi" w:hAnsiTheme="minorHAnsi" w:cstheme="minorHAnsi"/>
          <w:b/>
          <w:bCs/>
          <w:sz w:val="36"/>
          <w:szCs w:val="36"/>
        </w:rPr>
        <w:t>Section A – Ethics Application:</w:t>
      </w:r>
    </w:p>
    <w:p w14:paraId="2744D829" w14:textId="03535CFC" w:rsidR="000F6E0F" w:rsidRPr="00D65A4F" w:rsidRDefault="000F6E0F" w:rsidP="006B207F">
      <w:pPr>
        <w:spacing w:before="100" w:beforeAutospacing="1" w:after="100" w:afterAutospacing="1"/>
        <w:rPr>
          <w:rFonts w:asciiTheme="minorHAnsi" w:hAnsiTheme="minorHAnsi" w:cstheme="minorHAnsi"/>
          <w:b/>
          <w:bCs/>
          <w:sz w:val="36"/>
          <w:szCs w:val="36"/>
        </w:rPr>
      </w:pPr>
      <w:r w:rsidRPr="00D65A4F">
        <w:rPr>
          <w:rFonts w:asciiTheme="minorHAnsi" w:hAnsiTheme="minorHAnsi" w:cstheme="minorHAnsi"/>
          <w:b/>
          <w:bCs/>
          <w:noProof/>
          <w:sz w:val="36"/>
          <w:szCs w:val="36"/>
        </w:rPr>
        <w:drawing>
          <wp:inline distT="0" distB="0" distL="0" distR="0" wp14:anchorId="3022F070" wp14:editId="4ACEA43B">
            <wp:extent cx="5731510" cy="975995"/>
            <wp:effectExtent l="0" t="0" r="0" b="1905"/>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7"/>
                    <a:stretch>
                      <a:fillRect/>
                    </a:stretch>
                  </pic:blipFill>
                  <pic:spPr>
                    <a:xfrm>
                      <a:off x="0" y="0"/>
                      <a:ext cx="5731510" cy="975995"/>
                    </a:xfrm>
                    <a:prstGeom prst="rect">
                      <a:avLst/>
                    </a:prstGeom>
                  </pic:spPr>
                </pic:pic>
              </a:graphicData>
            </a:graphic>
          </wp:inline>
        </w:drawing>
      </w:r>
    </w:p>
    <w:p w14:paraId="772625C9" w14:textId="01C151B8" w:rsidR="006B207F" w:rsidRPr="00D65A4F" w:rsidRDefault="000F6E0F" w:rsidP="006B207F">
      <w:pPr>
        <w:spacing w:before="100" w:beforeAutospacing="1" w:after="100" w:afterAutospacing="1"/>
        <w:rPr>
          <w:rFonts w:asciiTheme="minorHAnsi" w:hAnsiTheme="minorHAnsi" w:cstheme="minorHAnsi"/>
          <w:b/>
          <w:bCs/>
          <w:sz w:val="36"/>
          <w:szCs w:val="36"/>
        </w:rPr>
      </w:pPr>
      <w:r w:rsidRPr="00D65A4F">
        <w:rPr>
          <w:rFonts w:asciiTheme="minorHAnsi" w:hAnsiTheme="minorHAnsi" w:cstheme="minorHAnsi"/>
          <w:b/>
          <w:bCs/>
          <w:sz w:val="36"/>
          <w:szCs w:val="36"/>
        </w:rPr>
        <w:t>Section B – Project Proposal:</w:t>
      </w:r>
    </w:p>
    <w:p w14:paraId="7068A2FC" w14:textId="0B9A603F" w:rsidR="00DB5643" w:rsidRPr="00D65A4F" w:rsidRDefault="00DB5643" w:rsidP="00DB5643">
      <w:pPr>
        <w:pStyle w:val="ListParagraph"/>
        <w:numPr>
          <w:ilvl w:val="0"/>
          <w:numId w:val="8"/>
        </w:numPr>
        <w:rPr>
          <w:rFonts w:asciiTheme="minorHAnsi" w:eastAsiaTheme="minorHAnsi" w:hAnsiTheme="minorHAnsi" w:cstheme="minorHAnsi"/>
          <w:b/>
          <w:bCs/>
          <w:sz w:val="28"/>
          <w:szCs w:val="28"/>
        </w:rPr>
      </w:pPr>
      <w:r w:rsidRPr="00D65A4F">
        <w:rPr>
          <w:rFonts w:asciiTheme="minorHAnsi" w:eastAsiaTheme="minorHAnsi" w:hAnsiTheme="minorHAnsi" w:cstheme="minorHAnsi"/>
          <w:b/>
          <w:bCs/>
          <w:sz w:val="28"/>
          <w:szCs w:val="28"/>
        </w:rPr>
        <w:t xml:space="preserve">Research Question, Problem Statement or Topic for Investigation </w:t>
      </w:r>
    </w:p>
    <w:p w14:paraId="260F02E8" w14:textId="77777777" w:rsidR="0017749B" w:rsidRPr="00D65A4F" w:rsidRDefault="002B44E1" w:rsidP="001909FB">
      <w:p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b/>
          <w:bCs/>
          <w:sz w:val="28"/>
          <w:szCs w:val="28"/>
        </w:rPr>
        <w:t>Aim:</w:t>
      </w:r>
    </w:p>
    <w:p w14:paraId="4E92C5FC" w14:textId="6ACB9A43" w:rsidR="006141A0" w:rsidRPr="00D65A4F" w:rsidRDefault="002B44E1" w:rsidP="001909FB">
      <w:p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rPr>
        <w:t xml:space="preserve">To anticipate value fluctuations by </w:t>
      </w:r>
      <w:r w:rsidR="00C53302" w:rsidRPr="00D65A4F">
        <w:rPr>
          <w:rFonts w:asciiTheme="minorHAnsi" w:hAnsiTheme="minorHAnsi" w:cstheme="minorHAnsi"/>
        </w:rPr>
        <w:t>Twitter</w:t>
      </w:r>
      <w:r w:rsidRPr="00D65A4F">
        <w:rPr>
          <w:rFonts w:asciiTheme="minorHAnsi" w:hAnsiTheme="minorHAnsi" w:cstheme="minorHAnsi"/>
        </w:rPr>
        <w:t xml:space="preserve"> sentiment analysis</w:t>
      </w:r>
      <w:r w:rsidR="006141A0" w:rsidRPr="00D65A4F">
        <w:rPr>
          <w:rFonts w:asciiTheme="minorHAnsi" w:hAnsiTheme="minorHAnsi" w:cstheme="minorHAnsi"/>
        </w:rPr>
        <w:t xml:space="preserve"> on </w:t>
      </w:r>
      <w:r w:rsidR="001403E8" w:rsidRPr="00D65A4F">
        <w:rPr>
          <w:rFonts w:asciiTheme="minorHAnsi" w:hAnsiTheme="minorHAnsi" w:cstheme="minorHAnsi"/>
        </w:rPr>
        <w:t>Bitcoin</w:t>
      </w:r>
      <w:r w:rsidRPr="00D65A4F">
        <w:rPr>
          <w:rFonts w:asciiTheme="minorHAnsi" w:hAnsiTheme="minorHAnsi" w:cstheme="minorHAnsi"/>
        </w:rPr>
        <w:t>.</w:t>
      </w:r>
    </w:p>
    <w:p w14:paraId="161B94F7" w14:textId="66A9CA56" w:rsidR="00BF0118" w:rsidRPr="00D65A4F" w:rsidRDefault="003E27BC" w:rsidP="001909FB">
      <w:p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b/>
          <w:bCs/>
          <w:sz w:val="28"/>
          <w:szCs w:val="28"/>
        </w:rPr>
        <w:t>Objectives:</w:t>
      </w:r>
    </w:p>
    <w:p w14:paraId="1AC43A48" w14:textId="30137232" w:rsidR="003E27BC" w:rsidRPr="00D65A4F" w:rsidRDefault="003E27BC" w:rsidP="001909FB">
      <w:pPr>
        <w:pStyle w:val="ListParagraph"/>
        <w:numPr>
          <w:ilvl w:val="0"/>
          <w:numId w:val="4"/>
        </w:numPr>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Using </w:t>
      </w:r>
      <w:r w:rsidR="00C53302" w:rsidRPr="00D65A4F">
        <w:rPr>
          <w:rFonts w:asciiTheme="minorHAnsi" w:hAnsiTheme="minorHAnsi" w:cstheme="minorHAnsi"/>
        </w:rPr>
        <w:t>Twitter</w:t>
      </w:r>
      <w:r w:rsidRPr="00D65A4F">
        <w:rPr>
          <w:rFonts w:asciiTheme="minorHAnsi" w:hAnsiTheme="minorHAnsi" w:cstheme="minorHAnsi"/>
        </w:rPr>
        <w:t xml:space="preserve"> data </w:t>
      </w:r>
      <w:r w:rsidR="003C189D" w:rsidRPr="00D65A4F">
        <w:rPr>
          <w:rFonts w:asciiTheme="minorHAnsi" w:hAnsiTheme="minorHAnsi" w:cstheme="minorHAnsi"/>
        </w:rPr>
        <w:t xml:space="preserve">of users to analyse </w:t>
      </w:r>
      <w:r w:rsidR="00C53302" w:rsidRPr="00D65A4F">
        <w:rPr>
          <w:rFonts w:asciiTheme="minorHAnsi" w:hAnsiTheme="minorHAnsi" w:cstheme="minorHAnsi"/>
        </w:rPr>
        <w:t xml:space="preserve">the impact on </w:t>
      </w:r>
      <w:r w:rsidR="001403E8" w:rsidRPr="00D65A4F">
        <w:rPr>
          <w:rFonts w:asciiTheme="minorHAnsi" w:hAnsiTheme="minorHAnsi" w:cstheme="minorHAnsi"/>
        </w:rPr>
        <w:t xml:space="preserve">Bitcoin </w:t>
      </w:r>
      <w:r w:rsidR="00C53302" w:rsidRPr="00D65A4F">
        <w:rPr>
          <w:rFonts w:asciiTheme="minorHAnsi" w:hAnsiTheme="minorHAnsi" w:cstheme="minorHAnsi"/>
        </w:rPr>
        <w:t xml:space="preserve">price over time. </w:t>
      </w:r>
    </w:p>
    <w:p w14:paraId="431DA34D" w14:textId="2EBE1E05" w:rsidR="00681FC2" w:rsidRPr="00D65A4F" w:rsidRDefault="00681FC2" w:rsidP="001909FB">
      <w:pPr>
        <w:pStyle w:val="ListParagraph"/>
        <w:numPr>
          <w:ilvl w:val="0"/>
          <w:numId w:val="4"/>
        </w:numPr>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Utilizing </w:t>
      </w:r>
      <w:r w:rsidR="00DC1DF8" w:rsidRPr="00D65A4F">
        <w:rPr>
          <w:rFonts w:asciiTheme="minorHAnsi" w:hAnsiTheme="minorHAnsi" w:cstheme="minorHAnsi"/>
        </w:rPr>
        <w:t>natural language processing</w:t>
      </w:r>
      <w:r w:rsidRPr="00D65A4F">
        <w:rPr>
          <w:rFonts w:asciiTheme="minorHAnsi" w:hAnsiTheme="minorHAnsi" w:cstheme="minorHAnsi"/>
        </w:rPr>
        <w:t xml:space="preserve"> to find negations, contractions, </w:t>
      </w:r>
      <w:r w:rsidR="00E771BD" w:rsidRPr="00D65A4F">
        <w:rPr>
          <w:rFonts w:asciiTheme="minorHAnsi" w:hAnsiTheme="minorHAnsi" w:cstheme="minorHAnsi"/>
        </w:rPr>
        <w:t>punctuation,</w:t>
      </w:r>
      <w:r w:rsidRPr="00D65A4F">
        <w:rPr>
          <w:rFonts w:asciiTheme="minorHAnsi" w:hAnsiTheme="minorHAnsi" w:cstheme="minorHAnsi"/>
        </w:rPr>
        <w:t xml:space="preserve"> and caps to give scores</w:t>
      </w:r>
      <w:r w:rsidR="00E771BD" w:rsidRPr="00D65A4F">
        <w:rPr>
          <w:rFonts w:asciiTheme="minorHAnsi" w:hAnsiTheme="minorHAnsi" w:cstheme="minorHAnsi"/>
        </w:rPr>
        <w:t xml:space="preserve"> between</w:t>
      </w:r>
      <w:r w:rsidRPr="00D65A4F">
        <w:rPr>
          <w:rFonts w:asciiTheme="minorHAnsi" w:hAnsiTheme="minorHAnsi" w:cstheme="minorHAnsi"/>
        </w:rPr>
        <w:t xml:space="preserve"> -1 and 1.</w:t>
      </w:r>
    </w:p>
    <w:p w14:paraId="0991D62B" w14:textId="49C51305" w:rsidR="00681FC2" w:rsidRPr="00D65A4F" w:rsidRDefault="00681FC2" w:rsidP="001909FB">
      <w:pPr>
        <w:pStyle w:val="ListParagraph"/>
        <w:numPr>
          <w:ilvl w:val="0"/>
          <w:numId w:val="4"/>
        </w:numPr>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Calculate </w:t>
      </w:r>
      <w:r w:rsidR="00E12B9A" w:rsidRPr="00D65A4F">
        <w:rPr>
          <w:rFonts w:asciiTheme="minorHAnsi" w:hAnsiTheme="minorHAnsi" w:cstheme="minorHAnsi"/>
        </w:rPr>
        <w:t xml:space="preserve">the </w:t>
      </w:r>
      <w:r w:rsidRPr="00D65A4F">
        <w:rPr>
          <w:rFonts w:asciiTheme="minorHAnsi" w:hAnsiTheme="minorHAnsi" w:cstheme="minorHAnsi"/>
        </w:rPr>
        <w:t>score to resemble the importance of each tweet</w:t>
      </w:r>
      <w:r w:rsidR="00E771BD" w:rsidRPr="00D65A4F">
        <w:rPr>
          <w:rFonts w:asciiTheme="minorHAnsi" w:hAnsiTheme="minorHAnsi" w:cstheme="minorHAnsi"/>
        </w:rPr>
        <w:t xml:space="preserve"> by different variables depending on weights and number of retweets, likes and the number of </w:t>
      </w:r>
      <w:r w:rsidR="00E12B9A" w:rsidRPr="00D65A4F">
        <w:rPr>
          <w:rFonts w:asciiTheme="minorHAnsi" w:hAnsiTheme="minorHAnsi" w:cstheme="minorHAnsi"/>
        </w:rPr>
        <w:t>users</w:t>
      </w:r>
      <w:r w:rsidR="00E771BD" w:rsidRPr="00D65A4F">
        <w:rPr>
          <w:rFonts w:asciiTheme="minorHAnsi" w:hAnsiTheme="minorHAnsi" w:cstheme="minorHAnsi"/>
        </w:rPr>
        <w:t xml:space="preserve"> that follow the tweet</w:t>
      </w:r>
      <w:r w:rsidRPr="00D65A4F">
        <w:rPr>
          <w:rFonts w:asciiTheme="minorHAnsi" w:hAnsiTheme="minorHAnsi" w:cstheme="minorHAnsi"/>
        </w:rPr>
        <w:t>.</w:t>
      </w:r>
    </w:p>
    <w:p w14:paraId="43300055" w14:textId="7541AF63" w:rsidR="00E771BD" w:rsidRPr="00D65A4F" w:rsidRDefault="00E771BD" w:rsidP="001909FB">
      <w:pPr>
        <w:pStyle w:val="ListParagraph"/>
        <w:numPr>
          <w:ilvl w:val="0"/>
          <w:numId w:val="4"/>
        </w:numPr>
        <w:spacing w:before="100" w:beforeAutospacing="1" w:after="100" w:afterAutospacing="1"/>
        <w:jc w:val="both"/>
        <w:rPr>
          <w:rFonts w:asciiTheme="minorHAnsi" w:hAnsiTheme="minorHAnsi" w:cstheme="minorHAnsi"/>
        </w:rPr>
      </w:pPr>
      <w:r w:rsidRPr="00D65A4F">
        <w:rPr>
          <w:rFonts w:asciiTheme="minorHAnsi" w:hAnsiTheme="minorHAnsi" w:cstheme="minorHAnsi"/>
        </w:rPr>
        <w:t>Perform EDA on the data to</w:t>
      </w:r>
      <w:r w:rsidR="007F030B" w:rsidRPr="00D65A4F">
        <w:rPr>
          <w:rFonts w:asciiTheme="minorHAnsi" w:hAnsiTheme="minorHAnsi" w:cstheme="minorHAnsi"/>
        </w:rPr>
        <w:t xml:space="preserve"> delete duplicates,</w:t>
      </w:r>
      <w:r w:rsidRPr="00D65A4F">
        <w:rPr>
          <w:rFonts w:asciiTheme="minorHAnsi" w:hAnsiTheme="minorHAnsi" w:cstheme="minorHAnsi"/>
        </w:rPr>
        <w:t xml:space="preserve"> normalize </w:t>
      </w:r>
      <w:r w:rsidR="0073126C" w:rsidRPr="00D65A4F">
        <w:rPr>
          <w:rFonts w:asciiTheme="minorHAnsi" w:hAnsiTheme="minorHAnsi" w:cstheme="minorHAnsi"/>
        </w:rPr>
        <w:t>and check for correlation</w:t>
      </w:r>
      <w:r w:rsidRPr="00D65A4F">
        <w:rPr>
          <w:rFonts w:asciiTheme="minorHAnsi" w:hAnsiTheme="minorHAnsi" w:cstheme="minorHAnsi"/>
        </w:rPr>
        <w:t>.</w:t>
      </w:r>
    </w:p>
    <w:p w14:paraId="3964908F" w14:textId="21047761" w:rsidR="009339F2" w:rsidRPr="00D65A4F" w:rsidRDefault="0073126C" w:rsidP="001909FB">
      <w:pPr>
        <w:pStyle w:val="ListParagraph"/>
        <w:numPr>
          <w:ilvl w:val="0"/>
          <w:numId w:val="4"/>
        </w:numPr>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Create a model </w:t>
      </w:r>
      <w:r w:rsidR="00B35D10" w:rsidRPr="00D65A4F">
        <w:rPr>
          <w:rFonts w:asciiTheme="minorHAnsi" w:hAnsiTheme="minorHAnsi" w:cstheme="minorHAnsi"/>
        </w:rPr>
        <w:t>to identify word</w:t>
      </w:r>
      <w:r w:rsidR="00E12B9A" w:rsidRPr="00D65A4F">
        <w:rPr>
          <w:rFonts w:asciiTheme="minorHAnsi" w:hAnsiTheme="minorHAnsi" w:cstheme="minorHAnsi"/>
        </w:rPr>
        <w:t>s</w:t>
      </w:r>
      <w:r w:rsidR="00B35D10" w:rsidRPr="00D65A4F">
        <w:rPr>
          <w:rFonts w:asciiTheme="minorHAnsi" w:hAnsiTheme="minorHAnsi" w:cstheme="minorHAnsi"/>
        </w:rPr>
        <w:t xml:space="preserve"> in the data </w:t>
      </w:r>
      <w:r w:rsidRPr="00D65A4F">
        <w:rPr>
          <w:rFonts w:asciiTheme="minorHAnsi" w:hAnsiTheme="minorHAnsi" w:cstheme="minorHAnsi"/>
        </w:rPr>
        <w:t xml:space="preserve">using python libraries with the help </w:t>
      </w:r>
      <w:r w:rsidR="00E12B9A" w:rsidRPr="00D65A4F">
        <w:rPr>
          <w:rFonts w:asciiTheme="minorHAnsi" w:hAnsiTheme="minorHAnsi" w:cstheme="minorHAnsi"/>
        </w:rPr>
        <w:t>of</w:t>
      </w:r>
      <w:r w:rsidRPr="00D65A4F">
        <w:rPr>
          <w:rFonts w:asciiTheme="minorHAnsi" w:hAnsiTheme="minorHAnsi" w:cstheme="minorHAnsi"/>
        </w:rPr>
        <w:t xml:space="preserve"> </w:t>
      </w:r>
      <w:r w:rsidR="00E12B9A" w:rsidRPr="00D65A4F">
        <w:rPr>
          <w:rFonts w:asciiTheme="minorHAnsi" w:hAnsiTheme="minorHAnsi" w:cstheme="minorHAnsi"/>
        </w:rPr>
        <w:t>the nltk module</w:t>
      </w:r>
      <w:r w:rsidR="00C27DC4" w:rsidRPr="00D65A4F">
        <w:rPr>
          <w:rFonts w:asciiTheme="minorHAnsi" w:hAnsiTheme="minorHAnsi" w:cstheme="minorHAnsi"/>
        </w:rPr>
        <w:t>.</w:t>
      </w:r>
    </w:p>
    <w:p w14:paraId="37C172A2" w14:textId="23EC7DC1" w:rsidR="009339F2" w:rsidRPr="00D65A4F" w:rsidRDefault="009339F2" w:rsidP="001909FB">
      <w:p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b/>
          <w:bCs/>
          <w:sz w:val="28"/>
          <w:szCs w:val="28"/>
        </w:rPr>
        <w:t>Research Question:</w:t>
      </w:r>
    </w:p>
    <w:p w14:paraId="59A09F1C" w14:textId="5559D47E" w:rsidR="009339F2" w:rsidRPr="00D65A4F" w:rsidRDefault="009339F2" w:rsidP="001909FB">
      <w:pPr>
        <w:pStyle w:val="ListParagraph"/>
        <w:numPr>
          <w:ilvl w:val="0"/>
          <w:numId w:val="2"/>
        </w:numPr>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How </w:t>
      </w:r>
      <w:r w:rsidR="00E12B9A" w:rsidRPr="00D65A4F">
        <w:rPr>
          <w:rFonts w:asciiTheme="minorHAnsi" w:hAnsiTheme="minorHAnsi" w:cstheme="minorHAnsi"/>
        </w:rPr>
        <w:t xml:space="preserve">Twitter users are reacting to the </w:t>
      </w:r>
      <w:r w:rsidR="001403E8" w:rsidRPr="00D65A4F">
        <w:rPr>
          <w:rFonts w:asciiTheme="minorHAnsi" w:hAnsiTheme="minorHAnsi" w:cstheme="minorHAnsi"/>
        </w:rPr>
        <w:t xml:space="preserve">Bitcoin </w:t>
      </w:r>
      <w:r w:rsidR="00E12B9A" w:rsidRPr="00D65A4F">
        <w:rPr>
          <w:rFonts w:asciiTheme="minorHAnsi" w:hAnsiTheme="minorHAnsi" w:cstheme="minorHAnsi"/>
        </w:rPr>
        <w:t>prices over time by performing sentimental analysis.</w:t>
      </w:r>
    </w:p>
    <w:p w14:paraId="25C46D0F" w14:textId="757EB7D8" w:rsidR="006F1833" w:rsidRPr="00D65A4F" w:rsidRDefault="00CE0298" w:rsidP="001909FB">
      <w:pPr>
        <w:pStyle w:val="ListParagraph"/>
        <w:numPr>
          <w:ilvl w:val="0"/>
          <w:numId w:val="2"/>
        </w:numPr>
        <w:spacing w:before="100" w:beforeAutospacing="1" w:after="100" w:afterAutospacing="1"/>
        <w:jc w:val="both"/>
        <w:rPr>
          <w:rFonts w:asciiTheme="minorHAnsi" w:hAnsiTheme="minorHAnsi" w:cstheme="minorHAnsi"/>
        </w:rPr>
      </w:pPr>
      <w:r w:rsidRPr="00D65A4F">
        <w:rPr>
          <w:rFonts w:asciiTheme="minorHAnsi" w:hAnsiTheme="minorHAnsi" w:cstheme="minorHAnsi"/>
        </w:rPr>
        <w:t>To determine and understand</w:t>
      </w:r>
      <w:r w:rsidR="005B1844" w:rsidRPr="00D65A4F">
        <w:rPr>
          <w:rFonts w:asciiTheme="minorHAnsi" w:hAnsiTheme="minorHAnsi" w:cstheme="minorHAnsi"/>
        </w:rPr>
        <w:t xml:space="preserve"> if user sentiment on </w:t>
      </w:r>
      <w:r w:rsidR="005B58B7" w:rsidRPr="00D65A4F">
        <w:rPr>
          <w:rFonts w:asciiTheme="minorHAnsi" w:hAnsiTheme="minorHAnsi" w:cstheme="minorHAnsi"/>
        </w:rPr>
        <w:t>Twitter</w:t>
      </w:r>
      <w:r w:rsidR="005B1844" w:rsidRPr="00D65A4F">
        <w:rPr>
          <w:rFonts w:asciiTheme="minorHAnsi" w:hAnsiTheme="minorHAnsi" w:cstheme="minorHAnsi"/>
        </w:rPr>
        <w:t xml:space="preserve"> </w:t>
      </w:r>
      <w:r w:rsidR="005B58B7" w:rsidRPr="00D65A4F">
        <w:rPr>
          <w:rFonts w:asciiTheme="minorHAnsi" w:hAnsiTheme="minorHAnsi" w:cstheme="minorHAnsi"/>
        </w:rPr>
        <w:t>influences</w:t>
      </w:r>
      <w:r w:rsidRPr="00D65A4F">
        <w:rPr>
          <w:rFonts w:asciiTheme="minorHAnsi" w:hAnsiTheme="minorHAnsi" w:cstheme="minorHAnsi"/>
        </w:rPr>
        <w:t xml:space="preserve"> the </w:t>
      </w:r>
      <w:r w:rsidR="001403E8" w:rsidRPr="00D65A4F">
        <w:rPr>
          <w:rFonts w:asciiTheme="minorHAnsi" w:hAnsiTheme="minorHAnsi" w:cstheme="minorHAnsi"/>
        </w:rPr>
        <w:t>Bitcoin</w:t>
      </w:r>
      <w:r w:rsidR="005B1844" w:rsidRPr="00D65A4F">
        <w:rPr>
          <w:rFonts w:asciiTheme="minorHAnsi" w:hAnsiTheme="minorHAnsi" w:cstheme="minorHAnsi"/>
        </w:rPr>
        <w:t xml:space="preserve"> price</w:t>
      </w:r>
      <w:r w:rsidR="00DE7E5E" w:rsidRPr="00D65A4F">
        <w:rPr>
          <w:rFonts w:asciiTheme="minorHAnsi" w:hAnsiTheme="minorHAnsi" w:cstheme="minorHAnsi"/>
        </w:rPr>
        <w:t xml:space="preserve"> to </w:t>
      </w:r>
      <w:r w:rsidR="005B58B7" w:rsidRPr="00D65A4F">
        <w:rPr>
          <w:rFonts w:asciiTheme="minorHAnsi" w:hAnsiTheme="minorHAnsi" w:cstheme="minorHAnsi"/>
        </w:rPr>
        <w:t>rise</w:t>
      </w:r>
      <w:r w:rsidR="00DE7E5E" w:rsidRPr="00D65A4F">
        <w:rPr>
          <w:rFonts w:asciiTheme="minorHAnsi" w:hAnsiTheme="minorHAnsi" w:cstheme="minorHAnsi"/>
        </w:rPr>
        <w:t xml:space="preserve"> or fall</w:t>
      </w:r>
      <w:r w:rsidR="00560B8A" w:rsidRPr="00D65A4F">
        <w:rPr>
          <w:rFonts w:asciiTheme="minorHAnsi" w:hAnsiTheme="minorHAnsi" w:cstheme="minorHAnsi"/>
        </w:rPr>
        <w:t>.</w:t>
      </w:r>
    </w:p>
    <w:p w14:paraId="74E7F293" w14:textId="1B05CE95" w:rsidR="002B7C39" w:rsidRPr="00D65A4F" w:rsidRDefault="002B7C39" w:rsidP="001909FB">
      <w:p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b/>
          <w:bCs/>
          <w:sz w:val="28"/>
          <w:szCs w:val="28"/>
        </w:rPr>
        <w:t>Problem Statement:</w:t>
      </w:r>
    </w:p>
    <w:p w14:paraId="06629420" w14:textId="13CEB5FD" w:rsidR="007F030B" w:rsidRPr="00D65A4F" w:rsidRDefault="002B7C39" w:rsidP="001909FB">
      <w:pPr>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As technology advances in </w:t>
      </w:r>
      <w:r w:rsidR="001C37CE" w:rsidRPr="00D65A4F">
        <w:rPr>
          <w:rFonts w:asciiTheme="minorHAnsi" w:hAnsiTheme="minorHAnsi" w:cstheme="minorHAnsi"/>
        </w:rPr>
        <w:t xml:space="preserve">the </w:t>
      </w:r>
      <w:r w:rsidRPr="00D65A4F">
        <w:rPr>
          <w:rFonts w:asciiTheme="minorHAnsi" w:hAnsiTheme="minorHAnsi" w:cstheme="minorHAnsi"/>
        </w:rPr>
        <w:t>21</w:t>
      </w:r>
      <w:r w:rsidRPr="00D65A4F">
        <w:rPr>
          <w:rFonts w:asciiTheme="minorHAnsi" w:hAnsiTheme="minorHAnsi" w:cstheme="minorHAnsi"/>
          <w:vertAlign w:val="superscript"/>
        </w:rPr>
        <w:t>st</w:t>
      </w:r>
      <w:r w:rsidRPr="00D65A4F">
        <w:rPr>
          <w:rFonts w:asciiTheme="minorHAnsi" w:hAnsiTheme="minorHAnsi" w:cstheme="minorHAnsi"/>
        </w:rPr>
        <w:t xml:space="preserve"> century, the currency is changing to decentralized networks. Bitcoin is the cryptocurrency that came into existence to effective</w:t>
      </w:r>
      <w:r w:rsidR="00482587" w:rsidRPr="00D65A4F">
        <w:rPr>
          <w:rFonts w:asciiTheme="minorHAnsi" w:hAnsiTheme="minorHAnsi" w:cstheme="minorHAnsi"/>
        </w:rPr>
        <w:t>ly</w:t>
      </w:r>
      <w:r w:rsidRPr="00D65A4F">
        <w:rPr>
          <w:rFonts w:asciiTheme="minorHAnsi" w:hAnsiTheme="minorHAnsi" w:cstheme="minorHAnsi"/>
        </w:rPr>
        <w:t xml:space="preserve"> challenge and </w:t>
      </w:r>
      <w:r w:rsidR="00482587" w:rsidRPr="00D65A4F">
        <w:rPr>
          <w:rFonts w:asciiTheme="minorHAnsi" w:hAnsiTheme="minorHAnsi" w:cstheme="minorHAnsi"/>
        </w:rPr>
        <w:t xml:space="preserve">help people </w:t>
      </w:r>
      <w:r w:rsidR="0017749B" w:rsidRPr="00D65A4F">
        <w:rPr>
          <w:rFonts w:asciiTheme="minorHAnsi" w:hAnsiTheme="minorHAnsi" w:cstheme="minorHAnsi"/>
        </w:rPr>
        <w:t>with</w:t>
      </w:r>
      <w:r w:rsidR="00482587" w:rsidRPr="00D65A4F">
        <w:rPr>
          <w:rFonts w:asciiTheme="minorHAnsi" w:hAnsiTheme="minorHAnsi" w:cstheme="minorHAnsi"/>
        </w:rPr>
        <w:t xml:space="preserve"> transactions around the world without any hassle. </w:t>
      </w:r>
      <w:r w:rsidR="005F1F40" w:rsidRPr="00D65A4F">
        <w:rPr>
          <w:rFonts w:asciiTheme="minorHAnsi" w:hAnsiTheme="minorHAnsi" w:cstheme="minorHAnsi"/>
        </w:rPr>
        <w:t>Bitcoin</w:t>
      </w:r>
      <w:r w:rsidR="00482587" w:rsidRPr="00D65A4F">
        <w:rPr>
          <w:rFonts w:asciiTheme="minorHAnsi" w:hAnsiTheme="minorHAnsi" w:cstheme="minorHAnsi"/>
        </w:rPr>
        <w:t xml:space="preserve"> is the </w:t>
      </w:r>
      <w:r w:rsidR="00D86EC7" w:rsidRPr="00D65A4F">
        <w:rPr>
          <w:rFonts w:asciiTheme="minorHAnsi" w:hAnsiTheme="minorHAnsi" w:cstheme="minorHAnsi"/>
        </w:rPr>
        <w:t xml:space="preserve">type of currency that helps people to store and transact </w:t>
      </w:r>
      <w:r w:rsidR="0017749B" w:rsidRPr="00D65A4F">
        <w:rPr>
          <w:rFonts w:asciiTheme="minorHAnsi" w:hAnsiTheme="minorHAnsi" w:cstheme="minorHAnsi"/>
        </w:rPr>
        <w:t>their</w:t>
      </w:r>
      <w:r w:rsidR="00D86EC7" w:rsidRPr="00D65A4F">
        <w:rPr>
          <w:rFonts w:asciiTheme="minorHAnsi" w:hAnsiTheme="minorHAnsi" w:cstheme="minorHAnsi"/>
        </w:rPr>
        <w:t xml:space="preserve"> wealth without any 3</w:t>
      </w:r>
      <w:r w:rsidR="00D86EC7" w:rsidRPr="00D65A4F">
        <w:rPr>
          <w:rFonts w:asciiTheme="minorHAnsi" w:hAnsiTheme="minorHAnsi" w:cstheme="minorHAnsi"/>
          <w:vertAlign w:val="superscript"/>
        </w:rPr>
        <w:t>rd</w:t>
      </w:r>
      <w:r w:rsidR="00D86EC7" w:rsidRPr="00D65A4F">
        <w:rPr>
          <w:rFonts w:asciiTheme="minorHAnsi" w:hAnsiTheme="minorHAnsi" w:cstheme="minorHAnsi"/>
        </w:rPr>
        <w:t xml:space="preserve"> party. Though </w:t>
      </w:r>
      <w:r w:rsidR="005F1F40" w:rsidRPr="00D65A4F">
        <w:rPr>
          <w:rFonts w:asciiTheme="minorHAnsi" w:hAnsiTheme="minorHAnsi" w:cstheme="minorHAnsi"/>
        </w:rPr>
        <w:lastRenderedPageBreak/>
        <w:t>many investors and businesses are backing the crypto assets i</w:t>
      </w:r>
      <w:r w:rsidR="00D86EC7" w:rsidRPr="00D65A4F">
        <w:rPr>
          <w:rFonts w:asciiTheme="minorHAnsi" w:hAnsiTheme="minorHAnsi" w:cstheme="minorHAnsi"/>
        </w:rPr>
        <w:t xml:space="preserve">t is </w:t>
      </w:r>
      <w:r w:rsidR="005F1F40" w:rsidRPr="00D65A4F">
        <w:rPr>
          <w:rFonts w:asciiTheme="minorHAnsi" w:hAnsiTheme="minorHAnsi" w:cstheme="minorHAnsi"/>
        </w:rPr>
        <w:t xml:space="preserve">considered to be </w:t>
      </w:r>
      <w:r w:rsidR="00D86EC7" w:rsidRPr="00D65A4F">
        <w:rPr>
          <w:rFonts w:asciiTheme="minorHAnsi" w:hAnsiTheme="minorHAnsi" w:cstheme="minorHAnsi"/>
        </w:rPr>
        <w:t xml:space="preserve">highly volatile despite </w:t>
      </w:r>
      <w:r w:rsidR="001909FB" w:rsidRPr="00D65A4F">
        <w:rPr>
          <w:rFonts w:asciiTheme="minorHAnsi" w:hAnsiTheme="minorHAnsi" w:cstheme="minorHAnsi"/>
        </w:rPr>
        <w:t>their</w:t>
      </w:r>
      <w:r w:rsidR="00D86EC7" w:rsidRPr="00D65A4F">
        <w:rPr>
          <w:rFonts w:asciiTheme="minorHAnsi" w:hAnsiTheme="minorHAnsi" w:cstheme="minorHAnsi"/>
        </w:rPr>
        <w:t xml:space="preserve"> contribution to society</w:t>
      </w:r>
      <w:r w:rsidR="005F1F40" w:rsidRPr="00D65A4F">
        <w:rPr>
          <w:rFonts w:asciiTheme="minorHAnsi" w:hAnsiTheme="minorHAnsi" w:cstheme="minorHAnsi"/>
        </w:rPr>
        <w:t>. Influencers and Billionaires like Elon Musk</w:t>
      </w:r>
      <w:r w:rsidR="0017749B" w:rsidRPr="00D65A4F">
        <w:rPr>
          <w:rFonts w:asciiTheme="minorHAnsi" w:hAnsiTheme="minorHAnsi" w:cstheme="minorHAnsi"/>
        </w:rPr>
        <w:t xml:space="preserve">, </w:t>
      </w:r>
      <w:r w:rsidR="0017749B" w:rsidRPr="00D65A4F">
        <w:rPr>
          <w:rFonts w:asciiTheme="minorHAnsi" w:hAnsiTheme="minorHAnsi" w:cstheme="minorHAnsi"/>
          <w:shd w:val="clear" w:color="auto" w:fill="FFFFFF"/>
        </w:rPr>
        <w:t>Kevin O'Leary</w:t>
      </w:r>
      <w:r w:rsidR="005B58B7" w:rsidRPr="00D65A4F">
        <w:rPr>
          <w:rFonts w:asciiTheme="minorHAnsi" w:hAnsiTheme="minorHAnsi" w:cstheme="minorHAnsi"/>
          <w:shd w:val="clear" w:color="auto" w:fill="FFFFFF"/>
        </w:rPr>
        <w:t>, Gary Vee</w:t>
      </w:r>
      <w:r w:rsidR="0017749B" w:rsidRPr="00D65A4F">
        <w:rPr>
          <w:rFonts w:asciiTheme="minorHAnsi" w:hAnsiTheme="minorHAnsi" w:cstheme="minorHAnsi"/>
        </w:rPr>
        <w:t xml:space="preserve"> etc., </w:t>
      </w:r>
      <w:r w:rsidR="005F1F40" w:rsidRPr="00D65A4F">
        <w:rPr>
          <w:rFonts w:asciiTheme="minorHAnsi" w:hAnsiTheme="minorHAnsi" w:cstheme="minorHAnsi"/>
        </w:rPr>
        <w:t>through their social media accounts</w:t>
      </w:r>
      <w:r w:rsidR="001909FB" w:rsidRPr="00D65A4F">
        <w:rPr>
          <w:rFonts w:asciiTheme="minorHAnsi" w:hAnsiTheme="minorHAnsi" w:cstheme="minorHAnsi"/>
        </w:rPr>
        <w:t>,</w:t>
      </w:r>
      <w:r w:rsidR="005F1F40" w:rsidRPr="00D65A4F">
        <w:rPr>
          <w:rFonts w:asciiTheme="minorHAnsi" w:hAnsiTheme="minorHAnsi" w:cstheme="minorHAnsi"/>
        </w:rPr>
        <w:t xml:space="preserve"> </w:t>
      </w:r>
      <w:r w:rsidR="001909FB" w:rsidRPr="00D65A4F">
        <w:rPr>
          <w:rFonts w:asciiTheme="minorHAnsi" w:hAnsiTheme="minorHAnsi" w:cstheme="minorHAnsi"/>
        </w:rPr>
        <w:t xml:space="preserve">might be </w:t>
      </w:r>
      <w:r w:rsidR="0017749B" w:rsidRPr="00D65A4F">
        <w:rPr>
          <w:rFonts w:asciiTheme="minorHAnsi" w:hAnsiTheme="minorHAnsi" w:cstheme="minorHAnsi"/>
        </w:rPr>
        <w:t xml:space="preserve">responsible for the </w:t>
      </w:r>
      <w:r w:rsidR="001403E8" w:rsidRPr="00D65A4F">
        <w:rPr>
          <w:rFonts w:asciiTheme="minorHAnsi" w:hAnsiTheme="minorHAnsi" w:cstheme="minorHAnsi"/>
        </w:rPr>
        <w:t xml:space="preserve">Bitcoin </w:t>
      </w:r>
      <w:r w:rsidR="0017749B" w:rsidRPr="00D65A4F">
        <w:rPr>
          <w:rFonts w:asciiTheme="minorHAnsi" w:hAnsiTheme="minorHAnsi" w:cstheme="minorHAnsi"/>
        </w:rPr>
        <w:t>value fluctuations</w:t>
      </w:r>
      <w:r w:rsidR="00067862" w:rsidRPr="00D65A4F">
        <w:rPr>
          <w:rFonts w:asciiTheme="minorHAnsi" w:hAnsiTheme="minorHAnsi" w:cstheme="minorHAnsi"/>
        </w:rPr>
        <w:t xml:space="preserve"> (</w:t>
      </w:r>
      <w:r w:rsidR="00067862" w:rsidRPr="00D65A4F">
        <w:rPr>
          <w:rFonts w:asciiTheme="minorHAnsi" w:hAnsiTheme="minorHAnsi" w:cstheme="minorHAnsi"/>
          <w:shd w:val="clear" w:color="auto" w:fill="FFFFFF"/>
        </w:rPr>
        <w:t>Theseus.fi. et al., 2022)</w:t>
      </w:r>
      <w:r w:rsidR="001909FB" w:rsidRPr="00D65A4F">
        <w:rPr>
          <w:rFonts w:asciiTheme="minorHAnsi" w:hAnsiTheme="minorHAnsi" w:cstheme="minorHAnsi"/>
        </w:rPr>
        <w:t xml:space="preserve">. </w:t>
      </w:r>
    </w:p>
    <w:p w14:paraId="1960DFDF" w14:textId="51CE7792" w:rsidR="006F1833" w:rsidRPr="00D65A4F" w:rsidRDefault="006F1833" w:rsidP="00DB5643">
      <w:pPr>
        <w:pStyle w:val="ListParagraph"/>
        <w:numPr>
          <w:ilvl w:val="0"/>
          <w:numId w:val="8"/>
        </w:num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b/>
          <w:bCs/>
          <w:sz w:val="28"/>
          <w:szCs w:val="28"/>
        </w:rPr>
        <w:t>Intended User</w:t>
      </w:r>
      <w:r w:rsidR="007F030B" w:rsidRPr="00D65A4F">
        <w:rPr>
          <w:rFonts w:asciiTheme="minorHAnsi" w:hAnsiTheme="minorHAnsi" w:cstheme="minorHAnsi"/>
          <w:b/>
          <w:bCs/>
          <w:sz w:val="28"/>
          <w:szCs w:val="28"/>
        </w:rPr>
        <w:t xml:space="preserve"> or group and their requirements</w:t>
      </w:r>
      <w:r w:rsidRPr="00D65A4F">
        <w:rPr>
          <w:rFonts w:asciiTheme="minorHAnsi" w:hAnsiTheme="minorHAnsi" w:cstheme="minorHAnsi"/>
          <w:b/>
          <w:bCs/>
          <w:sz w:val="28"/>
          <w:szCs w:val="28"/>
        </w:rPr>
        <w:t>:</w:t>
      </w:r>
    </w:p>
    <w:p w14:paraId="0D4F66D8" w14:textId="0F271A3F" w:rsidR="000A54E3" w:rsidRPr="00D65A4F" w:rsidRDefault="005B58B7" w:rsidP="00067862">
      <w:pPr>
        <w:pStyle w:val="NormalWeb"/>
        <w:jc w:val="both"/>
        <w:rPr>
          <w:rFonts w:asciiTheme="minorHAnsi" w:hAnsiTheme="minorHAnsi" w:cstheme="minorHAnsi"/>
        </w:rPr>
      </w:pPr>
      <w:r w:rsidRPr="00D65A4F">
        <w:rPr>
          <w:rFonts w:asciiTheme="minorHAnsi" w:hAnsiTheme="minorHAnsi" w:cstheme="minorHAnsi"/>
        </w:rPr>
        <w:t xml:space="preserve">In this thesis, </w:t>
      </w:r>
      <w:r w:rsidR="00DC6A77" w:rsidRPr="00D65A4F">
        <w:rPr>
          <w:rFonts w:asciiTheme="minorHAnsi" w:hAnsiTheme="minorHAnsi" w:cstheme="minorHAnsi"/>
        </w:rPr>
        <w:t xml:space="preserve">by recognising </w:t>
      </w:r>
      <w:r w:rsidR="000A54E3" w:rsidRPr="00D65A4F">
        <w:rPr>
          <w:rFonts w:asciiTheme="minorHAnsi" w:hAnsiTheme="minorHAnsi" w:cstheme="minorHAnsi"/>
        </w:rPr>
        <w:t xml:space="preserve">the issue using social media like Twitter how people's opinions on Bitcoin price are increasing by the force of only a single entity and/or the huge number of people boosting the price. This will help key </w:t>
      </w:r>
      <w:r w:rsidR="00DC6A77" w:rsidRPr="00D65A4F">
        <w:rPr>
          <w:rFonts w:asciiTheme="minorHAnsi" w:hAnsiTheme="minorHAnsi" w:cstheme="minorHAnsi"/>
        </w:rPr>
        <w:t>investors'</w:t>
      </w:r>
      <w:r w:rsidR="000A54E3" w:rsidRPr="00D65A4F">
        <w:rPr>
          <w:rFonts w:asciiTheme="minorHAnsi" w:hAnsiTheme="minorHAnsi" w:cstheme="minorHAnsi"/>
        </w:rPr>
        <w:t xml:space="preserve"> behaviour </w:t>
      </w:r>
      <w:r w:rsidR="00DC6A77" w:rsidRPr="00D65A4F">
        <w:rPr>
          <w:rFonts w:asciiTheme="minorHAnsi" w:hAnsiTheme="minorHAnsi" w:cstheme="minorHAnsi"/>
        </w:rPr>
        <w:t>in</w:t>
      </w:r>
      <w:r w:rsidR="000A54E3" w:rsidRPr="00D65A4F">
        <w:rPr>
          <w:rFonts w:asciiTheme="minorHAnsi" w:hAnsiTheme="minorHAnsi" w:cstheme="minorHAnsi"/>
        </w:rPr>
        <w:t xml:space="preserve"> </w:t>
      </w:r>
      <w:r w:rsidR="00DC6A77" w:rsidRPr="00D65A4F">
        <w:rPr>
          <w:rFonts w:asciiTheme="minorHAnsi" w:hAnsiTheme="minorHAnsi" w:cstheme="minorHAnsi"/>
        </w:rPr>
        <w:t>investing</w:t>
      </w:r>
      <w:r w:rsidR="000A54E3" w:rsidRPr="00D65A4F">
        <w:rPr>
          <w:rFonts w:asciiTheme="minorHAnsi" w:hAnsiTheme="minorHAnsi" w:cstheme="minorHAnsi"/>
        </w:rPr>
        <w:t xml:space="preserve"> or </w:t>
      </w:r>
      <w:r w:rsidR="00DC6A77" w:rsidRPr="00D65A4F">
        <w:rPr>
          <w:rFonts w:asciiTheme="minorHAnsi" w:hAnsiTheme="minorHAnsi" w:cstheme="minorHAnsi"/>
        </w:rPr>
        <w:t>selling</w:t>
      </w:r>
      <w:r w:rsidR="000A54E3" w:rsidRPr="00D65A4F">
        <w:rPr>
          <w:rFonts w:asciiTheme="minorHAnsi" w:hAnsiTheme="minorHAnsi" w:cstheme="minorHAnsi"/>
        </w:rPr>
        <w:t xml:space="preserve"> the stock</w:t>
      </w:r>
      <w:r w:rsidR="00EF11C1" w:rsidRPr="00D65A4F">
        <w:rPr>
          <w:rFonts w:asciiTheme="minorHAnsi" w:hAnsiTheme="minorHAnsi" w:cstheme="minorHAnsi"/>
        </w:rPr>
        <w:t>(Raviv, P</w:t>
      </w:r>
      <w:r w:rsidR="00EF11C1" w:rsidRPr="00D65A4F">
        <w:rPr>
          <w:rFonts w:asciiTheme="minorHAnsi" w:hAnsiTheme="minorHAnsi" w:cstheme="minorHAnsi"/>
          <w:i/>
          <w:iCs/>
        </w:rPr>
        <w:t xml:space="preserve"> </w:t>
      </w:r>
      <w:r w:rsidR="00EF11C1" w:rsidRPr="00D65A4F">
        <w:rPr>
          <w:rFonts w:asciiTheme="minorHAnsi" w:hAnsiTheme="minorHAnsi" w:cstheme="minorHAnsi"/>
          <w:sz w:val="22"/>
          <w:szCs w:val="22"/>
        </w:rPr>
        <w:t>M et al., 2018</w:t>
      </w:r>
      <w:r w:rsidR="00EF11C1" w:rsidRPr="00D65A4F">
        <w:rPr>
          <w:rFonts w:asciiTheme="minorHAnsi" w:hAnsiTheme="minorHAnsi" w:cstheme="minorHAnsi"/>
        </w:rPr>
        <w:t>)</w:t>
      </w:r>
      <w:r w:rsidR="000A54E3" w:rsidRPr="00D65A4F">
        <w:rPr>
          <w:rFonts w:asciiTheme="minorHAnsi" w:hAnsiTheme="minorHAnsi" w:cstheme="minorHAnsi"/>
        </w:rPr>
        <w:t xml:space="preserve">. </w:t>
      </w:r>
      <w:r w:rsidR="00DC6A77" w:rsidRPr="00D65A4F">
        <w:rPr>
          <w:rFonts w:asciiTheme="minorHAnsi" w:hAnsiTheme="minorHAnsi" w:cstheme="minorHAnsi"/>
        </w:rPr>
        <w:t xml:space="preserve">The vision of this project is to use statistical analysis and data mining techniques to conclude social media influence and bitcoin price. </w:t>
      </w:r>
    </w:p>
    <w:p w14:paraId="3BE9EADC" w14:textId="2691B635" w:rsidR="004859FA" w:rsidRPr="00D65A4F" w:rsidRDefault="004859FA" w:rsidP="00DB5643">
      <w:pPr>
        <w:pStyle w:val="ListParagraph"/>
        <w:numPr>
          <w:ilvl w:val="0"/>
          <w:numId w:val="8"/>
        </w:num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b/>
          <w:bCs/>
          <w:sz w:val="28"/>
          <w:szCs w:val="28"/>
        </w:rPr>
        <w:t>Systems requirements, project deliverables and final project outcome:</w:t>
      </w:r>
    </w:p>
    <w:p w14:paraId="0C66FD9F" w14:textId="554EFBB4" w:rsidR="00A072A5" w:rsidRPr="00D65A4F" w:rsidRDefault="00A072A5" w:rsidP="00A072A5">
      <w:pPr>
        <w:pStyle w:val="NormalWeb"/>
        <w:jc w:val="both"/>
        <w:rPr>
          <w:rFonts w:asciiTheme="minorHAnsi" w:hAnsiTheme="minorHAnsi" w:cstheme="minorHAnsi"/>
        </w:rPr>
      </w:pPr>
      <w:r w:rsidRPr="00D65A4F">
        <w:rPr>
          <w:rFonts w:asciiTheme="minorHAnsi" w:hAnsiTheme="minorHAnsi" w:cstheme="minorHAnsi"/>
        </w:rPr>
        <w:t xml:space="preserve">As mentioned in the research question, this study's goal is to find the social media influence on bitcoin using </w:t>
      </w:r>
      <w:r w:rsidRPr="00D65A4F">
        <w:rPr>
          <w:rFonts w:asciiTheme="minorHAnsi" w:hAnsiTheme="minorHAnsi" w:cstheme="minorHAnsi"/>
          <w:shd w:val="clear" w:color="auto" w:fill="FFFFFF"/>
        </w:rPr>
        <w:t xml:space="preserve">Data Mining, and Statistical Analysis. </w:t>
      </w:r>
    </w:p>
    <w:p w14:paraId="661C6752" w14:textId="7DEE5B9B" w:rsidR="00A072A5" w:rsidRPr="00D65A4F" w:rsidRDefault="00A072A5" w:rsidP="00A072A5">
      <w:pPr>
        <w:pStyle w:val="NormalWeb"/>
        <w:numPr>
          <w:ilvl w:val="0"/>
          <w:numId w:val="6"/>
        </w:numPr>
        <w:rPr>
          <w:rFonts w:asciiTheme="minorHAnsi" w:hAnsiTheme="minorHAnsi" w:cstheme="minorHAnsi"/>
        </w:rPr>
      </w:pPr>
      <w:r w:rsidRPr="00D65A4F">
        <w:rPr>
          <w:rFonts w:asciiTheme="minorHAnsi" w:hAnsiTheme="minorHAnsi" w:cstheme="minorHAnsi"/>
        </w:rPr>
        <w:t>Downloading the data from Kaggle</w:t>
      </w:r>
      <w:r w:rsidR="004859FA" w:rsidRPr="00D65A4F">
        <w:rPr>
          <w:rFonts w:asciiTheme="minorHAnsi" w:hAnsiTheme="minorHAnsi" w:cstheme="minorHAnsi"/>
        </w:rPr>
        <w:t xml:space="preserve"> </w:t>
      </w:r>
      <w:hyperlink r:id="rId8" w:history="1">
        <w:r w:rsidR="004859FA" w:rsidRPr="00D65A4F">
          <w:rPr>
            <w:rStyle w:val="Hyperlink"/>
            <w:rFonts w:asciiTheme="minorHAnsi" w:hAnsiTheme="minorHAnsi" w:cstheme="minorHAnsi"/>
            <w:color w:val="auto"/>
          </w:rPr>
          <w:t>https://www.kaggle.com/datasets/kaushiksuresh147/bitcoin-tweets</w:t>
        </w:r>
      </w:hyperlink>
      <w:r w:rsidR="004859FA" w:rsidRPr="00D65A4F">
        <w:rPr>
          <w:rFonts w:asciiTheme="minorHAnsi" w:hAnsiTheme="minorHAnsi" w:cstheme="minorHAnsi"/>
        </w:rPr>
        <w:t xml:space="preserve">. </w:t>
      </w:r>
    </w:p>
    <w:p w14:paraId="2CCD7CC8" w14:textId="7297C8C9" w:rsidR="00A072A5" w:rsidRPr="00D65A4F" w:rsidRDefault="004859FA" w:rsidP="004859FA">
      <w:pPr>
        <w:pStyle w:val="NormalWeb"/>
        <w:numPr>
          <w:ilvl w:val="0"/>
          <w:numId w:val="6"/>
        </w:numPr>
        <w:rPr>
          <w:rFonts w:asciiTheme="minorHAnsi" w:hAnsiTheme="minorHAnsi" w:cstheme="minorHAnsi"/>
        </w:rPr>
      </w:pPr>
      <w:r w:rsidRPr="00D65A4F">
        <w:rPr>
          <w:rFonts w:asciiTheme="minorHAnsi" w:hAnsiTheme="minorHAnsi" w:cstheme="minorHAnsi"/>
        </w:rPr>
        <w:t xml:space="preserve">Analysing, </w:t>
      </w:r>
      <w:r w:rsidR="005C0AC2" w:rsidRPr="00D65A4F">
        <w:rPr>
          <w:rFonts w:asciiTheme="minorHAnsi" w:hAnsiTheme="minorHAnsi" w:cstheme="minorHAnsi"/>
        </w:rPr>
        <w:t xml:space="preserve">cleansing, </w:t>
      </w:r>
      <w:r w:rsidR="00A072A5" w:rsidRPr="00D65A4F">
        <w:rPr>
          <w:rFonts w:asciiTheme="minorHAnsi" w:hAnsiTheme="minorHAnsi" w:cstheme="minorHAnsi"/>
        </w:rPr>
        <w:t xml:space="preserve">and </w:t>
      </w:r>
      <w:r w:rsidRPr="00D65A4F">
        <w:rPr>
          <w:rFonts w:asciiTheme="minorHAnsi" w:hAnsiTheme="minorHAnsi" w:cstheme="minorHAnsi"/>
        </w:rPr>
        <w:t>pre-processing</w:t>
      </w:r>
      <w:r w:rsidR="00A072A5" w:rsidRPr="00D65A4F">
        <w:rPr>
          <w:rFonts w:asciiTheme="minorHAnsi" w:hAnsiTheme="minorHAnsi" w:cstheme="minorHAnsi"/>
        </w:rPr>
        <w:t xml:space="preserve"> it. </w:t>
      </w:r>
    </w:p>
    <w:p w14:paraId="54DA41EE" w14:textId="3D7675DB" w:rsidR="004859FA" w:rsidRPr="00D65A4F" w:rsidRDefault="004859FA" w:rsidP="004859FA">
      <w:pPr>
        <w:pStyle w:val="NormalWeb"/>
        <w:numPr>
          <w:ilvl w:val="0"/>
          <w:numId w:val="6"/>
        </w:numPr>
        <w:rPr>
          <w:rFonts w:asciiTheme="minorHAnsi" w:hAnsiTheme="minorHAnsi" w:cstheme="minorHAnsi"/>
        </w:rPr>
      </w:pPr>
      <w:r w:rsidRPr="00D65A4F">
        <w:rPr>
          <w:rFonts w:asciiTheme="minorHAnsi" w:hAnsiTheme="minorHAnsi" w:cstheme="minorHAnsi"/>
        </w:rPr>
        <w:t>Finding the subjective and polarity of the data.</w:t>
      </w:r>
    </w:p>
    <w:p w14:paraId="67098F9C" w14:textId="4F5E1264" w:rsidR="00A072A5" w:rsidRPr="00D65A4F" w:rsidRDefault="004859FA" w:rsidP="004859FA">
      <w:pPr>
        <w:pStyle w:val="NormalWeb"/>
        <w:numPr>
          <w:ilvl w:val="0"/>
          <w:numId w:val="6"/>
        </w:numPr>
        <w:rPr>
          <w:rFonts w:asciiTheme="minorHAnsi" w:hAnsiTheme="minorHAnsi" w:cstheme="minorHAnsi"/>
        </w:rPr>
      </w:pPr>
      <w:r w:rsidRPr="00D65A4F">
        <w:rPr>
          <w:rFonts w:asciiTheme="minorHAnsi" w:hAnsiTheme="minorHAnsi" w:cstheme="minorHAnsi"/>
        </w:rPr>
        <w:t xml:space="preserve">Calculating the sentiment score of </w:t>
      </w:r>
      <w:r w:rsidR="005C0AC2" w:rsidRPr="00D65A4F">
        <w:rPr>
          <w:rFonts w:asciiTheme="minorHAnsi" w:hAnsiTheme="minorHAnsi" w:cstheme="minorHAnsi"/>
        </w:rPr>
        <w:t>tweets.</w:t>
      </w:r>
    </w:p>
    <w:p w14:paraId="001ED391" w14:textId="1F984B6D" w:rsidR="00A072A5" w:rsidRPr="00D65A4F" w:rsidRDefault="00A072A5" w:rsidP="005C0AC2">
      <w:pPr>
        <w:pStyle w:val="NormalWeb"/>
        <w:numPr>
          <w:ilvl w:val="0"/>
          <w:numId w:val="6"/>
        </w:numPr>
        <w:rPr>
          <w:rFonts w:asciiTheme="minorHAnsi" w:hAnsiTheme="minorHAnsi" w:cstheme="minorHAnsi"/>
        </w:rPr>
      </w:pPr>
      <w:r w:rsidRPr="00D65A4F">
        <w:rPr>
          <w:rFonts w:asciiTheme="minorHAnsi" w:hAnsiTheme="minorHAnsi" w:cstheme="minorHAnsi"/>
        </w:rPr>
        <w:t xml:space="preserve">Applying data mining techniques. </w:t>
      </w:r>
    </w:p>
    <w:p w14:paraId="56DB2DC2" w14:textId="77777777" w:rsidR="00A072A5" w:rsidRPr="00D65A4F" w:rsidRDefault="00A072A5" w:rsidP="00A072A5">
      <w:pPr>
        <w:pStyle w:val="NormalWeb"/>
        <w:numPr>
          <w:ilvl w:val="0"/>
          <w:numId w:val="6"/>
        </w:numPr>
        <w:rPr>
          <w:rFonts w:asciiTheme="minorHAnsi" w:hAnsiTheme="minorHAnsi" w:cstheme="minorHAnsi"/>
        </w:rPr>
      </w:pPr>
      <w:r w:rsidRPr="00D65A4F">
        <w:rPr>
          <w:rFonts w:asciiTheme="minorHAnsi" w:hAnsiTheme="minorHAnsi" w:cstheme="minorHAnsi"/>
        </w:rPr>
        <w:t xml:space="preserve">Evaluating the developed project. </w:t>
      </w:r>
    </w:p>
    <w:p w14:paraId="31775367" w14:textId="30925A82" w:rsidR="00A072A5" w:rsidRPr="00D65A4F" w:rsidRDefault="00A072A5" w:rsidP="00A072A5">
      <w:pPr>
        <w:pStyle w:val="NormalWeb"/>
        <w:numPr>
          <w:ilvl w:val="0"/>
          <w:numId w:val="6"/>
        </w:numPr>
        <w:rPr>
          <w:rFonts w:asciiTheme="minorHAnsi" w:hAnsiTheme="minorHAnsi" w:cstheme="minorHAnsi"/>
        </w:rPr>
      </w:pPr>
      <w:r w:rsidRPr="00D65A4F">
        <w:rPr>
          <w:rFonts w:asciiTheme="minorHAnsi" w:hAnsiTheme="minorHAnsi" w:cstheme="minorHAnsi"/>
        </w:rPr>
        <w:t xml:space="preserve">Concluding the research. </w:t>
      </w:r>
    </w:p>
    <w:p w14:paraId="1DC53077" w14:textId="344EC30B" w:rsidR="00A072A5" w:rsidRPr="00D65A4F" w:rsidRDefault="005C0AC2" w:rsidP="005C0AC2">
      <w:pPr>
        <w:pStyle w:val="NormalWeb"/>
        <w:jc w:val="both"/>
        <w:rPr>
          <w:rFonts w:asciiTheme="minorHAnsi" w:hAnsiTheme="minorHAnsi" w:cstheme="minorHAnsi"/>
        </w:rPr>
      </w:pPr>
      <w:r w:rsidRPr="00D65A4F">
        <w:rPr>
          <w:rFonts w:asciiTheme="minorHAnsi" w:hAnsiTheme="minorHAnsi" w:cstheme="minorHAnsi"/>
        </w:rPr>
        <w:t>To deliver the project, MacOS, Brave Browser, Web IDE - Google Colab (Google Colab or Collaboratory allows the user to create and execute Python in the browser with no setup required, free GPU access, and convenient publishing.), Python programming language, Python libraries (vaderSentiment, Pandas, NumPy, Matplotlib, seaborn, Scikit-learn, Keras, TensorFlow) will be imported.</w:t>
      </w:r>
    </w:p>
    <w:p w14:paraId="6AAA6F04" w14:textId="252E2F7B" w:rsidR="00735B10" w:rsidRPr="00D65A4F" w:rsidRDefault="00735B10" w:rsidP="00DB5643">
      <w:pPr>
        <w:pStyle w:val="ListParagraph"/>
        <w:numPr>
          <w:ilvl w:val="0"/>
          <w:numId w:val="8"/>
        </w:numPr>
        <w:spacing w:before="100" w:beforeAutospacing="1" w:after="100" w:afterAutospacing="1"/>
        <w:jc w:val="both"/>
        <w:rPr>
          <w:rFonts w:asciiTheme="minorHAnsi" w:hAnsiTheme="minorHAnsi" w:cstheme="minorHAnsi"/>
          <w:b/>
          <w:bCs/>
        </w:rPr>
      </w:pPr>
      <w:r w:rsidRPr="00D65A4F">
        <w:rPr>
          <w:rFonts w:asciiTheme="minorHAnsi" w:hAnsiTheme="minorHAnsi" w:cstheme="minorHAnsi"/>
          <w:b/>
          <w:bCs/>
        </w:rPr>
        <w:t xml:space="preserve">Primary Research Plan: </w:t>
      </w:r>
    </w:p>
    <w:p w14:paraId="6380822A" w14:textId="43E2E59C" w:rsidR="00042B4C" w:rsidRPr="00D65A4F" w:rsidRDefault="0060276E" w:rsidP="0060276E">
      <w:pPr>
        <w:tabs>
          <w:tab w:val="left" w:pos="1098"/>
        </w:tabs>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This primary research for the project requires 3 phases. </w:t>
      </w:r>
    </w:p>
    <w:p w14:paraId="728F7B2B" w14:textId="2AA88014" w:rsidR="0060276E" w:rsidRPr="00D65A4F" w:rsidRDefault="004B4986" w:rsidP="0060276E">
      <w:pPr>
        <w:pStyle w:val="ListParagraph"/>
        <w:numPr>
          <w:ilvl w:val="0"/>
          <w:numId w:val="7"/>
        </w:numPr>
        <w:tabs>
          <w:tab w:val="left" w:pos="1098"/>
        </w:tabs>
        <w:spacing w:before="100" w:beforeAutospacing="1" w:after="100" w:afterAutospacing="1"/>
        <w:jc w:val="both"/>
        <w:rPr>
          <w:rFonts w:asciiTheme="minorHAnsi" w:hAnsiTheme="minorHAnsi" w:cstheme="minorHAnsi"/>
        </w:rPr>
      </w:pPr>
      <w:r w:rsidRPr="00D65A4F">
        <w:rPr>
          <w:rFonts w:asciiTheme="minorHAnsi" w:hAnsiTheme="minorHAnsi" w:cstheme="minorHAnsi"/>
          <w:b/>
          <w:bCs/>
        </w:rPr>
        <w:t>Phase 1</w:t>
      </w:r>
      <w:r w:rsidR="0060276E" w:rsidRPr="00D65A4F">
        <w:rPr>
          <w:rFonts w:asciiTheme="minorHAnsi" w:hAnsiTheme="minorHAnsi" w:cstheme="minorHAnsi"/>
        </w:rPr>
        <w:t xml:space="preserve"> includes selecting the project topic and dataset, doing </w:t>
      </w:r>
      <w:r w:rsidRPr="00D65A4F">
        <w:rPr>
          <w:rFonts w:asciiTheme="minorHAnsi" w:hAnsiTheme="minorHAnsi" w:cstheme="minorHAnsi"/>
        </w:rPr>
        <w:t xml:space="preserve">a </w:t>
      </w:r>
      <w:r w:rsidR="0060276E" w:rsidRPr="00D65A4F">
        <w:rPr>
          <w:rFonts w:asciiTheme="minorHAnsi" w:hAnsiTheme="minorHAnsi" w:cstheme="minorHAnsi"/>
        </w:rPr>
        <w:t xml:space="preserve">background search on outcomes, creating an ethics form, submit </w:t>
      </w:r>
      <w:r w:rsidRPr="00D65A4F">
        <w:rPr>
          <w:rFonts w:asciiTheme="minorHAnsi" w:hAnsiTheme="minorHAnsi" w:cstheme="minorHAnsi"/>
        </w:rPr>
        <w:t xml:space="preserve">a </w:t>
      </w:r>
      <w:r w:rsidR="0060276E" w:rsidRPr="00D65A4F">
        <w:rPr>
          <w:rFonts w:asciiTheme="minorHAnsi" w:hAnsiTheme="minorHAnsi" w:cstheme="minorHAnsi"/>
        </w:rPr>
        <w:t>proposal document.</w:t>
      </w:r>
    </w:p>
    <w:p w14:paraId="5DC9475F" w14:textId="146A987F" w:rsidR="0060276E" w:rsidRPr="00D65A4F" w:rsidRDefault="0060276E" w:rsidP="0060276E">
      <w:pPr>
        <w:pStyle w:val="ListParagraph"/>
        <w:numPr>
          <w:ilvl w:val="0"/>
          <w:numId w:val="7"/>
        </w:numPr>
        <w:tabs>
          <w:tab w:val="left" w:pos="1098"/>
        </w:tabs>
        <w:spacing w:before="100" w:beforeAutospacing="1" w:after="100" w:afterAutospacing="1"/>
        <w:jc w:val="both"/>
        <w:rPr>
          <w:rFonts w:asciiTheme="minorHAnsi" w:hAnsiTheme="minorHAnsi" w:cstheme="minorHAnsi"/>
          <w:b/>
          <w:bCs/>
        </w:rPr>
      </w:pPr>
      <w:r w:rsidRPr="00D65A4F">
        <w:rPr>
          <w:rFonts w:asciiTheme="minorHAnsi" w:hAnsiTheme="minorHAnsi" w:cstheme="minorHAnsi"/>
          <w:b/>
          <w:bCs/>
        </w:rPr>
        <w:t xml:space="preserve">Phase-2 </w:t>
      </w:r>
      <w:r w:rsidRPr="00D65A4F">
        <w:rPr>
          <w:rFonts w:asciiTheme="minorHAnsi" w:hAnsiTheme="minorHAnsi" w:cstheme="minorHAnsi"/>
        </w:rPr>
        <w:t xml:space="preserve">includes code, </w:t>
      </w:r>
      <w:r w:rsidR="004B4986" w:rsidRPr="00D65A4F">
        <w:rPr>
          <w:rFonts w:asciiTheme="minorHAnsi" w:hAnsiTheme="minorHAnsi" w:cstheme="minorHAnsi"/>
        </w:rPr>
        <w:t>like creating the dataframe of the dataset, cleaning, data pre-processing, splitting the data for modelling, training, testing, and finding the accuracy.</w:t>
      </w:r>
    </w:p>
    <w:p w14:paraId="3C640980" w14:textId="008117D2" w:rsidR="00DB5643" w:rsidRPr="00D65A4F" w:rsidRDefault="004B4986" w:rsidP="00DB5643">
      <w:pPr>
        <w:pStyle w:val="ListParagraph"/>
        <w:numPr>
          <w:ilvl w:val="0"/>
          <w:numId w:val="7"/>
        </w:numPr>
        <w:tabs>
          <w:tab w:val="left" w:pos="1098"/>
        </w:tabs>
        <w:spacing w:before="100" w:beforeAutospacing="1" w:after="100" w:afterAutospacing="1"/>
        <w:jc w:val="both"/>
        <w:rPr>
          <w:rFonts w:asciiTheme="minorHAnsi" w:hAnsiTheme="minorHAnsi" w:cstheme="minorHAnsi"/>
          <w:b/>
          <w:bCs/>
        </w:rPr>
      </w:pPr>
      <w:r w:rsidRPr="00D65A4F">
        <w:rPr>
          <w:rFonts w:asciiTheme="minorHAnsi" w:hAnsiTheme="minorHAnsi" w:cstheme="minorHAnsi"/>
          <w:b/>
          <w:bCs/>
        </w:rPr>
        <w:t xml:space="preserve">Phase-3 </w:t>
      </w:r>
      <w:r w:rsidRPr="00D65A4F">
        <w:rPr>
          <w:rFonts w:asciiTheme="minorHAnsi" w:hAnsiTheme="minorHAnsi" w:cstheme="minorHAnsi"/>
        </w:rPr>
        <w:t xml:space="preserve">includes documentation. </w:t>
      </w:r>
      <w:r w:rsidR="008C7742" w:rsidRPr="00D65A4F">
        <w:rPr>
          <w:rFonts w:asciiTheme="minorHAnsi" w:hAnsiTheme="minorHAnsi" w:cstheme="minorHAnsi"/>
        </w:rPr>
        <w:t>Creating documentation on</w:t>
      </w:r>
      <w:r w:rsidRPr="00D65A4F">
        <w:rPr>
          <w:rFonts w:asciiTheme="minorHAnsi" w:hAnsiTheme="minorHAnsi" w:cstheme="minorHAnsi"/>
        </w:rPr>
        <w:t xml:space="preserve"> </w:t>
      </w:r>
      <w:r w:rsidR="008C7742" w:rsidRPr="00D65A4F">
        <w:rPr>
          <w:rFonts w:asciiTheme="minorHAnsi" w:hAnsiTheme="minorHAnsi" w:cstheme="minorHAnsi"/>
        </w:rPr>
        <w:t>Introduction, Literature Review, Methodology, Requirements, Analysis, Design, Implementation, Risk Management, Critical Appraisal, Conclusion, And References</w:t>
      </w:r>
      <w:r w:rsidR="00DB5643" w:rsidRPr="00D65A4F">
        <w:rPr>
          <w:rFonts w:asciiTheme="minorHAnsi" w:hAnsiTheme="minorHAnsi" w:cstheme="minorHAnsi"/>
        </w:rPr>
        <w:t>.</w:t>
      </w:r>
    </w:p>
    <w:p w14:paraId="7BE780C3" w14:textId="3C60A0A1" w:rsidR="00DB5643" w:rsidRPr="00D65A4F" w:rsidRDefault="005A0BB2" w:rsidP="00DB5643">
      <w:pPr>
        <w:tabs>
          <w:tab w:val="left" w:pos="1098"/>
        </w:tabs>
        <w:spacing w:before="100" w:beforeAutospacing="1" w:after="100" w:afterAutospacing="1"/>
        <w:jc w:val="both"/>
        <w:rPr>
          <w:rFonts w:asciiTheme="minorHAnsi" w:hAnsiTheme="minorHAnsi" w:cstheme="minorHAnsi"/>
          <w:b/>
          <w:bCs/>
        </w:rPr>
      </w:pPr>
      <w:r w:rsidRPr="00D65A4F">
        <w:rPr>
          <w:rFonts w:asciiTheme="minorHAnsi" w:hAnsiTheme="minorHAnsi" w:cstheme="minorHAnsi"/>
          <w:b/>
          <w:bCs/>
          <w:noProof/>
        </w:rPr>
        <w:lastRenderedPageBreak/>
        <w:drawing>
          <wp:inline distT="0" distB="0" distL="0" distR="0" wp14:anchorId="363845E7" wp14:editId="2A131F1C">
            <wp:extent cx="5731510" cy="305244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inline>
        </w:drawing>
      </w:r>
    </w:p>
    <w:p w14:paraId="4C9D5CD4" w14:textId="57C78605" w:rsidR="00735B10" w:rsidRPr="00D65A4F" w:rsidRDefault="000F6E0F" w:rsidP="005C0AC2">
      <w:pPr>
        <w:pStyle w:val="ListParagraph"/>
        <w:numPr>
          <w:ilvl w:val="0"/>
          <w:numId w:val="8"/>
        </w:numPr>
        <w:tabs>
          <w:tab w:val="left" w:pos="1098"/>
        </w:tabs>
        <w:spacing w:before="100" w:beforeAutospacing="1" w:after="100" w:afterAutospacing="1"/>
        <w:jc w:val="both"/>
        <w:rPr>
          <w:rFonts w:asciiTheme="minorHAnsi" w:hAnsiTheme="minorHAnsi" w:cstheme="minorHAnsi"/>
          <w:b/>
          <w:bCs/>
        </w:rPr>
      </w:pPr>
      <w:r w:rsidRPr="00D65A4F">
        <w:rPr>
          <w:rFonts w:asciiTheme="minorHAnsi" w:hAnsiTheme="minorHAnsi" w:cstheme="minorHAnsi"/>
          <w:b/>
          <w:bCs/>
          <w:sz w:val="28"/>
          <w:szCs w:val="28"/>
        </w:rPr>
        <w:t xml:space="preserve">Initial/Mini Literature </w:t>
      </w:r>
      <w:r w:rsidR="00042B4C" w:rsidRPr="00D65A4F">
        <w:rPr>
          <w:rFonts w:asciiTheme="minorHAnsi" w:hAnsiTheme="minorHAnsi" w:cstheme="minorHAnsi"/>
          <w:b/>
          <w:bCs/>
          <w:sz w:val="28"/>
          <w:szCs w:val="28"/>
        </w:rPr>
        <w:t>Review:</w:t>
      </w:r>
    </w:p>
    <w:p w14:paraId="3B8748A9" w14:textId="572B73FE" w:rsidR="002B2509" w:rsidRPr="00D65A4F" w:rsidRDefault="000921FF" w:rsidP="002B2509">
      <w:pPr>
        <w:tabs>
          <w:tab w:val="left" w:pos="1098"/>
        </w:tabs>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This section involves the past reviews and background or related works of the project, the cryptocurrencies are discussed on the basis followed by </w:t>
      </w:r>
      <w:r w:rsidR="0052695F" w:rsidRPr="00D65A4F">
        <w:rPr>
          <w:rFonts w:asciiTheme="minorHAnsi" w:hAnsiTheme="minorHAnsi" w:cstheme="minorHAnsi"/>
        </w:rPr>
        <w:t>Twitter</w:t>
      </w:r>
      <w:r w:rsidRPr="00D65A4F">
        <w:rPr>
          <w:rFonts w:asciiTheme="minorHAnsi" w:hAnsiTheme="minorHAnsi" w:cstheme="minorHAnsi"/>
        </w:rPr>
        <w:t xml:space="preserve"> sentiment analysis and its role in the financial markets. </w:t>
      </w:r>
    </w:p>
    <w:p w14:paraId="482C6531" w14:textId="4B6423E2" w:rsidR="00632435" w:rsidRPr="00D65A4F" w:rsidRDefault="00632435" w:rsidP="002B2509">
      <w:pPr>
        <w:tabs>
          <w:tab w:val="left" w:pos="1098"/>
        </w:tabs>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The authors of </w:t>
      </w:r>
      <w:r w:rsidRPr="00D65A4F">
        <w:rPr>
          <w:rFonts w:asciiTheme="minorHAnsi" w:hAnsiTheme="minorHAnsi" w:cstheme="minorHAnsi"/>
          <w:sz w:val="22"/>
          <w:szCs w:val="22"/>
        </w:rPr>
        <w:t xml:space="preserve">“Prediction of Bitcoin Price using </w:t>
      </w:r>
      <w:r w:rsidR="00C31FEE" w:rsidRPr="00D65A4F">
        <w:rPr>
          <w:rFonts w:asciiTheme="minorHAnsi" w:hAnsiTheme="minorHAnsi" w:cstheme="minorHAnsi"/>
          <w:sz w:val="22"/>
          <w:szCs w:val="22"/>
        </w:rPr>
        <w:t>Deep Learning</w:t>
      </w:r>
      <w:r w:rsidRPr="00D65A4F">
        <w:rPr>
          <w:rFonts w:asciiTheme="minorHAnsi" w:hAnsiTheme="minorHAnsi" w:cstheme="minorHAnsi"/>
          <w:sz w:val="22"/>
          <w:szCs w:val="22"/>
        </w:rPr>
        <w:t xml:space="preserve"> Model”  utilized yahoo finance data of 7 years to get this value, they used deep learning models like Recurrent Neural Networks(RNN) (S. E. Freeda, T. C. E. Selvan and I. G. Hemanandhini </w:t>
      </w:r>
      <w:r w:rsidRPr="00D65A4F">
        <w:rPr>
          <w:rFonts w:asciiTheme="minorHAnsi" w:hAnsiTheme="minorHAnsi" w:cstheme="minorHAnsi"/>
          <w:shd w:val="clear" w:color="auto" w:fill="FFFFFF"/>
        </w:rPr>
        <w:t>et al., 2021</w:t>
      </w:r>
      <w:r w:rsidRPr="00D65A4F">
        <w:rPr>
          <w:rFonts w:asciiTheme="minorHAnsi" w:hAnsiTheme="minorHAnsi" w:cstheme="minorHAnsi"/>
          <w:sz w:val="22"/>
          <w:szCs w:val="22"/>
        </w:rPr>
        <w:t>). They had compared with various machine learning models such as svm, guassian naïve bayes, random forest, svm and K-Nearest nieghbours. They had got 76.99 percent when compared to other models. While the accuracy got better but the log loss was 7.18 percent.</w:t>
      </w:r>
    </w:p>
    <w:p w14:paraId="727183F4" w14:textId="03C08E7C" w:rsidR="00632435" w:rsidRPr="00D65A4F" w:rsidRDefault="002F493C" w:rsidP="002B2509">
      <w:pPr>
        <w:tabs>
          <w:tab w:val="left" w:pos="1098"/>
        </w:tabs>
        <w:spacing w:before="100" w:beforeAutospacing="1" w:after="100" w:afterAutospacing="1"/>
        <w:jc w:val="both"/>
        <w:rPr>
          <w:rFonts w:asciiTheme="minorHAnsi" w:hAnsiTheme="minorHAnsi" w:cstheme="minorHAnsi"/>
        </w:rPr>
      </w:pPr>
      <w:r w:rsidRPr="00D65A4F">
        <w:rPr>
          <w:rFonts w:asciiTheme="minorHAnsi" w:hAnsiTheme="minorHAnsi" w:cstheme="minorHAnsi"/>
        </w:rPr>
        <w:t>A study on “Bitcoin price prediction”</w:t>
      </w:r>
      <w:r w:rsidR="0052695F" w:rsidRPr="00D65A4F">
        <w:rPr>
          <w:rFonts w:asciiTheme="minorHAnsi" w:hAnsiTheme="minorHAnsi" w:cstheme="minorHAnsi"/>
        </w:rPr>
        <w:t xml:space="preserve"> focused on predicting the Bitcoin on certain </w:t>
      </w:r>
      <w:r w:rsidR="00C10F51" w:rsidRPr="00D65A4F">
        <w:rPr>
          <w:rFonts w:asciiTheme="minorHAnsi" w:hAnsiTheme="minorHAnsi" w:cstheme="minorHAnsi"/>
        </w:rPr>
        <w:t>criteria</w:t>
      </w:r>
      <w:r w:rsidR="0052695F" w:rsidRPr="00D65A4F">
        <w:rPr>
          <w:rFonts w:asciiTheme="minorHAnsi" w:hAnsiTheme="minorHAnsi" w:cstheme="minorHAnsi"/>
        </w:rPr>
        <w:t xml:space="preserve"> or attributes that impact the bitcoin price</w:t>
      </w:r>
      <w:r w:rsidR="00C10F51" w:rsidRPr="00D65A4F">
        <w:rPr>
          <w:rFonts w:asciiTheme="minorHAnsi" w:hAnsiTheme="minorHAnsi" w:cstheme="minorHAnsi"/>
        </w:rPr>
        <w:t xml:space="preserve"> (L. Felizardo, R. Oliveira, E. Del-Moral-Hernandez, and F. Cozman, </w:t>
      </w:r>
      <w:r w:rsidR="00C10F51" w:rsidRPr="00D65A4F">
        <w:rPr>
          <w:rFonts w:asciiTheme="minorHAnsi" w:hAnsiTheme="minorHAnsi" w:cstheme="minorHAnsi"/>
          <w:shd w:val="clear" w:color="auto" w:fill="FFFFFF"/>
        </w:rPr>
        <w:t>et al., 2019</w:t>
      </w:r>
      <w:r w:rsidR="00C10F51" w:rsidRPr="00D65A4F">
        <w:rPr>
          <w:rFonts w:asciiTheme="minorHAnsi" w:hAnsiTheme="minorHAnsi" w:cstheme="minorHAnsi"/>
        </w:rPr>
        <w:t>)</w:t>
      </w:r>
      <w:r w:rsidR="0052695F" w:rsidRPr="00D65A4F">
        <w:rPr>
          <w:rFonts w:asciiTheme="minorHAnsi" w:hAnsiTheme="minorHAnsi" w:cstheme="minorHAnsi"/>
        </w:rPr>
        <w:t>.</w:t>
      </w:r>
      <w:r w:rsidR="00C10F51" w:rsidRPr="00D65A4F">
        <w:rPr>
          <w:rFonts w:asciiTheme="minorHAnsi" w:hAnsiTheme="minorHAnsi" w:cstheme="minorHAnsi"/>
        </w:rPr>
        <w:t xml:space="preserve"> The researchers conducted an extensive study on other factors that affect the accuracy the price prediction and now they are selecting factors that impact the price. They used support vector machines to analyse the data in an 80:20 ration. The main advantage of svm is that they ha</w:t>
      </w:r>
      <w:r w:rsidR="00062033" w:rsidRPr="00D65A4F">
        <w:rPr>
          <w:rFonts w:asciiTheme="minorHAnsi" w:hAnsiTheme="minorHAnsi" w:cstheme="minorHAnsi"/>
        </w:rPr>
        <w:t>ve a high space complexity and a low time complexity.</w:t>
      </w:r>
    </w:p>
    <w:p w14:paraId="401EC5D8" w14:textId="70595391" w:rsidR="00355CC8" w:rsidRPr="00D65A4F" w:rsidRDefault="008A4BED" w:rsidP="002B2509">
      <w:pPr>
        <w:tabs>
          <w:tab w:val="left" w:pos="1098"/>
        </w:tabs>
        <w:spacing w:before="100" w:beforeAutospacing="1" w:after="100" w:afterAutospacing="1"/>
        <w:jc w:val="both"/>
        <w:rPr>
          <w:rFonts w:asciiTheme="minorHAnsi" w:hAnsiTheme="minorHAnsi" w:cstheme="minorHAnsi"/>
        </w:rPr>
      </w:pPr>
      <w:r w:rsidRPr="00D65A4F">
        <w:rPr>
          <w:rFonts w:asciiTheme="minorHAnsi" w:hAnsiTheme="minorHAnsi" w:cstheme="minorHAnsi"/>
        </w:rPr>
        <w:t>A study on “Using time-series and sentiment analysis to detect the determinants of bitcoin prices”</w:t>
      </w:r>
      <w:r w:rsidR="009C1175" w:rsidRPr="00D65A4F">
        <w:rPr>
          <w:rFonts w:asciiTheme="minorHAnsi" w:hAnsiTheme="minorHAnsi" w:cstheme="minorHAnsi"/>
        </w:rPr>
        <w:t xml:space="preserve"> (</w:t>
      </w:r>
      <w:proofErr w:type="spellStart"/>
      <w:r w:rsidR="009C1175" w:rsidRPr="00D65A4F">
        <w:rPr>
          <w:rFonts w:asciiTheme="minorHAnsi" w:hAnsiTheme="minorHAnsi" w:cstheme="minorHAnsi"/>
        </w:rPr>
        <w:t>Kraaijeveld</w:t>
      </w:r>
      <w:proofErr w:type="spellEnd"/>
      <w:r w:rsidR="009C1175" w:rsidRPr="00D65A4F">
        <w:rPr>
          <w:rFonts w:asciiTheme="minorHAnsi" w:hAnsiTheme="minorHAnsi" w:cstheme="minorHAnsi"/>
        </w:rPr>
        <w:t xml:space="preserve">, O., &amp; De </w:t>
      </w:r>
      <w:proofErr w:type="spellStart"/>
      <w:r w:rsidR="009C1175" w:rsidRPr="00D65A4F">
        <w:rPr>
          <w:rFonts w:asciiTheme="minorHAnsi" w:hAnsiTheme="minorHAnsi" w:cstheme="minorHAnsi"/>
        </w:rPr>
        <w:t>Smedt</w:t>
      </w:r>
      <w:proofErr w:type="spellEnd"/>
      <w:r w:rsidR="009C1175" w:rsidRPr="00D65A4F">
        <w:rPr>
          <w:rFonts w:asciiTheme="minorHAnsi" w:hAnsiTheme="minorHAnsi" w:cstheme="minorHAnsi"/>
        </w:rPr>
        <w:t>, J. et al., 2020)</w:t>
      </w:r>
      <w:r w:rsidRPr="00D65A4F">
        <w:rPr>
          <w:rFonts w:asciiTheme="minorHAnsi" w:hAnsiTheme="minorHAnsi" w:cstheme="minorHAnsi"/>
        </w:rPr>
        <w:t xml:space="preserve"> twitter sentiment analysis by georgoula used svm regression models to forecasted the fluctuations in their study (</w:t>
      </w:r>
      <w:hyperlink r:id="rId10" w:anchor="bb0135" w:history="1">
        <w:r w:rsidRPr="00D65A4F">
          <w:rPr>
            <w:rStyle w:val="Hyperlink"/>
            <w:rFonts w:asciiTheme="minorHAnsi" w:hAnsiTheme="minorHAnsi" w:cstheme="minorHAnsi"/>
            <w:color w:val="auto"/>
            <w:u w:val="none"/>
          </w:rPr>
          <w:t>Georgoula et al., 2015</w:t>
        </w:r>
      </w:hyperlink>
      <w:r w:rsidRPr="00D65A4F">
        <w:rPr>
          <w:rFonts w:asciiTheme="minorHAnsi" w:hAnsiTheme="minorHAnsi" w:cstheme="minorHAnsi"/>
        </w:rPr>
        <w:t xml:space="preserve">). They achieved 89.6 percent </w:t>
      </w:r>
      <w:r w:rsidR="00D65A4F">
        <w:rPr>
          <w:rFonts w:asciiTheme="minorHAnsi" w:hAnsiTheme="minorHAnsi" w:cstheme="minorHAnsi"/>
        </w:rPr>
        <w:t xml:space="preserve">of accuracy </w:t>
      </w:r>
      <w:r w:rsidRPr="00D65A4F">
        <w:rPr>
          <w:rFonts w:asciiTheme="minorHAnsi" w:hAnsiTheme="minorHAnsi" w:cstheme="minorHAnsi"/>
        </w:rPr>
        <w:t xml:space="preserve">and </w:t>
      </w:r>
      <w:r w:rsidR="003C2C16" w:rsidRPr="00D65A4F">
        <w:rPr>
          <w:rFonts w:asciiTheme="minorHAnsi" w:hAnsiTheme="minorHAnsi" w:cstheme="minorHAnsi"/>
        </w:rPr>
        <w:t>discovered</w:t>
      </w:r>
      <w:r w:rsidRPr="00D65A4F">
        <w:rPr>
          <w:rFonts w:asciiTheme="minorHAnsi" w:hAnsiTheme="minorHAnsi" w:cstheme="minorHAnsi"/>
        </w:rPr>
        <w:t xml:space="preserve"> just a short-term association between twitter sentiment </w:t>
      </w:r>
      <w:r w:rsidR="003C2C16">
        <w:rPr>
          <w:rFonts w:asciiTheme="minorHAnsi" w:hAnsiTheme="minorHAnsi" w:cstheme="minorHAnsi"/>
        </w:rPr>
        <w:t xml:space="preserve">is positive </w:t>
      </w:r>
      <w:r w:rsidRPr="00D65A4F">
        <w:rPr>
          <w:rFonts w:asciiTheme="minorHAnsi" w:hAnsiTheme="minorHAnsi" w:cstheme="minorHAnsi"/>
        </w:rPr>
        <w:t xml:space="preserve">on bitcoin. </w:t>
      </w:r>
      <w:r w:rsidR="00E84E2B" w:rsidRPr="00D65A4F">
        <w:rPr>
          <w:rFonts w:asciiTheme="minorHAnsi" w:hAnsiTheme="minorHAnsi" w:cstheme="minorHAnsi"/>
        </w:rPr>
        <w:t>Another study (</w:t>
      </w:r>
      <w:hyperlink r:id="rId11" w:anchor="bb0130" w:history="1">
        <w:r w:rsidR="00E84E2B" w:rsidRPr="00D65A4F">
          <w:rPr>
            <w:rStyle w:val="Hyperlink"/>
            <w:rFonts w:asciiTheme="minorHAnsi" w:hAnsiTheme="minorHAnsi" w:cstheme="minorHAnsi"/>
            <w:color w:val="auto"/>
            <w:u w:val="none"/>
          </w:rPr>
          <w:t>Garcia and Schweitzer, et al., 2015</w:t>
        </w:r>
      </w:hyperlink>
      <w:r w:rsidR="00E84E2B" w:rsidRPr="00D65A4F">
        <w:rPr>
          <w:rFonts w:asciiTheme="minorHAnsi" w:hAnsiTheme="minorHAnsi" w:cstheme="minorHAnsi"/>
        </w:rPr>
        <w:t xml:space="preserve">) found that twitter sentiment polarity follows price </w:t>
      </w:r>
      <w:r w:rsidR="00355CC8" w:rsidRPr="00D65A4F">
        <w:rPr>
          <w:rFonts w:asciiTheme="minorHAnsi" w:hAnsiTheme="minorHAnsi" w:cstheme="minorHAnsi"/>
        </w:rPr>
        <w:t xml:space="preserve">changes using a lexicon-based method with </w:t>
      </w:r>
      <w:r w:rsidR="003C2C16" w:rsidRPr="00D65A4F">
        <w:rPr>
          <w:rFonts w:asciiTheme="minorHAnsi" w:hAnsiTheme="minorHAnsi" w:cstheme="minorHAnsi"/>
        </w:rPr>
        <w:t>granger-causality testing</w:t>
      </w:r>
      <w:r w:rsidR="003C2C16">
        <w:rPr>
          <w:rFonts w:asciiTheme="minorHAnsi" w:hAnsiTheme="minorHAnsi" w:cstheme="minorHAnsi"/>
        </w:rPr>
        <w:t xml:space="preserve"> </w:t>
      </w:r>
      <w:r w:rsidR="00355CC8" w:rsidRPr="00D65A4F">
        <w:rPr>
          <w:rFonts w:asciiTheme="minorHAnsi" w:hAnsiTheme="minorHAnsi" w:cstheme="minorHAnsi"/>
        </w:rPr>
        <w:t xml:space="preserve">and </w:t>
      </w:r>
      <w:r w:rsidR="003C2C16" w:rsidRPr="00D65A4F">
        <w:rPr>
          <w:rFonts w:asciiTheme="minorHAnsi" w:hAnsiTheme="minorHAnsi" w:cstheme="minorHAnsi"/>
        </w:rPr>
        <w:t>vector autoregressive(VAR) model</w:t>
      </w:r>
      <w:r w:rsidR="00355CC8" w:rsidRPr="00D65A4F">
        <w:rPr>
          <w:rFonts w:asciiTheme="minorHAnsi" w:hAnsiTheme="minorHAnsi" w:cstheme="minorHAnsi"/>
        </w:rPr>
        <w:t xml:space="preserve">. Another study (Mai et al. 2015) combined intraday analysis and demonstrated that tweets may be used to anticipate bitcoin prices. </w:t>
      </w:r>
    </w:p>
    <w:p w14:paraId="34F786EF" w14:textId="48D5E544" w:rsidR="005215F4" w:rsidRPr="00D65A4F" w:rsidRDefault="00D27A21" w:rsidP="003C2C16">
      <w:pPr>
        <w:pStyle w:val="ListParagraph"/>
        <w:spacing w:after="240"/>
        <w:ind w:left="0"/>
        <w:jc w:val="both"/>
        <w:rPr>
          <w:rFonts w:asciiTheme="minorHAnsi" w:hAnsiTheme="minorHAnsi" w:cstheme="minorHAnsi"/>
        </w:rPr>
      </w:pPr>
      <w:r w:rsidRPr="00D65A4F">
        <w:rPr>
          <w:rFonts w:asciiTheme="minorHAnsi" w:hAnsiTheme="minorHAnsi" w:cstheme="minorHAnsi"/>
        </w:rPr>
        <w:lastRenderedPageBreak/>
        <w:t xml:space="preserve">Similar methodologies have been used in research that forecasted, where a sentiment analysis methodology is frequently paired with a (Granger_) causality test and/or a regression model to clean their twitter data, researchers used sophisticated pre-processing techniques such as stop-word removal, stemming, tokenisation, and filtering out non-English tweets. Many of the publications that adopt a lexicon-based approach make use of the Loughran and McDonald financial corpus(Mai et al. 2015, </w:t>
      </w:r>
      <w:hyperlink r:id="rId12" w:anchor="bb0215" w:history="1">
        <w:r w:rsidR="001578EB" w:rsidRPr="00D65A4F">
          <w:rPr>
            <w:rFonts w:asciiTheme="minorHAnsi" w:hAnsiTheme="minorHAnsi" w:cstheme="minorHAnsi"/>
            <w:u w:val="single"/>
          </w:rPr>
          <w:t>Li et al., 2014</w:t>
        </w:r>
      </w:hyperlink>
      <w:r w:rsidR="001578EB" w:rsidRPr="00D65A4F">
        <w:rPr>
          <w:rFonts w:asciiTheme="minorHAnsi" w:hAnsiTheme="minorHAnsi" w:cstheme="minorHAnsi"/>
        </w:rPr>
        <w:t xml:space="preserve">, </w:t>
      </w:r>
      <w:hyperlink r:id="rId13" w:anchor="bb0165" w:history="1">
        <w:r w:rsidR="004C2FBA" w:rsidRPr="00D65A4F">
          <w:rPr>
            <w:rFonts w:asciiTheme="minorHAnsi" w:hAnsiTheme="minorHAnsi" w:cstheme="minorHAnsi"/>
            <w:u w:val="single"/>
          </w:rPr>
          <w:t>Karalevicius et al., 2018</w:t>
        </w:r>
      </w:hyperlink>
      <w:r w:rsidRPr="00D65A4F">
        <w:rPr>
          <w:rFonts w:asciiTheme="minorHAnsi" w:hAnsiTheme="minorHAnsi" w:cstheme="minorHAnsi"/>
        </w:rPr>
        <w:t>)</w:t>
      </w:r>
      <w:r w:rsidR="004C2FBA" w:rsidRPr="00D65A4F">
        <w:rPr>
          <w:rFonts w:asciiTheme="minorHAnsi" w:hAnsiTheme="minorHAnsi" w:cstheme="minorHAnsi"/>
        </w:rPr>
        <w:t xml:space="preserve">. </w:t>
      </w:r>
    </w:p>
    <w:p w14:paraId="605B3908" w14:textId="4729AF49" w:rsidR="00355CC8" w:rsidRPr="00D65A4F" w:rsidRDefault="00355CC8" w:rsidP="002B2509">
      <w:pPr>
        <w:tabs>
          <w:tab w:val="left" w:pos="1098"/>
        </w:tabs>
        <w:spacing w:before="100" w:beforeAutospacing="1" w:after="100" w:afterAutospacing="1"/>
        <w:jc w:val="both"/>
        <w:rPr>
          <w:rFonts w:asciiTheme="minorHAnsi" w:hAnsiTheme="minorHAnsi" w:cstheme="minorHAnsi"/>
        </w:rPr>
      </w:pPr>
      <w:r w:rsidRPr="00D65A4F">
        <w:rPr>
          <w:rFonts w:asciiTheme="minorHAnsi" w:hAnsiTheme="minorHAnsi" w:cstheme="minorHAnsi"/>
        </w:rPr>
        <w:t>However, this study was constrained by the fact that the bitcoin prices was obtained by the form of only one exchange or is the social media like twitter is making a part to go prices to go up and down</w:t>
      </w:r>
      <w:r w:rsidR="00AE2F64" w:rsidRPr="00D65A4F">
        <w:rPr>
          <w:rFonts w:asciiTheme="minorHAnsi" w:hAnsiTheme="minorHAnsi" w:cstheme="minorHAnsi"/>
        </w:rPr>
        <w:t>.</w:t>
      </w:r>
    </w:p>
    <w:p w14:paraId="7C16351B" w14:textId="77B9DD2A" w:rsidR="004908CF" w:rsidRPr="00D65A4F" w:rsidRDefault="002107CE" w:rsidP="004908CF">
      <w:pPr>
        <w:pStyle w:val="ListParagraph"/>
        <w:numPr>
          <w:ilvl w:val="0"/>
          <w:numId w:val="8"/>
        </w:num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b/>
          <w:bCs/>
          <w:sz w:val="28"/>
          <w:szCs w:val="28"/>
        </w:rPr>
        <w:t>Bibliography</w:t>
      </w:r>
      <w:r w:rsidR="00E12B9A" w:rsidRPr="00D65A4F">
        <w:rPr>
          <w:rFonts w:asciiTheme="minorHAnsi" w:hAnsiTheme="minorHAnsi" w:cstheme="minorHAnsi"/>
          <w:b/>
          <w:bCs/>
          <w:sz w:val="28"/>
          <w:szCs w:val="28"/>
        </w:rPr>
        <w:t>:</w:t>
      </w:r>
    </w:p>
    <w:p w14:paraId="30669B5B" w14:textId="77777777" w:rsidR="006D6368" w:rsidRPr="00D65A4F" w:rsidRDefault="006D6368" w:rsidP="006D6368">
      <w:pPr>
        <w:pStyle w:val="ListParagraph"/>
        <w:spacing w:before="100" w:beforeAutospacing="1" w:after="100" w:afterAutospacing="1"/>
        <w:ind w:left="360"/>
        <w:jc w:val="both"/>
        <w:rPr>
          <w:rFonts w:asciiTheme="minorHAnsi" w:hAnsiTheme="minorHAnsi" w:cstheme="minorHAnsi"/>
          <w:b/>
          <w:bCs/>
          <w:sz w:val="28"/>
          <w:szCs w:val="28"/>
        </w:rPr>
      </w:pPr>
    </w:p>
    <w:p w14:paraId="477C3991" w14:textId="77777777" w:rsidR="004908CF" w:rsidRPr="00D65A4F" w:rsidRDefault="00557330" w:rsidP="004908CF">
      <w:pPr>
        <w:pStyle w:val="ListParagraph"/>
        <w:numPr>
          <w:ilvl w:val="0"/>
          <w:numId w:val="10"/>
        </w:numPr>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Forecasting Bitcoin Price Fluctuation by Twitter Sentiment Analysis. (2020, November 4). IEEE Conference Publication | IEEE Xplore. </w:t>
      </w:r>
      <w:hyperlink r:id="rId14" w:history="1">
        <w:r w:rsidR="00EF11C1" w:rsidRPr="00D65A4F">
          <w:rPr>
            <w:rStyle w:val="Hyperlink"/>
            <w:rFonts w:asciiTheme="minorHAnsi" w:hAnsiTheme="minorHAnsi" w:cstheme="minorHAnsi"/>
            <w:color w:val="auto"/>
          </w:rPr>
          <w:t>https://ieeexplore.ieee.org/document/9351527/;jsessionid=ietzsfngSFOKoX3MQy_PMriPYyiIt76ZfNbE7tHi-5Vy1G__wdCu!-508165331?tp=&amp;arnumber=9351527</w:t>
        </w:r>
      </w:hyperlink>
      <w:r w:rsidR="00361D13" w:rsidRPr="00D65A4F">
        <w:rPr>
          <w:rFonts w:asciiTheme="minorHAnsi" w:hAnsiTheme="minorHAnsi" w:cstheme="minorHAnsi"/>
        </w:rPr>
        <w:t xml:space="preserve"> </w:t>
      </w:r>
    </w:p>
    <w:p w14:paraId="1845DCEE" w14:textId="77777777" w:rsidR="004908CF" w:rsidRPr="00D65A4F" w:rsidRDefault="00557330" w:rsidP="004908CF">
      <w:pPr>
        <w:pStyle w:val="ListParagraph"/>
        <w:numPr>
          <w:ilvl w:val="0"/>
          <w:numId w:val="10"/>
        </w:numPr>
        <w:spacing w:before="100" w:beforeAutospacing="1" w:after="100" w:afterAutospacing="1"/>
        <w:jc w:val="both"/>
        <w:rPr>
          <w:rFonts w:asciiTheme="minorHAnsi" w:hAnsiTheme="minorHAnsi" w:cstheme="minorHAnsi"/>
        </w:rPr>
      </w:pPr>
      <w:r w:rsidRPr="00D65A4F">
        <w:rPr>
          <w:rFonts w:asciiTheme="minorHAnsi" w:hAnsiTheme="minorHAnsi" w:cstheme="minorHAnsi"/>
        </w:rPr>
        <w:t>Raviv, P. (2018, June 9). Blockchain Makes Sentiment Analysis Made Affordable to All.</w:t>
      </w:r>
      <w:r w:rsidR="002F493C" w:rsidRPr="00D65A4F">
        <w:rPr>
          <w:rFonts w:asciiTheme="minorHAnsi" w:hAnsiTheme="minorHAnsi" w:cstheme="minorHAnsi"/>
        </w:rPr>
        <w:t xml:space="preserve"> </w:t>
      </w:r>
      <w:r w:rsidRPr="00D65A4F">
        <w:rPr>
          <w:rFonts w:asciiTheme="minorHAnsi" w:hAnsiTheme="minorHAnsi" w:cstheme="minorHAnsi"/>
        </w:rPr>
        <w:t>Bitcoinist.Com.</w:t>
      </w:r>
      <w:hyperlink r:id="rId15" w:history="1">
        <w:r w:rsidR="0052695F" w:rsidRPr="00D65A4F">
          <w:rPr>
            <w:rStyle w:val="Hyperlink"/>
            <w:rFonts w:asciiTheme="minorHAnsi" w:hAnsiTheme="minorHAnsi" w:cstheme="minorHAnsi"/>
            <w:color w:val="auto"/>
          </w:rPr>
          <w:t>https://bitcoinist.com/blockchain-makes-sentiment-analysis-made-affordable/</w:t>
        </w:r>
      </w:hyperlink>
    </w:p>
    <w:p w14:paraId="325A3EB6" w14:textId="77777777" w:rsidR="004908CF" w:rsidRPr="00D65A4F" w:rsidRDefault="00557330" w:rsidP="004908CF">
      <w:pPr>
        <w:pStyle w:val="ListParagraph"/>
        <w:numPr>
          <w:ilvl w:val="0"/>
          <w:numId w:val="10"/>
        </w:numPr>
        <w:spacing w:before="100" w:beforeAutospacing="1" w:after="100" w:afterAutospacing="1"/>
        <w:jc w:val="both"/>
        <w:rPr>
          <w:rFonts w:asciiTheme="minorHAnsi" w:hAnsiTheme="minorHAnsi" w:cstheme="minorHAnsi"/>
        </w:rPr>
      </w:pPr>
      <w:r w:rsidRPr="00D65A4F">
        <w:rPr>
          <w:rFonts w:asciiTheme="minorHAnsi" w:hAnsiTheme="minorHAnsi" w:cstheme="minorHAnsi"/>
        </w:rPr>
        <w:t>Theseus.fi. 2022. The impact of Twitter user sentiment on Bitcoin pricing value. [online] Available at: &lt;</w:t>
      </w:r>
      <w:hyperlink r:id="rId16" w:history="1">
        <w:r w:rsidR="00067862" w:rsidRPr="00D65A4F">
          <w:rPr>
            <w:rFonts w:asciiTheme="minorHAnsi" w:hAnsiTheme="minorHAnsi" w:cstheme="minorHAnsi"/>
          </w:rPr>
          <w:t>https://www.theseus.fi/bitstream/handle/10024/510978/Final%20Thesis%20Report.pdf?sequence=2</w:t>
        </w:r>
      </w:hyperlink>
      <w:r w:rsidRPr="00D65A4F">
        <w:rPr>
          <w:rFonts w:asciiTheme="minorHAnsi" w:hAnsiTheme="minorHAnsi" w:cstheme="minorHAnsi"/>
        </w:rPr>
        <w:t>&gt; [Accessed 17 June 2022].</w:t>
      </w:r>
    </w:p>
    <w:p w14:paraId="4C546EBB" w14:textId="6B9A5606" w:rsidR="004908CF" w:rsidRPr="00D65A4F" w:rsidRDefault="00514227" w:rsidP="004908CF">
      <w:pPr>
        <w:pStyle w:val="ListParagraph"/>
        <w:numPr>
          <w:ilvl w:val="0"/>
          <w:numId w:val="10"/>
        </w:numPr>
        <w:spacing w:before="100" w:beforeAutospacing="1" w:after="100" w:afterAutospacing="1"/>
        <w:jc w:val="both"/>
        <w:rPr>
          <w:rFonts w:asciiTheme="minorHAnsi" w:hAnsiTheme="minorHAnsi" w:cstheme="minorHAnsi"/>
        </w:rPr>
      </w:pPr>
      <w:r w:rsidRPr="00D65A4F">
        <w:rPr>
          <w:rFonts w:asciiTheme="minorHAnsi" w:hAnsiTheme="minorHAnsi" w:cstheme="minorHAnsi"/>
        </w:rPr>
        <w:t xml:space="preserve">Xu, J., Bai, W., Hu, M., Tian, H., &amp; Wu, D. (2020). </w:t>
      </w:r>
      <w:r w:rsidR="00C31FEE" w:rsidRPr="00D65A4F">
        <w:rPr>
          <w:rFonts w:asciiTheme="minorHAnsi" w:hAnsiTheme="minorHAnsi" w:cstheme="minorHAnsi"/>
        </w:rPr>
        <w:t>"</w:t>
      </w:r>
      <w:r w:rsidRPr="00D65A4F">
        <w:rPr>
          <w:rFonts w:asciiTheme="minorHAnsi" w:hAnsiTheme="minorHAnsi" w:cstheme="minorHAnsi"/>
        </w:rPr>
        <w:t>Bitcoin miners: Exploring a covert</w:t>
      </w:r>
      <w:r w:rsidR="002F493C" w:rsidRPr="00D65A4F">
        <w:rPr>
          <w:rFonts w:asciiTheme="minorHAnsi" w:hAnsiTheme="minorHAnsi" w:cstheme="minorHAnsi"/>
        </w:rPr>
        <w:t xml:space="preserve"> </w:t>
      </w:r>
      <w:r w:rsidRPr="00D65A4F">
        <w:rPr>
          <w:rFonts w:asciiTheme="minorHAnsi" w:hAnsiTheme="minorHAnsi" w:cstheme="minorHAnsi"/>
        </w:rPr>
        <w:t>community in the Bitcoin ecosystem.</w:t>
      </w:r>
      <w:r w:rsidR="00C31FEE" w:rsidRPr="00D65A4F">
        <w:rPr>
          <w:rFonts w:asciiTheme="minorHAnsi" w:hAnsiTheme="minorHAnsi" w:cstheme="minorHAnsi"/>
        </w:rPr>
        <w:t>"</w:t>
      </w:r>
      <w:r w:rsidR="00B67042" w:rsidRPr="00D65A4F">
        <w:rPr>
          <w:rFonts w:asciiTheme="minorHAnsi" w:hAnsiTheme="minorHAnsi" w:cstheme="minorHAnsi"/>
        </w:rPr>
        <w:t xml:space="preserve"> (“Bitcoin miners: Exploring a covert community in the Bitcoin ecosystem ...”)</w:t>
      </w:r>
      <w:r w:rsidR="00C31FEE" w:rsidRPr="00D65A4F">
        <w:rPr>
          <w:rFonts w:asciiTheme="minorHAnsi" w:hAnsiTheme="minorHAnsi" w:cstheme="minorHAnsi"/>
        </w:rPr>
        <w:t xml:space="preserve"> (“Sci-Hub | Bitcoin miners: Exploring a covert community in the Bitcoin ...”)</w:t>
      </w:r>
      <w:r w:rsidRPr="00D65A4F">
        <w:rPr>
          <w:rFonts w:asciiTheme="minorHAnsi" w:hAnsiTheme="minorHAnsi" w:cstheme="minorHAnsi"/>
        </w:rPr>
        <w:t xml:space="preserve"> Peer-to-Peer Networking and Applications, 14(2), 644–654. </w:t>
      </w:r>
      <w:hyperlink r:id="rId17" w:history="1">
        <w:r w:rsidRPr="00D65A4F">
          <w:rPr>
            <w:rFonts w:asciiTheme="minorHAnsi" w:hAnsiTheme="minorHAnsi" w:cstheme="minorHAnsi"/>
          </w:rPr>
          <w:t>https://doi.org/10.1007/s12083-020-01021-1</w:t>
        </w:r>
      </w:hyperlink>
    </w:p>
    <w:p w14:paraId="3307897A" w14:textId="77777777" w:rsidR="004908CF" w:rsidRPr="00D65A4F" w:rsidRDefault="00BB5EEC" w:rsidP="004908CF">
      <w:pPr>
        <w:pStyle w:val="ListParagraph"/>
        <w:numPr>
          <w:ilvl w:val="0"/>
          <w:numId w:val="10"/>
        </w:numPr>
        <w:spacing w:before="100" w:beforeAutospacing="1" w:after="100" w:afterAutospacing="1"/>
        <w:jc w:val="both"/>
        <w:rPr>
          <w:rFonts w:asciiTheme="minorHAnsi" w:hAnsiTheme="minorHAnsi" w:cstheme="minorHAnsi"/>
        </w:rPr>
      </w:pPr>
      <w:r w:rsidRPr="00D65A4F">
        <w:rPr>
          <w:rFonts w:asciiTheme="minorHAnsi" w:hAnsiTheme="minorHAnsi" w:cstheme="minorHAnsi"/>
        </w:rPr>
        <w:t>S. E. Freeda, T. C. E. Selvan and I. G. Hemanandhini, "Prediction of Bitcoin Price using DeepLearning Model," 2021 5th International Conference on Electronics, Communication and Aerospace Technology (ICECA), 2021, pp. 1702-1706, doi: 10.1109/ICECA52323.2021.9676048</w:t>
      </w:r>
    </w:p>
    <w:p w14:paraId="30A58E2E" w14:textId="09C34512" w:rsidR="004908CF" w:rsidRPr="00D65A4F" w:rsidRDefault="00000000" w:rsidP="004908CF">
      <w:pPr>
        <w:pStyle w:val="ListParagraph"/>
        <w:numPr>
          <w:ilvl w:val="0"/>
          <w:numId w:val="10"/>
        </w:numPr>
        <w:spacing w:before="100" w:beforeAutospacing="1" w:after="100" w:afterAutospacing="1"/>
        <w:jc w:val="both"/>
        <w:rPr>
          <w:rFonts w:asciiTheme="minorHAnsi" w:hAnsiTheme="minorHAnsi" w:cstheme="minorHAnsi"/>
        </w:rPr>
      </w:pPr>
      <w:hyperlink r:id="rId18" w:anchor="bb0135" w:history="1">
        <w:r w:rsidR="001C7A38" w:rsidRPr="00D65A4F">
          <w:rPr>
            <w:rStyle w:val="Hyperlink"/>
            <w:rFonts w:asciiTheme="minorHAnsi" w:hAnsiTheme="minorHAnsi" w:cstheme="minorHAnsi"/>
            <w:color w:val="auto"/>
            <w:u w:val="none"/>
          </w:rPr>
          <w:t>Georgoula et al., 2015</w:t>
        </w:r>
      </w:hyperlink>
      <w:r w:rsidR="001C7A38" w:rsidRPr="00D65A4F">
        <w:rPr>
          <w:rFonts w:asciiTheme="minorHAnsi" w:hAnsiTheme="minorHAnsi" w:cstheme="minorHAnsi"/>
        </w:rPr>
        <w:t xml:space="preserve"> Georgoula, I., Pournarakis, D., Bilanakos, C., Sotiropoulos, D.N., Giaglis, G.M., 2015. </w:t>
      </w:r>
      <w:r w:rsidR="00B67042" w:rsidRPr="00D65A4F">
        <w:rPr>
          <w:rFonts w:asciiTheme="minorHAnsi" w:hAnsiTheme="minorHAnsi" w:cstheme="minorHAnsi"/>
        </w:rPr>
        <w:t>"</w:t>
      </w:r>
      <w:r w:rsidR="001C7A38" w:rsidRPr="00D65A4F">
        <w:rPr>
          <w:rFonts w:asciiTheme="minorHAnsi" w:hAnsiTheme="minorHAnsi" w:cstheme="minorHAnsi"/>
        </w:rPr>
        <w:t>Using time-series and sentiment analysis to detect the determinants of bitcoin prices.</w:t>
      </w:r>
      <w:r w:rsidR="00B67042" w:rsidRPr="00D65A4F">
        <w:rPr>
          <w:rFonts w:asciiTheme="minorHAnsi" w:hAnsiTheme="minorHAnsi" w:cstheme="minorHAnsi"/>
        </w:rPr>
        <w:t>" (“(PDF) Using Time-Series and Sentiment Analysis to Detect the ...”)</w:t>
      </w:r>
      <w:r w:rsidR="001C7A38" w:rsidRPr="00D65A4F">
        <w:rPr>
          <w:rFonts w:asciiTheme="minorHAnsi" w:hAnsiTheme="minorHAnsi" w:cstheme="minorHAnsi"/>
        </w:rPr>
        <w:t xml:space="preserve"> SSRN Electron. J.</w:t>
      </w:r>
    </w:p>
    <w:p w14:paraId="7CB9A52D" w14:textId="77777777" w:rsidR="004908CF" w:rsidRPr="00D65A4F" w:rsidRDefault="00000000" w:rsidP="004908CF">
      <w:pPr>
        <w:pStyle w:val="ListParagraph"/>
        <w:numPr>
          <w:ilvl w:val="0"/>
          <w:numId w:val="10"/>
        </w:numPr>
        <w:spacing w:before="100" w:beforeAutospacing="1" w:after="100" w:afterAutospacing="1"/>
        <w:jc w:val="both"/>
        <w:rPr>
          <w:rFonts w:asciiTheme="minorHAnsi" w:hAnsiTheme="minorHAnsi" w:cstheme="minorHAnsi"/>
        </w:rPr>
      </w:pPr>
      <w:hyperlink r:id="rId19" w:anchor="bb0130" w:history="1">
        <w:r w:rsidR="001C7A38" w:rsidRPr="00D65A4F">
          <w:rPr>
            <w:rStyle w:val="Hyperlink"/>
            <w:rFonts w:asciiTheme="minorHAnsi" w:hAnsiTheme="minorHAnsi" w:cstheme="minorHAnsi"/>
            <w:color w:val="auto"/>
          </w:rPr>
          <w:t>Garcia and Schweitzer, 2015</w:t>
        </w:r>
      </w:hyperlink>
      <w:r w:rsidR="001C7A38" w:rsidRPr="00D65A4F">
        <w:rPr>
          <w:rFonts w:asciiTheme="minorHAnsi" w:hAnsiTheme="minorHAnsi" w:cstheme="minorHAnsi"/>
        </w:rPr>
        <w:t xml:space="preserve"> D. Garcia, F. Schweitzer </w:t>
      </w:r>
      <w:r w:rsidR="001C7A38" w:rsidRPr="00D65A4F">
        <w:rPr>
          <w:rStyle w:val="Strong"/>
          <w:rFonts w:asciiTheme="minorHAnsi" w:eastAsiaTheme="majorEastAsia" w:hAnsiTheme="minorHAnsi" w:cstheme="minorHAnsi"/>
          <w:b w:val="0"/>
          <w:bCs w:val="0"/>
        </w:rPr>
        <w:t>Social signals, and algorithmic</w:t>
      </w:r>
      <w:r w:rsidR="001578EB" w:rsidRPr="00D65A4F">
        <w:rPr>
          <w:rStyle w:val="Strong"/>
          <w:rFonts w:asciiTheme="minorHAnsi" w:eastAsiaTheme="majorEastAsia" w:hAnsiTheme="minorHAnsi" w:cstheme="minorHAnsi"/>
          <w:b w:val="0"/>
          <w:bCs w:val="0"/>
        </w:rPr>
        <w:t xml:space="preserve"> </w:t>
      </w:r>
      <w:r w:rsidR="001C7A38" w:rsidRPr="00D65A4F">
        <w:rPr>
          <w:rStyle w:val="Strong"/>
          <w:rFonts w:asciiTheme="minorHAnsi" w:eastAsiaTheme="majorEastAsia" w:hAnsiTheme="minorHAnsi" w:cstheme="minorHAnsi"/>
          <w:b w:val="0"/>
          <w:bCs w:val="0"/>
        </w:rPr>
        <w:t>trading of Bitcoin</w:t>
      </w:r>
      <w:r w:rsidR="001C7A38" w:rsidRPr="00D65A4F">
        <w:rPr>
          <w:rStyle w:val="Strong"/>
          <w:rFonts w:asciiTheme="minorHAnsi" w:eastAsiaTheme="majorEastAsia" w:hAnsiTheme="minorHAnsi" w:cstheme="minorHAnsi"/>
        </w:rPr>
        <w:t xml:space="preserve"> </w:t>
      </w:r>
      <w:r w:rsidR="001C7A38" w:rsidRPr="00D65A4F">
        <w:rPr>
          <w:rFonts w:asciiTheme="minorHAnsi" w:hAnsiTheme="minorHAnsi" w:cstheme="minorHAnsi"/>
        </w:rPr>
        <w:t>Roy. Soc. Open Sci., 2 (9) (2015), p. 150288</w:t>
      </w:r>
    </w:p>
    <w:p w14:paraId="7533250B" w14:textId="77777777" w:rsidR="004908CF" w:rsidRPr="00D65A4F" w:rsidRDefault="00000000" w:rsidP="004908CF">
      <w:pPr>
        <w:pStyle w:val="ListParagraph"/>
        <w:numPr>
          <w:ilvl w:val="0"/>
          <w:numId w:val="10"/>
        </w:numPr>
        <w:spacing w:before="100" w:beforeAutospacing="1" w:after="100" w:afterAutospacing="1"/>
        <w:jc w:val="both"/>
        <w:rPr>
          <w:rFonts w:asciiTheme="minorHAnsi" w:hAnsiTheme="minorHAnsi" w:cstheme="minorHAnsi"/>
        </w:rPr>
      </w:pPr>
      <w:hyperlink r:id="rId20" w:anchor="bb0240" w:history="1">
        <w:r w:rsidR="00E84E2B" w:rsidRPr="00D65A4F">
          <w:rPr>
            <w:rStyle w:val="Hyperlink"/>
            <w:rFonts w:asciiTheme="minorHAnsi" w:hAnsiTheme="minorHAnsi" w:cstheme="minorHAnsi"/>
            <w:color w:val="auto"/>
            <w:u w:val="none"/>
          </w:rPr>
          <w:t>Mai et al., 2015</w:t>
        </w:r>
      </w:hyperlink>
      <w:r w:rsidR="00E84E2B" w:rsidRPr="00D65A4F">
        <w:rPr>
          <w:rFonts w:asciiTheme="minorHAnsi" w:hAnsiTheme="minorHAnsi" w:cstheme="minorHAnsi"/>
        </w:rPr>
        <w:t xml:space="preserve"> F. Mai, Q. Bai, Z. Shan, X.S. Wang, R.H. Chiang </w:t>
      </w:r>
      <w:r w:rsidR="00E84E2B" w:rsidRPr="00D65A4F">
        <w:rPr>
          <w:rStyle w:val="Strong"/>
          <w:rFonts w:asciiTheme="minorHAnsi" w:eastAsiaTheme="majorEastAsia" w:hAnsiTheme="minorHAnsi" w:cstheme="minorHAnsi"/>
          <w:b w:val="0"/>
          <w:bCs w:val="0"/>
        </w:rPr>
        <w:t>From Bitcoin to big coin: the impacts of social media on Bitcoin performance</w:t>
      </w:r>
      <w:r w:rsidR="00E84E2B" w:rsidRPr="00D65A4F">
        <w:rPr>
          <w:rStyle w:val="Strong"/>
          <w:rFonts w:asciiTheme="minorHAnsi" w:eastAsiaTheme="majorEastAsia" w:hAnsiTheme="minorHAnsi" w:cstheme="minorHAnsi"/>
        </w:rPr>
        <w:t xml:space="preserve"> </w:t>
      </w:r>
      <w:r w:rsidR="00E84E2B" w:rsidRPr="00D65A4F">
        <w:rPr>
          <w:rFonts w:asciiTheme="minorHAnsi" w:hAnsiTheme="minorHAnsi" w:cstheme="minorHAnsi"/>
        </w:rPr>
        <w:t>SSRN Electron. J. (2015), pp. 1-16</w:t>
      </w:r>
    </w:p>
    <w:p w14:paraId="10792434" w14:textId="77777777" w:rsidR="004908CF" w:rsidRPr="00D65A4F" w:rsidRDefault="00000000" w:rsidP="004908CF">
      <w:pPr>
        <w:pStyle w:val="ListParagraph"/>
        <w:numPr>
          <w:ilvl w:val="0"/>
          <w:numId w:val="10"/>
        </w:numPr>
        <w:spacing w:before="100" w:beforeAutospacing="1" w:after="100" w:afterAutospacing="1"/>
        <w:jc w:val="both"/>
        <w:rPr>
          <w:rFonts w:asciiTheme="minorHAnsi" w:hAnsiTheme="minorHAnsi" w:cstheme="minorHAnsi"/>
        </w:rPr>
      </w:pPr>
      <w:hyperlink r:id="rId21" w:anchor="bb0215" w:history="1">
        <w:r w:rsidR="001578EB" w:rsidRPr="00D65A4F">
          <w:rPr>
            <w:rFonts w:asciiTheme="minorHAnsi" w:hAnsiTheme="minorHAnsi" w:cstheme="minorHAnsi"/>
            <w:u w:val="single"/>
          </w:rPr>
          <w:t>Li et al., 2014</w:t>
        </w:r>
      </w:hyperlink>
      <w:r w:rsidR="001578EB" w:rsidRPr="00D65A4F">
        <w:rPr>
          <w:rFonts w:asciiTheme="minorHAnsi" w:hAnsiTheme="minorHAnsi" w:cstheme="minorHAnsi"/>
        </w:rPr>
        <w:t xml:space="preserve"> X. Li, H. </w:t>
      </w:r>
      <w:proofErr w:type="spellStart"/>
      <w:r w:rsidR="001578EB" w:rsidRPr="00D65A4F">
        <w:rPr>
          <w:rFonts w:asciiTheme="minorHAnsi" w:hAnsiTheme="minorHAnsi" w:cstheme="minorHAnsi"/>
        </w:rPr>
        <w:t>Xie</w:t>
      </w:r>
      <w:proofErr w:type="spellEnd"/>
      <w:r w:rsidR="001578EB" w:rsidRPr="00D65A4F">
        <w:rPr>
          <w:rFonts w:asciiTheme="minorHAnsi" w:hAnsiTheme="minorHAnsi" w:cstheme="minorHAnsi"/>
        </w:rPr>
        <w:t xml:space="preserve">, L. Chen, J. Wang, X. Deng News impact on stock price return via sentiment analysis </w:t>
      </w:r>
      <w:proofErr w:type="spellStart"/>
      <w:r w:rsidR="001578EB" w:rsidRPr="00D65A4F">
        <w:rPr>
          <w:rFonts w:asciiTheme="minorHAnsi" w:hAnsiTheme="minorHAnsi" w:cstheme="minorHAnsi"/>
        </w:rPr>
        <w:t>Knowl</w:t>
      </w:r>
      <w:proofErr w:type="spellEnd"/>
      <w:r w:rsidR="001578EB" w:rsidRPr="00D65A4F">
        <w:rPr>
          <w:rFonts w:asciiTheme="minorHAnsi" w:hAnsiTheme="minorHAnsi" w:cstheme="minorHAnsi"/>
        </w:rPr>
        <w:t>.-Based Syst., 69 (1) (2014), pp. 14-23</w:t>
      </w:r>
    </w:p>
    <w:p w14:paraId="59A1C4D5" w14:textId="4DFA2948" w:rsidR="00CE48C5" w:rsidRPr="00D65A4F" w:rsidRDefault="00000000" w:rsidP="00CE48C5">
      <w:pPr>
        <w:pStyle w:val="ListParagraph"/>
        <w:numPr>
          <w:ilvl w:val="0"/>
          <w:numId w:val="10"/>
        </w:numPr>
        <w:spacing w:before="100" w:beforeAutospacing="1" w:after="100" w:afterAutospacing="1"/>
        <w:jc w:val="both"/>
        <w:rPr>
          <w:rFonts w:asciiTheme="minorHAnsi" w:hAnsiTheme="minorHAnsi" w:cstheme="minorHAnsi"/>
        </w:rPr>
      </w:pPr>
      <w:hyperlink r:id="rId22" w:anchor="bb0165" w:history="1">
        <w:r w:rsidR="001578EB" w:rsidRPr="00D65A4F">
          <w:rPr>
            <w:rFonts w:asciiTheme="minorHAnsi" w:hAnsiTheme="minorHAnsi" w:cstheme="minorHAnsi"/>
            <w:u w:val="single"/>
          </w:rPr>
          <w:t>Karalevicius et al., 2018</w:t>
        </w:r>
      </w:hyperlink>
      <w:r w:rsidR="001578EB" w:rsidRPr="00D65A4F">
        <w:rPr>
          <w:rFonts w:asciiTheme="minorHAnsi" w:hAnsiTheme="minorHAnsi" w:cstheme="minorHAnsi"/>
        </w:rPr>
        <w:t xml:space="preserve"> V. Karalevicius, N. </w:t>
      </w:r>
      <w:proofErr w:type="spellStart"/>
      <w:r w:rsidR="001578EB" w:rsidRPr="00D65A4F">
        <w:rPr>
          <w:rFonts w:asciiTheme="minorHAnsi" w:hAnsiTheme="minorHAnsi" w:cstheme="minorHAnsi"/>
        </w:rPr>
        <w:t>Degrande</w:t>
      </w:r>
      <w:proofErr w:type="spellEnd"/>
      <w:r w:rsidR="001578EB" w:rsidRPr="00D65A4F">
        <w:rPr>
          <w:rFonts w:asciiTheme="minorHAnsi" w:hAnsiTheme="minorHAnsi" w:cstheme="minorHAnsi"/>
        </w:rPr>
        <w:t xml:space="preserve">, J. De </w:t>
      </w:r>
      <w:proofErr w:type="spellStart"/>
      <w:r w:rsidR="001578EB" w:rsidRPr="00D65A4F">
        <w:rPr>
          <w:rFonts w:asciiTheme="minorHAnsi" w:hAnsiTheme="minorHAnsi" w:cstheme="minorHAnsi"/>
        </w:rPr>
        <w:t>Weerdt</w:t>
      </w:r>
      <w:proofErr w:type="spellEnd"/>
      <w:r w:rsidR="001578EB" w:rsidRPr="00D65A4F">
        <w:rPr>
          <w:rFonts w:asciiTheme="minorHAnsi" w:hAnsiTheme="minorHAnsi" w:cstheme="minorHAnsi"/>
        </w:rPr>
        <w:t xml:space="preserve"> Using sentiment analysis to predict </w:t>
      </w:r>
      <w:proofErr w:type="spellStart"/>
      <w:r w:rsidR="001578EB" w:rsidRPr="00D65A4F">
        <w:rPr>
          <w:rFonts w:asciiTheme="minorHAnsi" w:hAnsiTheme="minorHAnsi" w:cstheme="minorHAnsi"/>
        </w:rPr>
        <w:t>interday</w:t>
      </w:r>
      <w:proofErr w:type="spellEnd"/>
      <w:r w:rsidR="001578EB" w:rsidRPr="00D65A4F">
        <w:rPr>
          <w:rFonts w:asciiTheme="minorHAnsi" w:hAnsiTheme="minorHAnsi" w:cstheme="minorHAnsi"/>
        </w:rPr>
        <w:t xml:space="preserve"> Bitcoin price movements</w:t>
      </w:r>
      <w:r w:rsidR="001578EB" w:rsidRPr="00D65A4F">
        <w:rPr>
          <w:rFonts w:asciiTheme="minorHAnsi" w:hAnsiTheme="minorHAnsi" w:cstheme="minorHAnsi"/>
          <w:b/>
          <w:bCs/>
        </w:rPr>
        <w:t xml:space="preserve"> </w:t>
      </w:r>
      <w:r w:rsidR="001578EB" w:rsidRPr="00D65A4F">
        <w:rPr>
          <w:rFonts w:asciiTheme="minorHAnsi" w:hAnsiTheme="minorHAnsi" w:cstheme="minorHAnsi"/>
        </w:rPr>
        <w:t xml:space="preserve">J. Risk </w:t>
      </w:r>
      <w:proofErr w:type="spellStart"/>
      <w:r w:rsidR="001578EB" w:rsidRPr="00D65A4F">
        <w:rPr>
          <w:rFonts w:asciiTheme="minorHAnsi" w:hAnsiTheme="minorHAnsi" w:cstheme="minorHAnsi"/>
        </w:rPr>
        <w:t>Financ</w:t>
      </w:r>
      <w:proofErr w:type="spellEnd"/>
      <w:r w:rsidR="001578EB" w:rsidRPr="00D65A4F">
        <w:rPr>
          <w:rFonts w:asciiTheme="minorHAnsi" w:hAnsiTheme="minorHAnsi" w:cstheme="minorHAnsi"/>
        </w:rPr>
        <w:t>., 19 (1) (2018), pp. 56-75</w:t>
      </w:r>
    </w:p>
    <w:p w14:paraId="3B6C59EB" w14:textId="70CEC935" w:rsidR="001C7A38" w:rsidRPr="00D65A4F" w:rsidRDefault="00CE48C5" w:rsidP="002E44F3">
      <w:pPr>
        <w:pStyle w:val="ListParagraph"/>
        <w:numPr>
          <w:ilvl w:val="0"/>
          <w:numId w:val="10"/>
        </w:numPr>
        <w:spacing w:before="100" w:beforeAutospacing="1" w:after="100" w:afterAutospacing="1"/>
        <w:jc w:val="both"/>
        <w:rPr>
          <w:rFonts w:asciiTheme="minorHAnsi" w:hAnsiTheme="minorHAnsi" w:cstheme="minorHAnsi"/>
        </w:rPr>
      </w:pPr>
      <w:proofErr w:type="spellStart"/>
      <w:r w:rsidRPr="00D65A4F">
        <w:rPr>
          <w:rFonts w:asciiTheme="minorHAnsi" w:hAnsiTheme="minorHAnsi" w:cstheme="minorHAnsi"/>
        </w:rPr>
        <w:lastRenderedPageBreak/>
        <w:t>Kraaijeveld</w:t>
      </w:r>
      <w:proofErr w:type="spellEnd"/>
      <w:r w:rsidRPr="00D65A4F">
        <w:rPr>
          <w:rFonts w:asciiTheme="minorHAnsi" w:hAnsiTheme="minorHAnsi" w:cstheme="minorHAnsi"/>
        </w:rPr>
        <w:t xml:space="preserve">, O., &amp; De </w:t>
      </w:r>
      <w:proofErr w:type="spellStart"/>
      <w:r w:rsidRPr="00D65A4F">
        <w:rPr>
          <w:rFonts w:asciiTheme="minorHAnsi" w:hAnsiTheme="minorHAnsi" w:cstheme="minorHAnsi"/>
        </w:rPr>
        <w:t>Smedt</w:t>
      </w:r>
      <w:proofErr w:type="spellEnd"/>
      <w:r w:rsidRPr="00D65A4F">
        <w:rPr>
          <w:rFonts w:asciiTheme="minorHAnsi" w:hAnsiTheme="minorHAnsi" w:cstheme="minorHAnsi"/>
        </w:rPr>
        <w:t xml:space="preserve">, J. (2020). The predictive power of public twitter sentiment for forecasting cryptocurrency prices. Journal of International Financial Markets, Institutions and Money, 65, 101188. </w:t>
      </w:r>
      <w:proofErr w:type="spellStart"/>
      <w:r w:rsidRPr="00D65A4F">
        <w:rPr>
          <w:rFonts w:asciiTheme="minorHAnsi" w:hAnsiTheme="minorHAnsi" w:cstheme="minorHAnsi"/>
        </w:rPr>
        <w:t>doi</w:t>
      </w:r>
      <w:proofErr w:type="spellEnd"/>
      <w:r w:rsidRPr="00D65A4F">
        <w:rPr>
          <w:rFonts w:asciiTheme="minorHAnsi" w:hAnsiTheme="minorHAnsi" w:cstheme="minorHAnsi"/>
        </w:rPr>
        <w:t xml:space="preserve">: </w:t>
      </w:r>
      <w:hyperlink r:id="rId23" w:history="1">
        <w:r w:rsidRPr="00D65A4F">
          <w:rPr>
            <w:rStyle w:val="Hyperlink"/>
            <w:rFonts w:asciiTheme="minorHAnsi" w:hAnsiTheme="minorHAnsi" w:cstheme="minorHAnsi"/>
            <w:color w:val="auto"/>
          </w:rPr>
          <w:t>https://doi.org/10.1016/j.intfin.2020.101188</w:t>
        </w:r>
      </w:hyperlink>
      <w:r w:rsidRPr="00D65A4F">
        <w:rPr>
          <w:rFonts w:asciiTheme="minorHAnsi" w:hAnsiTheme="minorHAnsi" w:cstheme="minorHAnsi"/>
        </w:rPr>
        <w:t xml:space="preserve"> </w:t>
      </w:r>
    </w:p>
    <w:p w14:paraId="03C23794"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3D86380A"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3B5FA1FF"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664966A6"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2D23B02A"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6016CD2B"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0CE3C21B"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701E70FB"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0F6B6BD6"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60458EFC"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6555AB12"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259DBC4C"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491B1AEE"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7B8DB361"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3336DAE8"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639957B0"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1F4C67C4"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0D84DDFB"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0A7D28F1"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37933C95"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4AA72417" w14:textId="77777777" w:rsidR="007E2211" w:rsidRPr="00D65A4F" w:rsidRDefault="007E2211" w:rsidP="001909FB">
      <w:pPr>
        <w:spacing w:before="100" w:beforeAutospacing="1" w:after="100" w:afterAutospacing="1"/>
        <w:jc w:val="both"/>
        <w:rPr>
          <w:rFonts w:asciiTheme="minorHAnsi" w:hAnsiTheme="minorHAnsi" w:cstheme="minorHAnsi"/>
          <w:b/>
          <w:bCs/>
          <w:sz w:val="28"/>
          <w:szCs w:val="28"/>
        </w:rPr>
      </w:pPr>
    </w:p>
    <w:p w14:paraId="18C57449" w14:textId="26880150" w:rsidR="002107CE" w:rsidRPr="00D65A4F" w:rsidRDefault="002107CE" w:rsidP="001909FB">
      <w:pPr>
        <w:spacing w:before="100" w:beforeAutospacing="1" w:after="100" w:afterAutospacing="1"/>
        <w:jc w:val="both"/>
        <w:rPr>
          <w:rFonts w:asciiTheme="minorHAnsi" w:hAnsiTheme="minorHAnsi" w:cstheme="minorHAnsi"/>
          <w:b/>
          <w:bCs/>
          <w:sz w:val="28"/>
          <w:szCs w:val="28"/>
        </w:rPr>
      </w:pPr>
      <w:r w:rsidRPr="00D65A4F">
        <w:rPr>
          <w:rFonts w:asciiTheme="minorHAnsi" w:hAnsiTheme="minorHAnsi" w:cstheme="minorHAnsi"/>
          <w:b/>
          <w:bCs/>
          <w:sz w:val="28"/>
          <w:szCs w:val="28"/>
        </w:rPr>
        <w:lastRenderedPageBreak/>
        <w:t xml:space="preserve">Appendix: </w:t>
      </w:r>
    </w:p>
    <w:p w14:paraId="1ED24CBD" w14:textId="23816D3E" w:rsidR="002107CE" w:rsidRPr="00D65A4F" w:rsidRDefault="007E2211" w:rsidP="001909FB">
      <w:pPr>
        <w:spacing w:before="100" w:beforeAutospacing="1" w:after="100" w:afterAutospacing="1"/>
        <w:jc w:val="both"/>
        <w:rPr>
          <w:rFonts w:asciiTheme="minorHAnsi" w:hAnsiTheme="minorHAnsi" w:cstheme="minorHAnsi"/>
        </w:rPr>
      </w:pPr>
      <w:r w:rsidRPr="00D65A4F">
        <w:rPr>
          <w:rFonts w:asciiTheme="minorHAnsi" w:hAnsiTheme="minorHAnsi" w:cstheme="minorHAnsi"/>
          <w:noProof/>
        </w:rPr>
        <w:drawing>
          <wp:inline distT="0" distB="0" distL="0" distR="0" wp14:anchorId="3748A696" wp14:editId="3A0A7252">
            <wp:extent cx="5731510" cy="8111490"/>
            <wp:effectExtent l="0" t="0" r="0" b="381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8111490"/>
                    </a:xfrm>
                    <a:prstGeom prst="rect">
                      <a:avLst/>
                    </a:prstGeom>
                  </pic:spPr>
                </pic:pic>
              </a:graphicData>
            </a:graphic>
          </wp:inline>
        </w:drawing>
      </w:r>
    </w:p>
    <w:sectPr w:rsidR="002107CE" w:rsidRPr="00D6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283"/>
    <w:multiLevelType w:val="multilevel"/>
    <w:tmpl w:val="AD66B0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452CA7"/>
    <w:multiLevelType w:val="hybridMultilevel"/>
    <w:tmpl w:val="355EE27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910E5D"/>
    <w:multiLevelType w:val="hybridMultilevel"/>
    <w:tmpl w:val="12F6BF86"/>
    <w:lvl w:ilvl="0" w:tplc="2246641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A7545C"/>
    <w:multiLevelType w:val="hybridMultilevel"/>
    <w:tmpl w:val="D04C9650"/>
    <w:lvl w:ilvl="0" w:tplc="21B0B50A">
      <w:start w:val="1"/>
      <w:numFmt w:val="decimal"/>
      <w:lvlText w:val="%1."/>
      <w:lvlJc w:val="left"/>
      <w:pPr>
        <w:ind w:left="360" w:hanging="360"/>
      </w:pPr>
      <w:rPr>
        <w:rFonts w:hint="default"/>
        <w:b/>
        <w:bCs/>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CFC4433"/>
    <w:multiLevelType w:val="hybridMultilevel"/>
    <w:tmpl w:val="453EA90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C515EB"/>
    <w:multiLevelType w:val="multilevel"/>
    <w:tmpl w:val="27A66D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C45291D"/>
    <w:multiLevelType w:val="hybridMultilevel"/>
    <w:tmpl w:val="B52CE8EA"/>
    <w:lvl w:ilvl="0" w:tplc="5CCA4532">
      <w:start w:val="1"/>
      <w:numFmt w:val="decimal"/>
      <w:lvlText w:val="%1."/>
      <w:lvlJc w:val="left"/>
      <w:pPr>
        <w:ind w:left="0" w:firstLine="0"/>
      </w:pPr>
      <w:rPr>
        <w:rFonts w:hint="default"/>
        <w:b/>
        <w:bCs/>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CD52639"/>
    <w:multiLevelType w:val="hybridMultilevel"/>
    <w:tmpl w:val="23106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6C045E"/>
    <w:multiLevelType w:val="hybridMultilevel"/>
    <w:tmpl w:val="7ABE3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277642"/>
    <w:multiLevelType w:val="hybridMultilevel"/>
    <w:tmpl w:val="37CAB1B0"/>
    <w:lvl w:ilvl="0" w:tplc="09CC13C8">
      <w:start w:val="1"/>
      <w:numFmt w:val="decimal"/>
      <w:lvlText w:val="%1."/>
      <w:lvlJc w:val="left"/>
      <w:pPr>
        <w:ind w:left="360" w:hanging="360"/>
      </w:pPr>
      <w:rPr>
        <w:rFonts w:hint="default"/>
        <w:b/>
        <w:bCs/>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91853706">
    <w:abstractNumId w:val="7"/>
  </w:num>
  <w:num w:numId="2" w16cid:durableId="2125997614">
    <w:abstractNumId w:val="8"/>
  </w:num>
  <w:num w:numId="3" w16cid:durableId="393242628">
    <w:abstractNumId w:val="4"/>
  </w:num>
  <w:num w:numId="4" w16cid:durableId="896621601">
    <w:abstractNumId w:val="1"/>
  </w:num>
  <w:num w:numId="5" w16cid:durableId="1164665205">
    <w:abstractNumId w:val="0"/>
  </w:num>
  <w:num w:numId="6" w16cid:durableId="573202786">
    <w:abstractNumId w:val="5"/>
  </w:num>
  <w:num w:numId="7" w16cid:durableId="1322852428">
    <w:abstractNumId w:val="2"/>
  </w:num>
  <w:num w:numId="8" w16cid:durableId="1881942337">
    <w:abstractNumId w:val="3"/>
  </w:num>
  <w:num w:numId="9" w16cid:durableId="1359432608">
    <w:abstractNumId w:val="6"/>
  </w:num>
  <w:num w:numId="10" w16cid:durableId="47000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E1"/>
    <w:rsid w:val="00042B4C"/>
    <w:rsid w:val="00062033"/>
    <w:rsid w:val="00067862"/>
    <w:rsid w:val="000921FF"/>
    <w:rsid w:val="000A54E3"/>
    <w:rsid w:val="000F6E0F"/>
    <w:rsid w:val="00130FE6"/>
    <w:rsid w:val="001403E8"/>
    <w:rsid w:val="001578EB"/>
    <w:rsid w:val="0016731E"/>
    <w:rsid w:val="0017749B"/>
    <w:rsid w:val="001909FB"/>
    <w:rsid w:val="001C37CE"/>
    <w:rsid w:val="001C7A38"/>
    <w:rsid w:val="002107CE"/>
    <w:rsid w:val="002B2509"/>
    <w:rsid w:val="002B44E1"/>
    <w:rsid w:val="002B7C39"/>
    <w:rsid w:val="002E44F3"/>
    <w:rsid w:val="002F493C"/>
    <w:rsid w:val="00321FF2"/>
    <w:rsid w:val="00355CC8"/>
    <w:rsid w:val="00361D13"/>
    <w:rsid w:val="003772EB"/>
    <w:rsid w:val="003C189D"/>
    <w:rsid w:val="003C2C16"/>
    <w:rsid w:val="003E27BC"/>
    <w:rsid w:val="00432AAF"/>
    <w:rsid w:val="00482587"/>
    <w:rsid w:val="004859FA"/>
    <w:rsid w:val="004908CF"/>
    <w:rsid w:val="004B4986"/>
    <w:rsid w:val="004C2FBA"/>
    <w:rsid w:val="00514227"/>
    <w:rsid w:val="005215F4"/>
    <w:rsid w:val="0052695F"/>
    <w:rsid w:val="00557330"/>
    <w:rsid w:val="00560B8A"/>
    <w:rsid w:val="005A0BB2"/>
    <w:rsid w:val="005B1844"/>
    <w:rsid w:val="005B58B7"/>
    <w:rsid w:val="005C0AC2"/>
    <w:rsid w:val="005C55A9"/>
    <w:rsid w:val="005E5F68"/>
    <w:rsid w:val="005F1F40"/>
    <w:rsid w:val="0060276E"/>
    <w:rsid w:val="006141A0"/>
    <w:rsid w:val="00625F9B"/>
    <w:rsid w:val="00632435"/>
    <w:rsid w:val="00653868"/>
    <w:rsid w:val="00664556"/>
    <w:rsid w:val="00671485"/>
    <w:rsid w:val="00681FC2"/>
    <w:rsid w:val="006B207F"/>
    <w:rsid w:val="006D6368"/>
    <w:rsid w:val="006F1833"/>
    <w:rsid w:val="0073126C"/>
    <w:rsid w:val="00735B10"/>
    <w:rsid w:val="00736E9A"/>
    <w:rsid w:val="00742EE1"/>
    <w:rsid w:val="007961A9"/>
    <w:rsid w:val="007A0D39"/>
    <w:rsid w:val="007E2211"/>
    <w:rsid w:val="007E5C77"/>
    <w:rsid w:val="007F030B"/>
    <w:rsid w:val="008A4BED"/>
    <w:rsid w:val="008C7742"/>
    <w:rsid w:val="009339F2"/>
    <w:rsid w:val="0093568C"/>
    <w:rsid w:val="009761C4"/>
    <w:rsid w:val="009C1175"/>
    <w:rsid w:val="009F6812"/>
    <w:rsid w:val="00A072A5"/>
    <w:rsid w:val="00AA42C9"/>
    <w:rsid w:val="00AE2F64"/>
    <w:rsid w:val="00B35D10"/>
    <w:rsid w:val="00B41BB8"/>
    <w:rsid w:val="00B67042"/>
    <w:rsid w:val="00BB5EEC"/>
    <w:rsid w:val="00BF0118"/>
    <w:rsid w:val="00C10F51"/>
    <w:rsid w:val="00C27DC4"/>
    <w:rsid w:val="00C31FEE"/>
    <w:rsid w:val="00C426AF"/>
    <w:rsid w:val="00C53302"/>
    <w:rsid w:val="00CE0298"/>
    <w:rsid w:val="00CE48C5"/>
    <w:rsid w:val="00D019DA"/>
    <w:rsid w:val="00D27A21"/>
    <w:rsid w:val="00D61E5E"/>
    <w:rsid w:val="00D65A4F"/>
    <w:rsid w:val="00D86EC7"/>
    <w:rsid w:val="00DB5643"/>
    <w:rsid w:val="00DC1DF8"/>
    <w:rsid w:val="00DC6A77"/>
    <w:rsid w:val="00DE7E5E"/>
    <w:rsid w:val="00E05C98"/>
    <w:rsid w:val="00E12B9A"/>
    <w:rsid w:val="00E771BD"/>
    <w:rsid w:val="00E84E2B"/>
    <w:rsid w:val="00EC3C74"/>
    <w:rsid w:val="00EF11C1"/>
    <w:rsid w:val="00F0447D"/>
    <w:rsid w:val="00F85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6891"/>
  <w15:chartTrackingRefBased/>
  <w15:docId w15:val="{52BAC07A-48A0-624F-94E7-C0C23FBD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E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8258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BC"/>
    <w:pPr>
      <w:ind w:left="720"/>
      <w:contextualSpacing/>
    </w:pPr>
  </w:style>
  <w:style w:type="character" w:styleId="Hyperlink">
    <w:name w:val="Hyperlink"/>
    <w:basedOn w:val="DefaultParagraphFont"/>
    <w:uiPriority w:val="99"/>
    <w:unhideWhenUsed/>
    <w:rsid w:val="00E12B9A"/>
    <w:rPr>
      <w:color w:val="0563C1" w:themeColor="hyperlink"/>
      <w:u w:val="single"/>
    </w:rPr>
  </w:style>
  <w:style w:type="character" w:styleId="UnresolvedMention">
    <w:name w:val="Unresolved Mention"/>
    <w:basedOn w:val="DefaultParagraphFont"/>
    <w:uiPriority w:val="99"/>
    <w:semiHidden/>
    <w:unhideWhenUsed/>
    <w:rsid w:val="00E12B9A"/>
    <w:rPr>
      <w:color w:val="605E5C"/>
      <w:shd w:val="clear" w:color="auto" w:fill="E1DFDD"/>
    </w:rPr>
  </w:style>
  <w:style w:type="character" w:customStyle="1" w:styleId="Heading1Char">
    <w:name w:val="Heading 1 Char"/>
    <w:basedOn w:val="DefaultParagraphFont"/>
    <w:link w:val="Heading1"/>
    <w:uiPriority w:val="9"/>
    <w:rsid w:val="00482587"/>
    <w:rPr>
      <w:rFonts w:asciiTheme="majorHAnsi" w:eastAsiaTheme="majorEastAsia" w:hAnsiTheme="majorHAnsi" w:cstheme="majorBidi"/>
      <w:b/>
      <w:bCs/>
      <w:color w:val="2F5496" w:themeColor="accent1" w:themeShade="BF"/>
      <w:sz w:val="28"/>
      <w:szCs w:val="28"/>
      <w:lang w:val="en-US" w:bidi="en-US"/>
    </w:rPr>
  </w:style>
  <w:style w:type="paragraph" w:styleId="NormalWeb">
    <w:name w:val="Normal (Web)"/>
    <w:basedOn w:val="Normal"/>
    <w:uiPriority w:val="99"/>
    <w:unhideWhenUsed/>
    <w:rsid w:val="00A072A5"/>
    <w:pPr>
      <w:spacing w:before="100" w:beforeAutospacing="1" w:after="100" w:afterAutospacing="1"/>
    </w:pPr>
  </w:style>
  <w:style w:type="character" w:styleId="FollowedHyperlink">
    <w:name w:val="FollowedHyperlink"/>
    <w:basedOn w:val="DefaultParagraphFont"/>
    <w:uiPriority w:val="99"/>
    <w:semiHidden/>
    <w:unhideWhenUsed/>
    <w:rsid w:val="00432AAF"/>
    <w:rPr>
      <w:color w:val="954F72" w:themeColor="followedHyperlink"/>
      <w:u w:val="single"/>
    </w:rPr>
  </w:style>
  <w:style w:type="character" w:styleId="Strong">
    <w:name w:val="Strong"/>
    <w:basedOn w:val="DefaultParagraphFont"/>
    <w:uiPriority w:val="22"/>
    <w:qFormat/>
    <w:rsid w:val="00AA42C9"/>
    <w:rPr>
      <w:b/>
      <w:bCs/>
    </w:rPr>
  </w:style>
  <w:style w:type="table" w:styleId="TableGrid">
    <w:name w:val="Table Grid"/>
    <w:basedOn w:val="TableNormal"/>
    <w:uiPriority w:val="39"/>
    <w:rsid w:val="006B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E4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6418">
      <w:bodyDiv w:val="1"/>
      <w:marLeft w:val="0"/>
      <w:marRight w:val="0"/>
      <w:marTop w:val="0"/>
      <w:marBottom w:val="0"/>
      <w:divBdr>
        <w:top w:val="none" w:sz="0" w:space="0" w:color="auto"/>
        <w:left w:val="none" w:sz="0" w:space="0" w:color="auto"/>
        <w:bottom w:val="none" w:sz="0" w:space="0" w:color="auto"/>
        <w:right w:val="none" w:sz="0" w:space="0" w:color="auto"/>
      </w:divBdr>
      <w:divsChild>
        <w:div w:id="897714371">
          <w:marLeft w:val="0"/>
          <w:marRight w:val="0"/>
          <w:marTop w:val="0"/>
          <w:marBottom w:val="0"/>
          <w:divBdr>
            <w:top w:val="none" w:sz="0" w:space="0" w:color="auto"/>
            <w:left w:val="none" w:sz="0" w:space="0" w:color="auto"/>
            <w:bottom w:val="none" w:sz="0" w:space="0" w:color="auto"/>
            <w:right w:val="none" w:sz="0" w:space="0" w:color="auto"/>
          </w:divBdr>
          <w:divsChild>
            <w:div w:id="1252356943">
              <w:marLeft w:val="0"/>
              <w:marRight w:val="0"/>
              <w:marTop w:val="0"/>
              <w:marBottom w:val="0"/>
              <w:divBdr>
                <w:top w:val="none" w:sz="0" w:space="0" w:color="auto"/>
                <w:left w:val="none" w:sz="0" w:space="0" w:color="auto"/>
                <w:bottom w:val="none" w:sz="0" w:space="0" w:color="auto"/>
                <w:right w:val="none" w:sz="0" w:space="0" w:color="auto"/>
              </w:divBdr>
            </w:div>
          </w:divsChild>
        </w:div>
        <w:div w:id="820073481">
          <w:marLeft w:val="0"/>
          <w:marRight w:val="0"/>
          <w:marTop w:val="0"/>
          <w:marBottom w:val="0"/>
          <w:divBdr>
            <w:top w:val="none" w:sz="0" w:space="0" w:color="auto"/>
            <w:left w:val="none" w:sz="0" w:space="0" w:color="auto"/>
            <w:bottom w:val="none" w:sz="0" w:space="0" w:color="auto"/>
            <w:right w:val="none" w:sz="0" w:space="0" w:color="auto"/>
          </w:divBdr>
        </w:div>
      </w:divsChild>
    </w:div>
    <w:div w:id="156531759">
      <w:bodyDiv w:val="1"/>
      <w:marLeft w:val="0"/>
      <w:marRight w:val="0"/>
      <w:marTop w:val="0"/>
      <w:marBottom w:val="0"/>
      <w:divBdr>
        <w:top w:val="none" w:sz="0" w:space="0" w:color="auto"/>
        <w:left w:val="none" w:sz="0" w:space="0" w:color="auto"/>
        <w:bottom w:val="none" w:sz="0" w:space="0" w:color="auto"/>
        <w:right w:val="none" w:sz="0" w:space="0" w:color="auto"/>
      </w:divBdr>
    </w:div>
    <w:div w:id="308023529">
      <w:bodyDiv w:val="1"/>
      <w:marLeft w:val="0"/>
      <w:marRight w:val="0"/>
      <w:marTop w:val="0"/>
      <w:marBottom w:val="0"/>
      <w:divBdr>
        <w:top w:val="none" w:sz="0" w:space="0" w:color="auto"/>
        <w:left w:val="none" w:sz="0" w:space="0" w:color="auto"/>
        <w:bottom w:val="none" w:sz="0" w:space="0" w:color="auto"/>
        <w:right w:val="none" w:sz="0" w:space="0" w:color="auto"/>
      </w:divBdr>
    </w:div>
    <w:div w:id="310907599">
      <w:bodyDiv w:val="1"/>
      <w:marLeft w:val="0"/>
      <w:marRight w:val="0"/>
      <w:marTop w:val="0"/>
      <w:marBottom w:val="0"/>
      <w:divBdr>
        <w:top w:val="none" w:sz="0" w:space="0" w:color="auto"/>
        <w:left w:val="none" w:sz="0" w:space="0" w:color="auto"/>
        <w:bottom w:val="none" w:sz="0" w:space="0" w:color="auto"/>
        <w:right w:val="none" w:sz="0" w:space="0" w:color="auto"/>
      </w:divBdr>
      <w:divsChild>
        <w:div w:id="1476681705">
          <w:marLeft w:val="0"/>
          <w:marRight w:val="0"/>
          <w:marTop w:val="0"/>
          <w:marBottom w:val="0"/>
          <w:divBdr>
            <w:top w:val="none" w:sz="0" w:space="0" w:color="auto"/>
            <w:left w:val="none" w:sz="0" w:space="0" w:color="auto"/>
            <w:bottom w:val="none" w:sz="0" w:space="0" w:color="auto"/>
            <w:right w:val="none" w:sz="0" w:space="0" w:color="auto"/>
          </w:divBdr>
          <w:divsChild>
            <w:div w:id="1395808688">
              <w:marLeft w:val="0"/>
              <w:marRight w:val="0"/>
              <w:marTop w:val="0"/>
              <w:marBottom w:val="0"/>
              <w:divBdr>
                <w:top w:val="none" w:sz="0" w:space="0" w:color="auto"/>
                <w:left w:val="none" w:sz="0" w:space="0" w:color="auto"/>
                <w:bottom w:val="none" w:sz="0" w:space="0" w:color="auto"/>
                <w:right w:val="none" w:sz="0" w:space="0" w:color="auto"/>
              </w:divBdr>
              <w:divsChild>
                <w:div w:id="1488285796">
                  <w:marLeft w:val="0"/>
                  <w:marRight w:val="0"/>
                  <w:marTop w:val="0"/>
                  <w:marBottom w:val="0"/>
                  <w:divBdr>
                    <w:top w:val="none" w:sz="0" w:space="0" w:color="auto"/>
                    <w:left w:val="none" w:sz="0" w:space="0" w:color="auto"/>
                    <w:bottom w:val="none" w:sz="0" w:space="0" w:color="auto"/>
                    <w:right w:val="none" w:sz="0" w:space="0" w:color="auto"/>
                  </w:divBdr>
                </w:div>
              </w:divsChild>
            </w:div>
            <w:div w:id="1600605803">
              <w:marLeft w:val="0"/>
              <w:marRight w:val="0"/>
              <w:marTop w:val="0"/>
              <w:marBottom w:val="0"/>
              <w:divBdr>
                <w:top w:val="none" w:sz="0" w:space="0" w:color="auto"/>
                <w:left w:val="none" w:sz="0" w:space="0" w:color="auto"/>
                <w:bottom w:val="none" w:sz="0" w:space="0" w:color="auto"/>
                <w:right w:val="none" w:sz="0" w:space="0" w:color="auto"/>
              </w:divBdr>
              <w:divsChild>
                <w:div w:id="1394237776">
                  <w:marLeft w:val="0"/>
                  <w:marRight w:val="0"/>
                  <w:marTop w:val="0"/>
                  <w:marBottom w:val="0"/>
                  <w:divBdr>
                    <w:top w:val="none" w:sz="0" w:space="0" w:color="auto"/>
                    <w:left w:val="none" w:sz="0" w:space="0" w:color="auto"/>
                    <w:bottom w:val="none" w:sz="0" w:space="0" w:color="auto"/>
                    <w:right w:val="none" w:sz="0" w:space="0" w:color="auto"/>
                  </w:divBdr>
                </w:div>
              </w:divsChild>
            </w:div>
            <w:div w:id="866914931">
              <w:marLeft w:val="0"/>
              <w:marRight w:val="0"/>
              <w:marTop w:val="0"/>
              <w:marBottom w:val="0"/>
              <w:divBdr>
                <w:top w:val="none" w:sz="0" w:space="0" w:color="auto"/>
                <w:left w:val="none" w:sz="0" w:space="0" w:color="auto"/>
                <w:bottom w:val="none" w:sz="0" w:space="0" w:color="auto"/>
                <w:right w:val="none" w:sz="0" w:space="0" w:color="auto"/>
              </w:divBdr>
              <w:divsChild>
                <w:div w:id="20738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50191">
      <w:bodyDiv w:val="1"/>
      <w:marLeft w:val="0"/>
      <w:marRight w:val="0"/>
      <w:marTop w:val="0"/>
      <w:marBottom w:val="0"/>
      <w:divBdr>
        <w:top w:val="none" w:sz="0" w:space="0" w:color="auto"/>
        <w:left w:val="none" w:sz="0" w:space="0" w:color="auto"/>
        <w:bottom w:val="none" w:sz="0" w:space="0" w:color="auto"/>
        <w:right w:val="none" w:sz="0" w:space="0" w:color="auto"/>
      </w:divBdr>
    </w:div>
    <w:div w:id="382483398">
      <w:bodyDiv w:val="1"/>
      <w:marLeft w:val="0"/>
      <w:marRight w:val="0"/>
      <w:marTop w:val="0"/>
      <w:marBottom w:val="0"/>
      <w:divBdr>
        <w:top w:val="none" w:sz="0" w:space="0" w:color="auto"/>
        <w:left w:val="none" w:sz="0" w:space="0" w:color="auto"/>
        <w:bottom w:val="none" w:sz="0" w:space="0" w:color="auto"/>
        <w:right w:val="none" w:sz="0" w:space="0" w:color="auto"/>
      </w:divBdr>
      <w:divsChild>
        <w:div w:id="1009719713">
          <w:marLeft w:val="0"/>
          <w:marRight w:val="0"/>
          <w:marTop w:val="0"/>
          <w:marBottom w:val="0"/>
          <w:divBdr>
            <w:top w:val="none" w:sz="0" w:space="0" w:color="auto"/>
            <w:left w:val="none" w:sz="0" w:space="0" w:color="auto"/>
            <w:bottom w:val="none" w:sz="0" w:space="0" w:color="auto"/>
            <w:right w:val="none" w:sz="0" w:space="0" w:color="auto"/>
          </w:divBdr>
          <w:divsChild>
            <w:div w:id="708184089">
              <w:marLeft w:val="0"/>
              <w:marRight w:val="0"/>
              <w:marTop w:val="0"/>
              <w:marBottom w:val="0"/>
              <w:divBdr>
                <w:top w:val="none" w:sz="0" w:space="0" w:color="auto"/>
                <w:left w:val="none" w:sz="0" w:space="0" w:color="auto"/>
                <w:bottom w:val="none" w:sz="0" w:space="0" w:color="auto"/>
                <w:right w:val="none" w:sz="0" w:space="0" w:color="auto"/>
              </w:divBdr>
            </w:div>
          </w:divsChild>
        </w:div>
        <w:div w:id="966006516">
          <w:marLeft w:val="0"/>
          <w:marRight w:val="0"/>
          <w:marTop w:val="0"/>
          <w:marBottom w:val="0"/>
          <w:divBdr>
            <w:top w:val="none" w:sz="0" w:space="0" w:color="auto"/>
            <w:left w:val="none" w:sz="0" w:space="0" w:color="auto"/>
            <w:bottom w:val="none" w:sz="0" w:space="0" w:color="auto"/>
            <w:right w:val="none" w:sz="0" w:space="0" w:color="auto"/>
          </w:divBdr>
        </w:div>
      </w:divsChild>
    </w:div>
    <w:div w:id="451019402">
      <w:bodyDiv w:val="1"/>
      <w:marLeft w:val="0"/>
      <w:marRight w:val="0"/>
      <w:marTop w:val="0"/>
      <w:marBottom w:val="0"/>
      <w:divBdr>
        <w:top w:val="none" w:sz="0" w:space="0" w:color="auto"/>
        <w:left w:val="none" w:sz="0" w:space="0" w:color="auto"/>
        <w:bottom w:val="none" w:sz="0" w:space="0" w:color="auto"/>
        <w:right w:val="none" w:sz="0" w:space="0" w:color="auto"/>
      </w:divBdr>
    </w:div>
    <w:div w:id="475336082">
      <w:bodyDiv w:val="1"/>
      <w:marLeft w:val="0"/>
      <w:marRight w:val="0"/>
      <w:marTop w:val="0"/>
      <w:marBottom w:val="0"/>
      <w:divBdr>
        <w:top w:val="none" w:sz="0" w:space="0" w:color="auto"/>
        <w:left w:val="none" w:sz="0" w:space="0" w:color="auto"/>
        <w:bottom w:val="none" w:sz="0" w:space="0" w:color="auto"/>
        <w:right w:val="none" w:sz="0" w:space="0" w:color="auto"/>
      </w:divBdr>
      <w:divsChild>
        <w:div w:id="1120762399">
          <w:marLeft w:val="0"/>
          <w:marRight w:val="0"/>
          <w:marTop w:val="0"/>
          <w:marBottom w:val="0"/>
          <w:divBdr>
            <w:top w:val="none" w:sz="0" w:space="0" w:color="auto"/>
            <w:left w:val="none" w:sz="0" w:space="0" w:color="auto"/>
            <w:bottom w:val="none" w:sz="0" w:space="0" w:color="auto"/>
            <w:right w:val="none" w:sz="0" w:space="0" w:color="auto"/>
          </w:divBdr>
          <w:divsChild>
            <w:div w:id="393891827">
              <w:marLeft w:val="0"/>
              <w:marRight w:val="0"/>
              <w:marTop w:val="0"/>
              <w:marBottom w:val="0"/>
              <w:divBdr>
                <w:top w:val="none" w:sz="0" w:space="0" w:color="auto"/>
                <w:left w:val="none" w:sz="0" w:space="0" w:color="auto"/>
                <w:bottom w:val="none" w:sz="0" w:space="0" w:color="auto"/>
                <w:right w:val="none" w:sz="0" w:space="0" w:color="auto"/>
              </w:divBdr>
            </w:div>
          </w:divsChild>
        </w:div>
        <w:div w:id="846409715">
          <w:marLeft w:val="0"/>
          <w:marRight w:val="0"/>
          <w:marTop w:val="0"/>
          <w:marBottom w:val="0"/>
          <w:divBdr>
            <w:top w:val="none" w:sz="0" w:space="0" w:color="auto"/>
            <w:left w:val="none" w:sz="0" w:space="0" w:color="auto"/>
            <w:bottom w:val="none" w:sz="0" w:space="0" w:color="auto"/>
            <w:right w:val="none" w:sz="0" w:space="0" w:color="auto"/>
          </w:divBdr>
        </w:div>
      </w:divsChild>
    </w:div>
    <w:div w:id="493684523">
      <w:bodyDiv w:val="1"/>
      <w:marLeft w:val="0"/>
      <w:marRight w:val="0"/>
      <w:marTop w:val="0"/>
      <w:marBottom w:val="0"/>
      <w:divBdr>
        <w:top w:val="none" w:sz="0" w:space="0" w:color="auto"/>
        <w:left w:val="none" w:sz="0" w:space="0" w:color="auto"/>
        <w:bottom w:val="none" w:sz="0" w:space="0" w:color="auto"/>
        <w:right w:val="none" w:sz="0" w:space="0" w:color="auto"/>
      </w:divBdr>
      <w:divsChild>
        <w:div w:id="505368359">
          <w:marLeft w:val="0"/>
          <w:marRight w:val="0"/>
          <w:marTop w:val="0"/>
          <w:marBottom w:val="0"/>
          <w:divBdr>
            <w:top w:val="none" w:sz="0" w:space="0" w:color="auto"/>
            <w:left w:val="none" w:sz="0" w:space="0" w:color="auto"/>
            <w:bottom w:val="none" w:sz="0" w:space="0" w:color="auto"/>
            <w:right w:val="none" w:sz="0" w:space="0" w:color="auto"/>
          </w:divBdr>
          <w:divsChild>
            <w:div w:id="2120830252">
              <w:marLeft w:val="0"/>
              <w:marRight w:val="0"/>
              <w:marTop w:val="0"/>
              <w:marBottom w:val="0"/>
              <w:divBdr>
                <w:top w:val="none" w:sz="0" w:space="0" w:color="auto"/>
                <w:left w:val="none" w:sz="0" w:space="0" w:color="auto"/>
                <w:bottom w:val="none" w:sz="0" w:space="0" w:color="auto"/>
                <w:right w:val="none" w:sz="0" w:space="0" w:color="auto"/>
              </w:divBdr>
              <w:divsChild>
                <w:div w:id="15724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5627">
      <w:bodyDiv w:val="1"/>
      <w:marLeft w:val="0"/>
      <w:marRight w:val="0"/>
      <w:marTop w:val="0"/>
      <w:marBottom w:val="0"/>
      <w:divBdr>
        <w:top w:val="none" w:sz="0" w:space="0" w:color="auto"/>
        <w:left w:val="none" w:sz="0" w:space="0" w:color="auto"/>
        <w:bottom w:val="none" w:sz="0" w:space="0" w:color="auto"/>
        <w:right w:val="none" w:sz="0" w:space="0" w:color="auto"/>
      </w:divBdr>
      <w:divsChild>
        <w:div w:id="453914422">
          <w:marLeft w:val="0"/>
          <w:marRight w:val="0"/>
          <w:marTop w:val="0"/>
          <w:marBottom w:val="0"/>
          <w:divBdr>
            <w:top w:val="none" w:sz="0" w:space="0" w:color="auto"/>
            <w:left w:val="none" w:sz="0" w:space="0" w:color="auto"/>
            <w:bottom w:val="none" w:sz="0" w:space="0" w:color="auto"/>
            <w:right w:val="none" w:sz="0" w:space="0" w:color="auto"/>
          </w:divBdr>
        </w:div>
      </w:divsChild>
    </w:div>
    <w:div w:id="522717515">
      <w:bodyDiv w:val="1"/>
      <w:marLeft w:val="0"/>
      <w:marRight w:val="0"/>
      <w:marTop w:val="0"/>
      <w:marBottom w:val="0"/>
      <w:divBdr>
        <w:top w:val="none" w:sz="0" w:space="0" w:color="auto"/>
        <w:left w:val="none" w:sz="0" w:space="0" w:color="auto"/>
        <w:bottom w:val="none" w:sz="0" w:space="0" w:color="auto"/>
        <w:right w:val="none" w:sz="0" w:space="0" w:color="auto"/>
      </w:divBdr>
      <w:divsChild>
        <w:div w:id="2115663277">
          <w:marLeft w:val="0"/>
          <w:marRight w:val="0"/>
          <w:marTop w:val="0"/>
          <w:marBottom w:val="0"/>
          <w:divBdr>
            <w:top w:val="none" w:sz="0" w:space="0" w:color="auto"/>
            <w:left w:val="none" w:sz="0" w:space="0" w:color="auto"/>
            <w:bottom w:val="none" w:sz="0" w:space="0" w:color="auto"/>
            <w:right w:val="none" w:sz="0" w:space="0" w:color="auto"/>
          </w:divBdr>
          <w:divsChild>
            <w:div w:id="604458037">
              <w:marLeft w:val="0"/>
              <w:marRight w:val="0"/>
              <w:marTop w:val="0"/>
              <w:marBottom w:val="0"/>
              <w:divBdr>
                <w:top w:val="none" w:sz="0" w:space="0" w:color="auto"/>
                <w:left w:val="none" w:sz="0" w:space="0" w:color="auto"/>
                <w:bottom w:val="none" w:sz="0" w:space="0" w:color="auto"/>
                <w:right w:val="none" w:sz="0" w:space="0" w:color="auto"/>
              </w:divBdr>
              <w:divsChild>
                <w:div w:id="633755528">
                  <w:marLeft w:val="0"/>
                  <w:marRight w:val="0"/>
                  <w:marTop w:val="0"/>
                  <w:marBottom w:val="0"/>
                  <w:divBdr>
                    <w:top w:val="none" w:sz="0" w:space="0" w:color="auto"/>
                    <w:left w:val="none" w:sz="0" w:space="0" w:color="auto"/>
                    <w:bottom w:val="none" w:sz="0" w:space="0" w:color="auto"/>
                    <w:right w:val="none" w:sz="0" w:space="0" w:color="auto"/>
                  </w:divBdr>
                </w:div>
              </w:divsChild>
            </w:div>
            <w:div w:id="2033337243">
              <w:marLeft w:val="0"/>
              <w:marRight w:val="0"/>
              <w:marTop w:val="0"/>
              <w:marBottom w:val="0"/>
              <w:divBdr>
                <w:top w:val="none" w:sz="0" w:space="0" w:color="auto"/>
                <w:left w:val="none" w:sz="0" w:space="0" w:color="auto"/>
                <w:bottom w:val="none" w:sz="0" w:space="0" w:color="auto"/>
                <w:right w:val="none" w:sz="0" w:space="0" w:color="auto"/>
              </w:divBdr>
              <w:divsChild>
                <w:div w:id="989869253">
                  <w:marLeft w:val="0"/>
                  <w:marRight w:val="0"/>
                  <w:marTop w:val="0"/>
                  <w:marBottom w:val="0"/>
                  <w:divBdr>
                    <w:top w:val="none" w:sz="0" w:space="0" w:color="auto"/>
                    <w:left w:val="none" w:sz="0" w:space="0" w:color="auto"/>
                    <w:bottom w:val="none" w:sz="0" w:space="0" w:color="auto"/>
                    <w:right w:val="none" w:sz="0" w:space="0" w:color="auto"/>
                  </w:divBdr>
                </w:div>
              </w:divsChild>
            </w:div>
            <w:div w:id="1386177433">
              <w:marLeft w:val="0"/>
              <w:marRight w:val="0"/>
              <w:marTop w:val="0"/>
              <w:marBottom w:val="0"/>
              <w:divBdr>
                <w:top w:val="none" w:sz="0" w:space="0" w:color="auto"/>
                <w:left w:val="none" w:sz="0" w:space="0" w:color="auto"/>
                <w:bottom w:val="none" w:sz="0" w:space="0" w:color="auto"/>
                <w:right w:val="none" w:sz="0" w:space="0" w:color="auto"/>
              </w:divBdr>
              <w:divsChild>
                <w:div w:id="9991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25272">
      <w:bodyDiv w:val="1"/>
      <w:marLeft w:val="0"/>
      <w:marRight w:val="0"/>
      <w:marTop w:val="0"/>
      <w:marBottom w:val="0"/>
      <w:divBdr>
        <w:top w:val="none" w:sz="0" w:space="0" w:color="auto"/>
        <w:left w:val="none" w:sz="0" w:space="0" w:color="auto"/>
        <w:bottom w:val="none" w:sz="0" w:space="0" w:color="auto"/>
        <w:right w:val="none" w:sz="0" w:space="0" w:color="auto"/>
      </w:divBdr>
    </w:div>
    <w:div w:id="761221367">
      <w:bodyDiv w:val="1"/>
      <w:marLeft w:val="0"/>
      <w:marRight w:val="0"/>
      <w:marTop w:val="0"/>
      <w:marBottom w:val="0"/>
      <w:divBdr>
        <w:top w:val="none" w:sz="0" w:space="0" w:color="auto"/>
        <w:left w:val="none" w:sz="0" w:space="0" w:color="auto"/>
        <w:bottom w:val="none" w:sz="0" w:space="0" w:color="auto"/>
        <w:right w:val="none" w:sz="0" w:space="0" w:color="auto"/>
      </w:divBdr>
    </w:div>
    <w:div w:id="798495432">
      <w:bodyDiv w:val="1"/>
      <w:marLeft w:val="0"/>
      <w:marRight w:val="0"/>
      <w:marTop w:val="0"/>
      <w:marBottom w:val="0"/>
      <w:divBdr>
        <w:top w:val="none" w:sz="0" w:space="0" w:color="auto"/>
        <w:left w:val="none" w:sz="0" w:space="0" w:color="auto"/>
        <w:bottom w:val="none" w:sz="0" w:space="0" w:color="auto"/>
        <w:right w:val="none" w:sz="0" w:space="0" w:color="auto"/>
      </w:divBdr>
    </w:div>
    <w:div w:id="954362805">
      <w:bodyDiv w:val="1"/>
      <w:marLeft w:val="0"/>
      <w:marRight w:val="0"/>
      <w:marTop w:val="0"/>
      <w:marBottom w:val="0"/>
      <w:divBdr>
        <w:top w:val="none" w:sz="0" w:space="0" w:color="auto"/>
        <w:left w:val="none" w:sz="0" w:space="0" w:color="auto"/>
        <w:bottom w:val="none" w:sz="0" w:space="0" w:color="auto"/>
        <w:right w:val="none" w:sz="0" w:space="0" w:color="auto"/>
      </w:divBdr>
      <w:divsChild>
        <w:div w:id="1451824561">
          <w:marLeft w:val="0"/>
          <w:marRight w:val="0"/>
          <w:marTop w:val="0"/>
          <w:marBottom w:val="0"/>
          <w:divBdr>
            <w:top w:val="none" w:sz="0" w:space="0" w:color="auto"/>
            <w:left w:val="none" w:sz="0" w:space="0" w:color="auto"/>
            <w:bottom w:val="none" w:sz="0" w:space="0" w:color="auto"/>
            <w:right w:val="none" w:sz="0" w:space="0" w:color="auto"/>
          </w:divBdr>
          <w:divsChild>
            <w:div w:id="1379015017">
              <w:marLeft w:val="0"/>
              <w:marRight w:val="0"/>
              <w:marTop w:val="0"/>
              <w:marBottom w:val="0"/>
              <w:divBdr>
                <w:top w:val="none" w:sz="0" w:space="0" w:color="auto"/>
                <w:left w:val="none" w:sz="0" w:space="0" w:color="auto"/>
                <w:bottom w:val="none" w:sz="0" w:space="0" w:color="auto"/>
                <w:right w:val="none" w:sz="0" w:space="0" w:color="auto"/>
              </w:divBdr>
              <w:divsChild>
                <w:div w:id="16662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4083">
      <w:bodyDiv w:val="1"/>
      <w:marLeft w:val="0"/>
      <w:marRight w:val="0"/>
      <w:marTop w:val="0"/>
      <w:marBottom w:val="0"/>
      <w:divBdr>
        <w:top w:val="none" w:sz="0" w:space="0" w:color="auto"/>
        <w:left w:val="none" w:sz="0" w:space="0" w:color="auto"/>
        <w:bottom w:val="none" w:sz="0" w:space="0" w:color="auto"/>
        <w:right w:val="none" w:sz="0" w:space="0" w:color="auto"/>
      </w:divBdr>
    </w:div>
    <w:div w:id="1020618595">
      <w:bodyDiv w:val="1"/>
      <w:marLeft w:val="0"/>
      <w:marRight w:val="0"/>
      <w:marTop w:val="0"/>
      <w:marBottom w:val="0"/>
      <w:divBdr>
        <w:top w:val="none" w:sz="0" w:space="0" w:color="auto"/>
        <w:left w:val="none" w:sz="0" w:space="0" w:color="auto"/>
        <w:bottom w:val="none" w:sz="0" w:space="0" w:color="auto"/>
        <w:right w:val="none" w:sz="0" w:space="0" w:color="auto"/>
      </w:divBdr>
    </w:div>
    <w:div w:id="1033728278">
      <w:bodyDiv w:val="1"/>
      <w:marLeft w:val="0"/>
      <w:marRight w:val="0"/>
      <w:marTop w:val="0"/>
      <w:marBottom w:val="0"/>
      <w:divBdr>
        <w:top w:val="none" w:sz="0" w:space="0" w:color="auto"/>
        <w:left w:val="none" w:sz="0" w:space="0" w:color="auto"/>
        <w:bottom w:val="none" w:sz="0" w:space="0" w:color="auto"/>
        <w:right w:val="none" w:sz="0" w:space="0" w:color="auto"/>
      </w:divBdr>
      <w:divsChild>
        <w:div w:id="232588130">
          <w:marLeft w:val="0"/>
          <w:marRight w:val="0"/>
          <w:marTop w:val="0"/>
          <w:marBottom w:val="0"/>
          <w:divBdr>
            <w:top w:val="none" w:sz="0" w:space="0" w:color="auto"/>
            <w:left w:val="none" w:sz="0" w:space="0" w:color="auto"/>
            <w:bottom w:val="none" w:sz="0" w:space="0" w:color="auto"/>
            <w:right w:val="none" w:sz="0" w:space="0" w:color="auto"/>
          </w:divBdr>
          <w:divsChild>
            <w:div w:id="275261881">
              <w:marLeft w:val="0"/>
              <w:marRight w:val="0"/>
              <w:marTop w:val="0"/>
              <w:marBottom w:val="0"/>
              <w:divBdr>
                <w:top w:val="none" w:sz="0" w:space="0" w:color="auto"/>
                <w:left w:val="none" w:sz="0" w:space="0" w:color="auto"/>
                <w:bottom w:val="none" w:sz="0" w:space="0" w:color="auto"/>
                <w:right w:val="none" w:sz="0" w:space="0" w:color="auto"/>
              </w:divBdr>
              <w:divsChild>
                <w:div w:id="1165243386">
                  <w:marLeft w:val="0"/>
                  <w:marRight w:val="0"/>
                  <w:marTop w:val="0"/>
                  <w:marBottom w:val="0"/>
                  <w:divBdr>
                    <w:top w:val="none" w:sz="0" w:space="0" w:color="auto"/>
                    <w:left w:val="none" w:sz="0" w:space="0" w:color="auto"/>
                    <w:bottom w:val="none" w:sz="0" w:space="0" w:color="auto"/>
                    <w:right w:val="none" w:sz="0" w:space="0" w:color="auto"/>
                  </w:divBdr>
                </w:div>
              </w:divsChild>
            </w:div>
            <w:div w:id="1231110536">
              <w:marLeft w:val="0"/>
              <w:marRight w:val="0"/>
              <w:marTop w:val="0"/>
              <w:marBottom w:val="0"/>
              <w:divBdr>
                <w:top w:val="none" w:sz="0" w:space="0" w:color="auto"/>
                <w:left w:val="none" w:sz="0" w:space="0" w:color="auto"/>
                <w:bottom w:val="none" w:sz="0" w:space="0" w:color="auto"/>
                <w:right w:val="none" w:sz="0" w:space="0" w:color="auto"/>
              </w:divBdr>
              <w:divsChild>
                <w:div w:id="802963586">
                  <w:marLeft w:val="0"/>
                  <w:marRight w:val="0"/>
                  <w:marTop w:val="0"/>
                  <w:marBottom w:val="0"/>
                  <w:divBdr>
                    <w:top w:val="none" w:sz="0" w:space="0" w:color="auto"/>
                    <w:left w:val="none" w:sz="0" w:space="0" w:color="auto"/>
                    <w:bottom w:val="none" w:sz="0" w:space="0" w:color="auto"/>
                    <w:right w:val="none" w:sz="0" w:space="0" w:color="auto"/>
                  </w:divBdr>
                </w:div>
              </w:divsChild>
            </w:div>
            <w:div w:id="1296522806">
              <w:marLeft w:val="0"/>
              <w:marRight w:val="0"/>
              <w:marTop w:val="0"/>
              <w:marBottom w:val="0"/>
              <w:divBdr>
                <w:top w:val="none" w:sz="0" w:space="0" w:color="auto"/>
                <w:left w:val="none" w:sz="0" w:space="0" w:color="auto"/>
                <w:bottom w:val="none" w:sz="0" w:space="0" w:color="auto"/>
                <w:right w:val="none" w:sz="0" w:space="0" w:color="auto"/>
              </w:divBdr>
              <w:divsChild>
                <w:div w:id="4326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2370">
      <w:bodyDiv w:val="1"/>
      <w:marLeft w:val="0"/>
      <w:marRight w:val="0"/>
      <w:marTop w:val="0"/>
      <w:marBottom w:val="0"/>
      <w:divBdr>
        <w:top w:val="none" w:sz="0" w:space="0" w:color="auto"/>
        <w:left w:val="none" w:sz="0" w:space="0" w:color="auto"/>
        <w:bottom w:val="none" w:sz="0" w:space="0" w:color="auto"/>
        <w:right w:val="none" w:sz="0" w:space="0" w:color="auto"/>
      </w:divBdr>
      <w:divsChild>
        <w:div w:id="44717220">
          <w:marLeft w:val="0"/>
          <w:marRight w:val="0"/>
          <w:marTop w:val="0"/>
          <w:marBottom w:val="0"/>
          <w:divBdr>
            <w:top w:val="none" w:sz="0" w:space="0" w:color="auto"/>
            <w:left w:val="none" w:sz="0" w:space="0" w:color="auto"/>
            <w:bottom w:val="none" w:sz="0" w:space="0" w:color="auto"/>
            <w:right w:val="none" w:sz="0" w:space="0" w:color="auto"/>
          </w:divBdr>
          <w:divsChild>
            <w:div w:id="211576149">
              <w:marLeft w:val="0"/>
              <w:marRight w:val="0"/>
              <w:marTop w:val="0"/>
              <w:marBottom w:val="0"/>
              <w:divBdr>
                <w:top w:val="none" w:sz="0" w:space="0" w:color="auto"/>
                <w:left w:val="none" w:sz="0" w:space="0" w:color="auto"/>
                <w:bottom w:val="none" w:sz="0" w:space="0" w:color="auto"/>
                <w:right w:val="none" w:sz="0" w:space="0" w:color="auto"/>
              </w:divBdr>
              <w:divsChild>
                <w:div w:id="20931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804">
      <w:bodyDiv w:val="1"/>
      <w:marLeft w:val="0"/>
      <w:marRight w:val="0"/>
      <w:marTop w:val="0"/>
      <w:marBottom w:val="0"/>
      <w:divBdr>
        <w:top w:val="none" w:sz="0" w:space="0" w:color="auto"/>
        <w:left w:val="none" w:sz="0" w:space="0" w:color="auto"/>
        <w:bottom w:val="none" w:sz="0" w:space="0" w:color="auto"/>
        <w:right w:val="none" w:sz="0" w:space="0" w:color="auto"/>
      </w:divBdr>
      <w:divsChild>
        <w:div w:id="2122645866">
          <w:marLeft w:val="0"/>
          <w:marRight w:val="0"/>
          <w:marTop w:val="0"/>
          <w:marBottom w:val="0"/>
          <w:divBdr>
            <w:top w:val="none" w:sz="0" w:space="0" w:color="auto"/>
            <w:left w:val="none" w:sz="0" w:space="0" w:color="auto"/>
            <w:bottom w:val="none" w:sz="0" w:space="0" w:color="auto"/>
            <w:right w:val="none" w:sz="0" w:space="0" w:color="auto"/>
          </w:divBdr>
          <w:divsChild>
            <w:div w:id="1175608266">
              <w:marLeft w:val="0"/>
              <w:marRight w:val="0"/>
              <w:marTop w:val="0"/>
              <w:marBottom w:val="0"/>
              <w:divBdr>
                <w:top w:val="none" w:sz="0" w:space="0" w:color="auto"/>
                <w:left w:val="none" w:sz="0" w:space="0" w:color="auto"/>
                <w:bottom w:val="none" w:sz="0" w:space="0" w:color="auto"/>
                <w:right w:val="none" w:sz="0" w:space="0" w:color="auto"/>
              </w:divBdr>
              <w:divsChild>
                <w:div w:id="795372170">
                  <w:marLeft w:val="0"/>
                  <w:marRight w:val="0"/>
                  <w:marTop w:val="0"/>
                  <w:marBottom w:val="0"/>
                  <w:divBdr>
                    <w:top w:val="none" w:sz="0" w:space="0" w:color="auto"/>
                    <w:left w:val="none" w:sz="0" w:space="0" w:color="auto"/>
                    <w:bottom w:val="none" w:sz="0" w:space="0" w:color="auto"/>
                    <w:right w:val="none" w:sz="0" w:space="0" w:color="auto"/>
                  </w:divBdr>
                  <w:divsChild>
                    <w:div w:id="1990553505">
                      <w:marLeft w:val="0"/>
                      <w:marRight w:val="0"/>
                      <w:marTop w:val="0"/>
                      <w:marBottom w:val="0"/>
                      <w:divBdr>
                        <w:top w:val="none" w:sz="0" w:space="0" w:color="auto"/>
                        <w:left w:val="none" w:sz="0" w:space="0" w:color="auto"/>
                        <w:bottom w:val="none" w:sz="0" w:space="0" w:color="auto"/>
                        <w:right w:val="none" w:sz="0" w:space="0" w:color="auto"/>
                      </w:divBdr>
                    </w:div>
                  </w:divsChild>
                </w:div>
                <w:div w:id="1266693676">
                  <w:marLeft w:val="0"/>
                  <w:marRight w:val="0"/>
                  <w:marTop w:val="0"/>
                  <w:marBottom w:val="0"/>
                  <w:divBdr>
                    <w:top w:val="none" w:sz="0" w:space="0" w:color="auto"/>
                    <w:left w:val="none" w:sz="0" w:space="0" w:color="auto"/>
                    <w:bottom w:val="none" w:sz="0" w:space="0" w:color="auto"/>
                    <w:right w:val="none" w:sz="0" w:space="0" w:color="auto"/>
                  </w:divBdr>
                  <w:divsChild>
                    <w:div w:id="1484665655">
                      <w:marLeft w:val="0"/>
                      <w:marRight w:val="0"/>
                      <w:marTop w:val="0"/>
                      <w:marBottom w:val="0"/>
                      <w:divBdr>
                        <w:top w:val="none" w:sz="0" w:space="0" w:color="auto"/>
                        <w:left w:val="none" w:sz="0" w:space="0" w:color="auto"/>
                        <w:bottom w:val="none" w:sz="0" w:space="0" w:color="auto"/>
                        <w:right w:val="none" w:sz="0" w:space="0" w:color="auto"/>
                      </w:divBdr>
                    </w:div>
                  </w:divsChild>
                </w:div>
                <w:div w:id="2058814291">
                  <w:marLeft w:val="0"/>
                  <w:marRight w:val="0"/>
                  <w:marTop w:val="0"/>
                  <w:marBottom w:val="0"/>
                  <w:divBdr>
                    <w:top w:val="none" w:sz="0" w:space="0" w:color="auto"/>
                    <w:left w:val="none" w:sz="0" w:space="0" w:color="auto"/>
                    <w:bottom w:val="none" w:sz="0" w:space="0" w:color="auto"/>
                    <w:right w:val="none" w:sz="0" w:space="0" w:color="auto"/>
                  </w:divBdr>
                  <w:divsChild>
                    <w:div w:id="1531143288">
                      <w:marLeft w:val="0"/>
                      <w:marRight w:val="0"/>
                      <w:marTop w:val="0"/>
                      <w:marBottom w:val="0"/>
                      <w:divBdr>
                        <w:top w:val="none" w:sz="0" w:space="0" w:color="auto"/>
                        <w:left w:val="none" w:sz="0" w:space="0" w:color="auto"/>
                        <w:bottom w:val="none" w:sz="0" w:space="0" w:color="auto"/>
                        <w:right w:val="none" w:sz="0" w:space="0" w:color="auto"/>
                      </w:divBdr>
                    </w:div>
                  </w:divsChild>
                </w:div>
                <w:div w:id="1723019526">
                  <w:marLeft w:val="0"/>
                  <w:marRight w:val="0"/>
                  <w:marTop w:val="0"/>
                  <w:marBottom w:val="0"/>
                  <w:divBdr>
                    <w:top w:val="none" w:sz="0" w:space="0" w:color="auto"/>
                    <w:left w:val="none" w:sz="0" w:space="0" w:color="auto"/>
                    <w:bottom w:val="none" w:sz="0" w:space="0" w:color="auto"/>
                    <w:right w:val="none" w:sz="0" w:space="0" w:color="auto"/>
                  </w:divBdr>
                  <w:divsChild>
                    <w:div w:id="1637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09693">
      <w:bodyDiv w:val="1"/>
      <w:marLeft w:val="0"/>
      <w:marRight w:val="0"/>
      <w:marTop w:val="0"/>
      <w:marBottom w:val="0"/>
      <w:divBdr>
        <w:top w:val="none" w:sz="0" w:space="0" w:color="auto"/>
        <w:left w:val="none" w:sz="0" w:space="0" w:color="auto"/>
        <w:bottom w:val="none" w:sz="0" w:space="0" w:color="auto"/>
        <w:right w:val="none" w:sz="0" w:space="0" w:color="auto"/>
      </w:divBdr>
      <w:divsChild>
        <w:div w:id="1862087539">
          <w:marLeft w:val="0"/>
          <w:marRight w:val="0"/>
          <w:marTop w:val="0"/>
          <w:marBottom w:val="0"/>
          <w:divBdr>
            <w:top w:val="none" w:sz="0" w:space="0" w:color="auto"/>
            <w:left w:val="none" w:sz="0" w:space="0" w:color="auto"/>
            <w:bottom w:val="none" w:sz="0" w:space="0" w:color="auto"/>
            <w:right w:val="none" w:sz="0" w:space="0" w:color="auto"/>
          </w:divBdr>
          <w:divsChild>
            <w:div w:id="201990251">
              <w:marLeft w:val="0"/>
              <w:marRight w:val="0"/>
              <w:marTop w:val="0"/>
              <w:marBottom w:val="0"/>
              <w:divBdr>
                <w:top w:val="none" w:sz="0" w:space="0" w:color="auto"/>
                <w:left w:val="none" w:sz="0" w:space="0" w:color="auto"/>
                <w:bottom w:val="none" w:sz="0" w:space="0" w:color="auto"/>
                <w:right w:val="none" w:sz="0" w:space="0" w:color="auto"/>
              </w:divBdr>
              <w:divsChild>
                <w:div w:id="126360261">
                  <w:marLeft w:val="0"/>
                  <w:marRight w:val="0"/>
                  <w:marTop w:val="0"/>
                  <w:marBottom w:val="0"/>
                  <w:divBdr>
                    <w:top w:val="none" w:sz="0" w:space="0" w:color="auto"/>
                    <w:left w:val="none" w:sz="0" w:space="0" w:color="auto"/>
                    <w:bottom w:val="none" w:sz="0" w:space="0" w:color="auto"/>
                    <w:right w:val="none" w:sz="0" w:space="0" w:color="auto"/>
                  </w:divBdr>
                </w:div>
              </w:divsChild>
            </w:div>
            <w:div w:id="2109618887">
              <w:marLeft w:val="0"/>
              <w:marRight w:val="0"/>
              <w:marTop w:val="0"/>
              <w:marBottom w:val="0"/>
              <w:divBdr>
                <w:top w:val="none" w:sz="0" w:space="0" w:color="auto"/>
                <w:left w:val="none" w:sz="0" w:space="0" w:color="auto"/>
                <w:bottom w:val="none" w:sz="0" w:space="0" w:color="auto"/>
                <w:right w:val="none" w:sz="0" w:space="0" w:color="auto"/>
              </w:divBdr>
              <w:divsChild>
                <w:div w:id="776758936">
                  <w:marLeft w:val="0"/>
                  <w:marRight w:val="0"/>
                  <w:marTop w:val="0"/>
                  <w:marBottom w:val="0"/>
                  <w:divBdr>
                    <w:top w:val="none" w:sz="0" w:space="0" w:color="auto"/>
                    <w:left w:val="none" w:sz="0" w:space="0" w:color="auto"/>
                    <w:bottom w:val="none" w:sz="0" w:space="0" w:color="auto"/>
                    <w:right w:val="none" w:sz="0" w:space="0" w:color="auto"/>
                  </w:divBdr>
                </w:div>
              </w:divsChild>
            </w:div>
            <w:div w:id="962467291">
              <w:marLeft w:val="0"/>
              <w:marRight w:val="0"/>
              <w:marTop w:val="0"/>
              <w:marBottom w:val="0"/>
              <w:divBdr>
                <w:top w:val="none" w:sz="0" w:space="0" w:color="auto"/>
                <w:left w:val="none" w:sz="0" w:space="0" w:color="auto"/>
                <w:bottom w:val="none" w:sz="0" w:space="0" w:color="auto"/>
                <w:right w:val="none" w:sz="0" w:space="0" w:color="auto"/>
              </w:divBdr>
              <w:divsChild>
                <w:div w:id="18171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54951">
      <w:bodyDiv w:val="1"/>
      <w:marLeft w:val="0"/>
      <w:marRight w:val="0"/>
      <w:marTop w:val="0"/>
      <w:marBottom w:val="0"/>
      <w:divBdr>
        <w:top w:val="none" w:sz="0" w:space="0" w:color="auto"/>
        <w:left w:val="none" w:sz="0" w:space="0" w:color="auto"/>
        <w:bottom w:val="none" w:sz="0" w:space="0" w:color="auto"/>
        <w:right w:val="none" w:sz="0" w:space="0" w:color="auto"/>
      </w:divBdr>
      <w:divsChild>
        <w:div w:id="1741056116">
          <w:marLeft w:val="0"/>
          <w:marRight w:val="0"/>
          <w:marTop w:val="0"/>
          <w:marBottom w:val="0"/>
          <w:divBdr>
            <w:top w:val="none" w:sz="0" w:space="0" w:color="auto"/>
            <w:left w:val="none" w:sz="0" w:space="0" w:color="auto"/>
            <w:bottom w:val="none" w:sz="0" w:space="0" w:color="auto"/>
            <w:right w:val="none" w:sz="0" w:space="0" w:color="auto"/>
          </w:divBdr>
          <w:divsChild>
            <w:div w:id="206335070">
              <w:marLeft w:val="0"/>
              <w:marRight w:val="0"/>
              <w:marTop w:val="0"/>
              <w:marBottom w:val="0"/>
              <w:divBdr>
                <w:top w:val="none" w:sz="0" w:space="0" w:color="auto"/>
                <w:left w:val="none" w:sz="0" w:space="0" w:color="auto"/>
                <w:bottom w:val="none" w:sz="0" w:space="0" w:color="auto"/>
                <w:right w:val="none" w:sz="0" w:space="0" w:color="auto"/>
              </w:divBdr>
              <w:divsChild>
                <w:div w:id="15058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2458">
      <w:bodyDiv w:val="1"/>
      <w:marLeft w:val="0"/>
      <w:marRight w:val="0"/>
      <w:marTop w:val="0"/>
      <w:marBottom w:val="0"/>
      <w:divBdr>
        <w:top w:val="none" w:sz="0" w:space="0" w:color="auto"/>
        <w:left w:val="none" w:sz="0" w:space="0" w:color="auto"/>
        <w:bottom w:val="none" w:sz="0" w:space="0" w:color="auto"/>
        <w:right w:val="none" w:sz="0" w:space="0" w:color="auto"/>
      </w:divBdr>
    </w:div>
    <w:div w:id="1657563522">
      <w:bodyDiv w:val="1"/>
      <w:marLeft w:val="0"/>
      <w:marRight w:val="0"/>
      <w:marTop w:val="0"/>
      <w:marBottom w:val="0"/>
      <w:divBdr>
        <w:top w:val="none" w:sz="0" w:space="0" w:color="auto"/>
        <w:left w:val="none" w:sz="0" w:space="0" w:color="auto"/>
        <w:bottom w:val="none" w:sz="0" w:space="0" w:color="auto"/>
        <w:right w:val="none" w:sz="0" w:space="0" w:color="auto"/>
      </w:divBdr>
      <w:divsChild>
        <w:div w:id="329911770">
          <w:marLeft w:val="0"/>
          <w:marRight w:val="0"/>
          <w:marTop w:val="0"/>
          <w:marBottom w:val="0"/>
          <w:divBdr>
            <w:top w:val="none" w:sz="0" w:space="0" w:color="auto"/>
            <w:left w:val="none" w:sz="0" w:space="0" w:color="auto"/>
            <w:bottom w:val="none" w:sz="0" w:space="0" w:color="auto"/>
            <w:right w:val="none" w:sz="0" w:space="0" w:color="auto"/>
          </w:divBdr>
          <w:divsChild>
            <w:div w:id="1319266645">
              <w:marLeft w:val="0"/>
              <w:marRight w:val="0"/>
              <w:marTop w:val="0"/>
              <w:marBottom w:val="0"/>
              <w:divBdr>
                <w:top w:val="none" w:sz="0" w:space="0" w:color="auto"/>
                <w:left w:val="none" w:sz="0" w:space="0" w:color="auto"/>
                <w:bottom w:val="none" w:sz="0" w:space="0" w:color="auto"/>
                <w:right w:val="none" w:sz="0" w:space="0" w:color="auto"/>
              </w:divBdr>
              <w:divsChild>
                <w:div w:id="5865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49125">
      <w:bodyDiv w:val="1"/>
      <w:marLeft w:val="0"/>
      <w:marRight w:val="0"/>
      <w:marTop w:val="0"/>
      <w:marBottom w:val="0"/>
      <w:divBdr>
        <w:top w:val="none" w:sz="0" w:space="0" w:color="auto"/>
        <w:left w:val="none" w:sz="0" w:space="0" w:color="auto"/>
        <w:bottom w:val="none" w:sz="0" w:space="0" w:color="auto"/>
        <w:right w:val="none" w:sz="0" w:space="0" w:color="auto"/>
      </w:divBdr>
    </w:div>
    <w:div w:id="1891840304">
      <w:bodyDiv w:val="1"/>
      <w:marLeft w:val="0"/>
      <w:marRight w:val="0"/>
      <w:marTop w:val="0"/>
      <w:marBottom w:val="0"/>
      <w:divBdr>
        <w:top w:val="none" w:sz="0" w:space="0" w:color="auto"/>
        <w:left w:val="none" w:sz="0" w:space="0" w:color="auto"/>
        <w:bottom w:val="none" w:sz="0" w:space="0" w:color="auto"/>
        <w:right w:val="none" w:sz="0" w:space="0" w:color="auto"/>
      </w:divBdr>
      <w:divsChild>
        <w:div w:id="1071191881">
          <w:marLeft w:val="0"/>
          <w:marRight w:val="0"/>
          <w:marTop w:val="0"/>
          <w:marBottom w:val="0"/>
          <w:divBdr>
            <w:top w:val="none" w:sz="0" w:space="0" w:color="auto"/>
            <w:left w:val="none" w:sz="0" w:space="0" w:color="auto"/>
            <w:bottom w:val="none" w:sz="0" w:space="0" w:color="auto"/>
            <w:right w:val="none" w:sz="0" w:space="0" w:color="auto"/>
          </w:divBdr>
          <w:divsChild>
            <w:div w:id="1773935706">
              <w:marLeft w:val="0"/>
              <w:marRight w:val="0"/>
              <w:marTop w:val="0"/>
              <w:marBottom w:val="0"/>
              <w:divBdr>
                <w:top w:val="none" w:sz="0" w:space="0" w:color="auto"/>
                <w:left w:val="none" w:sz="0" w:space="0" w:color="auto"/>
                <w:bottom w:val="none" w:sz="0" w:space="0" w:color="auto"/>
                <w:right w:val="none" w:sz="0" w:space="0" w:color="auto"/>
              </w:divBdr>
            </w:div>
          </w:divsChild>
        </w:div>
        <w:div w:id="1311057468">
          <w:marLeft w:val="0"/>
          <w:marRight w:val="0"/>
          <w:marTop w:val="0"/>
          <w:marBottom w:val="0"/>
          <w:divBdr>
            <w:top w:val="none" w:sz="0" w:space="0" w:color="auto"/>
            <w:left w:val="none" w:sz="0" w:space="0" w:color="auto"/>
            <w:bottom w:val="none" w:sz="0" w:space="0" w:color="auto"/>
            <w:right w:val="none" w:sz="0" w:space="0" w:color="auto"/>
          </w:divBdr>
        </w:div>
      </w:divsChild>
    </w:div>
    <w:div w:id="1930307883">
      <w:bodyDiv w:val="1"/>
      <w:marLeft w:val="0"/>
      <w:marRight w:val="0"/>
      <w:marTop w:val="0"/>
      <w:marBottom w:val="0"/>
      <w:divBdr>
        <w:top w:val="none" w:sz="0" w:space="0" w:color="auto"/>
        <w:left w:val="none" w:sz="0" w:space="0" w:color="auto"/>
        <w:bottom w:val="none" w:sz="0" w:space="0" w:color="auto"/>
        <w:right w:val="none" w:sz="0" w:space="0" w:color="auto"/>
      </w:divBdr>
    </w:div>
    <w:div w:id="1995062927">
      <w:bodyDiv w:val="1"/>
      <w:marLeft w:val="0"/>
      <w:marRight w:val="0"/>
      <w:marTop w:val="0"/>
      <w:marBottom w:val="0"/>
      <w:divBdr>
        <w:top w:val="none" w:sz="0" w:space="0" w:color="auto"/>
        <w:left w:val="none" w:sz="0" w:space="0" w:color="auto"/>
        <w:bottom w:val="none" w:sz="0" w:space="0" w:color="auto"/>
        <w:right w:val="none" w:sz="0" w:space="0" w:color="auto"/>
      </w:divBdr>
    </w:div>
    <w:div w:id="2042314743">
      <w:bodyDiv w:val="1"/>
      <w:marLeft w:val="0"/>
      <w:marRight w:val="0"/>
      <w:marTop w:val="0"/>
      <w:marBottom w:val="0"/>
      <w:divBdr>
        <w:top w:val="none" w:sz="0" w:space="0" w:color="auto"/>
        <w:left w:val="none" w:sz="0" w:space="0" w:color="auto"/>
        <w:bottom w:val="none" w:sz="0" w:space="0" w:color="auto"/>
        <w:right w:val="none" w:sz="0" w:space="0" w:color="auto"/>
      </w:divBdr>
      <w:divsChild>
        <w:div w:id="1948193459">
          <w:marLeft w:val="0"/>
          <w:marRight w:val="0"/>
          <w:marTop w:val="0"/>
          <w:marBottom w:val="0"/>
          <w:divBdr>
            <w:top w:val="none" w:sz="0" w:space="0" w:color="auto"/>
            <w:left w:val="none" w:sz="0" w:space="0" w:color="auto"/>
            <w:bottom w:val="none" w:sz="0" w:space="0" w:color="auto"/>
            <w:right w:val="none" w:sz="0" w:space="0" w:color="auto"/>
          </w:divBdr>
          <w:divsChild>
            <w:div w:id="600258143">
              <w:marLeft w:val="0"/>
              <w:marRight w:val="0"/>
              <w:marTop w:val="0"/>
              <w:marBottom w:val="0"/>
              <w:divBdr>
                <w:top w:val="none" w:sz="0" w:space="0" w:color="auto"/>
                <w:left w:val="none" w:sz="0" w:space="0" w:color="auto"/>
                <w:bottom w:val="none" w:sz="0" w:space="0" w:color="auto"/>
                <w:right w:val="none" w:sz="0" w:space="0" w:color="auto"/>
              </w:divBdr>
              <w:divsChild>
                <w:div w:id="14292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ushiksuresh147/bitcoin-tweets" TargetMode="External"/><Relationship Id="rId13" Type="http://schemas.openxmlformats.org/officeDocument/2006/relationships/hyperlink" Target="https://www.sciencedirect.com/science/article/pii/S104244312030072X?casa_token=RZ9RvIRMgXcAAAAA:kEY8RVwgUBjeNHLsfT3-3qqCJ2W4X_tsx7za4ZlMlhyg1hQTbU_7fwlRn5BigtPo2tEwwbw" TargetMode="External"/><Relationship Id="rId18" Type="http://schemas.openxmlformats.org/officeDocument/2006/relationships/hyperlink" Target="https://www.sciencedirect.com/science/article/pii/S104244312030072X?casa_token=RZ9RvIRMgXcAAAAA:kEY8RVwgUBjeNHLsfT3-3qqCJ2W4X_tsx7za4ZlMlhyg1hQTbU_7fwlRn5BigtPo2tEwwb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104244312030072X?casa_token=RZ9RvIRMgXcAAAAA:kEY8RVwgUBjeNHLsfT3-3qqCJ2W4X_tsx7za4ZlMlhyg1hQTbU_7fwlRn5BigtPo2tEwwbw" TargetMode="External"/><Relationship Id="rId7" Type="http://schemas.openxmlformats.org/officeDocument/2006/relationships/image" Target="media/image1.png"/><Relationship Id="rId12" Type="http://schemas.openxmlformats.org/officeDocument/2006/relationships/hyperlink" Target="https://www.sciencedirect.com/science/article/pii/S104244312030072X?casa_token=RZ9RvIRMgXcAAAAA:kEY8RVwgUBjeNHLsfT3-3qqCJ2W4X_tsx7za4ZlMlhyg1hQTbU_7fwlRn5BigtPo2tEwwbw" TargetMode="External"/><Relationship Id="rId17" Type="http://schemas.openxmlformats.org/officeDocument/2006/relationships/hyperlink" Target="https://doi.org/10.1007/s12083-020-0102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seus.fi/bitstream/handle/10024/510978/Final%20Thesis%20Report.pdf?sequence=2" TargetMode="External"/><Relationship Id="rId20" Type="http://schemas.openxmlformats.org/officeDocument/2006/relationships/hyperlink" Target="https://www.sciencedirect.com/science/article/pii/S104244312030072X?casa_token=RZ9RvIRMgXcAAAAA:kEY8RVwgUBjeNHLsfT3-3qqCJ2W4X_tsx7za4ZlMlhyg1hQTbU_7fwlRn5BigtPo2tEwwbw" TargetMode="External"/><Relationship Id="rId1" Type="http://schemas.openxmlformats.org/officeDocument/2006/relationships/customXml" Target="../customXml/item1.xml"/><Relationship Id="rId6" Type="http://schemas.openxmlformats.org/officeDocument/2006/relationships/hyperlink" Target="mailto:muchuramiv@uni.coventry.ac.uk" TargetMode="External"/><Relationship Id="rId11" Type="http://schemas.openxmlformats.org/officeDocument/2006/relationships/hyperlink" Target="https://www.sciencedirect.com/science/article/pii/S104244312030072X?casa_token=RZ9RvIRMgXcAAAAA:kEY8RVwgUBjeNHLsfT3-3qqCJ2W4X_tsx7za4ZlMlhyg1hQTbU_7fwlRn5BigtPo2tEwwbw"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bitcoinist.com/blockchain-makes-sentiment-analysis-made-affordable/" TargetMode="External"/><Relationship Id="rId23" Type="http://schemas.openxmlformats.org/officeDocument/2006/relationships/hyperlink" Target="https://doi.org/10.1016/j.intfin.2020.101188" TargetMode="External"/><Relationship Id="rId10" Type="http://schemas.openxmlformats.org/officeDocument/2006/relationships/hyperlink" Target="https://www.sciencedirect.com/science/article/pii/S104244312030072X?casa_token=RZ9RvIRMgXcAAAAA:kEY8RVwgUBjeNHLsfT3-3qqCJ2W4X_tsx7za4ZlMlhyg1hQTbU_7fwlRn5BigtPo2tEwwbw" TargetMode="External"/><Relationship Id="rId19" Type="http://schemas.openxmlformats.org/officeDocument/2006/relationships/hyperlink" Target="https://www.sciencedirect.com/science/article/pii/S104244312030072X?casa_token=RZ9RvIRMgXcAAAAA:kEY8RVwgUBjeNHLsfT3-3qqCJ2W4X_tsx7za4ZlMlhyg1hQTbU_7fwlRn5BigtPo2tEwwb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9351527/;jsessionid=ietzsfngSFOKoX3MQy_PMriPYyiIt76ZfNbE7tHi-5Vy1G__wdCu!-508165331?tp=&amp;arnumber=9351527" TargetMode="External"/><Relationship Id="rId22" Type="http://schemas.openxmlformats.org/officeDocument/2006/relationships/hyperlink" Target="https://www.sciencedirect.com/science/article/pii/S104244312030072X?casa_token=RZ9RvIRMgXcAAAAA:kEY8RVwgUBjeNHLsfT3-3qqCJ2W4X_tsx7za4ZlMlhyg1hQTbU_7fwlRn5BigtPo2tEww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AD955-0DAD-864E-9010-6DA112486FEE}">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25CDD-152F-BF4D-9BE9-3DE113DB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Vamsidhar Muchurami</dc:creator>
  <cp:keywords/>
  <dc:description/>
  <cp:lastModifiedBy>Vamsidhar Muchurami</cp:lastModifiedBy>
  <cp:revision>6</cp:revision>
  <dcterms:created xsi:type="dcterms:W3CDTF">2022-06-20T17:37:00Z</dcterms:created>
  <dcterms:modified xsi:type="dcterms:W3CDTF">2022-06-24T11:52:00Z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documentId_7497</vt:lpwstr>
  </property>
  <property fmtid="{D5CDD505-2E9C-101B-9397-08002B2CF9AE}" pid="3" name="grammarly_documentContext">
    <vt:lpwstr>{"goals":[],"domain":"general","emotions":[],"dialect":"british"}</vt:lpwstr>
  </property>
</Properties>
</file>