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8DB0A" w14:textId="77777777" w:rsidR="00F44B9D" w:rsidRDefault="00000000">
      <w:pPr>
        <w:pStyle w:val="1"/>
        <w:keepNext w:val="0"/>
        <w:keepLines w:val="0"/>
        <w:shd w:val="clear" w:color="auto" w:fill="FFFFFF"/>
        <w:spacing w:before="480" w:line="305" w:lineRule="auto"/>
        <w:rPr>
          <w:color w:val="1F1F1F"/>
          <w:sz w:val="33"/>
          <w:szCs w:val="33"/>
        </w:rPr>
      </w:pPr>
      <w:bookmarkStart w:id="0" w:name="_v2bmlyqozb1b" w:colFirst="0" w:colLast="0"/>
      <w:bookmarkEnd w:id="0"/>
      <w:r>
        <w:rPr>
          <w:color w:val="1F1F1F"/>
          <w:sz w:val="33"/>
          <w:szCs w:val="33"/>
        </w:rPr>
        <w:t>📑 [</w:t>
      </w:r>
      <w:r>
        <w:rPr>
          <w:color w:val="1F1F1F"/>
          <w:sz w:val="33"/>
          <w:szCs w:val="33"/>
        </w:rPr>
        <w:t>출산</w:t>
      </w:r>
      <w:r>
        <w:rPr>
          <w:color w:val="1F1F1F"/>
          <w:sz w:val="33"/>
          <w:szCs w:val="33"/>
        </w:rPr>
        <w:t xml:space="preserve"> </w:t>
      </w:r>
      <w:r>
        <w:rPr>
          <w:color w:val="1F1F1F"/>
          <w:sz w:val="33"/>
          <w:szCs w:val="33"/>
        </w:rPr>
        <w:t>택일</w:t>
      </w:r>
      <w:r>
        <w:rPr>
          <w:color w:val="1F1F1F"/>
          <w:sz w:val="33"/>
          <w:szCs w:val="33"/>
        </w:rPr>
        <w:t xml:space="preserve"> </w:t>
      </w:r>
      <w:r>
        <w:rPr>
          <w:color w:val="1F1F1F"/>
          <w:sz w:val="33"/>
          <w:szCs w:val="33"/>
        </w:rPr>
        <w:t>앱</w:t>
      </w:r>
      <w:r>
        <w:rPr>
          <w:color w:val="1F1F1F"/>
          <w:sz w:val="33"/>
          <w:szCs w:val="33"/>
        </w:rPr>
        <w:t xml:space="preserve"> </w:t>
      </w:r>
      <w:r>
        <w:rPr>
          <w:color w:val="1F1F1F"/>
          <w:sz w:val="33"/>
          <w:szCs w:val="33"/>
        </w:rPr>
        <w:t>서비스</w:t>
      </w:r>
      <w:r>
        <w:rPr>
          <w:color w:val="1F1F1F"/>
          <w:sz w:val="33"/>
          <w:szCs w:val="33"/>
        </w:rPr>
        <w:t xml:space="preserve">] </w:t>
      </w:r>
      <w:r>
        <w:rPr>
          <w:color w:val="1F1F1F"/>
          <w:sz w:val="33"/>
          <w:szCs w:val="33"/>
        </w:rPr>
        <w:t>시스템</w:t>
      </w:r>
      <w:r>
        <w:rPr>
          <w:color w:val="1F1F1F"/>
          <w:sz w:val="33"/>
          <w:szCs w:val="33"/>
        </w:rPr>
        <w:t xml:space="preserve"> </w:t>
      </w:r>
      <w:r>
        <w:rPr>
          <w:color w:val="1F1F1F"/>
          <w:sz w:val="33"/>
          <w:szCs w:val="33"/>
        </w:rPr>
        <w:t>구축</w:t>
      </w:r>
      <w:r>
        <w:rPr>
          <w:color w:val="1F1F1F"/>
          <w:sz w:val="33"/>
          <w:szCs w:val="33"/>
        </w:rPr>
        <w:t xml:space="preserve"> </w:t>
      </w:r>
      <w:r>
        <w:rPr>
          <w:color w:val="1F1F1F"/>
          <w:sz w:val="33"/>
          <w:szCs w:val="33"/>
        </w:rPr>
        <w:t>및</w:t>
      </w:r>
      <w:r>
        <w:rPr>
          <w:color w:val="1F1F1F"/>
          <w:sz w:val="33"/>
          <w:szCs w:val="33"/>
        </w:rPr>
        <w:t xml:space="preserve"> </w:t>
      </w:r>
      <w:r>
        <w:rPr>
          <w:color w:val="1F1F1F"/>
          <w:sz w:val="33"/>
          <w:szCs w:val="33"/>
        </w:rPr>
        <w:t>서비스</w:t>
      </w:r>
      <w:r>
        <w:rPr>
          <w:color w:val="1F1F1F"/>
          <w:sz w:val="33"/>
          <w:szCs w:val="33"/>
        </w:rPr>
        <w:t xml:space="preserve"> </w:t>
      </w:r>
      <w:r>
        <w:rPr>
          <w:color w:val="1F1F1F"/>
          <w:sz w:val="33"/>
          <w:szCs w:val="33"/>
        </w:rPr>
        <w:t>기획서</w:t>
      </w:r>
    </w:p>
    <w:p w14:paraId="1327CCC0" w14:textId="77777777" w:rsidR="00F44B9D" w:rsidRDefault="00F44B9D">
      <w:pPr>
        <w:shd w:val="clear" w:color="auto" w:fill="FFFFFF"/>
        <w:rPr>
          <w:color w:val="1F1F1F"/>
          <w:sz w:val="24"/>
          <w:szCs w:val="24"/>
        </w:rPr>
      </w:pPr>
    </w:p>
    <w:p w14:paraId="78E6AB7A"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개발자용 알고리즘 명세 및 프리미엄 콘텐츠 기획서 -</w:t>
      </w:r>
    </w:p>
    <w:p w14:paraId="444D5D55" w14:textId="77777777" w:rsidR="00F44B9D" w:rsidRDefault="00000000">
      <w:pPr>
        <w:shd w:val="clear" w:color="auto" w:fill="FFFFFF"/>
        <w:spacing w:before="120"/>
        <w:rPr>
          <w:color w:val="1F1F1F"/>
          <w:sz w:val="24"/>
          <w:szCs w:val="24"/>
        </w:rPr>
      </w:pPr>
      <w:r>
        <w:rPr>
          <w:rFonts w:ascii="Arial Unicode MS" w:eastAsia="Arial Unicode MS" w:hAnsi="Arial Unicode MS" w:cs="Arial Unicode MS"/>
          <w:color w:val="1F1F1F"/>
          <w:sz w:val="24"/>
          <w:szCs w:val="24"/>
        </w:rPr>
        <w:t xml:space="preserve">본 서비스 기획 설계서는 사용자가 제공한 11개의 사주 상담 노하우 문서와 수 차례의 고도화 논리 협의를 통해 최종 검증된 출산 택일 및 최고의 탄생일(Best </w:t>
      </w:r>
      <w:proofErr w:type="spellStart"/>
      <w:r>
        <w:rPr>
          <w:rFonts w:ascii="Arial Unicode MS" w:eastAsia="Arial Unicode MS" w:hAnsi="Arial Unicode MS" w:cs="Arial Unicode MS"/>
          <w:color w:val="1F1F1F"/>
          <w:sz w:val="24"/>
          <w:szCs w:val="24"/>
        </w:rPr>
        <w:t>Birthday</w:t>
      </w:r>
      <w:proofErr w:type="spellEnd"/>
      <w:r>
        <w:rPr>
          <w:rFonts w:ascii="Arial Unicode MS" w:eastAsia="Arial Unicode MS" w:hAnsi="Arial Unicode MS" w:cs="Arial Unicode MS"/>
          <w:color w:val="1F1F1F"/>
          <w:sz w:val="24"/>
          <w:szCs w:val="24"/>
        </w:rPr>
        <w:t>) 추천 앱 서비스 기획서입니다. 본 문서는 명리 연산 엔진 개발자가 즉시 코드로 이식하고 구현할 수 있는 수준의 논리 수식과 UI/UX 콘텐츠 양식을 포함하고 있습니다.</w:t>
      </w:r>
    </w:p>
    <w:p w14:paraId="67026303" w14:textId="77777777" w:rsidR="00F44B9D" w:rsidRDefault="00F44B9D">
      <w:pPr>
        <w:shd w:val="clear" w:color="auto" w:fill="FFFFFF"/>
        <w:spacing w:before="120"/>
        <w:rPr>
          <w:color w:val="1F1F1F"/>
          <w:sz w:val="24"/>
          <w:szCs w:val="24"/>
        </w:rPr>
      </w:pPr>
    </w:p>
    <w:p w14:paraId="619D61D3" w14:textId="77777777" w:rsidR="00F44B9D" w:rsidRDefault="00000000">
      <w:pPr>
        <w:pStyle w:val="2"/>
        <w:keepNext w:val="0"/>
        <w:keepLines w:val="0"/>
        <w:shd w:val="clear" w:color="auto" w:fill="FFFFFF"/>
        <w:spacing w:after="80" w:line="335" w:lineRule="auto"/>
        <w:rPr>
          <w:color w:val="1F1F1F"/>
          <w:sz w:val="30"/>
          <w:szCs w:val="30"/>
        </w:rPr>
      </w:pPr>
      <w:bookmarkStart w:id="1" w:name="_uganyjf40et9" w:colFirst="0" w:colLast="0"/>
      <w:bookmarkEnd w:id="1"/>
      <w:r>
        <w:rPr>
          <w:color w:val="1F1F1F"/>
          <w:sz w:val="24"/>
          <w:szCs w:val="24"/>
        </w:rPr>
        <w:t xml:space="preserve">🚀 </w:t>
      </w:r>
      <w:r>
        <w:rPr>
          <w:rFonts w:ascii="Arial Unicode MS" w:eastAsia="Arial Unicode MS" w:hAnsi="Arial Unicode MS" w:cs="Arial Unicode MS"/>
          <w:color w:val="1F1F1F"/>
          <w:sz w:val="30"/>
          <w:szCs w:val="30"/>
        </w:rPr>
        <w:t>결과 출력 화면 레이아웃 정의</w:t>
      </w:r>
    </w:p>
    <w:p w14:paraId="6DBEBF87"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고객이 </w:t>
      </w:r>
      <w:proofErr w:type="spellStart"/>
      <w:r>
        <w:rPr>
          <w:rFonts w:ascii="Arial Unicode MS" w:eastAsia="Arial Unicode MS" w:hAnsi="Arial Unicode MS" w:cs="Arial Unicode MS"/>
          <w:color w:val="1F1F1F"/>
          <w:sz w:val="24"/>
          <w:szCs w:val="24"/>
        </w:rPr>
        <w:t>추천받은</w:t>
      </w:r>
      <w:proofErr w:type="spellEnd"/>
      <w:r>
        <w:rPr>
          <w:rFonts w:ascii="Arial Unicode MS" w:eastAsia="Arial Unicode MS" w:hAnsi="Arial Unicode MS" w:cs="Arial Unicode MS"/>
          <w:color w:val="1F1F1F"/>
          <w:sz w:val="24"/>
          <w:szCs w:val="24"/>
        </w:rPr>
        <w:t xml:space="preserve"> 최고의 날짜를 선택했을 때 모바일 화면 및 다운로드용 PDF 리포트에 </w:t>
      </w:r>
      <w:proofErr w:type="spellStart"/>
      <w:r>
        <w:rPr>
          <w:rFonts w:ascii="Arial Unicode MS" w:eastAsia="Arial Unicode MS" w:hAnsi="Arial Unicode MS" w:cs="Arial Unicode MS"/>
          <w:color w:val="1F1F1F"/>
          <w:sz w:val="24"/>
          <w:szCs w:val="24"/>
        </w:rPr>
        <w:t>시각화될</w:t>
      </w:r>
      <w:proofErr w:type="spellEnd"/>
      <w:r>
        <w:rPr>
          <w:rFonts w:ascii="Arial Unicode MS" w:eastAsia="Arial Unicode MS" w:hAnsi="Arial Unicode MS" w:cs="Arial Unicode MS"/>
          <w:color w:val="1F1F1F"/>
          <w:sz w:val="24"/>
          <w:szCs w:val="24"/>
        </w:rPr>
        <w:t xml:space="preserve"> 정보 배치 레이아웃 구조입니다.</w:t>
      </w:r>
    </w:p>
    <w:p w14:paraId="49C6A31E" w14:textId="77777777" w:rsidR="00F44B9D" w:rsidRDefault="00F44B9D">
      <w:pPr>
        <w:shd w:val="clear" w:color="auto" w:fill="FFFFFF"/>
        <w:rPr>
          <w:color w:val="1F1F1F"/>
          <w:sz w:val="24"/>
          <w:szCs w:val="24"/>
        </w:rPr>
      </w:pPr>
    </w:p>
    <w:p w14:paraId="646C8027" w14:textId="77777777" w:rsidR="00F44B9D" w:rsidRDefault="00000000">
      <w:pPr>
        <w:pStyle w:val="3"/>
        <w:numPr>
          <w:ilvl w:val="0"/>
          <w:numId w:val="76"/>
        </w:numPr>
        <w:shd w:val="clear" w:color="auto" w:fill="FFFFFF"/>
      </w:pPr>
      <w:bookmarkStart w:id="2" w:name="_1umn2cig4n6k" w:colFirst="0" w:colLast="0"/>
      <w:bookmarkEnd w:id="2"/>
      <w:r>
        <w:rPr>
          <w:rFonts w:ascii="Arial Unicode MS" w:eastAsia="Arial Unicode MS" w:hAnsi="Arial Unicode MS" w:cs="Arial Unicode MS"/>
        </w:rPr>
        <w:lastRenderedPageBreak/>
        <w:t>첫번째 결과화면</w:t>
      </w:r>
    </w:p>
    <w:p w14:paraId="317D323C" w14:textId="77777777" w:rsidR="00F44B9D" w:rsidRDefault="00000000">
      <w:pPr>
        <w:shd w:val="clear" w:color="auto" w:fill="FFFFFF"/>
        <w:rPr>
          <w:color w:val="1F1F1F"/>
          <w:sz w:val="24"/>
          <w:szCs w:val="24"/>
        </w:rPr>
      </w:pPr>
      <w:r>
        <w:rPr>
          <w:noProof/>
          <w:color w:val="1F1F1F"/>
          <w:sz w:val="24"/>
          <w:szCs w:val="24"/>
        </w:rPr>
        <w:lastRenderedPageBreak/>
        <w:drawing>
          <wp:inline distT="114300" distB="114300" distL="114300" distR="114300" wp14:anchorId="004F57A5" wp14:editId="7EE1F8D4">
            <wp:extent cx="5731200" cy="9817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9817100"/>
                    </a:xfrm>
                    <a:prstGeom prst="rect">
                      <a:avLst/>
                    </a:prstGeom>
                    <a:ln/>
                  </pic:spPr>
                </pic:pic>
              </a:graphicData>
            </a:graphic>
          </wp:inline>
        </w:drawing>
      </w:r>
    </w:p>
    <w:p w14:paraId="2AFCE803" w14:textId="77777777" w:rsidR="00F44B9D" w:rsidRDefault="00F44B9D">
      <w:pPr>
        <w:shd w:val="clear" w:color="auto" w:fill="FFFFFF"/>
        <w:rPr>
          <w:color w:val="1F1F1F"/>
          <w:sz w:val="24"/>
          <w:szCs w:val="24"/>
        </w:rPr>
      </w:pPr>
    </w:p>
    <w:p w14:paraId="435D881E" w14:textId="77777777" w:rsidR="00F44B9D" w:rsidRDefault="00000000">
      <w:pPr>
        <w:pStyle w:val="3"/>
        <w:numPr>
          <w:ilvl w:val="0"/>
          <w:numId w:val="76"/>
        </w:numPr>
        <w:shd w:val="clear" w:color="auto" w:fill="FFFFFF"/>
      </w:pPr>
      <w:bookmarkStart w:id="3" w:name="_6y4c4uug45bp" w:colFirst="0" w:colLast="0"/>
      <w:bookmarkEnd w:id="3"/>
      <w:r>
        <w:rPr>
          <w:rFonts w:ascii="Arial Unicode MS" w:eastAsia="Arial Unicode MS" w:hAnsi="Arial Unicode MS" w:cs="Arial Unicode MS"/>
        </w:rPr>
        <w:lastRenderedPageBreak/>
        <w:t>두번째 결과화면 (</w:t>
      </w:r>
      <w:proofErr w:type="spellStart"/>
      <w:r>
        <w:rPr>
          <w:rFonts w:ascii="Arial Unicode MS" w:eastAsia="Arial Unicode MS" w:hAnsi="Arial Unicode MS" w:cs="Arial Unicode MS"/>
        </w:rPr>
        <w:t>첫화면에서</w:t>
      </w:r>
      <w:proofErr w:type="spellEnd"/>
      <w:r>
        <w:rPr>
          <w:rFonts w:ascii="Arial Unicode MS" w:eastAsia="Arial Unicode MS" w:hAnsi="Arial Unicode MS" w:cs="Arial Unicode MS"/>
        </w:rPr>
        <w:t xml:space="preserve"> 특정 시간을 </w:t>
      </w:r>
      <w:proofErr w:type="spellStart"/>
      <w:r>
        <w:rPr>
          <w:rFonts w:ascii="Arial Unicode MS" w:eastAsia="Arial Unicode MS" w:hAnsi="Arial Unicode MS" w:cs="Arial Unicode MS"/>
        </w:rPr>
        <w:t>선택시</w:t>
      </w:r>
      <w:proofErr w:type="spellEnd"/>
      <w:r>
        <w:rPr>
          <w:rFonts w:ascii="Arial Unicode MS" w:eastAsia="Arial Unicode MS" w:hAnsi="Arial Unicode MS" w:cs="Arial Unicode MS"/>
        </w:rPr>
        <w:t xml:space="preserve"> 보여줌.)</w:t>
      </w:r>
      <w:r>
        <w:rPr>
          <w:noProof/>
        </w:rPr>
        <w:lastRenderedPageBreak/>
        <w:drawing>
          <wp:inline distT="114300" distB="114300" distL="114300" distR="114300" wp14:anchorId="3E13DD72" wp14:editId="1B232D04">
            <wp:extent cx="5731200" cy="10579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10579100"/>
                    </a:xfrm>
                    <a:prstGeom prst="rect">
                      <a:avLst/>
                    </a:prstGeom>
                    <a:ln/>
                  </pic:spPr>
                </pic:pic>
              </a:graphicData>
            </a:graphic>
          </wp:inline>
        </w:drawing>
      </w:r>
    </w:p>
    <w:p w14:paraId="763BB63F" w14:textId="77777777" w:rsidR="00F44B9D" w:rsidRDefault="00F44B9D"/>
    <w:p w14:paraId="6BCB766F" w14:textId="77777777" w:rsidR="00F44B9D" w:rsidRDefault="00F44B9D"/>
    <w:p w14:paraId="778B81B9" w14:textId="77777777" w:rsidR="00F44B9D" w:rsidRDefault="00F44B9D">
      <w:pPr>
        <w:rPr>
          <w:color w:val="1F1F1F"/>
          <w:sz w:val="24"/>
          <w:szCs w:val="24"/>
        </w:rPr>
      </w:pPr>
    </w:p>
    <w:p w14:paraId="3DFC8AB9" w14:textId="77777777" w:rsidR="00F44B9D" w:rsidRDefault="00000000">
      <w:pPr>
        <w:pStyle w:val="2"/>
        <w:keepNext w:val="0"/>
        <w:keepLines w:val="0"/>
        <w:shd w:val="clear" w:color="auto" w:fill="FFFFFF"/>
        <w:spacing w:before="0" w:after="80" w:line="335" w:lineRule="auto"/>
        <w:rPr>
          <w:color w:val="1F1F1F"/>
          <w:sz w:val="30"/>
          <w:szCs w:val="30"/>
        </w:rPr>
      </w:pPr>
      <w:bookmarkStart w:id="4" w:name="_7g6xp9lxkv0b" w:colFirst="0" w:colLast="0"/>
      <w:bookmarkEnd w:id="4"/>
      <w:r>
        <w:rPr>
          <w:color w:val="1F1F1F"/>
          <w:sz w:val="30"/>
          <w:szCs w:val="30"/>
        </w:rPr>
        <w:t xml:space="preserve">🗂️ </w:t>
      </w:r>
      <w:r>
        <w:rPr>
          <w:color w:val="1F1F1F"/>
          <w:sz w:val="30"/>
          <w:szCs w:val="30"/>
        </w:rPr>
        <w:t>기획서</w:t>
      </w:r>
      <w:r>
        <w:rPr>
          <w:color w:val="1F1F1F"/>
          <w:sz w:val="30"/>
          <w:szCs w:val="30"/>
        </w:rPr>
        <w:t xml:space="preserve"> </w:t>
      </w:r>
      <w:r>
        <w:rPr>
          <w:color w:val="1F1F1F"/>
          <w:sz w:val="30"/>
          <w:szCs w:val="30"/>
        </w:rPr>
        <w:t>목차</w:t>
      </w:r>
      <w:r>
        <w:rPr>
          <w:color w:val="1F1F1F"/>
          <w:sz w:val="30"/>
          <w:szCs w:val="30"/>
        </w:rPr>
        <w:t xml:space="preserve"> (</w:t>
      </w:r>
      <w:proofErr w:type="spellStart"/>
      <w:r>
        <w:rPr>
          <w:color w:val="1F1F1F"/>
          <w:sz w:val="30"/>
          <w:szCs w:val="30"/>
        </w:rPr>
        <w:t>Table</w:t>
      </w:r>
      <w:proofErr w:type="spellEnd"/>
      <w:r>
        <w:rPr>
          <w:color w:val="1F1F1F"/>
          <w:sz w:val="30"/>
          <w:szCs w:val="30"/>
        </w:rPr>
        <w:t xml:space="preserve"> of </w:t>
      </w:r>
      <w:proofErr w:type="spellStart"/>
      <w:r>
        <w:rPr>
          <w:color w:val="1F1F1F"/>
          <w:sz w:val="30"/>
          <w:szCs w:val="30"/>
        </w:rPr>
        <w:t>Contents</w:t>
      </w:r>
      <w:proofErr w:type="spellEnd"/>
      <w:r>
        <w:rPr>
          <w:color w:val="1F1F1F"/>
          <w:sz w:val="30"/>
          <w:szCs w:val="30"/>
        </w:rPr>
        <w:t>)</w:t>
      </w:r>
    </w:p>
    <w:p w14:paraId="1C62A012" w14:textId="77777777" w:rsidR="00F44B9D" w:rsidRDefault="00000000">
      <w:pPr>
        <w:pStyle w:val="3"/>
        <w:keepNext w:val="0"/>
        <w:keepLines w:val="0"/>
        <w:shd w:val="clear" w:color="auto" w:fill="FFFFFF"/>
        <w:spacing w:before="0" w:line="360" w:lineRule="auto"/>
        <w:rPr>
          <w:color w:val="1F1F1F"/>
          <w:sz w:val="24"/>
          <w:szCs w:val="24"/>
        </w:rPr>
      </w:pPr>
      <w:bookmarkStart w:id="5" w:name="_eoag0dlydvwc" w:colFirst="0" w:colLast="0"/>
      <w:bookmarkEnd w:id="5"/>
      <w:r>
        <w:rPr>
          <w:rFonts w:ascii="Arial Unicode MS" w:eastAsia="Arial Unicode MS" w:hAnsi="Arial Unicode MS" w:cs="Arial Unicode MS"/>
          <w:color w:val="1F1F1F"/>
          <w:sz w:val="24"/>
          <w:szCs w:val="24"/>
        </w:rPr>
        <w:t xml:space="preserve">[제1부] 서비스 개요 및 요구사항 정의 </w:t>
      </w:r>
    </w:p>
    <w:p w14:paraId="0EA3833F" w14:textId="77777777" w:rsidR="00F44B9D" w:rsidRDefault="00000000">
      <w:pPr>
        <w:numPr>
          <w:ilvl w:val="0"/>
          <w:numId w:val="57"/>
        </w:numPr>
        <w:shd w:val="clear" w:color="auto" w:fill="FFFFFF"/>
        <w:spacing w:before="240"/>
      </w:pPr>
      <w:r>
        <w:rPr>
          <w:rFonts w:ascii="Arial Unicode MS" w:eastAsia="Arial Unicode MS" w:hAnsi="Arial Unicode MS" w:cs="Arial Unicode MS"/>
          <w:color w:val="1F1F1F"/>
          <w:sz w:val="24"/>
          <w:szCs w:val="24"/>
        </w:rPr>
        <w:t>1장. 서비스 개요 및 비즈니스 목적</w:t>
      </w:r>
    </w:p>
    <w:p w14:paraId="31EEBDE9" w14:textId="77777777" w:rsidR="00F44B9D" w:rsidRDefault="00000000">
      <w:pPr>
        <w:numPr>
          <w:ilvl w:val="0"/>
          <w:numId w:val="57"/>
        </w:numPr>
        <w:shd w:val="clear" w:color="auto" w:fill="FFFFFF"/>
      </w:pPr>
      <w:r>
        <w:rPr>
          <w:rFonts w:ascii="Arial Unicode MS" w:eastAsia="Arial Unicode MS" w:hAnsi="Arial Unicode MS" w:cs="Arial Unicode MS"/>
          <w:color w:val="1F1F1F"/>
          <w:sz w:val="24"/>
          <w:szCs w:val="24"/>
        </w:rPr>
        <w:t>2장. 타깃 고객 정의 및 차별화 전략 (USP)</w:t>
      </w:r>
    </w:p>
    <w:p w14:paraId="2EF86C10" w14:textId="77777777" w:rsidR="00F44B9D" w:rsidRDefault="00000000">
      <w:pPr>
        <w:numPr>
          <w:ilvl w:val="0"/>
          <w:numId w:val="57"/>
        </w:numPr>
        <w:shd w:val="clear" w:color="auto" w:fill="FFFFFF"/>
      </w:pPr>
      <w:r>
        <w:rPr>
          <w:rFonts w:ascii="Arial Unicode MS" w:eastAsia="Arial Unicode MS" w:hAnsi="Arial Unicode MS" w:cs="Arial Unicode MS"/>
          <w:color w:val="1F1F1F"/>
          <w:sz w:val="24"/>
          <w:szCs w:val="24"/>
        </w:rPr>
        <w:t>3장. 핵심 기능 정의 (</w:t>
      </w:r>
      <w:proofErr w:type="spellStart"/>
      <w:r>
        <w:rPr>
          <w:rFonts w:ascii="Arial Unicode MS" w:eastAsia="Arial Unicode MS" w:hAnsi="Arial Unicode MS" w:cs="Arial Unicode MS"/>
          <w:color w:val="1F1F1F"/>
          <w:sz w:val="24"/>
          <w:szCs w:val="24"/>
        </w:rPr>
        <w:t>Core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Features</w:t>
      </w:r>
      <w:proofErr w:type="spellEnd"/>
      <w:r>
        <w:rPr>
          <w:rFonts w:ascii="Arial Unicode MS" w:eastAsia="Arial Unicode MS" w:hAnsi="Arial Unicode MS" w:cs="Arial Unicode MS"/>
          <w:color w:val="1F1F1F"/>
          <w:sz w:val="24"/>
          <w:szCs w:val="24"/>
        </w:rPr>
        <w:t>)</w:t>
      </w:r>
    </w:p>
    <w:p w14:paraId="0B56622E" w14:textId="77777777" w:rsidR="00F44B9D" w:rsidRDefault="00000000">
      <w:pPr>
        <w:numPr>
          <w:ilvl w:val="0"/>
          <w:numId w:val="57"/>
        </w:numPr>
        <w:shd w:val="clear" w:color="auto" w:fill="FFFFFF"/>
      </w:pPr>
      <w:r>
        <w:rPr>
          <w:rFonts w:ascii="Arial Unicode MS" w:eastAsia="Arial Unicode MS" w:hAnsi="Arial Unicode MS" w:cs="Arial Unicode MS"/>
          <w:color w:val="1F1F1F"/>
          <w:sz w:val="24"/>
          <w:szCs w:val="24"/>
        </w:rPr>
        <w:t>4장. 사용자 입력 모델 및 시스템 요구사항</w:t>
      </w:r>
    </w:p>
    <w:p w14:paraId="0C013350" w14:textId="77777777" w:rsidR="00F44B9D" w:rsidRDefault="00000000">
      <w:pPr>
        <w:numPr>
          <w:ilvl w:val="0"/>
          <w:numId w:val="57"/>
        </w:numPr>
        <w:shd w:val="clear" w:color="auto" w:fill="FFFFFF"/>
        <w:spacing w:after="240"/>
      </w:pPr>
      <w:r>
        <w:rPr>
          <w:rFonts w:ascii="Arial Unicode MS" w:eastAsia="Arial Unicode MS" w:hAnsi="Arial Unicode MS" w:cs="Arial Unicode MS"/>
          <w:color w:val="1F1F1F"/>
          <w:sz w:val="24"/>
          <w:szCs w:val="24"/>
        </w:rPr>
        <w:t>5장. 시스템 연산 흐름 및 서비스 플로우</w:t>
      </w:r>
    </w:p>
    <w:p w14:paraId="251A4B2C" w14:textId="77777777" w:rsidR="00F44B9D" w:rsidRDefault="00000000">
      <w:r>
        <w:pict w14:anchorId="2F82BAAF">
          <v:rect id="_x0000_i1025" style="width:0;height:1.5pt" o:hralign="center" o:hrstd="t" o:hr="t" fillcolor="#a0a0a0" stroked="f"/>
        </w:pict>
      </w:r>
    </w:p>
    <w:p w14:paraId="7CC298EB" w14:textId="77777777" w:rsidR="00F44B9D" w:rsidRDefault="00000000">
      <w:pPr>
        <w:pStyle w:val="3"/>
        <w:keepNext w:val="0"/>
        <w:keepLines w:val="0"/>
        <w:shd w:val="clear" w:color="auto" w:fill="FFFFFF"/>
        <w:spacing w:before="280" w:line="360" w:lineRule="auto"/>
        <w:rPr>
          <w:color w:val="1F1F1F"/>
          <w:sz w:val="24"/>
          <w:szCs w:val="24"/>
        </w:rPr>
      </w:pPr>
      <w:bookmarkStart w:id="6" w:name="_roiu9n80gh0m" w:colFirst="0" w:colLast="0"/>
      <w:bookmarkEnd w:id="6"/>
      <w:r>
        <w:rPr>
          <w:rFonts w:ascii="Arial Unicode MS" w:eastAsia="Arial Unicode MS" w:hAnsi="Arial Unicode MS" w:cs="Arial Unicode MS"/>
          <w:color w:val="1F1F1F"/>
          <w:sz w:val="24"/>
          <w:szCs w:val="24"/>
        </w:rPr>
        <w:t xml:space="preserve">[제2부] 사주 점수 산출 및 오행 평가 엔진 알고리즘 </w:t>
      </w:r>
    </w:p>
    <w:p w14:paraId="50716994" w14:textId="77777777" w:rsidR="00F44B9D" w:rsidRDefault="00000000">
      <w:pPr>
        <w:numPr>
          <w:ilvl w:val="0"/>
          <w:numId w:val="37"/>
        </w:numPr>
        <w:shd w:val="clear" w:color="auto" w:fill="FFFFFF"/>
        <w:spacing w:before="240"/>
      </w:pPr>
      <w:r>
        <w:rPr>
          <w:rFonts w:ascii="Arial Unicode MS" w:eastAsia="Arial Unicode MS" w:hAnsi="Arial Unicode MS" w:cs="Arial Unicode MS"/>
          <w:color w:val="1F1F1F"/>
          <w:sz w:val="24"/>
          <w:szCs w:val="24"/>
        </w:rPr>
        <w:t>6장. 전체 스코어링 시스템 프레임워크</w:t>
      </w:r>
    </w:p>
    <w:p w14:paraId="29EC367F" w14:textId="77777777" w:rsidR="00F44B9D" w:rsidRDefault="00000000">
      <w:pPr>
        <w:numPr>
          <w:ilvl w:val="0"/>
          <w:numId w:val="37"/>
        </w:numPr>
        <w:shd w:val="clear" w:color="auto" w:fill="FFFFFF"/>
      </w:pPr>
      <w:r>
        <w:rPr>
          <w:rFonts w:ascii="Arial Unicode MS" w:eastAsia="Arial Unicode MS" w:hAnsi="Arial Unicode MS" w:cs="Arial Unicode MS"/>
          <w:color w:val="1F1F1F"/>
          <w:sz w:val="24"/>
          <w:szCs w:val="24"/>
        </w:rPr>
        <w:t xml:space="preserve">7장. 천간 및 지지 오행 기도(점유율) 정밀 </w:t>
      </w:r>
      <w:proofErr w:type="spellStart"/>
      <w:r>
        <w:rPr>
          <w:rFonts w:ascii="Arial Unicode MS" w:eastAsia="Arial Unicode MS" w:hAnsi="Arial Unicode MS" w:cs="Arial Unicode MS"/>
          <w:color w:val="1F1F1F"/>
          <w:sz w:val="24"/>
          <w:szCs w:val="24"/>
        </w:rPr>
        <w:t>연산식</w:t>
      </w:r>
      <w:proofErr w:type="spellEnd"/>
    </w:p>
    <w:p w14:paraId="65F376E8" w14:textId="77777777" w:rsidR="00F44B9D" w:rsidRDefault="00000000">
      <w:pPr>
        <w:numPr>
          <w:ilvl w:val="0"/>
          <w:numId w:val="37"/>
        </w:numPr>
        <w:shd w:val="clear" w:color="auto" w:fill="FFFFFF"/>
      </w:pPr>
      <w:r>
        <w:rPr>
          <w:rFonts w:ascii="Arial Unicode MS" w:eastAsia="Arial Unicode MS" w:hAnsi="Arial Unicode MS" w:cs="Arial Unicode MS"/>
          <w:color w:val="1F1F1F"/>
          <w:sz w:val="24"/>
          <w:szCs w:val="24"/>
        </w:rPr>
        <w:t xml:space="preserve">8장. </w:t>
      </w:r>
      <w:proofErr w:type="spellStart"/>
      <w:r>
        <w:rPr>
          <w:rFonts w:ascii="Arial Unicode MS" w:eastAsia="Arial Unicode MS" w:hAnsi="Arial Unicode MS" w:cs="Arial Unicode MS"/>
          <w:color w:val="1F1F1F"/>
          <w:sz w:val="24"/>
          <w:szCs w:val="24"/>
        </w:rPr>
        <w:t>신강신약</w:t>
      </w:r>
      <w:proofErr w:type="spellEnd"/>
      <w:r>
        <w:rPr>
          <w:rFonts w:ascii="Arial Unicode MS" w:eastAsia="Arial Unicode MS" w:hAnsi="Arial Unicode MS" w:cs="Arial Unicode MS"/>
          <w:color w:val="1F1F1F"/>
          <w:sz w:val="24"/>
          <w:szCs w:val="24"/>
        </w:rPr>
        <w:t>(SI) 판정 및 오행 기본 점수 산출 알고리즘</w:t>
      </w:r>
    </w:p>
    <w:p w14:paraId="48259B24" w14:textId="77777777" w:rsidR="00F44B9D" w:rsidRDefault="00000000">
      <w:pPr>
        <w:numPr>
          <w:ilvl w:val="0"/>
          <w:numId w:val="37"/>
        </w:numPr>
        <w:shd w:val="clear" w:color="auto" w:fill="FFFFFF"/>
        <w:spacing w:after="240"/>
      </w:pPr>
      <w:r>
        <w:rPr>
          <w:rFonts w:ascii="Arial Unicode MS" w:eastAsia="Arial Unicode MS" w:hAnsi="Arial Unicode MS" w:cs="Arial Unicode MS"/>
          <w:color w:val="1F1F1F"/>
          <w:sz w:val="24"/>
          <w:szCs w:val="24"/>
        </w:rPr>
        <w:t xml:space="preserve">9장. 하이브리드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 xml:space="preserve"> 용신 및 대표 용신 글자 확정 알고리즘</w:t>
      </w:r>
    </w:p>
    <w:p w14:paraId="65BD8D64" w14:textId="77777777" w:rsidR="00F44B9D" w:rsidRDefault="00000000">
      <w:r>
        <w:pict w14:anchorId="4540A94F">
          <v:rect id="_x0000_i1026" style="width:0;height:1.5pt" o:hralign="center" o:hrstd="t" o:hr="t" fillcolor="#a0a0a0" stroked="f"/>
        </w:pict>
      </w:r>
    </w:p>
    <w:p w14:paraId="33E622F3" w14:textId="77777777" w:rsidR="00F44B9D" w:rsidRDefault="00000000">
      <w:pPr>
        <w:pStyle w:val="3"/>
        <w:keepNext w:val="0"/>
        <w:keepLines w:val="0"/>
        <w:shd w:val="clear" w:color="auto" w:fill="FFFFFF"/>
        <w:spacing w:before="280" w:line="360" w:lineRule="auto"/>
        <w:rPr>
          <w:color w:val="1F1F1F"/>
          <w:sz w:val="24"/>
          <w:szCs w:val="24"/>
        </w:rPr>
      </w:pPr>
      <w:bookmarkStart w:id="7" w:name="_6sy3iuop5a7f" w:colFirst="0" w:colLast="0"/>
      <w:bookmarkEnd w:id="7"/>
      <w:r>
        <w:rPr>
          <w:rFonts w:ascii="Arial Unicode MS" w:eastAsia="Arial Unicode MS" w:hAnsi="Arial Unicode MS" w:cs="Arial Unicode MS"/>
          <w:color w:val="1F1F1F"/>
          <w:sz w:val="24"/>
          <w:szCs w:val="24"/>
        </w:rPr>
        <w:t xml:space="preserve">[제3부] 대운 및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연산 시스템</w:t>
      </w:r>
    </w:p>
    <w:p w14:paraId="1ED79427" w14:textId="77777777" w:rsidR="00F44B9D" w:rsidRDefault="00000000">
      <w:pPr>
        <w:numPr>
          <w:ilvl w:val="0"/>
          <w:numId w:val="28"/>
        </w:numPr>
        <w:shd w:val="clear" w:color="auto" w:fill="FFFFFF"/>
        <w:spacing w:before="240"/>
      </w:pPr>
      <w:r>
        <w:rPr>
          <w:rFonts w:ascii="Arial Unicode MS" w:eastAsia="Arial Unicode MS" w:hAnsi="Arial Unicode MS" w:cs="Arial Unicode MS"/>
          <w:color w:val="1F1F1F"/>
          <w:sz w:val="24"/>
          <w:szCs w:val="24"/>
        </w:rPr>
        <w:t xml:space="preserve">10장.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평가 모델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평점표</w:t>
      </w:r>
      <w:proofErr w:type="spellEnd"/>
      <w:r>
        <w:rPr>
          <w:rFonts w:ascii="Arial Unicode MS" w:eastAsia="Arial Unicode MS" w:hAnsi="Arial Unicode MS" w:cs="Arial Unicode MS"/>
          <w:color w:val="1F1F1F"/>
          <w:sz w:val="24"/>
          <w:szCs w:val="24"/>
        </w:rPr>
        <w:t>)</w:t>
      </w:r>
    </w:p>
    <w:p w14:paraId="4F5B67C5" w14:textId="77777777" w:rsidR="00F44B9D" w:rsidRDefault="00000000">
      <w:pPr>
        <w:numPr>
          <w:ilvl w:val="0"/>
          <w:numId w:val="28"/>
        </w:numPr>
        <w:shd w:val="clear" w:color="auto" w:fill="FFFFFF"/>
      </w:pPr>
      <w:r>
        <w:rPr>
          <w:rFonts w:ascii="Arial Unicode MS" w:eastAsia="Arial Unicode MS" w:hAnsi="Arial Unicode MS" w:cs="Arial Unicode MS"/>
          <w:color w:val="1F1F1F"/>
          <w:sz w:val="24"/>
          <w:szCs w:val="24"/>
        </w:rPr>
        <w:t>11장. 12운성 및 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(12</w:t>
      </w:r>
      <w:proofErr w:type="spellStart"/>
      <w:r>
        <w:rPr>
          <w:rFonts w:ascii="Arial Unicode MS" w:eastAsia="Arial Unicode MS" w:hAnsi="Arial Unicode MS" w:cs="Arial Unicode MS"/>
          <w:color w:val="1F1F1F"/>
          <w:sz w:val="24"/>
          <w:szCs w:val="24"/>
        </w:rPr>
        <w:t>운성신살평점표</w:t>
      </w:r>
      <w:proofErr w:type="spellEnd"/>
      <w:r>
        <w:rPr>
          <w:rFonts w:ascii="Arial Unicode MS" w:eastAsia="Arial Unicode MS" w:hAnsi="Arial Unicode MS" w:cs="Arial Unicode MS"/>
          <w:color w:val="1F1F1F"/>
          <w:sz w:val="24"/>
          <w:szCs w:val="24"/>
        </w:rPr>
        <w:t>)</w:t>
      </w:r>
    </w:p>
    <w:p w14:paraId="00A8D4F9" w14:textId="77777777" w:rsidR="00F44B9D" w:rsidRDefault="00000000">
      <w:pPr>
        <w:numPr>
          <w:ilvl w:val="0"/>
          <w:numId w:val="28"/>
        </w:numPr>
        <w:shd w:val="clear" w:color="auto" w:fill="FFFFFF"/>
      </w:pPr>
      <w:r>
        <w:rPr>
          <w:rFonts w:ascii="Arial Unicode MS" w:eastAsia="Arial Unicode MS" w:hAnsi="Arial Unicode MS" w:cs="Arial Unicode MS"/>
          <w:color w:val="1F1F1F"/>
          <w:sz w:val="24"/>
          <w:szCs w:val="24"/>
        </w:rPr>
        <w:t xml:space="preserve">12장. 길성, </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판정 (길흉 </w:t>
      </w:r>
      <w:proofErr w:type="spellStart"/>
      <w:r>
        <w:rPr>
          <w:rFonts w:ascii="Arial Unicode MS" w:eastAsia="Arial Unicode MS" w:hAnsi="Arial Unicode MS" w:cs="Arial Unicode MS"/>
          <w:color w:val="1F1F1F"/>
          <w:sz w:val="24"/>
          <w:szCs w:val="24"/>
        </w:rPr>
        <w:t>평점표</w:t>
      </w:r>
      <w:proofErr w:type="spellEnd"/>
      <w:r>
        <w:rPr>
          <w:rFonts w:ascii="Arial Unicode MS" w:eastAsia="Arial Unicode MS" w:hAnsi="Arial Unicode MS" w:cs="Arial Unicode MS"/>
          <w:color w:val="1F1F1F"/>
          <w:sz w:val="24"/>
          <w:szCs w:val="24"/>
        </w:rPr>
        <w:t>)</w:t>
      </w:r>
    </w:p>
    <w:p w14:paraId="67FF1737" w14:textId="77777777" w:rsidR="00F44B9D" w:rsidRDefault="00000000">
      <w:pPr>
        <w:numPr>
          <w:ilvl w:val="0"/>
          <w:numId w:val="28"/>
        </w:numPr>
        <w:shd w:val="clear" w:color="auto" w:fill="FFFFFF"/>
        <w:spacing w:after="240"/>
      </w:pPr>
      <w:r>
        <w:rPr>
          <w:rFonts w:ascii="Arial Unicode MS" w:eastAsia="Arial Unicode MS" w:hAnsi="Arial Unicode MS" w:cs="Arial Unicode MS"/>
          <w:color w:val="1F1F1F"/>
          <w:sz w:val="24"/>
          <w:szCs w:val="24"/>
        </w:rPr>
        <w:t xml:space="preserve">13장. 대운 흐름 평가 모델 및 해석 방법 </w:t>
      </w:r>
    </w:p>
    <w:p w14:paraId="402A931D" w14:textId="77777777" w:rsidR="00F44B9D" w:rsidRDefault="00000000">
      <w:r>
        <w:pict w14:anchorId="5CAC1E74">
          <v:rect id="_x0000_i1027" style="width:0;height:1.5pt" o:hralign="center" o:hrstd="t" o:hr="t" fillcolor="#a0a0a0" stroked="f"/>
        </w:pict>
      </w:r>
    </w:p>
    <w:p w14:paraId="3C5AA7B0" w14:textId="77777777" w:rsidR="00F44B9D" w:rsidRDefault="00000000">
      <w:pPr>
        <w:pStyle w:val="3"/>
        <w:keepNext w:val="0"/>
        <w:keepLines w:val="0"/>
        <w:shd w:val="clear" w:color="auto" w:fill="FFFFFF"/>
        <w:spacing w:before="280" w:line="360" w:lineRule="auto"/>
        <w:rPr>
          <w:color w:val="1F1F1F"/>
          <w:sz w:val="24"/>
          <w:szCs w:val="24"/>
        </w:rPr>
      </w:pPr>
      <w:bookmarkStart w:id="8" w:name="_23tdt2jbsshi" w:colFirst="0" w:colLast="0"/>
      <w:bookmarkEnd w:id="8"/>
      <w:r>
        <w:rPr>
          <w:rFonts w:ascii="Arial Unicode MS" w:eastAsia="Arial Unicode MS" w:hAnsi="Arial Unicode MS" w:cs="Arial Unicode MS"/>
          <w:color w:val="1F1F1F"/>
          <w:sz w:val="24"/>
          <w:szCs w:val="24"/>
        </w:rPr>
        <w:t xml:space="preserve">[제4부] 프리미엄 결과 리포트 콘텐츠 명세서 및 템플릿 </w:t>
      </w:r>
    </w:p>
    <w:p w14:paraId="7CDFD0D8" w14:textId="77777777" w:rsidR="00F44B9D" w:rsidRDefault="00000000">
      <w:pPr>
        <w:numPr>
          <w:ilvl w:val="0"/>
          <w:numId w:val="58"/>
        </w:numPr>
        <w:shd w:val="clear" w:color="auto" w:fill="FFFFFF"/>
        <w:spacing w:before="240"/>
      </w:pPr>
      <w:r>
        <w:rPr>
          <w:rFonts w:ascii="Arial Unicode MS" w:eastAsia="Arial Unicode MS" w:hAnsi="Arial Unicode MS" w:cs="Arial Unicode MS"/>
          <w:color w:val="1F1F1F"/>
          <w:sz w:val="24"/>
          <w:szCs w:val="24"/>
        </w:rPr>
        <w:t xml:space="preserve">14장. 상세 리포트를 위한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(格局) 데이터베이스 구축 및 해석</w:t>
      </w:r>
    </w:p>
    <w:p w14:paraId="315BDA5E" w14:textId="77777777" w:rsidR="00F44B9D" w:rsidRDefault="00000000">
      <w:pPr>
        <w:numPr>
          <w:ilvl w:val="0"/>
          <w:numId w:val="58"/>
        </w:numPr>
        <w:shd w:val="clear" w:color="auto" w:fill="FFFFFF"/>
      </w:pPr>
      <w:r>
        <w:rPr>
          <w:rFonts w:ascii="Arial Unicode MS" w:eastAsia="Arial Unicode MS" w:hAnsi="Arial Unicode MS" w:cs="Arial Unicode MS"/>
          <w:color w:val="1F1F1F"/>
          <w:sz w:val="24"/>
          <w:szCs w:val="24"/>
        </w:rPr>
        <w:t>15장. 테마별 프리미엄 해설 텍스트 명세 (테마 1 ~ 테마 4)</w:t>
      </w:r>
    </w:p>
    <w:p w14:paraId="2BD51135" w14:textId="77777777" w:rsidR="00F44B9D" w:rsidRDefault="00000000">
      <w:pPr>
        <w:numPr>
          <w:ilvl w:val="0"/>
          <w:numId w:val="58"/>
        </w:numPr>
        <w:shd w:val="clear" w:color="auto" w:fill="FFFFFF"/>
        <w:spacing w:after="240"/>
      </w:pPr>
      <w:r>
        <w:rPr>
          <w:rFonts w:ascii="Arial Unicode MS" w:eastAsia="Arial Unicode MS" w:hAnsi="Arial Unicode MS" w:cs="Arial Unicode MS"/>
          <w:color w:val="1F1F1F"/>
          <w:sz w:val="24"/>
          <w:szCs w:val="24"/>
        </w:rPr>
        <w:t xml:space="preserve">16장. </w:t>
      </w:r>
      <w:proofErr w:type="spellStart"/>
      <w:r>
        <w:rPr>
          <w:rFonts w:ascii="Arial Unicode MS" w:eastAsia="Arial Unicode MS" w:hAnsi="Arial Unicode MS" w:cs="Arial Unicode MS"/>
          <w:color w:val="1F1F1F"/>
          <w:sz w:val="24"/>
          <w:szCs w:val="24"/>
        </w:rPr>
        <w:t>부모용</w:t>
      </w:r>
      <w:proofErr w:type="spellEnd"/>
      <w:r>
        <w:rPr>
          <w:rFonts w:ascii="Arial Unicode MS" w:eastAsia="Arial Unicode MS" w:hAnsi="Arial Unicode MS" w:cs="Arial Unicode MS"/>
          <w:color w:val="1F1F1F"/>
          <w:sz w:val="24"/>
          <w:szCs w:val="24"/>
        </w:rPr>
        <w:t xml:space="preserve"> 양육 솔루션 및 골든 메시지 요약</w:t>
      </w:r>
    </w:p>
    <w:p w14:paraId="2801D58E" w14:textId="77777777" w:rsidR="00F44B9D" w:rsidRDefault="00000000">
      <w:r>
        <w:pict w14:anchorId="5219316A">
          <v:rect id="_x0000_i1028" style="width:0;height:1.5pt" o:hralign="center" o:hrstd="t" o:hr="t" fillcolor="#a0a0a0" stroked="f"/>
        </w:pict>
      </w:r>
    </w:p>
    <w:p w14:paraId="696A5E02" w14:textId="77777777" w:rsidR="00F44B9D" w:rsidRDefault="00000000">
      <w:pPr>
        <w:pStyle w:val="1"/>
        <w:keepNext w:val="0"/>
        <w:keepLines w:val="0"/>
        <w:shd w:val="clear" w:color="auto" w:fill="FFFFFF"/>
        <w:spacing w:before="480" w:line="305" w:lineRule="auto"/>
        <w:rPr>
          <w:color w:val="1F1F1F"/>
          <w:sz w:val="33"/>
          <w:szCs w:val="33"/>
        </w:rPr>
      </w:pPr>
      <w:bookmarkStart w:id="9" w:name="_muzgxdbrcm81" w:colFirst="0" w:colLast="0"/>
      <w:bookmarkEnd w:id="9"/>
      <w:r>
        <w:rPr>
          <w:color w:val="1F1F1F"/>
          <w:sz w:val="33"/>
          <w:szCs w:val="33"/>
        </w:rPr>
        <w:lastRenderedPageBreak/>
        <w:t>📝 [</w:t>
      </w:r>
      <w:r>
        <w:rPr>
          <w:color w:val="1F1F1F"/>
          <w:sz w:val="33"/>
          <w:szCs w:val="33"/>
        </w:rPr>
        <w:t>제</w:t>
      </w:r>
      <w:r>
        <w:rPr>
          <w:color w:val="1F1F1F"/>
          <w:sz w:val="33"/>
          <w:szCs w:val="33"/>
        </w:rPr>
        <w:t>1</w:t>
      </w:r>
      <w:r>
        <w:rPr>
          <w:color w:val="1F1F1F"/>
          <w:sz w:val="33"/>
          <w:szCs w:val="33"/>
        </w:rPr>
        <w:t>부</w:t>
      </w:r>
      <w:r>
        <w:rPr>
          <w:color w:val="1F1F1F"/>
          <w:sz w:val="33"/>
          <w:szCs w:val="33"/>
        </w:rPr>
        <w:t xml:space="preserve">] </w:t>
      </w:r>
      <w:r>
        <w:rPr>
          <w:color w:val="1F1F1F"/>
          <w:sz w:val="33"/>
          <w:szCs w:val="33"/>
        </w:rPr>
        <w:t>서비스</w:t>
      </w:r>
      <w:r>
        <w:rPr>
          <w:color w:val="1F1F1F"/>
          <w:sz w:val="33"/>
          <w:szCs w:val="33"/>
        </w:rPr>
        <w:t xml:space="preserve"> </w:t>
      </w:r>
      <w:r>
        <w:rPr>
          <w:color w:val="1F1F1F"/>
          <w:sz w:val="33"/>
          <w:szCs w:val="33"/>
        </w:rPr>
        <w:t>개요</w:t>
      </w:r>
      <w:r>
        <w:rPr>
          <w:color w:val="1F1F1F"/>
          <w:sz w:val="33"/>
          <w:szCs w:val="33"/>
        </w:rPr>
        <w:t xml:space="preserve"> </w:t>
      </w:r>
      <w:r>
        <w:rPr>
          <w:color w:val="1F1F1F"/>
          <w:sz w:val="33"/>
          <w:szCs w:val="33"/>
        </w:rPr>
        <w:t>및</w:t>
      </w:r>
      <w:r>
        <w:rPr>
          <w:color w:val="1F1F1F"/>
          <w:sz w:val="33"/>
          <w:szCs w:val="33"/>
        </w:rPr>
        <w:t xml:space="preserve"> </w:t>
      </w:r>
      <w:r>
        <w:rPr>
          <w:color w:val="1F1F1F"/>
          <w:sz w:val="33"/>
          <w:szCs w:val="33"/>
        </w:rPr>
        <w:t>요구사항</w:t>
      </w:r>
      <w:r>
        <w:rPr>
          <w:color w:val="1F1F1F"/>
          <w:sz w:val="33"/>
          <w:szCs w:val="33"/>
        </w:rPr>
        <w:t xml:space="preserve"> </w:t>
      </w:r>
      <w:r>
        <w:rPr>
          <w:color w:val="1F1F1F"/>
          <w:sz w:val="33"/>
          <w:szCs w:val="33"/>
        </w:rPr>
        <w:t>정의</w:t>
      </w:r>
    </w:p>
    <w:p w14:paraId="30A56020" w14:textId="77777777" w:rsidR="00F44B9D" w:rsidRDefault="00000000">
      <w:pPr>
        <w:pStyle w:val="2"/>
        <w:keepNext w:val="0"/>
        <w:keepLines w:val="0"/>
        <w:shd w:val="clear" w:color="auto" w:fill="FFFFFF"/>
        <w:spacing w:before="0" w:after="80" w:line="335" w:lineRule="auto"/>
        <w:rPr>
          <w:color w:val="1F1F1F"/>
          <w:sz w:val="30"/>
          <w:szCs w:val="30"/>
        </w:rPr>
      </w:pPr>
      <w:bookmarkStart w:id="10" w:name="_i2cpdcpstw1t" w:colFirst="0" w:colLast="0"/>
      <w:bookmarkEnd w:id="10"/>
      <w:r>
        <w:rPr>
          <w:rFonts w:ascii="Arial Unicode MS" w:eastAsia="Arial Unicode MS" w:hAnsi="Arial Unicode MS" w:cs="Arial Unicode MS"/>
          <w:color w:val="1F1F1F"/>
          <w:sz w:val="30"/>
          <w:szCs w:val="30"/>
        </w:rPr>
        <w:t>1장. 서비스 개요 및 비즈니스 목적</w:t>
      </w:r>
    </w:p>
    <w:p w14:paraId="53656698" w14:textId="77777777" w:rsidR="00F44B9D" w:rsidRDefault="00000000">
      <w:pPr>
        <w:pStyle w:val="3"/>
        <w:keepNext w:val="0"/>
        <w:keepLines w:val="0"/>
        <w:shd w:val="clear" w:color="auto" w:fill="FFFFFF"/>
        <w:spacing w:before="0" w:line="360" w:lineRule="auto"/>
        <w:rPr>
          <w:color w:val="1F1F1F"/>
          <w:sz w:val="24"/>
          <w:szCs w:val="24"/>
        </w:rPr>
      </w:pPr>
      <w:bookmarkStart w:id="11" w:name="_4oqdfwshec8c" w:colFirst="0" w:colLast="0"/>
      <w:bookmarkEnd w:id="11"/>
      <w:r>
        <w:rPr>
          <w:rFonts w:ascii="Arial Unicode MS" w:eastAsia="Arial Unicode MS" w:hAnsi="Arial Unicode MS" w:cs="Arial Unicode MS"/>
          <w:color w:val="1F1F1F"/>
          <w:sz w:val="24"/>
          <w:szCs w:val="24"/>
        </w:rPr>
        <w:t>1.1 서비스 기획 배경</w:t>
      </w:r>
    </w:p>
    <w:p w14:paraId="741DAD2F" w14:textId="77777777" w:rsidR="00F44B9D" w:rsidRDefault="00000000">
      <w:pPr>
        <w:numPr>
          <w:ilvl w:val="0"/>
          <w:numId w:val="41"/>
        </w:numPr>
        <w:shd w:val="clear" w:color="auto" w:fill="FFFFFF"/>
        <w:spacing w:before="240"/>
      </w:pPr>
      <w:r>
        <w:rPr>
          <w:rFonts w:ascii="Arial Unicode MS" w:eastAsia="Arial Unicode MS" w:hAnsi="Arial Unicode MS" w:cs="Arial Unicode MS"/>
          <w:color w:val="1F1F1F"/>
          <w:sz w:val="24"/>
          <w:szCs w:val="24"/>
        </w:rPr>
        <w:t>출산 문화의 변화: 자연분만 중심에서 제왕절개 비율이 급증함에 따라, 부모가 직접 아이의 출생 일시를 조율할 수 있는 기회가 비약적으로 증가하였습니다.</w:t>
      </w:r>
    </w:p>
    <w:p w14:paraId="3189C75B" w14:textId="77777777" w:rsidR="00F44B9D" w:rsidRDefault="00000000">
      <w:pPr>
        <w:numPr>
          <w:ilvl w:val="0"/>
          <w:numId w:val="41"/>
        </w:numPr>
        <w:shd w:val="clear" w:color="auto" w:fill="FFFFFF"/>
      </w:pPr>
      <w:r>
        <w:rPr>
          <w:rFonts w:ascii="Arial Unicode MS" w:eastAsia="Arial Unicode MS" w:hAnsi="Arial Unicode MS" w:cs="Arial Unicode MS"/>
          <w:color w:val="1F1F1F"/>
          <w:sz w:val="24"/>
          <w:szCs w:val="24"/>
        </w:rPr>
        <w:t>기존 택일 시장의 문제점: 과거의 출산 택일은 단순히 길흉화복이나 '손 없는 날'을 고르는 미신적 행위에 그쳤습니다. 전통 철학관에 의존하는 대면 택일은 높은 비용 장벽과 주관적인 해석 편차를 지닙니다. 기존 사주 앱들은 단순 사주 조회에 그쳐, "최선의 시간대를 정렬하여 추천하는" 출산 맞춤형 인텔리전트 서비스를 제공하지 못하고 있습니다.</w:t>
      </w:r>
    </w:p>
    <w:p w14:paraId="0DB1BB77" w14:textId="77777777" w:rsidR="00F44B9D" w:rsidRDefault="00000000">
      <w:pPr>
        <w:numPr>
          <w:ilvl w:val="0"/>
          <w:numId w:val="41"/>
        </w:numPr>
        <w:shd w:val="clear" w:color="auto" w:fill="FFFFFF"/>
      </w:pPr>
      <w:r>
        <w:rPr>
          <w:rFonts w:ascii="Arial Unicode MS" w:eastAsia="Arial Unicode MS" w:hAnsi="Arial Unicode MS" w:cs="Arial Unicode MS"/>
          <w:color w:val="1F1F1F"/>
          <w:sz w:val="24"/>
          <w:szCs w:val="24"/>
        </w:rPr>
        <w:t xml:space="preserve">비즈니스 기회: 현대의 예비 부모들은 아기가 삶을 주도적으로 살아가며, 튼튼한 건강과 명확한 학업 성취, 그리고 재물 복을 스스로 쟁취해 낼 수 있는 "최적의 타이밍과 그릇"을 선물해 주기를 강력히 원합니다. 예비 부모들의 자녀 성공 및 건강에 대한 깊은 관여도를 바탕으로, 검증된 </w:t>
      </w:r>
      <w:proofErr w:type="spellStart"/>
      <w:r>
        <w:rPr>
          <w:rFonts w:ascii="Arial Unicode MS" w:eastAsia="Arial Unicode MS" w:hAnsi="Arial Unicode MS" w:cs="Arial Unicode MS"/>
          <w:color w:val="1F1F1F"/>
          <w:sz w:val="24"/>
          <w:szCs w:val="24"/>
        </w:rPr>
        <w:t>명리학</w:t>
      </w:r>
      <w:proofErr w:type="spellEnd"/>
      <w:r>
        <w:rPr>
          <w:rFonts w:ascii="Arial Unicode MS" w:eastAsia="Arial Unicode MS" w:hAnsi="Arial Unicode MS" w:cs="Arial Unicode MS"/>
          <w:color w:val="1F1F1F"/>
          <w:sz w:val="24"/>
          <w:szCs w:val="24"/>
        </w:rPr>
        <w:t xml:space="preserve"> 공식을 </w:t>
      </w:r>
      <w:proofErr w:type="spellStart"/>
      <w:r>
        <w:rPr>
          <w:rFonts w:ascii="Arial Unicode MS" w:eastAsia="Arial Unicode MS" w:hAnsi="Arial Unicode MS" w:cs="Arial Unicode MS"/>
          <w:color w:val="1F1F1F"/>
          <w:sz w:val="24"/>
          <w:szCs w:val="24"/>
        </w:rPr>
        <w:t>알고리즘화하여</w:t>
      </w:r>
      <w:proofErr w:type="spellEnd"/>
      <w:r>
        <w:rPr>
          <w:rFonts w:ascii="Arial Unicode MS" w:eastAsia="Arial Unicode MS" w:hAnsi="Arial Unicode MS" w:cs="Arial Unicode MS"/>
          <w:color w:val="1F1F1F"/>
          <w:sz w:val="24"/>
          <w:szCs w:val="24"/>
        </w:rPr>
        <w:t xml:space="preserve"> 신뢰성 높고 따뜻한 감성의 프리미엄 리포트를 자동 생성·출력하는 모바일 서비스를 구현합니다.</w:t>
      </w:r>
    </w:p>
    <w:p w14:paraId="767169B1" w14:textId="77777777" w:rsidR="00F44B9D" w:rsidRDefault="00000000">
      <w:pPr>
        <w:numPr>
          <w:ilvl w:val="0"/>
          <w:numId w:val="41"/>
        </w:numPr>
        <w:shd w:val="clear" w:color="auto" w:fill="FFFFFF"/>
      </w:pPr>
      <w:r>
        <w:rPr>
          <w:rFonts w:ascii="Arial Unicode MS" w:eastAsia="Arial Unicode MS" w:hAnsi="Arial Unicode MS" w:cs="Arial Unicode MS"/>
          <w:color w:val="1F1F1F"/>
          <w:sz w:val="24"/>
          <w:szCs w:val="24"/>
        </w:rPr>
        <w:t xml:space="preserve">본 서비스는 정밀한 </w:t>
      </w:r>
      <w:proofErr w:type="spellStart"/>
      <w:r>
        <w:rPr>
          <w:rFonts w:ascii="Arial Unicode MS" w:eastAsia="Arial Unicode MS" w:hAnsi="Arial Unicode MS" w:cs="Arial Unicode MS"/>
          <w:color w:val="1F1F1F"/>
          <w:sz w:val="24"/>
          <w:szCs w:val="24"/>
        </w:rPr>
        <w:t>사주명리학적</w:t>
      </w:r>
      <w:proofErr w:type="spellEnd"/>
      <w:r>
        <w:rPr>
          <w:rFonts w:ascii="Arial Unicode MS" w:eastAsia="Arial Unicode MS" w:hAnsi="Arial Unicode MS" w:cs="Arial Unicode MS"/>
          <w:color w:val="1F1F1F"/>
          <w:sz w:val="24"/>
          <w:szCs w:val="24"/>
        </w:rPr>
        <w:t xml:space="preserve"> 강약·</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·용신 알고리즘을 활용하여 예정된 기간 내의 모든 시간대 조합을 시뮬레이션하고, 가장 가치 있는 날짜를 정량적으로 계산하여 추천하는 고도화된 모바일 명리 솔루션을 제공하는 데 목적이 있습니다.</w:t>
      </w:r>
    </w:p>
    <w:p w14:paraId="77F0A49B" w14:textId="77777777" w:rsidR="00F44B9D" w:rsidRDefault="00000000">
      <w:pPr>
        <w:pStyle w:val="3"/>
        <w:keepNext w:val="0"/>
        <w:keepLines w:val="0"/>
        <w:shd w:val="clear" w:color="auto" w:fill="FFFFFF"/>
        <w:spacing w:before="280" w:line="360" w:lineRule="auto"/>
        <w:rPr>
          <w:color w:val="1F1F1F"/>
          <w:sz w:val="24"/>
          <w:szCs w:val="24"/>
        </w:rPr>
      </w:pPr>
      <w:bookmarkStart w:id="12" w:name="_i5ya7ritpps1" w:colFirst="0" w:colLast="0"/>
      <w:bookmarkEnd w:id="12"/>
      <w:r>
        <w:rPr>
          <w:rFonts w:ascii="Arial Unicode MS" w:eastAsia="Arial Unicode MS" w:hAnsi="Arial Unicode MS" w:cs="Arial Unicode MS"/>
          <w:color w:val="1F1F1F"/>
          <w:sz w:val="24"/>
          <w:szCs w:val="24"/>
        </w:rPr>
        <w:t>1.2 서비스의 핵심 목표</w:t>
      </w:r>
    </w:p>
    <w:p w14:paraId="65E7D182" w14:textId="77777777" w:rsidR="00F44B9D" w:rsidRDefault="00000000">
      <w:pPr>
        <w:numPr>
          <w:ilvl w:val="0"/>
          <w:numId w:val="49"/>
        </w:numPr>
        <w:shd w:val="clear" w:color="auto" w:fill="FFFFFF"/>
        <w:spacing w:before="240"/>
      </w:pPr>
      <w:r>
        <w:rPr>
          <w:rFonts w:ascii="Arial Unicode MS" w:eastAsia="Arial Unicode MS" w:hAnsi="Arial Unicode MS" w:cs="Arial Unicode MS"/>
          <w:color w:val="1F1F1F"/>
          <w:sz w:val="24"/>
          <w:szCs w:val="24"/>
        </w:rPr>
        <w:t>사용자가 지정한 출생 예정 기간(3~5일) 내 존재하는 총 **36개 ~ 60개의 모든 사주 시간대 조합(1일 12개 시각)**을 오행·대운·</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관점에서 정밀 전수 연산합니다.</w:t>
      </w:r>
    </w:p>
    <w:p w14:paraId="095D442B" w14:textId="77777777" w:rsidR="00F44B9D" w:rsidRDefault="00000000">
      <w:pPr>
        <w:numPr>
          <w:ilvl w:val="0"/>
          <w:numId w:val="49"/>
        </w:numPr>
        <w:shd w:val="clear" w:color="auto" w:fill="FFFFFF"/>
      </w:pPr>
      <w:r>
        <w:rPr>
          <w:rFonts w:ascii="Arial Unicode MS" w:eastAsia="Arial Unicode MS" w:hAnsi="Arial Unicode MS" w:cs="Arial Unicode MS"/>
          <w:color w:val="1F1F1F"/>
          <w:sz w:val="24"/>
          <w:szCs w:val="24"/>
        </w:rPr>
        <w:t xml:space="preserve">정량화된 점수화 알고리즘을 통해 **가장 균형 잡히고 주도적인 리더십을 갖춘 ‘최고의 생일(Best </w:t>
      </w:r>
      <w:proofErr w:type="spellStart"/>
      <w:r>
        <w:rPr>
          <w:rFonts w:ascii="Arial Unicode MS" w:eastAsia="Arial Unicode MS" w:hAnsi="Arial Unicode MS" w:cs="Arial Unicode MS"/>
          <w:color w:val="1F1F1F"/>
          <w:sz w:val="24"/>
          <w:szCs w:val="24"/>
        </w:rPr>
        <w:t>Birthday</w:t>
      </w:r>
      <w:proofErr w:type="spellEnd"/>
      <w:r>
        <w:rPr>
          <w:rFonts w:ascii="Arial Unicode MS" w:eastAsia="Arial Unicode MS" w:hAnsi="Arial Unicode MS" w:cs="Arial Unicode MS"/>
          <w:color w:val="1F1F1F"/>
          <w:sz w:val="24"/>
          <w:szCs w:val="24"/>
        </w:rPr>
        <w:t xml:space="preserve"> &amp; Time)’**을 선별하여 추천합니다.</w:t>
      </w:r>
    </w:p>
    <w:p w14:paraId="5A0CD43A" w14:textId="77777777" w:rsidR="00F44B9D" w:rsidRDefault="00000000">
      <w:pPr>
        <w:numPr>
          <w:ilvl w:val="0"/>
          <w:numId w:val="49"/>
        </w:numPr>
        <w:shd w:val="clear" w:color="auto" w:fill="FFFFFF"/>
        <w:spacing w:after="240"/>
      </w:pPr>
      <w:r>
        <w:rPr>
          <w:rFonts w:ascii="Arial Unicode MS" w:eastAsia="Arial Unicode MS" w:hAnsi="Arial Unicode MS" w:cs="Arial Unicode MS"/>
          <w:color w:val="1F1F1F"/>
          <w:sz w:val="24"/>
          <w:szCs w:val="24"/>
        </w:rPr>
        <w:t xml:space="preserve">사주의 약점이나 </w:t>
      </w:r>
      <w:proofErr w:type="spellStart"/>
      <w:r>
        <w:rPr>
          <w:rFonts w:ascii="Arial Unicode MS" w:eastAsia="Arial Unicode MS" w:hAnsi="Arial Unicode MS" w:cs="Arial Unicode MS"/>
          <w:color w:val="1F1F1F"/>
          <w:sz w:val="24"/>
          <w:szCs w:val="24"/>
        </w:rPr>
        <w:t>흉살을</w:t>
      </w:r>
      <w:proofErr w:type="spellEnd"/>
      <w:r>
        <w:rPr>
          <w:rFonts w:ascii="Arial Unicode MS" w:eastAsia="Arial Unicode MS" w:hAnsi="Arial Unicode MS" w:cs="Arial Unicode MS"/>
          <w:color w:val="1F1F1F"/>
          <w:sz w:val="24"/>
          <w:szCs w:val="24"/>
        </w:rPr>
        <w:t xml:space="preserve"> 무분별하게 경고하여 불안감을 조성하는 기존 방식에서 벗어나, 부족한 점을 양육 인테리어, </w:t>
      </w:r>
      <w:proofErr w:type="spellStart"/>
      <w:r>
        <w:rPr>
          <w:rFonts w:ascii="Arial Unicode MS" w:eastAsia="Arial Unicode MS" w:hAnsi="Arial Unicode MS" w:cs="Arial Unicode MS"/>
          <w:color w:val="1F1F1F"/>
          <w:sz w:val="24"/>
          <w:szCs w:val="24"/>
        </w:rPr>
        <w:t>놀이법</w:t>
      </w:r>
      <w:proofErr w:type="spellEnd"/>
      <w:r>
        <w:rPr>
          <w:rFonts w:ascii="Arial Unicode MS" w:eastAsia="Arial Unicode MS" w:hAnsi="Arial Unicode MS" w:cs="Arial Unicode MS"/>
          <w:color w:val="1F1F1F"/>
          <w:sz w:val="24"/>
          <w:szCs w:val="24"/>
        </w:rPr>
        <w:t>, 긍정적 진로 방향성으로 채워주는 **'개운(開運) 중심의 안심 양육 처방 리포트'**</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제공합니다.</w:t>
      </w:r>
    </w:p>
    <w:p w14:paraId="39368E29"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1.3 서비스 가치 제안(</w:t>
      </w:r>
      <w:proofErr w:type="spellStart"/>
      <w:r>
        <w:rPr>
          <w:rFonts w:ascii="Arial Unicode MS" w:eastAsia="Arial Unicode MS" w:hAnsi="Arial Unicode MS" w:cs="Arial Unicode MS"/>
          <w:color w:val="1F1F1F"/>
          <w:sz w:val="24"/>
          <w:szCs w:val="24"/>
        </w:rPr>
        <w:t>Value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Proposition</w:t>
      </w:r>
      <w:proofErr w:type="spellEnd"/>
      <w:r>
        <w:rPr>
          <w:rFonts w:ascii="Arial Unicode MS" w:eastAsia="Arial Unicode MS" w:hAnsi="Arial Unicode MS" w:cs="Arial Unicode MS"/>
          <w:color w:val="1F1F1F"/>
          <w:sz w:val="24"/>
          <w:szCs w:val="24"/>
        </w:rPr>
        <w:t>) 강화: "무해(無害)한 명리"</w:t>
      </w:r>
    </w:p>
    <w:p w14:paraId="7CF8939B" w14:textId="77777777" w:rsidR="00F44B9D" w:rsidRDefault="00000000">
      <w:pPr>
        <w:numPr>
          <w:ilvl w:val="0"/>
          <w:numId w:val="79"/>
        </w:numPr>
        <w:shd w:val="clear" w:color="auto" w:fill="FFFFFF"/>
        <w:spacing w:before="120"/>
      </w:pPr>
      <w:r>
        <w:rPr>
          <w:rFonts w:ascii="Arial Unicode MS" w:eastAsia="Arial Unicode MS" w:hAnsi="Arial Unicode MS" w:cs="Arial Unicode MS"/>
          <w:color w:val="1F1F1F"/>
          <w:sz w:val="24"/>
          <w:szCs w:val="24"/>
        </w:rPr>
        <w:t xml:space="preserve">고객의 정서적 케어 및 신뢰 확보: 출산을 앞둔 예비 부모는 자녀의 미래와 건강에 대해 극도로 민감하며 정서적 불안감이 높습니다. 기존 사주 서비스들처럼 "단명할 사주", "배우자 덕이 없는 사주"와 같은 위협적이거나 </w:t>
      </w:r>
      <w:r>
        <w:rPr>
          <w:rFonts w:ascii="Arial Unicode MS" w:eastAsia="Arial Unicode MS" w:hAnsi="Arial Unicode MS" w:cs="Arial Unicode MS"/>
          <w:color w:val="1F1F1F"/>
          <w:sz w:val="24"/>
          <w:szCs w:val="24"/>
        </w:rPr>
        <w:lastRenderedPageBreak/>
        <w:t>자극적인 경고성 풀이는 예비 부모에게 상처를 주고 유료 결제 고객의 이탈을 초래합니다.</w:t>
      </w:r>
    </w:p>
    <w:p w14:paraId="6743A3E8" w14:textId="77777777" w:rsidR="00F44B9D" w:rsidRDefault="00000000">
      <w:pPr>
        <w:numPr>
          <w:ilvl w:val="0"/>
          <w:numId w:val="79"/>
        </w:numPr>
        <w:shd w:val="clear" w:color="auto" w:fill="FFFFFF"/>
        <w:spacing w:after="240"/>
      </w:pPr>
      <w:r>
        <w:rPr>
          <w:rFonts w:ascii="Arial Unicode MS" w:eastAsia="Arial Unicode MS" w:hAnsi="Arial Unicode MS" w:cs="Arial Unicode MS"/>
          <w:color w:val="1F1F1F"/>
          <w:sz w:val="24"/>
          <w:szCs w:val="24"/>
        </w:rPr>
        <w:t xml:space="preserve">시스템 운영 및 해설 원칙: 본 앱 서비스 내에서는 모든 </w:t>
      </w:r>
      <w:proofErr w:type="spellStart"/>
      <w:r>
        <w:rPr>
          <w:rFonts w:ascii="Arial Unicode MS" w:eastAsia="Arial Unicode MS" w:hAnsi="Arial Unicode MS" w:cs="Arial Unicode MS"/>
          <w:color w:val="1F1F1F"/>
          <w:sz w:val="24"/>
          <w:szCs w:val="24"/>
        </w:rPr>
        <w:t>신살과</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격국의</w:t>
      </w:r>
      <w:proofErr w:type="spellEnd"/>
      <w:r>
        <w:rPr>
          <w:rFonts w:ascii="Arial Unicode MS" w:eastAsia="Arial Unicode MS" w:hAnsi="Arial Unicode MS" w:cs="Arial Unicode MS"/>
          <w:color w:val="1F1F1F"/>
          <w:sz w:val="24"/>
          <w:szCs w:val="24"/>
        </w:rPr>
        <w:t xml:space="preserve"> 흉한 작용(</w:t>
      </w: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관살혼잡</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등)을 해설할 때 단순 위협에 그치지 않고, 반드시 **[</w:t>
      </w:r>
      <w:proofErr w:type="spellStart"/>
      <w:r>
        <w:rPr>
          <w:rFonts w:ascii="Arial Unicode MS" w:eastAsia="Arial Unicode MS" w:hAnsi="Arial Unicode MS" w:cs="Arial Unicode MS"/>
          <w:color w:val="1F1F1F"/>
          <w:sz w:val="24"/>
          <w:szCs w:val="24"/>
        </w:rPr>
        <w:t>부모용</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홈케어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개운법</w:t>
      </w:r>
      <w:proofErr w:type="spellEnd"/>
      <w:r>
        <w:rPr>
          <w:rFonts w:ascii="Arial Unicode MS" w:eastAsia="Arial Unicode MS" w:hAnsi="Arial Unicode MS" w:cs="Arial Unicode MS"/>
          <w:color w:val="1F1F1F"/>
          <w:sz w:val="24"/>
          <w:szCs w:val="24"/>
        </w:rPr>
        <w:t>(오감 놀이)]**과 **[직업적 업상대체 비책]**을 결합한 따뜻한 해법 카드를 100% 매칭하는 힐링 육아 철학을 서비스 전면에 고정하여 고품격 안심 서비스를 제공합니다.</w:t>
      </w:r>
    </w:p>
    <w:p w14:paraId="28F3EC33" w14:textId="77777777" w:rsidR="00F44B9D" w:rsidRDefault="00F44B9D">
      <w:pPr>
        <w:shd w:val="clear" w:color="auto" w:fill="FFFFFF"/>
        <w:spacing w:before="240" w:after="240"/>
        <w:rPr>
          <w:color w:val="1F1F1F"/>
          <w:sz w:val="24"/>
          <w:szCs w:val="24"/>
        </w:rPr>
      </w:pPr>
    </w:p>
    <w:p w14:paraId="30B9301A" w14:textId="77777777" w:rsidR="00F44B9D" w:rsidRDefault="00000000">
      <w:r>
        <w:pict w14:anchorId="2B899137">
          <v:rect id="_x0000_i1029" style="width:0;height:1.5pt" o:hralign="center" o:hrstd="t" o:hr="t" fillcolor="#a0a0a0" stroked="f"/>
        </w:pict>
      </w:r>
    </w:p>
    <w:p w14:paraId="4B772B8A" w14:textId="77777777" w:rsidR="00F44B9D" w:rsidRDefault="00000000">
      <w:pPr>
        <w:pStyle w:val="2"/>
        <w:keepNext w:val="0"/>
        <w:keepLines w:val="0"/>
        <w:shd w:val="clear" w:color="auto" w:fill="FFFFFF"/>
        <w:spacing w:after="80" w:line="335" w:lineRule="auto"/>
        <w:rPr>
          <w:color w:val="1F1F1F"/>
          <w:sz w:val="30"/>
          <w:szCs w:val="30"/>
        </w:rPr>
      </w:pPr>
      <w:bookmarkStart w:id="13" w:name="_2jn9mlfc342v" w:colFirst="0" w:colLast="0"/>
      <w:bookmarkEnd w:id="13"/>
      <w:r>
        <w:rPr>
          <w:rFonts w:ascii="Arial Unicode MS" w:eastAsia="Arial Unicode MS" w:hAnsi="Arial Unicode MS" w:cs="Arial Unicode MS"/>
          <w:color w:val="1F1F1F"/>
          <w:sz w:val="30"/>
          <w:szCs w:val="30"/>
        </w:rPr>
        <w:t>2장. 타깃 고객 정의 및 차별화 전략 (USP)</w:t>
      </w:r>
    </w:p>
    <w:p w14:paraId="35CE1BA9" w14:textId="77777777" w:rsidR="00F44B9D" w:rsidRDefault="00000000">
      <w:pPr>
        <w:pStyle w:val="3"/>
        <w:keepNext w:val="0"/>
        <w:keepLines w:val="0"/>
        <w:shd w:val="clear" w:color="auto" w:fill="FFFFFF"/>
        <w:spacing w:before="0" w:line="360" w:lineRule="auto"/>
        <w:rPr>
          <w:color w:val="1F1F1F"/>
          <w:sz w:val="24"/>
          <w:szCs w:val="24"/>
        </w:rPr>
      </w:pPr>
      <w:bookmarkStart w:id="14" w:name="_acaa8aowdhuy" w:colFirst="0" w:colLast="0"/>
      <w:bookmarkEnd w:id="14"/>
      <w:r>
        <w:rPr>
          <w:rFonts w:ascii="Arial Unicode MS" w:eastAsia="Arial Unicode MS" w:hAnsi="Arial Unicode MS" w:cs="Arial Unicode MS"/>
          <w:color w:val="1F1F1F"/>
          <w:sz w:val="24"/>
          <w:szCs w:val="24"/>
        </w:rPr>
        <w:t xml:space="preserve">2.1 타깃 고객 (Target </w:t>
      </w:r>
      <w:proofErr w:type="spellStart"/>
      <w:r>
        <w:rPr>
          <w:rFonts w:ascii="Arial Unicode MS" w:eastAsia="Arial Unicode MS" w:hAnsi="Arial Unicode MS" w:cs="Arial Unicode MS"/>
          <w:color w:val="1F1F1F"/>
          <w:sz w:val="24"/>
          <w:szCs w:val="24"/>
        </w:rPr>
        <w:t>Audience</w:t>
      </w:r>
      <w:proofErr w:type="spellEnd"/>
      <w:r>
        <w:rPr>
          <w:rFonts w:ascii="Arial Unicode MS" w:eastAsia="Arial Unicode MS" w:hAnsi="Arial Unicode MS" w:cs="Arial Unicode MS"/>
          <w:color w:val="1F1F1F"/>
          <w:sz w:val="24"/>
          <w:szCs w:val="24"/>
        </w:rPr>
        <w:t>)</w:t>
      </w:r>
    </w:p>
    <w:p w14:paraId="3F07E3A8" w14:textId="77777777" w:rsidR="00F44B9D" w:rsidRDefault="00000000">
      <w:pPr>
        <w:numPr>
          <w:ilvl w:val="0"/>
          <w:numId w:val="29"/>
        </w:numPr>
        <w:shd w:val="clear" w:color="auto" w:fill="FFFFFF"/>
        <w:spacing w:before="240"/>
      </w:pPr>
      <w:r>
        <w:rPr>
          <w:rFonts w:ascii="Arial Unicode MS" w:eastAsia="Arial Unicode MS" w:hAnsi="Arial Unicode MS" w:cs="Arial Unicode MS"/>
          <w:color w:val="1F1F1F"/>
          <w:sz w:val="24"/>
          <w:szCs w:val="24"/>
        </w:rPr>
        <w:t>주 타깃: 출산 예정일을 1~3달 앞두고 제왕절개 일정을 조율 중인 20대 후반 ~ 40대 초반의 예비 부모.</w:t>
      </w:r>
    </w:p>
    <w:p w14:paraId="2CB585E4" w14:textId="77777777" w:rsidR="00F44B9D" w:rsidRDefault="00000000">
      <w:pPr>
        <w:numPr>
          <w:ilvl w:val="0"/>
          <w:numId w:val="29"/>
        </w:numPr>
        <w:shd w:val="clear" w:color="auto" w:fill="FFFFFF"/>
        <w:spacing w:after="240"/>
      </w:pPr>
      <w:r>
        <w:rPr>
          <w:rFonts w:ascii="Arial Unicode MS" w:eastAsia="Arial Unicode MS" w:hAnsi="Arial Unicode MS" w:cs="Arial Unicode MS"/>
          <w:color w:val="1F1F1F"/>
          <w:sz w:val="24"/>
          <w:szCs w:val="24"/>
        </w:rPr>
        <w:t>서브 타깃: 자녀의 사주 구조와 기질을 명확히 이해하고 이에 맞춘 조기 영재 교육 및 성향 맞춤형 양육을 선호하는 꼼꼼한 성향의 부모.</w:t>
      </w:r>
    </w:p>
    <w:p w14:paraId="4ADE37D8" w14:textId="77777777" w:rsidR="00F44B9D" w:rsidRDefault="00000000">
      <w:pPr>
        <w:pStyle w:val="3"/>
        <w:keepNext w:val="0"/>
        <w:keepLines w:val="0"/>
        <w:shd w:val="clear" w:color="auto" w:fill="FFFFFF"/>
        <w:spacing w:before="280" w:line="360" w:lineRule="auto"/>
        <w:rPr>
          <w:color w:val="1F1F1F"/>
          <w:sz w:val="24"/>
          <w:szCs w:val="24"/>
        </w:rPr>
      </w:pPr>
      <w:bookmarkStart w:id="15" w:name="_vc94axqh6s3b" w:colFirst="0" w:colLast="0"/>
      <w:bookmarkEnd w:id="15"/>
      <w:r>
        <w:rPr>
          <w:rFonts w:ascii="Arial Unicode MS" w:eastAsia="Arial Unicode MS" w:hAnsi="Arial Unicode MS" w:cs="Arial Unicode MS"/>
          <w:color w:val="1F1F1F"/>
          <w:sz w:val="24"/>
          <w:szCs w:val="24"/>
        </w:rPr>
        <w:t>2.2 핵심 차별화 가치 (</w:t>
      </w:r>
      <w:proofErr w:type="spellStart"/>
      <w:r>
        <w:rPr>
          <w:rFonts w:ascii="Arial Unicode MS" w:eastAsia="Arial Unicode MS" w:hAnsi="Arial Unicode MS" w:cs="Arial Unicode MS"/>
          <w:color w:val="1F1F1F"/>
          <w:sz w:val="24"/>
          <w:szCs w:val="24"/>
        </w:rPr>
        <w:t>Unique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Selling</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Proposition</w:t>
      </w:r>
      <w:proofErr w:type="spellEnd"/>
      <w:r>
        <w:rPr>
          <w:rFonts w:ascii="Arial Unicode MS" w:eastAsia="Arial Unicode MS" w:hAnsi="Arial Unicode MS" w:cs="Arial Unicode MS"/>
          <w:color w:val="1F1F1F"/>
          <w:sz w:val="24"/>
          <w:szCs w:val="24"/>
        </w:rPr>
        <w:t>)</w:t>
      </w:r>
    </w:p>
    <w:tbl>
      <w:tblPr>
        <w:tblStyle w:val="a5"/>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625"/>
        <w:gridCol w:w="5265"/>
      </w:tblGrid>
      <w:tr w:rsidR="00F44B9D" w14:paraId="79213771" w14:textId="77777777">
        <w:trPr>
          <w:trHeight w:val="930"/>
        </w:trPr>
        <w:tc>
          <w:tcPr>
            <w:tcW w:w="1140" w:type="dxa"/>
            <w:tcBorders>
              <w:top w:val="nil"/>
              <w:left w:val="nil"/>
              <w:bottom w:val="single" w:sz="4" w:space="0" w:color="E1E3E1"/>
              <w:right w:val="nil"/>
            </w:tcBorders>
            <w:tcMar>
              <w:top w:w="120" w:type="dxa"/>
              <w:left w:w="120" w:type="dxa"/>
              <w:bottom w:w="120" w:type="dxa"/>
              <w:right w:w="120" w:type="dxa"/>
            </w:tcMar>
          </w:tcPr>
          <w:p w14:paraId="4A114644"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차별화 항목</w:t>
            </w:r>
          </w:p>
        </w:tc>
        <w:tc>
          <w:tcPr>
            <w:tcW w:w="2625" w:type="dxa"/>
            <w:tcBorders>
              <w:top w:val="nil"/>
              <w:left w:val="nil"/>
              <w:bottom w:val="single" w:sz="4" w:space="0" w:color="E1E3E1"/>
              <w:right w:val="nil"/>
            </w:tcBorders>
            <w:tcMar>
              <w:top w:w="120" w:type="dxa"/>
              <w:left w:w="120" w:type="dxa"/>
              <w:bottom w:w="120" w:type="dxa"/>
              <w:right w:w="120" w:type="dxa"/>
            </w:tcMar>
          </w:tcPr>
          <w:p w14:paraId="13C16EA8"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기존 사주 및 택일 서비스</w:t>
            </w:r>
          </w:p>
        </w:tc>
        <w:tc>
          <w:tcPr>
            <w:tcW w:w="5265" w:type="dxa"/>
            <w:tcBorders>
              <w:top w:val="nil"/>
              <w:left w:val="nil"/>
              <w:bottom w:val="single" w:sz="4" w:space="0" w:color="E1E3E1"/>
              <w:right w:val="nil"/>
            </w:tcBorders>
            <w:tcMar>
              <w:top w:w="120" w:type="dxa"/>
              <w:left w:w="120" w:type="dxa"/>
              <w:bottom w:w="120" w:type="dxa"/>
              <w:right w:w="120" w:type="dxa"/>
            </w:tcMar>
          </w:tcPr>
          <w:p w14:paraId="7EBECF3C"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본 출산 택일 앱 서비스</w:t>
            </w:r>
          </w:p>
        </w:tc>
      </w:tr>
      <w:tr w:rsidR="00F44B9D" w14:paraId="0B59F389" w14:textId="77777777">
        <w:trPr>
          <w:trHeight w:val="1335"/>
        </w:trPr>
        <w:tc>
          <w:tcPr>
            <w:tcW w:w="1140" w:type="dxa"/>
            <w:tcBorders>
              <w:top w:val="nil"/>
              <w:left w:val="nil"/>
              <w:bottom w:val="single" w:sz="4" w:space="0" w:color="E1E3E1"/>
              <w:right w:val="nil"/>
            </w:tcBorders>
            <w:tcMar>
              <w:top w:w="120" w:type="dxa"/>
              <w:left w:w="120" w:type="dxa"/>
              <w:bottom w:w="120" w:type="dxa"/>
              <w:right w:w="120" w:type="dxa"/>
            </w:tcMar>
          </w:tcPr>
          <w:p w14:paraId="0A58D3A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추천 철학의 차별성</w:t>
            </w:r>
          </w:p>
        </w:tc>
        <w:tc>
          <w:tcPr>
            <w:tcW w:w="2625" w:type="dxa"/>
            <w:tcBorders>
              <w:top w:val="nil"/>
              <w:left w:val="nil"/>
              <w:bottom w:val="single" w:sz="4" w:space="0" w:color="E1E3E1"/>
              <w:right w:val="nil"/>
            </w:tcBorders>
            <w:tcMar>
              <w:top w:w="120" w:type="dxa"/>
              <w:left w:w="120" w:type="dxa"/>
              <w:bottom w:w="120" w:type="dxa"/>
              <w:right w:w="120" w:type="dxa"/>
            </w:tcMar>
          </w:tcPr>
          <w:p w14:paraId="0CBB786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단순히 무난하고 갈등이 없는 '중화(</w:t>
            </w:r>
            <w:proofErr w:type="spellStart"/>
            <w:r>
              <w:rPr>
                <w:rFonts w:ascii="Arial Unicode MS" w:eastAsia="Arial Unicode MS" w:hAnsi="Arial Unicode MS" w:cs="Arial Unicode MS"/>
                <w:color w:val="1F1F1F"/>
                <w:sz w:val="24"/>
                <w:szCs w:val="24"/>
                <w:highlight w:val="white"/>
              </w:rPr>
              <w:t>Neutral</w:t>
            </w:r>
            <w:proofErr w:type="spellEnd"/>
            <w:r>
              <w:rPr>
                <w:rFonts w:ascii="Arial Unicode MS" w:eastAsia="Arial Unicode MS" w:hAnsi="Arial Unicode MS" w:cs="Arial Unicode MS"/>
                <w:color w:val="1F1F1F"/>
                <w:sz w:val="24"/>
                <w:szCs w:val="24"/>
                <w:highlight w:val="white"/>
              </w:rPr>
              <w:t>)' 사주만을 안정적이라는 이유로 우선 추천함.</w:t>
            </w:r>
          </w:p>
        </w:tc>
        <w:tc>
          <w:tcPr>
            <w:tcW w:w="5265" w:type="dxa"/>
            <w:tcBorders>
              <w:top w:val="nil"/>
              <w:left w:val="nil"/>
              <w:bottom w:val="single" w:sz="4" w:space="0" w:color="E1E3E1"/>
              <w:right w:val="nil"/>
            </w:tcBorders>
            <w:tcMar>
              <w:top w:w="120" w:type="dxa"/>
              <w:left w:w="120" w:type="dxa"/>
              <w:bottom w:w="120" w:type="dxa"/>
              <w:right w:w="120" w:type="dxa"/>
            </w:tcMar>
          </w:tcPr>
          <w:p w14:paraId="0F076BC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현대 사회에서 성공 확률이 가장 높고 주도성과 생활력이 강한 '</w:t>
            </w:r>
            <w:proofErr w:type="spellStart"/>
            <w:r>
              <w:rPr>
                <w:rFonts w:ascii="Arial Unicode MS" w:eastAsia="Arial Unicode MS" w:hAnsi="Arial Unicode MS" w:cs="Arial Unicode MS"/>
                <w:color w:val="1F1F1F"/>
                <w:sz w:val="24"/>
                <w:szCs w:val="24"/>
                <w:highlight w:val="white"/>
              </w:rPr>
              <w:t>약신강</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Slightly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Strong</w:t>
            </w:r>
            <w:proofErr w:type="spellEnd"/>
            <w:r>
              <w:rPr>
                <w:rFonts w:ascii="Arial Unicode MS" w:eastAsia="Arial Unicode MS" w:hAnsi="Arial Unicode MS" w:cs="Arial Unicode MS"/>
                <w:color w:val="1F1F1F"/>
                <w:sz w:val="24"/>
                <w:szCs w:val="24"/>
                <w:highlight w:val="white"/>
              </w:rPr>
              <w:t>) 리더 사주'</w:t>
            </w:r>
            <w:proofErr w:type="spellStart"/>
            <w:r>
              <w:rPr>
                <w:rFonts w:ascii="Arial Unicode MS" w:eastAsia="Arial Unicode MS" w:hAnsi="Arial Unicode MS" w:cs="Arial Unicode MS"/>
                <w:color w:val="1F1F1F"/>
                <w:sz w:val="24"/>
                <w:szCs w:val="24"/>
                <w:highlight w:val="white"/>
              </w:rPr>
              <w:t>를</w:t>
            </w:r>
            <w:proofErr w:type="spellEnd"/>
            <w:r>
              <w:rPr>
                <w:rFonts w:ascii="Arial Unicode MS" w:eastAsia="Arial Unicode MS" w:hAnsi="Arial Unicode MS" w:cs="Arial Unicode MS"/>
                <w:color w:val="1F1F1F"/>
                <w:sz w:val="24"/>
                <w:szCs w:val="24"/>
                <w:highlight w:val="white"/>
              </w:rPr>
              <w:t xml:space="preserve"> 1순위 만점 기준으로 엄선 추천함.</w:t>
            </w:r>
          </w:p>
          <w:p w14:paraId="2ABF638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[마케팅 및 USP 브랜딩 전략]: 평범하고 </w:t>
            </w:r>
            <w:proofErr w:type="spellStart"/>
            <w:r>
              <w:rPr>
                <w:rFonts w:ascii="Arial Unicode MS" w:eastAsia="Arial Unicode MS" w:hAnsi="Arial Unicode MS" w:cs="Arial Unicode MS"/>
                <w:color w:val="1F1F1F"/>
                <w:sz w:val="24"/>
                <w:szCs w:val="24"/>
                <w:highlight w:val="white"/>
              </w:rPr>
              <w:t>안위하는</w:t>
            </w:r>
            <w:proofErr w:type="spellEnd"/>
            <w:r>
              <w:rPr>
                <w:rFonts w:ascii="Arial Unicode MS" w:eastAsia="Arial Unicode MS" w:hAnsi="Arial Unicode MS" w:cs="Arial Unicode MS"/>
                <w:color w:val="1F1F1F"/>
                <w:sz w:val="24"/>
                <w:szCs w:val="24"/>
                <w:highlight w:val="white"/>
              </w:rPr>
              <w:t xml:space="preserve"> 삶보다는 주도적으로 자기 삶을 개척하여 성공을 쟁취하는 자녀를 선호하는 현대 예비 부모들의 성공 지향적 니즈를 반영합니다. 앱 내 </w:t>
            </w:r>
            <w:proofErr w:type="spellStart"/>
            <w:r>
              <w:rPr>
                <w:rFonts w:ascii="Arial Unicode MS" w:eastAsia="Arial Unicode MS" w:hAnsi="Arial Unicode MS" w:cs="Arial Unicode MS"/>
                <w:color w:val="1F1F1F"/>
                <w:sz w:val="24"/>
                <w:szCs w:val="24"/>
                <w:highlight w:val="white"/>
              </w:rPr>
              <w:t>온보딩</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Onboarding</w:t>
            </w:r>
            <w:proofErr w:type="spellEnd"/>
            <w:r>
              <w:rPr>
                <w:rFonts w:ascii="Arial Unicode MS" w:eastAsia="Arial Unicode MS" w:hAnsi="Arial Unicode MS" w:cs="Arial Unicode MS"/>
                <w:color w:val="1F1F1F"/>
                <w:sz w:val="24"/>
                <w:szCs w:val="24"/>
                <w:highlight w:val="white"/>
              </w:rPr>
              <w:t xml:space="preserve">) 단계에서 "안정된 사주보다 세상을 이끄는 강인한 리더 사주를 선물합니다"라는 철학을 마케팅적으로 강하게 </w:t>
            </w:r>
            <w:proofErr w:type="spellStart"/>
            <w:r>
              <w:rPr>
                <w:rFonts w:ascii="Arial Unicode MS" w:eastAsia="Arial Unicode MS" w:hAnsi="Arial Unicode MS" w:cs="Arial Unicode MS"/>
                <w:color w:val="1F1F1F"/>
                <w:sz w:val="24"/>
                <w:szCs w:val="24"/>
                <w:highlight w:val="white"/>
              </w:rPr>
              <w:t>브랜딩하여</w:t>
            </w:r>
            <w:proofErr w:type="spellEnd"/>
            <w:r>
              <w:rPr>
                <w:rFonts w:ascii="Arial Unicode MS" w:eastAsia="Arial Unicode MS" w:hAnsi="Arial Unicode MS" w:cs="Arial Unicode MS"/>
                <w:color w:val="1F1F1F"/>
                <w:sz w:val="24"/>
                <w:szCs w:val="24"/>
                <w:highlight w:val="white"/>
              </w:rPr>
              <w:t xml:space="preserve"> 타 철학관 </w:t>
            </w:r>
            <w:r>
              <w:rPr>
                <w:rFonts w:ascii="Arial Unicode MS" w:eastAsia="Arial Unicode MS" w:hAnsi="Arial Unicode MS" w:cs="Arial Unicode MS"/>
                <w:color w:val="1F1F1F"/>
                <w:sz w:val="24"/>
                <w:szCs w:val="24"/>
                <w:highlight w:val="white"/>
              </w:rPr>
              <w:lastRenderedPageBreak/>
              <w:t xml:space="preserve">서비스와 차별화되는 가장 강력한 </w:t>
            </w:r>
            <w:proofErr w:type="spellStart"/>
            <w:r>
              <w:rPr>
                <w:rFonts w:ascii="Arial Unicode MS" w:eastAsia="Arial Unicode MS" w:hAnsi="Arial Unicode MS" w:cs="Arial Unicode MS"/>
                <w:color w:val="1F1F1F"/>
                <w:sz w:val="24"/>
                <w:szCs w:val="24"/>
                <w:highlight w:val="white"/>
              </w:rPr>
              <w:t>셀링</w:t>
            </w:r>
            <w:proofErr w:type="spellEnd"/>
            <w:r>
              <w:rPr>
                <w:rFonts w:ascii="Arial Unicode MS" w:eastAsia="Arial Unicode MS" w:hAnsi="Arial Unicode MS" w:cs="Arial Unicode MS"/>
                <w:color w:val="1F1F1F"/>
                <w:sz w:val="24"/>
                <w:szCs w:val="24"/>
                <w:highlight w:val="white"/>
              </w:rPr>
              <w:t xml:space="preserve"> 포인트로 활용합니다. </w:t>
            </w:r>
          </w:p>
        </w:tc>
      </w:tr>
      <w:tr w:rsidR="00F44B9D" w14:paraId="52AE8549" w14:textId="77777777">
        <w:trPr>
          <w:trHeight w:val="1335"/>
        </w:trPr>
        <w:tc>
          <w:tcPr>
            <w:tcW w:w="1140" w:type="dxa"/>
            <w:tcBorders>
              <w:top w:val="nil"/>
              <w:left w:val="nil"/>
              <w:bottom w:val="single" w:sz="4" w:space="0" w:color="E1E3E1"/>
              <w:right w:val="nil"/>
            </w:tcBorders>
            <w:tcMar>
              <w:top w:w="120" w:type="dxa"/>
              <w:left w:w="120" w:type="dxa"/>
              <w:bottom w:w="120" w:type="dxa"/>
              <w:right w:w="120" w:type="dxa"/>
            </w:tcMar>
          </w:tcPr>
          <w:p w14:paraId="14E078C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과학적 알고리즘</w:t>
            </w:r>
          </w:p>
        </w:tc>
        <w:tc>
          <w:tcPr>
            <w:tcW w:w="2625" w:type="dxa"/>
            <w:tcBorders>
              <w:top w:val="nil"/>
              <w:left w:val="nil"/>
              <w:bottom w:val="single" w:sz="4" w:space="0" w:color="E1E3E1"/>
              <w:right w:val="nil"/>
            </w:tcBorders>
            <w:tcMar>
              <w:top w:w="120" w:type="dxa"/>
              <w:left w:w="120" w:type="dxa"/>
              <w:bottom w:w="120" w:type="dxa"/>
              <w:right w:w="120" w:type="dxa"/>
            </w:tcMar>
          </w:tcPr>
          <w:p w14:paraId="02874CD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역술가의 감이나 주관적인 판단에 의존함.</w:t>
            </w:r>
          </w:p>
        </w:tc>
        <w:tc>
          <w:tcPr>
            <w:tcW w:w="5265" w:type="dxa"/>
            <w:tcBorders>
              <w:top w:val="nil"/>
              <w:left w:val="nil"/>
              <w:bottom w:val="single" w:sz="4" w:space="0" w:color="E1E3E1"/>
              <w:right w:val="nil"/>
            </w:tcBorders>
            <w:tcMar>
              <w:top w:w="120" w:type="dxa"/>
              <w:left w:w="120" w:type="dxa"/>
              <w:bottom w:w="120" w:type="dxa"/>
              <w:right w:w="120" w:type="dxa"/>
            </w:tcMar>
          </w:tcPr>
          <w:p w14:paraId="1B9C351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오행 강약 지수(SI) 산출 공식과 </w:t>
            </w:r>
            <w:proofErr w:type="spellStart"/>
            <w:r>
              <w:rPr>
                <w:rFonts w:ascii="Arial Unicode MS" w:eastAsia="Arial Unicode MS" w:hAnsi="Arial Unicode MS" w:cs="Arial Unicode MS"/>
                <w:color w:val="1F1F1F"/>
                <w:sz w:val="24"/>
                <w:szCs w:val="24"/>
                <w:highlight w:val="white"/>
              </w:rPr>
              <w:t>가감점</w:t>
            </w:r>
            <w:proofErr w:type="spellEnd"/>
            <w:r>
              <w:rPr>
                <w:rFonts w:ascii="Arial Unicode MS" w:eastAsia="Arial Unicode MS" w:hAnsi="Arial Unicode MS" w:cs="Arial Unicode MS"/>
                <w:color w:val="1F1F1F"/>
                <w:sz w:val="24"/>
                <w:szCs w:val="24"/>
                <w:highlight w:val="white"/>
              </w:rPr>
              <w:t xml:space="preserve"> 테이블(대운, </w:t>
            </w:r>
            <w:proofErr w:type="spellStart"/>
            <w:r>
              <w:rPr>
                <w:rFonts w:ascii="Arial Unicode MS" w:eastAsia="Arial Unicode MS" w:hAnsi="Arial Unicode MS" w:cs="Arial Unicode MS"/>
                <w:color w:val="1F1F1F"/>
                <w:sz w:val="24"/>
                <w:szCs w:val="24"/>
                <w:highlight w:val="white"/>
              </w:rPr>
              <w:t>십성</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신살</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기반한 투명하고 정교한 정량 평점 시스템 적용.</w:t>
            </w:r>
          </w:p>
        </w:tc>
      </w:tr>
      <w:tr w:rsidR="00F44B9D" w14:paraId="11D95FAA" w14:textId="77777777">
        <w:trPr>
          <w:trHeight w:val="1335"/>
        </w:trPr>
        <w:tc>
          <w:tcPr>
            <w:tcW w:w="1140" w:type="dxa"/>
            <w:tcBorders>
              <w:top w:val="nil"/>
              <w:left w:val="nil"/>
              <w:bottom w:val="single" w:sz="4" w:space="0" w:color="E1E3E1"/>
              <w:right w:val="nil"/>
            </w:tcBorders>
            <w:tcMar>
              <w:top w:w="120" w:type="dxa"/>
              <w:left w:w="120" w:type="dxa"/>
              <w:bottom w:w="120" w:type="dxa"/>
              <w:right w:w="120" w:type="dxa"/>
            </w:tcMar>
          </w:tcPr>
          <w:p w14:paraId="0C3C13A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스토리텔링의 신뢰성</w:t>
            </w:r>
          </w:p>
        </w:tc>
        <w:tc>
          <w:tcPr>
            <w:tcW w:w="2625" w:type="dxa"/>
            <w:tcBorders>
              <w:top w:val="nil"/>
              <w:left w:val="nil"/>
              <w:bottom w:val="single" w:sz="4" w:space="0" w:color="E1E3E1"/>
              <w:right w:val="nil"/>
            </w:tcBorders>
            <w:tcMar>
              <w:top w:w="120" w:type="dxa"/>
              <w:left w:w="120" w:type="dxa"/>
              <w:bottom w:w="120" w:type="dxa"/>
              <w:right w:w="120" w:type="dxa"/>
            </w:tcMar>
          </w:tcPr>
          <w:p w14:paraId="77CA576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단점을 액운으로 규정하여 개명이나 부적을 유도함.</w:t>
            </w:r>
          </w:p>
        </w:tc>
        <w:tc>
          <w:tcPr>
            <w:tcW w:w="5265" w:type="dxa"/>
            <w:tcBorders>
              <w:top w:val="nil"/>
              <w:left w:val="nil"/>
              <w:bottom w:val="single" w:sz="4" w:space="0" w:color="E1E3E1"/>
              <w:right w:val="nil"/>
            </w:tcBorders>
            <w:tcMar>
              <w:top w:w="120" w:type="dxa"/>
              <w:left w:w="120" w:type="dxa"/>
              <w:bottom w:w="120" w:type="dxa"/>
              <w:right w:w="120" w:type="dxa"/>
            </w:tcMar>
          </w:tcPr>
          <w:p w14:paraId="2888595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단점이나 </w:t>
            </w:r>
            <w:proofErr w:type="spellStart"/>
            <w:r>
              <w:rPr>
                <w:rFonts w:ascii="Arial Unicode MS" w:eastAsia="Arial Unicode MS" w:hAnsi="Arial Unicode MS" w:cs="Arial Unicode MS"/>
                <w:color w:val="1F1F1F"/>
                <w:sz w:val="24"/>
                <w:szCs w:val="24"/>
                <w:highlight w:val="white"/>
              </w:rPr>
              <w:t>흉살을</w:t>
            </w:r>
            <w:proofErr w:type="spellEnd"/>
            <w:r>
              <w:rPr>
                <w:rFonts w:ascii="Arial Unicode MS" w:eastAsia="Arial Unicode MS" w:hAnsi="Arial Unicode MS" w:cs="Arial Unicode MS"/>
                <w:color w:val="1F1F1F"/>
                <w:sz w:val="24"/>
                <w:szCs w:val="24"/>
                <w:highlight w:val="white"/>
              </w:rPr>
              <w:t xml:space="preserve"> 고도의 전문성이나 예체능적 재능(업상대체) 및 **부모의 무조건적인 사랑(</w:t>
            </w:r>
            <w:proofErr w:type="spellStart"/>
            <w:r>
              <w:rPr>
                <w:rFonts w:ascii="Arial Unicode MS" w:eastAsia="Arial Unicode MS" w:hAnsi="Arial Unicode MS" w:cs="Arial Unicode MS"/>
                <w:color w:val="1F1F1F"/>
                <w:sz w:val="24"/>
                <w:szCs w:val="24"/>
                <w:highlight w:val="white"/>
              </w:rPr>
              <w:t>공망</w:t>
            </w:r>
            <w:proofErr w:type="spellEnd"/>
            <w:r>
              <w:rPr>
                <w:rFonts w:ascii="Arial Unicode MS" w:eastAsia="Arial Unicode MS" w:hAnsi="Arial Unicode MS" w:cs="Arial Unicode MS"/>
                <w:color w:val="1F1F1F"/>
                <w:sz w:val="24"/>
                <w:szCs w:val="24"/>
                <w:highlight w:val="white"/>
              </w:rPr>
              <w:t xml:space="preserve"> 보완 육아법)**</w:t>
            </w:r>
            <w:proofErr w:type="spellStart"/>
            <w:r>
              <w:rPr>
                <w:rFonts w:ascii="Arial Unicode MS" w:eastAsia="Arial Unicode MS" w:hAnsi="Arial Unicode MS" w:cs="Arial Unicode MS"/>
                <w:color w:val="1F1F1F"/>
                <w:sz w:val="24"/>
                <w:szCs w:val="24"/>
                <w:highlight w:val="white"/>
              </w:rPr>
              <w:t>으로</w:t>
            </w:r>
            <w:proofErr w:type="spellEnd"/>
            <w:r>
              <w:rPr>
                <w:rFonts w:ascii="Arial Unicode MS" w:eastAsia="Arial Unicode MS" w:hAnsi="Arial Unicode MS" w:cs="Arial Unicode MS"/>
                <w:color w:val="1F1F1F"/>
                <w:sz w:val="24"/>
                <w:szCs w:val="24"/>
                <w:highlight w:val="white"/>
              </w:rPr>
              <w:t xml:space="preserve"> 치환하는 힐링 육아법 제안.</w:t>
            </w:r>
          </w:p>
        </w:tc>
      </w:tr>
      <w:tr w:rsidR="00F44B9D" w14:paraId="2B42EB9D" w14:textId="77777777">
        <w:trPr>
          <w:trHeight w:val="1320"/>
        </w:trPr>
        <w:tc>
          <w:tcPr>
            <w:tcW w:w="1140" w:type="dxa"/>
            <w:tcBorders>
              <w:top w:val="nil"/>
              <w:left w:val="nil"/>
              <w:bottom w:val="nil"/>
              <w:right w:val="nil"/>
            </w:tcBorders>
            <w:tcMar>
              <w:top w:w="120" w:type="dxa"/>
              <w:left w:w="120" w:type="dxa"/>
              <w:bottom w:w="120" w:type="dxa"/>
              <w:right w:w="120" w:type="dxa"/>
            </w:tcMar>
          </w:tcPr>
          <w:p w14:paraId="5B37C18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대운 중심의 동적 분석</w:t>
            </w:r>
          </w:p>
        </w:tc>
        <w:tc>
          <w:tcPr>
            <w:tcW w:w="2625" w:type="dxa"/>
            <w:tcBorders>
              <w:top w:val="nil"/>
              <w:left w:val="nil"/>
              <w:bottom w:val="nil"/>
              <w:right w:val="nil"/>
            </w:tcBorders>
            <w:tcMar>
              <w:top w:w="120" w:type="dxa"/>
              <w:left w:w="120" w:type="dxa"/>
              <w:bottom w:w="120" w:type="dxa"/>
              <w:right w:w="120" w:type="dxa"/>
            </w:tcMar>
          </w:tcPr>
          <w:p w14:paraId="0508C19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사주 원국(선천적 그릇) 분석에 편중됨.</w:t>
            </w:r>
          </w:p>
        </w:tc>
        <w:tc>
          <w:tcPr>
            <w:tcW w:w="5265" w:type="dxa"/>
            <w:tcBorders>
              <w:top w:val="nil"/>
              <w:left w:val="nil"/>
              <w:bottom w:val="nil"/>
              <w:right w:val="nil"/>
            </w:tcBorders>
            <w:tcMar>
              <w:top w:w="120" w:type="dxa"/>
              <w:left w:w="120" w:type="dxa"/>
              <w:bottom w:w="120" w:type="dxa"/>
              <w:right w:w="120" w:type="dxa"/>
            </w:tcMar>
          </w:tcPr>
          <w:p w14:paraId="3BF7C4B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"사주 좋은 것이 대운 좋은 것만 못하다"는 대원칙을 시스템으로 증명하기 위해, 대운의 흐름이 사주 원국을 보완하는 역동적인 라이프사이클 가치를 산출하여 리포트에 </w:t>
            </w:r>
            <w:proofErr w:type="spellStart"/>
            <w:r>
              <w:rPr>
                <w:rFonts w:ascii="Arial Unicode MS" w:eastAsia="Arial Unicode MS" w:hAnsi="Arial Unicode MS" w:cs="Arial Unicode MS"/>
                <w:color w:val="1F1F1F"/>
                <w:sz w:val="24"/>
                <w:szCs w:val="24"/>
                <w:highlight w:val="white"/>
              </w:rPr>
              <w:t>시각화함</w:t>
            </w:r>
            <w:proofErr w:type="spellEnd"/>
            <w:r>
              <w:rPr>
                <w:rFonts w:ascii="Arial Unicode MS" w:eastAsia="Arial Unicode MS" w:hAnsi="Arial Unicode MS" w:cs="Arial Unicode MS"/>
                <w:color w:val="1F1F1F"/>
                <w:sz w:val="24"/>
                <w:szCs w:val="24"/>
                <w:highlight w:val="white"/>
              </w:rPr>
              <w:t>.</w:t>
            </w:r>
          </w:p>
        </w:tc>
      </w:tr>
    </w:tbl>
    <w:p w14:paraId="4155A9EC" w14:textId="77777777" w:rsidR="00F44B9D" w:rsidRDefault="00F44B9D">
      <w:pPr>
        <w:shd w:val="clear" w:color="auto" w:fill="FFFFFF"/>
        <w:spacing w:before="240" w:after="240"/>
      </w:pPr>
    </w:p>
    <w:p w14:paraId="0E648BF1" w14:textId="77777777" w:rsidR="00F44B9D" w:rsidRDefault="00000000">
      <w:r>
        <w:pict w14:anchorId="5794BF6C">
          <v:rect id="_x0000_i1030" style="width:0;height:1.5pt" o:hralign="center" o:hrstd="t" o:hr="t" fillcolor="#a0a0a0" stroked="f"/>
        </w:pict>
      </w:r>
    </w:p>
    <w:p w14:paraId="425961C9" w14:textId="77777777" w:rsidR="00F44B9D" w:rsidRDefault="00000000">
      <w:pPr>
        <w:pStyle w:val="2"/>
        <w:keepNext w:val="0"/>
        <w:keepLines w:val="0"/>
        <w:shd w:val="clear" w:color="auto" w:fill="FFFFFF"/>
        <w:spacing w:after="80" w:line="335" w:lineRule="auto"/>
        <w:rPr>
          <w:color w:val="1F1F1F"/>
          <w:sz w:val="30"/>
          <w:szCs w:val="30"/>
        </w:rPr>
      </w:pPr>
      <w:bookmarkStart w:id="16" w:name="_29trr7mrnccq" w:colFirst="0" w:colLast="0"/>
      <w:bookmarkEnd w:id="16"/>
      <w:r>
        <w:rPr>
          <w:rFonts w:ascii="Arial Unicode MS" w:eastAsia="Arial Unicode MS" w:hAnsi="Arial Unicode MS" w:cs="Arial Unicode MS"/>
          <w:color w:val="1F1F1F"/>
          <w:sz w:val="30"/>
          <w:szCs w:val="30"/>
        </w:rPr>
        <w:t>3장. 핵심 기능 정의 (</w:t>
      </w:r>
      <w:proofErr w:type="spellStart"/>
      <w:r>
        <w:rPr>
          <w:rFonts w:ascii="Arial Unicode MS" w:eastAsia="Arial Unicode MS" w:hAnsi="Arial Unicode MS" w:cs="Arial Unicode MS"/>
          <w:color w:val="1F1F1F"/>
          <w:sz w:val="30"/>
          <w:szCs w:val="30"/>
        </w:rPr>
        <w:t>Core</w:t>
      </w:r>
      <w:proofErr w:type="spellEnd"/>
      <w:r>
        <w:rPr>
          <w:rFonts w:ascii="Arial Unicode MS" w:eastAsia="Arial Unicode MS" w:hAnsi="Arial Unicode MS" w:cs="Arial Unicode MS"/>
          <w:color w:val="1F1F1F"/>
          <w:sz w:val="30"/>
          <w:szCs w:val="30"/>
        </w:rPr>
        <w:t xml:space="preserve"> </w:t>
      </w:r>
      <w:proofErr w:type="spellStart"/>
      <w:r>
        <w:rPr>
          <w:rFonts w:ascii="Arial Unicode MS" w:eastAsia="Arial Unicode MS" w:hAnsi="Arial Unicode MS" w:cs="Arial Unicode MS"/>
          <w:color w:val="1F1F1F"/>
          <w:sz w:val="30"/>
          <w:szCs w:val="30"/>
        </w:rPr>
        <w:t>Features</w:t>
      </w:r>
      <w:proofErr w:type="spellEnd"/>
      <w:r>
        <w:rPr>
          <w:rFonts w:ascii="Arial Unicode MS" w:eastAsia="Arial Unicode MS" w:hAnsi="Arial Unicode MS" w:cs="Arial Unicode MS"/>
          <w:color w:val="1F1F1F"/>
          <w:sz w:val="30"/>
          <w:szCs w:val="30"/>
        </w:rPr>
        <w:t>)</w:t>
      </w:r>
    </w:p>
    <w:p w14:paraId="7A092F90" w14:textId="77777777" w:rsidR="00F44B9D" w:rsidRDefault="00000000">
      <w:pPr>
        <w:pStyle w:val="3"/>
        <w:keepNext w:val="0"/>
        <w:keepLines w:val="0"/>
        <w:shd w:val="clear" w:color="auto" w:fill="FFFFFF"/>
        <w:spacing w:before="0" w:line="360" w:lineRule="auto"/>
        <w:rPr>
          <w:color w:val="1F1F1F"/>
          <w:sz w:val="24"/>
          <w:szCs w:val="24"/>
        </w:rPr>
      </w:pPr>
      <w:bookmarkStart w:id="17" w:name="_r828esr8ruzf" w:colFirst="0" w:colLast="0"/>
      <w:bookmarkEnd w:id="17"/>
      <w:r>
        <w:rPr>
          <w:rFonts w:ascii="Arial Unicode MS" w:eastAsia="Arial Unicode MS" w:hAnsi="Arial Unicode MS" w:cs="Arial Unicode MS"/>
          <w:color w:val="1F1F1F"/>
          <w:sz w:val="24"/>
          <w:szCs w:val="24"/>
        </w:rPr>
        <w:t>3.1 인텔리전트 다이내믹 택일 엔진</w:t>
      </w:r>
    </w:p>
    <w:p w14:paraId="4D729575" w14:textId="77777777" w:rsidR="00F44B9D" w:rsidRDefault="00000000">
      <w:pPr>
        <w:numPr>
          <w:ilvl w:val="0"/>
          <w:numId w:val="38"/>
        </w:numPr>
        <w:shd w:val="clear" w:color="auto" w:fill="FFFFFF"/>
        <w:spacing w:before="240"/>
      </w:pPr>
      <w:r>
        <w:rPr>
          <w:rFonts w:ascii="Arial Unicode MS" w:eastAsia="Arial Unicode MS" w:hAnsi="Arial Unicode MS" w:cs="Arial Unicode MS"/>
          <w:color w:val="1F1F1F"/>
          <w:sz w:val="24"/>
          <w:szCs w:val="24"/>
        </w:rPr>
        <w:t>전수 조사 연산: 입력된 3~5일간의 기간 내 모든 날짜와 12개 시간대의 사주팔자(총 3660개 조합)</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자동 생성하여 엔진에 대입합니다.</w:t>
      </w:r>
    </w:p>
    <w:p w14:paraId="3FDC83F1" w14:textId="77777777" w:rsidR="00F44B9D" w:rsidRDefault="00000000">
      <w:pPr>
        <w:numPr>
          <w:ilvl w:val="0"/>
          <w:numId w:val="38"/>
        </w:numPr>
        <w:shd w:val="clear" w:color="auto" w:fill="FFFFFF"/>
      </w:pPr>
      <w:r>
        <w:rPr>
          <w:rFonts w:ascii="Arial Unicode MS" w:eastAsia="Arial Unicode MS" w:hAnsi="Arial Unicode MS" w:cs="Arial Unicode MS"/>
          <w:color w:val="1F1F1F"/>
          <w:sz w:val="24"/>
          <w:szCs w:val="24"/>
        </w:rPr>
        <w:t xml:space="preserve">하이브리드 용신 판정: 단순 </w:t>
      </w:r>
      <w:proofErr w:type="spellStart"/>
      <w:r>
        <w:rPr>
          <w:rFonts w:ascii="Arial Unicode MS" w:eastAsia="Arial Unicode MS" w:hAnsi="Arial Unicode MS" w:cs="Arial Unicode MS"/>
          <w:color w:val="1F1F1F"/>
          <w:sz w:val="24"/>
          <w:szCs w:val="24"/>
        </w:rPr>
        <w:t>자평</w:t>
      </w:r>
      <w:proofErr w:type="spellEnd"/>
      <w:r>
        <w:rPr>
          <w:rFonts w:ascii="Arial Unicode MS" w:eastAsia="Arial Unicode MS" w:hAnsi="Arial Unicode MS" w:cs="Arial Unicode MS"/>
          <w:color w:val="1F1F1F"/>
          <w:sz w:val="24"/>
          <w:szCs w:val="24"/>
        </w:rPr>
        <w:t xml:space="preserve"> 평점 방식에서 나아가,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(기후 균형)와 </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(일간 강약 균형) 조건문을 통합 적용한 최적의 용신(用神) 글자를 도출합니다.</w:t>
      </w:r>
    </w:p>
    <w:p w14:paraId="09BE979C" w14:textId="77777777" w:rsidR="00F44B9D" w:rsidRDefault="00000000">
      <w:pPr>
        <w:numPr>
          <w:ilvl w:val="0"/>
          <w:numId w:val="38"/>
        </w:numPr>
        <w:shd w:val="clear" w:color="auto" w:fill="FFFFFF"/>
        <w:spacing w:after="240"/>
      </w:pPr>
      <w:r>
        <w:rPr>
          <w:rFonts w:ascii="Arial Unicode MS" w:eastAsia="Arial Unicode MS" w:hAnsi="Arial Unicode MS" w:cs="Arial Unicode MS"/>
          <w:color w:val="1F1F1F"/>
          <w:sz w:val="24"/>
          <w:szCs w:val="24"/>
        </w:rPr>
        <w:t>대운 평점 보정: 원국이 다소 한쪽으로 치우쳐 있더라도 초년청년기(제1~3대운)가 용신·희신 방향으로 흐르면 대폭 가산점을 부여하는 동적 랭킹 시스템을 구동합니다.</w:t>
      </w:r>
    </w:p>
    <w:p w14:paraId="6FCAF417" w14:textId="77777777" w:rsidR="00F44B9D" w:rsidRDefault="00000000">
      <w:pPr>
        <w:pStyle w:val="3"/>
        <w:keepNext w:val="0"/>
        <w:keepLines w:val="0"/>
        <w:shd w:val="clear" w:color="auto" w:fill="FFFFFF"/>
        <w:spacing w:before="280" w:line="360" w:lineRule="auto"/>
        <w:rPr>
          <w:color w:val="1F1F1F"/>
          <w:sz w:val="24"/>
          <w:szCs w:val="24"/>
        </w:rPr>
      </w:pPr>
      <w:bookmarkStart w:id="18" w:name="_kkd829hr8s53" w:colFirst="0" w:colLast="0"/>
      <w:bookmarkEnd w:id="18"/>
      <w:r>
        <w:rPr>
          <w:rFonts w:ascii="Arial Unicode MS" w:eastAsia="Arial Unicode MS" w:hAnsi="Arial Unicode MS" w:cs="Arial Unicode MS"/>
          <w:color w:val="1F1F1F"/>
          <w:sz w:val="24"/>
          <w:szCs w:val="24"/>
        </w:rPr>
        <w:lastRenderedPageBreak/>
        <w:t>3.2 개인 맞춤형 프리미엄 리포트 (The 프리미엄 리포트)</w:t>
      </w:r>
    </w:p>
    <w:p w14:paraId="58030DF1" w14:textId="77777777" w:rsidR="00F44B9D" w:rsidRDefault="00000000">
      <w:pPr>
        <w:numPr>
          <w:ilvl w:val="0"/>
          <w:numId w:val="10"/>
        </w:numPr>
        <w:shd w:val="clear" w:color="auto" w:fill="FFFFFF"/>
        <w:spacing w:before="240"/>
      </w:pPr>
      <w:r>
        <w:rPr>
          <w:rFonts w:ascii="Arial Unicode MS" w:eastAsia="Arial Unicode MS" w:hAnsi="Arial Unicode MS" w:cs="Arial Unicode MS"/>
          <w:color w:val="1F1F1F"/>
          <w:sz w:val="24"/>
          <w:szCs w:val="24"/>
        </w:rPr>
        <w:t>성향 진단: 오행 기도 비율과 일주론을 결합하여 아이의 성품 기본 틀을 제시합니다.</w:t>
      </w:r>
    </w:p>
    <w:p w14:paraId="083AAC7F" w14:textId="77777777" w:rsidR="00F44B9D" w:rsidRDefault="00000000">
      <w:pPr>
        <w:numPr>
          <w:ilvl w:val="0"/>
          <w:numId w:val="10"/>
        </w:numPr>
        <w:shd w:val="clear" w:color="auto" w:fill="FFFFFF"/>
      </w:pPr>
      <w:r>
        <w:rPr>
          <w:rFonts w:ascii="Arial Unicode MS" w:eastAsia="Arial Unicode MS" w:hAnsi="Arial Unicode MS" w:cs="Arial Unicode MS"/>
          <w:color w:val="1F1F1F"/>
          <w:sz w:val="24"/>
          <w:szCs w:val="24"/>
        </w:rPr>
        <w:t>성공과 재능: 식재관(食財官)의 연결 흐름을 추적하여 학업 머리, 재물 복, 직업적 대성 가능성을 도출하고 직무 적성을 추천합니다.</w:t>
      </w:r>
    </w:p>
    <w:p w14:paraId="4DF844B9" w14:textId="77777777" w:rsidR="00F44B9D" w:rsidRDefault="00000000">
      <w:pPr>
        <w:numPr>
          <w:ilvl w:val="0"/>
          <w:numId w:val="10"/>
        </w:numPr>
        <w:shd w:val="clear" w:color="auto" w:fill="FFFFFF"/>
        <w:spacing w:after="240"/>
      </w:pPr>
      <w:r>
        <w:rPr>
          <w:rFonts w:ascii="Arial Unicode MS" w:eastAsia="Arial Unicode MS" w:hAnsi="Arial Unicode MS" w:cs="Arial Unicode MS"/>
          <w:color w:val="1F1F1F"/>
          <w:sz w:val="24"/>
          <w:szCs w:val="24"/>
        </w:rPr>
        <w:t xml:space="preserve">건강 및 액막이 처방전: 취약 오행에 기반한 소화기/기관지 예방 건강 진단 및 </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원진귀문</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등)을 놀이 치료와 전문 직업군으로 상쇄하는 업상대체 가이드를 </w:t>
      </w:r>
      <w:proofErr w:type="gramStart"/>
      <w:r>
        <w:rPr>
          <w:rFonts w:ascii="Arial Unicode MS" w:eastAsia="Arial Unicode MS" w:hAnsi="Arial Unicode MS" w:cs="Arial Unicode MS"/>
          <w:color w:val="1F1F1F"/>
          <w:sz w:val="24"/>
          <w:szCs w:val="24"/>
        </w:rPr>
        <w:t>제시합니다.</w:t>
      </w:r>
      <w:r>
        <w:rPr>
          <w:rFonts w:ascii="Arial Unicode MS" w:eastAsia="Arial Unicode MS" w:hAnsi="Arial Unicode MS" w:cs="Arial Unicode MS"/>
          <w:b/>
          <w:bCs/>
          <w:color w:val="1F1F1F"/>
          <w:sz w:val="24"/>
          <w:szCs w:val="24"/>
        </w:rPr>
        <w:t>-</w:t>
      </w:r>
      <w:proofErr w:type="gramEnd"/>
      <w:r>
        <w:rPr>
          <w:rFonts w:ascii="Arial Unicode MS" w:eastAsia="Arial Unicode MS" w:hAnsi="Arial Unicode MS" w:cs="Arial Unicode MS"/>
          <w:b/>
          <w:bCs/>
          <w:color w:val="1F1F1F"/>
          <w:sz w:val="24"/>
          <w:szCs w:val="24"/>
        </w:rPr>
        <w:t>&gt; 유형분류 후 DB화 필요</w:t>
      </w:r>
    </w:p>
    <w:p w14:paraId="48715D13" w14:textId="77777777" w:rsidR="00F44B9D" w:rsidRDefault="00000000">
      <w:r>
        <w:pict w14:anchorId="00808747">
          <v:rect id="_x0000_i1031" style="width:0;height:1.5pt" o:hralign="center" o:hrstd="t" o:hr="t" fillcolor="#a0a0a0" stroked="f"/>
        </w:pict>
      </w:r>
    </w:p>
    <w:p w14:paraId="400C8302" w14:textId="77777777" w:rsidR="00F44B9D" w:rsidRDefault="00000000">
      <w:pPr>
        <w:pStyle w:val="2"/>
        <w:keepNext w:val="0"/>
        <w:keepLines w:val="0"/>
        <w:shd w:val="clear" w:color="auto" w:fill="FFFFFF"/>
        <w:spacing w:after="80" w:line="335" w:lineRule="auto"/>
        <w:rPr>
          <w:color w:val="1F1F1F"/>
          <w:sz w:val="30"/>
          <w:szCs w:val="30"/>
        </w:rPr>
      </w:pPr>
      <w:bookmarkStart w:id="19" w:name="_d08f1m3qsfjy" w:colFirst="0" w:colLast="0"/>
      <w:bookmarkEnd w:id="19"/>
      <w:r>
        <w:rPr>
          <w:rFonts w:ascii="Arial Unicode MS" w:eastAsia="Arial Unicode MS" w:hAnsi="Arial Unicode MS" w:cs="Arial Unicode MS"/>
          <w:color w:val="1F1F1F"/>
          <w:sz w:val="30"/>
          <w:szCs w:val="30"/>
        </w:rPr>
        <w:t>4장. 사용자 입력 모델 및 시스템 요구사항</w:t>
      </w:r>
    </w:p>
    <w:p w14:paraId="3B0ACD27"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앱 개발 시 데이터 입력 UI/UX 설계와 </w:t>
      </w:r>
      <w:proofErr w:type="spellStart"/>
      <w:r>
        <w:rPr>
          <w:rFonts w:ascii="Arial Unicode MS" w:eastAsia="Arial Unicode MS" w:hAnsi="Arial Unicode MS" w:cs="Arial Unicode MS"/>
          <w:color w:val="1F1F1F"/>
          <w:sz w:val="24"/>
          <w:szCs w:val="24"/>
        </w:rPr>
        <w:t>백엔드</w:t>
      </w:r>
      <w:proofErr w:type="spellEnd"/>
      <w:r>
        <w:rPr>
          <w:rFonts w:ascii="Arial Unicode MS" w:eastAsia="Arial Unicode MS" w:hAnsi="Arial Unicode MS" w:cs="Arial Unicode MS"/>
          <w:color w:val="1F1F1F"/>
          <w:sz w:val="24"/>
          <w:szCs w:val="24"/>
        </w:rPr>
        <w:t xml:space="preserve"> API 연동을 위한 규격 요구사항입니다.</w:t>
      </w:r>
    </w:p>
    <w:p w14:paraId="286D1A73" w14:textId="77777777" w:rsidR="00F44B9D" w:rsidRDefault="00000000">
      <w:pPr>
        <w:pStyle w:val="3"/>
        <w:keepNext w:val="0"/>
        <w:keepLines w:val="0"/>
        <w:shd w:val="clear" w:color="auto" w:fill="FFFFFF"/>
        <w:spacing w:before="280" w:line="360" w:lineRule="auto"/>
        <w:rPr>
          <w:color w:val="1F1F1F"/>
          <w:sz w:val="24"/>
          <w:szCs w:val="24"/>
        </w:rPr>
      </w:pPr>
      <w:bookmarkStart w:id="20" w:name="_rosdkdq6gaac" w:colFirst="0" w:colLast="0"/>
      <w:bookmarkEnd w:id="20"/>
      <w:r>
        <w:rPr>
          <w:rFonts w:ascii="Arial Unicode MS" w:eastAsia="Arial Unicode MS" w:hAnsi="Arial Unicode MS" w:cs="Arial Unicode MS"/>
          <w:color w:val="1F1F1F"/>
          <w:sz w:val="24"/>
          <w:szCs w:val="24"/>
        </w:rPr>
        <w:t>4.1 필수 사용자 입력 항목 (</w:t>
      </w:r>
      <w:proofErr w:type="spellStart"/>
      <w:r>
        <w:rPr>
          <w:rFonts w:ascii="Arial Unicode MS" w:eastAsia="Arial Unicode MS" w:hAnsi="Arial Unicode MS" w:cs="Arial Unicode MS"/>
          <w:color w:val="1F1F1F"/>
          <w:sz w:val="24"/>
          <w:szCs w:val="24"/>
        </w:rPr>
        <w:t>User</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Inputs</w:t>
      </w:r>
      <w:proofErr w:type="spellEnd"/>
      <w:r>
        <w:rPr>
          <w:rFonts w:ascii="Arial Unicode MS" w:eastAsia="Arial Unicode MS" w:hAnsi="Arial Unicode MS" w:cs="Arial Unicode MS"/>
          <w:color w:val="1F1F1F"/>
          <w:sz w:val="24"/>
          <w:szCs w:val="24"/>
        </w:rPr>
        <w:t>)</w:t>
      </w:r>
    </w:p>
    <w:p w14:paraId="7C9C79FA" w14:textId="77777777" w:rsidR="00F44B9D" w:rsidRDefault="00000000">
      <w:pPr>
        <w:numPr>
          <w:ilvl w:val="0"/>
          <w:numId w:val="23"/>
        </w:numPr>
        <w:shd w:val="clear" w:color="auto" w:fill="FFFFFF"/>
        <w:spacing w:before="240"/>
      </w:pPr>
      <w:r>
        <w:rPr>
          <w:rFonts w:ascii="Arial Unicode MS" w:eastAsia="Arial Unicode MS" w:hAnsi="Arial Unicode MS" w:cs="Arial Unicode MS"/>
          <w:color w:val="1F1F1F"/>
          <w:sz w:val="24"/>
          <w:szCs w:val="24"/>
        </w:rPr>
        <w:t>아이의 생물학적 성별 (</w:t>
      </w:r>
      <w:proofErr w:type="spellStart"/>
      <w:r>
        <w:rPr>
          <w:rFonts w:ascii="Arial Unicode MS" w:eastAsia="Arial Unicode MS" w:hAnsi="Arial Unicode MS" w:cs="Arial Unicode MS"/>
          <w:color w:val="1F1F1F"/>
          <w:sz w:val="24"/>
          <w:szCs w:val="24"/>
        </w:rPr>
        <w:t>Gender</w:t>
      </w:r>
      <w:proofErr w:type="spellEnd"/>
      <w:r>
        <w:rPr>
          <w:rFonts w:ascii="Arial Unicode MS" w:eastAsia="Arial Unicode MS" w:hAnsi="Arial Unicode MS" w:cs="Arial Unicode MS"/>
          <w:color w:val="1F1F1F"/>
          <w:sz w:val="24"/>
          <w:szCs w:val="24"/>
        </w:rPr>
        <w:t>)</w:t>
      </w:r>
    </w:p>
    <w:p w14:paraId="1A00619C" w14:textId="77777777" w:rsidR="00F44B9D" w:rsidRDefault="00000000">
      <w:pPr>
        <w:numPr>
          <w:ilvl w:val="1"/>
          <w:numId w:val="23"/>
        </w:numPr>
      </w:pPr>
      <w:r>
        <w:rPr>
          <w:rFonts w:ascii="Arial Unicode MS" w:eastAsia="Arial Unicode MS" w:hAnsi="Arial Unicode MS" w:cs="Arial Unicode MS"/>
          <w:i/>
          <w:iCs/>
          <w:color w:val="1F1F1F"/>
          <w:sz w:val="24"/>
          <w:szCs w:val="24"/>
        </w:rPr>
        <w:t>선택 옵션:</w:t>
      </w:r>
      <w:r>
        <w:rPr>
          <w:rFonts w:ascii="Arial Unicode MS" w:eastAsia="Arial Unicode MS" w:hAnsi="Arial Unicode MS" w:cs="Arial Unicode MS"/>
          <w:color w:val="1F1F1F"/>
          <w:sz w:val="24"/>
          <w:szCs w:val="24"/>
        </w:rPr>
        <w:t xml:space="preserve"> 남성(</w:t>
      </w:r>
      <w:proofErr w:type="spellStart"/>
      <w:r>
        <w:rPr>
          <w:rFonts w:ascii="Arial Unicode MS" w:eastAsia="Arial Unicode MS" w:hAnsi="Arial Unicode MS" w:cs="Arial Unicode MS"/>
          <w:color w:val="1F1F1F"/>
          <w:sz w:val="24"/>
          <w:szCs w:val="24"/>
        </w:rPr>
        <w:t>Male</w:t>
      </w:r>
      <w:proofErr w:type="spellEnd"/>
      <w:proofErr w:type="gramStart"/>
      <w:r>
        <w:rPr>
          <w:rFonts w:ascii="Arial Unicode MS" w:eastAsia="Arial Unicode MS" w:hAnsi="Arial Unicode MS" w:cs="Arial Unicode MS"/>
          <w:color w:val="1F1F1F"/>
          <w:sz w:val="24"/>
          <w:szCs w:val="24"/>
        </w:rPr>
        <w:t>) /</w:t>
      </w:r>
      <w:proofErr w:type="gramEnd"/>
      <w:r>
        <w:rPr>
          <w:rFonts w:ascii="Arial Unicode MS" w:eastAsia="Arial Unicode MS" w:hAnsi="Arial Unicode MS" w:cs="Arial Unicode MS"/>
          <w:color w:val="1F1F1F"/>
          <w:sz w:val="24"/>
          <w:szCs w:val="24"/>
        </w:rPr>
        <w:t xml:space="preserve"> 여성(</w:t>
      </w:r>
      <w:proofErr w:type="spellStart"/>
      <w:r>
        <w:rPr>
          <w:rFonts w:ascii="Arial Unicode MS" w:eastAsia="Arial Unicode MS" w:hAnsi="Arial Unicode MS" w:cs="Arial Unicode MS"/>
          <w:color w:val="1F1F1F"/>
          <w:sz w:val="24"/>
          <w:szCs w:val="24"/>
        </w:rPr>
        <w:t>Female</w:t>
      </w:r>
      <w:proofErr w:type="spellEnd"/>
      <w:r>
        <w:rPr>
          <w:rFonts w:ascii="Arial Unicode MS" w:eastAsia="Arial Unicode MS" w:hAnsi="Arial Unicode MS" w:cs="Arial Unicode MS"/>
          <w:color w:val="1F1F1F"/>
          <w:sz w:val="24"/>
          <w:szCs w:val="24"/>
        </w:rPr>
        <w:t>)</w:t>
      </w:r>
    </w:p>
    <w:p w14:paraId="1BAD65D5" w14:textId="77777777" w:rsidR="00F44B9D" w:rsidRDefault="00000000">
      <w:pPr>
        <w:numPr>
          <w:ilvl w:val="1"/>
          <w:numId w:val="23"/>
        </w:numPr>
      </w:pPr>
      <w:r>
        <w:rPr>
          <w:rFonts w:ascii="Arial Unicode MS" w:eastAsia="Arial Unicode MS" w:hAnsi="Arial Unicode MS" w:cs="Arial Unicode MS"/>
          <w:i/>
          <w:iCs/>
          <w:color w:val="1F1F1F"/>
          <w:sz w:val="24"/>
          <w:szCs w:val="24"/>
        </w:rPr>
        <w:t>시스템 필요성:</w:t>
      </w:r>
      <w:r>
        <w:rPr>
          <w:rFonts w:ascii="Arial Unicode MS" w:eastAsia="Arial Unicode MS" w:hAnsi="Arial Unicode MS" w:cs="Arial Unicode MS"/>
          <w:color w:val="1F1F1F"/>
          <w:sz w:val="24"/>
          <w:szCs w:val="24"/>
        </w:rPr>
        <w:t xml:space="preserve"> 대운(大運)의 순행(</w:t>
      </w:r>
      <w:proofErr w:type="spellStart"/>
      <w:r>
        <w:rPr>
          <w:rFonts w:ascii="Arial Unicode MS" w:eastAsia="Arial Unicode MS" w:hAnsi="Arial Unicode MS" w:cs="Arial Unicode MS"/>
          <w:color w:val="1F1F1F"/>
          <w:sz w:val="24"/>
          <w:szCs w:val="24"/>
        </w:rPr>
        <w:t>Forward</w:t>
      </w:r>
      <w:proofErr w:type="spellEnd"/>
      <w:r>
        <w:rPr>
          <w:rFonts w:ascii="Arial Unicode MS" w:eastAsia="Arial Unicode MS" w:hAnsi="Arial Unicode MS" w:cs="Arial Unicode MS"/>
          <w:color w:val="1F1F1F"/>
          <w:sz w:val="24"/>
          <w:szCs w:val="24"/>
        </w:rPr>
        <w:t>) 및 역행(</w:t>
      </w:r>
      <w:proofErr w:type="spellStart"/>
      <w:r>
        <w:rPr>
          <w:rFonts w:ascii="Arial Unicode MS" w:eastAsia="Arial Unicode MS" w:hAnsi="Arial Unicode MS" w:cs="Arial Unicode MS"/>
          <w:color w:val="1F1F1F"/>
          <w:sz w:val="24"/>
          <w:szCs w:val="24"/>
        </w:rPr>
        <w:t>Backward</w:t>
      </w:r>
      <w:proofErr w:type="spellEnd"/>
      <w:r>
        <w:rPr>
          <w:rFonts w:ascii="Arial Unicode MS" w:eastAsia="Arial Unicode MS" w:hAnsi="Arial Unicode MS" w:cs="Arial Unicode MS"/>
          <w:color w:val="1F1F1F"/>
          <w:sz w:val="24"/>
          <w:szCs w:val="24"/>
        </w:rPr>
        <w:t xml:space="preserve">) 방향을 결정짓는 필수 </w:t>
      </w:r>
      <w:proofErr w:type="spellStart"/>
      <w:r>
        <w:rPr>
          <w:rFonts w:ascii="Arial Unicode MS" w:eastAsia="Arial Unicode MS" w:hAnsi="Arial Unicode MS" w:cs="Arial Unicode MS"/>
          <w:color w:val="1F1F1F"/>
          <w:sz w:val="24"/>
          <w:szCs w:val="24"/>
        </w:rPr>
        <w:t>기준값입니다</w:t>
      </w:r>
      <w:proofErr w:type="spellEnd"/>
      <w:r>
        <w:rPr>
          <w:rFonts w:ascii="Arial Unicode MS" w:eastAsia="Arial Unicode MS" w:hAnsi="Arial Unicode MS" w:cs="Arial Unicode MS"/>
          <w:color w:val="1F1F1F"/>
          <w:sz w:val="24"/>
          <w:szCs w:val="24"/>
        </w:rPr>
        <w:t>. (연간 천간의 음양과 성별 조합 활용)</w:t>
      </w:r>
    </w:p>
    <w:p w14:paraId="66284CC8" w14:textId="77777777" w:rsidR="00F44B9D" w:rsidRDefault="00000000">
      <w:pPr>
        <w:numPr>
          <w:ilvl w:val="0"/>
          <w:numId w:val="23"/>
        </w:numPr>
        <w:shd w:val="clear" w:color="auto" w:fill="FFFFFF"/>
      </w:pPr>
      <w:r>
        <w:rPr>
          <w:rFonts w:ascii="Arial Unicode MS" w:eastAsia="Arial Unicode MS" w:hAnsi="Arial Unicode MS" w:cs="Arial Unicode MS"/>
          <w:color w:val="1F1F1F"/>
          <w:sz w:val="24"/>
          <w:szCs w:val="24"/>
        </w:rPr>
        <w:t>출생 예정 지역 (</w:t>
      </w:r>
      <w:proofErr w:type="spellStart"/>
      <w:r>
        <w:rPr>
          <w:rFonts w:ascii="Arial Unicode MS" w:eastAsia="Arial Unicode MS" w:hAnsi="Arial Unicode MS" w:cs="Arial Unicode MS"/>
          <w:color w:val="1F1F1F"/>
          <w:sz w:val="24"/>
          <w:szCs w:val="24"/>
        </w:rPr>
        <w:t>Birth</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Location</w:t>
      </w:r>
      <w:proofErr w:type="spellEnd"/>
      <w:r>
        <w:rPr>
          <w:rFonts w:ascii="Arial Unicode MS" w:eastAsia="Arial Unicode MS" w:hAnsi="Arial Unicode MS" w:cs="Arial Unicode MS"/>
          <w:color w:val="1F1F1F"/>
          <w:sz w:val="24"/>
          <w:szCs w:val="24"/>
        </w:rPr>
        <w:t>)</w:t>
      </w:r>
    </w:p>
    <w:p w14:paraId="33167B89" w14:textId="77777777" w:rsidR="00F44B9D" w:rsidRDefault="00000000">
      <w:pPr>
        <w:numPr>
          <w:ilvl w:val="1"/>
          <w:numId w:val="23"/>
        </w:numPr>
      </w:pPr>
      <w:r>
        <w:rPr>
          <w:rFonts w:ascii="Arial Unicode MS" w:eastAsia="Arial Unicode MS" w:hAnsi="Arial Unicode MS" w:cs="Arial Unicode MS"/>
          <w:i/>
          <w:iCs/>
          <w:color w:val="1F1F1F"/>
          <w:sz w:val="24"/>
          <w:szCs w:val="24"/>
        </w:rPr>
        <w:t>입력 방식:</w:t>
      </w:r>
      <w:r>
        <w:rPr>
          <w:rFonts w:ascii="Arial Unicode MS" w:eastAsia="Arial Unicode MS" w:hAnsi="Arial Unicode MS" w:cs="Arial Unicode MS"/>
          <w:color w:val="1F1F1F"/>
          <w:sz w:val="24"/>
          <w:szCs w:val="24"/>
        </w:rPr>
        <w:t xml:space="preserve"> 국내 시/도/구 군 선택 또는 해외 주요 도시 검색 UI 제공.</w:t>
      </w:r>
    </w:p>
    <w:p w14:paraId="008DF94F" w14:textId="77777777" w:rsidR="00F44B9D" w:rsidRDefault="00000000">
      <w:pPr>
        <w:numPr>
          <w:ilvl w:val="1"/>
          <w:numId w:val="23"/>
        </w:numPr>
      </w:pPr>
      <w:r>
        <w:rPr>
          <w:rFonts w:ascii="Arial Unicode MS" w:eastAsia="Arial Unicode MS" w:hAnsi="Arial Unicode MS" w:cs="Arial Unicode MS"/>
          <w:i/>
          <w:iCs/>
          <w:color w:val="1F1F1F"/>
          <w:sz w:val="24"/>
          <w:szCs w:val="24"/>
        </w:rPr>
        <w:t>시스템 필요성:</w:t>
      </w:r>
      <w:r>
        <w:rPr>
          <w:rFonts w:ascii="Arial Unicode MS" w:eastAsia="Arial Unicode MS" w:hAnsi="Arial Unicode MS" w:cs="Arial Unicode MS"/>
          <w:color w:val="1F1F1F"/>
          <w:sz w:val="24"/>
          <w:szCs w:val="24"/>
        </w:rPr>
        <w:t xml:space="preserve"> 서울 표준시(동경 135도) 기준 대비 실제 출생 지역의 경도(</w:t>
      </w:r>
      <w:proofErr w:type="spellStart"/>
      <w:r>
        <w:rPr>
          <w:rFonts w:ascii="Arial Unicode MS" w:eastAsia="Arial Unicode MS" w:hAnsi="Arial Unicode MS" w:cs="Arial Unicode MS"/>
          <w:color w:val="1F1F1F"/>
          <w:sz w:val="24"/>
          <w:szCs w:val="24"/>
        </w:rPr>
        <w:t>Longitude</w:t>
      </w:r>
      <w:proofErr w:type="spellEnd"/>
      <w:r>
        <w:rPr>
          <w:rFonts w:ascii="Arial Unicode MS" w:eastAsia="Arial Unicode MS" w:hAnsi="Arial Unicode MS" w:cs="Arial Unicode MS"/>
          <w:color w:val="1F1F1F"/>
          <w:sz w:val="24"/>
          <w:szCs w:val="24"/>
        </w:rPr>
        <w:t>) 편차를 계산하여, 실제 태어날 시각(자시~해시)의 경계선을 정확히 보정하는 데 활용합니다. (예: 부산과 서울의 실제 태양시 차이 보정)</w:t>
      </w:r>
    </w:p>
    <w:p w14:paraId="61A20A90" w14:textId="77777777" w:rsidR="00F44B9D" w:rsidRDefault="00000000">
      <w:pPr>
        <w:numPr>
          <w:ilvl w:val="0"/>
          <w:numId w:val="23"/>
        </w:numPr>
        <w:shd w:val="clear" w:color="auto" w:fill="FFFFFF"/>
      </w:pPr>
      <w:r>
        <w:rPr>
          <w:rFonts w:ascii="Arial Unicode MS" w:eastAsia="Arial Unicode MS" w:hAnsi="Arial Unicode MS" w:cs="Arial Unicode MS"/>
          <w:color w:val="1F1F1F"/>
          <w:sz w:val="24"/>
          <w:szCs w:val="24"/>
        </w:rPr>
        <w:t xml:space="preserve">출생 예정 기간 (Target </w:t>
      </w:r>
      <w:proofErr w:type="spellStart"/>
      <w:r>
        <w:rPr>
          <w:rFonts w:ascii="Arial Unicode MS" w:eastAsia="Arial Unicode MS" w:hAnsi="Arial Unicode MS" w:cs="Arial Unicode MS"/>
          <w:color w:val="1F1F1F"/>
          <w:sz w:val="24"/>
          <w:szCs w:val="24"/>
        </w:rPr>
        <w:t>Delivery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Period</w:t>
      </w:r>
      <w:proofErr w:type="spellEnd"/>
      <w:r>
        <w:rPr>
          <w:rFonts w:ascii="Arial Unicode MS" w:eastAsia="Arial Unicode MS" w:hAnsi="Arial Unicode MS" w:cs="Arial Unicode MS"/>
          <w:color w:val="1F1F1F"/>
          <w:sz w:val="24"/>
          <w:szCs w:val="24"/>
        </w:rPr>
        <w:t>)</w:t>
      </w:r>
    </w:p>
    <w:p w14:paraId="207C1F5E" w14:textId="77777777" w:rsidR="00F44B9D" w:rsidRDefault="00000000">
      <w:pPr>
        <w:numPr>
          <w:ilvl w:val="1"/>
          <w:numId w:val="23"/>
        </w:numPr>
      </w:pPr>
      <w:r>
        <w:rPr>
          <w:rFonts w:ascii="Arial Unicode MS" w:eastAsia="Arial Unicode MS" w:hAnsi="Arial Unicode MS" w:cs="Arial Unicode MS"/>
          <w:i/>
          <w:iCs/>
          <w:color w:val="1F1F1F"/>
          <w:sz w:val="24"/>
          <w:szCs w:val="24"/>
        </w:rPr>
        <w:t>입력 방식:</w:t>
      </w:r>
      <w:r>
        <w:rPr>
          <w:rFonts w:ascii="Arial Unicode MS" w:eastAsia="Arial Unicode MS" w:hAnsi="Arial Unicode MS" w:cs="Arial Unicode MS"/>
          <w:color w:val="1F1F1F"/>
          <w:sz w:val="24"/>
          <w:szCs w:val="24"/>
        </w:rPr>
        <w:t xml:space="preserve"> 달력(</w:t>
      </w:r>
      <w:proofErr w:type="spellStart"/>
      <w:r>
        <w:rPr>
          <w:rFonts w:ascii="Arial Unicode MS" w:eastAsia="Arial Unicode MS" w:hAnsi="Arial Unicode MS" w:cs="Arial Unicode MS"/>
          <w:color w:val="1F1F1F"/>
          <w:sz w:val="24"/>
          <w:szCs w:val="24"/>
        </w:rPr>
        <w:t>Calendar</w:t>
      </w:r>
      <w:proofErr w:type="spellEnd"/>
      <w:r>
        <w:rPr>
          <w:rFonts w:ascii="Arial Unicode MS" w:eastAsia="Arial Unicode MS" w:hAnsi="Arial Unicode MS" w:cs="Arial Unicode MS"/>
          <w:color w:val="1F1F1F"/>
          <w:sz w:val="24"/>
          <w:szCs w:val="24"/>
        </w:rPr>
        <w:t>) 인터페이스에서 연속된 3일 ~ 최대 5일의 예정 기간 선택.</w:t>
      </w:r>
    </w:p>
    <w:p w14:paraId="54CC0B0D" w14:textId="77777777" w:rsidR="00F44B9D" w:rsidRDefault="00000000">
      <w:pPr>
        <w:numPr>
          <w:ilvl w:val="1"/>
          <w:numId w:val="23"/>
        </w:numPr>
        <w:spacing w:after="480"/>
      </w:pPr>
      <w:r>
        <w:rPr>
          <w:rFonts w:ascii="Arial Unicode MS" w:eastAsia="Arial Unicode MS" w:hAnsi="Arial Unicode MS" w:cs="Arial Unicode MS"/>
          <w:i/>
          <w:iCs/>
          <w:color w:val="1F1F1F"/>
          <w:sz w:val="24"/>
          <w:szCs w:val="24"/>
        </w:rPr>
        <w:t>시스템 필요성:</w:t>
      </w:r>
      <w:r>
        <w:rPr>
          <w:rFonts w:ascii="Arial Unicode MS" w:eastAsia="Arial Unicode MS" w:hAnsi="Arial Unicode MS" w:cs="Arial Unicode MS"/>
          <w:color w:val="1F1F1F"/>
          <w:sz w:val="24"/>
          <w:szCs w:val="24"/>
        </w:rPr>
        <w:t xml:space="preserve"> 연산 대상이 되는 타임스탬프 범위를 설정하고 사주 생성을 위한 스케줄러 </w:t>
      </w:r>
      <w:proofErr w:type="spellStart"/>
      <w:r>
        <w:rPr>
          <w:rFonts w:ascii="Arial Unicode MS" w:eastAsia="Arial Unicode MS" w:hAnsi="Arial Unicode MS" w:cs="Arial Unicode MS"/>
          <w:color w:val="1F1F1F"/>
          <w:sz w:val="24"/>
          <w:szCs w:val="24"/>
        </w:rPr>
        <w:t>인풋값으로</w:t>
      </w:r>
      <w:proofErr w:type="spellEnd"/>
      <w:r>
        <w:rPr>
          <w:rFonts w:ascii="Arial Unicode MS" w:eastAsia="Arial Unicode MS" w:hAnsi="Arial Unicode MS" w:cs="Arial Unicode MS"/>
          <w:color w:val="1F1F1F"/>
          <w:sz w:val="24"/>
          <w:szCs w:val="24"/>
        </w:rPr>
        <w:t xml:space="preserve"> 활용합니다.</w:t>
      </w:r>
    </w:p>
    <w:p w14:paraId="32D0CA84" w14:textId="77777777" w:rsidR="00F44B9D" w:rsidRDefault="00000000">
      <w:pPr>
        <w:pStyle w:val="3"/>
        <w:keepNext w:val="0"/>
        <w:keepLines w:val="0"/>
        <w:shd w:val="clear" w:color="auto" w:fill="FFFFFF"/>
        <w:spacing w:before="280" w:line="360" w:lineRule="auto"/>
        <w:rPr>
          <w:color w:val="1F1F1F"/>
          <w:sz w:val="24"/>
          <w:szCs w:val="24"/>
        </w:rPr>
      </w:pPr>
      <w:bookmarkStart w:id="21" w:name="_vx5gb0123quf" w:colFirst="0" w:colLast="0"/>
      <w:bookmarkEnd w:id="21"/>
      <w:r>
        <w:rPr>
          <w:rFonts w:ascii="Arial Unicode MS" w:eastAsia="Arial Unicode MS" w:hAnsi="Arial Unicode MS" w:cs="Arial Unicode MS"/>
          <w:color w:val="1F1F1F"/>
          <w:sz w:val="24"/>
          <w:szCs w:val="24"/>
        </w:rPr>
        <w:t>4.2 인프라 및 엔진 요구사항</w:t>
      </w:r>
    </w:p>
    <w:p w14:paraId="0EF5E6CC" w14:textId="77777777" w:rsidR="00F44B9D" w:rsidRDefault="00000000">
      <w:pPr>
        <w:numPr>
          <w:ilvl w:val="0"/>
          <w:numId w:val="15"/>
        </w:numPr>
        <w:shd w:val="clear" w:color="auto" w:fill="FFFFFF"/>
        <w:spacing w:before="240"/>
      </w:pPr>
      <w:r>
        <w:rPr>
          <w:rFonts w:ascii="Arial Unicode MS" w:eastAsia="Arial Unicode MS" w:hAnsi="Arial Unicode MS" w:cs="Arial Unicode MS"/>
          <w:color w:val="1F1F1F"/>
          <w:sz w:val="24"/>
          <w:szCs w:val="24"/>
        </w:rPr>
        <w:t xml:space="preserve">API </w:t>
      </w:r>
      <w:proofErr w:type="spellStart"/>
      <w:r>
        <w:rPr>
          <w:rFonts w:ascii="Arial Unicode MS" w:eastAsia="Arial Unicode MS" w:hAnsi="Arial Unicode MS" w:cs="Arial Unicode MS"/>
          <w:color w:val="1F1F1F"/>
          <w:sz w:val="24"/>
          <w:szCs w:val="24"/>
        </w:rPr>
        <w:t>Latency</w:t>
      </w:r>
      <w:proofErr w:type="spellEnd"/>
      <w:r>
        <w:rPr>
          <w:rFonts w:ascii="Arial Unicode MS" w:eastAsia="Arial Unicode MS" w:hAnsi="Arial Unicode MS" w:cs="Arial Unicode MS"/>
          <w:color w:val="1F1F1F"/>
          <w:sz w:val="24"/>
          <w:szCs w:val="24"/>
        </w:rPr>
        <w:t>: 3~5일간의 총 조합(최대 60개 사주 세트)</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대해 천간/지지의 가중치, </w:t>
      </w:r>
      <w:proofErr w:type="spellStart"/>
      <w:r>
        <w:rPr>
          <w:rFonts w:ascii="Arial Unicode MS" w:eastAsia="Arial Unicode MS" w:hAnsi="Arial Unicode MS" w:cs="Arial Unicode MS"/>
          <w:color w:val="1F1F1F"/>
          <w:sz w:val="24"/>
          <w:szCs w:val="24"/>
        </w:rPr>
        <w:t>합충</w:t>
      </w:r>
      <w:proofErr w:type="spellEnd"/>
      <w:r>
        <w:rPr>
          <w:rFonts w:ascii="Arial Unicode MS" w:eastAsia="Arial Unicode MS" w:hAnsi="Arial Unicode MS" w:cs="Arial Unicode MS"/>
          <w:color w:val="1F1F1F"/>
          <w:sz w:val="24"/>
          <w:szCs w:val="24"/>
        </w:rPr>
        <w:t xml:space="preserve"> 변화, 용신 추출,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모델 연산 및 정렬이 1.5초 이내에 완료되어야 합니다.</w:t>
      </w:r>
    </w:p>
    <w:p w14:paraId="0AA3E678" w14:textId="77777777" w:rsidR="00F44B9D" w:rsidRDefault="00000000">
      <w:pPr>
        <w:numPr>
          <w:ilvl w:val="0"/>
          <w:numId w:val="15"/>
        </w:numPr>
        <w:shd w:val="clear" w:color="auto" w:fill="FFFFFF"/>
        <w:spacing w:after="240"/>
      </w:pPr>
      <w:r>
        <w:rPr>
          <w:rFonts w:ascii="Arial Unicode MS" w:eastAsia="Arial Unicode MS" w:hAnsi="Arial Unicode MS" w:cs="Arial Unicode MS"/>
          <w:color w:val="1F1F1F"/>
          <w:sz w:val="24"/>
          <w:szCs w:val="24"/>
        </w:rPr>
        <w:lastRenderedPageBreak/>
        <w:t xml:space="preserve">만세력 엔진 규격: 양력/음력 변환, 24절기 </w:t>
      </w:r>
      <w:proofErr w:type="spellStart"/>
      <w:r>
        <w:rPr>
          <w:rFonts w:ascii="Arial Unicode MS" w:eastAsia="Arial Unicode MS" w:hAnsi="Arial Unicode MS" w:cs="Arial Unicode MS"/>
          <w:color w:val="1F1F1F"/>
          <w:sz w:val="24"/>
          <w:szCs w:val="24"/>
        </w:rPr>
        <w:t>절입</w:t>
      </w:r>
      <w:proofErr w:type="spellEnd"/>
      <w:r>
        <w:rPr>
          <w:rFonts w:ascii="Arial Unicode MS" w:eastAsia="Arial Unicode MS" w:hAnsi="Arial Unicode MS" w:cs="Arial Unicode MS"/>
          <w:color w:val="1F1F1F"/>
          <w:sz w:val="24"/>
          <w:szCs w:val="24"/>
        </w:rPr>
        <w:t xml:space="preserve"> 시각(분 단위) 정밀 계산 모듈이 내장되어야 합니다.</w:t>
      </w:r>
    </w:p>
    <w:p w14:paraId="4CCD5293" w14:textId="77777777" w:rsidR="00F44B9D" w:rsidRDefault="00000000">
      <w:r>
        <w:pict w14:anchorId="5DD257A1">
          <v:rect id="_x0000_i1032" style="width:0;height:1.5pt" o:hralign="center" o:hrstd="t" o:hr="t" fillcolor="#a0a0a0" stroked="f"/>
        </w:pict>
      </w:r>
    </w:p>
    <w:p w14:paraId="7BE5A817" w14:textId="77777777" w:rsidR="00F44B9D" w:rsidRDefault="00000000">
      <w:pPr>
        <w:pStyle w:val="2"/>
        <w:keepNext w:val="0"/>
        <w:keepLines w:val="0"/>
        <w:shd w:val="clear" w:color="auto" w:fill="FFFFFF"/>
        <w:spacing w:after="80" w:line="335" w:lineRule="auto"/>
        <w:rPr>
          <w:color w:val="1F1F1F"/>
          <w:sz w:val="30"/>
          <w:szCs w:val="30"/>
        </w:rPr>
      </w:pPr>
      <w:bookmarkStart w:id="22" w:name="_4qewwld9snxl" w:colFirst="0" w:colLast="0"/>
      <w:bookmarkEnd w:id="22"/>
      <w:r>
        <w:rPr>
          <w:rFonts w:ascii="Arial Unicode MS" w:eastAsia="Arial Unicode MS" w:hAnsi="Arial Unicode MS" w:cs="Arial Unicode MS"/>
          <w:color w:val="1F1F1F"/>
          <w:sz w:val="30"/>
          <w:szCs w:val="30"/>
        </w:rPr>
        <w:t>5장. 시스템 연산 흐름 및 서비스 플로우</w:t>
      </w:r>
    </w:p>
    <w:p w14:paraId="346E80A1" w14:textId="77777777" w:rsidR="00F44B9D" w:rsidRDefault="00000000">
      <w:pPr>
        <w:pStyle w:val="3"/>
        <w:keepNext w:val="0"/>
        <w:keepLines w:val="0"/>
        <w:shd w:val="clear" w:color="auto" w:fill="FFFFFF"/>
        <w:spacing w:before="0" w:line="360" w:lineRule="auto"/>
        <w:rPr>
          <w:color w:val="1F1F1F"/>
          <w:sz w:val="24"/>
          <w:szCs w:val="24"/>
        </w:rPr>
      </w:pPr>
      <w:bookmarkStart w:id="23" w:name="_t5hluoaotij" w:colFirst="0" w:colLast="0"/>
      <w:bookmarkEnd w:id="23"/>
      <w:r>
        <w:rPr>
          <w:rFonts w:ascii="Arial Unicode MS" w:eastAsia="Arial Unicode MS" w:hAnsi="Arial Unicode MS" w:cs="Arial Unicode MS"/>
          <w:color w:val="1F1F1F"/>
          <w:sz w:val="24"/>
          <w:szCs w:val="24"/>
        </w:rPr>
        <w:t xml:space="preserve">5.1 데이터 흐름도 (Data Processing </w:t>
      </w:r>
      <w:proofErr w:type="spellStart"/>
      <w:r>
        <w:rPr>
          <w:rFonts w:ascii="Arial Unicode MS" w:eastAsia="Arial Unicode MS" w:hAnsi="Arial Unicode MS" w:cs="Arial Unicode MS"/>
          <w:color w:val="1F1F1F"/>
          <w:sz w:val="24"/>
          <w:szCs w:val="24"/>
        </w:rPr>
        <w:t>Flow</w:t>
      </w:r>
      <w:proofErr w:type="spellEnd"/>
      <w:r>
        <w:rPr>
          <w:rFonts w:ascii="Arial Unicode MS" w:eastAsia="Arial Unicode MS" w:hAnsi="Arial Unicode MS" w:cs="Arial Unicode MS"/>
          <w:color w:val="1F1F1F"/>
          <w:sz w:val="24"/>
          <w:szCs w:val="24"/>
        </w:rPr>
        <w:t>)</w:t>
      </w:r>
    </w:p>
    <w:p w14:paraId="0E496726" w14:textId="77777777" w:rsidR="00F44B9D" w:rsidRDefault="00000000">
      <w:pPr>
        <w:rPr>
          <w:rFonts w:ascii="Roboto Mono" w:eastAsia="Roboto Mono" w:hAnsi="Roboto Mono" w:cs="Roboto Mono"/>
          <w:color w:val="188038"/>
          <w:sz w:val="24"/>
          <w:szCs w:val="24"/>
          <w:shd w:val="clear" w:color="auto" w:fill="F0F4F9"/>
        </w:rPr>
      </w:pPr>
      <w:r>
        <w:rPr>
          <w:color w:val="188038"/>
          <w:sz w:val="24"/>
          <w:szCs w:val="24"/>
        </w:rPr>
        <w:t></w:t>
      </w:r>
      <w:r>
        <w:rPr>
          <w:rFonts w:ascii="Arial Unicode MS" w:eastAsia="Arial Unicode MS" w:hAnsi="Arial Unicode MS" w:cs="Arial Unicode MS"/>
          <w:color w:val="188038"/>
          <w:sz w:val="24"/>
          <w:szCs w:val="24"/>
          <w:shd w:val="clear" w:color="auto" w:fill="F0F4F9"/>
        </w:rPr>
        <w:t xml:space="preserve">[사용자 입력] </w:t>
      </w:r>
    </w:p>
    <w:p w14:paraId="3106DB4C"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성별</w:t>
      </w:r>
    </w:p>
    <w:p w14:paraId="6F17B8D1"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예정지역 (경도 추출)</w:t>
      </w:r>
    </w:p>
    <w:p w14:paraId="7C1A0B54"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예정기간 (3~5일)</w:t>
      </w:r>
    </w:p>
    <w:p w14:paraId="0E319AD1"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200CFCCC"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2D4AF2C8"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[데이터 </w:t>
      </w:r>
      <w:proofErr w:type="spellStart"/>
      <w:r>
        <w:rPr>
          <w:rFonts w:ascii="Arial Unicode MS" w:eastAsia="Arial Unicode MS" w:hAnsi="Arial Unicode MS" w:cs="Arial Unicode MS"/>
          <w:color w:val="188038"/>
          <w:sz w:val="24"/>
          <w:szCs w:val="24"/>
          <w:shd w:val="clear" w:color="auto" w:fill="F0F4F9"/>
        </w:rPr>
        <w:t>제너레이터</w:t>
      </w:r>
      <w:proofErr w:type="spellEnd"/>
      <w:r>
        <w:rPr>
          <w:rFonts w:ascii="Arial Unicode MS" w:eastAsia="Arial Unicode MS" w:hAnsi="Arial Unicode MS" w:cs="Arial Unicode MS"/>
          <w:color w:val="188038"/>
          <w:sz w:val="24"/>
          <w:szCs w:val="24"/>
          <w:shd w:val="clear" w:color="auto" w:fill="F0F4F9"/>
        </w:rPr>
        <w:t xml:space="preserve">] </w:t>
      </w:r>
    </w:p>
    <w:p w14:paraId="2F509FE0"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선택 기간 내 양력 일자별 12개 시각(자시~해시) 매핑</w:t>
      </w:r>
    </w:p>
    <w:p w14:paraId="43121736"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경도 편차 값 반영하여 지지 시간 경계선 보정</w:t>
      </w:r>
    </w:p>
    <w:p w14:paraId="28114D5B"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성별/연간 조건으로 대운 흐름 방향 정의 (순행/역행)</w:t>
      </w:r>
    </w:p>
    <w:p w14:paraId="3AD174A0"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1073EC6E"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4A41E451"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w:t>
      </w:r>
      <w:proofErr w:type="spellStart"/>
      <w:r>
        <w:rPr>
          <w:rFonts w:ascii="Arial Unicode MS" w:eastAsia="Arial Unicode MS" w:hAnsi="Arial Unicode MS" w:cs="Arial Unicode MS"/>
          <w:color w:val="FF0000"/>
          <w:sz w:val="24"/>
          <w:szCs w:val="24"/>
          <w:shd w:val="clear" w:color="auto" w:fill="F0F4F9"/>
        </w:rPr>
        <w:t>추천제외조건</w:t>
      </w:r>
      <w:proofErr w:type="spellEnd"/>
      <w:r>
        <w:rPr>
          <w:rFonts w:ascii="Arial Unicode MS" w:eastAsia="Arial Unicode MS" w:hAnsi="Arial Unicode MS" w:cs="Arial Unicode MS"/>
          <w:color w:val="FF0000"/>
          <w:sz w:val="24"/>
          <w:szCs w:val="24"/>
          <w:shd w:val="clear" w:color="auto" w:fill="F0F4F9"/>
        </w:rPr>
        <w:t xml:space="preserve"> 해당] -&gt; 최저점수(20점) 부여하는 것으로 플로우 종료</w:t>
      </w:r>
    </w:p>
    <w:p w14:paraId="5CE0E5A5"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일간의 천간 충 </w:t>
      </w:r>
    </w:p>
    <w:p w14:paraId="3AD6CC33"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일지에 원진 또는 귀문 성립</w:t>
      </w:r>
    </w:p>
    <w:p w14:paraId="5D649186"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일지와 </w:t>
      </w:r>
      <w:proofErr w:type="spellStart"/>
      <w:r>
        <w:rPr>
          <w:rFonts w:ascii="Arial Unicode MS" w:eastAsia="Arial Unicode MS" w:hAnsi="Arial Unicode MS" w:cs="Arial Unicode MS"/>
          <w:color w:val="FF0000"/>
          <w:sz w:val="24"/>
          <w:szCs w:val="24"/>
          <w:shd w:val="clear" w:color="auto" w:fill="F0F4F9"/>
        </w:rPr>
        <w:t>월지에</w:t>
      </w:r>
      <w:proofErr w:type="spellEnd"/>
      <w:r>
        <w:rPr>
          <w:rFonts w:ascii="Arial Unicode MS" w:eastAsia="Arial Unicode MS" w:hAnsi="Arial Unicode MS" w:cs="Arial Unicode MS"/>
          <w:color w:val="FF0000"/>
          <w:sz w:val="24"/>
          <w:szCs w:val="24"/>
          <w:shd w:val="clear" w:color="auto" w:fill="F0F4F9"/>
        </w:rPr>
        <w:t xml:space="preserve"> </w:t>
      </w:r>
      <w:proofErr w:type="spellStart"/>
      <w:r>
        <w:rPr>
          <w:rFonts w:ascii="Arial Unicode MS" w:eastAsia="Arial Unicode MS" w:hAnsi="Arial Unicode MS" w:cs="Arial Unicode MS"/>
          <w:color w:val="FF0000"/>
          <w:sz w:val="24"/>
          <w:szCs w:val="24"/>
          <w:shd w:val="clear" w:color="auto" w:fill="F0F4F9"/>
        </w:rPr>
        <w:t>천라</w:t>
      </w:r>
      <w:proofErr w:type="spellEnd"/>
      <w:r>
        <w:rPr>
          <w:rFonts w:ascii="Arial Unicode MS" w:eastAsia="Arial Unicode MS" w:hAnsi="Arial Unicode MS" w:cs="Arial Unicode MS"/>
          <w:color w:val="FF0000"/>
          <w:sz w:val="24"/>
          <w:szCs w:val="24"/>
          <w:shd w:val="clear" w:color="auto" w:fill="F0F4F9"/>
        </w:rPr>
        <w:t>(</w:t>
      </w:r>
      <w:proofErr w:type="spellStart"/>
      <w:r>
        <w:rPr>
          <w:rFonts w:ascii="Arial Unicode MS" w:eastAsia="Arial Unicode MS" w:hAnsi="Arial Unicode MS" w:cs="Arial Unicode MS"/>
          <w:color w:val="FF0000"/>
          <w:sz w:val="24"/>
          <w:szCs w:val="24"/>
          <w:shd w:val="clear" w:color="auto" w:fill="F0F4F9"/>
        </w:rPr>
        <w:t>술해</w:t>
      </w:r>
      <w:proofErr w:type="spellEnd"/>
      <w:r>
        <w:rPr>
          <w:rFonts w:ascii="Arial Unicode MS" w:eastAsia="Arial Unicode MS" w:hAnsi="Arial Unicode MS" w:cs="Arial Unicode MS"/>
          <w:color w:val="FF0000"/>
          <w:sz w:val="24"/>
          <w:szCs w:val="24"/>
          <w:shd w:val="clear" w:color="auto" w:fill="F0F4F9"/>
        </w:rPr>
        <w:t xml:space="preserve">) 또는 지망(진사) 성립 </w:t>
      </w:r>
    </w:p>
    <w:p w14:paraId="762FA914" w14:textId="77777777" w:rsidR="00F44B9D" w:rsidRDefault="00000000">
      <w:pPr>
        <w:rPr>
          <w:rFonts w:ascii="Arial Unicode MS" w:hAnsi="Arial Unicode MS" w:cs="Arial Unicode MS"/>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w:t>
      </w:r>
      <w:proofErr w:type="spellStart"/>
      <w:r>
        <w:rPr>
          <w:rFonts w:ascii="Arial Unicode MS" w:eastAsia="Arial Unicode MS" w:hAnsi="Arial Unicode MS" w:cs="Arial Unicode MS"/>
          <w:color w:val="FF0000"/>
          <w:sz w:val="24"/>
          <w:szCs w:val="24"/>
          <w:shd w:val="clear" w:color="auto" w:fill="F0F4F9"/>
        </w:rPr>
        <w:t>삼형살</w:t>
      </w:r>
      <w:proofErr w:type="spellEnd"/>
      <w:r>
        <w:rPr>
          <w:rFonts w:ascii="Arial Unicode MS" w:eastAsia="Arial Unicode MS" w:hAnsi="Arial Unicode MS" w:cs="Arial Unicode MS"/>
          <w:color w:val="FF0000"/>
          <w:sz w:val="24"/>
          <w:szCs w:val="24"/>
          <w:shd w:val="clear" w:color="auto" w:fill="F0F4F9"/>
        </w:rPr>
        <w:t>(</w:t>
      </w:r>
      <w:proofErr w:type="spellStart"/>
      <w:r>
        <w:rPr>
          <w:rFonts w:ascii="Arial Unicode MS" w:eastAsia="Arial Unicode MS" w:hAnsi="Arial Unicode MS" w:cs="Arial Unicode MS"/>
          <w:color w:val="FF0000"/>
          <w:sz w:val="24"/>
          <w:szCs w:val="24"/>
          <w:shd w:val="clear" w:color="auto" w:fill="F0F4F9"/>
        </w:rPr>
        <w:t>인사신</w:t>
      </w:r>
      <w:proofErr w:type="spellEnd"/>
      <w:r>
        <w:rPr>
          <w:rFonts w:ascii="Arial Unicode MS" w:eastAsia="Arial Unicode MS" w:hAnsi="Arial Unicode MS" w:cs="Arial Unicode MS"/>
          <w:color w:val="FF0000"/>
          <w:sz w:val="24"/>
          <w:szCs w:val="24"/>
          <w:shd w:val="clear" w:color="auto" w:fill="F0F4F9"/>
        </w:rPr>
        <w:t xml:space="preserve">, </w:t>
      </w:r>
      <w:proofErr w:type="spellStart"/>
      <w:r>
        <w:rPr>
          <w:rFonts w:ascii="Arial Unicode MS" w:eastAsia="Arial Unicode MS" w:hAnsi="Arial Unicode MS" w:cs="Arial Unicode MS"/>
          <w:color w:val="FF0000"/>
          <w:sz w:val="24"/>
          <w:szCs w:val="24"/>
          <w:shd w:val="clear" w:color="auto" w:fill="F0F4F9"/>
        </w:rPr>
        <w:t>축술미</w:t>
      </w:r>
      <w:proofErr w:type="spellEnd"/>
      <w:r>
        <w:rPr>
          <w:rFonts w:ascii="Arial Unicode MS" w:eastAsia="Arial Unicode MS" w:hAnsi="Arial Unicode MS" w:cs="Arial Unicode MS"/>
          <w:color w:val="FF0000"/>
          <w:sz w:val="24"/>
          <w:szCs w:val="24"/>
          <w:shd w:val="clear" w:color="auto" w:fill="F0F4F9"/>
        </w:rPr>
        <w:t>) 3개 지지가 모두 붙어 있음 (순서는 무관)</w:t>
      </w:r>
    </w:p>
    <w:p w14:paraId="0E086A6D" w14:textId="77777777" w:rsidR="00AA6F2C" w:rsidRPr="00AA6F2C" w:rsidRDefault="00AA6F2C" w:rsidP="00AA6F2C">
      <w:pPr>
        <w:ind w:firstLineChars="100" w:firstLine="240"/>
        <w:rPr>
          <w:rFonts w:ascii="바탕" w:eastAsia="바탕" w:hAnsi="바탕"/>
          <w:color w:val="FF0000"/>
          <w:sz w:val="24"/>
          <w:szCs w:val="24"/>
          <w:shd w:val="clear" w:color="auto" w:fill="F0F4F9"/>
        </w:rPr>
      </w:pPr>
      <w:r w:rsidRPr="00AA6F2C">
        <w:rPr>
          <w:rFonts w:ascii="바탕" w:eastAsia="바탕" w:hAnsi="바탕"/>
          <w:color w:val="FF0000"/>
          <w:sz w:val="24"/>
          <w:szCs w:val="24"/>
          <w:shd w:val="clear" w:color="auto" w:fill="F0F4F9"/>
        </w:rPr>
        <w:t>- 남자 무재 사주, 여자 무관 사주 (천간과 지지 지장간 모두 없는 경우를 의미함.)</w:t>
      </w:r>
    </w:p>
    <w:p w14:paraId="6AAAC488" w14:textId="73E78A52" w:rsidR="00AA6F2C" w:rsidRPr="00AA6F2C" w:rsidRDefault="00AA6F2C" w:rsidP="00AA6F2C">
      <w:pPr>
        <w:ind w:firstLineChars="100" w:firstLine="240"/>
        <w:rPr>
          <w:rFonts w:ascii="바탕" w:eastAsia="바탕" w:hAnsi="바탕"/>
          <w:color w:val="FF0000"/>
          <w:sz w:val="24"/>
          <w:szCs w:val="24"/>
          <w:shd w:val="clear" w:color="auto" w:fill="F0F4F9"/>
        </w:rPr>
      </w:pPr>
      <w:r w:rsidRPr="00AA6F2C">
        <w:rPr>
          <w:rFonts w:ascii="바탕" w:eastAsia="바탕" w:hAnsi="바탕"/>
          <w:color w:val="FF0000"/>
          <w:sz w:val="24"/>
          <w:szCs w:val="24"/>
          <w:shd w:val="clear" w:color="auto" w:fill="F0F4F9"/>
        </w:rPr>
        <w:t>- 인성 비겁이 하나도 없는 사주 (일간을 제외한 천간과 지지 지장간 모두 없는 경우를 의미함.)</w:t>
      </w:r>
    </w:p>
    <w:p w14:paraId="1D765795"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600AB795"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1631C1C6"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[명리 연산 코어 엔진] </w:t>
      </w:r>
    </w:p>
    <w:p w14:paraId="0DE378F6"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- 7글자 기준 오행 기도 비율 및 강약지수(SI) 산출</w:t>
      </w:r>
    </w:p>
    <w:p w14:paraId="6AA43966"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w:t>
      </w:r>
      <w:proofErr w:type="spellStart"/>
      <w:r>
        <w:rPr>
          <w:rFonts w:ascii="Arial Unicode MS" w:eastAsia="Arial Unicode MS" w:hAnsi="Arial Unicode MS" w:cs="Arial Unicode MS"/>
          <w:color w:val="188038"/>
          <w:sz w:val="24"/>
          <w:szCs w:val="24"/>
          <w:shd w:val="clear" w:color="auto" w:fill="F0F4F9"/>
        </w:rPr>
        <w:t>조후</w:t>
      </w:r>
      <w:proofErr w:type="spellEnd"/>
      <w:r>
        <w:rPr>
          <w:rFonts w:ascii="Arial Unicode MS" w:eastAsia="Arial Unicode MS" w:hAnsi="Arial Unicode MS" w:cs="Arial Unicode MS"/>
          <w:color w:val="188038"/>
          <w:sz w:val="24"/>
          <w:szCs w:val="24"/>
          <w:shd w:val="clear" w:color="auto" w:fill="F0F4F9"/>
        </w:rPr>
        <w:t>/</w:t>
      </w:r>
      <w:proofErr w:type="spellStart"/>
      <w:r>
        <w:rPr>
          <w:rFonts w:ascii="Arial Unicode MS" w:eastAsia="Arial Unicode MS" w:hAnsi="Arial Unicode MS" w:cs="Arial Unicode MS"/>
          <w:color w:val="188038"/>
          <w:sz w:val="24"/>
          <w:szCs w:val="24"/>
          <w:shd w:val="clear" w:color="auto" w:fill="F0F4F9"/>
        </w:rPr>
        <w:t>억부</w:t>
      </w:r>
      <w:proofErr w:type="spellEnd"/>
      <w:r>
        <w:rPr>
          <w:rFonts w:ascii="Arial Unicode MS" w:eastAsia="Arial Unicode MS" w:hAnsi="Arial Unicode MS" w:cs="Arial Unicode MS"/>
          <w:color w:val="188038"/>
          <w:sz w:val="24"/>
          <w:szCs w:val="24"/>
          <w:shd w:val="clear" w:color="auto" w:fill="F0F4F9"/>
        </w:rPr>
        <w:t xml:space="preserve"> 기준 분석을 통한 하이브리드 용신 및 대표 글자 추출</w:t>
      </w:r>
    </w:p>
    <w:p w14:paraId="393AFB8F"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w:t>
      </w:r>
      <w:proofErr w:type="spellStart"/>
      <w:r>
        <w:rPr>
          <w:rFonts w:ascii="Arial Unicode MS" w:eastAsia="Arial Unicode MS" w:hAnsi="Arial Unicode MS" w:cs="Arial Unicode MS"/>
          <w:color w:val="188038"/>
          <w:sz w:val="24"/>
          <w:szCs w:val="24"/>
          <w:shd w:val="clear" w:color="auto" w:fill="F0F4F9"/>
        </w:rPr>
        <w:t>대운수</w:t>
      </w:r>
      <w:proofErr w:type="spellEnd"/>
      <w:r>
        <w:rPr>
          <w:rFonts w:ascii="Arial Unicode MS" w:eastAsia="Arial Unicode MS" w:hAnsi="Arial Unicode MS" w:cs="Arial Unicode MS"/>
          <w:color w:val="188038"/>
          <w:sz w:val="24"/>
          <w:szCs w:val="24"/>
          <w:shd w:val="clear" w:color="auto" w:fill="F0F4F9"/>
        </w:rPr>
        <w:t xml:space="preserve"> 계산 및 대운 </w:t>
      </w:r>
      <w:proofErr w:type="spellStart"/>
      <w:r>
        <w:rPr>
          <w:rFonts w:ascii="Arial Unicode MS" w:eastAsia="Arial Unicode MS" w:hAnsi="Arial Unicode MS" w:cs="Arial Unicode MS"/>
          <w:color w:val="188038"/>
          <w:sz w:val="24"/>
          <w:szCs w:val="24"/>
          <w:shd w:val="clear" w:color="auto" w:fill="F0F4F9"/>
        </w:rPr>
        <w:t>가감점</w:t>
      </w:r>
      <w:proofErr w:type="spellEnd"/>
      <w:r>
        <w:rPr>
          <w:rFonts w:ascii="Arial Unicode MS" w:eastAsia="Arial Unicode MS" w:hAnsi="Arial Unicode MS" w:cs="Arial Unicode MS"/>
          <w:color w:val="188038"/>
          <w:sz w:val="24"/>
          <w:szCs w:val="24"/>
          <w:shd w:val="clear" w:color="auto" w:fill="F0F4F9"/>
        </w:rPr>
        <w:t xml:space="preserve"> 계산</w:t>
      </w:r>
    </w:p>
    <w:p w14:paraId="26D1804E"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w:t>
      </w:r>
      <w:proofErr w:type="spellStart"/>
      <w:r>
        <w:rPr>
          <w:rFonts w:ascii="Arial Unicode MS" w:eastAsia="Arial Unicode MS" w:hAnsi="Arial Unicode MS" w:cs="Arial Unicode MS"/>
          <w:color w:val="188038"/>
          <w:sz w:val="24"/>
          <w:szCs w:val="24"/>
          <w:shd w:val="clear" w:color="auto" w:fill="F0F4F9"/>
        </w:rPr>
        <w:t>십성</w:t>
      </w:r>
      <w:proofErr w:type="spellEnd"/>
      <w:r>
        <w:rPr>
          <w:rFonts w:ascii="Arial Unicode MS" w:eastAsia="Arial Unicode MS" w:hAnsi="Arial Unicode MS" w:cs="Arial Unicode MS"/>
          <w:color w:val="188038"/>
          <w:sz w:val="24"/>
          <w:szCs w:val="24"/>
          <w:shd w:val="clear" w:color="auto" w:fill="F0F4F9"/>
        </w:rPr>
        <w:t xml:space="preserve"> 구조 판정 및 길흉 </w:t>
      </w:r>
      <w:proofErr w:type="spellStart"/>
      <w:r>
        <w:rPr>
          <w:rFonts w:ascii="Arial Unicode MS" w:eastAsia="Arial Unicode MS" w:hAnsi="Arial Unicode MS" w:cs="Arial Unicode MS"/>
          <w:color w:val="188038"/>
          <w:sz w:val="24"/>
          <w:szCs w:val="24"/>
          <w:shd w:val="clear" w:color="auto" w:fill="F0F4F9"/>
        </w:rPr>
        <w:t>가감점</w:t>
      </w:r>
      <w:proofErr w:type="spellEnd"/>
      <w:r>
        <w:rPr>
          <w:rFonts w:ascii="Arial Unicode MS" w:eastAsia="Arial Unicode MS" w:hAnsi="Arial Unicode MS" w:cs="Arial Unicode MS"/>
          <w:color w:val="188038"/>
          <w:sz w:val="24"/>
          <w:szCs w:val="24"/>
          <w:shd w:val="clear" w:color="auto" w:fill="F0F4F9"/>
        </w:rPr>
        <w:t xml:space="preserve"> 계산</w:t>
      </w:r>
    </w:p>
    <w:p w14:paraId="4E3404A1"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- 12운성/12</w:t>
      </w:r>
      <w:proofErr w:type="spellStart"/>
      <w:r>
        <w:rPr>
          <w:rFonts w:ascii="Arial Unicode MS" w:eastAsia="Arial Unicode MS" w:hAnsi="Arial Unicode MS" w:cs="Arial Unicode MS"/>
          <w:color w:val="188038"/>
          <w:sz w:val="24"/>
          <w:szCs w:val="24"/>
          <w:shd w:val="clear" w:color="auto" w:fill="F0F4F9"/>
        </w:rPr>
        <w:t>신살</w:t>
      </w:r>
      <w:proofErr w:type="spellEnd"/>
      <w:r>
        <w:rPr>
          <w:rFonts w:ascii="Arial Unicode MS" w:eastAsia="Arial Unicode MS" w:hAnsi="Arial Unicode MS" w:cs="Arial Unicode MS"/>
          <w:color w:val="188038"/>
          <w:sz w:val="24"/>
          <w:szCs w:val="24"/>
          <w:shd w:val="clear" w:color="auto" w:fill="F0F4F9"/>
        </w:rPr>
        <w:t xml:space="preserve">/귀인 </w:t>
      </w:r>
      <w:proofErr w:type="spellStart"/>
      <w:r>
        <w:rPr>
          <w:rFonts w:ascii="Arial Unicode MS" w:eastAsia="Arial Unicode MS" w:hAnsi="Arial Unicode MS" w:cs="Arial Unicode MS"/>
          <w:color w:val="188038"/>
          <w:sz w:val="24"/>
          <w:szCs w:val="24"/>
          <w:shd w:val="clear" w:color="auto" w:fill="F0F4F9"/>
        </w:rPr>
        <w:t>가감점</w:t>
      </w:r>
      <w:proofErr w:type="spellEnd"/>
      <w:r>
        <w:rPr>
          <w:rFonts w:ascii="Arial Unicode MS" w:eastAsia="Arial Unicode MS" w:hAnsi="Arial Unicode MS" w:cs="Arial Unicode MS"/>
          <w:color w:val="188038"/>
          <w:sz w:val="24"/>
          <w:szCs w:val="24"/>
          <w:shd w:val="clear" w:color="auto" w:fill="F0F4F9"/>
        </w:rPr>
        <w:t xml:space="preserve"> 계산</w:t>
      </w:r>
    </w:p>
    <w:p w14:paraId="3CA27B97"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406C274C"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102C677A"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[종합 점수 합산 및 정렬 (</w:t>
      </w:r>
      <w:proofErr w:type="spellStart"/>
      <w:r>
        <w:rPr>
          <w:rFonts w:ascii="Arial Unicode MS" w:eastAsia="Arial Unicode MS" w:hAnsi="Arial Unicode MS" w:cs="Arial Unicode MS"/>
          <w:color w:val="188038"/>
          <w:sz w:val="24"/>
          <w:szCs w:val="24"/>
          <w:shd w:val="clear" w:color="auto" w:fill="F0F4F9"/>
        </w:rPr>
        <w:t>Scoring</w:t>
      </w:r>
      <w:proofErr w:type="spellEnd"/>
      <w:r>
        <w:rPr>
          <w:rFonts w:ascii="Arial Unicode MS" w:eastAsia="Arial Unicode MS" w:hAnsi="Arial Unicode MS" w:cs="Arial Unicode MS"/>
          <w:color w:val="188038"/>
          <w:sz w:val="24"/>
          <w:szCs w:val="24"/>
          <w:shd w:val="clear" w:color="auto" w:fill="F0F4F9"/>
        </w:rPr>
        <w:t xml:space="preserve"> &amp; </w:t>
      </w:r>
      <w:proofErr w:type="spellStart"/>
      <w:r>
        <w:rPr>
          <w:rFonts w:ascii="Arial Unicode MS" w:eastAsia="Arial Unicode MS" w:hAnsi="Arial Unicode MS" w:cs="Arial Unicode MS"/>
          <w:color w:val="188038"/>
          <w:sz w:val="24"/>
          <w:szCs w:val="24"/>
          <w:shd w:val="clear" w:color="auto" w:fill="F0F4F9"/>
        </w:rPr>
        <w:t>Sorting</w:t>
      </w:r>
      <w:proofErr w:type="spellEnd"/>
      <w:r>
        <w:rPr>
          <w:rFonts w:ascii="Arial Unicode MS" w:eastAsia="Arial Unicode MS" w:hAnsi="Arial Unicode MS" w:cs="Arial Unicode MS"/>
          <w:color w:val="188038"/>
          <w:sz w:val="24"/>
          <w:szCs w:val="24"/>
          <w:shd w:val="clear" w:color="auto" w:fill="F0F4F9"/>
        </w:rPr>
        <w:t>)]</w:t>
      </w:r>
    </w:p>
    <w:p w14:paraId="128A7722"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lastRenderedPageBreak/>
        <w:t xml:space="preserve">   - 최종 평가 점수(</w:t>
      </w:r>
      <w:proofErr w:type="spellStart"/>
      <w:r>
        <w:rPr>
          <w:rFonts w:ascii="Roboto Mono" w:eastAsia="Roboto Mono" w:hAnsi="Roboto Mono" w:cs="Roboto Mono"/>
          <w:i/>
          <w:iCs/>
          <w:color w:val="188038"/>
          <w:sz w:val="29"/>
          <w:szCs w:val="29"/>
          <w:shd w:val="clear" w:color="auto" w:fill="F0F4F9"/>
        </w:rPr>
        <w:t>Final</w:t>
      </w:r>
      <w:r>
        <w:rPr>
          <w:rFonts w:ascii="Roboto Mono" w:eastAsia="Roboto Mono" w:hAnsi="Roboto Mono" w:cs="Roboto Mono"/>
          <w:color w:val="188038"/>
          <w:sz w:val="29"/>
          <w:szCs w:val="29"/>
          <w:shd w:val="clear" w:color="auto" w:fill="F0F4F9"/>
        </w:rPr>
        <w:t>_</w:t>
      </w:r>
      <w:r>
        <w:rPr>
          <w:rFonts w:ascii="Roboto Mono" w:eastAsia="Roboto Mono" w:hAnsi="Roboto Mono" w:cs="Roboto Mono"/>
          <w:i/>
          <w:iCs/>
          <w:color w:val="188038"/>
          <w:sz w:val="29"/>
          <w:szCs w:val="29"/>
          <w:shd w:val="clear" w:color="auto" w:fill="F0F4F9"/>
        </w:rPr>
        <w:t>Score</w:t>
      </w:r>
      <w:proofErr w:type="spellEnd"/>
      <w:r>
        <w:rPr>
          <w:rFonts w:ascii="Arial Unicode MS" w:eastAsia="Arial Unicode MS" w:hAnsi="Arial Unicode MS" w:cs="Arial Unicode MS"/>
          <w:color w:val="188038"/>
          <w:sz w:val="24"/>
          <w:szCs w:val="24"/>
          <w:shd w:val="clear" w:color="auto" w:fill="F0F4F9"/>
        </w:rPr>
        <w:t>) 기준 내림차순 정렬</w:t>
      </w:r>
    </w:p>
    <w:p w14:paraId="65091596"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w:t>
      </w:r>
      <w:proofErr w:type="spellStart"/>
      <w:r>
        <w:rPr>
          <w:rFonts w:ascii="Arial Unicode MS" w:eastAsia="Arial Unicode MS" w:hAnsi="Arial Unicode MS" w:cs="Arial Unicode MS"/>
          <w:color w:val="188038"/>
          <w:sz w:val="24"/>
          <w:szCs w:val="24"/>
          <w:shd w:val="clear" w:color="auto" w:fill="F0F4F9"/>
        </w:rPr>
        <w:t>동점자</w:t>
      </w:r>
      <w:proofErr w:type="spellEnd"/>
      <w:r>
        <w:rPr>
          <w:rFonts w:ascii="Arial Unicode MS" w:eastAsia="Arial Unicode MS" w:hAnsi="Arial Unicode MS" w:cs="Arial Unicode MS"/>
          <w:color w:val="188038"/>
          <w:sz w:val="24"/>
          <w:szCs w:val="24"/>
          <w:shd w:val="clear" w:color="auto" w:fill="F0F4F9"/>
        </w:rPr>
        <w:t xml:space="preserve"> 최종 정렬 규칙 (</w:t>
      </w:r>
      <w:proofErr w:type="spellStart"/>
      <w:r>
        <w:rPr>
          <w:rFonts w:ascii="Arial Unicode MS" w:eastAsia="Arial Unicode MS" w:hAnsi="Arial Unicode MS" w:cs="Arial Unicode MS"/>
          <w:color w:val="188038"/>
          <w:sz w:val="24"/>
          <w:szCs w:val="24"/>
          <w:shd w:val="clear" w:color="auto" w:fill="F0F4F9"/>
        </w:rPr>
        <w:t>Tie-breaker</w:t>
      </w:r>
      <w:proofErr w:type="spellEnd"/>
      <w:r>
        <w:rPr>
          <w:rFonts w:ascii="Arial Unicode MS" w:eastAsia="Arial Unicode MS" w:hAnsi="Arial Unicode MS" w:cs="Arial Unicode MS"/>
          <w:color w:val="188038"/>
          <w:sz w:val="24"/>
          <w:szCs w:val="24"/>
          <w:shd w:val="clear" w:color="auto" w:fill="F0F4F9"/>
        </w:rPr>
        <w:t xml:space="preserve"> </w:t>
      </w:r>
      <w:proofErr w:type="spellStart"/>
      <w:r>
        <w:rPr>
          <w:rFonts w:ascii="Arial Unicode MS" w:eastAsia="Arial Unicode MS" w:hAnsi="Arial Unicode MS" w:cs="Arial Unicode MS"/>
          <w:color w:val="188038"/>
          <w:sz w:val="24"/>
          <w:szCs w:val="24"/>
          <w:shd w:val="clear" w:color="auto" w:fill="F0F4F9"/>
        </w:rPr>
        <w:t>for</w:t>
      </w:r>
      <w:proofErr w:type="spellEnd"/>
      <w:r>
        <w:rPr>
          <w:rFonts w:ascii="Arial Unicode MS" w:eastAsia="Arial Unicode MS" w:hAnsi="Arial Unicode MS" w:cs="Arial Unicode MS"/>
          <w:color w:val="188038"/>
          <w:sz w:val="24"/>
          <w:szCs w:val="24"/>
          <w:shd w:val="clear" w:color="auto" w:fill="F0F4F9"/>
        </w:rPr>
        <w:t xml:space="preserve"> 1st </w:t>
      </w:r>
      <w:proofErr w:type="spellStart"/>
      <w:r>
        <w:rPr>
          <w:rFonts w:ascii="Arial Unicode MS" w:eastAsia="Arial Unicode MS" w:hAnsi="Arial Unicode MS" w:cs="Arial Unicode MS"/>
          <w:color w:val="188038"/>
          <w:sz w:val="24"/>
          <w:szCs w:val="24"/>
          <w:shd w:val="clear" w:color="auto" w:fill="F0F4F9"/>
        </w:rPr>
        <w:t>Result</w:t>
      </w:r>
      <w:proofErr w:type="spellEnd"/>
      <w:r>
        <w:rPr>
          <w:rFonts w:ascii="Arial Unicode MS" w:eastAsia="Arial Unicode MS" w:hAnsi="Arial Unicode MS" w:cs="Arial Unicode MS"/>
          <w:color w:val="188038"/>
          <w:sz w:val="24"/>
          <w:szCs w:val="24"/>
          <w:shd w:val="clear" w:color="auto" w:fill="F0F4F9"/>
        </w:rPr>
        <w:t xml:space="preserve"> </w:t>
      </w:r>
      <w:proofErr w:type="spellStart"/>
      <w:r>
        <w:rPr>
          <w:rFonts w:ascii="Arial Unicode MS" w:eastAsia="Arial Unicode MS" w:hAnsi="Arial Unicode MS" w:cs="Arial Unicode MS"/>
          <w:color w:val="188038"/>
          <w:sz w:val="24"/>
          <w:szCs w:val="24"/>
          <w:shd w:val="clear" w:color="auto" w:fill="F0F4F9"/>
        </w:rPr>
        <w:t>View</w:t>
      </w:r>
      <w:proofErr w:type="spellEnd"/>
      <w:r>
        <w:rPr>
          <w:rFonts w:ascii="Arial Unicode MS" w:eastAsia="Arial Unicode MS" w:hAnsi="Arial Unicode MS" w:cs="Arial Unicode MS"/>
          <w:color w:val="188038"/>
          <w:sz w:val="24"/>
          <w:szCs w:val="24"/>
          <w:shd w:val="clear" w:color="auto" w:fill="F0F4F9"/>
        </w:rPr>
        <w:t>)]:</w:t>
      </w:r>
      <w:r>
        <w:rPr>
          <w:rFonts w:ascii="Arial Unicode MS" w:eastAsia="Arial Unicode MS" w:hAnsi="Arial Unicode MS" w:cs="Arial Unicode MS"/>
          <w:color w:val="188038"/>
          <w:sz w:val="24"/>
          <w:szCs w:val="24"/>
          <w:shd w:val="clear" w:color="auto" w:fill="F0F4F9"/>
        </w:rPr>
        <w:br/>
        <w:t>여러 후보 일시의 최종 산출 평점(</w:t>
      </w:r>
      <w:proofErr w:type="spellStart"/>
      <w:r>
        <w:rPr>
          <w:rFonts w:ascii="Roboto Mono" w:eastAsia="Roboto Mono" w:hAnsi="Roboto Mono" w:cs="Roboto Mono"/>
          <w:i/>
          <w:iCs/>
          <w:color w:val="188038"/>
          <w:sz w:val="29"/>
          <w:szCs w:val="29"/>
          <w:shd w:val="clear" w:color="auto" w:fill="F0F4F9"/>
        </w:rPr>
        <w:t>Final</w:t>
      </w:r>
      <w:r>
        <w:rPr>
          <w:rFonts w:ascii="Roboto Mono" w:eastAsia="Roboto Mono" w:hAnsi="Roboto Mono" w:cs="Roboto Mono"/>
          <w:color w:val="188038"/>
          <w:sz w:val="29"/>
          <w:szCs w:val="29"/>
          <w:shd w:val="clear" w:color="auto" w:fill="F0F4F9"/>
        </w:rPr>
        <w:t>_</w:t>
      </w:r>
      <w:r>
        <w:rPr>
          <w:rFonts w:ascii="Roboto Mono" w:eastAsia="Roboto Mono" w:hAnsi="Roboto Mono" w:cs="Roboto Mono"/>
          <w:i/>
          <w:iCs/>
          <w:color w:val="188038"/>
          <w:sz w:val="29"/>
          <w:szCs w:val="29"/>
          <w:shd w:val="clear" w:color="auto" w:fill="F0F4F9"/>
        </w:rPr>
        <w:t>Score</w:t>
      </w:r>
      <w:proofErr w:type="spellEnd"/>
      <w:r>
        <w:rPr>
          <w:rFonts w:ascii="Arial Unicode MS" w:eastAsia="Arial Unicode MS" w:hAnsi="Arial Unicode MS" w:cs="Arial Unicode MS"/>
          <w:color w:val="188038"/>
          <w:sz w:val="24"/>
          <w:szCs w:val="24"/>
          <w:shd w:val="clear" w:color="auto" w:fill="F0F4F9"/>
        </w:rPr>
        <w:t>)이 소수점 첫째 자리까지 완벽히 동일할 경우, 시스템은 다음의 순서로 최종 우위를 판정하여 정렬 랭킹을 부여합니다.</w:t>
      </w:r>
    </w:p>
    <w:p w14:paraId="288E0B36" w14:textId="77777777" w:rsidR="00F44B9D" w:rsidRDefault="00000000">
      <w:pPr>
        <w:spacing w:line="288" w:lineRule="auto"/>
        <w:ind w:left="1440" w:right="-20" w:hanging="360"/>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1. 원국의 오행 강약 지수(</w:t>
      </w:r>
      <w:proofErr w:type="spellStart"/>
      <w:r>
        <w:rPr>
          <w:rFonts w:ascii="Roboto Mono" w:eastAsia="Roboto Mono" w:hAnsi="Roboto Mono" w:cs="Roboto Mono"/>
          <w:i/>
          <w:iCs/>
          <w:color w:val="188038"/>
          <w:sz w:val="29"/>
          <w:szCs w:val="29"/>
          <w:shd w:val="clear" w:color="auto" w:fill="F0F4F9"/>
        </w:rPr>
        <w:t>SI</w:t>
      </w:r>
      <w:r>
        <w:rPr>
          <w:rFonts w:ascii="Roboto Mono" w:eastAsia="Roboto Mono" w:hAnsi="Roboto Mono" w:cs="Roboto Mono"/>
          <w:i/>
          <w:iCs/>
          <w:color w:val="188038"/>
          <w:sz w:val="20"/>
          <w:szCs w:val="20"/>
          <w:shd w:val="clear" w:color="auto" w:fill="F0F4F9"/>
        </w:rPr>
        <w:t>Final</w:t>
      </w:r>
      <w:proofErr w:type="spellEnd"/>
      <w:r>
        <w:rPr>
          <w:rFonts w:ascii="Arial Unicode MS" w:eastAsia="Arial Unicode MS" w:hAnsi="Arial Unicode MS" w:cs="Arial Unicode MS"/>
          <w:color w:val="188038"/>
          <w:sz w:val="24"/>
          <w:szCs w:val="24"/>
          <w:shd w:val="clear" w:color="auto" w:fill="F0F4F9"/>
        </w:rPr>
        <w:t xml:space="preserve">)가 최고의 균형 기준점인 </w:t>
      </w:r>
      <w:proofErr w:type="spellStart"/>
      <w:r>
        <w:rPr>
          <w:rFonts w:ascii="Arial Unicode MS" w:eastAsia="Arial Unicode MS" w:hAnsi="Arial Unicode MS" w:cs="Arial Unicode MS"/>
          <w:color w:val="188038"/>
          <w:sz w:val="24"/>
          <w:szCs w:val="24"/>
          <w:shd w:val="clear" w:color="auto" w:fill="F0F4F9"/>
        </w:rPr>
        <w:t>약신강</w:t>
      </w:r>
      <w:proofErr w:type="spellEnd"/>
      <w:r>
        <w:rPr>
          <w:rFonts w:ascii="Arial Unicode MS" w:eastAsia="Arial Unicode MS" w:hAnsi="Arial Unicode MS" w:cs="Arial Unicode MS"/>
          <w:color w:val="188038"/>
          <w:sz w:val="24"/>
          <w:szCs w:val="24"/>
          <w:shd w:val="clear" w:color="auto" w:fill="F0F4F9"/>
        </w:rPr>
        <w:t xml:space="preserve"> 지향점(</w:t>
      </w:r>
      <w:r>
        <w:rPr>
          <w:rFonts w:ascii="Roboto Mono" w:eastAsia="Roboto Mono" w:hAnsi="Roboto Mono" w:cs="Roboto Mono"/>
          <w:color w:val="188038"/>
          <w:sz w:val="29"/>
          <w:szCs w:val="29"/>
          <w:shd w:val="clear" w:color="auto" w:fill="F0F4F9"/>
        </w:rPr>
        <w:t>17.5%</w:t>
      </w:r>
      <w:r>
        <w:rPr>
          <w:rFonts w:ascii="Arial Unicode MS" w:eastAsia="Arial Unicode MS" w:hAnsi="Arial Unicode MS" w:cs="Arial Unicode MS"/>
          <w:color w:val="188038"/>
          <w:sz w:val="24"/>
          <w:szCs w:val="24"/>
          <w:shd w:val="clear" w:color="auto" w:fill="F0F4F9"/>
        </w:rPr>
        <w:t>)</w:t>
      </w:r>
      <w:proofErr w:type="spellStart"/>
      <w:r>
        <w:rPr>
          <w:rFonts w:ascii="Arial Unicode MS" w:eastAsia="Arial Unicode MS" w:hAnsi="Arial Unicode MS" w:cs="Arial Unicode MS"/>
          <w:color w:val="188038"/>
          <w:sz w:val="24"/>
          <w:szCs w:val="24"/>
          <w:shd w:val="clear" w:color="auto" w:fill="F0F4F9"/>
        </w:rPr>
        <w:t>에</w:t>
      </w:r>
      <w:proofErr w:type="spellEnd"/>
      <w:r>
        <w:rPr>
          <w:rFonts w:ascii="Arial Unicode MS" w:eastAsia="Arial Unicode MS" w:hAnsi="Arial Unicode MS" w:cs="Arial Unicode MS"/>
          <w:color w:val="188038"/>
          <w:sz w:val="24"/>
          <w:szCs w:val="24"/>
          <w:shd w:val="clear" w:color="auto" w:fill="F0F4F9"/>
        </w:rPr>
        <w:t xml:space="preserve"> 수학적으로 가장 가깝게 수렴하는 날짜를 1순위로 배정.</w:t>
      </w:r>
    </w:p>
    <w:p w14:paraId="6C50E9C9" w14:textId="77777777" w:rsidR="00F44B9D" w:rsidRDefault="00000000">
      <w:pPr>
        <w:ind w:left="1440" w:hanging="360"/>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2. 성별 기준에 의한 대운 흐름에서, 초년청년(제12대운) 시기에 </w:t>
      </w:r>
      <w:proofErr w:type="spellStart"/>
      <w:r>
        <w:rPr>
          <w:rFonts w:ascii="Arial Unicode MS" w:eastAsia="Arial Unicode MS" w:hAnsi="Arial Unicode MS" w:cs="Arial Unicode MS"/>
          <w:color w:val="188038"/>
          <w:sz w:val="24"/>
          <w:szCs w:val="24"/>
          <w:shd w:val="clear" w:color="auto" w:fill="F0F4F9"/>
        </w:rPr>
        <w:t>삼형살이나</w:t>
      </w:r>
      <w:proofErr w:type="spellEnd"/>
      <w:r>
        <w:rPr>
          <w:rFonts w:ascii="Arial Unicode MS" w:eastAsia="Arial Unicode MS" w:hAnsi="Arial Unicode MS" w:cs="Arial Unicode MS"/>
          <w:color w:val="188038"/>
          <w:sz w:val="24"/>
          <w:szCs w:val="24"/>
          <w:shd w:val="clear" w:color="auto" w:fill="F0F4F9"/>
        </w:rPr>
        <w:t xml:space="preserve"> </w:t>
      </w:r>
      <w:proofErr w:type="spellStart"/>
      <w:r>
        <w:rPr>
          <w:rFonts w:ascii="Arial Unicode MS" w:eastAsia="Arial Unicode MS" w:hAnsi="Arial Unicode MS" w:cs="Arial Unicode MS"/>
          <w:color w:val="188038"/>
          <w:sz w:val="24"/>
          <w:szCs w:val="24"/>
          <w:shd w:val="clear" w:color="auto" w:fill="F0F4F9"/>
        </w:rPr>
        <w:t>흉살의</w:t>
      </w:r>
      <w:proofErr w:type="spellEnd"/>
      <w:r>
        <w:rPr>
          <w:rFonts w:ascii="Arial Unicode MS" w:eastAsia="Arial Unicode MS" w:hAnsi="Arial Unicode MS" w:cs="Arial Unicode MS"/>
          <w:color w:val="188038"/>
          <w:sz w:val="24"/>
          <w:szCs w:val="24"/>
          <w:shd w:val="clear" w:color="auto" w:fill="F0F4F9"/>
        </w:rPr>
        <w:t xml:space="preserve"> 충돌(감점 요인)이 정량적으로 가장 적은 날짜를 우선 배정.</w:t>
      </w:r>
    </w:p>
    <w:p w14:paraId="7725B5AF"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7CB7E98A"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w:t>
      </w:r>
    </w:p>
    <w:p w14:paraId="368753C9"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[결과 매칭 및 리포팅]</w:t>
      </w:r>
    </w:p>
    <w:p w14:paraId="00A61B38"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- 1순위 추천 날짜(Best) 및 시각 선정</w:t>
      </w:r>
    </w:p>
    <w:p w14:paraId="7F6ED49C" w14:textId="77777777" w:rsidR="00F44B9D" w:rsidRDefault="00000000">
      <w:pPr>
        <w:rPr>
          <w:rFonts w:ascii="Roboto Mono" w:eastAsia="Roboto Mono" w:hAnsi="Roboto Mono" w:cs="Roboto Mono"/>
          <w:color w:val="188038"/>
          <w:sz w:val="24"/>
          <w:szCs w:val="24"/>
          <w:shd w:val="clear" w:color="auto" w:fill="F0F4F9"/>
        </w:rPr>
      </w:pPr>
      <w:r>
        <w:rPr>
          <w:rFonts w:ascii="Arial Unicode MS" w:eastAsia="Arial Unicode MS" w:hAnsi="Arial Unicode MS" w:cs="Arial Unicode MS"/>
          <w:color w:val="188038"/>
          <w:sz w:val="24"/>
          <w:szCs w:val="24"/>
          <w:shd w:val="clear" w:color="auto" w:fill="F0F4F9"/>
        </w:rPr>
        <w:t xml:space="preserve">   - 프리미엄 리포트 템플릿에 데이터 바인딩하여 출력</w:t>
      </w:r>
    </w:p>
    <w:p w14:paraId="59DF5763" w14:textId="77777777" w:rsidR="00F44B9D" w:rsidRDefault="00000000">
      <w:pPr>
        <w:pStyle w:val="3"/>
        <w:keepNext w:val="0"/>
        <w:keepLines w:val="0"/>
        <w:shd w:val="clear" w:color="auto" w:fill="FFFFFF"/>
        <w:spacing w:before="280" w:line="360" w:lineRule="auto"/>
        <w:rPr>
          <w:color w:val="1F1F1F"/>
          <w:sz w:val="24"/>
          <w:szCs w:val="24"/>
        </w:rPr>
      </w:pPr>
      <w:bookmarkStart w:id="24" w:name="_fr1so58bat25" w:colFirst="0" w:colLast="0"/>
      <w:bookmarkEnd w:id="24"/>
      <w:r>
        <w:rPr>
          <w:rFonts w:ascii="Courier New" w:eastAsia="Courier New" w:hAnsi="Courier New" w:cs="Courier New"/>
          <w:color w:val="188038"/>
          <w:sz w:val="24"/>
          <w:szCs w:val="24"/>
          <w:shd w:val="clear" w:color="auto" w:fill="F0F4F9"/>
        </w:rPr>
        <w:t></w:t>
      </w:r>
      <w:r>
        <w:rPr>
          <w:rFonts w:ascii="Arial Unicode MS" w:eastAsia="Arial Unicode MS" w:hAnsi="Arial Unicode MS" w:cs="Arial Unicode MS"/>
          <w:color w:val="1F1F1F"/>
          <w:sz w:val="24"/>
          <w:szCs w:val="24"/>
        </w:rPr>
        <w:t>5.2 사용자 경험(UX) 흐름 제안</w:t>
      </w:r>
    </w:p>
    <w:p w14:paraId="682859F0" w14:textId="77777777" w:rsidR="00F44B9D" w:rsidRDefault="00000000">
      <w:pPr>
        <w:numPr>
          <w:ilvl w:val="0"/>
          <w:numId w:val="1"/>
        </w:numPr>
        <w:shd w:val="clear" w:color="auto" w:fill="FFFFFF"/>
        <w:spacing w:before="240"/>
      </w:pPr>
      <w:r>
        <w:rPr>
          <w:rFonts w:ascii="Arial Unicode MS" w:eastAsia="Arial Unicode MS" w:hAnsi="Arial Unicode MS" w:cs="Arial Unicode MS"/>
          <w:color w:val="1F1F1F"/>
          <w:sz w:val="24"/>
          <w:szCs w:val="24"/>
        </w:rPr>
        <w:t xml:space="preserve">안내 및 </w:t>
      </w:r>
      <w:proofErr w:type="spellStart"/>
      <w:r>
        <w:rPr>
          <w:rFonts w:ascii="Arial Unicode MS" w:eastAsia="Arial Unicode MS" w:hAnsi="Arial Unicode MS" w:cs="Arial Unicode MS"/>
          <w:color w:val="1F1F1F"/>
          <w:sz w:val="24"/>
          <w:szCs w:val="24"/>
        </w:rPr>
        <w:t>온보딩</w:t>
      </w:r>
      <w:proofErr w:type="spellEnd"/>
      <w:r>
        <w:rPr>
          <w:rFonts w:ascii="Arial Unicode MS" w:eastAsia="Arial Unicode MS" w:hAnsi="Arial Unicode MS" w:cs="Arial Unicode MS"/>
          <w:color w:val="1F1F1F"/>
          <w:sz w:val="24"/>
          <w:szCs w:val="24"/>
        </w:rPr>
        <w:t>: 아이의 건강과 미래 성공을 명리학적 '</w:t>
      </w:r>
      <w:proofErr w:type="spellStart"/>
      <w:r>
        <w:rPr>
          <w:rFonts w:ascii="Arial Unicode MS" w:eastAsia="Arial Unicode MS" w:hAnsi="Arial Unicode MS" w:cs="Arial Unicode MS"/>
          <w:color w:val="1F1F1F"/>
          <w:sz w:val="24"/>
          <w:szCs w:val="24"/>
        </w:rPr>
        <w:t>약신강</w:t>
      </w:r>
      <w:proofErr w:type="spellEnd"/>
      <w:r>
        <w:rPr>
          <w:rFonts w:ascii="Arial Unicode MS" w:eastAsia="Arial Unicode MS" w:hAnsi="Arial Unicode MS" w:cs="Arial Unicode MS"/>
          <w:color w:val="1F1F1F"/>
          <w:sz w:val="24"/>
          <w:szCs w:val="24"/>
        </w:rPr>
        <w:t>' 관점으로 어떻게 설계하는지 따뜻한 그래픽 모션으로 안내합니다.</w:t>
      </w:r>
    </w:p>
    <w:p w14:paraId="6F0F3862" w14:textId="77777777" w:rsidR="00F44B9D" w:rsidRDefault="00000000">
      <w:pPr>
        <w:numPr>
          <w:ilvl w:val="0"/>
          <w:numId w:val="1"/>
        </w:numPr>
        <w:shd w:val="clear" w:color="auto" w:fill="FFFFFF"/>
      </w:pPr>
      <w:r>
        <w:rPr>
          <w:rFonts w:ascii="Arial Unicode MS" w:eastAsia="Arial Unicode MS" w:hAnsi="Arial Unicode MS" w:cs="Arial Unicode MS"/>
          <w:color w:val="1F1F1F"/>
          <w:sz w:val="24"/>
          <w:szCs w:val="24"/>
        </w:rPr>
        <w:t>정보 입력 단계: 성별, 예정지역, 분만 예정일(3~5일)을 선택합니다. 제왕절개가 불가한 날(병원 휴진일 등)을 필터링할 수 있는 옵션을 제공합니다.</w:t>
      </w:r>
    </w:p>
    <w:p w14:paraId="35F2EC88" w14:textId="77777777" w:rsidR="00F44B9D" w:rsidRDefault="00000000">
      <w:pPr>
        <w:numPr>
          <w:ilvl w:val="0"/>
          <w:numId w:val="1"/>
        </w:numPr>
        <w:shd w:val="clear" w:color="auto" w:fill="FFFFFF"/>
      </w:pPr>
      <w:r>
        <w:rPr>
          <w:rFonts w:ascii="Arial Unicode MS" w:eastAsia="Arial Unicode MS" w:hAnsi="Arial Unicode MS" w:cs="Arial Unicode MS"/>
          <w:color w:val="1F1F1F"/>
          <w:sz w:val="24"/>
          <w:szCs w:val="24"/>
        </w:rPr>
        <w:t>매직 연산 로딩: "아이의 사주와 대운의 우주적 조화를 설계 중입니다"라는 감성 문구와 함께 실시간 오행 분석 그래픽이 노출됩니다.</w:t>
      </w:r>
    </w:p>
    <w:p w14:paraId="4368EAA8" w14:textId="77777777" w:rsidR="00F44B9D" w:rsidRDefault="00000000">
      <w:pPr>
        <w:numPr>
          <w:ilvl w:val="0"/>
          <w:numId w:val="1"/>
        </w:numPr>
        <w:shd w:val="clear" w:color="auto" w:fill="FFFFFF"/>
      </w:pPr>
      <w:r>
        <w:rPr>
          <w:rFonts w:ascii="Arial Unicode MS" w:eastAsia="Arial Unicode MS" w:hAnsi="Arial Unicode MS" w:cs="Arial Unicode MS"/>
          <w:color w:val="1F1F1F"/>
          <w:sz w:val="24"/>
          <w:szCs w:val="24"/>
        </w:rPr>
        <w:t>택일 캘린더 결과 대시보드:</w:t>
      </w:r>
    </w:p>
    <w:p w14:paraId="2AFF1349" w14:textId="77777777" w:rsidR="00F44B9D" w:rsidRDefault="00000000">
      <w:pPr>
        <w:numPr>
          <w:ilvl w:val="1"/>
          <w:numId w:val="1"/>
        </w:numPr>
      </w:pPr>
      <w:r>
        <w:rPr>
          <w:rFonts w:ascii="Arial Unicode MS" w:eastAsia="Arial Unicode MS" w:hAnsi="Arial Unicode MS" w:cs="Arial Unicode MS"/>
          <w:color w:val="1F1F1F"/>
          <w:sz w:val="24"/>
          <w:szCs w:val="24"/>
        </w:rPr>
        <w:t xml:space="preserve">추천 기간 중 **최고점의 날짜(Best </w:t>
      </w:r>
      <w:proofErr w:type="spellStart"/>
      <w:r>
        <w:rPr>
          <w:rFonts w:ascii="Arial Unicode MS" w:eastAsia="Arial Unicode MS" w:hAnsi="Arial Unicode MS" w:cs="Arial Unicode MS"/>
          <w:color w:val="1F1F1F"/>
          <w:sz w:val="24"/>
          <w:szCs w:val="24"/>
        </w:rPr>
        <w:t>Birthday</w:t>
      </w:r>
      <w:proofErr w:type="spellEnd"/>
      <w:r>
        <w:rPr>
          <w:rFonts w:ascii="Arial Unicode MS" w:eastAsia="Arial Unicode MS" w:hAnsi="Arial Unicode MS" w:cs="Arial Unicode MS"/>
          <w:color w:val="1F1F1F"/>
          <w:sz w:val="24"/>
          <w:szCs w:val="24"/>
        </w:rPr>
        <w:t>)**와 **최상의 출생 시간대(Best Time)**</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골드 아이콘과 함께 직관적으로 1순위 노출합니다.</w:t>
      </w:r>
    </w:p>
    <w:p w14:paraId="1693B2B6" w14:textId="77777777" w:rsidR="00F44B9D" w:rsidRDefault="00000000">
      <w:pPr>
        <w:numPr>
          <w:ilvl w:val="1"/>
          <w:numId w:val="1"/>
        </w:numPr>
      </w:pPr>
      <w:r>
        <w:rPr>
          <w:rFonts w:ascii="Arial Unicode MS" w:eastAsia="Arial Unicode MS" w:hAnsi="Arial Unicode MS" w:cs="Arial Unicode MS"/>
          <w:color w:val="1F1F1F"/>
          <w:sz w:val="24"/>
          <w:szCs w:val="24"/>
        </w:rPr>
        <w:t>각 후보 날짜별 평점 점수와 '</w:t>
      </w:r>
      <w:proofErr w:type="spellStart"/>
      <w:r>
        <w:rPr>
          <w:rFonts w:ascii="Arial Unicode MS" w:eastAsia="Arial Unicode MS" w:hAnsi="Arial Unicode MS" w:cs="Arial Unicode MS"/>
          <w:color w:val="1F1F1F"/>
          <w:sz w:val="24"/>
          <w:szCs w:val="24"/>
        </w:rPr>
        <w:t>학업운</w:t>
      </w:r>
      <w:proofErr w:type="spellEnd"/>
      <w:r>
        <w:rPr>
          <w:rFonts w:ascii="Arial Unicode MS" w:eastAsia="Arial Unicode MS" w:hAnsi="Arial Unicode MS" w:cs="Arial Unicode MS"/>
          <w:color w:val="1F1F1F"/>
          <w:sz w:val="24"/>
          <w:szCs w:val="24"/>
        </w:rPr>
        <w:t xml:space="preserve"> 강세', '</w:t>
      </w:r>
      <w:proofErr w:type="spellStart"/>
      <w:r>
        <w:rPr>
          <w:rFonts w:ascii="Arial Unicode MS" w:eastAsia="Arial Unicode MS" w:hAnsi="Arial Unicode MS" w:cs="Arial Unicode MS"/>
          <w:color w:val="1F1F1F"/>
          <w:sz w:val="24"/>
          <w:szCs w:val="24"/>
        </w:rPr>
        <w:t>재물운</w:t>
      </w:r>
      <w:proofErr w:type="spellEnd"/>
      <w:r>
        <w:rPr>
          <w:rFonts w:ascii="Arial Unicode MS" w:eastAsia="Arial Unicode MS" w:hAnsi="Arial Unicode MS" w:cs="Arial Unicode MS"/>
          <w:color w:val="1F1F1F"/>
          <w:sz w:val="24"/>
          <w:szCs w:val="24"/>
        </w:rPr>
        <w:t xml:space="preserve"> 최상' 등의 핵심 태그 요약을 제공합니다.</w:t>
      </w:r>
    </w:p>
    <w:p w14:paraId="3B3BA5C4" w14:textId="77777777" w:rsidR="00F44B9D" w:rsidRDefault="00000000">
      <w:pPr>
        <w:numPr>
          <w:ilvl w:val="0"/>
          <w:numId w:val="1"/>
        </w:numPr>
        <w:shd w:val="clear" w:color="auto" w:fill="FFFFFF"/>
      </w:pPr>
      <w:r>
        <w:rPr>
          <w:rFonts w:ascii="Arial Unicode MS" w:eastAsia="Arial Unicode MS" w:hAnsi="Arial Unicode MS" w:cs="Arial Unicode MS"/>
          <w:color w:val="1F1F1F"/>
          <w:sz w:val="24"/>
          <w:szCs w:val="24"/>
        </w:rPr>
        <w:t>프리미엄 리포트(The 프리미엄 리포트) 결제 및 즉시 조회:</w:t>
      </w:r>
    </w:p>
    <w:p w14:paraId="7A532C23" w14:textId="77777777" w:rsidR="00F44B9D" w:rsidRDefault="00000000">
      <w:pPr>
        <w:numPr>
          <w:ilvl w:val="1"/>
          <w:numId w:val="1"/>
        </w:numPr>
        <w:spacing w:after="480"/>
      </w:pPr>
      <w:r>
        <w:rPr>
          <w:rFonts w:ascii="Arial Unicode MS" w:eastAsia="Arial Unicode MS" w:hAnsi="Arial Unicode MS" w:cs="Arial Unicode MS"/>
          <w:color w:val="1F1F1F"/>
          <w:sz w:val="24"/>
          <w:szCs w:val="24"/>
        </w:rPr>
        <w:t xml:space="preserve">선택한 최고의 날짜에 대한 4가지 핵심 테마 해설(그릇과 기질, 성공과 재능, 오감 </w:t>
      </w:r>
      <w:proofErr w:type="spellStart"/>
      <w:r>
        <w:rPr>
          <w:rFonts w:ascii="Arial Unicode MS" w:eastAsia="Arial Unicode MS" w:hAnsi="Arial Unicode MS" w:cs="Arial Unicode MS"/>
          <w:color w:val="1F1F1F"/>
          <w:sz w:val="24"/>
          <w:szCs w:val="24"/>
        </w:rPr>
        <w:t>양육법</w:t>
      </w:r>
      <w:proofErr w:type="spellEnd"/>
      <w:r>
        <w:rPr>
          <w:rFonts w:ascii="Arial Unicode MS" w:eastAsia="Arial Unicode MS" w:hAnsi="Arial Unicode MS" w:cs="Arial Unicode MS"/>
          <w:color w:val="1F1F1F"/>
          <w:sz w:val="24"/>
          <w:szCs w:val="24"/>
        </w:rPr>
        <w:t>, 대운 타임라인)을 PDF 다운로드 및 웹 뷰 형태로 열람할 수 있도록 제공합니다.</w:t>
      </w:r>
      <w:r>
        <w:br w:type="page"/>
      </w:r>
    </w:p>
    <w:p w14:paraId="63D1360C" w14:textId="77777777" w:rsidR="00F44B9D" w:rsidRDefault="00F44B9D">
      <w:pPr>
        <w:spacing w:before="360" w:after="480"/>
        <w:ind w:left="1440"/>
        <w:rPr>
          <w:color w:val="1F1F1F"/>
          <w:sz w:val="24"/>
          <w:szCs w:val="24"/>
        </w:rPr>
      </w:pPr>
    </w:p>
    <w:p w14:paraId="6C134399" w14:textId="77777777" w:rsidR="00F44B9D" w:rsidRDefault="00000000">
      <w:pPr>
        <w:pStyle w:val="2"/>
        <w:keepNext w:val="0"/>
        <w:keepLines w:val="0"/>
        <w:shd w:val="clear" w:color="auto" w:fill="FFFFFF"/>
        <w:spacing w:before="0" w:after="80" w:line="335" w:lineRule="auto"/>
        <w:rPr>
          <w:color w:val="1F1F1F"/>
          <w:sz w:val="30"/>
          <w:szCs w:val="30"/>
        </w:rPr>
      </w:pPr>
      <w:bookmarkStart w:id="25" w:name="_wmzgscfp6wga" w:colFirst="0" w:colLast="0"/>
      <w:bookmarkEnd w:id="25"/>
      <w:r>
        <w:rPr>
          <w:color w:val="1F1F1F"/>
          <w:sz w:val="30"/>
          <w:szCs w:val="30"/>
        </w:rPr>
        <w:t>🗂️ [</w:t>
      </w:r>
      <w:r>
        <w:rPr>
          <w:color w:val="1F1F1F"/>
          <w:sz w:val="30"/>
          <w:szCs w:val="30"/>
        </w:rPr>
        <w:t>제</w:t>
      </w:r>
      <w:r>
        <w:rPr>
          <w:color w:val="1F1F1F"/>
          <w:sz w:val="30"/>
          <w:szCs w:val="30"/>
        </w:rPr>
        <w:t>2</w:t>
      </w:r>
      <w:r>
        <w:rPr>
          <w:color w:val="1F1F1F"/>
          <w:sz w:val="30"/>
          <w:szCs w:val="30"/>
        </w:rPr>
        <w:t>부</w:t>
      </w:r>
      <w:r>
        <w:rPr>
          <w:color w:val="1F1F1F"/>
          <w:sz w:val="30"/>
          <w:szCs w:val="30"/>
        </w:rPr>
        <w:t xml:space="preserve">] </w:t>
      </w:r>
      <w:r>
        <w:rPr>
          <w:color w:val="1F1F1F"/>
          <w:sz w:val="30"/>
          <w:szCs w:val="30"/>
        </w:rPr>
        <w:t>사주</w:t>
      </w:r>
      <w:r>
        <w:rPr>
          <w:color w:val="1F1F1F"/>
          <w:sz w:val="30"/>
          <w:szCs w:val="30"/>
        </w:rPr>
        <w:t xml:space="preserve"> </w:t>
      </w:r>
      <w:r>
        <w:rPr>
          <w:color w:val="1F1F1F"/>
          <w:sz w:val="30"/>
          <w:szCs w:val="30"/>
        </w:rPr>
        <w:t>점수</w:t>
      </w:r>
      <w:r>
        <w:rPr>
          <w:color w:val="1F1F1F"/>
          <w:sz w:val="30"/>
          <w:szCs w:val="30"/>
        </w:rPr>
        <w:t xml:space="preserve"> </w:t>
      </w:r>
      <w:r>
        <w:rPr>
          <w:color w:val="1F1F1F"/>
          <w:sz w:val="30"/>
          <w:szCs w:val="30"/>
        </w:rPr>
        <w:t>산출</w:t>
      </w:r>
      <w:r>
        <w:rPr>
          <w:color w:val="1F1F1F"/>
          <w:sz w:val="30"/>
          <w:szCs w:val="30"/>
        </w:rPr>
        <w:t xml:space="preserve"> </w:t>
      </w:r>
      <w:r>
        <w:rPr>
          <w:color w:val="1F1F1F"/>
          <w:sz w:val="30"/>
          <w:szCs w:val="30"/>
        </w:rPr>
        <w:t>및</w:t>
      </w:r>
      <w:r>
        <w:rPr>
          <w:color w:val="1F1F1F"/>
          <w:sz w:val="30"/>
          <w:szCs w:val="30"/>
        </w:rPr>
        <w:t xml:space="preserve"> </w:t>
      </w:r>
      <w:r>
        <w:rPr>
          <w:color w:val="1F1F1F"/>
          <w:sz w:val="30"/>
          <w:szCs w:val="30"/>
        </w:rPr>
        <w:t>오행</w:t>
      </w:r>
      <w:r>
        <w:rPr>
          <w:color w:val="1F1F1F"/>
          <w:sz w:val="30"/>
          <w:szCs w:val="30"/>
        </w:rPr>
        <w:t xml:space="preserve"> </w:t>
      </w:r>
      <w:r>
        <w:rPr>
          <w:color w:val="1F1F1F"/>
          <w:sz w:val="30"/>
          <w:szCs w:val="30"/>
        </w:rPr>
        <w:t>평가</w:t>
      </w:r>
      <w:r>
        <w:rPr>
          <w:color w:val="1F1F1F"/>
          <w:sz w:val="30"/>
          <w:szCs w:val="30"/>
        </w:rPr>
        <w:t xml:space="preserve"> </w:t>
      </w:r>
      <w:r>
        <w:rPr>
          <w:color w:val="1F1F1F"/>
          <w:sz w:val="30"/>
          <w:szCs w:val="30"/>
        </w:rPr>
        <w:t>엔진</w:t>
      </w:r>
      <w:r>
        <w:rPr>
          <w:color w:val="1F1F1F"/>
          <w:sz w:val="30"/>
          <w:szCs w:val="30"/>
        </w:rPr>
        <w:t xml:space="preserve"> </w:t>
      </w:r>
      <w:r>
        <w:rPr>
          <w:color w:val="1F1F1F"/>
          <w:sz w:val="30"/>
          <w:szCs w:val="30"/>
        </w:rPr>
        <w:t>알고리즘</w:t>
      </w:r>
    </w:p>
    <w:p w14:paraId="3A152B3C"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본 장에서는 사용자가 입력한 예정 기간 내의 후보 사주들을 정밀 평가하기 위해, 시스템 </w:t>
      </w:r>
      <w:proofErr w:type="spellStart"/>
      <w:r>
        <w:rPr>
          <w:rFonts w:ascii="Arial Unicode MS" w:eastAsia="Arial Unicode MS" w:hAnsi="Arial Unicode MS" w:cs="Arial Unicode MS"/>
          <w:color w:val="1F1F1F"/>
          <w:sz w:val="24"/>
          <w:szCs w:val="24"/>
        </w:rPr>
        <w:t>백엔드가</w:t>
      </w:r>
      <w:proofErr w:type="spellEnd"/>
      <w:r>
        <w:rPr>
          <w:rFonts w:ascii="Arial Unicode MS" w:eastAsia="Arial Unicode MS" w:hAnsi="Arial Unicode MS" w:cs="Arial Unicode MS"/>
          <w:color w:val="1F1F1F"/>
          <w:sz w:val="24"/>
          <w:szCs w:val="24"/>
        </w:rPr>
        <w:t xml:space="preserve"> 구동해야 할 오행 연산 알고리즘과 수학적 공식 및 판정 규칙을 명세합니다.</w:t>
      </w:r>
    </w:p>
    <w:p w14:paraId="592870F1" w14:textId="77777777" w:rsidR="00F44B9D" w:rsidRDefault="00F44B9D">
      <w:pPr>
        <w:shd w:val="clear" w:color="auto" w:fill="FFFFFF"/>
        <w:rPr>
          <w:color w:val="1F1F1F"/>
          <w:sz w:val="24"/>
          <w:szCs w:val="24"/>
        </w:rPr>
      </w:pPr>
    </w:p>
    <w:p w14:paraId="7F81A6B6" w14:textId="77777777" w:rsidR="00F44B9D" w:rsidRDefault="00000000">
      <w:pPr>
        <w:spacing w:before="360" w:after="480"/>
        <w:rPr>
          <w:color w:val="1F1F1F"/>
          <w:sz w:val="24"/>
          <w:szCs w:val="24"/>
        </w:rPr>
      </w:pPr>
      <w:r>
        <w:pict w14:anchorId="6978951A">
          <v:rect id="_x0000_i1033" style="width:0;height:1.5pt" o:hralign="center" o:hrstd="t" o:hr="t" fillcolor="#a0a0a0" stroked="f"/>
        </w:pict>
      </w:r>
    </w:p>
    <w:p w14:paraId="2BE59A2A" w14:textId="77777777" w:rsidR="00F44B9D" w:rsidRDefault="00000000">
      <w:pPr>
        <w:pStyle w:val="2"/>
        <w:keepNext w:val="0"/>
        <w:keepLines w:val="0"/>
        <w:shd w:val="clear" w:color="auto" w:fill="FFFFFF"/>
        <w:spacing w:after="80" w:line="335" w:lineRule="auto"/>
        <w:rPr>
          <w:color w:val="1F1F1F"/>
          <w:sz w:val="30"/>
          <w:szCs w:val="30"/>
        </w:rPr>
      </w:pPr>
      <w:bookmarkStart w:id="26" w:name="_b99by5773qzq" w:colFirst="0" w:colLast="0"/>
      <w:bookmarkEnd w:id="26"/>
      <w:r>
        <w:rPr>
          <w:rFonts w:ascii="Arial Unicode MS" w:eastAsia="Arial Unicode MS" w:hAnsi="Arial Unicode MS" w:cs="Arial Unicode MS"/>
          <w:color w:val="1F1F1F"/>
          <w:sz w:val="30"/>
          <w:szCs w:val="30"/>
        </w:rPr>
        <w:t>6장. 전체 스코어링 시스템 프레임워크</w:t>
      </w:r>
    </w:p>
    <w:p w14:paraId="22581573" w14:textId="77777777" w:rsidR="00F44B9D" w:rsidRDefault="00000000">
      <w:pPr>
        <w:pStyle w:val="3"/>
        <w:keepNext w:val="0"/>
        <w:keepLines w:val="0"/>
        <w:shd w:val="clear" w:color="auto" w:fill="FFFFFF"/>
        <w:spacing w:before="0" w:line="360" w:lineRule="auto"/>
        <w:rPr>
          <w:color w:val="1F1F1F"/>
          <w:sz w:val="24"/>
          <w:szCs w:val="24"/>
        </w:rPr>
      </w:pPr>
      <w:bookmarkStart w:id="27" w:name="_pzk2b5nmpy44" w:colFirst="0" w:colLast="0"/>
      <w:bookmarkEnd w:id="27"/>
      <w:r>
        <w:rPr>
          <w:rFonts w:ascii="Arial Unicode MS" w:eastAsia="Arial Unicode MS" w:hAnsi="Arial Unicode MS" w:cs="Arial Unicode MS"/>
          <w:color w:val="1F1F1F"/>
          <w:sz w:val="24"/>
          <w:szCs w:val="24"/>
        </w:rPr>
        <w:t>6.1 최종 사주 평가 점수 공식 (</w:t>
      </w:r>
      <w:proofErr w:type="spellStart"/>
      <w:r>
        <w:rPr>
          <w:rFonts w:ascii="Arial Unicode MS" w:eastAsia="Arial Unicode MS" w:hAnsi="Arial Unicode MS" w:cs="Arial Unicode MS"/>
          <w:color w:val="1F1F1F"/>
          <w:sz w:val="24"/>
          <w:szCs w:val="24"/>
        </w:rPr>
        <w:t>Total</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Scoring</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Equation</w:t>
      </w:r>
      <w:proofErr w:type="spellEnd"/>
      <w:r>
        <w:rPr>
          <w:rFonts w:ascii="Arial Unicode MS" w:eastAsia="Arial Unicode MS" w:hAnsi="Arial Unicode MS" w:cs="Arial Unicode MS"/>
          <w:color w:val="1F1F1F"/>
          <w:sz w:val="24"/>
          <w:szCs w:val="24"/>
        </w:rPr>
        <w:t>)</w:t>
      </w:r>
    </w:p>
    <w:p w14:paraId="283BAE9A"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각 후보 일시의 최종 사주 평점(</w:t>
      </w:r>
      <w:proofErr w:type="spellStart"/>
      <w:r>
        <w:rPr>
          <w:rFonts w:ascii="Times New Roman" w:eastAsia="Times New Roman" w:hAnsi="Times New Roman" w:cs="Times New Roman"/>
          <w:i/>
          <w:iCs/>
          <w:color w:val="1F1F1F"/>
          <w:sz w:val="27"/>
          <w:szCs w:val="27"/>
        </w:rPr>
        <w:t>Final</w:t>
      </w:r>
      <w:r>
        <w:rPr>
          <w:rFonts w:ascii="Times New Roman" w:eastAsia="Times New Roman" w:hAnsi="Times New Roman" w:cs="Times New Roman"/>
          <w:color w:val="1F1F1F"/>
          <w:sz w:val="27"/>
          <w:szCs w:val="27"/>
        </w:rPr>
        <w:t>_</w:t>
      </w:r>
      <w:r>
        <w:rPr>
          <w:rFonts w:ascii="Times New Roman" w:eastAsia="Times New Roman" w:hAnsi="Times New Roman" w:cs="Times New Roman"/>
          <w:i/>
          <w:iCs/>
          <w:color w:val="1F1F1F"/>
          <w:sz w:val="27"/>
          <w:szCs w:val="27"/>
        </w:rPr>
        <w:t>Score</w:t>
      </w:r>
      <w:proofErr w:type="spellEnd"/>
      <w:r>
        <w:rPr>
          <w:rFonts w:ascii="Arial Unicode MS" w:eastAsia="Arial Unicode MS" w:hAnsi="Arial Unicode MS" w:cs="Arial Unicode MS"/>
          <w:color w:val="1F1F1F"/>
          <w:sz w:val="24"/>
          <w:szCs w:val="24"/>
        </w:rPr>
        <w:t xml:space="preserve">)은 아이의 평균 수명(약 80~90세)을 고려한 </w:t>
      </w:r>
      <w:r>
        <w:rPr>
          <w:rFonts w:ascii="Arial Unicode MS" w:eastAsia="Arial Unicode MS" w:hAnsi="Arial Unicode MS" w:cs="Arial Unicode MS"/>
          <w:color w:val="1F1F1F"/>
          <w:sz w:val="24"/>
          <w:szCs w:val="24"/>
          <w:highlight w:val="white"/>
        </w:rPr>
        <w:t>운의 흐름을 균형 있게 평가하기 위해, 제1대운부터</w:t>
      </w:r>
      <w:r>
        <w:rPr>
          <w:rFonts w:ascii="Arial Unicode MS" w:eastAsia="Arial Unicode MS" w:hAnsi="Arial Unicode MS" w:cs="Arial Unicode MS"/>
          <w:color w:val="1F1F1F"/>
          <w:sz w:val="24"/>
          <w:szCs w:val="24"/>
        </w:rPr>
        <w:t xml:space="preserve"> 제8대운까지 </w:t>
      </w:r>
      <w:r>
        <w:rPr>
          <w:rFonts w:ascii="Arial Unicode MS" w:eastAsia="Arial Unicode MS" w:hAnsi="Arial Unicode MS" w:cs="Arial Unicode MS"/>
          <w:color w:val="1F1F1F"/>
          <w:sz w:val="24"/>
          <w:szCs w:val="24"/>
          <w:highlight w:val="white"/>
        </w:rPr>
        <w:t>각 대운 시기별로 계산된 총 8개 대운 점수(</w:t>
      </w:r>
      <w:proofErr w:type="spellStart"/>
      <w:r>
        <w:rPr>
          <w:rFonts w:ascii="Times New Roman" w:eastAsia="Times New Roman" w:hAnsi="Times New Roman" w:cs="Times New Roman"/>
          <w:i/>
          <w:iCs/>
          <w:color w:val="1F1F1F"/>
          <w:sz w:val="29"/>
          <w:szCs w:val="29"/>
        </w:rPr>
        <w:t>Final</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r>
        <w:rPr>
          <w:rFonts w:ascii="Times New Roman" w:eastAsia="Times New Roman" w:hAnsi="Times New Roman" w:cs="Times New Roman"/>
          <w:i/>
          <w:iCs/>
          <w:color w:val="1F1F1F"/>
          <w:sz w:val="20"/>
          <w:szCs w:val="20"/>
        </w:rPr>
        <w:t>Daewoon</w:t>
      </w:r>
      <w:r>
        <w:rPr>
          <w:rFonts w:ascii="Times New Roman" w:eastAsia="Times New Roman" w:hAnsi="Times New Roman" w:cs="Times New Roman"/>
          <w:color w:val="1F1F1F"/>
          <w:sz w:val="20"/>
          <w:szCs w:val="20"/>
        </w:rPr>
        <w:t>_</w:t>
      </w:r>
      <w:r>
        <w:rPr>
          <w:rFonts w:ascii="Times New Roman" w:eastAsia="Times New Roman" w:hAnsi="Times New Roman" w:cs="Times New Roman"/>
          <w:i/>
          <w:iCs/>
          <w:color w:val="1F1F1F"/>
          <w:sz w:val="20"/>
          <w:szCs w:val="20"/>
        </w:rPr>
        <w:t>i</w:t>
      </w:r>
      <w:proofErr w:type="spellEnd"/>
      <w:r>
        <w:rPr>
          <w:rFonts w:ascii="Times New Roman" w:eastAsia="Times New Roman" w:hAnsi="Times New Roman" w:cs="Times New Roman"/>
          <w:color w:val="1F1F1F"/>
          <w:sz w:val="2"/>
          <w:szCs w:val="2"/>
        </w:rPr>
        <w:t>​</w:t>
      </w:r>
      <w:r>
        <w:rPr>
          <w:rFonts w:ascii="Arial Unicode MS" w:eastAsia="Arial Unicode MS" w:hAnsi="Arial Unicode MS" w:cs="Arial Unicode MS"/>
          <w:color w:val="1F1F1F"/>
          <w:sz w:val="24"/>
          <w:szCs w:val="24"/>
          <w:highlight w:val="white"/>
        </w:rPr>
        <w:t>)들의 산술 평균값(</w:t>
      </w:r>
      <w:proofErr w:type="spellStart"/>
      <w:r>
        <w:rPr>
          <w:rFonts w:ascii="Arial Unicode MS" w:eastAsia="Arial Unicode MS" w:hAnsi="Arial Unicode MS" w:cs="Arial Unicode MS"/>
          <w:color w:val="1F1F1F"/>
          <w:sz w:val="24"/>
          <w:szCs w:val="24"/>
          <w:highlight w:val="white"/>
        </w:rPr>
        <w:t>Average</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으로</w:t>
      </w:r>
      <w:proofErr w:type="spellEnd"/>
      <w:r>
        <w:rPr>
          <w:rFonts w:ascii="Arial Unicode MS" w:eastAsia="Arial Unicode MS" w:hAnsi="Arial Unicode MS" w:cs="Arial Unicode MS"/>
          <w:color w:val="1F1F1F"/>
          <w:sz w:val="24"/>
          <w:szCs w:val="24"/>
          <w:highlight w:val="white"/>
        </w:rPr>
        <w:t xml:space="preserve"> 산출합니다. 이 평균 점수를 기준으로 내림차순 정렬하여 최상의 평탄함과 </w:t>
      </w:r>
      <w:proofErr w:type="spellStart"/>
      <w:r>
        <w:rPr>
          <w:rFonts w:ascii="Arial Unicode MS" w:eastAsia="Arial Unicode MS" w:hAnsi="Arial Unicode MS" w:cs="Arial Unicode MS"/>
          <w:color w:val="1F1F1F"/>
          <w:sz w:val="24"/>
          <w:szCs w:val="24"/>
          <w:highlight w:val="white"/>
        </w:rPr>
        <w:t>복록을</w:t>
      </w:r>
      <w:proofErr w:type="spellEnd"/>
      <w:r>
        <w:rPr>
          <w:rFonts w:ascii="Arial Unicode MS" w:eastAsia="Arial Unicode MS" w:hAnsi="Arial Unicode MS" w:cs="Arial Unicode MS"/>
          <w:color w:val="1F1F1F"/>
          <w:sz w:val="24"/>
          <w:szCs w:val="24"/>
          <w:highlight w:val="white"/>
        </w:rPr>
        <w:t xml:space="preserve"> 지닌 최고의 생일을 엄선 추천합니다</w:t>
      </w:r>
      <w:r>
        <w:rPr>
          <w:color w:val="1F1F1F"/>
          <w:sz w:val="24"/>
          <w:szCs w:val="24"/>
        </w:rPr>
        <w:t xml:space="preserve">  </w:t>
      </w:r>
    </w:p>
    <w:p w14:paraId="14A60AE9" w14:textId="77777777" w:rsidR="00F44B9D" w:rsidRDefault="00F44B9D">
      <w:pPr>
        <w:shd w:val="clear" w:color="auto" w:fill="FFFFFF"/>
        <w:rPr>
          <w:color w:val="1F1F1F"/>
          <w:sz w:val="24"/>
          <w:szCs w:val="24"/>
        </w:rPr>
      </w:pPr>
    </w:p>
    <w:p w14:paraId="40FD52A1" w14:textId="77777777" w:rsidR="00F44B9D" w:rsidRDefault="00F44B9D">
      <w:pPr>
        <w:shd w:val="clear" w:color="auto" w:fill="FFFFFF"/>
        <w:rPr>
          <w:color w:val="1F1F1F"/>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rsidRPr="00AA6F2C" w14:paraId="51A3A3BE" w14:textId="77777777">
        <w:tc>
          <w:tcPr>
            <w:tcW w:w="9029" w:type="dxa"/>
            <w:shd w:val="clear" w:color="auto" w:fill="auto"/>
            <w:tcMar>
              <w:top w:w="100" w:type="dxa"/>
              <w:left w:w="100" w:type="dxa"/>
              <w:bottom w:w="100" w:type="dxa"/>
              <w:right w:w="100" w:type="dxa"/>
            </w:tcMar>
          </w:tcPr>
          <w:p w14:paraId="5157B6FD" w14:textId="77777777" w:rsidR="00F44B9D" w:rsidRPr="00AA6F2C" w:rsidRDefault="00000000">
            <w:pPr>
              <w:spacing w:before="220" w:after="220" w:line="288" w:lineRule="auto"/>
              <w:jc w:val="center"/>
              <w:rPr>
                <w:rFonts w:ascii="Times New Roman" w:eastAsia="Times New Roman" w:hAnsi="Times New Roman" w:cs="Times New Roman"/>
                <w:color w:val="1F1F1F"/>
                <w:sz w:val="27"/>
                <w:szCs w:val="27"/>
                <w:lang w:val="en-US"/>
              </w:rPr>
            </w:pPr>
            <w:proofErr w:type="spellStart"/>
            <w:r w:rsidRPr="00AA6F2C">
              <w:rPr>
                <w:rFonts w:ascii="Times New Roman" w:eastAsia="Times New Roman" w:hAnsi="Times New Roman" w:cs="Times New Roman"/>
                <w:b/>
                <w:bCs/>
                <w:color w:val="1F1F1F"/>
                <w:sz w:val="27"/>
                <w:szCs w:val="27"/>
                <w:lang w:val="en-US"/>
              </w:rPr>
              <w:t>Final_Score</w:t>
            </w:r>
            <w:proofErr w:type="spellEnd"/>
            <w:r w:rsidRPr="00AA6F2C">
              <w:rPr>
                <w:rFonts w:ascii="Times New Roman" w:eastAsia="Times New Roman" w:hAnsi="Times New Roman" w:cs="Times New Roman"/>
                <w:b/>
                <w:bCs/>
                <w:color w:val="1F1F1F"/>
                <w:sz w:val="27"/>
                <w:szCs w:val="27"/>
                <w:lang w:val="en-US"/>
              </w:rPr>
              <w:t xml:space="preserve"> </w:t>
            </w:r>
            <w:r w:rsidRPr="00AA6F2C">
              <w:rPr>
                <w:rFonts w:ascii="Times New Roman" w:eastAsia="Times New Roman" w:hAnsi="Times New Roman" w:cs="Times New Roman"/>
                <w:color w:val="1F1F1F"/>
                <w:sz w:val="27"/>
                <w:szCs w:val="27"/>
                <w:lang w:val="en-US"/>
              </w:rPr>
              <w:t xml:space="preserve">= </w:t>
            </w:r>
            <w:proofErr w:type="gramStart"/>
            <w:r w:rsidRPr="00AA6F2C">
              <w:rPr>
                <w:rFonts w:ascii="Times New Roman" w:eastAsia="Times New Roman" w:hAnsi="Times New Roman" w:cs="Times New Roman"/>
                <w:color w:val="1F1F1F"/>
                <w:sz w:val="27"/>
                <w:szCs w:val="27"/>
                <w:lang w:val="en-US"/>
              </w:rPr>
              <w:t xml:space="preserve">{ </w:t>
            </w:r>
            <w:r w:rsidRPr="00AA6F2C">
              <w:rPr>
                <w:rFonts w:ascii="궁서" w:eastAsia="궁서" w:hAnsi="궁서" w:cs="궁서"/>
                <w:color w:val="1F1F1F"/>
                <w:sz w:val="29"/>
                <w:szCs w:val="29"/>
                <w:highlight w:val="white"/>
                <w:lang w:val="en-US"/>
              </w:rPr>
              <w:t>∑</w:t>
            </w:r>
            <w:proofErr w:type="spellStart"/>
            <w:proofErr w:type="gramEnd"/>
            <w:r w:rsidRPr="00AA6F2C">
              <w:rPr>
                <w:rFonts w:ascii="Times New Roman" w:eastAsia="Times New Roman" w:hAnsi="Times New Roman" w:cs="Times New Roman"/>
                <w:b/>
                <w:bCs/>
                <w:color w:val="1F1F1F"/>
                <w:sz w:val="20"/>
                <w:szCs w:val="20"/>
                <w:highlight w:val="white"/>
                <w:vertAlign w:val="subscript"/>
                <w:lang w:val="en-US"/>
              </w:rPr>
              <w:t>i</w:t>
            </w:r>
            <w:proofErr w:type="spellEnd"/>
            <w:r w:rsidRPr="00AA6F2C">
              <w:rPr>
                <w:rFonts w:ascii="Times New Roman" w:eastAsia="Times New Roman" w:hAnsi="Times New Roman" w:cs="Times New Roman"/>
                <w:color w:val="1F1F1F"/>
                <w:sz w:val="20"/>
                <w:szCs w:val="20"/>
                <w:highlight w:val="white"/>
                <w:vertAlign w:val="subscript"/>
                <w:lang w:val="en-US"/>
              </w:rPr>
              <w:t>=</w:t>
            </w:r>
            <w:r w:rsidRPr="00AA6F2C">
              <w:rPr>
                <w:rFonts w:ascii="Times New Roman" w:eastAsia="Times New Roman" w:hAnsi="Times New Roman" w:cs="Times New Roman"/>
                <w:b/>
                <w:bCs/>
                <w:color w:val="1F1F1F"/>
                <w:sz w:val="20"/>
                <w:szCs w:val="20"/>
                <w:highlight w:val="white"/>
                <w:vertAlign w:val="subscript"/>
                <w:lang w:val="en-US"/>
              </w:rPr>
              <w:t>1</w:t>
            </w:r>
            <w:r w:rsidRPr="00AA6F2C">
              <w:rPr>
                <w:rFonts w:ascii="Times New Roman" w:eastAsia="Times New Roman" w:hAnsi="Times New Roman" w:cs="Times New Roman"/>
                <w:b/>
                <w:bCs/>
                <w:color w:val="1F1F1F"/>
                <w:sz w:val="20"/>
                <w:szCs w:val="20"/>
                <w:highlight w:val="white"/>
                <w:vertAlign w:val="superscript"/>
                <w:lang w:val="en-US"/>
              </w:rPr>
              <w:t>8</w:t>
            </w:r>
            <w:r w:rsidRPr="00AA6F2C">
              <w:rPr>
                <w:rFonts w:ascii="Times New Roman" w:eastAsia="Times New Roman" w:hAnsi="Times New Roman" w:cs="Times New Roman"/>
                <w:b/>
                <w:bCs/>
                <w:color w:val="1F1F1F"/>
                <w:sz w:val="20"/>
                <w:szCs w:val="20"/>
                <w:highlight w:val="white"/>
                <w:lang w:val="en-US"/>
              </w:rPr>
              <w:t xml:space="preserve"> </w:t>
            </w:r>
            <w:r w:rsidRPr="00AA6F2C">
              <w:rPr>
                <w:rFonts w:ascii="Times New Roman" w:eastAsia="Times New Roman" w:hAnsi="Times New Roman" w:cs="Times New Roman"/>
                <w:color w:val="1F1F1F"/>
                <w:sz w:val="29"/>
                <w:szCs w:val="29"/>
                <w:highlight w:val="white"/>
                <w:lang w:val="en-US"/>
              </w:rPr>
              <w:t>(</w:t>
            </w:r>
            <w:proofErr w:type="spellStart"/>
            <w:r w:rsidRPr="00AA6F2C">
              <w:rPr>
                <w:rFonts w:ascii="Times New Roman" w:eastAsia="Times New Roman" w:hAnsi="Times New Roman" w:cs="Times New Roman"/>
                <w:b/>
                <w:bCs/>
                <w:color w:val="1F1F1F"/>
                <w:sz w:val="29"/>
                <w:szCs w:val="29"/>
                <w:highlight w:val="white"/>
                <w:lang w:val="en-US"/>
              </w:rPr>
              <w:t>Final_Score</w:t>
            </w:r>
            <w:r w:rsidRPr="00AA6F2C">
              <w:rPr>
                <w:rFonts w:ascii="Times New Roman" w:eastAsia="Times New Roman" w:hAnsi="Times New Roman" w:cs="Times New Roman"/>
                <w:b/>
                <w:bCs/>
                <w:color w:val="1F1F1F"/>
                <w:sz w:val="20"/>
                <w:szCs w:val="20"/>
                <w:highlight w:val="white"/>
                <w:lang w:val="en-US"/>
              </w:rPr>
              <w:t>Daewoon_i</w:t>
            </w:r>
            <w:proofErr w:type="spellEnd"/>
            <w:r w:rsidRPr="00AA6F2C">
              <w:rPr>
                <w:rFonts w:ascii="Times New Roman" w:eastAsia="Times New Roman" w:hAnsi="Times New Roman" w:cs="Times New Roman"/>
                <w:color w:val="1F1F1F"/>
                <w:sz w:val="29"/>
                <w:szCs w:val="29"/>
                <w:highlight w:val="white"/>
                <w:lang w:val="en-US"/>
              </w:rPr>
              <w:t xml:space="preserve">) </w:t>
            </w:r>
            <w:r w:rsidRPr="00AA6F2C">
              <w:rPr>
                <w:rFonts w:ascii="Times New Roman" w:eastAsia="Times New Roman" w:hAnsi="Times New Roman" w:cs="Times New Roman"/>
                <w:color w:val="1F1F1F"/>
                <w:sz w:val="27"/>
                <w:szCs w:val="27"/>
                <w:lang w:val="en-US"/>
              </w:rPr>
              <w:t>} / 8</w:t>
            </w:r>
          </w:p>
          <w:p w14:paraId="2D13F335" w14:textId="77777777" w:rsidR="00F44B9D" w:rsidRDefault="00000000">
            <w:pPr>
              <w:numPr>
                <w:ilvl w:val="0"/>
                <w:numId w:val="32"/>
              </w:numPr>
              <w:shd w:val="clear" w:color="auto" w:fill="FFFFFF"/>
              <w:spacing w:before="120" w:after="420" w:line="288" w:lineRule="auto"/>
              <w:ind w:right="-20"/>
              <w:rPr>
                <w:highlight w:val="white"/>
              </w:rPr>
            </w:pPr>
            <w:proofErr w:type="spellStart"/>
            <w:r>
              <w:rPr>
                <w:rFonts w:ascii="Times New Roman" w:eastAsia="Times New Roman" w:hAnsi="Times New Roman" w:cs="Times New Roman"/>
                <w:b/>
                <w:bCs/>
                <w:color w:val="1F1F1F"/>
                <w:sz w:val="29"/>
                <w:szCs w:val="29"/>
                <w:highlight w:val="white"/>
              </w:rPr>
              <w:t>Final_Score</w:t>
            </w:r>
            <w:r>
              <w:rPr>
                <w:rFonts w:ascii="Times New Roman" w:eastAsia="Times New Roman" w:hAnsi="Times New Roman" w:cs="Times New Roman"/>
                <w:b/>
                <w:bCs/>
                <w:color w:val="1F1F1F"/>
                <w:sz w:val="20"/>
                <w:szCs w:val="20"/>
                <w:highlight w:val="white"/>
              </w:rPr>
              <w:t>Daewoon_</w:t>
            </w:r>
            <w:proofErr w:type="gramStart"/>
            <w:r>
              <w:rPr>
                <w:rFonts w:ascii="Times New Roman" w:eastAsia="Times New Roman" w:hAnsi="Times New Roman" w:cs="Times New Roman"/>
                <w:b/>
                <w:bCs/>
                <w:color w:val="1F1F1F"/>
                <w:sz w:val="20"/>
                <w:szCs w:val="20"/>
                <w:highlight w:val="white"/>
              </w:rPr>
              <w:t>i</w:t>
            </w:r>
            <w:proofErr w:type="spellEnd"/>
            <w:r>
              <w:rPr>
                <w:rFonts w:ascii="Times New Roman" w:eastAsia="Times New Roman" w:hAnsi="Times New Roman" w:cs="Times New Roman"/>
                <w:b/>
                <w:bCs/>
                <w:color w:val="1F1F1F"/>
                <w:sz w:val="20"/>
                <w:szCs w:val="20"/>
                <w:highlight w:val="white"/>
              </w:rPr>
              <w:t xml:space="preserve"> </w:t>
            </w:r>
            <w:r>
              <w:rPr>
                <w:rFonts w:ascii="Arial Unicode MS" w:eastAsia="Arial Unicode MS" w:hAnsi="Arial Unicode MS" w:cs="Arial Unicode MS"/>
                <w:color w:val="1F1F1F"/>
                <w:sz w:val="24"/>
                <w:szCs w:val="24"/>
                <w:highlight w:val="white"/>
              </w:rPr>
              <w:t>:</w:t>
            </w:r>
            <w:proofErr w:type="gramEnd"/>
            <w:r>
              <w:rPr>
                <w:rFonts w:ascii="Arial Unicode MS" w:eastAsia="Arial Unicode MS" w:hAnsi="Arial Unicode MS" w:cs="Arial Unicode MS"/>
                <w:color w:val="1F1F1F"/>
                <w:sz w:val="24"/>
                <w:szCs w:val="24"/>
                <w:highlight w:val="white"/>
              </w:rPr>
              <w:t xml:space="preserve"> 제 </w:t>
            </w:r>
            <w:proofErr w:type="spellStart"/>
            <w:r>
              <w:rPr>
                <w:rFonts w:ascii="Times New Roman" w:eastAsia="Times New Roman" w:hAnsi="Times New Roman" w:cs="Times New Roman"/>
                <w:i/>
                <w:iCs/>
                <w:color w:val="1F1F1F"/>
                <w:sz w:val="29"/>
                <w:szCs w:val="29"/>
                <w:highlight w:val="white"/>
              </w:rPr>
              <w:t>i</w:t>
            </w:r>
            <w:proofErr w:type="spellEnd"/>
            <w:r>
              <w:rPr>
                <w:rFonts w:ascii="Arial Unicode MS" w:eastAsia="Arial Unicode MS" w:hAnsi="Arial Unicode MS" w:cs="Arial Unicode MS"/>
                <w:color w:val="1F1F1F"/>
                <w:sz w:val="24"/>
                <w:szCs w:val="24"/>
                <w:highlight w:val="white"/>
              </w:rPr>
              <w:t>대운 시점에 각각 계산된 대운 평점 값.</w:t>
            </w:r>
          </w:p>
          <w:p w14:paraId="71661649" w14:textId="77777777" w:rsidR="00F44B9D" w:rsidRDefault="00000000">
            <w:pPr>
              <w:shd w:val="clear" w:color="auto" w:fill="FFFFFF"/>
              <w:spacing w:before="120" w:after="240" w:line="288" w:lineRule="auto"/>
              <w:ind w:left="720"/>
              <w:rPr>
                <w:rFonts w:ascii="Times New Roman" w:eastAsia="Times New Roman" w:hAnsi="Times New Roman" w:cs="Times New Roman"/>
                <w:b/>
                <w:bCs/>
                <w:color w:val="1F1F1F"/>
                <w:sz w:val="27"/>
                <w:szCs w:val="27"/>
              </w:rPr>
            </w:pPr>
            <w:proofErr w:type="gramStart"/>
            <w:r>
              <w:rPr>
                <w:i/>
                <w:iCs/>
                <w:color w:val="1F1F1F"/>
                <w:sz w:val="24"/>
                <w:szCs w:val="24"/>
                <w:highlight w:val="white"/>
              </w:rPr>
              <w:t xml:space="preserve">※ </w:t>
            </w:r>
            <w:r>
              <w:rPr>
                <w:rFonts w:ascii="Arial Unicode MS" w:eastAsia="Arial Unicode MS" w:hAnsi="Arial Unicode MS" w:cs="Arial Unicode MS"/>
                <w:i/>
                <w:iCs/>
                <w:color w:val="1F1F1F"/>
                <w:sz w:val="24"/>
                <w:szCs w:val="24"/>
              </w:rPr>
              <w:t xml:space="preserve"> 각</w:t>
            </w:r>
            <w:proofErr w:type="gramEnd"/>
            <w:r>
              <w:rPr>
                <w:rFonts w:ascii="Arial Unicode MS" w:eastAsia="Arial Unicode MS" w:hAnsi="Arial Unicode MS" w:cs="Arial Unicode MS"/>
                <w:i/>
                <w:iCs/>
                <w:color w:val="1F1F1F"/>
                <w:sz w:val="24"/>
                <w:szCs w:val="24"/>
              </w:rPr>
              <w:t xml:space="preserve"> 대운별 상세 점수 계산 시, 기존 13장의 13.7 1) 수식의 </w:t>
            </w:r>
            <w:proofErr w:type="spellStart"/>
            <w:r>
              <w:rPr>
                <w:rFonts w:ascii="Arial Unicode MS" w:eastAsia="Arial Unicode MS" w:hAnsi="Arial Unicode MS" w:cs="Arial Unicode MS"/>
                <w:i/>
                <w:iCs/>
                <w:color w:val="1F1F1F"/>
                <w:sz w:val="24"/>
                <w:szCs w:val="24"/>
              </w:rPr>
              <w:t>변수명</w:t>
            </w:r>
            <w:proofErr w:type="spellEnd"/>
            <w:r>
              <w:rPr>
                <w:rFonts w:ascii="Arial Unicode MS" w:eastAsia="Arial Unicode MS" w:hAnsi="Arial Unicode MS" w:cs="Arial Unicode MS"/>
                <w:i/>
                <w:iCs/>
                <w:color w:val="1F1F1F"/>
                <w:sz w:val="24"/>
                <w:szCs w:val="24"/>
              </w:rPr>
              <w:t xml:space="preserve"> 및 </w:t>
            </w:r>
            <w:proofErr w:type="spellStart"/>
            <w:r>
              <w:rPr>
                <w:rFonts w:ascii="Arial Unicode MS" w:eastAsia="Arial Unicode MS" w:hAnsi="Arial Unicode MS" w:cs="Arial Unicode MS"/>
                <w:i/>
                <w:iCs/>
                <w:color w:val="1F1F1F"/>
                <w:sz w:val="24"/>
                <w:szCs w:val="24"/>
              </w:rPr>
              <w:t>가감점</w:t>
            </w:r>
            <w:proofErr w:type="spellEnd"/>
            <w:r>
              <w:rPr>
                <w:rFonts w:ascii="Arial Unicode MS" w:eastAsia="Arial Unicode MS" w:hAnsi="Arial Unicode MS" w:cs="Arial Unicode MS"/>
                <w:i/>
                <w:iCs/>
                <w:color w:val="1F1F1F"/>
                <w:sz w:val="24"/>
                <w:szCs w:val="24"/>
              </w:rPr>
              <w:t xml:space="preserve"> 연계 방식을 100% 그대로 유지하여 연산함)</w:t>
            </w:r>
          </w:p>
          <w:p w14:paraId="7471ED25" w14:textId="77777777" w:rsidR="00F44B9D" w:rsidRPr="00AA6F2C" w:rsidRDefault="00000000">
            <w:pPr>
              <w:shd w:val="clear" w:color="auto" w:fill="FFFFFF"/>
              <w:spacing w:before="120" w:after="240" w:line="288" w:lineRule="auto"/>
              <w:ind w:left="720"/>
              <w:rPr>
                <w:color w:val="1F1F1F"/>
                <w:sz w:val="24"/>
                <w:szCs w:val="24"/>
                <w:highlight w:val="white"/>
                <w:lang w:val="en-US"/>
              </w:rPr>
            </w:pPr>
            <w:r w:rsidRPr="00AA6F2C">
              <w:rPr>
                <w:rFonts w:ascii="Times New Roman" w:eastAsia="Times New Roman" w:hAnsi="Times New Roman" w:cs="Times New Roman"/>
                <w:b/>
                <w:bCs/>
                <w:color w:val="1F1F1F"/>
                <w:sz w:val="27"/>
                <w:szCs w:val="27"/>
                <w:lang w:val="en-US"/>
              </w:rPr>
              <w:t>Final_Score</w:t>
            </w:r>
            <w:r w:rsidRPr="00AA6F2C">
              <w:rPr>
                <w:rFonts w:ascii="Times New Roman" w:eastAsia="Times New Roman" w:hAnsi="Times New Roman" w:cs="Times New Roman"/>
                <w:b/>
                <w:bCs/>
                <w:color w:val="1F1F1F"/>
                <w:sz w:val="19"/>
                <w:szCs w:val="19"/>
                <w:lang w:val="en-US"/>
              </w:rPr>
              <w:t>Daewoon</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Base_Score</w:t>
            </w:r>
            <w:r w:rsidRPr="00AA6F2C">
              <w:rPr>
                <w:rFonts w:ascii="Times New Roman" w:eastAsia="Times New Roman" w:hAnsi="Times New Roman" w:cs="Times New Roman"/>
                <w:b/>
                <w:bCs/>
                <w:color w:val="1F1F1F"/>
                <w:sz w:val="19"/>
                <w:szCs w:val="19"/>
                <w:lang w:val="en-US"/>
              </w:rPr>
              <w:t>Daewoon</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Daewoon_Yong_Hee_Adj</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Daewoon_Sipseong_Adj</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Daewoon_Sinsal_Adj</w:t>
            </w:r>
          </w:p>
        </w:tc>
      </w:tr>
    </w:tbl>
    <w:p w14:paraId="0DCDA13E" w14:textId="77777777" w:rsidR="00F44B9D" w:rsidRPr="00AA6F2C" w:rsidRDefault="00F44B9D">
      <w:pPr>
        <w:shd w:val="clear" w:color="auto" w:fill="FFFFFF"/>
        <w:rPr>
          <w:color w:val="1F1F1F"/>
          <w:sz w:val="24"/>
          <w:szCs w:val="24"/>
          <w:lang w:val="en-US"/>
        </w:rPr>
      </w:pPr>
    </w:p>
    <w:p w14:paraId="24AF8C9C" w14:textId="77777777" w:rsidR="00F44B9D" w:rsidRDefault="00000000">
      <w:pPr>
        <w:numPr>
          <w:ilvl w:val="0"/>
          <w:numId w:val="72"/>
        </w:numPr>
        <w:shd w:val="clear" w:color="auto" w:fill="FFFFFF"/>
        <w:spacing w:before="240" w:after="420"/>
      </w:pPr>
      <w:proofErr w:type="spellStart"/>
      <w:r>
        <w:rPr>
          <w:rFonts w:ascii="Times New Roman" w:eastAsia="Times New Roman" w:hAnsi="Times New Roman" w:cs="Times New Roman"/>
          <w:i/>
          <w:iCs/>
          <w:color w:val="1F1F1F"/>
          <w:sz w:val="29"/>
          <w:szCs w:val="29"/>
        </w:rPr>
        <w:t>Base</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proofErr w:type="spellEnd"/>
      <w:r>
        <w:rPr>
          <w:rFonts w:ascii="Arial Unicode MS" w:eastAsia="Arial Unicode MS" w:hAnsi="Arial Unicode MS" w:cs="Arial Unicode MS"/>
          <w:color w:val="1F1F1F"/>
          <w:sz w:val="24"/>
          <w:szCs w:val="24"/>
        </w:rPr>
        <w:t xml:space="preserve"> (기본 오행 평점): 사주 원국 8글자 중 일간을 제외한 7글자의 기틀을 </w:t>
      </w:r>
      <w:proofErr w:type="spellStart"/>
      <w:r>
        <w:rPr>
          <w:rFonts w:ascii="Arial Unicode MS" w:eastAsia="Arial Unicode MS" w:hAnsi="Arial Unicode MS" w:cs="Arial Unicode MS"/>
          <w:color w:val="1F1F1F"/>
          <w:sz w:val="24"/>
          <w:szCs w:val="24"/>
        </w:rPr>
        <w:t>정량화하여</w:t>
      </w:r>
      <w:proofErr w:type="spellEnd"/>
      <w:r>
        <w:rPr>
          <w:rFonts w:ascii="Arial Unicode MS" w:eastAsia="Arial Unicode MS" w:hAnsi="Arial Unicode MS" w:cs="Arial Unicode MS"/>
          <w:color w:val="1F1F1F"/>
          <w:sz w:val="24"/>
          <w:szCs w:val="24"/>
        </w:rPr>
        <w:t xml:space="preserve"> 균형도와 </w:t>
      </w:r>
      <w:r>
        <w:rPr>
          <w:rFonts w:ascii="Arial Unicode MS" w:eastAsia="Arial Unicode MS" w:hAnsi="Arial Unicode MS" w:cs="Arial Unicode MS"/>
          <w:b/>
          <w:bCs/>
          <w:color w:val="1F1F1F"/>
          <w:sz w:val="24"/>
          <w:szCs w:val="24"/>
        </w:rPr>
        <w:t>일간 기운과의 관계성</w:t>
      </w:r>
      <w:r>
        <w:rPr>
          <w:rFonts w:ascii="Arial Unicode MS" w:eastAsia="Arial Unicode MS" w:hAnsi="Arial Unicode MS" w:cs="Arial Unicode MS"/>
          <w:color w:val="1F1F1F"/>
          <w:sz w:val="24"/>
          <w:szCs w:val="24"/>
        </w:rPr>
        <w:t>을 계산한 점수 (최대 100점 만점).</w:t>
      </w:r>
    </w:p>
    <w:p w14:paraId="7DB20247" w14:textId="77777777" w:rsidR="00F44B9D" w:rsidRDefault="00F44B9D">
      <w:pPr>
        <w:shd w:val="clear" w:color="auto" w:fill="FFFFFF"/>
        <w:spacing w:before="240" w:after="240"/>
        <w:ind w:left="720"/>
        <w:rPr>
          <w:b/>
          <w:bCs/>
          <w:color w:val="1F1F1F"/>
          <w:sz w:val="24"/>
          <w:szCs w:val="24"/>
        </w:rPr>
      </w:pPr>
    </w:p>
    <w:p w14:paraId="310E542E" w14:textId="77777777" w:rsidR="00F44B9D" w:rsidRDefault="00000000">
      <w:pPr>
        <w:pStyle w:val="3"/>
        <w:keepNext w:val="0"/>
        <w:keepLines w:val="0"/>
        <w:shd w:val="clear" w:color="auto" w:fill="FFFFFF"/>
        <w:spacing w:before="280" w:line="360" w:lineRule="auto"/>
        <w:rPr>
          <w:color w:val="1F1F1F"/>
          <w:sz w:val="24"/>
          <w:szCs w:val="24"/>
        </w:rPr>
      </w:pPr>
      <w:bookmarkStart w:id="28" w:name="_2nyt97qaak0n" w:colFirst="0" w:colLast="0"/>
      <w:bookmarkEnd w:id="28"/>
      <w:r>
        <w:rPr>
          <w:rFonts w:ascii="Arial Unicode MS" w:eastAsia="Arial Unicode MS" w:hAnsi="Arial Unicode MS" w:cs="Arial Unicode MS"/>
          <w:color w:val="1F1F1F"/>
          <w:sz w:val="24"/>
          <w:szCs w:val="24"/>
        </w:rPr>
        <w:t>6.2 데이터 연산 파이프라인 (Data Pipeline)</w:t>
      </w:r>
    </w:p>
    <w:p w14:paraId="0DC04241" w14:textId="77777777" w:rsidR="00F44B9D" w:rsidRDefault="00000000">
      <w:pPr>
        <w:numPr>
          <w:ilvl w:val="0"/>
          <w:numId w:val="8"/>
        </w:numPr>
        <w:shd w:val="clear" w:color="auto" w:fill="FFFFFF"/>
        <w:spacing w:before="240"/>
      </w:pPr>
      <w:r>
        <w:rPr>
          <w:rFonts w:ascii="Arial Unicode MS" w:eastAsia="Arial Unicode MS" w:hAnsi="Arial Unicode MS" w:cs="Arial Unicode MS"/>
          <w:color w:val="1F1F1F"/>
          <w:sz w:val="24"/>
          <w:szCs w:val="24"/>
        </w:rPr>
        <w:t>1단계: 생년월일시 데이터 생성 및 경도 보정</w:t>
      </w:r>
    </w:p>
    <w:p w14:paraId="23BA6D6A" w14:textId="77777777" w:rsidR="00F44B9D" w:rsidRDefault="00000000">
      <w:pPr>
        <w:numPr>
          <w:ilvl w:val="0"/>
          <w:numId w:val="8"/>
        </w:numPr>
        <w:shd w:val="clear" w:color="auto" w:fill="FFFFFF"/>
      </w:pPr>
      <w:r>
        <w:rPr>
          <w:rFonts w:ascii="Arial Unicode MS" w:eastAsia="Arial Unicode MS" w:hAnsi="Arial Unicode MS" w:cs="Arial Unicode MS"/>
          <w:color w:val="1F1F1F"/>
          <w:sz w:val="24"/>
          <w:szCs w:val="24"/>
        </w:rPr>
        <w:t>2단계: 천간 4글자, 지지 4글자의 지장간 기도를 추출하여 원국 오행 기도 비율 산산</w:t>
      </w:r>
    </w:p>
    <w:p w14:paraId="42043F05" w14:textId="77777777" w:rsidR="00F44B9D" w:rsidRDefault="00000000">
      <w:pPr>
        <w:numPr>
          <w:ilvl w:val="0"/>
          <w:numId w:val="8"/>
        </w:numPr>
        <w:shd w:val="clear" w:color="auto" w:fill="FFFFFF"/>
      </w:pPr>
      <w:r>
        <w:rPr>
          <w:rFonts w:ascii="Arial Unicode MS" w:eastAsia="Arial Unicode MS" w:hAnsi="Arial Unicode MS" w:cs="Arial Unicode MS"/>
          <w:color w:val="1F1F1F"/>
          <w:sz w:val="24"/>
          <w:szCs w:val="24"/>
        </w:rPr>
        <w:t>3단계: 오행 강약 지수(</w:t>
      </w:r>
      <w:r>
        <w:rPr>
          <w:rFonts w:ascii="Times New Roman" w:eastAsia="Times New Roman" w:hAnsi="Times New Roman" w:cs="Times New Roman"/>
          <w:i/>
          <w:iCs/>
          <w:color w:val="1F1F1F"/>
          <w:sz w:val="29"/>
          <w:szCs w:val="29"/>
        </w:rPr>
        <w:t>SI</w:t>
      </w:r>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산출하여 일간의 강약 등급 및 기본점수(</w:t>
      </w:r>
      <w:proofErr w:type="spellStart"/>
      <w:r>
        <w:rPr>
          <w:rFonts w:ascii="Times New Roman" w:eastAsia="Times New Roman" w:hAnsi="Times New Roman" w:cs="Times New Roman"/>
          <w:i/>
          <w:iCs/>
          <w:color w:val="1F1F1F"/>
          <w:sz w:val="29"/>
          <w:szCs w:val="29"/>
        </w:rPr>
        <w:t>Base</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proofErr w:type="spellEnd"/>
      <w:r>
        <w:rPr>
          <w:rFonts w:ascii="Arial Unicode MS" w:eastAsia="Arial Unicode MS" w:hAnsi="Arial Unicode MS" w:cs="Arial Unicode MS"/>
          <w:color w:val="1F1F1F"/>
          <w:sz w:val="24"/>
          <w:szCs w:val="24"/>
        </w:rPr>
        <w:t>) 판정</w:t>
      </w:r>
    </w:p>
    <w:p w14:paraId="37F26F8B" w14:textId="77777777" w:rsidR="00F44B9D" w:rsidRDefault="00000000">
      <w:pPr>
        <w:numPr>
          <w:ilvl w:val="0"/>
          <w:numId w:val="8"/>
        </w:numPr>
        <w:shd w:val="clear" w:color="auto" w:fill="FFFFFF"/>
      </w:pPr>
      <w:r>
        <w:rPr>
          <w:rFonts w:ascii="Arial Unicode MS" w:eastAsia="Arial Unicode MS" w:hAnsi="Arial Unicode MS" w:cs="Arial Unicode MS"/>
          <w:color w:val="1F1F1F"/>
          <w:sz w:val="24"/>
          <w:szCs w:val="24"/>
        </w:rPr>
        <w:t xml:space="preserve">4단계: 하이브리드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 xml:space="preserve"> 평가를 거쳐 용신(用神) 오행 및 대표 용신 글자 확정</w:t>
      </w:r>
    </w:p>
    <w:p w14:paraId="6AAE0155" w14:textId="77777777" w:rsidR="00F44B9D" w:rsidRDefault="00000000">
      <w:pPr>
        <w:numPr>
          <w:ilvl w:val="0"/>
          <w:numId w:val="8"/>
        </w:numPr>
        <w:shd w:val="clear" w:color="auto" w:fill="FFFFFF"/>
        <w:spacing w:after="240"/>
      </w:pPr>
      <w:r>
        <w:rPr>
          <w:rFonts w:ascii="Arial Unicode MS" w:eastAsia="Arial Unicode MS" w:hAnsi="Arial Unicode MS" w:cs="Arial Unicode MS"/>
          <w:color w:val="1F1F1F"/>
          <w:sz w:val="24"/>
          <w:szCs w:val="24"/>
        </w:rPr>
        <w:t xml:space="preserve">5단계: 대운,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알고리즘 연산을 통한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일괄 계산 및 </w:t>
      </w:r>
      <w:proofErr w:type="spellStart"/>
      <w:r>
        <w:rPr>
          <w:rFonts w:ascii="Arial Unicode MS" w:eastAsia="Arial Unicode MS" w:hAnsi="Arial Unicode MS" w:cs="Arial Unicode MS"/>
          <w:color w:val="1F1F1F"/>
          <w:sz w:val="24"/>
          <w:szCs w:val="24"/>
        </w:rPr>
        <w:t>클램프</w:t>
      </w:r>
      <w:proofErr w:type="spellEnd"/>
      <w:r>
        <w:rPr>
          <w:rFonts w:ascii="Arial Unicode MS" w:eastAsia="Arial Unicode MS" w:hAnsi="Arial Unicode MS" w:cs="Arial Unicode MS"/>
          <w:color w:val="1F1F1F"/>
          <w:sz w:val="24"/>
          <w:szCs w:val="24"/>
        </w:rPr>
        <w:t>(0~100점 제한) 적용</w:t>
      </w:r>
    </w:p>
    <w:p w14:paraId="307611EA" w14:textId="77777777" w:rsidR="00F44B9D" w:rsidRDefault="00F44B9D">
      <w:pPr>
        <w:shd w:val="clear" w:color="auto" w:fill="FFFFFF"/>
        <w:spacing w:before="240" w:after="240"/>
        <w:ind w:left="720"/>
        <w:rPr>
          <w:b/>
          <w:bCs/>
          <w:color w:val="1F1F1F"/>
          <w:sz w:val="24"/>
          <w:szCs w:val="24"/>
        </w:rPr>
      </w:pPr>
    </w:p>
    <w:p w14:paraId="3C9A1766" w14:textId="77777777" w:rsidR="00F44B9D" w:rsidRDefault="00000000">
      <w:pPr>
        <w:pStyle w:val="3"/>
        <w:keepNext w:val="0"/>
        <w:keepLines w:val="0"/>
        <w:shd w:val="clear" w:color="auto" w:fill="FFFFFF"/>
        <w:spacing w:before="280" w:line="360" w:lineRule="auto"/>
        <w:rPr>
          <w:color w:val="1F1F1F"/>
          <w:sz w:val="24"/>
          <w:szCs w:val="24"/>
        </w:rPr>
      </w:pPr>
      <w:bookmarkStart w:id="29" w:name="_oiro4nx4pove" w:colFirst="0" w:colLast="0"/>
      <w:bookmarkEnd w:id="29"/>
      <w:r>
        <w:rPr>
          <w:rFonts w:ascii="Arial Unicode MS" w:eastAsia="Arial Unicode MS" w:hAnsi="Arial Unicode MS" w:cs="Arial Unicode MS"/>
          <w:color w:val="1F1F1F"/>
          <w:sz w:val="24"/>
          <w:szCs w:val="24"/>
        </w:rPr>
        <w:t xml:space="preserve">6.3 생일 추천 제외 조건 확인 </w:t>
      </w:r>
    </w:p>
    <w:p w14:paraId="7E807247"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생일로 추천할 수 없을 </w:t>
      </w:r>
      <w:proofErr w:type="gramStart"/>
      <w:r>
        <w:rPr>
          <w:rFonts w:ascii="Arial Unicode MS" w:eastAsia="Arial Unicode MS" w:hAnsi="Arial Unicode MS" w:cs="Arial Unicode MS"/>
          <w:color w:val="1F1F1F"/>
          <w:sz w:val="24"/>
          <w:szCs w:val="24"/>
        </w:rPr>
        <w:t>정도로  치명적인</w:t>
      </w:r>
      <w:proofErr w:type="gramEnd"/>
      <w:r>
        <w:rPr>
          <w:rFonts w:ascii="Arial Unicode MS" w:eastAsia="Arial Unicode MS" w:hAnsi="Arial Unicode MS" w:cs="Arial Unicode MS"/>
          <w:color w:val="1F1F1F"/>
          <w:sz w:val="24"/>
          <w:szCs w:val="24"/>
        </w:rPr>
        <w:t xml:space="preserve"> 문제가 있는 경우에는 더이상 사주 평가(스코어링 시스템)</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진행하지 않고, </w:t>
      </w:r>
      <w:proofErr w:type="spellStart"/>
      <w:r>
        <w:rPr>
          <w:rFonts w:ascii="Times New Roman" w:eastAsia="Times New Roman" w:hAnsi="Times New Roman" w:cs="Times New Roman"/>
          <w:b/>
          <w:bCs/>
          <w:color w:val="1F1F1F"/>
          <w:sz w:val="27"/>
          <w:szCs w:val="27"/>
        </w:rPr>
        <w:t>Final_Score</w:t>
      </w:r>
      <w:proofErr w:type="spellEnd"/>
      <w:r>
        <w:rPr>
          <w:rFonts w:ascii="Times New Roman" w:eastAsia="Times New Roman" w:hAnsi="Times New Roman" w:cs="Times New Roman"/>
          <w:b/>
          <w:bCs/>
          <w:color w:val="1F1F1F"/>
          <w:sz w:val="27"/>
          <w:szCs w:val="27"/>
        </w:rPr>
        <w:t>=20</w:t>
      </w:r>
      <w:r>
        <w:rPr>
          <w:rFonts w:ascii="Arial Unicode MS" w:eastAsia="Arial Unicode MS" w:hAnsi="Arial Unicode MS" w:cs="Arial Unicode MS"/>
          <w:color w:val="1F1F1F"/>
          <w:sz w:val="24"/>
          <w:szCs w:val="24"/>
        </w:rPr>
        <w:t xml:space="preserve"> 의 최저 수준의 점수를 부여하는 것으로 플로우를 종료한다. </w:t>
      </w:r>
    </w:p>
    <w:p w14:paraId="20ACFFE9" w14:textId="77777777" w:rsidR="00F44B9D" w:rsidRDefault="00F44B9D">
      <w:pPr>
        <w:shd w:val="clear" w:color="auto" w:fill="FFFFFF"/>
        <w:rPr>
          <w:color w:val="1F1F1F"/>
          <w:sz w:val="24"/>
          <w:szCs w:val="24"/>
        </w:rPr>
      </w:pPr>
    </w:p>
    <w:p w14:paraId="27E259B3"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w:t>
      </w:r>
      <w:proofErr w:type="spellStart"/>
      <w:r>
        <w:rPr>
          <w:rFonts w:ascii="Arial Unicode MS" w:eastAsia="Arial Unicode MS" w:hAnsi="Arial Unicode MS" w:cs="Arial Unicode MS"/>
          <w:color w:val="FF0000"/>
          <w:sz w:val="24"/>
          <w:szCs w:val="24"/>
          <w:shd w:val="clear" w:color="auto" w:fill="F0F4F9"/>
        </w:rPr>
        <w:t>추천제외조건</w:t>
      </w:r>
      <w:proofErr w:type="spellEnd"/>
      <w:r>
        <w:rPr>
          <w:rFonts w:ascii="Arial Unicode MS" w:eastAsia="Arial Unicode MS" w:hAnsi="Arial Unicode MS" w:cs="Arial Unicode MS"/>
          <w:color w:val="FF0000"/>
          <w:sz w:val="24"/>
          <w:szCs w:val="24"/>
          <w:shd w:val="clear" w:color="auto" w:fill="F0F4F9"/>
        </w:rPr>
        <w:t xml:space="preserve">] </w:t>
      </w:r>
    </w:p>
    <w:p w14:paraId="3197E984"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일간의 </w:t>
      </w:r>
      <w:proofErr w:type="spellStart"/>
      <w:r>
        <w:rPr>
          <w:rFonts w:ascii="Arial Unicode MS" w:eastAsia="Arial Unicode MS" w:hAnsi="Arial Unicode MS" w:cs="Arial Unicode MS"/>
          <w:color w:val="FF0000"/>
          <w:sz w:val="24"/>
          <w:szCs w:val="24"/>
          <w:shd w:val="clear" w:color="auto" w:fill="F0F4F9"/>
        </w:rPr>
        <w:t>천간충</w:t>
      </w:r>
      <w:proofErr w:type="spellEnd"/>
      <w:r>
        <w:rPr>
          <w:rFonts w:ascii="Arial Unicode MS" w:eastAsia="Arial Unicode MS" w:hAnsi="Arial Unicode MS" w:cs="Arial Unicode MS"/>
          <w:color w:val="FF0000"/>
          <w:sz w:val="24"/>
          <w:szCs w:val="24"/>
          <w:shd w:val="clear" w:color="auto" w:fill="F0F4F9"/>
        </w:rPr>
        <w:t xml:space="preserve"> (일간이 </w:t>
      </w:r>
      <w:proofErr w:type="spellStart"/>
      <w:r>
        <w:rPr>
          <w:rFonts w:ascii="Arial Unicode MS" w:eastAsia="Arial Unicode MS" w:hAnsi="Arial Unicode MS" w:cs="Arial Unicode MS"/>
          <w:color w:val="FF0000"/>
          <w:sz w:val="24"/>
          <w:szCs w:val="24"/>
          <w:shd w:val="clear" w:color="auto" w:fill="F0F4F9"/>
        </w:rPr>
        <w:t>바로옆</w:t>
      </w:r>
      <w:proofErr w:type="spellEnd"/>
      <w:r>
        <w:rPr>
          <w:rFonts w:ascii="Arial Unicode MS" w:eastAsia="Arial Unicode MS" w:hAnsi="Arial Unicode MS" w:cs="Arial Unicode MS"/>
          <w:color w:val="FF0000"/>
          <w:sz w:val="24"/>
          <w:szCs w:val="24"/>
          <w:shd w:val="clear" w:color="auto" w:fill="F0F4F9"/>
        </w:rPr>
        <w:t xml:space="preserve"> 천간과 충)</w:t>
      </w:r>
    </w:p>
    <w:p w14:paraId="2BE63D5A"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일지에 원진 또는 귀문 성립</w:t>
      </w:r>
    </w:p>
    <w:p w14:paraId="3ACC7BB7" w14:textId="77777777" w:rsidR="00F44B9D" w:rsidRDefault="00000000">
      <w:pPr>
        <w:rPr>
          <w:rFonts w:ascii="Roboto Mono" w:eastAsia="Roboto Mono" w:hAnsi="Roboto Mono" w:cs="Roboto Mono"/>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일지와 </w:t>
      </w:r>
      <w:proofErr w:type="spellStart"/>
      <w:r>
        <w:rPr>
          <w:rFonts w:ascii="Arial Unicode MS" w:eastAsia="Arial Unicode MS" w:hAnsi="Arial Unicode MS" w:cs="Arial Unicode MS"/>
          <w:color w:val="FF0000"/>
          <w:sz w:val="24"/>
          <w:szCs w:val="24"/>
          <w:shd w:val="clear" w:color="auto" w:fill="F0F4F9"/>
        </w:rPr>
        <w:t>월지에</w:t>
      </w:r>
      <w:proofErr w:type="spellEnd"/>
      <w:r>
        <w:rPr>
          <w:rFonts w:ascii="Arial Unicode MS" w:eastAsia="Arial Unicode MS" w:hAnsi="Arial Unicode MS" w:cs="Arial Unicode MS"/>
          <w:color w:val="FF0000"/>
          <w:sz w:val="24"/>
          <w:szCs w:val="24"/>
          <w:shd w:val="clear" w:color="auto" w:fill="F0F4F9"/>
        </w:rPr>
        <w:t xml:space="preserve"> </w:t>
      </w:r>
      <w:proofErr w:type="spellStart"/>
      <w:r>
        <w:rPr>
          <w:rFonts w:ascii="Arial Unicode MS" w:eastAsia="Arial Unicode MS" w:hAnsi="Arial Unicode MS" w:cs="Arial Unicode MS"/>
          <w:color w:val="FF0000"/>
          <w:sz w:val="24"/>
          <w:szCs w:val="24"/>
          <w:shd w:val="clear" w:color="auto" w:fill="F0F4F9"/>
        </w:rPr>
        <w:t>천라</w:t>
      </w:r>
      <w:proofErr w:type="spellEnd"/>
      <w:r>
        <w:rPr>
          <w:rFonts w:ascii="Arial Unicode MS" w:eastAsia="Arial Unicode MS" w:hAnsi="Arial Unicode MS" w:cs="Arial Unicode MS"/>
          <w:color w:val="FF0000"/>
          <w:sz w:val="24"/>
          <w:szCs w:val="24"/>
          <w:shd w:val="clear" w:color="auto" w:fill="F0F4F9"/>
        </w:rPr>
        <w:t>(</w:t>
      </w:r>
      <w:proofErr w:type="spellStart"/>
      <w:r>
        <w:rPr>
          <w:rFonts w:ascii="Arial Unicode MS" w:eastAsia="Arial Unicode MS" w:hAnsi="Arial Unicode MS" w:cs="Arial Unicode MS"/>
          <w:color w:val="FF0000"/>
          <w:sz w:val="24"/>
          <w:szCs w:val="24"/>
          <w:shd w:val="clear" w:color="auto" w:fill="F0F4F9"/>
        </w:rPr>
        <w:t>술해</w:t>
      </w:r>
      <w:proofErr w:type="spellEnd"/>
      <w:r>
        <w:rPr>
          <w:rFonts w:ascii="Arial Unicode MS" w:eastAsia="Arial Unicode MS" w:hAnsi="Arial Unicode MS" w:cs="Arial Unicode MS"/>
          <w:color w:val="FF0000"/>
          <w:sz w:val="24"/>
          <w:szCs w:val="24"/>
          <w:shd w:val="clear" w:color="auto" w:fill="F0F4F9"/>
        </w:rPr>
        <w:t xml:space="preserve">) 또는 지망(진사) 성립 </w:t>
      </w:r>
    </w:p>
    <w:p w14:paraId="51B2E309" w14:textId="77777777" w:rsidR="00F44B9D" w:rsidRDefault="00000000">
      <w:pPr>
        <w:rPr>
          <w:rFonts w:ascii="Arial Unicode MS" w:hAnsi="Arial Unicode MS" w:cs="Arial Unicode MS"/>
          <w:color w:val="FF0000"/>
          <w:sz w:val="24"/>
          <w:szCs w:val="24"/>
          <w:shd w:val="clear" w:color="auto" w:fill="F0F4F9"/>
        </w:rPr>
      </w:pPr>
      <w:r>
        <w:rPr>
          <w:rFonts w:ascii="Arial Unicode MS" w:eastAsia="Arial Unicode MS" w:hAnsi="Arial Unicode MS" w:cs="Arial Unicode MS"/>
          <w:color w:val="FF0000"/>
          <w:sz w:val="24"/>
          <w:szCs w:val="24"/>
          <w:shd w:val="clear" w:color="auto" w:fill="F0F4F9"/>
        </w:rPr>
        <w:t xml:space="preserve">   - </w:t>
      </w:r>
      <w:proofErr w:type="spellStart"/>
      <w:r>
        <w:rPr>
          <w:rFonts w:ascii="Arial Unicode MS" w:eastAsia="Arial Unicode MS" w:hAnsi="Arial Unicode MS" w:cs="Arial Unicode MS"/>
          <w:color w:val="FF0000"/>
          <w:sz w:val="24"/>
          <w:szCs w:val="24"/>
          <w:shd w:val="clear" w:color="auto" w:fill="F0F4F9"/>
        </w:rPr>
        <w:t>삼형살</w:t>
      </w:r>
      <w:proofErr w:type="spellEnd"/>
      <w:r>
        <w:rPr>
          <w:rFonts w:ascii="Arial Unicode MS" w:eastAsia="Arial Unicode MS" w:hAnsi="Arial Unicode MS" w:cs="Arial Unicode MS"/>
          <w:color w:val="FF0000"/>
          <w:sz w:val="24"/>
          <w:szCs w:val="24"/>
          <w:shd w:val="clear" w:color="auto" w:fill="F0F4F9"/>
        </w:rPr>
        <w:t>(</w:t>
      </w:r>
      <w:proofErr w:type="spellStart"/>
      <w:r>
        <w:rPr>
          <w:rFonts w:ascii="Arial Unicode MS" w:eastAsia="Arial Unicode MS" w:hAnsi="Arial Unicode MS" w:cs="Arial Unicode MS"/>
          <w:color w:val="FF0000"/>
          <w:sz w:val="24"/>
          <w:szCs w:val="24"/>
          <w:shd w:val="clear" w:color="auto" w:fill="F0F4F9"/>
        </w:rPr>
        <w:t>인사신</w:t>
      </w:r>
      <w:proofErr w:type="spellEnd"/>
      <w:r>
        <w:rPr>
          <w:rFonts w:ascii="Arial Unicode MS" w:eastAsia="Arial Unicode MS" w:hAnsi="Arial Unicode MS" w:cs="Arial Unicode MS"/>
          <w:color w:val="FF0000"/>
          <w:sz w:val="24"/>
          <w:szCs w:val="24"/>
          <w:shd w:val="clear" w:color="auto" w:fill="F0F4F9"/>
        </w:rPr>
        <w:t xml:space="preserve">, </w:t>
      </w:r>
      <w:proofErr w:type="spellStart"/>
      <w:r>
        <w:rPr>
          <w:rFonts w:ascii="Arial Unicode MS" w:eastAsia="Arial Unicode MS" w:hAnsi="Arial Unicode MS" w:cs="Arial Unicode MS"/>
          <w:color w:val="FF0000"/>
          <w:sz w:val="24"/>
          <w:szCs w:val="24"/>
          <w:shd w:val="clear" w:color="auto" w:fill="F0F4F9"/>
        </w:rPr>
        <w:t>축술미</w:t>
      </w:r>
      <w:proofErr w:type="spellEnd"/>
      <w:r>
        <w:rPr>
          <w:rFonts w:ascii="Arial Unicode MS" w:eastAsia="Arial Unicode MS" w:hAnsi="Arial Unicode MS" w:cs="Arial Unicode MS"/>
          <w:color w:val="FF0000"/>
          <w:sz w:val="24"/>
          <w:szCs w:val="24"/>
          <w:shd w:val="clear" w:color="auto" w:fill="F0F4F9"/>
        </w:rPr>
        <w:t>) 3개 지지가 모두 붙어 있음 (순서는 무관)</w:t>
      </w:r>
    </w:p>
    <w:p w14:paraId="2BBC5D83" w14:textId="77777777" w:rsidR="00AA6F2C" w:rsidRPr="00AA6F2C" w:rsidRDefault="00AA6F2C" w:rsidP="00AA6F2C">
      <w:pPr>
        <w:rPr>
          <w:rFonts w:ascii="Arial Unicode MS" w:eastAsia="Arial Unicode MS" w:hAnsi="Arial Unicode MS" w:cs="Arial Unicode MS" w:hint="eastAsia"/>
          <w:color w:val="FF0000"/>
          <w:sz w:val="24"/>
          <w:szCs w:val="24"/>
          <w:shd w:val="clear" w:color="auto" w:fill="F0F4F9"/>
        </w:rPr>
      </w:pP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남자</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무재</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사주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여자</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무관</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사주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천간과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지지</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지장간</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모두</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없는</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경우를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의미함</w:t>
      </w:r>
      <w:r w:rsidRPr="00AA6F2C">
        <w:rPr>
          <w:rFonts w:ascii="Arial Unicode MS" w:eastAsia="Arial Unicode MS" w:hAnsi="Arial Unicode MS" w:cs="Arial Unicode MS" w:hint="eastAsia"/>
          <w:color w:val="FF0000"/>
          <w:sz w:val="24"/>
          <w:szCs w:val="24"/>
          <w:shd w:val="clear" w:color="auto" w:fill="F0F4F9"/>
        </w:rPr>
        <w:t>.)</w:t>
      </w:r>
    </w:p>
    <w:p w14:paraId="379593F4" w14:textId="745C269B" w:rsidR="00AA6F2C" w:rsidRPr="00AA6F2C" w:rsidRDefault="00AA6F2C" w:rsidP="00AA6F2C">
      <w:pPr>
        <w:rPr>
          <w:rFonts w:ascii="Arial Unicode MS" w:eastAsia="Arial Unicode MS" w:hAnsi="Arial Unicode MS" w:cs="Arial Unicode MS" w:hint="eastAsia"/>
          <w:color w:val="FF0000"/>
          <w:sz w:val="24"/>
          <w:szCs w:val="24"/>
          <w:shd w:val="clear" w:color="auto" w:fill="F0F4F9"/>
        </w:rPr>
      </w:pP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인성</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비겁이</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하나도</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없는</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사주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일간을</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제외한</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천간과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지지</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지장간</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모두</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없는</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경우를</w:t>
      </w:r>
      <w:r w:rsidRPr="00AA6F2C">
        <w:rPr>
          <w:rFonts w:ascii="Arial Unicode MS" w:eastAsia="Arial Unicode MS" w:hAnsi="Arial Unicode MS" w:cs="Arial Unicode MS" w:hint="eastAsia"/>
          <w:color w:val="FF0000"/>
          <w:sz w:val="24"/>
          <w:szCs w:val="24"/>
          <w:shd w:val="clear" w:color="auto" w:fill="F0F4F9"/>
        </w:rPr>
        <w:t xml:space="preserve"> </w:t>
      </w:r>
      <w:r w:rsidRPr="00AA6F2C">
        <w:rPr>
          <w:rFonts w:ascii="맑은 고딕" w:eastAsia="맑은 고딕" w:hAnsi="맑은 고딕" w:cs="맑은 고딕" w:hint="eastAsia"/>
          <w:color w:val="FF0000"/>
          <w:sz w:val="24"/>
          <w:szCs w:val="24"/>
          <w:shd w:val="clear" w:color="auto" w:fill="F0F4F9"/>
        </w:rPr>
        <w:t>의미함</w:t>
      </w:r>
      <w:r w:rsidRPr="00AA6F2C">
        <w:rPr>
          <w:rFonts w:ascii="Arial Unicode MS" w:eastAsia="Arial Unicode MS" w:hAnsi="Arial Unicode MS" w:cs="Arial Unicode MS" w:hint="eastAsia"/>
          <w:color w:val="FF0000"/>
          <w:sz w:val="24"/>
          <w:szCs w:val="24"/>
          <w:shd w:val="clear" w:color="auto" w:fill="F0F4F9"/>
        </w:rPr>
        <w:t>.)</w:t>
      </w:r>
    </w:p>
    <w:p w14:paraId="56BCBC04" w14:textId="77777777" w:rsidR="00F44B9D" w:rsidRDefault="00000000">
      <w:pPr>
        <w:spacing w:before="360" w:after="480"/>
        <w:rPr>
          <w:color w:val="1F1F1F"/>
          <w:sz w:val="24"/>
          <w:szCs w:val="24"/>
        </w:rPr>
      </w:pPr>
      <w:r>
        <w:pict w14:anchorId="51FCF50A">
          <v:rect id="_x0000_i1034" style="width:0;height:1.5pt" o:hralign="center" o:hrstd="t" o:hr="t" fillcolor="#a0a0a0" stroked="f"/>
        </w:pict>
      </w:r>
    </w:p>
    <w:p w14:paraId="2185C6F0" w14:textId="77777777" w:rsidR="00F44B9D" w:rsidRDefault="00000000">
      <w:pPr>
        <w:pStyle w:val="2"/>
        <w:keepNext w:val="0"/>
        <w:keepLines w:val="0"/>
        <w:shd w:val="clear" w:color="auto" w:fill="FFFFFF"/>
        <w:spacing w:after="80" w:line="335" w:lineRule="auto"/>
        <w:rPr>
          <w:color w:val="1F1F1F"/>
          <w:sz w:val="30"/>
          <w:szCs w:val="30"/>
        </w:rPr>
      </w:pPr>
      <w:bookmarkStart w:id="30" w:name="_2ynnyr4gyvvd" w:colFirst="0" w:colLast="0"/>
      <w:bookmarkEnd w:id="30"/>
      <w:r>
        <w:rPr>
          <w:rFonts w:ascii="Arial Unicode MS" w:eastAsia="Arial Unicode MS" w:hAnsi="Arial Unicode MS" w:cs="Arial Unicode MS"/>
          <w:color w:val="1F1F1F"/>
          <w:sz w:val="30"/>
          <w:szCs w:val="30"/>
        </w:rPr>
        <w:t xml:space="preserve">7장. 천간 및 지지 오행 기도(점유율) 정밀 </w:t>
      </w:r>
      <w:proofErr w:type="spellStart"/>
      <w:r>
        <w:rPr>
          <w:rFonts w:ascii="Arial Unicode MS" w:eastAsia="Arial Unicode MS" w:hAnsi="Arial Unicode MS" w:cs="Arial Unicode MS"/>
          <w:color w:val="1F1F1F"/>
          <w:sz w:val="30"/>
          <w:szCs w:val="30"/>
        </w:rPr>
        <w:t>연산식</w:t>
      </w:r>
      <w:proofErr w:type="spellEnd"/>
    </w:p>
    <w:p w14:paraId="242DA4BB"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원국의 정확한 세력을 분석하기 위해, 글자가 위치한 자리와 합·충·통근 여부에 따라 오행의 </w:t>
      </w:r>
      <w:proofErr w:type="spellStart"/>
      <w:r>
        <w:rPr>
          <w:rFonts w:ascii="Arial Unicode MS" w:eastAsia="Arial Unicode MS" w:hAnsi="Arial Unicode MS" w:cs="Arial Unicode MS"/>
          <w:color w:val="1F1F1F"/>
          <w:sz w:val="24"/>
          <w:szCs w:val="24"/>
        </w:rPr>
        <w:t>점수적</w:t>
      </w:r>
      <w:proofErr w:type="spellEnd"/>
      <w:r>
        <w:rPr>
          <w:rFonts w:ascii="Arial Unicode MS" w:eastAsia="Arial Unicode MS" w:hAnsi="Arial Unicode MS" w:cs="Arial Unicode MS"/>
          <w:color w:val="1F1F1F"/>
          <w:sz w:val="24"/>
          <w:szCs w:val="24"/>
        </w:rPr>
        <w:t xml:space="preserve"> 세력인 '기도(氣度) 비율'을 정밀 계산합니다.</w:t>
      </w:r>
    </w:p>
    <w:p w14:paraId="06154E9D" w14:textId="77777777" w:rsidR="00F44B9D" w:rsidRDefault="00000000">
      <w:pPr>
        <w:pStyle w:val="3"/>
        <w:keepNext w:val="0"/>
        <w:keepLines w:val="0"/>
        <w:shd w:val="clear" w:color="auto" w:fill="FFFFFF"/>
        <w:spacing w:before="280" w:line="360" w:lineRule="auto"/>
        <w:rPr>
          <w:color w:val="1F1F1F"/>
          <w:sz w:val="24"/>
          <w:szCs w:val="24"/>
        </w:rPr>
      </w:pPr>
      <w:bookmarkStart w:id="31" w:name="_v7ffienebt7a" w:colFirst="0" w:colLast="0"/>
      <w:bookmarkEnd w:id="31"/>
      <w:r>
        <w:rPr>
          <w:rFonts w:ascii="Arial Unicode MS" w:eastAsia="Arial Unicode MS" w:hAnsi="Arial Unicode MS" w:cs="Arial Unicode MS"/>
          <w:color w:val="1F1F1F"/>
          <w:sz w:val="24"/>
          <w:szCs w:val="24"/>
        </w:rPr>
        <w:t xml:space="preserve">7.1 천간 오행 기도 연산 메커니즘 </w:t>
      </w:r>
    </w:p>
    <w:p w14:paraId="7A7584BE"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lastRenderedPageBreak/>
        <w:t>사주 8글자 중 나 자신을 상징하는 일간(</w:t>
      </w:r>
      <w:proofErr w:type="spellStart"/>
      <w:r>
        <w:rPr>
          <w:rFonts w:ascii="Arial Unicode MS" w:eastAsia="Arial Unicode MS" w:hAnsi="Arial Unicode MS" w:cs="Arial Unicode MS"/>
          <w:color w:val="1F1F1F"/>
          <w:sz w:val="24"/>
          <w:szCs w:val="24"/>
        </w:rPr>
        <w:t>Day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Master</w:t>
      </w:r>
      <w:proofErr w:type="spellEnd"/>
      <w:r>
        <w:rPr>
          <w:rFonts w:ascii="Arial Unicode MS" w:eastAsia="Arial Unicode MS" w:hAnsi="Arial Unicode MS" w:cs="Arial Unicode MS"/>
          <w:color w:val="1F1F1F"/>
          <w:sz w:val="24"/>
          <w:szCs w:val="24"/>
        </w:rPr>
        <w:t xml:space="preserve">)은 기준점이며 평가 대상이 아니므로 세력 계산에서 완전히 배제합니다. 일간을 제외한 천간 3글자(연간, 월간, 시간)의 기본 오행 </w:t>
      </w:r>
      <w:proofErr w:type="spellStart"/>
      <w:r>
        <w:rPr>
          <w:rFonts w:ascii="Arial Unicode MS" w:eastAsia="Arial Unicode MS" w:hAnsi="Arial Unicode MS" w:cs="Arial Unicode MS"/>
          <w:color w:val="1F1F1F"/>
          <w:sz w:val="24"/>
          <w:szCs w:val="24"/>
        </w:rPr>
        <w:t>기도값을</w:t>
      </w:r>
      <w:proofErr w:type="spellEnd"/>
      <w:r>
        <w:rPr>
          <w:rFonts w:ascii="Arial Unicode MS" w:eastAsia="Arial Unicode MS" w:hAnsi="Arial Unicode MS" w:cs="Arial Unicode MS"/>
          <w:color w:val="1F1F1F"/>
          <w:sz w:val="24"/>
          <w:szCs w:val="24"/>
        </w:rPr>
        <w:t xml:space="preserve"> 배정하며, 사주 구조에 따라 다음과 같은 가중치 수식을 결합합니다.</w:t>
      </w:r>
    </w:p>
    <w:p w14:paraId="09727792" w14:textId="77777777" w:rsidR="00F44B9D" w:rsidRDefault="00000000">
      <w:pPr>
        <w:spacing w:before="220" w:after="220" w:line="288" w:lineRule="auto"/>
        <w:jc w:val="center"/>
        <w:rPr>
          <w:rFonts w:ascii="Times New Roman" w:eastAsia="Times New Roman" w:hAnsi="Times New Roman" w:cs="Times New Roman"/>
          <w:color w:val="1F1F1F"/>
          <w:sz w:val="27"/>
          <w:szCs w:val="27"/>
        </w:rPr>
      </w:pPr>
      <w:r>
        <w:rPr>
          <w:rFonts w:ascii="궁서" w:eastAsia="궁서" w:hAnsi="궁서" w:cs="궁서"/>
          <w:color w:val="1F1F1F"/>
          <w:sz w:val="27"/>
          <w:szCs w:val="27"/>
        </w:rPr>
        <w:t xml:space="preserve">천간 후보 글자의 최종 </w:t>
      </w:r>
      <w:proofErr w:type="spellStart"/>
      <w:r>
        <w:rPr>
          <w:rFonts w:ascii="궁서" w:eastAsia="궁서" w:hAnsi="궁서" w:cs="궁서"/>
          <w:color w:val="1F1F1F"/>
          <w:sz w:val="27"/>
          <w:szCs w:val="27"/>
        </w:rPr>
        <w:t>기도값</w:t>
      </w:r>
      <w:proofErr w:type="spellEnd"/>
      <w:r>
        <w:rPr>
          <w:rFonts w:ascii="궁서" w:eastAsia="궁서" w:hAnsi="궁서" w:cs="궁서"/>
          <w:color w:val="1F1F1F"/>
          <w:sz w:val="27"/>
          <w:szCs w:val="27"/>
        </w:rPr>
        <w:t xml:space="preserve">=기본 오행 </w:t>
      </w:r>
      <w:proofErr w:type="spellStart"/>
      <w:r>
        <w:rPr>
          <w:rFonts w:ascii="궁서" w:eastAsia="궁서" w:hAnsi="궁서" w:cs="궁서"/>
          <w:color w:val="1F1F1F"/>
          <w:sz w:val="27"/>
          <w:szCs w:val="27"/>
        </w:rPr>
        <w:t>기도값</w:t>
      </w:r>
      <w:proofErr w:type="spellEnd"/>
      <w:r>
        <w:rPr>
          <w:rFonts w:ascii="궁서" w:eastAsia="궁서" w:hAnsi="궁서" w:cs="궁서"/>
          <w:color w:val="1F1F1F"/>
          <w:sz w:val="27"/>
          <w:szCs w:val="27"/>
        </w:rPr>
        <w:t>(0.7)×{1+∑(천간 기도 가중치)}</w:t>
      </w:r>
    </w:p>
    <w:p w14:paraId="0761C9F9" w14:textId="77777777" w:rsidR="00F44B9D" w:rsidRDefault="00F44B9D">
      <w:pPr>
        <w:spacing w:before="220" w:after="220" w:line="288" w:lineRule="auto"/>
        <w:rPr>
          <w:rFonts w:ascii="Times New Roman" w:eastAsia="Times New Roman" w:hAnsi="Times New Roman" w:cs="Times New Roman"/>
          <w:color w:val="1F1F1F"/>
          <w:sz w:val="27"/>
          <w:szCs w:val="27"/>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14:paraId="29AE9429" w14:textId="77777777">
        <w:tc>
          <w:tcPr>
            <w:tcW w:w="9029" w:type="dxa"/>
            <w:shd w:val="clear" w:color="auto" w:fill="auto"/>
            <w:tcMar>
              <w:top w:w="100" w:type="dxa"/>
              <w:left w:w="100" w:type="dxa"/>
              <w:bottom w:w="100" w:type="dxa"/>
              <w:right w:w="100" w:type="dxa"/>
            </w:tcMar>
          </w:tcPr>
          <w:p w14:paraId="4D8E1632" w14:textId="77777777" w:rsidR="00F44B9D" w:rsidRDefault="00000000">
            <w:pPr>
              <w:spacing w:before="220" w:after="220" w:line="288" w:lineRule="auto"/>
              <w:rPr>
                <w:rFonts w:ascii="Times New Roman" w:eastAsia="Times New Roman" w:hAnsi="Times New Roman" w:cs="Times New Roman"/>
                <w:color w:val="1F1F1F"/>
                <w:sz w:val="19"/>
                <w:szCs w:val="19"/>
              </w:rPr>
            </w:pPr>
            <w:r>
              <w:rPr>
                <w:rFonts w:ascii="궁서" w:eastAsia="궁서" w:hAnsi="궁서" w:cs="궁서"/>
                <w:color w:val="1F1F1F"/>
                <w:sz w:val="19"/>
                <w:szCs w:val="19"/>
              </w:rPr>
              <w:t xml:space="preserve">* 천간의 기본 </w:t>
            </w:r>
            <w:proofErr w:type="spellStart"/>
            <w:r>
              <w:rPr>
                <w:rFonts w:ascii="궁서" w:eastAsia="궁서" w:hAnsi="궁서" w:cs="궁서"/>
                <w:color w:val="1F1F1F"/>
                <w:sz w:val="19"/>
                <w:szCs w:val="19"/>
              </w:rPr>
              <w:t>기도값을</w:t>
            </w:r>
            <w:proofErr w:type="spellEnd"/>
            <w:r>
              <w:rPr>
                <w:rFonts w:ascii="궁서" w:eastAsia="궁서" w:hAnsi="궁서" w:cs="궁서"/>
                <w:color w:val="1F1F1F"/>
                <w:sz w:val="19"/>
                <w:szCs w:val="19"/>
              </w:rPr>
              <w:t xml:space="preserve"> 1보다 작게 부여한 이유는 명리학의 가장 위대한 대원칙 중 하나인 **"</w:t>
            </w:r>
            <w:proofErr w:type="spellStart"/>
            <w:r>
              <w:rPr>
                <w:rFonts w:ascii="궁서" w:eastAsia="궁서" w:hAnsi="궁서" w:cs="궁서"/>
                <w:color w:val="1F1F1F"/>
                <w:sz w:val="19"/>
                <w:szCs w:val="19"/>
              </w:rPr>
              <w:t>천간득세</w:t>
            </w:r>
            <w:proofErr w:type="spellEnd"/>
            <w:r>
              <w:rPr>
                <w:rFonts w:ascii="궁서" w:eastAsia="궁서" w:hAnsi="궁서" w:cs="궁서"/>
                <w:color w:val="1F1F1F"/>
                <w:sz w:val="19"/>
                <w:szCs w:val="19"/>
              </w:rPr>
              <w:t xml:space="preserve"> </w:t>
            </w:r>
            <w:proofErr w:type="spellStart"/>
            <w:r>
              <w:rPr>
                <w:rFonts w:ascii="궁서" w:eastAsia="궁서" w:hAnsi="궁서" w:cs="궁서"/>
                <w:color w:val="1F1F1F"/>
                <w:sz w:val="19"/>
                <w:szCs w:val="19"/>
              </w:rPr>
              <w:t>불여지지득지</w:t>
            </w:r>
            <w:proofErr w:type="spellEnd"/>
            <w:r>
              <w:rPr>
                <w:rFonts w:ascii="궁서" w:eastAsia="궁서" w:hAnsi="궁서" w:cs="궁서"/>
                <w:color w:val="1F1F1F"/>
                <w:sz w:val="19"/>
                <w:szCs w:val="19"/>
              </w:rPr>
              <w:t xml:space="preserve"> (天干得勢 不如地支得地)"**와 **"</w:t>
            </w:r>
            <w:proofErr w:type="spellStart"/>
            <w:r>
              <w:rPr>
                <w:rFonts w:ascii="궁서" w:eastAsia="궁서" w:hAnsi="궁서" w:cs="궁서"/>
                <w:color w:val="1F1F1F"/>
                <w:sz w:val="19"/>
                <w:szCs w:val="19"/>
              </w:rPr>
              <w:t>투출</w:t>
            </w:r>
            <w:proofErr w:type="spellEnd"/>
            <w:r>
              <w:rPr>
                <w:rFonts w:ascii="궁서" w:eastAsia="궁서" w:hAnsi="궁서" w:cs="궁서"/>
                <w:color w:val="1F1F1F"/>
                <w:sz w:val="19"/>
                <w:szCs w:val="19"/>
              </w:rPr>
              <w:t>(透出)과 통근(通根)의 원리"**</w:t>
            </w:r>
            <w:proofErr w:type="spellStart"/>
            <w:r>
              <w:rPr>
                <w:rFonts w:ascii="궁서" w:eastAsia="궁서" w:hAnsi="궁서" w:cs="궁서"/>
                <w:color w:val="1F1F1F"/>
                <w:sz w:val="19"/>
                <w:szCs w:val="19"/>
              </w:rPr>
              <w:t>를</w:t>
            </w:r>
            <w:proofErr w:type="spellEnd"/>
            <w:r>
              <w:rPr>
                <w:rFonts w:ascii="궁서" w:eastAsia="궁서" w:hAnsi="궁서" w:cs="궁서"/>
                <w:color w:val="1F1F1F"/>
                <w:sz w:val="19"/>
                <w:szCs w:val="19"/>
              </w:rPr>
              <w:t xml:space="preserve"> 시스템적으로 완벽하게 구현하기 위한 고도의 장치입니다. </w:t>
            </w:r>
          </w:p>
          <w:p w14:paraId="5EF6539B" w14:textId="77777777" w:rsidR="00F44B9D" w:rsidRDefault="00000000">
            <w:pPr>
              <w:spacing w:before="220" w:after="220" w:line="288" w:lineRule="auto"/>
              <w:rPr>
                <w:rFonts w:ascii="Times New Roman" w:eastAsia="Times New Roman" w:hAnsi="Times New Roman" w:cs="Times New Roman"/>
                <w:color w:val="1F1F1F"/>
                <w:sz w:val="19"/>
                <w:szCs w:val="19"/>
              </w:rPr>
            </w:pPr>
            <w:r>
              <w:rPr>
                <w:rFonts w:ascii="궁서" w:eastAsia="궁서" w:hAnsi="궁서" w:cs="궁서"/>
                <w:color w:val="1F1F1F"/>
                <w:sz w:val="19"/>
                <w:szCs w:val="19"/>
              </w:rPr>
              <w:t>천간의 본질 - 허상(虛像): 천간은 하늘에 흐르는 '생각, 기운, 지향점(氣)'을 뜻하고, 지지는 땅에 단단히 딛고 있는 '현실, 실체, 물리적 환경(質)'을 뜻합니다.</w:t>
            </w:r>
          </w:p>
          <w:p w14:paraId="2AF23A2D" w14:textId="77777777" w:rsidR="00F44B9D" w:rsidRDefault="00000000">
            <w:pPr>
              <w:spacing w:before="220" w:after="220" w:line="288" w:lineRule="auto"/>
              <w:rPr>
                <w:rFonts w:ascii="Times New Roman" w:eastAsia="Times New Roman" w:hAnsi="Times New Roman" w:cs="Times New Roman"/>
                <w:color w:val="1F1F1F"/>
                <w:sz w:val="19"/>
                <w:szCs w:val="19"/>
              </w:rPr>
            </w:pPr>
            <w:r>
              <w:rPr>
                <w:rFonts w:ascii="궁서" w:eastAsia="궁서" w:hAnsi="궁서" w:cs="궁서"/>
                <w:color w:val="1F1F1F"/>
                <w:sz w:val="19"/>
                <w:szCs w:val="19"/>
              </w:rPr>
              <w:t>《</w:t>
            </w:r>
            <w:proofErr w:type="spellStart"/>
            <w:r>
              <w:rPr>
                <w:rFonts w:ascii="궁서" w:eastAsia="궁서" w:hAnsi="궁서" w:cs="궁서"/>
                <w:color w:val="1F1F1F"/>
                <w:sz w:val="19"/>
                <w:szCs w:val="19"/>
              </w:rPr>
              <w:t>자평진전</w:t>
            </w:r>
            <w:proofErr w:type="spellEnd"/>
            <w:r>
              <w:rPr>
                <w:rFonts w:ascii="궁서" w:eastAsia="궁서" w:hAnsi="궁서" w:cs="궁서"/>
                <w:color w:val="1F1F1F"/>
                <w:sz w:val="19"/>
                <w:szCs w:val="19"/>
              </w:rPr>
              <w:t>(子平眞詮)》과 《</w:t>
            </w:r>
            <w:proofErr w:type="spellStart"/>
            <w:r>
              <w:rPr>
                <w:rFonts w:ascii="궁서" w:eastAsia="궁서" w:hAnsi="궁서" w:cs="궁서"/>
                <w:color w:val="1F1F1F"/>
                <w:sz w:val="19"/>
                <w:szCs w:val="19"/>
              </w:rPr>
              <w:t>적천수</w:t>
            </w:r>
            <w:proofErr w:type="spellEnd"/>
            <w:r>
              <w:rPr>
                <w:rFonts w:ascii="궁서" w:eastAsia="궁서" w:hAnsi="궁서" w:cs="궁서"/>
                <w:color w:val="1F1F1F"/>
                <w:sz w:val="19"/>
                <w:szCs w:val="19"/>
              </w:rPr>
              <w:t xml:space="preserve">(滴天髓)》에서는 **"지지에 뿌리(통근)가 없는 천간은 바람에 날아가는 낙엽이나 허공에 뜬 구름과 같아서 아무리 길성이라도 쓸 수 없다"**고 경고합니다. 즉, 뿌리 없는 천간은 </w:t>
            </w:r>
            <w:proofErr w:type="spellStart"/>
            <w:r>
              <w:rPr>
                <w:rFonts w:ascii="궁서" w:eastAsia="궁서" w:hAnsi="궁서" w:cs="궁서"/>
                <w:color w:val="1F1F1F"/>
                <w:sz w:val="19"/>
                <w:szCs w:val="19"/>
              </w:rPr>
              <w:t>용신으로서의</w:t>
            </w:r>
            <w:proofErr w:type="spellEnd"/>
            <w:r>
              <w:rPr>
                <w:rFonts w:ascii="궁서" w:eastAsia="궁서" w:hAnsi="궁서" w:cs="궁서"/>
                <w:color w:val="1F1F1F"/>
                <w:sz w:val="19"/>
                <w:szCs w:val="19"/>
              </w:rPr>
              <w:t xml:space="preserve"> 강건성(</w:t>
            </w:r>
            <w:proofErr w:type="spellStart"/>
            <w:r>
              <w:rPr>
                <w:rFonts w:ascii="궁서" w:eastAsia="궁서" w:hAnsi="궁서" w:cs="궁서"/>
                <w:color w:val="1F1F1F"/>
                <w:sz w:val="19"/>
                <w:szCs w:val="19"/>
              </w:rPr>
              <w:t>Robustness</w:t>
            </w:r>
            <w:proofErr w:type="spellEnd"/>
            <w:r>
              <w:rPr>
                <w:rFonts w:ascii="궁서" w:eastAsia="궁서" w:hAnsi="궁서" w:cs="궁서"/>
                <w:color w:val="1F1F1F"/>
                <w:sz w:val="19"/>
                <w:szCs w:val="19"/>
              </w:rPr>
              <w:t>)이 최하 수준입니다.</w:t>
            </w:r>
          </w:p>
        </w:tc>
      </w:tr>
    </w:tbl>
    <w:p w14:paraId="2976AB22" w14:textId="77777777" w:rsidR="00F44B9D" w:rsidRDefault="00F44B9D">
      <w:pPr>
        <w:spacing w:before="220" w:after="220" w:line="288" w:lineRule="auto"/>
        <w:jc w:val="center"/>
        <w:rPr>
          <w:rFonts w:ascii="Times New Roman" w:eastAsia="Times New Roman" w:hAnsi="Times New Roman" w:cs="Times New Roman"/>
          <w:color w:val="1F1F1F"/>
          <w:sz w:val="27"/>
          <w:szCs w:val="27"/>
        </w:rPr>
      </w:pPr>
    </w:p>
    <w:p w14:paraId="489000B5" w14:textId="77777777" w:rsidR="00F44B9D" w:rsidRDefault="00000000">
      <w:pPr>
        <w:pStyle w:val="4"/>
        <w:keepNext w:val="0"/>
        <w:keepLines w:val="0"/>
        <w:shd w:val="clear" w:color="auto" w:fill="FFFFFF"/>
        <w:spacing w:before="240" w:after="120" w:line="360" w:lineRule="auto"/>
        <w:rPr>
          <w:color w:val="1F1F1F"/>
        </w:rPr>
      </w:pPr>
      <w:bookmarkStart w:id="32" w:name="_5krso4lt6zqp" w:colFirst="0" w:colLast="0"/>
      <w:bookmarkEnd w:id="32"/>
      <w:r>
        <w:rPr>
          <w:rFonts w:ascii="Arial Unicode MS" w:eastAsia="Arial Unicode MS" w:hAnsi="Arial Unicode MS" w:cs="Arial Unicode MS"/>
          <w:color w:val="1F1F1F"/>
        </w:rPr>
        <w:t>[천간 기도 가중치 테이블 (</w:t>
      </w:r>
      <w:proofErr w:type="spellStart"/>
      <w:r>
        <w:rPr>
          <w:rFonts w:ascii="Arial Unicode MS" w:eastAsia="Arial Unicode MS" w:hAnsi="Arial Unicode MS" w:cs="Arial Unicode MS"/>
          <w:color w:val="1F1F1F"/>
        </w:rPr>
        <w:t>Heavenly</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Stem</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Weights</w:t>
      </w:r>
      <w:proofErr w:type="spellEnd"/>
      <w:r>
        <w:rPr>
          <w:rFonts w:ascii="Arial Unicode MS" w:eastAsia="Arial Unicode MS" w:hAnsi="Arial Unicode MS" w:cs="Arial Unicode MS"/>
          <w:color w:val="1F1F1F"/>
        </w:rPr>
        <w:t>)]</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1"/>
        <w:gridCol w:w="1134"/>
        <w:gridCol w:w="5750"/>
      </w:tblGrid>
      <w:tr w:rsidR="00F44B9D" w14:paraId="7943F985" w14:textId="77777777">
        <w:trPr>
          <w:trHeight w:val="930"/>
        </w:trPr>
        <w:tc>
          <w:tcPr>
            <w:tcW w:w="2141" w:type="dxa"/>
            <w:tcBorders>
              <w:top w:val="nil"/>
              <w:left w:val="nil"/>
              <w:bottom w:val="single" w:sz="4" w:space="0" w:color="E1E3E1"/>
              <w:right w:val="nil"/>
            </w:tcBorders>
            <w:tcMar>
              <w:top w:w="120" w:type="dxa"/>
              <w:left w:w="120" w:type="dxa"/>
              <w:bottom w:w="120" w:type="dxa"/>
              <w:right w:w="120" w:type="dxa"/>
            </w:tcMar>
          </w:tcPr>
          <w:p w14:paraId="5777F2EC"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평가 항목</w:t>
            </w:r>
          </w:p>
        </w:tc>
        <w:tc>
          <w:tcPr>
            <w:tcW w:w="1134" w:type="dxa"/>
            <w:tcBorders>
              <w:top w:val="nil"/>
              <w:left w:val="nil"/>
              <w:bottom w:val="single" w:sz="4" w:space="0" w:color="E1E3E1"/>
              <w:right w:val="nil"/>
            </w:tcBorders>
            <w:tcMar>
              <w:top w:w="120" w:type="dxa"/>
              <w:left w:w="120" w:type="dxa"/>
              <w:bottom w:w="120" w:type="dxa"/>
              <w:right w:w="120" w:type="dxa"/>
            </w:tcMar>
          </w:tcPr>
          <w:p w14:paraId="2FAF3967"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가중치(배율)</w:t>
            </w:r>
          </w:p>
        </w:tc>
        <w:tc>
          <w:tcPr>
            <w:tcW w:w="5749" w:type="dxa"/>
            <w:tcBorders>
              <w:top w:val="nil"/>
              <w:left w:val="nil"/>
              <w:bottom w:val="single" w:sz="4" w:space="0" w:color="E1E3E1"/>
              <w:right w:val="nil"/>
            </w:tcBorders>
            <w:tcMar>
              <w:top w:w="120" w:type="dxa"/>
              <w:left w:w="120" w:type="dxa"/>
              <w:bottom w:w="120" w:type="dxa"/>
              <w:right w:w="120" w:type="dxa"/>
            </w:tcMar>
          </w:tcPr>
          <w:p w14:paraId="7039ECF2"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조건 및 상세 판정 로직</w:t>
            </w:r>
          </w:p>
        </w:tc>
      </w:tr>
      <w:tr w:rsidR="00F44B9D" w14:paraId="09ED2AD1"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3FC85C07"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통근 (</w:t>
            </w:r>
            <w:proofErr w:type="spellStart"/>
            <w:r>
              <w:rPr>
                <w:rFonts w:ascii="Arial Unicode MS" w:eastAsia="Arial Unicode MS" w:hAnsi="Arial Unicode MS" w:cs="Arial Unicode MS"/>
                <w:color w:val="1F1F1F"/>
                <w:sz w:val="24"/>
                <w:szCs w:val="24"/>
                <w:highlight w:val="white"/>
              </w:rPr>
              <w:t>Rooting</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in</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Month</w:t>
            </w:r>
            <w:proofErr w:type="spellEnd"/>
            <w:r>
              <w:rPr>
                <w:rFonts w:ascii="Arial Unicode MS" w:eastAsia="Arial Unicode MS" w:hAnsi="Arial Unicode MS" w:cs="Arial Unicode MS"/>
                <w:color w:val="1F1F1F"/>
                <w:sz w:val="24"/>
                <w:szCs w:val="24"/>
                <w:highlight w:val="white"/>
              </w:rPr>
              <w:t xml:space="preserve">) </w:t>
            </w:r>
          </w:p>
        </w:tc>
        <w:tc>
          <w:tcPr>
            <w:tcW w:w="1134" w:type="dxa"/>
            <w:tcBorders>
              <w:top w:val="nil"/>
              <w:left w:val="nil"/>
              <w:bottom w:val="single" w:sz="4" w:space="0" w:color="E1E3E1"/>
              <w:right w:val="nil"/>
            </w:tcBorders>
            <w:tcMar>
              <w:top w:w="120" w:type="dxa"/>
              <w:left w:w="120" w:type="dxa"/>
              <w:bottom w:w="120" w:type="dxa"/>
              <w:right w:w="120" w:type="dxa"/>
            </w:tcMar>
          </w:tcPr>
          <w:p w14:paraId="047F4400" w14:textId="77777777" w:rsidR="00F44B9D" w:rsidRDefault="00000000">
            <w:pPr>
              <w:spacing w:before="240" w:after="240"/>
              <w:rPr>
                <w:color w:val="1F1F1F"/>
                <w:sz w:val="24"/>
                <w:szCs w:val="24"/>
                <w:highlight w:val="white"/>
              </w:rPr>
            </w:pPr>
            <w:r>
              <w:rPr>
                <w:color w:val="1F1F1F"/>
                <w:sz w:val="24"/>
                <w:szCs w:val="24"/>
                <w:highlight w:val="white"/>
              </w:rPr>
              <w:t>+20% (+0.20)</w:t>
            </w:r>
          </w:p>
        </w:tc>
        <w:tc>
          <w:tcPr>
            <w:tcW w:w="5749" w:type="dxa"/>
            <w:tcBorders>
              <w:top w:val="nil"/>
              <w:left w:val="nil"/>
              <w:bottom w:val="single" w:sz="4" w:space="0" w:color="E1E3E1"/>
              <w:right w:val="nil"/>
            </w:tcBorders>
            <w:tcMar>
              <w:top w:w="120" w:type="dxa"/>
              <w:left w:w="120" w:type="dxa"/>
              <w:bottom w:w="120" w:type="dxa"/>
              <w:right w:w="120" w:type="dxa"/>
            </w:tcMar>
          </w:tcPr>
          <w:p w14:paraId="2160641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천간 글자와 동일한 오행이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지장간에</w:t>
            </w:r>
            <w:proofErr w:type="spellEnd"/>
            <w:r>
              <w:rPr>
                <w:rFonts w:ascii="Arial Unicode MS" w:eastAsia="Arial Unicode MS" w:hAnsi="Arial Unicode MS" w:cs="Arial Unicode MS"/>
                <w:color w:val="1F1F1F"/>
                <w:sz w:val="24"/>
                <w:szCs w:val="24"/>
                <w:highlight w:val="white"/>
              </w:rPr>
              <w:t xml:space="preserve"> 존재할 때</w:t>
            </w:r>
          </w:p>
        </w:tc>
      </w:tr>
      <w:tr w:rsidR="00F44B9D" w14:paraId="248B962A"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6A90409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일지 통근 (</w:t>
            </w:r>
            <w:proofErr w:type="spellStart"/>
            <w:r>
              <w:rPr>
                <w:rFonts w:ascii="Arial Unicode MS" w:eastAsia="Arial Unicode MS" w:hAnsi="Arial Unicode MS" w:cs="Arial Unicode MS"/>
                <w:color w:val="1F1F1F"/>
                <w:sz w:val="24"/>
                <w:szCs w:val="24"/>
                <w:highlight w:val="white"/>
              </w:rPr>
              <w:t>Rooting</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in</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Day</w:t>
            </w:r>
            <w:proofErr w:type="spellEnd"/>
            <w:r>
              <w:rPr>
                <w:rFonts w:ascii="Arial Unicode MS" w:eastAsia="Arial Unicode MS" w:hAnsi="Arial Unicode MS" w:cs="Arial Unicode MS"/>
                <w:color w:val="1F1F1F"/>
                <w:sz w:val="24"/>
                <w:szCs w:val="24"/>
                <w:highlight w:val="white"/>
              </w:rPr>
              <w:t xml:space="preserve">) </w:t>
            </w:r>
          </w:p>
        </w:tc>
        <w:tc>
          <w:tcPr>
            <w:tcW w:w="1134" w:type="dxa"/>
            <w:tcBorders>
              <w:top w:val="nil"/>
              <w:left w:val="nil"/>
              <w:bottom w:val="single" w:sz="4" w:space="0" w:color="E1E3E1"/>
              <w:right w:val="nil"/>
            </w:tcBorders>
            <w:tcMar>
              <w:top w:w="120" w:type="dxa"/>
              <w:left w:w="120" w:type="dxa"/>
              <w:bottom w:w="120" w:type="dxa"/>
              <w:right w:w="120" w:type="dxa"/>
            </w:tcMar>
          </w:tcPr>
          <w:p w14:paraId="3B0A77DC" w14:textId="77777777" w:rsidR="00F44B9D" w:rsidRDefault="00000000">
            <w:pPr>
              <w:spacing w:before="240" w:after="240"/>
              <w:rPr>
                <w:color w:val="1F1F1F"/>
                <w:sz w:val="24"/>
                <w:szCs w:val="24"/>
                <w:highlight w:val="white"/>
              </w:rPr>
            </w:pPr>
            <w:r>
              <w:rPr>
                <w:color w:val="1F1F1F"/>
                <w:sz w:val="24"/>
                <w:szCs w:val="24"/>
                <w:highlight w:val="white"/>
              </w:rPr>
              <w:t>+14% (+0.14)</w:t>
            </w:r>
          </w:p>
        </w:tc>
        <w:tc>
          <w:tcPr>
            <w:tcW w:w="5749" w:type="dxa"/>
            <w:tcBorders>
              <w:top w:val="nil"/>
              <w:left w:val="nil"/>
              <w:bottom w:val="single" w:sz="4" w:space="0" w:color="E1E3E1"/>
              <w:right w:val="nil"/>
            </w:tcBorders>
            <w:tcMar>
              <w:top w:w="120" w:type="dxa"/>
              <w:left w:w="120" w:type="dxa"/>
              <w:bottom w:w="120" w:type="dxa"/>
              <w:right w:w="120" w:type="dxa"/>
            </w:tcMar>
          </w:tcPr>
          <w:p w14:paraId="1BA503B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천간 글자와 동일한 오행이 일지 </w:t>
            </w:r>
            <w:proofErr w:type="spellStart"/>
            <w:r>
              <w:rPr>
                <w:rFonts w:ascii="Arial Unicode MS" w:eastAsia="Arial Unicode MS" w:hAnsi="Arial Unicode MS" w:cs="Arial Unicode MS"/>
                <w:color w:val="1F1F1F"/>
                <w:sz w:val="24"/>
                <w:szCs w:val="24"/>
                <w:highlight w:val="white"/>
              </w:rPr>
              <w:t>지장간에</w:t>
            </w:r>
            <w:proofErr w:type="spellEnd"/>
            <w:r>
              <w:rPr>
                <w:rFonts w:ascii="Arial Unicode MS" w:eastAsia="Arial Unicode MS" w:hAnsi="Arial Unicode MS" w:cs="Arial Unicode MS"/>
                <w:color w:val="1F1F1F"/>
                <w:sz w:val="24"/>
                <w:szCs w:val="24"/>
                <w:highlight w:val="white"/>
              </w:rPr>
              <w:t xml:space="preserve"> 존재할 때</w:t>
            </w:r>
          </w:p>
        </w:tc>
      </w:tr>
      <w:tr w:rsidR="00F44B9D" w14:paraId="21BC5A01"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1A0C7C3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연지/시지 통근 (</w:t>
            </w:r>
            <w:proofErr w:type="spellStart"/>
            <w:r>
              <w:rPr>
                <w:rFonts w:ascii="Arial Unicode MS" w:eastAsia="Arial Unicode MS" w:hAnsi="Arial Unicode MS" w:cs="Arial Unicode MS"/>
                <w:color w:val="1F1F1F"/>
                <w:sz w:val="24"/>
                <w:szCs w:val="24"/>
                <w:highlight w:val="white"/>
              </w:rPr>
              <w:t>Rooting</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in</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Others</w:t>
            </w:r>
            <w:proofErr w:type="spellEnd"/>
            <w:r>
              <w:rPr>
                <w:rFonts w:ascii="Arial Unicode MS" w:eastAsia="Arial Unicode MS" w:hAnsi="Arial Unicode MS" w:cs="Arial Unicode MS"/>
                <w:color w:val="1F1F1F"/>
                <w:sz w:val="24"/>
                <w:szCs w:val="24"/>
                <w:highlight w:val="white"/>
              </w:rPr>
              <w:t xml:space="preserve">) </w:t>
            </w:r>
          </w:p>
        </w:tc>
        <w:tc>
          <w:tcPr>
            <w:tcW w:w="1134" w:type="dxa"/>
            <w:tcBorders>
              <w:top w:val="nil"/>
              <w:left w:val="nil"/>
              <w:bottom w:val="single" w:sz="4" w:space="0" w:color="E1E3E1"/>
              <w:right w:val="nil"/>
            </w:tcBorders>
            <w:tcMar>
              <w:top w:w="120" w:type="dxa"/>
              <w:left w:w="120" w:type="dxa"/>
              <w:bottom w:w="120" w:type="dxa"/>
              <w:right w:w="120" w:type="dxa"/>
            </w:tcMar>
          </w:tcPr>
          <w:p w14:paraId="6C05EADF" w14:textId="77777777" w:rsidR="00F44B9D" w:rsidRDefault="00000000">
            <w:pPr>
              <w:spacing w:before="240" w:after="240"/>
              <w:rPr>
                <w:color w:val="1F1F1F"/>
                <w:sz w:val="24"/>
                <w:szCs w:val="24"/>
                <w:highlight w:val="white"/>
              </w:rPr>
            </w:pPr>
            <w:r>
              <w:rPr>
                <w:color w:val="1F1F1F"/>
                <w:sz w:val="24"/>
                <w:szCs w:val="24"/>
                <w:highlight w:val="white"/>
              </w:rPr>
              <w:t>+8% (+0.08)</w:t>
            </w:r>
          </w:p>
        </w:tc>
        <w:tc>
          <w:tcPr>
            <w:tcW w:w="5749" w:type="dxa"/>
            <w:tcBorders>
              <w:top w:val="nil"/>
              <w:left w:val="nil"/>
              <w:bottom w:val="single" w:sz="4" w:space="0" w:color="E1E3E1"/>
              <w:right w:val="nil"/>
            </w:tcBorders>
            <w:tcMar>
              <w:top w:w="120" w:type="dxa"/>
              <w:left w:w="120" w:type="dxa"/>
              <w:bottom w:w="120" w:type="dxa"/>
              <w:right w:w="120" w:type="dxa"/>
            </w:tcMar>
          </w:tcPr>
          <w:p w14:paraId="3A10634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천간 글자와 동일한 오행이 연지 또는 시지 </w:t>
            </w:r>
            <w:proofErr w:type="spellStart"/>
            <w:r>
              <w:rPr>
                <w:rFonts w:ascii="Arial Unicode MS" w:eastAsia="Arial Unicode MS" w:hAnsi="Arial Unicode MS" w:cs="Arial Unicode MS"/>
                <w:color w:val="1F1F1F"/>
                <w:sz w:val="24"/>
                <w:szCs w:val="24"/>
                <w:highlight w:val="white"/>
              </w:rPr>
              <w:t>지장간에</w:t>
            </w:r>
            <w:proofErr w:type="spellEnd"/>
            <w:r>
              <w:rPr>
                <w:rFonts w:ascii="Arial Unicode MS" w:eastAsia="Arial Unicode MS" w:hAnsi="Arial Unicode MS" w:cs="Arial Unicode MS"/>
                <w:color w:val="1F1F1F"/>
                <w:sz w:val="24"/>
                <w:szCs w:val="24"/>
                <w:highlight w:val="white"/>
              </w:rPr>
              <w:t xml:space="preserve"> 존재할 때</w:t>
            </w:r>
          </w:p>
        </w:tc>
      </w:tr>
      <w:tr w:rsidR="00F44B9D" w14:paraId="5148611A"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51D5A457"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비겁 득세 (</w:t>
            </w:r>
            <w:proofErr w:type="spellStart"/>
            <w:r>
              <w:rPr>
                <w:rFonts w:ascii="Arial Unicode MS" w:eastAsia="Arial Unicode MS" w:hAnsi="Arial Unicode MS" w:cs="Arial Unicode MS"/>
                <w:strike/>
                <w:color w:val="1F1F1F"/>
                <w:sz w:val="24"/>
                <w:szCs w:val="24"/>
                <w:highlight w:val="white"/>
              </w:rPr>
              <w:t>Bi-geob</w:t>
            </w:r>
            <w:proofErr w:type="spellEnd"/>
            <w:r>
              <w:rPr>
                <w:rFonts w:ascii="Arial Unicode MS" w:eastAsia="Arial Unicode MS" w:hAnsi="Arial Unicode MS" w:cs="Arial Unicode MS"/>
                <w:strike/>
                <w:color w:val="1F1F1F"/>
                <w:sz w:val="24"/>
                <w:szCs w:val="24"/>
                <w:highlight w:val="white"/>
              </w:rPr>
              <w:t xml:space="preserve"> </w:t>
            </w:r>
            <w:proofErr w:type="spellStart"/>
            <w:r>
              <w:rPr>
                <w:rFonts w:ascii="Arial Unicode MS" w:eastAsia="Arial Unicode MS" w:hAnsi="Arial Unicode MS" w:cs="Arial Unicode MS"/>
                <w:strike/>
                <w:color w:val="1F1F1F"/>
                <w:sz w:val="24"/>
                <w:szCs w:val="24"/>
                <w:highlight w:val="white"/>
              </w:rPr>
              <w:t>Sit</w:t>
            </w:r>
            <w:proofErr w:type="spellEnd"/>
            <w:r>
              <w:rPr>
                <w:rFonts w:ascii="Arial Unicode MS" w:eastAsia="Arial Unicode MS" w:hAnsi="Arial Unicode MS" w:cs="Arial Unicode MS"/>
                <w:strike/>
                <w:color w:val="1F1F1F"/>
                <w:sz w:val="24"/>
                <w:szCs w:val="24"/>
                <w:highlight w:val="white"/>
              </w:rPr>
              <w:t xml:space="preserve">) </w:t>
            </w:r>
          </w:p>
        </w:tc>
        <w:tc>
          <w:tcPr>
            <w:tcW w:w="1134" w:type="dxa"/>
            <w:tcBorders>
              <w:top w:val="nil"/>
              <w:left w:val="nil"/>
              <w:bottom w:val="single" w:sz="4" w:space="0" w:color="E1E3E1"/>
              <w:right w:val="nil"/>
            </w:tcBorders>
            <w:tcMar>
              <w:top w:w="120" w:type="dxa"/>
              <w:left w:w="120" w:type="dxa"/>
              <w:bottom w:w="120" w:type="dxa"/>
              <w:right w:w="120" w:type="dxa"/>
            </w:tcMar>
          </w:tcPr>
          <w:p w14:paraId="0C0E7E7E" w14:textId="77777777" w:rsidR="00F44B9D" w:rsidRDefault="00000000">
            <w:pPr>
              <w:spacing w:before="240" w:after="240"/>
              <w:rPr>
                <w:strike/>
                <w:color w:val="1F1F1F"/>
                <w:sz w:val="24"/>
                <w:szCs w:val="24"/>
                <w:highlight w:val="white"/>
              </w:rPr>
            </w:pPr>
            <w:r>
              <w:rPr>
                <w:strike/>
                <w:color w:val="1F1F1F"/>
                <w:sz w:val="24"/>
                <w:szCs w:val="24"/>
                <w:highlight w:val="white"/>
              </w:rPr>
              <w:t>+5% (+0.05)</w:t>
            </w:r>
          </w:p>
        </w:tc>
        <w:tc>
          <w:tcPr>
            <w:tcW w:w="5749" w:type="dxa"/>
            <w:tcBorders>
              <w:top w:val="nil"/>
              <w:left w:val="nil"/>
              <w:bottom w:val="single" w:sz="4" w:space="0" w:color="E1E3E1"/>
              <w:right w:val="nil"/>
            </w:tcBorders>
            <w:tcMar>
              <w:top w:w="120" w:type="dxa"/>
              <w:left w:w="120" w:type="dxa"/>
              <w:bottom w:w="120" w:type="dxa"/>
              <w:right w:w="120" w:type="dxa"/>
            </w:tcMar>
          </w:tcPr>
          <w:p w14:paraId="231755EE"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천간이 앉아 있는 자리의 바로 아래 지지(</w:t>
            </w:r>
            <w:proofErr w:type="spellStart"/>
            <w:r>
              <w:rPr>
                <w:rFonts w:ascii="Arial Unicode MS" w:eastAsia="Arial Unicode MS" w:hAnsi="Arial Unicode MS" w:cs="Arial Unicode MS"/>
                <w:strike/>
                <w:color w:val="1F1F1F"/>
                <w:sz w:val="24"/>
                <w:szCs w:val="24"/>
                <w:highlight w:val="white"/>
              </w:rPr>
              <w:t>좌하</w:t>
            </w:r>
            <w:proofErr w:type="spellEnd"/>
            <w:r>
              <w:rPr>
                <w:rFonts w:ascii="Arial Unicode MS" w:eastAsia="Arial Unicode MS" w:hAnsi="Arial Unicode MS" w:cs="Arial Unicode MS"/>
                <w:strike/>
                <w:color w:val="1F1F1F"/>
                <w:sz w:val="24"/>
                <w:szCs w:val="24"/>
                <w:highlight w:val="white"/>
              </w:rPr>
              <w:t>)의 오행이 천간과 동일할 때</w:t>
            </w:r>
          </w:p>
        </w:tc>
      </w:tr>
      <w:tr w:rsidR="00F44B9D" w14:paraId="3221E0E6"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60C213E3"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인성 득세 (</w:t>
            </w:r>
            <w:proofErr w:type="spellStart"/>
            <w:r>
              <w:rPr>
                <w:rFonts w:ascii="Arial Unicode MS" w:eastAsia="Arial Unicode MS" w:hAnsi="Arial Unicode MS" w:cs="Arial Unicode MS"/>
                <w:strike/>
                <w:color w:val="1F1F1F"/>
                <w:sz w:val="24"/>
                <w:szCs w:val="24"/>
                <w:highlight w:val="white"/>
              </w:rPr>
              <w:t>Insung</w:t>
            </w:r>
            <w:proofErr w:type="spellEnd"/>
            <w:r>
              <w:rPr>
                <w:rFonts w:ascii="Arial Unicode MS" w:eastAsia="Arial Unicode MS" w:hAnsi="Arial Unicode MS" w:cs="Arial Unicode MS"/>
                <w:strike/>
                <w:color w:val="1F1F1F"/>
                <w:sz w:val="24"/>
                <w:szCs w:val="24"/>
                <w:highlight w:val="white"/>
              </w:rPr>
              <w:t xml:space="preserve"> </w:t>
            </w:r>
            <w:proofErr w:type="spellStart"/>
            <w:r>
              <w:rPr>
                <w:rFonts w:ascii="Arial Unicode MS" w:eastAsia="Arial Unicode MS" w:hAnsi="Arial Unicode MS" w:cs="Arial Unicode MS"/>
                <w:strike/>
                <w:color w:val="1F1F1F"/>
                <w:sz w:val="24"/>
                <w:szCs w:val="24"/>
                <w:highlight w:val="white"/>
              </w:rPr>
              <w:t>Sit</w:t>
            </w:r>
            <w:proofErr w:type="spellEnd"/>
            <w:r>
              <w:rPr>
                <w:rFonts w:ascii="Arial Unicode MS" w:eastAsia="Arial Unicode MS" w:hAnsi="Arial Unicode MS" w:cs="Arial Unicode MS"/>
                <w:strike/>
                <w:color w:val="1F1F1F"/>
                <w:sz w:val="24"/>
                <w:szCs w:val="24"/>
                <w:highlight w:val="white"/>
              </w:rPr>
              <w:t xml:space="preserve">) </w:t>
            </w:r>
          </w:p>
        </w:tc>
        <w:tc>
          <w:tcPr>
            <w:tcW w:w="1134" w:type="dxa"/>
            <w:tcBorders>
              <w:top w:val="nil"/>
              <w:left w:val="nil"/>
              <w:bottom w:val="single" w:sz="4" w:space="0" w:color="E1E3E1"/>
              <w:right w:val="nil"/>
            </w:tcBorders>
            <w:tcMar>
              <w:top w:w="120" w:type="dxa"/>
              <w:left w:w="120" w:type="dxa"/>
              <w:bottom w:w="120" w:type="dxa"/>
              <w:right w:w="120" w:type="dxa"/>
            </w:tcMar>
          </w:tcPr>
          <w:p w14:paraId="1081C575" w14:textId="77777777" w:rsidR="00F44B9D" w:rsidRDefault="00000000">
            <w:pPr>
              <w:spacing w:before="240" w:after="240"/>
              <w:rPr>
                <w:strike/>
                <w:color w:val="1F1F1F"/>
                <w:sz w:val="24"/>
                <w:szCs w:val="24"/>
                <w:highlight w:val="white"/>
              </w:rPr>
            </w:pPr>
            <w:r>
              <w:rPr>
                <w:strike/>
                <w:color w:val="1F1F1F"/>
                <w:sz w:val="24"/>
                <w:szCs w:val="24"/>
                <w:highlight w:val="white"/>
              </w:rPr>
              <w:t>+2% (+0.02)</w:t>
            </w:r>
          </w:p>
        </w:tc>
        <w:tc>
          <w:tcPr>
            <w:tcW w:w="5749" w:type="dxa"/>
            <w:tcBorders>
              <w:top w:val="nil"/>
              <w:left w:val="nil"/>
              <w:bottom w:val="single" w:sz="4" w:space="0" w:color="E1E3E1"/>
              <w:right w:val="nil"/>
            </w:tcBorders>
            <w:tcMar>
              <w:top w:w="120" w:type="dxa"/>
              <w:left w:w="120" w:type="dxa"/>
              <w:bottom w:w="120" w:type="dxa"/>
              <w:right w:w="120" w:type="dxa"/>
            </w:tcMar>
          </w:tcPr>
          <w:p w14:paraId="5D80D2BF"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천간이 앉아 있는 자리의 바로 아래 지지의 오행이 천간을 생해주는 인성일 때</w:t>
            </w:r>
          </w:p>
        </w:tc>
      </w:tr>
      <w:tr w:rsidR="00F44B9D" w14:paraId="587E2D2C"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58BDA687"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좌하</w:t>
            </w:r>
            <w:proofErr w:type="spellEnd"/>
            <w:r>
              <w:rPr>
                <w:rFonts w:ascii="Arial Unicode MS" w:eastAsia="Arial Unicode MS" w:hAnsi="Arial Unicode MS" w:cs="Arial Unicode MS"/>
                <w:color w:val="1F1F1F"/>
                <w:sz w:val="24"/>
                <w:szCs w:val="24"/>
                <w:highlight w:val="white"/>
              </w:rPr>
              <w:t xml:space="preserve"> 극 (</w:t>
            </w:r>
            <w:proofErr w:type="spellStart"/>
            <w:r>
              <w:rPr>
                <w:rFonts w:ascii="Arial Unicode MS" w:eastAsia="Arial Unicode MS" w:hAnsi="Arial Unicode MS" w:cs="Arial Unicode MS"/>
                <w:color w:val="1F1F1F"/>
                <w:sz w:val="24"/>
                <w:szCs w:val="24"/>
                <w:highlight w:val="white"/>
              </w:rPr>
              <w:t>Under</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Constraint</w:t>
            </w:r>
            <w:proofErr w:type="spellEnd"/>
            <w:r>
              <w:rPr>
                <w:rFonts w:ascii="Arial Unicode MS" w:eastAsia="Arial Unicode MS" w:hAnsi="Arial Unicode MS" w:cs="Arial Unicode MS"/>
                <w:color w:val="1F1F1F"/>
                <w:sz w:val="24"/>
                <w:szCs w:val="24"/>
                <w:highlight w:val="white"/>
              </w:rPr>
              <w:t xml:space="preserve">) </w:t>
            </w:r>
          </w:p>
        </w:tc>
        <w:tc>
          <w:tcPr>
            <w:tcW w:w="1134" w:type="dxa"/>
            <w:tcBorders>
              <w:top w:val="nil"/>
              <w:left w:val="nil"/>
              <w:bottom w:val="single" w:sz="4" w:space="0" w:color="E1E3E1"/>
              <w:right w:val="nil"/>
            </w:tcBorders>
            <w:tcMar>
              <w:top w:w="120" w:type="dxa"/>
              <w:left w:w="120" w:type="dxa"/>
              <w:bottom w:w="120" w:type="dxa"/>
              <w:right w:w="120" w:type="dxa"/>
            </w:tcMar>
          </w:tcPr>
          <w:p w14:paraId="7EAA741D" w14:textId="77777777" w:rsidR="00F44B9D" w:rsidRDefault="00000000">
            <w:pPr>
              <w:spacing w:before="240" w:after="240"/>
              <w:rPr>
                <w:color w:val="1F1F1F"/>
                <w:sz w:val="24"/>
                <w:szCs w:val="24"/>
                <w:highlight w:val="white"/>
              </w:rPr>
            </w:pPr>
            <w:r>
              <w:rPr>
                <w:color w:val="1F1F1F"/>
                <w:sz w:val="24"/>
                <w:szCs w:val="24"/>
                <w:highlight w:val="white"/>
              </w:rPr>
              <w:t>-5% (-0.05)</w:t>
            </w:r>
          </w:p>
        </w:tc>
        <w:tc>
          <w:tcPr>
            <w:tcW w:w="5749" w:type="dxa"/>
            <w:tcBorders>
              <w:top w:val="nil"/>
              <w:left w:val="nil"/>
              <w:bottom w:val="single" w:sz="4" w:space="0" w:color="E1E3E1"/>
              <w:right w:val="nil"/>
            </w:tcBorders>
            <w:tcMar>
              <w:top w:w="120" w:type="dxa"/>
              <w:left w:w="120" w:type="dxa"/>
              <w:bottom w:w="120" w:type="dxa"/>
              <w:right w:w="120" w:type="dxa"/>
            </w:tcMar>
          </w:tcPr>
          <w:p w14:paraId="6C356C0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천간이 앉아 있는 지지의 오행이 천간의 관살이라서 </w:t>
            </w:r>
            <w:proofErr w:type="gramStart"/>
            <w:r>
              <w:rPr>
                <w:rFonts w:ascii="Arial Unicode MS" w:eastAsia="Arial Unicode MS" w:hAnsi="Arial Unicode MS" w:cs="Arial Unicode MS"/>
                <w:color w:val="1F1F1F"/>
                <w:sz w:val="24"/>
                <w:szCs w:val="24"/>
                <w:highlight w:val="white"/>
              </w:rPr>
              <w:t>지지로부터  정면으로</w:t>
            </w:r>
            <w:proofErr w:type="gramEnd"/>
            <w:r>
              <w:rPr>
                <w:rFonts w:ascii="Arial Unicode MS" w:eastAsia="Arial Unicode MS" w:hAnsi="Arial Unicode MS" w:cs="Arial Unicode MS"/>
                <w:color w:val="1F1F1F"/>
                <w:sz w:val="24"/>
                <w:szCs w:val="24"/>
                <w:highlight w:val="white"/>
              </w:rPr>
              <w:t xml:space="preserve"> 극(剋)을 당할 때</w:t>
            </w:r>
          </w:p>
        </w:tc>
      </w:tr>
      <w:tr w:rsidR="00F44B9D" w14:paraId="0A2F03CA"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7B97C8B9"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좌하</w:t>
            </w:r>
            <w:proofErr w:type="spellEnd"/>
            <w:r>
              <w:rPr>
                <w:rFonts w:ascii="Arial Unicode MS" w:eastAsia="Arial Unicode MS" w:hAnsi="Arial Unicode MS" w:cs="Arial Unicode MS"/>
                <w:color w:val="1F1F1F"/>
                <w:sz w:val="24"/>
                <w:szCs w:val="24"/>
                <w:highlight w:val="white"/>
              </w:rPr>
              <w:t xml:space="preserve"> 설기 </w:t>
            </w:r>
          </w:p>
        </w:tc>
        <w:tc>
          <w:tcPr>
            <w:tcW w:w="1134" w:type="dxa"/>
            <w:tcBorders>
              <w:top w:val="nil"/>
              <w:left w:val="nil"/>
              <w:bottom w:val="single" w:sz="4" w:space="0" w:color="E1E3E1"/>
              <w:right w:val="nil"/>
            </w:tcBorders>
            <w:tcMar>
              <w:top w:w="120" w:type="dxa"/>
              <w:left w:w="120" w:type="dxa"/>
              <w:bottom w:w="120" w:type="dxa"/>
              <w:right w:w="120" w:type="dxa"/>
            </w:tcMar>
          </w:tcPr>
          <w:p w14:paraId="08FC55F3" w14:textId="77777777" w:rsidR="00F44B9D" w:rsidRDefault="00000000">
            <w:pPr>
              <w:spacing w:before="240" w:after="240"/>
              <w:rPr>
                <w:color w:val="1F1F1F"/>
                <w:sz w:val="24"/>
                <w:szCs w:val="24"/>
                <w:highlight w:val="white"/>
              </w:rPr>
            </w:pPr>
            <w:r>
              <w:rPr>
                <w:color w:val="1F1F1F"/>
                <w:sz w:val="24"/>
                <w:szCs w:val="24"/>
                <w:highlight w:val="white"/>
              </w:rPr>
              <w:t>-2% (-0.02)</w:t>
            </w:r>
          </w:p>
        </w:tc>
        <w:tc>
          <w:tcPr>
            <w:tcW w:w="5749" w:type="dxa"/>
            <w:tcBorders>
              <w:top w:val="nil"/>
              <w:left w:val="nil"/>
              <w:bottom w:val="single" w:sz="4" w:space="0" w:color="E1E3E1"/>
              <w:right w:val="nil"/>
            </w:tcBorders>
            <w:tcMar>
              <w:top w:w="120" w:type="dxa"/>
              <w:left w:w="120" w:type="dxa"/>
              <w:bottom w:w="120" w:type="dxa"/>
              <w:right w:w="120" w:type="dxa"/>
            </w:tcMar>
          </w:tcPr>
          <w:p w14:paraId="5379FEC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천간이 앉아 있는 지지의 오행이 천간의 식상(</w:t>
            </w:r>
            <w:proofErr w:type="spellStart"/>
            <w:r>
              <w:rPr>
                <w:rFonts w:ascii="Arial Unicode MS" w:eastAsia="Arial Unicode MS" w:hAnsi="Arial Unicode MS" w:cs="Arial Unicode MS"/>
                <w:color w:val="1F1F1F"/>
                <w:sz w:val="24"/>
                <w:szCs w:val="24"/>
                <w:highlight w:val="white"/>
              </w:rPr>
              <w:t>식신</w:t>
            </w:r>
            <w:proofErr w:type="spellEnd"/>
            <w:r>
              <w:rPr>
                <w:rFonts w:ascii="Arial Unicode MS" w:eastAsia="Arial Unicode MS" w:hAnsi="Arial Unicode MS" w:cs="Arial Unicode MS"/>
                <w:color w:val="1F1F1F"/>
                <w:sz w:val="24"/>
                <w:szCs w:val="24"/>
                <w:highlight w:val="white"/>
              </w:rPr>
              <w:t xml:space="preserve">, 상관) 또는 재성(편재, 정재)이라서 지지에 의해 </w:t>
            </w:r>
            <w:proofErr w:type="spellStart"/>
            <w:r>
              <w:rPr>
                <w:rFonts w:ascii="Arial Unicode MS" w:eastAsia="Arial Unicode MS" w:hAnsi="Arial Unicode MS" w:cs="Arial Unicode MS"/>
                <w:color w:val="1F1F1F"/>
                <w:sz w:val="24"/>
                <w:szCs w:val="24"/>
                <w:highlight w:val="white"/>
              </w:rPr>
              <w:t>설기될</w:t>
            </w:r>
            <w:proofErr w:type="spellEnd"/>
            <w:r>
              <w:rPr>
                <w:rFonts w:ascii="Arial Unicode MS" w:eastAsia="Arial Unicode MS" w:hAnsi="Arial Unicode MS" w:cs="Arial Unicode MS"/>
                <w:color w:val="1F1F1F"/>
                <w:sz w:val="24"/>
                <w:szCs w:val="24"/>
                <w:highlight w:val="white"/>
              </w:rPr>
              <w:t xml:space="preserve"> 때 </w:t>
            </w:r>
          </w:p>
        </w:tc>
      </w:tr>
      <w:tr w:rsidR="00F44B9D" w14:paraId="649089AE" w14:textId="77777777">
        <w:trPr>
          <w:trHeight w:val="975"/>
        </w:trPr>
        <w:tc>
          <w:tcPr>
            <w:tcW w:w="2141" w:type="dxa"/>
            <w:tcBorders>
              <w:top w:val="nil"/>
              <w:left w:val="nil"/>
              <w:bottom w:val="single" w:sz="4" w:space="0" w:color="E1E3E1"/>
              <w:right w:val="nil"/>
            </w:tcBorders>
            <w:tcMar>
              <w:top w:w="120" w:type="dxa"/>
              <w:left w:w="120" w:type="dxa"/>
              <w:bottom w:w="120" w:type="dxa"/>
              <w:right w:w="120" w:type="dxa"/>
            </w:tcMar>
          </w:tcPr>
          <w:p w14:paraId="48B10F6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인접 천간 충 (</w:t>
            </w:r>
            <w:proofErr w:type="spellStart"/>
            <w:r>
              <w:rPr>
                <w:rFonts w:ascii="Arial Unicode MS" w:eastAsia="Arial Unicode MS" w:hAnsi="Arial Unicode MS" w:cs="Arial Unicode MS"/>
                <w:color w:val="1F1F1F"/>
                <w:sz w:val="24"/>
                <w:szCs w:val="24"/>
                <w:highlight w:val="white"/>
              </w:rPr>
              <w:t>Stem</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Clash</w:t>
            </w:r>
            <w:proofErr w:type="spellEnd"/>
            <w:r>
              <w:rPr>
                <w:rFonts w:ascii="Arial Unicode MS" w:eastAsia="Arial Unicode MS" w:hAnsi="Arial Unicode MS" w:cs="Arial Unicode MS"/>
                <w:color w:val="1F1F1F"/>
                <w:sz w:val="24"/>
                <w:szCs w:val="24"/>
                <w:highlight w:val="white"/>
              </w:rPr>
              <w:t>)</w:t>
            </w:r>
          </w:p>
        </w:tc>
        <w:tc>
          <w:tcPr>
            <w:tcW w:w="1134" w:type="dxa"/>
            <w:tcBorders>
              <w:top w:val="nil"/>
              <w:left w:val="nil"/>
              <w:bottom w:val="single" w:sz="4" w:space="0" w:color="E1E3E1"/>
              <w:right w:val="nil"/>
            </w:tcBorders>
            <w:tcMar>
              <w:top w:w="120" w:type="dxa"/>
              <w:left w:w="120" w:type="dxa"/>
              <w:bottom w:w="120" w:type="dxa"/>
              <w:right w:w="120" w:type="dxa"/>
            </w:tcMar>
          </w:tcPr>
          <w:p w14:paraId="4BA8FD5F" w14:textId="77777777" w:rsidR="00F44B9D" w:rsidRDefault="00000000">
            <w:pPr>
              <w:spacing w:before="240" w:after="240"/>
              <w:rPr>
                <w:color w:val="1F1F1F"/>
                <w:sz w:val="24"/>
                <w:szCs w:val="24"/>
                <w:highlight w:val="white"/>
              </w:rPr>
            </w:pPr>
            <w:r>
              <w:rPr>
                <w:color w:val="1F1F1F"/>
                <w:sz w:val="24"/>
                <w:szCs w:val="24"/>
                <w:highlight w:val="white"/>
              </w:rPr>
              <w:t>-5% (-0.05)</w:t>
            </w:r>
          </w:p>
        </w:tc>
        <w:tc>
          <w:tcPr>
            <w:tcW w:w="5749" w:type="dxa"/>
            <w:tcBorders>
              <w:top w:val="nil"/>
              <w:left w:val="nil"/>
              <w:bottom w:val="single" w:sz="4" w:space="0" w:color="E1E3E1"/>
              <w:right w:val="nil"/>
            </w:tcBorders>
            <w:tcMar>
              <w:top w:w="120" w:type="dxa"/>
              <w:left w:w="120" w:type="dxa"/>
              <w:bottom w:w="120" w:type="dxa"/>
              <w:right w:w="120" w:type="dxa"/>
            </w:tcMar>
          </w:tcPr>
          <w:p w14:paraId="2D0CF14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바로 옆자리에 위치한 천간과 충을 일으킬 때 (*갑경, </w:t>
            </w:r>
            <w:proofErr w:type="spellStart"/>
            <w:r>
              <w:rPr>
                <w:rFonts w:ascii="Arial Unicode MS" w:eastAsia="Arial Unicode MS" w:hAnsi="Arial Unicode MS" w:cs="Arial Unicode MS"/>
                <w:color w:val="1F1F1F"/>
                <w:sz w:val="24"/>
                <w:szCs w:val="24"/>
                <w:highlight w:val="white"/>
              </w:rPr>
              <w:t>을신</w:t>
            </w:r>
            <w:proofErr w:type="spellEnd"/>
            <w:r>
              <w:rPr>
                <w:rFonts w:ascii="Arial Unicode MS" w:eastAsia="Arial Unicode MS" w:hAnsi="Arial Unicode MS" w:cs="Arial Unicode MS"/>
                <w:color w:val="1F1F1F"/>
                <w:sz w:val="24"/>
                <w:szCs w:val="24"/>
                <w:highlight w:val="white"/>
              </w:rPr>
              <w:t>, 병임, 정계 충)</w:t>
            </w:r>
          </w:p>
        </w:tc>
      </w:tr>
      <w:tr w:rsidR="00F44B9D" w14:paraId="064AE840" w14:textId="77777777">
        <w:trPr>
          <w:trHeight w:val="1320"/>
        </w:trPr>
        <w:tc>
          <w:tcPr>
            <w:tcW w:w="2141" w:type="dxa"/>
            <w:tcBorders>
              <w:top w:val="nil"/>
              <w:left w:val="nil"/>
              <w:bottom w:val="single" w:sz="4" w:space="0" w:color="E1E3E1"/>
              <w:right w:val="nil"/>
            </w:tcBorders>
            <w:tcMar>
              <w:top w:w="120" w:type="dxa"/>
              <w:left w:w="120" w:type="dxa"/>
              <w:bottom w:w="120" w:type="dxa"/>
              <w:right w:w="120" w:type="dxa"/>
            </w:tcMar>
          </w:tcPr>
          <w:p w14:paraId="17FEB91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인접 천간 합화 (</w:t>
            </w:r>
            <w:proofErr w:type="spellStart"/>
            <w:r>
              <w:rPr>
                <w:rFonts w:ascii="Arial Unicode MS" w:eastAsia="Arial Unicode MS" w:hAnsi="Arial Unicode MS" w:cs="Arial Unicode MS"/>
                <w:color w:val="1F1F1F"/>
                <w:sz w:val="24"/>
                <w:szCs w:val="24"/>
                <w:highlight w:val="white"/>
              </w:rPr>
              <w:t>Stem</w:t>
            </w:r>
            <w:proofErr w:type="spellEnd"/>
            <w:r>
              <w:rPr>
                <w:rFonts w:ascii="Arial Unicode MS" w:eastAsia="Arial Unicode MS" w:hAnsi="Arial Unicode MS" w:cs="Arial Unicode MS"/>
                <w:color w:val="1F1F1F"/>
                <w:sz w:val="24"/>
                <w:szCs w:val="24"/>
                <w:highlight w:val="white"/>
              </w:rPr>
              <w:t xml:space="preserve"> Union - </w:t>
            </w:r>
            <w:proofErr w:type="spellStart"/>
            <w:r>
              <w:rPr>
                <w:rFonts w:ascii="Arial Unicode MS" w:eastAsia="Arial Unicode MS" w:hAnsi="Arial Unicode MS" w:cs="Arial Unicode MS"/>
                <w:color w:val="1F1F1F"/>
                <w:sz w:val="24"/>
                <w:szCs w:val="24"/>
                <w:highlight w:val="white"/>
              </w:rPr>
              <w:t>True</w:t>
            </w:r>
            <w:proofErr w:type="spellEnd"/>
            <w:r>
              <w:rPr>
                <w:rFonts w:ascii="Arial Unicode MS" w:eastAsia="Arial Unicode MS" w:hAnsi="Arial Unicode MS" w:cs="Arial Unicode MS"/>
                <w:color w:val="1F1F1F"/>
                <w:sz w:val="24"/>
                <w:szCs w:val="24"/>
                <w:highlight w:val="white"/>
              </w:rPr>
              <w:t>)</w:t>
            </w:r>
          </w:p>
        </w:tc>
        <w:tc>
          <w:tcPr>
            <w:tcW w:w="1134" w:type="dxa"/>
            <w:tcBorders>
              <w:top w:val="nil"/>
              <w:left w:val="nil"/>
              <w:bottom w:val="single" w:sz="4" w:space="0" w:color="E1E3E1"/>
              <w:right w:val="nil"/>
            </w:tcBorders>
            <w:tcMar>
              <w:top w:w="120" w:type="dxa"/>
              <w:left w:w="120" w:type="dxa"/>
              <w:bottom w:w="120" w:type="dxa"/>
              <w:right w:w="120" w:type="dxa"/>
            </w:tcMar>
          </w:tcPr>
          <w:p w14:paraId="220FA23D" w14:textId="77777777" w:rsidR="00F44B9D" w:rsidRDefault="00000000">
            <w:pPr>
              <w:spacing w:before="240" w:after="240"/>
              <w:rPr>
                <w:color w:val="1F1F1F"/>
                <w:sz w:val="24"/>
                <w:szCs w:val="24"/>
                <w:highlight w:val="white"/>
              </w:rPr>
            </w:pPr>
            <w:r>
              <w:rPr>
                <w:color w:val="1F1F1F"/>
                <w:sz w:val="24"/>
                <w:szCs w:val="24"/>
                <w:highlight w:val="white"/>
              </w:rPr>
              <w:t>-5</w:t>
            </w:r>
            <w:proofErr w:type="gramStart"/>
            <w:r>
              <w:rPr>
                <w:color w:val="1F1F1F"/>
                <w:sz w:val="24"/>
                <w:szCs w:val="24"/>
                <w:highlight w:val="white"/>
              </w:rPr>
              <w:t>% /</w:t>
            </w:r>
            <w:proofErr w:type="gramEnd"/>
            <w:r>
              <w:rPr>
                <w:color w:val="1F1F1F"/>
                <w:sz w:val="24"/>
                <w:szCs w:val="24"/>
                <w:highlight w:val="white"/>
              </w:rPr>
              <w:t xml:space="preserve"> +10%</w:t>
            </w:r>
          </w:p>
        </w:tc>
        <w:tc>
          <w:tcPr>
            <w:tcW w:w="5749" w:type="dxa"/>
            <w:tcBorders>
              <w:top w:val="nil"/>
              <w:left w:val="nil"/>
              <w:bottom w:val="single" w:sz="4" w:space="0" w:color="E1E3E1"/>
              <w:right w:val="nil"/>
            </w:tcBorders>
            <w:tcMar>
              <w:top w:w="120" w:type="dxa"/>
              <w:left w:w="120" w:type="dxa"/>
              <w:bottom w:w="120" w:type="dxa"/>
              <w:right w:w="120" w:type="dxa"/>
            </w:tcMar>
          </w:tcPr>
          <w:p w14:paraId="4CCFD3C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*조건 - (1)바로 옆 천간과 합이 되고</w:t>
            </w:r>
            <w:proofErr w:type="gramStart"/>
            <w:r>
              <w:rPr>
                <w:rFonts w:ascii="Arial Unicode MS" w:eastAsia="Arial Unicode MS" w:hAnsi="Arial Unicode MS" w:cs="Arial Unicode MS"/>
                <w:color w:val="1F1F1F"/>
                <w:sz w:val="24"/>
                <w:szCs w:val="24"/>
                <w:highlight w:val="white"/>
              </w:rPr>
              <w:t>, /</w:t>
            </w:r>
            <w:proofErr w:type="gramEnd"/>
            <w:r>
              <w:rPr>
                <w:rFonts w:ascii="Arial Unicode MS" w:eastAsia="Arial Unicode MS" w:hAnsi="Arial Unicode MS" w:cs="Arial Unicode MS"/>
                <w:color w:val="1F1F1F"/>
                <w:sz w:val="24"/>
                <w:szCs w:val="24"/>
                <w:highlight w:val="white"/>
              </w:rPr>
              <w:t xml:space="preserve"> and (2)합화 오행이 </w:t>
            </w:r>
            <w:proofErr w:type="spellStart"/>
            <w:r>
              <w:rPr>
                <w:rFonts w:ascii="Arial Unicode MS" w:eastAsia="Arial Unicode MS" w:hAnsi="Arial Unicode MS" w:cs="Arial Unicode MS"/>
                <w:color w:val="1F1F1F"/>
                <w:sz w:val="24"/>
                <w:szCs w:val="24"/>
                <w:highlight w:val="white"/>
              </w:rPr>
              <w:t>월지나</w:t>
            </w:r>
            <w:proofErr w:type="spellEnd"/>
            <w:r>
              <w:rPr>
                <w:rFonts w:ascii="Arial Unicode MS" w:eastAsia="Arial Unicode MS" w:hAnsi="Arial Unicode MS" w:cs="Arial Unicode MS"/>
                <w:color w:val="1F1F1F"/>
                <w:sz w:val="24"/>
                <w:szCs w:val="24"/>
                <w:highlight w:val="white"/>
              </w:rPr>
              <w:t xml:space="preserve"> 두 천간의 지지 중 하나에 통근(</w:t>
            </w:r>
            <w:proofErr w:type="spellStart"/>
            <w:r>
              <w:rPr>
                <w:rFonts w:ascii="Arial Unicode MS" w:eastAsia="Arial Unicode MS" w:hAnsi="Arial Unicode MS" w:cs="Arial Unicode MS"/>
                <w:color w:val="1F1F1F"/>
                <w:sz w:val="24"/>
                <w:szCs w:val="24"/>
                <w:highlight w:val="white"/>
              </w:rPr>
              <w:t>지장간에</w:t>
            </w:r>
            <w:proofErr w:type="spellEnd"/>
            <w:r>
              <w:rPr>
                <w:rFonts w:ascii="Arial Unicode MS" w:eastAsia="Arial Unicode MS" w:hAnsi="Arial Unicode MS" w:cs="Arial Unicode MS"/>
                <w:color w:val="1F1F1F"/>
                <w:sz w:val="24"/>
                <w:szCs w:val="24"/>
                <w:highlight w:val="white"/>
              </w:rPr>
              <w:t xml:space="preserve"> 해당 천간의 비겁이 존재) 여 합화 성립 시, </w:t>
            </w:r>
          </w:p>
          <w:p w14:paraId="5BFD50E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*작용 - 두 천간은 각각 -5% 감점하고 </w:t>
            </w:r>
            <w:proofErr w:type="spellStart"/>
            <w:r>
              <w:rPr>
                <w:rFonts w:ascii="Arial Unicode MS" w:eastAsia="Arial Unicode MS" w:hAnsi="Arial Unicode MS" w:cs="Arial Unicode MS"/>
                <w:color w:val="1F1F1F"/>
                <w:sz w:val="24"/>
                <w:szCs w:val="24"/>
                <w:highlight w:val="white"/>
              </w:rPr>
              <w:t>합화된</w:t>
            </w:r>
            <w:proofErr w:type="spellEnd"/>
            <w:r>
              <w:rPr>
                <w:rFonts w:ascii="Arial Unicode MS" w:eastAsia="Arial Unicode MS" w:hAnsi="Arial Unicode MS" w:cs="Arial Unicode MS"/>
                <w:color w:val="1F1F1F"/>
                <w:sz w:val="24"/>
                <w:szCs w:val="24"/>
                <w:highlight w:val="white"/>
              </w:rPr>
              <w:t xml:space="preserve"> 오행 기도에 20% 보너스 부여 (천간 기도 자체는 하락하나 합화 기운으로 생성)</w:t>
            </w:r>
          </w:p>
          <w:p w14:paraId="2015FB0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갑기</w:t>
            </w:r>
            <w:proofErr w:type="spellEnd"/>
            <w:r>
              <w:rPr>
                <w:rFonts w:ascii="Arial Unicode MS" w:eastAsia="Arial Unicode MS" w:hAnsi="Arial Unicode MS" w:cs="Arial Unicode MS"/>
                <w:color w:val="1F1F1F"/>
                <w:sz w:val="24"/>
                <w:szCs w:val="24"/>
                <w:highlight w:val="white"/>
              </w:rPr>
              <w:t xml:space="preserve"> 합 토, 을경 합 금, 병신 합 수, 정임 합 목, 무계 합 화)</w:t>
            </w:r>
          </w:p>
        </w:tc>
      </w:tr>
      <w:tr w:rsidR="00F44B9D" w14:paraId="5F3728B7" w14:textId="77777777">
        <w:trPr>
          <w:trHeight w:val="960"/>
        </w:trPr>
        <w:tc>
          <w:tcPr>
            <w:tcW w:w="2141" w:type="dxa"/>
            <w:tcBorders>
              <w:top w:val="nil"/>
              <w:left w:val="nil"/>
              <w:bottom w:val="nil"/>
              <w:right w:val="nil"/>
            </w:tcBorders>
            <w:tcMar>
              <w:top w:w="120" w:type="dxa"/>
              <w:left w:w="120" w:type="dxa"/>
              <w:bottom w:w="120" w:type="dxa"/>
              <w:right w:w="120" w:type="dxa"/>
            </w:tcMar>
          </w:tcPr>
          <w:p w14:paraId="02BC8A0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인접 천간 합반 (</w:t>
            </w:r>
            <w:proofErr w:type="spellStart"/>
            <w:r>
              <w:rPr>
                <w:rFonts w:ascii="Arial Unicode MS" w:eastAsia="Arial Unicode MS" w:hAnsi="Arial Unicode MS" w:cs="Arial Unicode MS"/>
                <w:color w:val="1F1F1F"/>
                <w:sz w:val="24"/>
                <w:szCs w:val="24"/>
                <w:highlight w:val="white"/>
              </w:rPr>
              <w:t>Stem</w:t>
            </w:r>
            <w:proofErr w:type="spellEnd"/>
            <w:r>
              <w:rPr>
                <w:rFonts w:ascii="Arial Unicode MS" w:eastAsia="Arial Unicode MS" w:hAnsi="Arial Unicode MS" w:cs="Arial Unicode MS"/>
                <w:color w:val="1F1F1F"/>
                <w:sz w:val="24"/>
                <w:szCs w:val="24"/>
                <w:highlight w:val="white"/>
              </w:rPr>
              <w:t xml:space="preserve"> Union - </w:t>
            </w:r>
            <w:proofErr w:type="spellStart"/>
            <w:r>
              <w:rPr>
                <w:rFonts w:ascii="Arial Unicode MS" w:eastAsia="Arial Unicode MS" w:hAnsi="Arial Unicode MS" w:cs="Arial Unicode MS"/>
                <w:color w:val="1F1F1F"/>
                <w:sz w:val="24"/>
                <w:szCs w:val="24"/>
                <w:highlight w:val="white"/>
              </w:rPr>
              <w:t>False</w:t>
            </w:r>
            <w:proofErr w:type="spellEnd"/>
            <w:r>
              <w:rPr>
                <w:rFonts w:ascii="Arial Unicode MS" w:eastAsia="Arial Unicode MS" w:hAnsi="Arial Unicode MS" w:cs="Arial Unicode MS"/>
                <w:color w:val="1F1F1F"/>
                <w:sz w:val="24"/>
                <w:szCs w:val="24"/>
                <w:highlight w:val="white"/>
              </w:rPr>
              <w:t>)</w:t>
            </w:r>
          </w:p>
        </w:tc>
        <w:tc>
          <w:tcPr>
            <w:tcW w:w="1134" w:type="dxa"/>
            <w:tcBorders>
              <w:top w:val="nil"/>
              <w:left w:val="nil"/>
              <w:bottom w:val="nil"/>
              <w:right w:val="nil"/>
            </w:tcBorders>
            <w:tcMar>
              <w:top w:w="120" w:type="dxa"/>
              <w:left w:w="120" w:type="dxa"/>
              <w:bottom w:w="120" w:type="dxa"/>
              <w:right w:w="120" w:type="dxa"/>
            </w:tcMar>
          </w:tcPr>
          <w:p w14:paraId="16084A3F" w14:textId="77777777" w:rsidR="00F44B9D" w:rsidRDefault="00000000">
            <w:pPr>
              <w:spacing w:before="240" w:after="240"/>
              <w:rPr>
                <w:color w:val="1F1F1F"/>
                <w:sz w:val="24"/>
                <w:szCs w:val="24"/>
                <w:highlight w:val="white"/>
              </w:rPr>
            </w:pPr>
            <w:r>
              <w:rPr>
                <w:color w:val="1F1F1F"/>
                <w:sz w:val="24"/>
                <w:szCs w:val="24"/>
                <w:highlight w:val="white"/>
              </w:rPr>
              <w:t>-5% (-0.05)</w:t>
            </w:r>
          </w:p>
        </w:tc>
        <w:tc>
          <w:tcPr>
            <w:tcW w:w="5749" w:type="dxa"/>
            <w:tcBorders>
              <w:top w:val="nil"/>
              <w:left w:val="nil"/>
              <w:bottom w:val="nil"/>
              <w:right w:val="nil"/>
            </w:tcBorders>
            <w:tcMar>
              <w:top w:w="120" w:type="dxa"/>
              <w:left w:w="120" w:type="dxa"/>
              <w:bottom w:w="120" w:type="dxa"/>
              <w:right w:w="120" w:type="dxa"/>
            </w:tcMar>
          </w:tcPr>
          <w:p w14:paraId="5715179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바로 옆 천간과 합이 되었으나, 조건 미달로 합화가 무산(묶여서 작용 정지) 시 합하는 두 천간 모두 각각 -5% 감점</w:t>
            </w:r>
          </w:p>
        </w:tc>
      </w:tr>
    </w:tbl>
    <w:p w14:paraId="6221D00B"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46370E7D" w14:textId="77777777" w:rsidR="00F44B9D" w:rsidRDefault="00000000">
      <w:pPr>
        <w:spacing w:before="360" w:after="480"/>
        <w:rPr>
          <w:color w:val="1F1F1F"/>
          <w:sz w:val="24"/>
          <w:szCs w:val="24"/>
        </w:rPr>
      </w:pPr>
      <w:r>
        <w:pict w14:anchorId="70515E5E">
          <v:rect id="_x0000_i1035" style="width:0;height:1.5pt" o:hralign="center" o:hrstd="t" o:hr="t" fillcolor="#a0a0a0" stroked="f"/>
        </w:pict>
      </w:r>
    </w:p>
    <w:p w14:paraId="493398BE" w14:textId="77777777" w:rsidR="00F44B9D" w:rsidRDefault="00000000">
      <w:pPr>
        <w:pStyle w:val="3"/>
        <w:keepNext w:val="0"/>
        <w:keepLines w:val="0"/>
        <w:shd w:val="clear" w:color="auto" w:fill="FFFFFF"/>
        <w:spacing w:before="280" w:line="360" w:lineRule="auto"/>
        <w:rPr>
          <w:color w:val="1F1F1F"/>
          <w:sz w:val="24"/>
          <w:szCs w:val="24"/>
        </w:rPr>
      </w:pPr>
      <w:bookmarkStart w:id="33" w:name="_xvyxg1o361u7" w:colFirst="0" w:colLast="0"/>
      <w:bookmarkEnd w:id="33"/>
      <w:r>
        <w:rPr>
          <w:rFonts w:ascii="Arial Unicode MS" w:eastAsia="Arial Unicode MS" w:hAnsi="Arial Unicode MS" w:cs="Arial Unicode MS"/>
          <w:color w:val="1F1F1F"/>
          <w:sz w:val="24"/>
          <w:szCs w:val="24"/>
        </w:rPr>
        <w:t xml:space="preserve">7.2 지지 </w:t>
      </w:r>
      <w:proofErr w:type="spellStart"/>
      <w:r>
        <w:rPr>
          <w:rFonts w:ascii="Arial Unicode MS" w:eastAsia="Arial Unicode MS" w:hAnsi="Arial Unicode MS" w:cs="Arial Unicode MS"/>
          <w:color w:val="1F1F1F"/>
          <w:sz w:val="24"/>
          <w:szCs w:val="24"/>
        </w:rPr>
        <w:t>지장간의</w:t>
      </w:r>
      <w:proofErr w:type="spellEnd"/>
      <w:r>
        <w:rPr>
          <w:rFonts w:ascii="Arial Unicode MS" w:eastAsia="Arial Unicode MS" w:hAnsi="Arial Unicode MS" w:cs="Arial Unicode MS"/>
          <w:color w:val="1F1F1F"/>
          <w:sz w:val="24"/>
          <w:szCs w:val="24"/>
        </w:rPr>
        <w:t xml:space="preserve"> 오행 기도 연산 메커니즘 (각 지장간 별로 기도를 산출함)</w:t>
      </w:r>
    </w:p>
    <w:p w14:paraId="5B7787DD"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지지는 눈에 보이지 않게 숨겨진 기운인 '지장간(</w:t>
      </w:r>
      <w:proofErr w:type="spellStart"/>
      <w:r>
        <w:rPr>
          <w:rFonts w:ascii="Arial Unicode MS" w:eastAsia="Arial Unicode MS" w:hAnsi="Arial Unicode MS" w:cs="Arial Unicode MS"/>
          <w:color w:val="1F1F1F"/>
          <w:sz w:val="24"/>
          <w:szCs w:val="24"/>
        </w:rPr>
        <w:t>Hidden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Stems</w:t>
      </w:r>
      <w:proofErr w:type="spellEnd"/>
      <w:r>
        <w:rPr>
          <w:rFonts w:ascii="Arial Unicode MS" w:eastAsia="Arial Unicode MS" w:hAnsi="Arial Unicode MS" w:cs="Arial Unicode MS"/>
          <w:color w:val="1F1F1F"/>
          <w:sz w:val="24"/>
          <w:szCs w:val="24"/>
        </w:rPr>
        <w:t xml:space="preserve">)'의 합산으로 표현됩니다. </w:t>
      </w:r>
      <w:proofErr w:type="spellStart"/>
      <w:r>
        <w:rPr>
          <w:rFonts w:ascii="Arial Unicode MS" w:eastAsia="Arial Unicode MS" w:hAnsi="Arial Unicode MS" w:cs="Arial Unicode MS"/>
          <w:color w:val="1F1F1F"/>
          <w:sz w:val="24"/>
          <w:szCs w:val="24"/>
        </w:rPr>
        <w:t>절입</w:t>
      </w:r>
      <w:proofErr w:type="spellEnd"/>
      <w:r>
        <w:rPr>
          <w:rFonts w:ascii="Arial Unicode MS" w:eastAsia="Arial Unicode MS" w:hAnsi="Arial Unicode MS" w:cs="Arial Unicode MS"/>
          <w:color w:val="1F1F1F"/>
          <w:sz w:val="24"/>
          <w:szCs w:val="24"/>
        </w:rPr>
        <w:t xml:space="preserve"> 시각 기준의 전통 </w:t>
      </w:r>
      <w:proofErr w:type="spellStart"/>
      <w:r>
        <w:rPr>
          <w:rFonts w:ascii="Arial Unicode MS" w:eastAsia="Arial Unicode MS" w:hAnsi="Arial Unicode MS" w:cs="Arial Unicode MS"/>
          <w:color w:val="1F1F1F"/>
          <w:sz w:val="24"/>
          <w:szCs w:val="24"/>
        </w:rPr>
        <w:t>월률분야</w:t>
      </w:r>
      <w:proofErr w:type="spellEnd"/>
      <w:r>
        <w:rPr>
          <w:rFonts w:ascii="Arial Unicode MS" w:eastAsia="Arial Unicode MS" w:hAnsi="Arial Unicode MS" w:cs="Arial Unicode MS"/>
          <w:color w:val="1F1F1F"/>
          <w:sz w:val="24"/>
          <w:szCs w:val="24"/>
        </w:rPr>
        <w:t>(月律分野) 일수를 비율로 치환하여 세력 기본값을 정의합니다.</w:t>
      </w:r>
    </w:p>
    <w:p w14:paraId="13A41722" w14:textId="77777777" w:rsidR="00F44B9D" w:rsidRDefault="00F44B9D">
      <w:pPr>
        <w:shd w:val="clear" w:color="auto" w:fill="FFFFFF"/>
        <w:rPr>
          <w:color w:val="1F1F1F"/>
          <w:sz w:val="24"/>
          <w:szCs w:val="24"/>
        </w:rPr>
      </w:pPr>
    </w:p>
    <w:p w14:paraId="191831C5" w14:textId="77777777" w:rsidR="00F44B9D" w:rsidRDefault="00000000">
      <w:pPr>
        <w:spacing w:before="220" w:after="220" w:line="288" w:lineRule="auto"/>
        <w:jc w:val="center"/>
        <w:rPr>
          <w:rFonts w:ascii="Times New Roman" w:eastAsia="Times New Roman" w:hAnsi="Times New Roman" w:cs="Times New Roman"/>
          <w:color w:val="1F1F1F"/>
          <w:sz w:val="27"/>
          <w:szCs w:val="27"/>
        </w:rPr>
      </w:pPr>
      <w:r>
        <w:rPr>
          <w:rFonts w:ascii="궁서" w:eastAsia="궁서" w:hAnsi="궁서" w:cs="궁서"/>
          <w:color w:val="1F1F1F"/>
          <w:sz w:val="27"/>
          <w:szCs w:val="27"/>
        </w:rPr>
        <w:t xml:space="preserve">지장간 글자의 최종 </w:t>
      </w:r>
      <w:proofErr w:type="spellStart"/>
      <w:r>
        <w:rPr>
          <w:rFonts w:ascii="궁서" w:eastAsia="궁서" w:hAnsi="궁서" w:cs="궁서"/>
          <w:color w:val="1F1F1F"/>
          <w:sz w:val="27"/>
          <w:szCs w:val="27"/>
        </w:rPr>
        <w:t>기도값</w:t>
      </w:r>
      <w:proofErr w:type="spellEnd"/>
      <w:r>
        <w:rPr>
          <w:rFonts w:ascii="궁서" w:eastAsia="궁서" w:hAnsi="궁서" w:cs="궁서"/>
          <w:color w:val="1F1F1F"/>
          <w:sz w:val="27"/>
          <w:szCs w:val="27"/>
        </w:rPr>
        <w:t xml:space="preserve">=지장간 </w:t>
      </w:r>
      <w:proofErr w:type="spellStart"/>
      <w:r>
        <w:rPr>
          <w:rFonts w:ascii="궁서" w:eastAsia="궁서" w:hAnsi="궁서" w:cs="궁서"/>
          <w:color w:val="1F1F1F"/>
          <w:sz w:val="27"/>
          <w:szCs w:val="27"/>
        </w:rPr>
        <w:t>월률비율값</w:t>
      </w:r>
      <w:proofErr w:type="spellEnd"/>
      <w:r>
        <w:rPr>
          <w:rFonts w:ascii="궁서" w:eastAsia="궁서" w:hAnsi="궁서" w:cs="궁서"/>
          <w:color w:val="1F1F1F"/>
          <w:sz w:val="27"/>
          <w:szCs w:val="27"/>
        </w:rPr>
        <w:t>×{1+∑(지지 기도 가중치)}</w:t>
      </w:r>
    </w:p>
    <w:p w14:paraId="503A11CE" w14:textId="77777777" w:rsidR="00F44B9D" w:rsidRDefault="00F44B9D">
      <w:pPr>
        <w:spacing w:before="220" w:after="220" w:line="288" w:lineRule="auto"/>
        <w:jc w:val="center"/>
        <w:rPr>
          <w:rFonts w:ascii="Times New Roman" w:eastAsia="Times New Roman" w:hAnsi="Times New Roman" w:cs="Times New Roman"/>
          <w:color w:val="1F1F1F"/>
          <w:sz w:val="27"/>
          <w:szCs w:val="27"/>
        </w:rPr>
      </w:pPr>
    </w:p>
    <w:p w14:paraId="5EC9F15D" w14:textId="77777777" w:rsidR="00F44B9D" w:rsidRDefault="00000000">
      <w:pPr>
        <w:pStyle w:val="4"/>
        <w:keepNext w:val="0"/>
        <w:keepLines w:val="0"/>
        <w:shd w:val="clear" w:color="auto" w:fill="FFFFFF"/>
        <w:spacing w:before="240" w:after="120" w:line="360" w:lineRule="auto"/>
        <w:rPr>
          <w:color w:val="1F1F1F"/>
        </w:rPr>
      </w:pPr>
      <w:bookmarkStart w:id="34" w:name="_3q6g8damgbkl" w:colFirst="0" w:colLast="0"/>
      <w:bookmarkEnd w:id="34"/>
      <w:r>
        <w:rPr>
          <w:rFonts w:ascii="Arial Unicode MS" w:eastAsia="Arial Unicode MS" w:hAnsi="Arial Unicode MS" w:cs="Arial Unicode MS"/>
          <w:color w:val="1F1F1F"/>
        </w:rPr>
        <w:t xml:space="preserve">1) 12지지 </w:t>
      </w:r>
      <w:proofErr w:type="spellStart"/>
      <w:r>
        <w:rPr>
          <w:rFonts w:ascii="Arial Unicode MS" w:eastAsia="Arial Unicode MS" w:hAnsi="Arial Unicode MS" w:cs="Arial Unicode MS"/>
          <w:color w:val="1F1F1F"/>
        </w:rPr>
        <w:t>지장간의</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월률</w:t>
      </w:r>
      <w:proofErr w:type="spellEnd"/>
      <w:r>
        <w:rPr>
          <w:rFonts w:ascii="Arial Unicode MS" w:eastAsia="Arial Unicode MS" w:hAnsi="Arial Unicode MS" w:cs="Arial Unicode MS"/>
          <w:color w:val="1F1F1F"/>
        </w:rPr>
        <w:t xml:space="preserve"> 비율 및 오행 매핑 기본값</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7"/>
        <w:gridCol w:w="3663"/>
        <w:gridCol w:w="4545"/>
      </w:tblGrid>
      <w:tr w:rsidR="00F44B9D" w14:paraId="0CB4A981" w14:textId="77777777">
        <w:trPr>
          <w:trHeight w:val="585"/>
        </w:trPr>
        <w:tc>
          <w:tcPr>
            <w:tcW w:w="817" w:type="dxa"/>
            <w:tcBorders>
              <w:top w:val="nil"/>
              <w:left w:val="nil"/>
              <w:bottom w:val="single" w:sz="4" w:space="0" w:color="E1E3E1"/>
              <w:right w:val="nil"/>
            </w:tcBorders>
            <w:tcMar>
              <w:top w:w="120" w:type="dxa"/>
              <w:left w:w="120" w:type="dxa"/>
              <w:bottom w:w="120" w:type="dxa"/>
              <w:right w:w="120" w:type="dxa"/>
            </w:tcMar>
          </w:tcPr>
          <w:p w14:paraId="043D5B59"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지지</w:t>
            </w:r>
          </w:p>
        </w:tc>
        <w:tc>
          <w:tcPr>
            <w:tcW w:w="3663" w:type="dxa"/>
            <w:tcBorders>
              <w:top w:val="nil"/>
              <w:left w:val="nil"/>
              <w:bottom w:val="single" w:sz="4" w:space="0" w:color="E1E3E1"/>
              <w:right w:val="nil"/>
            </w:tcBorders>
            <w:tcMar>
              <w:top w:w="120" w:type="dxa"/>
              <w:left w:w="120" w:type="dxa"/>
              <w:bottom w:w="120" w:type="dxa"/>
              <w:right w:w="120" w:type="dxa"/>
            </w:tcMar>
          </w:tcPr>
          <w:p w14:paraId="40E621A6"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지장간 구성 오행 및 점유 비율</w:t>
            </w:r>
          </w:p>
        </w:tc>
        <w:tc>
          <w:tcPr>
            <w:tcW w:w="4544" w:type="dxa"/>
            <w:tcBorders>
              <w:top w:val="nil"/>
              <w:left w:val="nil"/>
              <w:bottom w:val="single" w:sz="4" w:space="0" w:color="E1E3E1"/>
              <w:right w:val="nil"/>
            </w:tcBorders>
            <w:tcMar>
              <w:top w:w="120" w:type="dxa"/>
              <w:left w:w="120" w:type="dxa"/>
              <w:bottom w:w="120" w:type="dxa"/>
              <w:right w:w="120" w:type="dxa"/>
            </w:tcMar>
          </w:tcPr>
          <w:p w14:paraId="57A5BF9C"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지장간의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오행별</w:t>
            </w:r>
            <w:proofErr w:type="spellEnd"/>
            <w:r>
              <w:rPr>
                <w:rFonts w:ascii="Arial Unicode MS" w:eastAsia="Arial Unicode MS" w:hAnsi="Arial Unicode MS" w:cs="Arial Unicode MS"/>
                <w:color w:val="1F1F1F"/>
                <w:sz w:val="24"/>
                <w:szCs w:val="24"/>
                <w:highlight w:val="white"/>
              </w:rPr>
              <w:t xml:space="preserve"> 최종 </w:t>
            </w:r>
            <w:proofErr w:type="spellStart"/>
            <w:r>
              <w:rPr>
                <w:rFonts w:ascii="Arial Unicode MS" w:eastAsia="Arial Unicode MS" w:hAnsi="Arial Unicode MS" w:cs="Arial Unicode MS"/>
                <w:color w:val="1F1F1F"/>
                <w:sz w:val="24"/>
                <w:szCs w:val="24"/>
                <w:highlight w:val="white"/>
              </w:rPr>
              <w:t>환산율</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b/>
                <w:bCs/>
                <w:color w:val="1F1F1F"/>
                <w:sz w:val="24"/>
                <w:szCs w:val="24"/>
                <w:highlight w:val="white"/>
              </w:rPr>
              <w:t>월률비율값</w:t>
            </w:r>
            <w:proofErr w:type="spellEnd"/>
            <w:r>
              <w:rPr>
                <w:color w:val="1F1F1F"/>
                <w:sz w:val="24"/>
                <w:szCs w:val="24"/>
                <w:highlight w:val="white"/>
              </w:rPr>
              <w:t>)</w:t>
            </w:r>
          </w:p>
        </w:tc>
      </w:tr>
      <w:tr w:rsidR="00F44B9D" w14:paraId="098F36B1"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09D7679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子 (자)</w:t>
            </w:r>
          </w:p>
        </w:tc>
        <w:tc>
          <w:tcPr>
            <w:tcW w:w="3663" w:type="dxa"/>
            <w:tcBorders>
              <w:top w:val="nil"/>
              <w:left w:val="nil"/>
              <w:bottom w:val="single" w:sz="4" w:space="0" w:color="E1E3E1"/>
              <w:right w:val="nil"/>
            </w:tcBorders>
            <w:tcMar>
              <w:top w:w="120" w:type="dxa"/>
              <w:left w:w="120" w:type="dxa"/>
              <w:bottom w:w="120" w:type="dxa"/>
              <w:right w:w="120" w:type="dxa"/>
            </w:tcMar>
          </w:tcPr>
          <w:p w14:paraId="27AD1E3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임수(10일), 계수(20일)</w:t>
            </w:r>
          </w:p>
        </w:tc>
        <w:tc>
          <w:tcPr>
            <w:tcW w:w="4544" w:type="dxa"/>
            <w:tcBorders>
              <w:top w:val="nil"/>
              <w:left w:val="nil"/>
              <w:bottom w:val="single" w:sz="4" w:space="0" w:color="E1E3E1"/>
              <w:right w:val="nil"/>
            </w:tcBorders>
            <w:tcMar>
              <w:top w:w="120" w:type="dxa"/>
              <w:left w:w="120" w:type="dxa"/>
              <w:bottom w:w="120" w:type="dxa"/>
              <w:right w:w="120" w:type="dxa"/>
            </w:tcMar>
          </w:tcPr>
          <w:p w14:paraId="376DC79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수(水) 100%</w:t>
            </w:r>
          </w:p>
        </w:tc>
      </w:tr>
      <w:tr w:rsidR="00F44B9D" w14:paraId="2A22FB77"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5631CC5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(축)</w:t>
            </w:r>
          </w:p>
        </w:tc>
        <w:tc>
          <w:tcPr>
            <w:tcW w:w="3663" w:type="dxa"/>
            <w:tcBorders>
              <w:top w:val="nil"/>
              <w:left w:val="nil"/>
              <w:bottom w:val="single" w:sz="4" w:space="0" w:color="E1E3E1"/>
              <w:right w:val="nil"/>
            </w:tcBorders>
            <w:tcMar>
              <w:top w:w="120" w:type="dxa"/>
              <w:left w:w="120" w:type="dxa"/>
              <w:bottom w:w="120" w:type="dxa"/>
              <w:right w:w="120" w:type="dxa"/>
            </w:tcMar>
          </w:tcPr>
          <w:p w14:paraId="4F77F2C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계수(9일),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 xml:space="preserve">(3일), </w:t>
            </w:r>
            <w:proofErr w:type="spellStart"/>
            <w:r>
              <w:rPr>
                <w:rFonts w:ascii="Arial Unicode MS" w:eastAsia="Arial Unicode MS" w:hAnsi="Arial Unicode MS" w:cs="Arial Unicode MS"/>
                <w:color w:val="1F1F1F"/>
                <w:sz w:val="24"/>
                <w:szCs w:val="24"/>
                <w:highlight w:val="white"/>
              </w:rPr>
              <w:t>기토</w:t>
            </w:r>
            <w:proofErr w:type="spellEnd"/>
            <w:r>
              <w:rPr>
                <w:rFonts w:ascii="Arial Unicode MS" w:eastAsia="Arial Unicode MS" w:hAnsi="Arial Unicode MS" w:cs="Arial Unicode MS"/>
                <w:color w:val="1F1F1F"/>
                <w:sz w:val="24"/>
                <w:szCs w:val="24"/>
                <w:highlight w:val="white"/>
              </w:rPr>
              <w:t>(18일)</w:t>
            </w:r>
          </w:p>
        </w:tc>
        <w:tc>
          <w:tcPr>
            <w:tcW w:w="4544" w:type="dxa"/>
            <w:tcBorders>
              <w:top w:val="nil"/>
              <w:left w:val="nil"/>
              <w:bottom w:val="single" w:sz="4" w:space="0" w:color="E1E3E1"/>
              <w:right w:val="nil"/>
            </w:tcBorders>
            <w:tcMar>
              <w:top w:w="120" w:type="dxa"/>
              <w:left w:w="120" w:type="dxa"/>
              <w:bottom w:w="120" w:type="dxa"/>
              <w:right w:w="120" w:type="dxa"/>
            </w:tcMar>
          </w:tcPr>
          <w:p w14:paraId="47A899D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수(水) 30%, 금(金) 10%, 토(土) 60%</w:t>
            </w:r>
          </w:p>
        </w:tc>
      </w:tr>
      <w:tr w:rsidR="00F44B9D" w14:paraId="33BEF07F"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1B15D1B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寅 (인)</w:t>
            </w:r>
          </w:p>
        </w:tc>
        <w:tc>
          <w:tcPr>
            <w:tcW w:w="3663" w:type="dxa"/>
            <w:tcBorders>
              <w:top w:val="nil"/>
              <w:left w:val="nil"/>
              <w:bottom w:val="single" w:sz="4" w:space="0" w:color="E1E3E1"/>
              <w:right w:val="nil"/>
            </w:tcBorders>
            <w:tcMar>
              <w:top w:w="120" w:type="dxa"/>
              <w:left w:w="120" w:type="dxa"/>
              <w:bottom w:w="120" w:type="dxa"/>
              <w:right w:w="120" w:type="dxa"/>
            </w:tcMar>
          </w:tcPr>
          <w:p w14:paraId="2F1ADF8D"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 xml:space="preserve">(7일), 병화(7일),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(16일)</w:t>
            </w:r>
          </w:p>
        </w:tc>
        <w:tc>
          <w:tcPr>
            <w:tcW w:w="4544" w:type="dxa"/>
            <w:tcBorders>
              <w:top w:val="nil"/>
              <w:left w:val="nil"/>
              <w:bottom w:val="single" w:sz="4" w:space="0" w:color="E1E3E1"/>
              <w:right w:val="nil"/>
            </w:tcBorders>
            <w:tcMar>
              <w:top w:w="120" w:type="dxa"/>
              <w:left w:w="120" w:type="dxa"/>
              <w:bottom w:w="120" w:type="dxa"/>
              <w:right w:w="120" w:type="dxa"/>
            </w:tcMar>
          </w:tcPr>
          <w:p w14:paraId="34FEF30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토(土) 23.3%, 화(火) 23.3%, 목(木) 53.4%</w:t>
            </w:r>
          </w:p>
        </w:tc>
      </w:tr>
      <w:tr w:rsidR="00F44B9D" w14:paraId="5C287E92"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3F1D098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卯 (묘)</w:t>
            </w:r>
          </w:p>
        </w:tc>
        <w:tc>
          <w:tcPr>
            <w:tcW w:w="3663" w:type="dxa"/>
            <w:tcBorders>
              <w:top w:val="nil"/>
              <w:left w:val="nil"/>
              <w:bottom w:val="single" w:sz="4" w:space="0" w:color="E1E3E1"/>
              <w:right w:val="nil"/>
            </w:tcBorders>
            <w:tcMar>
              <w:top w:w="120" w:type="dxa"/>
              <w:left w:w="120" w:type="dxa"/>
              <w:bottom w:w="120" w:type="dxa"/>
              <w:right w:w="120" w:type="dxa"/>
            </w:tcMar>
          </w:tcPr>
          <w:p w14:paraId="5802A41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 xml:space="preserve">(10일), </w:t>
            </w:r>
            <w:proofErr w:type="spellStart"/>
            <w:r>
              <w:rPr>
                <w:rFonts w:ascii="Arial Unicode MS" w:eastAsia="Arial Unicode MS" w:hAnsi="Arial Unicode MS" w:cs="Arial Unicode MS"/>
                <w:color w:val="1F1F1F"/>
                <w:sz w:val="24"/>
                <w:szCs w:val="24"/>
                <w:highlight w:val="white"/>
              </w:rPr>
              <w:t>을목</w:t>
            </w:r>
            <w:proofErr w:type="spellEnd"/>
            <w:r>
              <w:rPr>
                <w:rFonts w:ascii="Arial Unicode MS" w:eastAsia="Arial Unicode MS" w:hAnsi="Arial Unicode MS" w:cs="Arial Unicode MS"/>
                <w:color w:val="1F1F1F"/>
                <w:sz w:val="24"/>
                <w:szCs w:val="24"/>
                <w:highlight w:val="white"/>
              </w:rPr>
              <w:t>(20일)</w:t>
            </w:r>
          </w:p>
        </w:tc>
        <w:tc>
          <w:tcPr>
            <w:tcW w:w="4544" w:type="dxa"/>
            <w:tcBorders>
              <w:top w:val="nil"/>
              <w:left w:val="nil"/>
              <w:bottom w:val="single" w:sz="4" w:space="0" w:color="E1E3E1"/>
              <w:right w:val="nil"/>
            </w:tcBorders>
            <w:tcMar>
              <w:top w:w="120" w:type="dxa"/>
              <w:left w:w="120" w:type="dxa"/>
              <w:bottom w:w="120" w:type="dxa"/>
              <w:right w:w="120" w:type="dxa"/>
            </w:tcMar>
          </w:tcPr>
          <w:p w14:paraId="785E7E8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목(木) 100%</w:t>
            </w:r>
          </w:p>
        </w:tc>
      </w:tr>
      <w:tr w:rsidR="00F44B9D" w14:paraId="683FC8CE"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188C812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辰 (진)</w:t>
            </w:r>
          </w:p>
        </w:tc>
        <w:tc>
          <w:tcPr>
            <w:tcW w:w="3663" w:type="dxa"/>
            <w:tcBorders>
              <w:top w:val="nil"/>
              <w:left w:val="nil"/>
              <w:bottom w:val="single" w:sz="4" w:space="0" w:color="E1E3E1"/>
              <w:right w:val="nil"/>
            </w:tcBorders>
            <w:tcMar>
              <w:top w:w="120" w:type="dxa"/>
              <w:left w:w="120" w:type="dxa"/>
              <w:bottom w:w="120" w:type="dxa"/>
              <w:right w:w="120" w:type="dxa"/>
            </w:tcMar>
          </w:tcPr>
          <w:p w14:paraId="614488E4"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을목</w:t>
            </w:r>
            <w:proofErr w:type="spellEnd"/>
            <w:r>
              <w:rPr>
                <w:rFonts w:ascii="Arial Unicode MS" w:eastAsia="Arial Unicode MS" w:hAnsi="Arial Unicode MS" w:cs="Arial Unicode MS"/>
                <w:color w:val="1F1F1F"/>
                <w:sz w:val="24"/>
                <w:szCs w:val="24"/>
                <w:highlight w:val="white"/>
              </w:rPr>
              <w:t xml:space="preserve">(9일), 계수(3일), </w:t>
            </w: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(18일)</w:t>
            </w:r>
          </w:p>
        </w:tc>
        <w:tc>
          <w:tcPr>
            <w:tcW w:w="4544" w:type="dxa"/>
            <w:tcBorders>
              <w:top w:val="nil"/>
              <w:left w:val="nil"/>
              <w:bottom w:val="single" w:sz="4" w:space="0" w:color="E1E3E1"/>
              <w:right w:val="nil"/>
            </w:tcBorders>
            <w:tcMar>
              <w:top w:w="120" w:type="dxa"/>
              <w:left w:w="120" w:type="dxa"/>
              <w:bottom w:w="120" w:type="dxa"/>
              <w:right w:w="120" w:type="dxa"/>
            </w:tcMar>
          </w:tcPr>
          <w:p w14:paraId="1D44821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목(木) 30%, 수(水) 10%, 토(土) 60%</w:t>
            </w:r>
          </w:p>
        </w:tc>
      </w:tr>
      <w:tr w:rsidR="00F44B9D" w14:paraId="5F00A24C"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72076AD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巳 (사)</w:t>
            </w:r>
          </w:p>
        </w:tc>
        <w:tc>
          <w:tcPr>
            <w:tcW w:w="3663" w:type="dxa"/>
            <w:tcBorders>
              <w:top w:val="nil"/>
              <w:left w:val="nil"/>
              <w:bottom w:val="single" w:sz="4" w:space="0" w:color="E1E3E1"/>
              <w:right w:val="nil"/>
            </w:tcBorders>
            <w:tcMar>
              <w:top w:w="120" w:type="dxa"/>
              <w:left w:w="120" w:type="dxa"/>
              <w:bottom w:w="120" w:type="dxa"/>
              <w:right w:w="120" w:type="dxa"/>
            </w:tcMar>
          </w:tcPr>
          <w:p w14:paraId="219B8CEF"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 xml:space="preserve">(7일),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(7일), 병화(16일)</w:t>
            </w:r>
          </w:p>
        </w:tc>
        <w:tc>
          <w:tcPr>
            <w:tcW w:w="4544" w:type="dxa"/>
            <w:tcBorders>
              <w:top w:val="nil"/>
              <w:left w:val="nil"/>
              <w:bottom w:val="single" w:sz="4" w:space="0" w:color="E1E3E1"/>
              <w:right w:val="nil"/>
            </w:tcBorders>
            <w:tcMar>
              <w:top w:w="120" w:type="dxa"/>
              <w:left w:w="120" w:type="dxa"/>
              <w:bottom w:w="120" w:type="dxa"/>
              <w:right w:w="120" w:type="dxa"/>
            </w:tcMar>
          </w:tcPr>
          <w:p w14:paraId="677A6EF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토(土) 23.3%, 금(金) 23.3%, 화(火) 53.4%</w:t>
            </w:r>
          </w:p>
        </w:tc>
      </w:tr>
      <w:tr w:rsidR="00F44B9D" w14:paraId="7800E206"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365F14E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午 (오)</w:t>
            </w:r>
          </w:p>
        </w:tc>
        <w:tc>
          <w:tcPr>
            <w:tcW w:w="3663" w:type="dxa"/>
            <w:tcBorders>
              <w:top w:val="nil"/>
              <w:left w:val="nil"/>
              <w:bottom w:val="single" w:sz="4" w:space="0" w:color="E1E3E1"/>
              <w:right w:val="nil"/>
            </w:tcBorders>
            <w:tcMar>
              <w:top w:w="120" w:type="dxa"/>
              <w:left w:w="120" w:type="dxa"/>
              <w:bottom w:w="120" w:type="dxa"/>
              <w:right w:w="120" w:type="dxa"/>
            </w:tcMar>
          </w:tcPr>
          <w:p w14:paraId="78B1ACD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병화(10일), </w:t>
            </w:r>
            <w:proofErr w:type="spellStart"/>
            <w:r>
              <w:rPr>
                <w:rFonts w:ascii="Arial Unicode MS" w:eastAsia="Arial Unicode MS" w:hAnsi="Arial Unicode MS" w:cs="Arial Unicode MS"/>
                <w:color w:val="1F1F1F"/>
                <w:sz w:val="24"/>
                <w:szCs w:val="24"/>
                <w:highlight w:val="white"/>
              </w:rPr>
              <w:t>기토</w:t>
            </w:r>
            <w:proofErr w:type="spellEnd"/>
            <w:r>
              <w:rPr>
                <w:rFonts w:ascii="Arial Unicode MS" w:eastAsia="Arial Unicode MS" w:hAnsi="Arial Unicode MS" w:cs="Arial Unicode MS"/>
                <w:color w:val="1F1F1F"/>
                <w:sz w:val="24"/>
                <w:szCs w:val="24"/>
                <w:highlight w:val="white"/>
              </w:rPr>
              <w:t>(9일), 정화(11일)</w:t>
            </w:r>
          </w:p>
        </w:tc>
        <w:tc>
          <w:tcPr>
            <w:tcW w:w="4544" w:type="dxa"/>
            <w:tcBorders>
              <w:top w:val="nil"/>
              <w:left w:val="nil"/>
              <w:bottom w:val="single" w:sz="4" w:space="0" w:color="E1E3E1"/>
              <w:right w:val="nil"/>
            </w:tcBorders>
            <w:tcMar>
              <w:top w:w="120" w:type="dxa"/>
              <w:left w:w="120" w:type="dxa"/>
              <w:bottom w:w="120" w:type="dxa"/>
              <w:right w:w="120" w:type="dxa"/>
            </w:tcMar>
          </w:tcPr>
          <w:p w14:paraId="5340CCE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화(火) 70%, 토(土) 30%</w:t>
            </w:r>
          </w:p>
        </w:tc>
      </w:tr>
      <w:tr w:rsidR="00F44B9D" w14:paraId="37924AC1"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54EBFDE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未 (미)</w:t>
            </w:r>
          </w:p>
        </w:tc>
        <w:tc>
          <w:tcPr>
            <w:tcW w:w="3663" w:type="dxa"/>
            <w:tcBorders>
              <w:top w:val="nil"/>
              <w:left w:val="nil"/>
              <w:bottom w:val="single" w:sz="4" w:space="0" w:color="E1E3E1"/>
              <w:right w:val="nil"/>
            </w:tcBorders>
            <w:tcMar>
              <w:top w:w="120" w:type="dxa"/>
              <w:left w:w="120" w:type="dxa"/>
              <w:bottom w:w="120" w:type="dxa"/>
              <w:right w:w="120" w:type="dxa"/>
            </w:tcMar>
          </w:tcPr>
          <w:p w14:paraId="7C78A5B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정화(9일), </w:t>
            </w:r>
            <w:proofErr w:type="spellStart"/>
            <w:r>
              <w:rPr>
                <w:rFonts w:ascii="Arial Unicode MS" w:eastAsia="Arial Unicode MS" w:hAnsi="Arial Unicode MS" w:cs="Arial Unicode MS"/>
                <w:color w:val="1F1F1F"/>
                <w:sz w:val="24"/>
                <w:szCs w:val="24"/>
                <w:highlight w:val="white"/>
              </w:rPr>
              <w:t>을목</w:t>
            </w:r>
            <w:proofErr w:type="spellEnd"/>
            <w:r>
              <w:rPr>
                <w:rFonts w:ascii="Arial Unicode MS" w:eastAsia="Arial Unicode MS" w:hAnsi="Arial Unicode MS" w:cs="Arial Unicode MS"/>
                <w:color w:val="1F1F1F"/>
                <w:sz w:val="24"/>
                <w:szCs w:val="24"/>
                <w:highlight w:val="white"/>
              </w:rPr>
              <w:t xml:space="preserve">(3일), </w:t>
            </w:r>
            <w:proofErr w:type="spellStart"/>
            <w:r>
              <w:rPr>
                <w:rFonts w:ascii="Arial Unicode MS" w:eastAsia="Arial Unicode MS" w:hAnsi="Arial Unicode MS" w:cs="Arial Unicode MS"/>
                <w:color w:val="1F1F1F"/>
                <w:sz w:val="24"/>
                <w:szCs w:val="24"/>
                <w:highlight w:val="white"/>
              </w:rPr>
              <w:t>기토</w:t>
            </w:r>
            <w:proofErr w:type="spellEnd"/>
            <w:r>
              <w:rPr>
                <w:rFonts w:ascii="Arial Unicode MS" w:eastAsia="Arial Unicode MS" w:hAnsi="Arial Unicode MS" w:cs="Arial Unicode MS"/>
                <w:color w:val="1F1F1F"/>
                <w:sz w:val="24"/>
                <w:szCs w:val="24"/>
                <w:highlight w:val="white"/>
              </w:rPr>
              <w:t>(18일)</w:t>
            </w:r>
          </w:p>
        </w:tc>
        <w:tc>
          <w:tcPr>
            <w:tcW w:w="4544" w:type="dxa"/>
            <w:tcBorders>
              <w:top w:val="nil"/>
              <w:left w:val="nil"/>
              <w:bottom w:val="single" w:sz="4" w:space="0" w:color="E1E3E1"/>
              <w:right w:val="nil"/>
            </w:tcBorders>
            <w:tcMar>
              <w:top w:w="120" w:type="dxa"/>
              <w:left w:w="120" w:type="dxa"/>
              <w:bottom w:w="120" w:type="dxa"/>
              <w:right w:w="120" w:type="dxa"/>
            </w:tcMar>
          </w:tcPr>
          <w:p w14:paraId="3B794D2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화(火) 30%, 목(木) 10%, 토(土) 60%</w:t>
            </w:r>
          </w:p>
        </w:tc>
      </w:tr>
      <w:tr w:rsidR="00F44B9D" w14:paraId="5ED06F05"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024AA9A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申 (신)</w:t>
            </w:r>
          </w:p>
        </w:tc>
        <w:tc>
          <w:tcPr>
            <w:tcW w:w="3663" w:type="dxa"/>
            <w:tcBorders>
              <w:top w:val="nil"/>
              <w:left w:val="nil"/>
              <w:bottom w:val="single" w:sz="4" w:space="0" w:color="E1E3E1"/>
              <w:right w:val="nil"/>
            </w:tcBorders>
            <w:tcMar>
              <w:top w:w="120" w:type="dxa"/>
              <w:left w:w="120" w:type="dxa"/>
              <w:bottom w:w="120" w:type="dxa"/>
              <w:right w:w="120" w:type="dxa"/>
            </w:tcMar>
          </w:tcPr>
          <w:p w14:paraId="055C2A58"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 xml:space="preserve">(7일), 임수(7일),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(16일)</w:t>
            </w:r>
          </w:p>
        </w:tc>
        <w:tc>
          <w:tcPr>
            <w:tcW w:w="4544" w:type="dxa"/>
            <w:tcBorders>
              <w:top w:val="nil"/>
              <w:left w:val="nil"/>
              <w:bottom w:val="single" w:sz="4" w:space="0" w:color="E1E3E1"/>
              <w:right w:val="nil"/>
            </w:tcBorders>
            <w:tcMar>
              <w:top w:w="120" w:type="dxa"/>
              <w:left w:w="120" w:type="dxa"/>
              <w:bottom w:w="120" w:type="dxa"/>
              <w:right w:w="120" w:type="dxa"/>
            </w:tcMar>
          </w:tcPr>
          <w:p w14:paraId="3BD112F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토(土) 23.3%, 수(水) 23.3%, 금(金) 53.4%</w:t>
            </w:r>
          </w:p>
        </w:tc>
      </w:tr>
      <w:tr w:rsidR="00F44B9D" w14:paraId="011E56F1"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7D400EA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酉 (유)</w:t>
            </w:r>
          </w:p>
        </w:tc>
        <w:tc>
          <w:tcPr>
            <w:tcW w:w="3663" w:type="dxa"/>
            <w:tcBorders>
              <w:top w:val="nil"/>
              <w:left w:val="nil"/>
              <w:bottom w:val="single" w:sz="4" w:space="0" w:color="E1E3E1"/>
              <w:right w:val="nil"/>
            </w:tcBorders>
            <w:tcMar>
              <w:top w:w="120" w:type="dxa"/>
              <w:left w:w="120" w:type="dxa"/>
              <w:bottom w:w="120" w:type="dxa"/>
              <w:right w:w="120" w:type="dxa"/>
            </w:tcMar>
          </w:tcPr>
          <w:p w14:paraId="1D7FBFFE"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 xml:space="preserve">(10일),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(20일)</w:t>
            </w:r>
          </w:p>
        </w:tc>
        <w:tc>
          <w:tcPr>
            <w:tcW w:w="4544" w:type="dxa"/>
            <w:tcBorders>
              <w:top w:val="nil"/>
              <w:left w:val="nil"/>
              <w:bottom w:val="single" w:sz="4" w:space="0" w:color="E1E3E1"/>
              <w:right w:val="nil"/>
            </w:tcBorders>
            <w:tcMar>
              <w:top w:w="120" w:type="dxa"/>
              <w:left w:w="120" w:type="dxa"/>
              <w:bottom w:w="120" w:type="dxa"/>
              <w:right w:w="120" w:type="dxa"/>
            </w:tcMar>
          </w:tcPr>
          <w:p w14:paraId="48F52F2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금(金) 100%</w:t>
            </w:r>
          </w:p>
        </w:tc>
      </w:tr>
      <w:tr w:rsidR="00F44B9D" w14:paraId="35BC286B" w14:textId="77777777">
        <w:trPr>
          <w:trHeight w:val="615"/>
        </w:trPr>
        <w:tc>
          <w:tcPr>
            <w:tcW w:w="817" w:type="dxa"/>
            <w:tcBorders>
              <w:top w:val="nil"/>
              <w:left w:val="nil"/>
              <w:bottom w:val="single" w:sz="4" w:space="0" w:color="E1E3E1"/>
              <w:right w:val="nil"/>
            </w:tcBorders>
            <w:tcMar>
              <w:top w:w="120" w:type="dxa"/>
              <w:left w:w="120" w:type="dxa"/>
              <w:bottom w:w="120" w:type="dxa"/>
              <w:right w:w="120" w:type="dxa"/>
            </w:tcMar>
          </w:tcPr>
          <w:p w14:paraId="03FA0D6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戌 (술)</w:t>
            </w:r>
          </w:p>
        </w:tc>
        <w:tc>
          <w:tcPr>
            <w:tcW w:w="3663" w:type="dxa"/>
            <w:tcBorders>
              <w:top w:val="nil"/>
              <w:left w:val="nil"/>
              <w:bottom w:val="single" w:sz="4" w:space="0" w:color="E1E3E1"/>
              <w:right w:val="nil"/>
            </w:tcBorders>
            <w:tcMar>
              <w:top w:w="120" w:type="dxa"/>
              <w:left w:w="120" w:type="dxa"/>
              <w:bottom w:w="120" w:type="dxa"/>
              <w:right w:w="120" w:type="dxa"/>
            </w:tcMar>
          </w:tcPr>
          <w:p w14:paraId="2AE01410"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 xml:space="preserve">(9일), 정화(3일), </w:t>
            </w: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(18일)</w:t>
            </w:r>
          </w:p>
        </w:tc>
        <w:tc>
          <w:tcPr>
            <w:tcW w:w="4544" w:type="dxa"/>
            <w:tcBorders>
              <w:top w:val="nil"/>
              <w:left w:val="nil"/>
              <w:bottom w:val="single" w:sz="4" w:space="0" w:color="E1E3E1"/>
              <w:right w:val="nil"/>
            </w:tcBorders>
            <w:tcMar>
              <w:top w:w="120" w:type="dxa"/>
              <w:left w:w="120" w:type="dxa"/>
              <w:bottom w:w="120" w:type="dxa"/>
              <w:right w:w="120" w:type="dxa"/>
            </w:tcMar>
          </w:tcPr>
          <w:p w14:paraId="716E764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금(金) 30%, 화(火) 10%, 토(土) 60%</w:t>
            </w:r>
          </w:p>
        </w:tc>
      </w:tr>
      <w:tr w:rsidR="00F44B9D" w14:paraId="4C706F59" w14:textId="77777777">
        <w:trPr>
          <w:trHeight w:val="600"/>
        </w:trPr>
        <w:tc>
          <w:tcPr>
            <w:tcW w:w="817" w:type="dxa"/>
            <w:tcBorders>
              <w:top w:val="nil"/>
              <w:left w:val="nil"/>
              <w:bottom w:val="nil"/>
              <w:right w:val="nil"/>
            </w:tcBorders>
            <w:tcMar>
              <w:top w:w="120" w:type="dxa"/>
              <w:left w:w="120" w:type="dxa"/>
              <w:bottom w:w="120" w:type="dxa"/>
              <w:right w:w="120" w:type="dxa"/>
            </w:tcMar>
          </w:tcPr>
          <w:p w14:paraId="0E676FF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亥 (해)</w:t>
            </w:r>
          </w:p>
        </w:tc>
        <w:tc>
          <w:tcPr>
            <w:tcW w:w="3663" w:type="dxa"/>
            <w:tcBorders>
              <w:top w:val="nil"/>
              <w:left w:val="nil"/>
              <w:bottom w:val="nil"/>
              <w:right w:val="nil"/>
            </w:tcBorders>
            <w:tcMar>
              <w:top w:w="120" w:type="dxa"/>
              <w:left w:w="120" w:type="dxa"/>
              <w:bottom w:w="120" w:type="dxa"/>
              <w:right w:w="120" w:type="dxa"/>
            </w:tcMar>
          </w:tcPr>
          <w:p w14:paraId="313ED0BD"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 xml:space="preserve">(7일),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(7일), 임수(16일)</w:t>
            </w:r>
          </w:p>
        </w:tc>
        <w:tc>
          <w:tcPr>
            <w:tcW w:w="4544" w:type="dxa"/>
            <w:tcBorders>
              <w:top w:val="nil"/>
              <w:left w:val="nil"/>
              <w:bottom w:val="nil"/>
              <w:right w:val="nil"/>
            </w:tcBorders>
            <w:tcMar>
              <w:top w:w="120" w:type="dxa"/>
              <w:left w:w="120" w:type="dxa"/>
              <w:bottom w:w="120" w:type="dxa"/>
              <w:right w:w="120" w:type="dxa"/>
            </w:tcMar>
          </w:tcPr>
          <w:p w14:paraId="51DAA81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토(土) 23.3%, 목(木) 23.3%, 수(水) 53.4%</w:t>
            </w:r>
          </w:p>
        </w:tc>
      </w:tr>
    </w:tbl>
    <w:p w14:paraId="106C8B1E"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2F21B2F3" w14:textId="77777777" w:rsidR="00F44B9D" w:rsidRDefault="00000000">
      <w:pPr>
        <w:pStyle w:val="4"/>
        <w:keepNext w:val="0"/>
        <w:keepLines w:val="0"/>
        <w:shd w:val="clear" w:color="auto" w:fill="FFFFFF"/>
        <w:spacing w:before="240" w:after="120" w:line="360" w:lineRule="auto"/>
        <w:rPr>
          <w:color w:val="1F1F1F"/>
        </w:rPr>
      </w:pPr>
      <w:bookmarkStart w:id="35" w:name="_ysc5yheivhv9" w:colFirst="0" w:colLast="0"/>
      <w:bookmarkEnd w:id="35"/>
      <w:r>
        <w:rPr>
          <w:color w:val="1F1F1F"/>
        </w:rPr>
        <w:lastRenderedPageBreak/>
        <w:t xml:space="preserve">2) </w:t>
      </w:r>
      <w:r>
        <w:rPr>
          <w:rFonts w:ascii="Arial Unicode MS" w:eastAsia="Arial Unicode MS" w:hAnsi="Arial Unicode MS" w:cs="Arial Unicode MS"/>
          <w:b/>
          <w:bCs/>
          <w:color w:val="1F1F1F"/>
        </w:rPr>
        <w:t>지지 기도 가중치</w:t>
      </w:r>
      <w:r>
        <w:rPr>
          <w:rFonts w:ascii="Arial Unicode MS" w:eastAsia="Arial Unicode MS" w:hAnsi="Arial Unicode MS" w:cs="Arial Unicode MS"/>
          <w:color w:val="1F1F1F"/>
        </w:rPr>
        <w:t xml:space="preserve"> 테이블 (</w:t>
      </w:r>
      <w:proofErr w:type="spellStart"/>
      <w:r>
        <w:rPr>
          <w:rFonts w:ascii="Arial Unicode MS" w:eastAsia="Arial Unicode MS" w:hAnsi="Arial Unicode MS" w:cs="Arial Unicode MS"/>
          <w:color w:val="1F1F1F"/>
        </w:rPr>
        <w:t>Earthly</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Branch</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Weights</w:t>
      </w:r>
      <w:proofErr w:type="spellEnd"/>
      <w:r>
        <w:rPr>
          <w:rFonts w:ascii="Arial Unicode MS" w:eastAsia="Arial Unicode MS" w:hAnsi="Arial Unicode MS" w:cs="Arial Unicode MS"/>
          <w:color w:val="1F1F1F"/>
        </w:rPr>
        <w:t>)</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1336"/>
        <w:gridCol w:w="5360"/>
      </w:tblGrid>
      <w:tr w:rsidR="00F44B9D" w14:paraId="106568E6" w14:textId="77777777">
        <w:trPr>
          <w:trHeight w:val="585"/>
        </w:trPr>
        <w:tc>
          <w:tcPr>
            <w:tcW w:w="2329" w:type="dxa"/>
            <w:tcBorders>
              <w:top w:val="nil"/>
              <w:left w:val="nil"/>
              <w:bottom w:val="single" w:sz="4" w:space="0" w:color="E1E3E1"/>
              <w:right w:val="nil"/>
            </w:tcBorders>
            <w:tcMar>
              <w:top w:w="120" w:type="dxa"/>
              <w:left w:w="120" w:type="dxa"/>
              <w:bottom w:w="120" w:type="dxa"/>
              <w:right w:w="120" w:type="dxa"/>
            </w:tcMar>
          </w:tcPr>
          <w:p w14:paraId="3ADADED5"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평가 항목</w:t>
            </w:r>
          </w:p>
        </w:tc>
        <w:tc>
          <w:tcPr>
            <w:tcW w:w="1336" w:type="dxa"/>
            <w:tcBorders>
              <w:top w:val="nil"/>
              <w:left w:val="nil"/>
              <w:bottom w:val="single" w:sz="4" w:space="0" w:color="E1E3E1"/>
              <w:right w:val="nil"/>
            </w:tcBorders>
            <w:tcMar>
              <w:top w:w="120" w:type="dxa"/>
              <w:left w:w="120" w:type="dxa"/>
              <w:bottom w:w="120" w:type="dxa"/>
              <w:right w:w="120" w:type="dxa"/>
            </w:tcMar>
          </w:tcPr>
          <w:p w14:paraId="79A360F3"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가중치(배율)</w:t>
            </w:r>
          </w:p>
        </w:tc>
        <w:tc>
          <w:tcPr>
            <w:tcW w:w="5359" w:type="dxa"/>
            <w:tcBorders>
              <w:top w:val="nil"/>
              <w:left w:val="nil"/>
              <w:bottom w:val="single" w:sz="4" w:space="0" w:color="E1E3E1"/>
              <w:right w:val="nil"/>
            </w:tcBorders>
            <w:tcMar>
              <w:top w:w="120" w:type="dxa"/>
              <w:left w:w="120" w:type="dxa"/>
              <w:bottom w:w="120" w:type="dxa"/>
              <w:right w:w="120" w:type="dxa"/>
            </w:tcMar>
          </w:tcPr>
          <w:p w14:paraId="0BCB46BD"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조건 및 상세 판정 로직</w:t>
            </w:r>
          </w:p>
        </w:tc>
      </w:tr>
      <w:tr w:rsidR="00F44B9D" w14:paraId="508402EC" w14:textId="77777777">
        <w:trPr>
          <w:trHeight w:val="975"/>
        </w:trPr>
        <w:tc>
          <w:tcPr>
            <w:tcW w:w="2329" w:type="dxa"/>
            <w:tcBorders>
              <w:top w:val="nil"/>
              <w:left w:val="nil"/>
              <w:bottom w:val="single" w:sz="4" w:space="0" w:color="E1E3E1"/>
              <w:right w:val="nil"/>
            </w:tcBorders>
            <w:tcMar>
              <w:top w:w="120" w:type="dxa"/>
              <w:left w:w="120" w:type="dxa"/>
              <w:bottom w:w="120" w:type="dxa"/>
              <w:right w:w="120" w:type="dxa"/>
            </w:tcMar>
          </w:tcPr>
          <w:p w14:paraId="1D7607CA"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사령 (</w:t>
            </w:r>
            <w:proofErr w:type="spellStart"/>
            <w:r>
              <w:rPr>
                <w:rFonts w:ascii="Arial Unicode MS" w:eastAsia="Arial Unicode MS" w:hAnsi="Arial Unicode MS" w:cs="Arial Unicode MS"/>
                <w:color w:val="1F1F1F"/>
                <w:sz w:val="24"/>
                <w:szCs w:val="24"/>
                <w:highlight w:val="white"/>
              </w:rPr>
              <w:t>Month</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Palace</w:t>
            </w:r>
            <w:proofErr w:type="spellEnd"/>
            <w:r>
              <w:rPr>
                <w:rFonts w:ascii="Arial Unicode MS" w:eastAsia="Arial Unicode MS" w:hAnsi="Arial Unicode MS" w:cs="Arial Unicode MS"/>
                <w:color w:val="1F1F1F"/>
                <w:sz w:val="24"/>
                <w:szCs w:val="24"/>
                <w:highlight w:val="white"/>
              </w:rPr>
              <w:t>)</w:t>
            </w:r>
          </w:p>
        </w:tc>
        <w:tc>
          <w:tcPr>
            <w:tcW w:w="1336" w:type="dxa"/>
            <w:tcBorders>
              <w:top w:val="nil"/>
              <w:left w:val="nil"/>
              <w:bottom w:val="single" w:sz="4" w:space="0" w:color="E1E3E1"/>
              <w:right w:val="nil"/>
            </w:tcBorders>
            <w:tcMar>
              <w:top w:w="120" w:type="dxa"/>
              <w:left w:w="120" w:type="dxa"/>
              <w:bottom w:w="120" w:type="dxa"/>
              <w:right w:w="120" w:type="dxa"/>
            </w:tcMar>
          </w:tcPr>
          <w:p w14:paraId="541587C1" w14:textId="77777777" w:rsidR="00F44B9D" w:rsidRDefault="00000000">
            <w:pPr>
              <w:spacing w:before="240" w:after="240"/>
              <w:rPr>
                <w:color w:val="1F1F1F"/>
                <w:sz w:val="24"/>
                <w:szCs w:val="24"/>
                <w:highlight w:val="white"/>
              </w:rPr>
            </w:pPr>
            <w:r>
              <w:rPr>
                <w:color w:val="1F1F1F"/>
                <w:sz w:val="24"/>
                <w:szCs w:val="24"/>
                <w:highlight w:val="white"/>
              </w:rPr>
              <w:t>+15% (+0.15)</w:t>
            </w:r>
          </w:p>
        </w:tc>
        <w:tc>
          <w:tcPr>
            <w:tcW w:w="5359" w:type="dxa"/>
            <w:tcBorders>
              <w:top w:val="nil"/>
              <w:left w:val="nil"/>
              <w:bottom w:val="single" w:sz="4" w:space="0" w:color="E1E3E1"/>
              <w:right w:val="nil"/>
            </w:tcBorders>
            <w:tcMar>
              <w:top w:w="120" w:type="dxa"/>
              <w:left w:w="120" w:type="dxa"/>
              <w:bottom w:w="120" w:type="dxa"/>
              <w:right w:w="120" w:type="dxa"/>
            </w:tcMar>
          </w:tcPr>
          <w:p w14:paraId="5905D9D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해당 지지가 계절의 사령탑인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Month</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Branch</w:t>
            </w:r>
            <w:proofErr w:type="spellEnd"/>
            <w:r>
              <w:rPr>
                <w:rFonts w:ascii="Arial Unicode MS" w:eastAsia="Arial Unicode MS" w:hAnsi="Arial Unicode MS" w:cs="Arial Unicode MS"/>
                <w:color w:val="1F1F1F"/>
                <w:sz w:val="24"/>
                <w:szCs w:val="24"/>
                <w:highlight w:val="white"/>
              </w:rPr>
              <w:t xml:space="preserve">) 자리에 위치할 </w:t>
            </w:r>
            <w:proofErr w:type="gramStart"/>
            <w:r>
              <w:rPr>
                <w:rFonts w:ascii="Arial Unicode MS" w:eastAsia="Arial Unicode MS" w:hAnsi="Arial Unicode MS" w:cs="Arial Unicode MS"/>
                <w:color w:val="1F1F1F"/>
                <w:sz w:val="24"/>
                <w:szCs w:val="24"/>
                <w:highlight w:val="white"/>
              </w:rPr>
              <w:t>때,  해당</w:t>
            </w:r>
            <w:proofErr w:type="gramEnd"/>
            <w:r>
              <w:rPr>
                <w:rFonts w:ascii="Arial Unicode MS" w:eastAsia="Arial Unicode MS" w:hAnsi="Arial Unicode MS" w:cs="Arial Unicode MS"/>
                <w:color w:val="1F1F1F"/>
                <w:sz w:val="24"/>
                <w:szCs w:val="24"/>
                <w:highlight w:val="white"/>
              </w:rPr>
              <w:t xml:space="preserve"> 지지의 </w:t>
            </w:r>
            <w:proofErr w:type="spellStart"/>
            <w:r>
              <w:rPr>
                <w:rFonts w:ascii="Arial Unicode MS" w:eastAsia="Arial Unicode MS" w:hAnsi="Arial Unicode MS" w:cs="Arial Unicode MS"/>
                <w:color w:val="1F1F1F"/>
                <w:sz w:val="24"/>
                <w:szCs w:val="24"/>
                <w:highlight w:val="white"/>
              </w:rPr>
              <w:t>지장간을</w:t>
            </w:r>
            <w:proofErr w:type="spellEnd"/>
            <w:r>
              <w:rPr>
                <w:rFonts w:ascii="Arial Unicode MS" w:eastAsia="Arial Unicode MS" w:hAnsi="Arial Unicode MS" w:cs="Arial Unicode MS"/>
                <w:color w:val="1F1F1F"/>
                <w:sz w:val="24"/>
                <w:szCs w:val="24"/>
                <w:highlight w:val="white"/>
              </w:rPr>
              <w:t xml:space="preserve"> 가중</w:t>
            </w:r>
          </w:p>
        </w:tc>
      </w:tr>
      <w:tr w:rsidR="00F44B9D" w14:paraId="2E9590A2" w14:textId="77777777">
        <w:trPr>
          <w:trHeight w:val="975"/>
        </w:trPr>
        <w:tc>
          <w:tcPr>
            <w:tcW w:w="2329" w:type="dxa"/>
            <w:tcBorders>
              <w:top w:val="nil"/>
              <w:left w:val="nil"/>
              <w:bottom w:val="single" w:sz="4" w:space="0" w:color="E1E3E1"/>
              <w:right w:val="nil"/>
            </w:tcBorders>
            <w:tcMar>
              <w:top w:w="120" w:type="dxa"/>
              <w:left w:w="120" w:type="dxa"/>
              <w:bottom w:w="120" w:type="dxa"/>
              <w:right w:w="120" w:type="dxa"/>
            </w:tcMar>
          </w:tcPr>
          <w:p w14:paraId="7370F97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일지 안착 (</w:t>
            </w:r>
            <w:proofErr w:type="spellStart"/>
            <w:r>
              <w:rPr>
                <w:rFonts w:ascii="Arial Unicode MS" w:eastAsia="Arial Unicode MS" w:hAnsi="Arial Unicode MS" w:cs="Arial Unicode MS"/>
                <w:color w:val="1F1F1F"/>
                <w:sz w:val="24"/>
                <w:szCs w:val="24"/>
                <w:highlight w:val="white"/>
              </w:rPr>
              <w:t>Day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Palace</w:t>
            </w:r>
            <w:proofErr w:type="spellEnd"/>
            <w:r>
              <w:rPr>
                <w:rFonts w:ascii="Arial Unicode MS" w:eastAsia="Arial Unicode MS" w:hAnsi="Arial Unicode MS" w:cs="Arial Unicode MS"/>
                <w:color w:val="1F1F1F"/>
                <w:sz w:val="24"/>
                <w:szCs w:val="24"/>
                <w:highlight w:val="white"/>
              </w:rPr>
              <w:t>)</w:t>
            </w:r>
          </w:p>
        </w:tc>
        <w:tc>
          <w:tcPr>
            <w:tcW w:w="1336" w:type="dxa"/>
            <w:tcBorders>
              <w:top w:val="nil"/>
              <w:left w:val="nil"/>
              <w:bottom w:val="single" w:sz="4" w:space="0" w:color="E1E3E1"/>
              <w:right w:val="nil"/>
            </w:tcBorders>
            <w:tcMar>
              <w:top w:w="120" w:type="dxa"/>
              <w:left w:w="120" w:type="dxa"/>
              <w:bottom w:w="120" w:type="dxa"/>
              <w:right w:w="120" w:type="dxa"/>
            </w:tcMar>
          </w:tcPr>
          <w:p w14:paraId="501E387F" w14:textId="77777777" w:rsidR="00F44B9D" w:rsidRDefault="00000000">
            <w:pPr>
              <w:spacing w:before="240" w:after="240"/>
              <w:rPr>
                <w:color w:val="1F1F1F"/>
                <w:sz w:val="24"/>
                <w:szCs w:val="24"/>
                <w:highlight w:val="white"/>
              </w:rPr>
            </w:pPr>
            <w:r>
              <w:rPr>
                <w:color w:val="1F1F1F"/>
                <w:sz w:val="24"/>
                <w:szCs w:val="24"/>
                <w:highlight w:val="white"/>
              </w:rPr>
              <w:t>+8% (+0.08)</w:t>
            </w:r>
          </w:p>
        </w:tc>
        <w:tc>
          <w:tcPr>
            <w:tcW w:w="5359" w:type="dxa"/>
            <w:tcBorders>
              <w:top w:val="nil"/>
              <w:left w:val="nil"/>
              <w:bottom w:val="single" w:sz="4" w:space="0" w:color="E1E3E1"/>
              <w:right w:val="nil"/>
            </w:tcBorders>
            <w:tcMar>
              <w:top w:w="120" w:type="dxa"/>
              <w:left w:w="120" w:type="dxa"/>
              <w:bottom w:w="120" w:type="dxa"/>
              <w:right w:w="120" w:type="dxa"/>
            </w:tcMar>
          </w:tcPr>
          <w:p w14:paraId="326A2EE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해당 지지가 </w:t>
            </w:r>
            <w:proofErr w:type="spellStart"/>
            <w:r>
              <w:rPr>
                <w:rFonts w:ascii="Arial Unicode MS" w:eastAsia="Arial Unicode MS" w:hAnsi="Arial Unicode MS" w:cs="Arial Unicode MS"/>
                <w:color w:val="1F1F1F"/>
                <w:sz w:val="24"/>
                <w:szCs w:val="24"/>
                <w:highlight w:val="white"/>
              </w:rPr>
              <w:t>배우자궁이자</w:t>
            </w:r>
            <w:proofErr w:type="spellEnd"/>
            <w:r>
              <w:rPr>
                <w:rFonts w:ascii="Arial Unicode MS" w:eastAsia="Arial Unicode MS" w:hAnsi="Arial Unicode MS" w:cs="Arial Unicode MS"/>
                <w:color w:val="1F1F1F"/>
                <w:sz w:val="24"/>
                <w:szCs w:val="24"/>
                <w:highlight w:val="white"/>
              </w:rPr>
              <w:t xml:space="preserve"> 내면의 근본인 일지(</w:t>
            </w:r>
            <w:proofErr w:type="spellStart"/>
            <w:r>
              <w:rPr>
                <w:rFonts w:ascii="Arial Unicode MS" w:eastAsia="Arial Unicode MS" w:hAnsi="Arial Unicode MS" w:cs="Arial Unicode MS"/>
                <w:color w:val="1F1F1F"/>
                <w:sz w:val="24"/>
                <w:szCs w:val="24"/>
                <w:highlight w:val="white"/>
              </w:rPr>
              <w:t>Day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Branch</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위치할 때, 해당 지지의 </w:t>
            </w:r>
            <w:proofErr w:type="spellStart"/>
            <w:r>
              <w:rPr>
                <w:rFonts w:ascii="Arial Unicode MS" w:eastAsia="Arial Unicode MS" w:hAnsi="Arial Unicode MS" w:cs="Arial Unicode MS"/>
                <w:color w:val="1F1F1F"/>
                <w:sz w:val="24"/>
                <w:szCs w:val="24"/>
                <w:highlight w:val="white"/>
              </w:rPr>
              <w:t>지장간을</w:t>
            </w:r>
            <w:proofErr w:type="spellEnd"/>
            <w:r>
              <w:rPr>
                <w:rFonts w:ascii="Arial Unicode MS" w:eastAsia="Arial Unicode MS" w:hAnsi="Arial Unicode MS" w:cs="Arial Unicode MS"/>
                <w:color w:val="1F1F1F"/>
                <w:sz w:val="24"/>
                <w:szCs w:val="24"/>
                <w:highlight w:val="white"/>
              </w:rPr>
              <w:t xml:space="preserve"> 가중</w:t>
            </w:r>
          </w:p>
        </w:tc>
      </w:tr>
      <w:tr w:rsidR="00F44B9D" w14:paraId="13148B4D" w14:textId="77777777">
        <w:trPr>
          <w:trHeight w:val="975"/>
        </w:trPr>
        <w:tc>
          <w:tcPr>
            <w:tcW w:w="2329" w:type="dxa"/>
            <w:tcBorders>
              <w:top w:val="nil"/>
              <w:left w:val="nil"/>
              <w:bottom w:val="single" w:sz="4" w:space="0" w:color="E1E3E1"/>
              <w:right w:val="nil"/>
            </w:tcBorders>
            <w:tcMar>
              <w:top w:w="120" w:type="dxa"/>
              <w:left w:w="120" w:type="dxa"/>
              <w:bottom w:w="120" w:type="dxa"/>
              <w:right w:w="120" w:type="dxa"/>
            </w:tcMar>
          </w:tcPr>
          <w:p w14:paraId="3ADA6C5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지지 정면 충 (</w:t>
            </w:r>
            <w:proofErr w:type="spellStart"/>
            <w:r>
              <w:rPr>
                <w:rFonts w:ascii="Arial Unicode MS" w:eastAsia="Arial Unicode MS" w:hAnsi="Arial Unicode MS" w:cs="Arial Unicode MS"/>
                <w:color w:val="1F1F1F"/>
                <w:sz w:val="24"/>
                <w:szCs w:val="24"/>
                <w:highlight w:val="white"/>
              </w:rPr>
              <w:t>Clash</w:t>
            </w:r>
            <w:proofErr w:type="spellEnd"/>
            <w:r>
              <w:rPr>
                <w:rFonts w:ascii="Arial Unicode MS" w:eastAsia="Arial Unicode MS" w:hAnsi="Arial Unicode MS" w:cs="Arial Unicode MS"/>
                <w:color w:val="1F1F1F"/>
                <w:sz w:val="24"/>
                <w:szCs w:val="24"/>
                <w:highlight w:val="white"/>
              </w:rPr>
              <w:t>)</w:t>
            </w:r>
          </w:p>
        </w:tc>
        <w:tc>
          <w:tcPr>
            <w:tcW w:w="1336" w:type="dxa"/>
            <w:tcBorders>
              <w:top w:val="nil"/>
              <w:left w:val="nil"/>
              <w:bottom w:val="single" w:sz="4" w:space="0" w:color="E1E3E1"/>
              <w:right w:val="nil"/>
            </w:tcBorders>
            <w:tcMar>
              <w:top w:w="120" w:type="dxa"/>
              <w:left w:w="120" w:type="dxa"/>
              <w:bottom w:w="120" w:type="dxa"/>
              <w:right w:w="120" w:type="dxa"/>
            </w:tcMar>
          </w:tcPr>
          <w:p w14:paraId="687B4F79" w14:textId="77777777" w:rsidR="00F44B9D" w:rsidRDefault="00000000">
            <w:pPr>
              <w:spacing w:before="240" w:after="240"/>
              <w:rPr>
                <w:color w:val="1F1F1F"/>
                <w:sz w:val="24"/>
                <w:szCs w:val="24"/>
                <w:highlight w:val="white"/>
              </w:rPr>
            </w:pPr>
            <w:r>
              <w:rPr>
                <w:color w:val="1F1F1F"/>
                <w:sz w:val="24"/>
                <w:szCs w:val="24"/>
                <w:highlight w:val="white"/>
              </w:rPr>
              <w:t>-5% (-0.05)</w:t>
            </w:r>
          </w:p>
        </w:tc>
        <w:tc>
          <w:tcPr>
            <w:tcW w:w="5359" w:type="dxa"/>
            <w:tcBorders>
              <w:top w:val="nil"/>
              <w:left w:val="nil"/>
              <w:bottom w:val="single" w:sz="4" w:space="0" w:color="E1E3E1"/>
              <w:right w:val="nil"/>
            </w:tcBorders>
            <w:tcMar>
              <w:top w:w="120" w:type="dxa"/>
              <w:left w:w="120" w:type="dxa"/>
              <w:bottom w:w="120" w:type="dxa"/>
              <w:right w:w="120" w:type="dxa"/>
            </w:tcMar>
          </w:tcPr>
          <w:p w14:paraId="5DA4B73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인접한 지지끼리 충돌을 형성할 때, 두 지지의 지장간 모두 감점 (자오, </w:t>
            </w:r>
            <w:proofErr w:type="spellStart"/>
            <w:r>
              <w:rPr>
                <w:rFonts w:ascii="Arial Unicode MS" w:eastAsia="Arial Unicode MS" w:hAnsi="Arial Unicode MS" w:cs="Arial Unicode MS"/>
                <w:color w:val="1F1F1F"/>
                <w:sz w:val="24"/>
                <w:szCs w:val="24"/>
                <w:highlight w:val="white"/>
              </w:rPr>
              <w:t>축미</w:t>
            </w:r>
            <w:proofErr w:type="spellEnd"/>
            <w:r>
              <w:rPr>
                <w:rFonts w:ascii="Arial Unicode MS" w:eastAsia="Arial Unicode MS" w:hAnsi="Arial Unicode MS" w:cs="Arial Unicode MS"/>
                <w:color w:val="1F1F1F"/>
                <w:sz w:val="24"/>
                <w:szCs w:val="24"/>
                <w:highlight w:val="white"/>
              </w:rPr>
              <w:t xml:space="preserve">, 인신, </w:t>
            </w:r>
            <w:proofErr w:type="spellStart"/>
            <w:r>
              <w:rPr>
                <w:rFonts w:ascii="Arial Unicode MS" w:eastAsia="Arial Unicode MS" w:hAnsi="Arial Unicode MS" w:cs="Arial Unicode MS"/>
                <w:color w:val="1F1F1F"/>
                <w:sz w:val="24"/>
                <w:szCs w:val="24"/>
                <w:highlight w:val="white"/>
              </w:rPr>
              <w:t>묘유</w:t>
            </w:r>
            <w:proofErr w:type="spellEnd"/>
            <w:r>
              <w:rPr>
                <w:rFonts w:ascii="Arial Unicode MS" w:eastAsia="Arial Unicode MS" w:hAnsi="Arial Unicode MS" w:cs="Arial Unicode MS"/>
                <w:color w:val="1F1F1F"/>
                <w:sz w:val="24"/>
                <w:szCs w:val="24"/>
                <w:highlight w:val="white"/>
              </w:rPr>
              <w:t>, 사해, 진술 충)</w:t>
            </w:r>
          </w:p>
        </w:tc>
      </w:tr>
      <w:tr w:rsidR="00F44B9D" w14:paraId="4694DD63" w14:textId="77777777">
        <w:trPr>
          <w:trHeight w:val="975"/>
        </w:trPr>
        <w:tc>
          <w:tcPr>
            <w:tcW w:w="2329" w:type="dxa"/>
            <w:tcBorders>
              <w:top w:val="nil"/>
              <w:left w:val="nil"/>
              <w:bottom w:val="single" w:sz="4" w:space="0" w:color="E1E3E1"/>
              <w:right w:val="nil"/>
            </w:tcBorders>
            <w:tcMar>
              <w:top w:w="120" w:type="dxa"/>
              <w:left w:w="120" w:type="dxa"/>
              <w:bottom w:w="120" w:type="dxa"/>
              <w:right w:w="120" w:type="dxa"/>
            </w:tcMar>
          </w:tcPr>
          <w:p w14:paraId="1630BAC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지지 </w:t>
            </w:r>
            <w:proofErr w:type="spellStart"/>
            <w:r>
              <w:rPr>
                <w:rFonts w:ascii="Arial Unicode MS" w:eastAsia="Arial Unicode MS" w:hAnsi="Arial Unicode MS" w:cs="Arial Unicode MS"/>
                <w:color w:val="1F1F1F"/>
                <w:sz w:val="24"/>
                <w:szCs w:val="24"/>
                <w:highlight w:val="white"/>
              </w:rPr>
              <w:t>삼합</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왕지</w:t>
            </w:r>
            <w:proofErr w:type="spellEnd"/>
            <w:r>
              <w:rPr>
                <w:rFonts w:ascii="Arial Unicode MS" w:eastAsia="Arial Unicode MS" w:hAnsi="Arial Unicode MS" w:cs="Arial Unicode MS"/>
                <w:color w:val="1F1F1F"/>
                <w:sz w:val="24"/>
                <w:szCs w:val="24"/>
                <w:highlight w:val="white"/>
              </w:rPr>
              <w:t xml:space="preserve"> 가중 (</w:t>
            </w:r>
            <w:proofErr w:type="spellStart"/>
            <w:r>
              <w:rPr>
                <w:rFonts w:ascii="Arial Unicode MS" w:eastAsia="Arial Unicode MS" w:hAnsi="Arial Unicode MS" w:cs="Arial Unicode MS"/>
                <w:color w:val="1F1F1F"/>
                <w:sz w:val="24"/>
                <w:szCs w:val="24"/>
                <w:highlight w:val="white"/>
              </w:rPr>
              <w:t>Triple</w:t>
            </w:r>
            <w:proofErr w:type="spellEnd"/>
            <w:r>
              <w:rPr>
                <w:rFonts w:ascii="Arial Unicode MS" w:eastAsia="Arial Unicode MS" w:hAnsi="Arial Unicode MS" w:cs="Arial Unicode MS"/>
                <w:color w:val="1F1F1F"/>
                <w:sz w:val="24"/>
                <w:szCs w:val="24"/>
                <w:highlight w:val="white"/>
              </w:rPr>
              <w:t xml:space="preserve"> Union)</w:t>
            </w:r>
          </w:p>
        </w:tc>
        <w:tc>
          <w:tcPr>
            <w:tcW w:w="1336" w:type="dxa"/>
            <w:tcBorders>
              <w:top w:val="nil"/>
              <w:left w:val="nil"/>
              <w:bottom w:val="single" w:sz="4" w:space="0" w:color="E1E3E1"/>
              <w:right w:val="nil"/>
            </w:tcBorders>
            <w:tcMar>
              <w:top w:w="120" w:type="dxa"/>
              <w:left w:w="120" w:type="dxa"/>
              <w:bottom w:w="120" w:type="dxa"/>
              <w:right w:w="120" w:type="dxa"/>
            </w:tcMar>
          </w:tcPr>
          <w:p w14:paraId="667B1C4B" w14:textId="77777777" w:rsidR="00F44B9D" w:rsidRDefault="00000000">
            <w:pPr>
              <w:spacing w:before="240" w:after="240"/>
              <w:rPr>
                <w:color w:val="1F1F1F"/>
                <w:sz w:val="24"/>
                <w:szCs w:val="24"/>
                <w:highlight w:val="white"/>
              </w:rPr>
            </w:pPr>
            <w:r>
              <w:rPr>
                <w:color w:val="1F1F1F"/>
                <w:sz w:val="24"/>
                <w:szCs w:val="24"/>
                <w:highlight w:val="white"/>
              </w:rPr>
              <w:t>+20% (+0.20)</w:t>
            </w:r>
          </w:p>
        </w:tc>
        <w:tc>
          <w:tcPr>
            <w:tcW w:w="5359" w:type="dxa"/>
            <w:tcBorders>
              <w:top w:val="nil"/>
              <w:left w:val="nil"/>
              <w:bottom w:val="single" w:sz="4" w:space="0" w:color="E1E3E1"/>
              <w:right w:val="nil"/>
            </w:tcBorders>
            <w:tcMar>
              <w:top w:w="120" w:type="dxa"/>
              <w:left w:w="120" w:type="dxa"/>
              <w:bottom w:w="120" w:type="dxa"/>
              <w:right w:w="120" w:type="dxa"/>
            </w:tcMar>
          </w:tcPr>
          <w:p w14:paraId="1BF9509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사주 내 </w:t>
            </w:r>
            <w:proofErr w:type="spellStart"/>
            <w:r>
              <w:rPr>
                <w:rFonts w:ascii="Arial Unicode MS" w:eastAsia="Arial Unicode MS" w:hAnsi="Arial Unicode MS" w:cs="Arial Unicode MS"/>
                <w:color w:val="1F1F1F"/>
                <w:sz w:val="24"/>
                <w:szCs w:val="24"/>
                <w:highlight w:val="white"/>
              </w:rPr>
              <w:t>삼합</w:t>
            </w:r>
            <w:proofErr w:type="spellEnd"/>
            <w:r>
              <w:rPr>
                <w:rFonts w:ascii="Arial Unicode MS" w:eastAsia="Arial Unicode MS" w:hAnsi="Arial Unicode MS" w:cs="Arial Unicode MS"/>
                <w:color w:val="1F1F1F"/>
                <w:sz w:val="24"/>
                <w:szCs w:val="24"/>
                <w:highlight w:val="white"/>
              </w:rPr>
              <w:t xml:space="preserve"> 구성 글자 3개가 모두 존재할 때, 중심인 </w:t>
            </w:r>
            <w:proofErr w:type="spellStart"/>
            <w:r>
              <w:rPr>
                <w:rFonts w:ascii="Arial Unicode MS" w:eastAsia="Arial Unicode MS" w:hAnsi="Arial Unicode MS" w:cs="Arial Unicode MS"/>
                <w:color w:val="1F1F1F"/>
                <w:sz w:val="24"/>
                <w:szCs w:val="24"/>
                <w:highlight w:val="white"/>
              </w:rPr>
              <w:t>왕지</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자오묘유</w:t>
            </w:r>
            <w:proofErr w:type="spellEnd"/>
            <w:r>
              <w:rPr>
                <w:rFonts w:ascii="Arial Unicode MS" w:eastAsia="Arial Unicode MS" w:hAnsi="Arial Unicode MS" w:cs="Arial Unicode MS"/>
                <w:color w:val="1F1F1F"/>
                <w:sz w:val="24"/>
                <w:szCs w:val="24"/>
                <w:highlight w:val="white"/>
              </w:rPr>
              <w:t xml:space="preserve">)의 </w:t>
            </w:r>
            <w:proofErr w:type="spellStart"/>
            <w:r>
              <w:rPr>
                <w:rFonts w:ascii="Arial Unicode MS" w:eastAsia="Arial Unicode MS" w:hAnsi="Arial Unicode MS" w:cs="Arial Unicode MS"/>
                <w:color w:val="1F1F1F"/>
                <w:sz w:val="24"/>
                <w:szCs w:val="24"/>
                <w:highlight w:val="white"/>
              </w:rPr>
              <w:t>지장간에</w:t>
            </w:r>
            <w:proofErr w:type="spellEnd"/>
            <w:r>
              <w:rPr>
                <w:rFonts w:ascii="Arial Unicode MS" w:eastAsia="Arial Unicode MS" w:hAnsi="Arial Unicode MS" w:cs="Arial Unicode MS"/>
                <w:color w:val="1F1F1F"/>
                <w:sz w:val="24"/>
                <w:szCs w:val="24"/>
                <w:highlight w:val="white"/>
              </w:rPr>
              <w:t xml:space="preserve"> 부여 (</w:t>
            </w:r>
            <w:proofErr w:type="spellStart"/>
            <w:r>
              <w:rPr>
                <w:rFonts w:ascii="Arial Unicode MS" w:eastAsia="Arial Unicode MS" w:hAnsi="Arial Unicode MS" w:cs="Arial Unicode MS"/>
                <w:color w:val="1F1F1F"/>
                <w:sz w:val="24"/>
                <w:szCs w:val="24"/>
                <w:highlight w:val="white"/>
              </w:rPr>
              <w:t>인오술</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신자진</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해묘미</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사유축</w:t>
            </w:r>
            <w:proofErr w:type="spellEnd"/>
            <w:r>
              <w:rPr>
                <w:rFonts w:ascii="Arial Unicode MS" w:eastAsia="Arial Unicode MS" w:hAnsi="Arial Unicode MS" w:cs="Arial Unicode MS"/>
                <w:color w:val="1F1F1F"/>
                <w:sz w:val="24"/>
                <w:szCs w:val="24"/>
                <w:highlight w:val="white"/>
              </w:rPr>
              <w:t>)</w:t>
            </w:r>
          </w:p>
        </w:tc>
      </w:tr>
      <w:tr w:rsidR="00F44B9D" w14:paraId="673E4387" w14:textId="77777777">
        <w:trPr>
          <w:trHeight w:val="960"/>
        </w:trPr>
        <w:tc>
          <w:tcPr>
            <w:tcW w:w="2329" w:type="dxa"/>
            <w:tcBorders>
              <w:top w:val="nil"/>
              <w:left w:val="nil"/>
              <w:bottom w:val="nil"/>
              <w:right w:val="nil"/>
            </w:tcBorders>
            <w:tcMar>
              <w:top w:w="120" w:type="dxa"/>
              <w:left w:w="120" w:type="dxa"/>
              <w:bottom w:w="120" w:type="dxa"/>
              <w:right w:w="120" w:type="dxa"/>
            </w:tcMar>
          </w:tcPr>
          <w:p w14:paraId="57FDEB7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지지 반합 </w:t>
            </w:r>
            <w:proofErr w:type="spellStart"/>
            <w:r>
              <w:rPr>
                <w:rFonts w:ascii="Arial Unicode MS" w:eastAsia="Arial Unicode MS" w:hAnsi="Arial Unicode MS" w:cs="Arial Unicode MS"/>
                <w:color w:val="1F1F1F"/>
                <w:sz w:val="24"/>
                <w:szCs w:val="24"/>
                <w:highlight w:val="white"/>
              </w:rPr>
              <w:t>왕지</w:t>
            </w:r>
            <w:proofErr w:type="spellEnd"/>
            <w:r>
              <w:rPr>
                <w:rFonts w:ascii="Arial Unicode MS" w:eastAsia="Arial Unicode MS" w:hAnsi="Arial Unicode MS" w:cs="Arial Unicode MS"/>
                <w:color w:val="1F1F1F"/>
                <w:sz w:val="24"/>
                <w:szCs w:val="24"/>
                <w:highlight w:val="white"/>
              </w:rPr>
              <w:t xml:space="preserve"> 가중 (</w:t>
            </w:r>
            <w:proofErr w:type="spellStart"/>
            <w:r>
              <w:rPr>
                <w:rFonts w:ascii="Arial Unicode MS" w:eastAsia="Arial Unicode MS" w:hAnsi="Arial Unicode MS" w:cs="Arial Unicode MS"/>
                <w:color w:val="1F1F1F"/>
                <w:sz w:val="24"/>
                <w:szCs w:val="24"/>
                <w:highlight w:val="white"/>
              </w:rPr>
              <w:t>Half</w:t>
            </w:r>
            <w:proofErr w:type="spellEnd"/>
            <w:r>
              <w:rPr>
                <w:rFonts w:ascii="Arial Unicode MS" w:eastAsia="Arial Unicode MS" w:hAnsi="Arial Unicode MS" w:cs="Arial Unicode MS"/>
                <w:color w:val="1F1F1F"/>
                <w:sz w:val="24"/>
                <w:szCs w:val="24"/>
                <w:highlight w:val="white"/>
              </w:rPr>
              <w:t xml:space="preserve"> Union)</w:t>
            </w:r>
          </w:p>
        </w:tc>
        <w:tc>
          <w:tcPr>
            <w:tcW w:w="1336" w:type="dxa"/>
            <w:tcBorders>
              <w:top w:val="nil"/>
              <w:left w:val="nil"/>
              <w:bottom w:val="nil"/>
              <w:right w:val="nil"/>
            </w:tcBorders>
            <w:tcMar>
              <w:top w:w="120" w:type="dxa"/>
              <w:left w:w="120" w:type="dxa"/>
              <w:bottom w:w="120" w:type="dxa"/>
              <w:right w:w="120" w:type="dxa"/>
            </w:tcMar>
          </w:tcPr>
          <w:p w14:paraId="433F1F87" w14:textId="77777777" w:rsidR="00F44B9D" w:rsidRDefault="00000000">
            <w:pPr>
              <w:spacing w:before="240" w:after="240"/>
              <w:rPr>
                <w:color w:val="1F1F1F"/>
                <w:sz w:val="24"/>
                <w:szCs w:val="24"/>
                <w:highlight w:val="white"/>
              </w:rPr>
            </w:pPr>
            <w:r>
              <w:rPr>
                <w:color w:val="1F1F1F"/>
                <w:sz w:val="24"/>
                <w:szCs w:val="24"/>
                <w:highlight w:val="white"/>
              </w:rPr>
              <w:t>+8% (+0.08)</w:t>
            </w:r>
          </w:p>
        </w:tc>
        <w:tc>
          <w:tcPr>
            <w:tcW w:w="5359" w:type="dxa"/>
            <w:tcBorders>
              <w:top w:val="nil"/>
              <w:left w:val="nil"/>
              <w:bottom w:val="nil"/>
              <w:right w:val="nil"/>
            </w:tcBorders>
            <w:tcMar>
              <w:top w:w="120" w:type="dxa"/>
              <w:left w:w="120" w:type="dxa"/>
              <w:bottom w:w="120" w:type="dxa"/>
              <w:right w:w="120" w:type="dxa"/>
            </w:tcMar>
          </w:tcPr>
          <w:p w14:paraId="67A95C1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“지지 </w:t>
            </w:r>
            <w:proofErr w:type="spellStart"/>
            <w:r>
              <w:rPr>
                <w:rFonts w:ascii="Arial Unicode MS" w:eastAsia="Arial Unicode MS" w:hAnsi="Arial Unicode MS" w:cs="Arial Unicode MS"/>
                <w:color w:val="1F1F1F"/>
                <w:sz w:val="24"/>
                <w:szCs w:val="24"/>
                <w:highlight w:val="white"/>
              </w:rPr>
              <w:t>삼합</w:t>
            </w:r>
            <w:proofErr w:type="spellEnd"/>
            <w:r>
              <w:rPr>
                <w:rFonts w:ascii="Arial Unicode MS" w:eastAsia="Arial Unicode MS" w:hAnsi="Arial Unicode MS" w:cs="Arial Unicode MS"/>
                <w:color w:val="1F1F1F"/>
                <w:sz w:val="24"/>
                <w:szCs w:val="24"/>
                <w:highlight w:val="white"/>
              </w:rPr>
              <w:t xml:space="preserve"> 성립”</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해당하지 않으면서, 반합(생지+</w:t>
            </w:r>
            <w:proofErr w:type="spellStart"/>
            <w:r>
              <w:rPr>
                <w:rFonts w:ascii="Arial Unicode MS" w:eastAsia="Arial Unicode MS" w:hAnsi="Arial Unicode MS" w:cs="Arial Unicode MS"/>
                <w:color w:val="1F1F1F"/>
                <w:sz w:val="24"/>
                <w:szCs w:val="24"/>
                <w:highlight w:val="white"/>
              </w:rPr>
              <w:t>왕지</w:t>
            </w:r>
            <w:proofErr w:type="spellEnd"/>
            <w:r>
              <w:rPr>
                <w:rFonts w:ascii="Arial Unicode MS" w:eastAsia="Arial Unicode MS" w:hAnsi="Arial Unicode MS" w:cs="Arial Unicode MS"/>
                <w:color w:val="1F1F1F"/>
                <w:sz w:val="24"/>
                <w:szCs w:val="24"/>
                <w:highlight w:val="white"/>
              </w:rPr>
              <w:t xml:space="preserve"> 또는 </w:t>
            </w:r>
            <w:proofErr w:type="spellStart"/>
            <w:r>
              <w:rPr>
                <w:rFonts w:ascii="Arial Unicode MS" w:eastAsia="Arial Unicode MS" w:hAnsi="Arial Unicode MS" w:cs="Arial Unicode MS"/>
                <w:color w:val="1F1F1F"/>
                <w:sz w:val="24"/>
                <w:szCs w:val="24"/>
                <w:highlight w:val="white"/>
              </w:rPr>
              <w:t>왕지</w:t>
            </w:r>
            <w:proofErr w:type="spellEnd"/>
            <w:r>
              <w:rPr>
                <w:rFonts w:ascii="Arial Unicode MS" w:eastAsia="Arial Unicode MS" w:hAnsi="Arial Unicode MS" w:cs="Arial Unicode MS"/>
                <w:color w:val="1F1F1F"/>
                <w:sz w:val="24"/>
                <w:szCs w:val="24"/>
                <w:highlight w:val="white"/>
              </w:rPr>
              <w:t xml:space="preserve">+고지 조합이 원국 내에서 나란히 인접 배치)될 때, 해당 </w:t>
            </w:r>
            <w:proofErr w:type="spellStart"/>
            <w:r>
              <w:rPr>
                <w:rFonts w:ascii="Arial Unicode MS" w:eastAsia="Arial Unicode MS" w:hAnsi="Arial Unicode MS" w:cs="Arial Unicode MS"/>
                <w:color w:val="1F1F1F"/>
                <w:sz w:val="24"/>
                <w:szCs w:val="24"/>
                <w:highlight w:val="white"/>
              </w:rPr>
              <w:t>왕지의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지장간에</w:t>
            </w:r>
            <w:proofErr w:type="spellEnd"/>
            <w:r>
              <w:rPr>
                <w:rFonts w:ascii="Arial Unicode MS" w:eastAsia="Arial Unicode MS" w:hAnsi="Arial Unicode MS" w:cs="Arial Unicode MS"/>
                <w:color w:val="1F1F1F"/>
                <w:sz w:val="24"/>
                <w:szCs w:val="24"/>
                <w:highlight w:val="white"/>
              </w:rPr>
              <w:t xml:space="preserve"> 부여</w:t>
            </w:r>
          </w:p>
        </w:tc>
      </w:tr>
      <w:tr w:rsidR="00F44B9D" w14:paraId="25A6EBFE" w14:textId="77777777">
        <w:trPr>
          <w:trHeight w:val="960"/>
        </w:trPr>
        <w:tc>
          <w:tcPr>
            <w:tcW w:w="2329" w:type="dxa"/>
            <w:tcBorders>
              <w:top w:val="nil"/>
              <w:left w:val="nil"/>
              <w:bottom w:val="nil"/>
              <w:right w:val="nil"/>
            </w:tcBorders>
            <w:tcMar>
              <w:top w:w="120" w:type="dxa"/>
              <w:left w:w="120" w:type="dxa"/>
              <w:bottom w:w="120" w:type="dxa"/>
              <w:right w:w="120" w:type="dxa"/>
            </w:tcMar>
          </w:tcPr>
          <w:p w14:paraId="5AB1913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생지/고지 변질 페널티(본래 힘 상실 - 감점) </w:t>
            </w:r>
          </w:p>
        </w:tc>
        <w:tc>
          <w:tcPr>
            <w:tcW w:w="1336" w:type="dxa"/>
            <w:tcBorders>
              <w:top w:val="nil"/>
              <w:left w:val="nil"/>
              <w:bottom w:val="nil"/>
              <w:right w:val="nil"/>
            </w:tcBorders>
            <w:tcMar>
              <w:top w:w="120" w:type="dxa"/>
              <w:left w:w="120" w:type="dxa"/>
              <w:bottom w:w="120" w:type="dxa"/>
              <w:right w:w="120" w:type="dxa"/>
            </w:tcMar>
          </w:tcPr>
          <w:p w14:paraId="691C0E5E" w14:textId="77777777" w:rsidR="00F44B9D" w:rsidRDefault="00000000">
            <w:pPr>
              <w:spacing w:before="240" w:after="240"/>
              <w:rPr>
                <w:color w:val="1F1F1F"/>
                <w:sz w:val="24"/>
                <w:szCs w:val="24"/>
                <w:highlight w:val="white"/>
              </w:rPr>
            </w:pPr>
            <w:r>
              <w:rPr>
                <w:color w:val="1F1F1F"/>
                <w:sz w:val="24"/>
                <w:szCs w:val="24"/>
                <w:highlight w:val="white"/>
              </w:rPr>
              <w:t>-10%</w:t>
            </w:r>
          </w:p>
        </w:tc>
        <w:tc>
          <w:tcPr>
            <w:tcW w:w="5359" w:type="dxa"/>
            <w:tcBorders>
              <w:top w:val="nil"/>
              <w:left w:val="nil"/>
              <w:bottom w:val="nil"/>
              <w:right w:val="nil"/>
            </w:tcBorders>
            <w:tcMar>
              <w:top w:w="120" w:type="dxa"/>
              <w:left w:w="120" w:type="dxa"/>
              <w:bottom w:w="120" w:type="dxa"/>
              <w:right w:w="120" w:type="dxa"/>
            </w:tcMar>
          </w:tcPr>
          <w:p w14:paraId="746018DE"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삼합</w:t>
            </w:r>
            <w:proofErr w:type="spellEnd"/>
            <w:r>
              <w:rPr>
                <w:rFonts w:ascii="Arial Unicode MS" w:eastAsia="Arial Unicode MS" w:hAnsi="Arial Unicode MS" w:cs="Arial Unicode MS"/>
                <w:color w:val="1F1F1F"/>
                <w:sz w:val="24"/>
                <w:szCs w:val="24"/>
                <w:highlight w:val="white"/>
              </w:rPr>
              <w:t>/반합 성립 시, 생지(인신사해)와 고지(</w:t>
            </w:r>
            <w:proofErr w:type="spellStart"/>
            <w:r>
              <w:rPr>
                <w:rFonts w:ascii="Arial Unicode MS" w:eastAsia="Arial Unicode MS" w:hAnsi="Arial Unicode MS" w:cs="Arial Unicode MS"/>
                <w:color w:val="1F1F1F"/>
                <w:sz w:val="24"/>
                <w:szCs w:val="24"/>
                <w:highlight w:val="white"/>
              </w:rPr>
              <w:t>진술축미</w:t>
            </w:r>
            <w:proofErr w:type="spellEnd"/>
            <w:r>
              <w:rPr>
                <w:rFonts w:ascii="Arial Unicode MS" w:eastAsia="Arial Unicode MS" w:hAnsi="Arial Unicode MS" w:cs="Arial Unicode MS"/>
                <w:color w:val="1F1F1F"/>
                <w:sz w:val="24"/>
                <w:szCs w:val="24"/>
                <w:highlight w:val="white"/>
              </w:rPr>
              <w:t xml:space="preserve">)는 합의 동화 작용으로 본래의 힘을 잃게 되므로, 생지와 고지의 </w:t>
            </w:r>
            <w:proofErr w:type="spellStart"/>
            <w:r>
              <w:rPr>
                <w:rFonts w:ascii="Arial Unicode MS" w:eastAsia="Arial Unicode MS" w:hAnsi="Arial Unicode MS" w:cs="Arial Unicode MS"/>
                <w:color w:val="1F1F1F"/>
                <w:sz w:val="24"/>
                <w:szCs w:val="24"/>
                <w:highlight w:val="white"/>
              </w:rPr>
              <w:t>지장간의</w:t>
            </w:r>
            <w:proofErr w:type="spellEnd"/>
            <w:r>
              <w:rPr>
                <w:rFonts w:ascii="Arial Unicode MS" w:eastAsia="Arial Unicode MS" w:hAnsi="Arial Unicode MS" w:cs="Arial Unicode MS"/>
                <w:color w:val="1F1F1F"/>
                <w:sz w:val="24"/>
                <w:szCs w:val="24"/>
                <w:highlight w:val="white"/>
              </w:rPr>
              <w:t xml:space="preserve"> 기도 10% 차감함.</w:t>
            </w:r>
          </w:p>
        </w:tc>
      </w:tr>
    </w:tbl>
    <w:p w14:paraId="0FB8461E" w14:textId="77777777" w:rsidR="00F44B9D" w:rsidRDefault="00000000">
      <w:pPr>
        <w:pStyle w:val="3"/>
        <w:keepNext w:val="0"/>
        <w:keepLines w:val="0"/>
        <w:shd w:val="clear" w:color="auto" w:fill="FFFFFF"/>
        <w:spacing w:before="280" w:line="360" w:lineRule="auto"/>
        <w:rPr>
          <w:color w:val="1F1F1F"/>
          <w:sz w:val="24"/>
          <w:szCs w:val="24"/>
        </w:rPr>
      </w:pPr>
      <w:bookmarkStart w:id="36" w:name="_17xa61dwkyma" w:colFirst="0" w:colLast="0"/>
      <w:bookmarkEnd w:id="36"/>
      <w:r>
        <w:rPr>
          <w:rFonts w:ascii="Arial Unicode MS" w:eastAsia="Arial Unicode MS" w:hAnsi="Arial Unicode MS" w:cs="Arial Unicode MS"/>
          <w:color w:val="1F1F1F"/>
          <w:sz w:val="24"/>
          <w:szCs w:val="24"/>
        </w:rPr>
        <w:lastRenderedPageBreak/>
        <w:t>7.3 사주 원국의 오행 기도 집계</w:t>
      </w:r>
    </w:p>
    <w:p w14:paraId="2B66B462" w14:textId="77777777" w:rsidR="00F44B9D" w:rsidRDefault="00000000">
      <w:pPr>
        <w:numPr>
          <w:ilvl w:val="0"/>
          <w:numId w:val="4"/>
        </w:numPr>
        <w:shd w:val="clear" w:color="auto" w:fill="FFFFFF"/>
        <w:spacing w:before="240"/>
      </w:pPr>
      <w:r>
        <w:rPr>
          <w:rFonts w:ascii="Arial Unicode MS" w:eastAsia="Arial Unicode MS" w:hAnsi="Arial Unicode MS" w:cs="Arial Unicode MS"/>
          <w:color w:val="1F1F1F"/>
          <w:sz w:val="24"/>
          <w:szCs w:val="24"/>
        </w:rPr>
        <w:t xml:space="preserve">7.1~7.2의 방식으로, 일간을 제외한 천간 3글자와 지지 지장간 각각에 대해 오행 </w:t>
      </w:r>
      <w:proofErr w:type="spellStart"/>
      <w:r>
        <w:rPr>
          <w:rFonts w:ascii="Arial Unicode MS" w:eastAsia="Arial Unicode MS" w:hAnsi="Arial Unicode MS" w:cs="Arial Unicode MS"/>
          <w:color w:val="1F1F1F"/>
          <w:sz w:val="24"/>
          <w:szCs w:val="24"/>
        </w:rPr>
        <w:t>기도값을</w:t>
      </w:r>
      <w:proofErr w:type="spellEnd"/>
      <w:r>
        <w:rPr>
          <w:rFonts w:ascii="Arial Unicode MS" w:eastAsia="Arial Unicode MS" w:hAnsi="Arial Unicode MS" w:cs="Arial Unicode MS"/>
          <w:color w:val="1F1F1F"/>
          <w:sz w:val="24"/>
          <w:szCs w:val="24"/>
        </w:rPr>
        <w:t xml:space="preserve"> 산출한 후, 오행(</w:t>
      </w:r>
      <w:proofErr w:type="spellStart"/>
      <w:r>
        <w:rPr>
          <w:rFonts w:ascii="Arial Unicode MS" w:eastAsia="Arial Unicode MS" w:hAnsi="Arial Unicode MS" w:cs="Arial Unicode MS"/>
          <w:color w:val="1F1F1F"/>
          <w:sz w:val="24"/>
          <w:szCs w:val="24"/>
        </w:rPr>
        <w:t>목화토금수</w:t>
      </w:r>
      <w:proofErr w:type="spellEnd"/>
      <w:r>
        <w:rPr>
          <w:rFonts w:ascii="Arial Unicode MS" w:eastAsia="Arial Unicode MS" w:hAnsi="Arial Unicode MS" w:cs="Arial Unicode MS"/>
          <w:color w:val="1F1F1F"/>
          <w:sz w:val="24"/>
          <w:szCs w:val="24"/>
        </w:rPr>
        <w:t xml:space="preserve">)별로 집계해서, 사주 원국의 오행 기도를 구함. </w:t>
      </w:r>
    </w:p>
    <w:p w14:paraId="1E22D205" w14:textId="77777777" w:rsidR="00F44B9D" w:rsidRDefault="00000000">
      <w:pPr>
        <w:numPr>
          <w:ilvl w:val="0"/>
          <w:numId w:val="4"/>
        </w:numPr>
        <w:shd w:val="clear" w:color="auto" w:fill="FFFFFF"/>
        <w:spacing w:after="240"/>
        <w:rPr>
          <w:color w:val="1F1F1F"/>
          <w:sz w:val="24"/>
          <w:szCs w:val="24"/>
        </w:rPr>
      </w:pPr>
      <w:proofErr w:type="gramStart"/>
      <w:r>
        <w:rPr>
          <w:rFonts w:ascii="Arial Unicode MS" w:eastAsia="Arial Unicode MS" w:hAnsi="Arial Unicode MS" w:cs="Arial Unicode MS"/>
          <w:color w:val="1F1F1F"/>
          <w:sz w:val="24"/>
          <w:szCs w:val="24"/>
        </w:rPr>
        <w:t>예시 :</w:t>
      </w:r>
      <w:proofErr w:type="gramEnd"/>
      <w:r>
        <w:rPr>
          <w:rFonts w:ascii="Arial Unicode MS" w:eastAsia="Arial Unicode MS" w:hAnsi="Arial Unicode MS" w:cs="Arial Unicode MS"/>
          <w:color w:val="1F1F1F"/>
          <w:sz w:val="24"/>
          <w:szCs w:val="24"/>
        </w:rPr>
        <w:t xml:space="preserve"> 목 20%, 화 20%, 토 20%, 금 20%, 수 20%</w:t>
      </w:r>
    </w:p>
    <w:p w14:paraId="38DFC90F" w14:textId="77777777" w:rsidR="00F44B9D" w:rsidRDefault="00F44B9D">
      <w:pPr>
        <w:spacing w:before="240" w:after="240"/>
        <w:rPr>
          <w:color w:val="1F1F1F"/>
          <w:sz w:val="24"/>
          <w:szCs w:val="24"/>
        </w:rPr>
      </w:pPr>
    </w:p>
    <w:p w14:paraId="7C31039C" w14:textId="77777777" w:rsidR="00F44B9D" w:rsidRDefault="00F44B9D">
      <w:pPr>
        <w:spacing w:before="240" w:after="240"/>
        <w:rPr>
          <w:color w:val="1F1F1F"/>
          <w:sz w:val="24"/>
          <w:szCs w:val="24"/>
        </w:rPr>
      </w:pPr>
    </w:p>
    <w:p w14:paraId="7F647C97" w14:textId="77777777" w:rsidR="00F44B9D" w:rsidRDefault="00000000">
      <w:pPr>
        <w:spacing w:before="240" w:after="240"/>
        <w:rPr>
          <w:color w:val="1F1F1F"/>
          <w:sz w:val="24"/>
          <w:szCs w:val="24"/>
        </w:rPr>
      </w:pPr>
      <w:r>
        <w:pict w14:anchorId="7C9E1EE7">
          <v:rect id="_x0000_i1036" style="width:0;height:1.5pt" o:hralign="center" o:hrstd="t" o:hr="t" fillcolor="#a0a0a0" stroked="f"/>
        </w:pict>
      </w:r>
    </w:p>
    <w:p w14:paraId="4D0CB60C" w14:textId="77777777" w:rsidR="00F44B9D" w:rsidRDefault="00000000">
      <w:pPr>
        <w:pStyle w:val="2"/>
        <w:keepNext w:val="0"/>
        <w:keepLines w:val="0"/>
        <w:shd w:val="clear" w:color="auto" w:fill="FFFFFF"/>
        <w:spacing w:after="80" w:line="335" w:lineRule="auto"/>
        <w:rPr>
          <w:color w:val="1F1F1F"/>
          <w:sz w:val="30"/>
          <w:szCs w:val="30"/>
        </w:rPr>
      </w:pPr>
      <w:bookmarkStart w:id="37" w:name="_4v56x5saox4g" w:colFirst="0" w:colLast="0"/>
      <w:bookmarkEnd w:id="37"/>
      <w:r>
        <w:rPr>
          <w:rFonts w:ascii="Arial Unicode MS" w:eastAsia="Arial Unicode MS" w:hAnsi="Arial Unicode MS" w:cs="Arial Unicode MS"/>
          <w:color w:val="1F1F1F"/>
          <w:sz w:val="30"/>
          <w:szCs w:val="30"/>
        </w:rPr>
        <w:t xml:space="preserve">8장. </w:t>
      </w:r>
      <w:proofErr w:type="spellStart"/>
      <w:r>
        <w:rPr>
          <w:rFonts w:ascii="Arial Unicode MS" w:eastAsia="Arial Unicode MS" w:hAnsi="Arial Unicode MS" w:cs="Arial Unicode MS"/>
          <w:color w:val="1F1F1F"/>
          <w:sz w:val="30"/>
          <w:szCs w:val="30"/>
        </w:rPr>
        <w:t>신강신약</w:t>
      </w:r>
      <w:proofErr w:type="spellEnd"/>
      <w:r>
        <w:rPr>
          <w:rFonts w:ascii="Arial Unicode MS" w:eastAsia="Arial Unicode MS" w:hAnsi="Arial Unicode MS" w:cs="Arial Unicode MS"/>
          <w:color w:val="1F1F1F"/>
          <w:sz w:val="30"/>
          <w:szCs w:val="30"/>
        </w:rPr>
        <w:t>(SI) 판정 및 오행 기본 점수 산출 알고리즘</w:t>
      </w:r>
    </w:p>
    <w:p w14:paraId="7BB0DAAC"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산출된 목·화·토·금·수의 최종 기도를 아울러 일간을 돕는 기운(</w:t>
      </w:r>
      <w:proofErr w:type="spellStart"/>
      <w:r>
        <w:rPr>
          <w:rFonts w:ascii="Arial Unicode MS" w:eastAsia="Arial Unicode MS" w:hAnsi="Arial Unicode MS" w:cs="Arial Unicode MS"/>
          <w:color w:val="1F1F1F"/>
          <w:sz w:val="24"/>
          <w:szCs w:val="24"/>
        </w:rPr>
        <w:t>생조</w:t>
      </w:r>
      <w:proofErr w:type="spellEnd"/>
      <w:r>
        <w:rPr>
          <w:rFonts w:ascii="Arial Unicode MS" w:eastAsia="Arial Unicode MS" w:hAnsi="Arial Unicode MS" w:cs="Arial Unicode MS"/>
          <w:color w:val="1F1F1F"/>
          <w:sz w:val="24"/>
          <w:szCs w:val="24"/>
        </w:rPr>
        <w:t xml:space="preserve">)과 억제하는 기운(극설)의 평형 상태를 통해 </w:t>
      </w:r>
      <w:proofErr w:type="spellStart"/>
      <w:r>
        <w:rPr>
          <w:rFonts w:ascii="Arial Unicode MS" w:eastAsia="Arial Unicode MS" w:hAnsi="Arial Unicode MS" w:cs="Arial Unicode MS"/>
          <w:color w:val="1F1F1F"/>
          <w:sz w:val="24"/>
          <w:szCs w:val="24"/>
        </w:rPr>
        <w:t>신강</w:t>
      </w:r>
      <w:proofErr w:type="spellEnd"/>
      <w:r>
        <w:rPr>
          <w:rFonts w:ascii="Arial Unicode MS" w:eastAsia="Arial Unicode MS" w:hAnsi="Arial Unicode MS" w:cs="Arial Unicode MS"/>
          <w:color w:val="1F1F1F"/>
          <w:sz w:val="24"/>
          <w:szCs w:val="24"/>
        </w:rPr>
        <w:t>·신약을 수학적으로 정의합니다.</w:t>
      </w:r>
    </w:p>
    <w:p w14:paraId="4AC20367" w14:textId="77777777" w:rsidR="00F44B9D" w:rsidRDefault="00000000">
      <w:pPr>
        <w:pStyle w:val="3"/>
        <w:keepNext w:val="0"/>
        <w:keepLines w:val="0"/>
        <w:shd w:val="clear" w:color="auto" w:fill="FFFFFF"/>
        <w:spacing w:before="280" w:line="360" w:lineRule="auto"/>
        <w:rPr>
          <w:color w:val="1F1F1F"/>
          <w:sz w:val="24"/>
          <w:szCs w:val="24"/>
        </w:rPr>
      </w:pPr>
      <w:bookmarkStart w:id="38" w:name="_ahexgoadkve3" w:colFirst="0" w:colLast="0"/>
      <w:bookmarkEnd w:id="38"/>
      <w:r>
        <w:rPr>
          <w:rFonts w:ascii="Arial Unicode MS" w:eastAsia="Arial Unicode MS" w:hAnsi="Arial Unicode MS" w:cs="Arial Unicode MS"/>
          <w:color w:val="1F1F1F"/>
          <w:sz w:val="24"/>
          <w:szCs w:val="24"/>
        </w:rPr>
        <w:t>8.1 세력 합산 공식 및 오행 강약 지수 (</w:t>
      </w:r>
      <w:proofErr w:type="spellStart"/>
      <w:r>
        <w:rPr>
          <w:rFonts w:ascii="Arial Unicode MS" w:eastAsia="Arial Unicode MS" w:hAnsi="Arial Unicode MS" w:cs="Arial Unicode MS"/>
          <w:color w:val="1F1F1F"/>
          <w:sz w:val="24"/>
          <w:szCs w:val="24"/>
        </w:rPr>
        <w:t>Saju</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Strength</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Index</w:t>
      </w:r>
      <w:proofErr w:type="spellEnd"/>
      <w:r>
        <w:rPr>
          <w:rFonts w:ascii="Arial Unicode MS" w:eastAsia="Arial Unicode MS" w:hAnsi="Arial Unicode MS" w:cs="Arial Unicode MS"/>
          <w:color w:val="1F1F1F"/>
          <w:sz w:val="24"/>
          <w:szCs w:val="24"/>
        </w:rPr>
        <w:t>, SI)</w:t>
      </w:r>
    </w:p>
    <w:p w14:paraId="10095745" w14:textId="77777777" w:rsidR="00F44B9D" w:rsidRDefault="00000000">
      <w:pPr>
        <w:numPr>
          <w:ilvl w:val="0"/>
          <w:numId w:val="4"/>
        </w:numPr>
        <w:shd w:val="clear" w:color="auto" w:fill="FFFFFF"/>
        <w:spacing w:before="240" w:after="240"/>
      </w:pPr>
      <w:r>
        <w:rPr>
          <w:rFonts w:ascii="Arial Unicode MS" w:eastAsia="Arial Unicode MS" w:hAnsi="Arial Unicode MS" w:cs="Arial Unicode MS"/>
          <w:color w:val="1F1F1F"/>
          <w:sz w:val="24"/>
          <w:szCs w:val="24"/>
        </w:rPr>
        <w:t>생조기운(</w:t>
      </w:r>
      <w:proofErr w:type="spellStart"/>
      <w:r>
        <w:rPr>
          <w:rFonts w:ascii="Arial Unicode MS" w:eastAsia="Arial Unicode MS" w:hAnsi="Arial Unicode MS" w:cs="Arial Unicode MS"/>
          <w:color w:val="1F1F1F"/>
          <w:sz w:val="24"/>
          <w:szCs w:val="24"/>
        </w:rPr>
        <w:t>생조</w:t>
      </w:r>
      <w:proofErr w:type="spellEnd"/>
      <w:r>
        <w:rPr>
          <w:rFonts w:ascii="Arial Unicode MS" w:eastAsia="Arial Unicode MS" w:hAnsi="Arial Unicode MS" w:cs="Arial Unicode MS"/>
          <w:color w:val="1F1F1F"/>
          <w:sz w:val="24"/>
          <w:szCs w:val="24"/>
        </w:rPr>
        <w:t>): 일간과 동일한 비겁의 합산 기도와 일간을 생하는 인성의 기도 합. (비겁은 기운의 주체성이 크므로 가중치 1.1 적용)</w:t>
      </w:r>
    </w:p>
    <w:p w14:paraId="5165A52B" w14:textId="77777777" w:rsidR="00F44B9D" w:rsidRDefault="00000000">
      <w:pPr>
        <w:spacing w:before="220" w:after="220" w:line="288" w:lineRule="auto"/>
        <w:jc w:val="center"/>
        <w:rPr>
          <w:rFonts w:ascii="Times New Roman" w:eastAsia="Times New Roman" w:hAnsi="Times New Roman" w:cs="Times New Roman"/>
          <w:color w:val="1F1F1F"/>
          <w:sz w:val="27"/>
          <w:szCs w:val="27"/>
        </w:rPr>
      </w:pPr>
      <w:r>
        <w:rPr>
          <w:rFonts w:ascii="궁서" w:eastAsia="궁서" w:hAnsi="궁서" w:cs="궁서"/>
          <w:color w:val="1F1F1F"/>
          <w:sz w:val="27"/>
          <w:szCs w:val="27"/>
        </w:rPr>
        <w:t>생조기운=인성 기도 총합+(비겁 기도 총합×1.1)</w:t>
      </w:r>
    </w:p>
    <w:p w14:paraId="437E37D1" w14:textId="77777777" w:rsidR="00F44B9D" w:rsidRDefault="00000000">
      <w:pPr>
        <w:numPr>
          <w:ilvl w:val="0"/>
          <w:numId w:val="7"/>
        </w:numPr>
        <w:shd w:val="clear" w:color="auto" w:fill="FFFFFF"/>
        <w:spacing w:before="240" w:after="240"/>
      </w:pPr>
      <w:proofErr w:type="spellStart"/>
      <w:r>
        <w:rPr>
          <w:rFonts w:ascii="Arial Unicode MS" w:eastAsia="Arial Unicode MS" w:hAnsi="Arial Unicode MS" w:cs="Arial Unicode MS"/>
          <w:color w:val="1F1F1F"/>
          <w:sz w:val="24"/>
          <w:szCs w:val="24"/>
        </w:rPr>
        <w:t>극설기운</w:t>
      </w:r>
      <w:proofErr w:type="spellEnd"/>
      <w:r>
        <w:rPr>
          <w:rFonts w:ascii="Arial Unicode MS" w:eastAsia="Arial Unicode MS" w:hAnsi="Arial Unicode MS" w:cs="Arial Unicode MS"/>
          <w:color w:val="1F1F1F"/>
          <w:sz w:val="24"/>
          <w:szCs w:val="24"/>
        </w:rPr>
        <w:t>(극설): 일간의 기운을 빼앗고 제어하는 식상, 재성, 관성의 기도 합. (일간을 직접 지배하는 관성은 가중치 1.1 적용)</w:t>
      </w:r>
    </w:p>
    <w:p w14:paraId="5C30148E" w14:textId="77777777" w:rsidR="00F44B9D" w:rsidRDefault="00000000">
      <w:pPr>
        <w:spacing w:before="220" w:after="220" w:line="288" w:lineRule="auto"/>
        <w:jc w:val="center"/>
        <w:rPr>
          <w:rFonts w:ascii="Times New Roman" w:eastAsia="Times New Roman" w:hAnsi="Times New Roman" w:cs="Times New Roman"/>
          <w:color w:val="1F1F1F"/>
          <w:sz w:val="27"/>
          <w:szCs w:val="27"/>
        </w:rPr>
      </w:pPr>
      <w:proofErr w:type="spellStart"/>
      <w:r>
        <w:rPr>
          <w:rFonts w:ascii="궁서" w:eastAsia="궁서" w:hAnsi="궁서" w:cs="궁서"/>
          <w:color w:val="1F1F1F"/>
          <w:sz w:val="27"/>
          <w:szCs w:val="27"/>
        </w:rPr>
        <w:t>극설기운</w:t>
      </w:r>
      <w:proofErr w:type="spellEnd"/>
      <w:r>
        <w:rPr>
          <w:rFonts w:ascii="궁서" w:eastAsia="궁서" w:hAnsi="궁서" w:cs="궁서"/>
          <w:color w:val="1F1F1F"/>
          <w:sz w:val="27"/>
          <w:szCs w:val="27"/>
        </w:rPr>
        <w:t>=식상 기도 총합+재성 기도 총합+(관성 기도 총합×1.1)</w:t>
      </w:r>
    </w:p>
    <w:p w14:paraId="3B917E4D" w14:textId="77777777" w:rsidR="00F44B9D" w:rsidRDefault="00000000">
      <w:pPr>
        <w:numPr>
          <w:ilvl w:val="0"/>
          <w:numId w:val="42"/>
        </w:numPr>
        <w:shd w:val="clear" w:color="auto" w:fill="FFFFFF"/>
        <w:spacing w:before="240" w:after="240"/>
      </w:pPr>
      <w:r>
        <w:rPr>
          <w:rFonts w:ascii="Arial Unicode MS" w:eastAsia="Arial Unicode MS" w:hAnsi="Arial Unicode MS" w:cs="Arial Unicode MS"/>
          <w:color w:val="1F1F1F"/>
          <w:sz w:val="24"/>
          <w:szCs w:val="24"/>
        </w:rPr>
        <w:t xml:space="preserve">오행 강약 지수 (SI): </w:t>
      </w:r>
      <w:proofErr w:type="spellStart"/>
      <w:r>
        <w:rPr>
          <w:rFonts w:ascii="Arial Unicode MS" w:eastAsia="Arial Unicode MS" w:hAnsi="Arial Unicode MS" w:cs="Arial Unicode MS"/>
          <w:color w:val="1F1F1F"/>
          <w:sz w:val="24"/>
          <w:szCs w:val="24"/>
        </w:rPr>
        <w:t>생조와</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극설의</w:t>
      </w:r>
      <w:proofErr w:type="spellEnd"/>
      <w:r>
        <w:rPr>
          <w:rFonts w:ascii="Arial Unicode MS" w:eastAsia="Arial Unicode MS" w:hAnsi="Arial Unicode MS" w:cs="Arial Unicode MS"/>
          <w:color w:val="1F1F1F"/>
          <w:sz w:val="24"/>
          <w:szCs w:val="24"/>
        </w:rPr>
        <w:t xml:space="preserve"> 편차 비율을 퍼센트(</w:t>
      </w:r>
      <w:r>
        <w:rPr>
          <w:rFonts w:ascii="Arial Unicode MS" w:eastAsia="Arial Unicode MS" w:hAnsi="Arial Unicode MS" w:cs="Arial Unicode MS"/>
          <w:color w:val="1F1F1F"/>
          <w:sz w:val="24"/>
          <w:szCs w:val="24"/>
        </w:rPr>
        <w:br/>
      </w:r>
      <w:r>
        <w:rPr>
          <w:rFonts w:ascii="Times New Roman" w:eastAsia="Times New Roman" w:hAnsi="Times New Roman" w:cs="Times New Roman"/>
          <w:color w:val="1F1F1F"/>
          <w:sz w:val="29"/>
          <w:szCs w:val="29"/>
        </w:rPr>
        <w:t>%</w:t>
      </w:r>
      <w:r>
        <w:rPr>
          <w:rFonts w:ascii="Arial Unicode MS" w:eastAsia="Arial Unicode MS" w:hAnsi="Arial Unicode MS" w:cs="Arial Unicode MS"/>
          <w:color w:val="1F1F1F"/>
          <w:sz w:val="24"/>
          <w:szCs w:val="24"/>
        </w:rPr>
        <w:t xml:space="preserve">)로 </w:t>
      </w:r>
      <w:proofErr w:type="spellStart"/>
      <w:r>
        <w:rPr>
          <w:rFonts w:ascii="Arial Unicode MS" w:eastAsia="Arial Unicode MS" w:hAnsi="Arial Unicode MS" w:cs="Arial Unicode MS"/>
          <w:color w:val="1F1F1F"/>
          <w:sz w:val="24"/>
          <w:szCs w:val="24"/>
        </w:rPr>
        <w:t>수치화합니다</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극설기운</w:t>
      </w:r>
      <w:proofErr w:type="spellEnd"/>
      <w:r>
        <w:rPr>
          <w:rFonts w:ascii="Arial Unicode MS" w:eastAsia="Arial Unicode MS" w:hAnsi="Arial Unicode MS" w:cs="Arial Unicode MS"/>
          <w:color w:val="1F1F1F"/>
          <w:sz w:val="24"/>
          <w:szCs w:val="24"/>
        </w:rPr>
        <w:t xml:space="preserve"> 대비 생조기운이 얼마나 강한지를 측정함.</w:t>
      </w: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14:paraId="4382FC28" w14:textId="77777777">
        <w:tc>
          <w:tcPr>
            <w:tcW w:w="9029" w:type="dxa"/>
            <w:shd w:val="clear" w:color="auto" w:fill="auto"/>
            <w:tcMar>
              <w:top w:w="100" w:type="dxa"/>
              <w:left w:w="100" w:type="dxa"/>
              <w:bottom w:w="100" w:type="dxa"/>
              <w:right w:w="100" w:type="dxa"/>
            </w:tcMar>
          </w:tcPr>
          <w:p w14:paraId="57A72D55" w14:textId="77777777" w:rsidR="00F44B9D" w:rsidRDefault="00000000">
            <w:pPr>
              <w:spacing w:before="220" w:after="220" w:line="288" w:lineRule="auto"/>
              <w:ind w:right="-20"/>
              <w:jc w:val="center"/>
              <w:rPr>
                <w:color w:val="1F1F1F"/>
                <w:sz w:val="24"/>
                <w:szCs w:val="24"/>
              </w:rPr>
            </w:pPr>
            <w:r>
              <w:rPr>
                <w:rFonts w:ascii="Times New Roman" w:eastAsia="Times New Roman" w:hAnsi="Times New Roman" w:cs="Times New Roman"/>
                <w:b/>
                <w:bCs/>
                <w:color w:val="1F1F1F"/>
                <w:sz w:val="27"/>
                <w:szCs w:val="27"/>
              </w:rPr>
              <w:t xml:space="preserve">SI </w:t>
            </w:r>
            <w:r>
              <w:rPr>
                <w:rFonts w:ascii="Times New Roman" w:eastAsia="Times New Roman" w:hAnsi="Times New Roman" w:cs="Times New Roman"/>
                <w:color w:val="1F1F1F"/>
                <w:sz w:val="27"/>
                <w:szCs w:val="27"/>
              </w:rPr>
              <w:t xml:space="preserve">= </w:t>
            </w:r>
            <w:proofErr w:type="gramStart"/>
            <w:r>
              <w:rPr>
                <w:rFonts w:ascii="Times New Roman" w:eastAsia="Times New Roman" w:hAnsi="Times New Roman" w:cs="Times New Roman"/>
                <w:color w:val="1F1F1F"/>
                <w:sz w:val="27"/>
                <w:szCs w:val="27"/>
              </w:rPr>
              <w:t>{ (</w:t>
            </w:r>
            <w:proofErr w:type="gramEnd"/>
            <w:r>
              <w:rPr>
                <w:rFonts w:ascii="궁서" w:eastAsia="궁서" w:hAnsi="궁서" w:cs="궁서"/>
                <w:b/>
                <w:bCs/>
                <w:color w:val="1F1F1F"/>
                <w:sz w:val="27"/>
                <w:szCs w:val="27"/>
              </w:rPr>
              <w:t>생조기운</w:t>
            </w:r>
            <w:r>
              <w:rPr>
                <w:rFonts w:ascii="궁서" w:eastAsia="궁서" w:hAnsi="궁서" w:cs="궁서"/>
                <w:color w:val="1F1F1F"/>
                <w:sz w:val="27"/>
                <w:szCs w:val="27"/>
              </w:rPr>
              <w:t>−</w:t>
            </w:r>
            <w:proofErr w:type="spellStart"/>
            <w:r>
              <w:rPr>
                <w:rFonts w:ascii="궁서" w:eastAsia="궁서" w:hAnsi="궁서" w:cs="궁서"/>
                <w:b/>
                <w:bCs/>
                <w:color w:val="1F1F1F"/>
                <w:sz w:val="27"/>
                <w:szCs w:val="27"/>
              </w:rPr>
              <w:t>극설기운</w:t>
            </w:r>
            <w:proofErr w:type="spellEnd"/>
            <w:r>
              <w:rPr>
                <w:rFonts w:ascii="궁서" w:eastAsia="궁서" w:hAnsi="궁서" w:cs="궁서"/>
                <w:b/>
                <w:bCs/>
                <w:color w:val="1F1F1F"/>
                <w:sz w:val="27"/>
                <w:szCs w:val="27"/>
              </w:rPr>
              <w:t xml:space="preserve">) / </w:t>
            </w:r>
            <w:r>
              <w:rPr>
                <w:rFonts w:ascii="Times New Roman" w:eastAsia="Times New Roman" w:hAnsi="Times New Roman" w:cs="Times New Roman"/>
                <w:color w:val="1F1F1F"/>
                <w:sz w:val="27"/>
                <w:szCs w:val="27"/>
              </w:rPr>
              <w:t>(</w:t>
            </w:r>
            <w:r>
              <w:rPr>
                <w:rFonts w:ascii="궁서" w:eastAsia="궁서" w:hAnsi="궁서" w:cs="궁서"/>
                <w:b/>
                <w:bCs/>
                <w:color w:val="1F1F1F"/>
                <w:sz w:val="27"/>
                <w:szCs w:val="27"/>
              </w:rPr>
              <w:t>생조기운</w:t>
            </w:r>
            <w:r>
              <w:rPr>
                <w:rFonts w:ascii="Times New Roman" w:eastAsia="Times New Roman" w:hAnsi="Times New Roman" w:cs="Times New Roman"/>
                <w:color w:val="1F1F1F"/>
                <w:sz w:val="27"/>
                <w:szCs w:val="27"/>
              </w:rPr>
              <w:t>+</w:t>
            </w:r>
            <w:proofErr w:type="spellStart"/>
            <w:r>
              <w:rPr>
                <w:rFonts w:ascii="궁서" w:eastAsia="궁서" w:hAnsi="궁서" w:cs="궁서"/>
                <w:b/>
                <w:bCs/>
                <w:color w:val="1F1F1F"/>
                <w:sz w:val="27"/>
                <w:szCs w:val="27"/>
              </w:rPr>
              <w:t>극설기운</w:t>
            </w:r>
            <w:proofErr w:type="spellEnd"/>
            <w:r>
              <w:rPr>
                <w:rFonts w:ascii="궁서" w:eastAsia="궁서" w:hAnsi="궁서" w:cs="궁서"/>
                <w:b/>
                <w:bCs/>
                <w:color w:val="1F1F1F"/>
                <w:sz w:val="27"/>
                <w:szCs w:val="27"/>
              </w:rPr>
              <w:t xml:space="preserve">) } </w:t>
            </w:r>
            <w:r>
              <w:rPr>
                <w:rFonts w:ascii="Times New Roman" w:eastAsia="Times New Roman" w:hAnsi="Times New Roman" w:cs="Times New Roman"/>
                <w:color w:val="1F1F1F"/>
                <w:sz w:val="27"/>
                <w:szCs w:val="27"/>
              </w:rPr>
              <w:t>×</w:t>
            </w:r>
            <w:r>
              <w:rPr>
                <w:rFonts w:ascii="Times New Roman" w:eastAsia="Times New Roman" w:hAnsi="Times New Roman" w:cs="Times New Roman"/>
                <w:b/>
                <w:bCs/>
                <w:color w:val="1F1F1F"/>
                <w:sz w:val="27"/>
                <w:szCs w:val="27"/>
              </w:rPr>
              <w:t>100</w:t>
            </w:r>
          </w:p>
        </w:tc>
      </w:tr>
    </w:tbl>
    <w:p w14:paraId="1310620D" w14:textId="77777777" w:rsidR="00F44B9D" w:rsidRDefault="00F44B9D">
      <w:pPr>
        <w:spacing w:before="360" w:after="480"/>
        <w:rPr>
          <w:color w:val="1F1F1F"/>
          <w:sz w:val="24"/>
          <w:szCs w:val="24"/>
        </w:rPr>
      </w:pPr>
    </w:p>
    <w:p w14:paraId="768E4631" w14:textId="77777777" w:rsidR="00F44B9D" w:rsidRDefault="00000000">
      <w:pPr>
        <w:spacing w:before="360" w:after="480"/>
        <w:rPr>
          <w:color w:val="1F1F1F"/>
          <w:sz w:val="24"/>
          <w:szCs w:val="24"/>
        </w:rPr>
      </w:pPr>
      <w:r>
        <w:pict w14:anchorId="59146D57">
          <v:rect id="_x0000_i1037" style="width:0;height:1.5pt" o:hralign="center" o:hrstd="t" o:hr="t" fillcolor="#a0a0a0" stroked="f"/>
        </w:pict>
      </w:r>
    </w:p>
    <w:p w14:paraId="4B27ABDA" w14:textId="77777777" w:rsidR="00F44B9D" w:rsidRDefault="00000000">
      <w:pPr>
        <w:pStyle w:val="3"/>
        <w:keepNext w:val="0"/>
        <w:keepLines w:val="0"/>
        <w:shd w:val="clear" w:color="auto" w:fill="FFFFFF"/>
        <w:spacing w:before="280" w:line="360" w:lineRule="auto"/>
        <w:rPr>
          <w:color w:val="1F1F1F"/>
          <w:sz w:val="24"/>
          <w:szCs w:val="24"/>
        </w:rPr>
      </w:pPr>
      <w:bookmarkStart w:id="39" w:name="_44k4j8w403wa" w:colFirst="0" w:colLast="0"/>
      <w:bookmarkEnd w:id="39"/>
      <w:r>
        <w:rPr>
          <w:rFonts w:ascii="Arial Unicode MS" w:eastAsia="Arial Unicode MS" w:hAnsi="Arial Unicode MS" w:cs="Arial Unicode MS"/>
          <w:color w:val="1F1F1F"/>
          <w:sz w:val="24"/>
          <w:szCs w:val="24"/>
        </w:rPr>
        <w:lastRenderedPageBreak/>
        <w:t xml:space="preserve">8.2 </w:t>
      </w:r>
      <w:proofErr w:type="spellStart"/>
      <w:r>
        <w:rPr>
          <w:rFonts w:ascii="Arial Unicode MS" w:eastAsia="Arial Unicode MS" w:hAnsi="Arial Unicode MS" w:cs="Arial Unicode MS"/>
          <w:color w:val="1F1F1F"/>
          <w:sz w:val="24"/>
          <w:szCs w:val="24"/>
        </w:rPr>
        <w:t>신강신약</w:t>
      </w:r>
      <w:proofErr w:type="spellEnd"/>
      <w:r>
        <w:rPr>
          <w:rFonts w:ascii="Arial Unicode MS" w:eastAsia="Arial Unicode MS" w:hAnsi="Arial Unicode MS" w:cs="Arial Unicode MS"/>
          <w:color w:val="1F1F1F"/>
          <w:sz w:val="24"/>
          <w:szCs w:val="24"/>
        </w:rPr>
        <w:t xml:space="preserve"> 구간 판정 및 기본 오행 평점 (</w:t>
      </w:r>
      <w:proofErr w:type="spellStart"/>
      <w:r>
        <w:rPr>
          <w:rFonts w:ascii="Times New Roman" w:eastAsia="Times New Roman" w:hAnsi="Times New Roman" w:cs="Times New Roman"/>
          <w:i/>
          <w:iCs/>
          <w:color w:val="1F1F1F"/>
          <w:sz w:val="29"/>
          <w:szCs w:val="29"/>
        </w:rPr>
        <w:t>Base</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proofErr w:type="spellEnd"/>
      <w:r>
        <w:rPr>
          <w:rFonts w:ascii="Arial Unicode MS" w:eastAsia="Arial Unicode MS" w:hAnsi="Arial Unicode MS" w:cs="Arial Unicode MS"/>
          <w:color w:val="1F1F1F"/>
          <w:sz w:val="24"/>
          <w:szCs w:val="24"/>
        </w:rPr>
        <w:t>) 공식</w:t>
      </w:r>
    </w:p>
    <w:p w14:paraId="4BF8B352" w14:textId="77777777" w:rsidR="00F44B9D" w:rsidRDefault="00000000">
      <w:pPr>
        <w:numPr>
          <w:ilvl w:val="0"/>
          <w:numId w:val="51"/>
        </w:numPr>
        <w:shd w:val="clear" w:color="auto" w:fill="FFFFFF"/>
        <w:spacing w:before="240" w:after="240"/>
      </w:pPr>
      <w:r>
        <w:rPr>
          <w:rFonts w:ascii="Arial Unicode MS" w:eastAsia="Arial Unicode MS" w:hAnsi="Arial Unicode MS" w:cs="Arial Unicode MS"/>
          <w:color w:val="1F1F1F"/>
          <w:sz w:val="24"/>
          <w:szCs w:val="24"/>
        </w:rPr>
        <w:t>기본 평점 공식: 최적의 조화 상태인 **</w:t>
      </w:r>
      <w:proofErr w:type="spellStart"/>
      <w:r>
        <w:rPr>
          <w:rFonts w:ascii="Arial Unicode MS" w:eastAsia="Arial Unicode MS" w:hAnsi="Arial Unicode MS" w:cs="Arial Unicode MS"/>
          <w:color w:val="1F1F1F"/>
          <w:sz w:val="24"/>
          <w:szCs w:val="24"/>
        </w:rPr>
        <w:t>약신강</w:t>
      </w:r>
      <w:proofErr w:type="spellEnd"/>
      <w:r>
        <w:rPr>
          <w:rFonts w:ascii="Arial Unicode MS" w:eastAsia="Arial Unicode MS" w:hAnsi="Arial Unicode MS" w:cs="Arial Unicode MS"/>
          <w:color w:val="1F1F1F"/>
          <w:sz w:val="24"/>
          <w:szCs w:val="24"/>
        </w:rPr>
        <w:t xml:space="preserve"> 설정 구간 </w:t>
      </w:r>
      <w:proofErr w:type="spellStart"/>
      <w:r>
        <w:rPr>
          <w:rFonts w:ascii="Arial Unicode MS" w:eastAsia="Arial Unicode MS" w:hAnsi="Arial Unicode MS" w:cs="Arial Unicode MS"/>
          <w:color w:val="1F1F1F"/>
          <w:sz w:val="24"/>
          <w:szCs w:val="24"/>
        </w:rPr>
        <w:t>중간점</w:t>
      </w:r>
      <w:proofErr w:type="spellEnd"/>
      <w:r>
        <w:rPr>
          <w:rFonts w:ascii="Arial Unicode MS" w:eastAsia="Arial Unicode MS" w:hAnsi="Arial Unicode MS" w:cs="Arial Unicode MS"/>
          <w:color w:val="1F1F1F"/>
          <w:sz w:val="24"/>
          <w:szCs w:val="24"/>
        </w:rPr>
        <w:t xml:space="preserve"> (</w:t>
      </w:r>
      <w:r>
        <w:rPr>
          <w:rFonts w:ascii="Times New Roman" w:eastAsia="Times New Roman" w:hAnsi="Times New Roman" w:cs="Times New Roman"/>
          <w:i/>
          <w:iCs/>
          <w:color w:val="1F1F1F"/>
          <w:sz w:val="29"/>
          <w:szCs w:val="29"/>
        </w:rPr>
        <w:t>SI</w:t>
      </w:r>
      <w:r>
        <w:rPr>
          <w:rFonts w:ascii="Times New Roman" w:eastAsia="Times New Roman" w:hAnsi="Times New Roman" w:cs="Times New Roman"/>
          <w:color w:val="1F1F1F"/>
          <w:sz w:val="29"/>
          <w:szCs w:val="29"/>
        </w:rPr>
        <w:t>=17.5%</w:t>
      </w:r>
      <w:r>
        <w:rPr>
          <w:rFonts w:ascii="Arial Unicode MS" w:eastAsia="Arial Unicode MS" w:hAnsi="Arial Unicode MS" w:cs="Arial Unicode MS"/>
          <w:color w:val="1F1F1F"/>
          <w:sz w:val="24"/>
          <w:szCs w:val="24"/>
        </w:rPr>
        <w:t>)**에서 멀어질수록 감점 계수(</w:t>
      </w:r>
      <w:r>
        <w:rPr>
          <w:rFonts w:ascii="Times New Roman" w:eastAsia="Times New Roman" w:hAnsi="Times New Roman" w:cs="Times New Roman"/>
          <w:i/>
          <w:iCs/>
          <w:color w:val="1F1F1F"/>
          <w:sz w:val="29"/>
          <w:szCs w:val="29"/>
        </w:rPr>
        <w:t>K</w:t>
      </w:r>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곱하여 기본 점수를 </w:t>
      </w:r>
      <w:proofErr w:type="spellStart"/>
      <w:r>
        <w:rPr>
          <w:rFonts w:ascii="Arial Unicode MS" w:eastAsia="Arial Unicode MS" w:hAnsi="Arial Unicode MS" w:cs="Arial Unicode MS"/>
          <w:color w:val="1F1F1F"/>
          <w:sz w:val="24"/>
          <w:szCs w:val="24"/>
        </w:rPr>
        <w:t>하락시킵니다</w:t>
      </w:r>
      <w:proofErr w:type="spellEnd"/>
      <w:r>
        <w:rPr>
          <w:rFonts w:ascii="Arial Unicode MS" w:eastAsia="Arial Unicode MS" w:hAnsi="Arial Unicode MS" w:cs="Arial Unicode MS"/>
          <w:color w:val="1F1F1F"/>
          <w:sz w:val="24"/>
          <w:szCs w:val="24"/>
        </w:rPr>
        <w:t>. (최종 계산 시 소수점 둘째 자리 반올림)</w:t>
      </w:r>
    </w:p>
    <w:p w14:paraId="1F042490" w14:textId="77777777" w:rsidR="00F44B9D" w:rsidRDefault="00F44B9D">
      <w:pPr>
        <w:pStyle w:val="4"/>
        <w:keepNext w:val="0"/>
        <w:keepLines w:val="0"/>
        <w:shd w:val="clear" w:color="auto" w:fill="FFFFFF"/>
        <w:spacing w:before="240" w:after="120" w:line="360" w:lineRule="auto"/>
        <w:rPr>
          <w:color w:val="1F1F1F"/>
        </w:rPr>
      </w:pPr>
      <w:bookmarkStart w:id="40" w:name="_5ccag15tzumm" w:colFirst="0" w:colLast="0"/>
      <w:bookmarkEnd w:id="40"/>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rsidRPr="00AA6F2C" w14:paraId="526A6124" w14:textId="77777777">
        <w:tc>
          <w:tcPr>
            <w:tcW w:w="9029" w:type="dxa"/>
            <w:shd w:val="clear" w:color="auto" w:fill="auto"/>
            <w:tcMar>
              <w:top w:w="100" w:type="dxa"/>
              <w:left w:w="100" w:type="dxa"/>
              <w:bottom w:w="100" w:type="dxa"/>
              <w:right w:w="100" w:type="dxa"/>
            </w:tcMar>
          </w:tcPr>
          <w:p w14:paraId="7CFB5EA2" w14:textId="77777777" w:rsidR="00F44B9D" w:rsidRPr="00AA6F2C" w:rsidRDefault="00000000">
            <w:pPr>
              <w:spacing w:before="220" w:after="220" w:line="288" w:lineRule="auto"/>
              <w:jc w:val="center"/>
              <w:rPr>
                <w:color w:val="1F1F1F"/>
                <w:sz w:val="24"/>
                <w:szCs w:val="24"/>
                <w:lang w:val="en-US"/>
              </w:rPr>
            </w:pPr>
            <w:proofErr w:type="spellStart"/>
            <w:r w:rsidRPr="00AA6F2C">
              <w:rPr>
                <w:rFonts w:ascii="Times New Roman" w:eastAsia="Times New Roman" w:hAnsi="Times New Roman" w:cs="Times New Roman"/>
                <w:b/>
                <w:bCs/>
                <w:color w:val="1F1F1F"/>
                <w:sz w:val="27"/>
                <w:szCs w:val="27"/>
                <w:lang w:val="en-US"/>
              </w:rPr>
              <w:t>Base_Score</w:t>
            </w:r>
            <w:proofErr w:type="spellEnd"/>
            <w:r w:rsidRPr="00AA6F2C">
              <w:rPr>
                <w:rFonts w:ascii="Times New Roman" w:eastAsia="Times New Roman" w:hAnsi="Times New Roman" w:cs="Times New Roman"/>
                <w:b/>
                <w:bCs/>
                <w:color w:val="1F1F1F"/>
                <w:sz w:val="27"/>
                <w:szCs w:val="27"/>
                <w:lang w:val="en-US"/>
              </w:rPr>
              <w:t xml:space="preserve"> </w:t>
            </w:r>
            <w:r w:rsidRPr="00AA6F2C">
              <w:rPr>
                <w:rFonts w:ascii="Times New Roman" w:eastAsia="Times New Roman" w:hAnsi="Times New Roman" w:cs="Times New Roman"/>
                <w:color w:val="1F1F1F"/>
                <w:sz w:val="27"/>
                <w:szCs w:val="27"/>
                <w:lang w:val="en-US"/>
              </w:rPr>
              <w:t xml:space="preserve">= </w:t>
            </w:r>
            <w:r w:rsidRPr="00AA6F2C">
              <w:rPr>
                <w:rFonts w:ascii="Times New Roman" w:eastAsia="Times New Roman" w:hAnsi="Times New Roman" w:cs="Times New Roman"/>
                <w:b/>
                <w:bCs/>
                <w:color w:val="1F1F1F"/>
                <w:sz w:val="27"/>
                <w:szCs w:val="27"/>
                <w:lang w:val="en-US"/>
              </w:rPr>
              <w:t xml:space="preserve">100 </w:t>
            </w:r>
            <w:r w:rsidRPr="00AA6F2C">
              <w:rPr>
                <w:rFonts w:ascii="궁서" w:eastAsia="궁서" w:hAnsi="궁서" w:cs="궁서"/>
                <w:color w:val="1F1F1F"/>
                <w:sz w:val="27"/>
                <w:szCs w:val="27"/>
                <w:lang w:val="en-US"/>
              </w:rPr>
              <w:t>−</w:t>
            </w:r>
            <w:r w:rsidRPr="00AA6F2C">
              <w:rPr>
                <w:rFonts w:ascii="궁서" w:eastAsia="궁서" w:hAnsi="궁서" w:cs="궁서"/>
                <w:b/>
                <w:bCs/>
                <w:color w:val="1F1F1F"/>
                <w:sz w:val="27"/>
                <w:szCs w:val="27"/>
                <w:lang w:val="en-US"/>
              </w:rPr>
              <w:t>∣17.5</w:t>
            </w:r>
            <w:r w:rsidRPr="00AA6F2C">
              <w:rPr>
                <w:rFonts w:ascii="궁서" w:eastAsia="궁서" w:hAnsi="궁서" w:cs="궁서"/>
                <w:color w:val="1F1F1F"/>
                <w:sz w:val="27"/>
                <w:szCs w:val="27"/>
                <w:lang w:val="en-US"/>
              </w:rPr>
              <w:t>−</w:t>
            </w:r>
            <w:r w:rsidRPr="00AA6F2C">
              <w:rPr>
                <w:rFonts w:ascii="궁서" w:eastAsia="궁서" w:hAnsi="궁서" w:cs="궁서"/>
                <w:b/>
                <w:bCs/>
                <w:color w:val="1F1F1F"/>
                <w:sz w:val="27"/>
                <w:szCs w:val="27"/>
                <w:lang w:val="en-US"/>
              </w:rPr>
              <w:t>SI∣</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K</w:t>
            </w:r>
          </w:p>
        </w:tc>
      </w:tr>
    </w:tbl>
    <w:p w14:paraId="561D7852" w14:textId="77777777" w:rsidR="00F44B9D" w:rsidRPr="00AA6F2C" w:rsidRDefault="00F44B9D">
      <w:pPr>
        <w:pStyle w:val="4"/>
        <w:keepNext w:val="0"/>
        <w:keepLines w:val="0"/>
        <w:shd w:val="clear" w:color="auto" w:fill="FFFFFF"/>
        <w:spacing w:before="240" w:after="120" w:line="360" w:lineRule="auto"/>
        <w:rPr>
          <w:color w:val="1F1F1F"/>
          <w:lang w:val="en-US"/>
        </w:rPr>
      </w:pPr>
      <w:bookmarkStart w:id="41" w:name="_oca5p12zkeiy" w:colFirst="0" w:colLast="0"/>
      <w:bookmarkEnd w:id="41"/>
    </w:p>
    <w:p w14:paraId="439DBE40" w14:textId="77777777" w:rsidR="00F44B9D" w:rsidRPr="00AA6F2C" w:rsidRDefault="00F44B9D">
      <w:pPr>
        <w:rPr>
          <w:lang w:val="en-US"/>
        </w:rPr>
      </w:pPr>
    </w:p>
    <w:p w14:paraId="15987CA3" w14:textId="77777777" w:rsidR="00F44B9D" w:rsidRDefault="00000000">
      <w:pPr>
        <w:pStyle w:val="4"/>
        <w:keepNext w:val="0"/>
        <w:keepLines w:val="0"/>
        <w:shd w:val="clear" w:color="auto" w:fill="FFFFFF"/>
        <w:spacing w:before="240" w:after="120" w:line="360" w:lineRule="auto"/>
        <w:rPr>
          <w:color w:val="1F1F1F"/>
        </w:rPr>
      </w:pPr>
      <w:bookmarkStart w:id="42" w:name="_yh4c578g9br" w:colFirst="0" w:colLast="0"/>
      <w:bookmarkEnd w:id="42"/>
      <w:r>
        <w:rPr>
          <w:rFonts w:ascii="Arial Unicode MS" w:eastAsia="Arial Unicode MS" w:hAnsi="Arial Unicode MS" w:cs="Arial Unicode MS"/>
          <w:color w:val="1F1F1F"/>
        </w:rPr>
        <w:t>[오행 평점 전환 계수 - 구간별 K값 매핑 가이드]</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0"/>
        <w:gridCol w:w="1046"/>
        <w:gridCol w:w="804"/>
        <w:gridCol w:w="4635"/>
      </w:tblGrid>
      <w:tr w:rsidR="00F44B9D" w14:paraId="09287061" w14:textId="77777777">
        <w:trPr>
          <w:trHeight w:val="945"/>
        </w:trPr>
        <w:tc>
          <w:tcPr>
            <w:tcW w:w="2540" w:type="dxa"/>
            <w:tcBorders>
              <w:top w:val="nil"/>
              <w:left w:val="nil"/>
              <w:bottom w:val="single" w:sz="4" w:space="0" w:color="E1E3E1"/>
              <w:right w:val="nil"/>
            </w:tcBorders>
            <w:tcMar>
              <w:top w:w="120" w:type="dxa"/>
              <w:left w:w="120" w:type="dxa"/>
              <w:bottom w:w="120" w:type="dxa"/>
              <w:right w:w="120" w:type="dxa"/>
            </w:tcMar>
          </w:tcPr>
          <w:p w14:paraId="15F23576"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판정 구간 (</w:t>
            </w:r>
            <w:r>
              <w:rPr>
                <w:rFonts w:ascii="Times New Roman" w:eastAsia="Times New Roman" w:hAnsi="Times New Roman" w:cs="Times New Roman"/>
                <w:i/>
                <w:iCs/>
                <w:color w:val="1F1F1F"/>
                <w:sz w:val="29"/>
                <w:szCs w:val="29"/>
                <w:highlight w:val="white"/>
              </w:rPr>
              <w:t>SI</w:t>
            </w:r>
            <w:r>
              <w:rPr>
                <w:rFonts w:ascii="Arial Unicode MS" w:eastAsia="Arial Unicode MS" w:hAnsi="Arial Unicode MS" w:cs="Arial Unicode MS"/>
                <w:color w:val="1F1F1F"/>
                <w:sz w:val="24"/>
                <w:szCs w:val="24"/>
                <w:highlight w:val="white"/>
              </w:rPr>
              <w:t xml:space="preserve"> 범위)</w:t>
            </w:r>
          </w:p>
        </w:tc>
        <w:tc>
          <w:tcPr>
            <w:tcW w:w="1046" w:type="dxa"/>
            <w:tcBorders>
              <w:top w:val="nil"/>
              <w:left w:val="nil"/>
              <w:bottom w:val="single" w:sz="4" w:space="0" w:color="E1E3E1"/>
              <w:right w:val="nil"/>
            </w:tcBorders>
            <w:tcMar>
              <w:top w:w="120" w:type="dxa"/>
              <w:left w:w="120" w:type="dxa"/>
              <w:bottom w:w="120" w:type="dxa"/>
              <w:right w:w="120" w:type="dxa"/>
            </w:tcMar>
          </w:tcPr>
          <w:p w14:paraId="07F9A4D8"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감점 계수 (</w:t>
            </w:r>
            <w:r>
              <w:rPr>
                <w:rFonts w:ascii="Times New Roman" w:eastAsia="Times New Roman" w:hAnsi="Times New Roman" w:cs="Times New Roman"/>
                <w:i/>
                <w:iCs/>
                <w:color w:val="1F1F1F"/>
                <w:sz w:val="29"/>
                <w:szCs w:val="29"/>
                <w:highlight w:val="white"/>
              </w:rPr>
              <w:t>K</w:t>
            </w:r>
            <w:r>
              <w:rPr>
                <w:color w:val="1F1F1F"/>
                <w:sz w:val="24"/>
                <w:szCs w:val="24"/>
                <w:highlight w:val="white"/>
              </w:rPr>
              <w:t>)</w:t>
            </w:r>
          </w:p>
        </w:tc>
        <w:tc>
          <w:tcPr>
            <w:tcW w:w="804" w:type="dxa"/>
            <w:tcBorders>
              <w:top w:val="nil"/>
              <w:left w:val="nil"/>
              <w:bottom w:val="single" w:sz="4" w:space="0" w:color="E1E3E1"/>
              <w:right w:val="nil"/>
            </w:tcBorders>
            <w:tcMar>
              <w:top w:w="120" w:type="dxa"/>
              <w:left w:w="120" w:type="dxa"/>
              <w:bottom w:w="120" w:type="dxa"/>
              <w:right w:w="120" w:type="dxa"/>
            </w:tcMar>
          </w:tcPr>
          <w:p w14:paraId="0F35B60F"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목표 점수대</w:t>
            </w:r>
          </w:p>
        </w:tc>
        <w:tc>
          <w:tcPr>
            <w:tcW w:w="4634" w:type="dxa"/>
            <w:tcBorders>
              <w:top w:val="nil"/>
              <w:left w:val="nil"/>
              <w:bottom w:val="single" w:sz="4" w:space="0" w:color="E1E3E1"/>
              <w:right w:val="nil"/>
            </w:tcBorders>
            <w:tcMar>
              <w:top w:w="120" w:type="dxa"/>
              <w:left w:w="120" w:type="dxa"/>
              <w:bottom w:w="120" w:type="dxa"/>
              <w:right w:w="120" w:type="dxa"/>
            </w:tcMar>
          </w:tcPr>
          <w:p w14:paraId="1A960AC9"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현대 명리학적 해석 및 마케팅 </w:t>
            </w:r>
            <w:proofErr w:type="spellStart"/>
            <w:r>
              <w:rPr>
                <w:rFonts w:ascii="Arial Unicode MS" w:eastAsia="Arial Unicode MS" w:hAnsi="Arial Unicode MS" w:cs="Arial Unicode MS"/>
                <w:color w:val="1F1F1F"/>
                <w:sz w:val="24"/>
                <w:szCs w:val="24"/>
                <w:highlight w:val="white"/>
              </w:rPr>
              <w:t>셀링</w:t>
            </w:r>
            <w:proofErr w:type="spellEnd"/>
            <w:r>
              <w:rPr>
                <w:rFonts w:ascii="Arial Unicode MS" w:eastAsia="Arial Unicode MS" w:hAnsi="Arial Unicode MS" w:cs="Arial Unicode MS"/>
                <w:color w:val="1F1F1F"/>
                <w:sz w:val="24"/>
                <w:szCs w:val="24"/>
                <w:highlight w:val="white"/>
              </w:rPr>
              <w:t xml:space="preserve"> 포인트(USP)</w:t>
            </w:r>
          </w:p>
        </w:tc>
      </w:tr>
      <w:tr w:rsidR="00F44B9D" w14:paraId="49438681" w14:textId="77777777">
        <w:trPr>
          <w:trHeight w:val="1290"/>
        </w:trPr>
        <w:tc>
          <w:tcPr>
            <w:tcW w:w="2540" w:type="dxa"/>
            <w:tcBorders>
              <w:top w:val="nil"/>
              <w:left w:val="nil"/>
              <w:bottom w:val="single" w:sz="4" w:space="0" w:color="E1E3E1"/>
              <w:right w:val="nil"/>
            </w:tcBorders>
            <w:tcMar>
              <w:top w:w="120" w:type="dxa"/>
              <w:left w:w="120" w:type="dxa"/>
              <w:bottom w:w="120" w:type="dxa"/>
              <w:right w:w="120" w:type="dxa"/>
            </w:tcMar>
          </w:tcPr>
          <w:p w14:paraId="6F6BE4E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약신강</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Slightly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Strong</w:t>
            </w:r>
            <w:proofErr w:type="spellEnd"/>
            <w:r>
              <w:rPr>
                <w:rFonts w:ascii="Arial Unicode MS" w:eastAsia="Arial Unicode MS" w:hAnsi="Arial Unicode MS" w:cs="Arial Unicode MS"/>
                <w:color w:val="1F1F1F"/>
                <w:sz w:val="24"/>
                <w:szCs w:val="24"/>
                <w:highlight w:val="white"/>
              </w:rPr>
              <w:t>)</w:t>
            </w:r>
            <w:r>
              <w:rPr>
                <w:rFonts w:ascii="Times New Roman" w:eastAsia="Times New Roman" w:hAnsi="Times New Roman" w:cs="Times New Roman"/>
                <w:color w:val="1F1F1F"/>
                <w:sz w:val="29"/>
                <w:szCs w:val="29"/>
                <w:highlight w:val="white"/>
              </w:rPr>
              <w:t>5.0%&lt;</w:t>
            </w:r>
            <w:r>
              <w:rPr>
                <w:rFonts w:ascii="Times New Roman" w:eastAsia="Times New Roman" w:hAnsi="Times New Roman" w:cs="Times New Roman"/>
                <w:i/>
                <w:iCs/>
                <w:color w:val="1F1F1F"/>
                <w:sz w:val="29"/>
                <w:szCs w:val="29"/>
                <w:highlight w:val="white"/>
              </w:rPr>
              <w:t>SI</w:t>
            </w:r>
            <w:r>
              <w:rPr>
                <w:rFonts w:ascii="궁서" w:eastAsia="궁서" w:hAnsi="궁서" w:cs="궁서"/>
                <w:color w:val="1F1F1F"/>
                <w:sz w:val="29"/>
                <w:szCs w:val="29"/>
                <w:highlight w:val="white"/>
              </w:rPr>
              <w:t>≤30.0%</w:t>
            </w:r>
          </w:p>
        </w:tc>
        <w:tc>
          <w:tcPr>
            <w:tcW w:w="1046" w:type="dxa"/>
            <w:tcBorders>
              <w:top w:val="nil"/>
              <w:left w:val="nil"/>
              <w:bottom w:val="single" w:sz="4" w:space="0" w:color="E1E3E1"/>
              <w:right w:val="nil"/>
            </w:tcBorders>
            <w:tcMar>
              <w:top w:w="120" w:type="dxa"/>
              <w:left w:w="120" w:type="dxa"/>
              <w:bottom w:w="120" w:type="dxa"/>
              <w:right w:w="120" w:type="dxa"/>
            </w:tcMar>
          </w:tcPr>
          <w:p w14:paraId="193A079B" w14:textId="77777777" w:rsidR="00F44B9D" w:rsidRDefault="00000000">
            <w:pPr>
              <w:spacing w:before="240" w:after="240"/>
              <w:rPr>
                <w:color w:val="1F1F1F"/>
                <w:sz w:val="24"/>
                <w:szCs w:val="24"/>
                <w:highlight w:val="white"/>
              </w:rPr>
            </w:pPr>
            <w:r>
              <w:rPr>
                <w:rFonts w:ascii="Times New Roman" w:eastAsia="Times New Roman" w:hAnsi="Times New Roman" w:cs="Times New Roman"/>
                <w:i/>
                <w:iCs/>
                <w:color w:val="1F1F1F"/>
                <w:sz w:val="29"/>
                <w:szCs w:val="29"/>
                <w:highlight w:val="white"/>
              </w:rPr>
              <w:t>K</w:t>
            </w:r>
            <w:r>
              <w:rPr>
                <w:rFonts w:ascii="Times New Roman" w:eastAsia="Times New Roman" w:hAnsi="Times New Roman" w:cs="Times New Roman"/>
                <w:color w:val="1F1F1F"/>
                <w:sz w:val="29"/>
                <w:szCs w:val="29"/>
                <w:highlight w:val="white"/>
              </w:rPr>
              <w:t>=0.18</w:t>
            </w:r>
          </w:p>
        </w:tc>
        <w:tc>
          <w:tcPr>
            <w:tcW w:w="804" w:type="dxa"/>
            <w:tcBorders>
              <w:top w:val="nil"/>
              <w:left w:val="nil"/>
              <w:bottom w:val="single" w:sz="4" w:space="0" w:color="E1E3E1"/>
              <w:right w:val="nil"/>
            </w:tcBorders>
            <w:tcMar>
              <w:top w:w="120" w:type="dxa"/>
              <w:left w:w="120" w:type="dxa"/>
              <w:bottom w:w="120" w:type="dxa"/>
              <w:right w:w="120" w:type="dxa"/>
            </w:tcMar>
          </w:tcPr>
          <w:p w14:paraId="62427F1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96 ~ 100점</w:t>
            </w:r>
          </w:p>
        </w:tc>
        <w:tc>
          <w:tcPr>
            <w:tcW w:w="4634" w:type="dxa"/>
            <w:tcBorders>
              <w:top w:val="nil"/>
              <w:left w:val="nil"/>
              <w:bottom w:val="single" w:sz="4" w:space="0" w:color="E1E3E1"/>
              <w:right w:val="nil"/>
            </w:tcBorders>
            <w:tcMar>
              <w:top w:w="120" w:type="dxa"/>
              <w:left w:w="120" w:type="dxa"/>
              <w:bottom w:w="120" w:type="dxa"/>
              <w:right w:w="120" w:type="dxa"/>
            </w:tcMar>
          </w:tcPr>
          <w:p w14:paraId="2C11FDD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[최고점 추천] 주도성과 강인한 생활력, 뛰어난 재물/명예 취득 능력을 지녀 현대 사회에서 가장 성공 확률이 높은 엘리트형 사주.</w:t>
            </w:r>
          </w:p>
        </w:tc>
      </w:tr>
      <w:tr w:rsidR="00F44B9D" w14:paraId="234EDA70" w14:textId="77777777">
        <w:trPr>
          <w:trHeight w:val="975"/>
        </w:trPr>
        <w:tc>
          <w:tcPr>
            <w:tcW w:w="2540" w:type="dxa"/>
            <w:tcBorders>
              <w:top w:val="nil"/>
              <w:left w:val="nil"/>
              <w:bottom w:val="single" w:sz="4" w:space="0" w:color="E1E3E1"/>
              <w:right w:val="nil"/>
            </w:tcBorders>
            <w:tcMar>
              <w:top w:w="120" w:type="dxa"/>
              <w:left w:w="120" w:type="dxa"/>
              <w:bottom w:w="120" w:type="dxa"/>
              <w:right w:w="120" w:type="dxa"/>
            </w:tcMar>
          </w:tcPr>
          <w:p w14:paraId="3E8BF08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중화 (</w:t>
            </w:r>
            <w:proofErr w:type="spellStart"/>
            <w:r>
              <w:rPr>
                <w:rFonts w:ascii="Arial Unicode MS" w:eastAsia="Arial Unicode MS" w:hAnsi="Arial Unicode MS" w:cs="Arial Unicode MS"/>
                <w:color w:val="1F1F1F"/>
                <w:sz w:val="24"/>
                <w:szCs w:val="24"/>
                <w:highlight w:val="white"/>
              </w:rPr>
              <w:t>Neutral</w:t>
            </w:r>
            <w:proofErr w:type="spellEnd"/>
            <w:r>
              <w:rPr>
                <w:rFonts w:ascii="Arial Unicode MS" w:eastAsia="Arial Unicode MS" w:hAnsi="Arial Unicode MS" w:cs="Arial Unicode MS"/>
                <w:color w:val="1F1F1F"/>
                <w:sz w:val="24"/>
                <w:szCs w:val="24"/>
                <w:highlight w:val="white"/>
              </w:rPr>
              <w:t>)</w:t>
            </w:r>
            <w:r>
              <w:rPr>
                <w:rFonts w:ascii="궁서" w:eastAsia="궁서" w:hAnsi="궁서" w:cs="궁서"/>
                <w:color w:val="1F1F1F"/>
                <w:sz w:val="29"/>
                <w:szCs w:val="29"/>
                <w:highlight w:val="white"/>
              </w:rPr>
              <w:t>−5.0%≤</w:t>
            </w:r>
            <w:r>
              <w:rPr>
                <w:rFonts w:ascii="Times New Roman" w:eastAsia="Times New Roman" w:hAnsi="Times New Roman" w:cs="Times New Roman"/>
                <w:i/>
                <w:iCs/>
                <w:color w:val="1F1F1F"/>
                <w:sz w:val="29"/>
                <w:szCs w:val="29"/>
                <w:highlight w:val="white"/>
              </w:rPr>
              <w:t>SI</w:t>
            </w:r>
            <w:r>
              <w:rPr>
                <w:rFonts w:ascii="궁서" w:eastAsia="궁서" w:hAnsi="궁서" w:cs="궁서"/>
                <w:color w:val="1F1F1F"/>
                <w:sz w:val="29"/>
                <w:szCs w:val="29"/>
                <w:highlight w:val="white"/>
              </w:rPr>
              <w:t>≤5.0%</w:t>
            </w:r>
          </w:p>
        </w:tc>
        <w:tc>
          <w:tcPr>
            <w:tcW w:w="1046" w:type="dxa"/>
            <w:tcBorders>
              <w:top w:val="nil"/>
              <w:left w:val="nil"/>
              <w:bottom w:val="single" w:sz="4" w:space="0" w:color="E1E3E1"/>
              <w:right w:val="nil"/>
            </w:tcBorders>
            <w:tcMar>
              <w:top w:w="120" w:type="dxa"/>
              <w:left w:w="120" w:type="dxa"/>
              <w:bottom w:w="120" w:type="dxa"/>
              <w:right w:w="120" w:type="dxa"/>
            </w:tcMar>
          </w:tcPr>
          <w:p w14:paraId="199874CB" w14:textId="77777777" w:rsidR="00F44B9D" w:rsidRDefault="00000000">
            <w:pPr>
              <w:spacing w:before="240" w:after="240"/>
              <w:rPr>
                <w:color w:val="1F1F1F"/>
                <w:sz w:val="24"/>
                <w:szCs w:val="24"/>
                <w:highlight w:val="white"/>
              </w:rPr>
            </w:pPr>
            <w:r>
              <w:rPr>
                <w:rFonts w:ascii="Times New Roman" w:eastAsia="Times New Roman" w:hAnsi="Times New Roman" w:cs="Times New Roman"/>
                <w:i/>
                <w:iCs/>
                <w:color w:val="1F1F1F"/>
                <w:sz w:val="29"/>
                <w:szCs w:val="29"/>
                <w:highlight w:val="white"/>
              </w:rPr>
              <w:t>K</w:t>
            </w:r>
            <w:r>
              <w:rPr>
                <w:rFonts w:ascii="Times New Roman" w:eastAsia="Times New Roman" w:hAnsi="Times New Roman" w:cs="Times New Roman"/>
                <w:color w:val="1F1F1F"/>
                <w:sz w:val="29"/>
                <w:szCs w:val="29"/>
                <w:highlight w:val="white"/>
              </w:rPr>
              <w:t>=0.40</w:t>
            </w:r>
          </w:p>
        </w:tc>
        <w:tc>
          <w:tcPr>
            <w:tcW w:w="804" w:type="dxa"/>
            <w:tcBorders>
              <w:top w:val="nil"/>
              <w:left w:val="nil"/>
              <w:bottom w:val="single" w:sz="4" w:space="0" w:color="E1E3E1"/>
              <w:right w:val="nil"/>
            </w:tcBorders>
            <w:tcMar>
              <w:top w:w="120" w:type="dxa"/>
              <w:left w:w="120" w:type="dxa"/>
              <w:bottom w:w="120" w:type="dxa"/>
              <w:right w:w="120" w:type="dxa"/>
            </w:tcMar>
          </w:tcPr>
          <w:p w14:paraId="08C5573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90 ~ 95점</w:t>
            </w:r>
          </w:p>
        </w:tc>
        <w:tc>
          <w:tcPr>
            <w:tcW w:w="4634" w:type="dxa"/>
            <w:tcBorders>
              <w:top w:val="nil"/>
              <w:left w:val="nil"/>
              <w:bottom w:val="single" w:sz="4" w:space="0" w:color="E1E3E1"/>
              <w:right w:val="nil"/>
            </w:tcBorders>
            <w:tcMar>
              <w:top w:w="120" w:type="dxa"/>
              <w:left w:w="120" w:type="dxa"/>
              <w:bottom w:w="120" w:type="dxa"/>
              <w:right w:w="120" w:type="dxa"/>
            </w:tcMar>
          </w:tcPr>
          <w:p w14:paraId="15B030D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일평생 큰 굴곡이나 풍파 없이 안정되고 무탈하며 건강하게 살아가는 균형 잡힌 사주. </w:t>
            </w:r>
            <w:proofErr w:type="spellStart"/>
            <w:r>
              <w:rPr>
                <w:rFonts w:ascii="Arial Unicode MS" w:eastAsia="Arial Unicode MS" w:hAnsi="Arial Unicode MS" w:cs="Arial Unicode MS"/>
                <w:color w:val="1F1F1F"/>
                <w:sz w:val="24"/>
                <w:szCs w:val="24"/>
                <w:highlight w:val="white"/>
              </w:rPr>
              <w:t>명리학</w:t>
            </w:r>
            <w:proofErr w:type="spellEnd"/>
            <w:r>
              <w:rPr>
                <w:rFonts w:ascii="Arial Unicode MS" w:eastAsia="Arial Unicode MS" w:hAnsi="Arial Unicode MS" w:cs="Arial Unicode MS"/>
                <w:color w:val="1F1F1F"/>
                <w:sz w:val="24"/>
                <w:szCs w:val="24"/>
                <w:highlight w:val="white"/>
              </w:rPr>
              <w:t xml:space="preserve"> 고전 이론에서 가장 좋다고 보는 사주임.</w:t>
            </w:r>
          </w:p>
        </w:tc>
      </w:tr>
      <w:tr w:rsidR="00F44B9D" w14:paraId="78B9826B" w14:textId="77777777">
        <w:trPr>
          <w:trHeight w:val="975"/>
        </w:trPr>
        <w:tc>
          <w:tcPr>
            <w:tcW w:w="2540" w:type="dxa"/>
            <w:tcBorders>
              <w:top w:val="nil"/>
              <w:left w:val="nil"/>
              <w:bottom w:val="single" w:sz="4" w:space="0" w:color="E1E3E1"/>
              <w:right w:val="nil"/>
            </w:tcBorders>
            <w:tcMar>
              <w:top w:w="120" w:type="dxa"/>
              <w:left w:w="120" w:type="dxa"/>
              <w:bottom w:w="120" w:type="dxa"/>
              <w:right w:w="120" w:type="dxa"/>
            </w:tcMar>
          </w:tcPr>
          <w:p w14:paraId="231EB9D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약신약</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Slightly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Weak</w:t>
            </w:r>
            <w:proofErr w:type="spellEnd"/>
            <w:r>
              <w:rPr>
                <w:rFonts w:ascii="Arial Unicode MS" w:eastAsia="Arial Unicode MS" w:hAnsi="Arial Unicode MS" w:cs="Arial Unicode MS"/>
                <w:color w:val="1F1F1F"/>
                <w:sz w:val="24"/>
                <w:szCs w:val="24"/>
                <w:highlight w:val="white"/>
              </w:rPr>
              <w:t>)</w:t>
            </w:r>
            <w:r>
              <w:rPr>
                <w:rFonts w:ascii="궁서" w:eastAsia="궁서" w:hAnsi="궁서" w:cs="궁서"/>
                <w:color w:val="1F1F1F"/>
                <w:sz w:val="29"/>
                <w:szCs w:val="29"/>
                <w:highlight w:val="white"/>
              </w:rPr>
              <w:t>−30.0%≤</w:t>
            </w:r>
            <w:r>
              <w:rPr>
                <w:rFonts w:ascii="Times New Roman" w:eastAsia="Times New Roman" w:hAnsi="Times New Roman" w:cs="Times New Roman"/>
                <w:i/>
                <w:iCs/>
                <w:color w:val="1F1F1F"/>
                <w:sz w:val="29"/>
                <w:szCs w:val="29"/>
                <w:highlight w:val="white"/>
              </w:rPr>
              <w:t>SI</w:t>
            </w:r>
            <w:r>
              <w:rPr>
                <w:rFonts w:ascii="궁서" w:eastAsia="궁서" w:hAnsi="궁서" w:cs="궁서"/>
                <w:color w:val="1F1F1F"/>
                <w:sz w:val="29"/>
                <w:szCs w:val="29"/>
                <w:highlight w:val="white"/>
              </w:rPr>
              <w:t>&lt;−5.0%</w:t>
            </w:r>
          </w:p>
        </w:tc>
        <w:tc>
          <w:tcPr>
            <w:tcW w:w="1046" w:type="dxa"/>
            <w:tcBorders>
              <w:top w:val="nil"/>
              <w:left w:val="nil"/>
              <w:bottom w:val="single" w:sz="4" w:space="0" w:color="E1E3E1"/>
              <w:right w:val="nil"/>
            </w:tcBorders>
            <w:tcMar>
              <w:top w:w="120" w:type="dxa"/>
              <w:left w:w="120" w:type="dxa"/>
              <w:bottom w:w="120" w:type="dxa"/>
              <w:right w:w="120" w:type="dxa"/>
            </w:tcMar>
          </w:tcPr>
          <w:p w14:paraId="6CCCBEC1" w14:textId="77777777" w:rsidR="00F44B9D" w:rsidRDefault="00000000">
            <w:pPr>
              <w:spacing w:before="240" w:after="240"/>
              <w:rPr>
                <w:color w:val="1F1F1F"/>
                <w:sz w:val="24"/>
                <w:szCs w:val="24"/>
                <w:highlight w:val="white"/>
              </w:rPr>
            </w:pPr>
            <w:r>
              <w:rPr>
                <w:rFonts w:ascii="Times New Roman" w:eastAsia="Times New Roman" w:hAnsi="Times New Roman" w:cs="Times New Roman"/>
                <w:i/>
                <w:iCs/>
                <w:color w:val="1F1F1F"/>
                <w:sz w:val="29"/>
                <w:szCs w:val="29"/>
                <w:highlight w:val="white"/>
              </w:rPr>
              <w:t>K</w:t>
            </w:r>
            <w:r>
              <w:rPr>
                <w:rFonts w:ascii="Times New Roman" w:eastAsia="Times New Roman" w:hAnsi="Times New Roman" w:cs="Times New Roman"/>
                <w:color w:val="1F1F1F"/>
                <w:sz w:val="29"/>
                <w:szCs w:val="29"/>
                <w:highlight w:val="white"/>
              </w:rPr>
              <w:t>=0.44</w:t>
            </w:r>
          </w:p>
        </w:tc>
        <w:tc>
          <w:tcPr>
            <w:tcW w:w="804" w:type="dxa"/>
            <w:tcBorders>
              <w:top w:val="nil"/>
              <w:left w:val="nil"/>
              <w:bottom w:val="single" w:sz="4" w:space="0" w:color="E1E3E1"/>
              <w:right w:val="nil"/>
            </w:tcBorders>
            <w:tcMar>
              <w:top w:w="120" w:type="dxa"/>
              <w:left w:w="120" w:type="dxa"/>
              <w:bottom w:w="120" w:type="dxa"/>
              <w:right w:w="120" w:type="dxa"/>
            </w:tcMar>
          </w:tcPr>
          <w:p w14:paraId="05BED4C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75 ~ 89점</w:t>
            </w:r>
          </w:p>
        </w:tc>
        <w:tc>
          <w:tcPr>
            <w:tcW w:w="4634" w:type="dxa"/>
            <w:tcBorders>
              <w:top w:val="nil"/>
              <w:left w:val="nil"/>
              <w:bottom w:val="single" w:sz="4" w:space="0" w:color="E1E3E1"/>
              <w:right w:val="nil"/>
            </w:tcBorders>
            <w:tcMar>
              <w:top w:w="120" w:type="dxa"/>
              <w:left w:w="120" w:type="dxa"/>
              <w:bottom w:w="120" w:type="dxa"/>
              <w:right w:w="120" w:type="dxa"/>
            </w:tcMar>
          </w:tcPr>
          <w:p w14:paraId="04F6522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신중하고 계획적이며, 후천적인 대운에서 인성/비겁의 돕는 운이 들어올 때 크게 성공(발복)하는 사주. 사회적으로 크게 성공하는 사람들은 대부분 </w:t>
            </w:r>
            <w:proofErr w:type="spellStart"/>
            <w:r>
              <w:rPr>
                <w:rFonts w:ascii="Arial Unicode MS" w:eastAsia="Arial Unicode MS" w:hAnsi="Arial Unicode MS" w:cs="Arial Unicode MS"/>
                <w:color w:val="1F1F1F"/>
                <w:sz w:val="24"/>
                <w:szCs w:val="24"/>
                <w:highlight w:val="white"/>
              </w:rPr>
              <w:t>약신약</w:t>
            </w:r>
            <w:proofErr w:type="spellEnd"/>
            <w:r>
              <w:rPr>
                <w:rFonts w:ascii="Arial Unicode MS" w:eastAsia="Arial Unicode MS" w:hAnsi="Arial Unicode MS" w:cs="Arial Unicode MS"/>
                <w:color w:val="1F1F1F"/>
                <w:sz w:val="24"/>
                <w:szCs w:val="24"/>
                <w:highlight w:val="white"/>
              </w:rPr>
              <w:t xml:space="preserve"> </w:t>
            </w:r>
            <w:r>
              <w:rPr>
                <w:rFonts w:ascii="Arial Unicode MS" w:eastAsia="Arial Unicode MS" w:hAnsi="Arial Unicode MS" w:cs="Arial Unicode MS"/>
                <w:color w:val="1F1F1F"/>
                <w:sz w:val="24"/>
                <w:szCs w:val="24"/>
                <w:highlight w:val="white"/>
              </w:rPr>
              <w:lastRenderedPageBreak/>
              <w:t xml:space="preserve">사주이면서 용신 대운을 만났을 때 큰 성공을 거두게 됨. </w:t>
            </w:r>
          </w:p>
        </w:tc>
      </w:tr>
      <w:tr w:rsidR="00F44B9D" w14:paraId="476B4377" w14:textId="77777777">
        <w:trPr>
          <w:trHeight w:val="975"/>
        </w:trPr>
        <w:tc>
          <w:tcPr>
            <w:tcW w:w="2540" w:type="dxa"/>
            <w:tcBorders>
              <w:top w:val="nil"/>
              <w:left w:val="nil"/>
              <w:bottom w:val="single" w:sz="4" w:space="0" w:color="E1E3E1"/>
              <w:right w:val="nil"/>
            </w:tcBorders>
            <w:tcMar>
              <w:top w:w="120" w:type="dxa"/>
              <w:left w:w="120" w:type="dxa"/>
              <w:bottom w:w="120" w:type="dxa"/>
              <w:right w:w="120" w:type="dxa"/>
            </w:tcMar>
          </w:tcPr>
          <w:p w14:paraId="7FCD392E"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lastRenderedPageBreak/>
              <w:t>극신강</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Extremely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Strong</w:t>
            </w:r>
            <w:proofErr w:type="spellEnd"/>
            <w:r>
              <w:rPr>
                <w:rFonts w:ascii="Arial Unicode MS" w:eastAsia="Arial Unicode MS" w:hAnsi="Arial Unicode MS" w:cs="Arial Unicode MS"/>
                <w:color w:val="1F1F1F"/>
                <w:sz w:val="24"/>
                <w:szCs w:val="24"/>
                <w:highlight w:val="white"/>
              </w:rPr>
              <w:t>)</w:t>
            </w:r>
            <w:r>
              <w:rPr>
                <w:rFonts w:ascii="Times New Roman" w:eastAsia="Times New Roman" w:hAnsi="Times New Roman" w:cs="Times New Roman"/>
                <w:i/>
                <w:iCs/>
                <w:color w:val="1F1F1F"/>
                <w:sz w:val="29"/>
                <w:szCs w:val="29"/>
                <w:highlight w:val="white"/>
              </w:rPr>
              <w:t>SI</w:t>
            </w:r>
            <w:r>
              <w:rPr>
                <w:rFonts w:ascii="Times New Roman" w:eastAsia="Times New Roman" w:hAnsi="Times New Roman" w:cs="Times New Roman"/>
                <w:color w:val="1F1F1F"/>
                <w:sz w:val="29"/>
                <w:szCs w:val="29"/>
                <w:highlight w:val="white"/>
              </w:rPr>
              <w:t>&gt;30.0%</w:t>
            </w:r>
          </w:p>
        </w:tc>
        <w:tc>
          <w:tcPr>
            <w:tcW w:w="1046" w:type="dxa"/>
            <w:tcBorders>
              <w:top w:val="nil"/>
              <w:left w:val="nil"/>
              <w:bottom w:val="single" w:sz="4" w:space="0" w:color="E1E3E1"/>
              <w:right w:val="nil"/>
            </w:tcBorders>
            <w:tcMar>
              <w:top w:w="120" w:type="dxa"/>
              <w:left w:w="120" w:type="dxa"/>
              <w:bottom w:w="120" w:type="dxa"/>
              <w:right w:w="120" w:type="dxa"/>
            </w:tcMar>
          </w:tcPr>
          <w:p w14:paraId="7F1792B7" w14:textId="77777777" w:rsidR="00F44B9D" w:rsidRDefault="00000000">
            <w:pPr>
              <w:spacing w:before="240" w:after="240"/>
              <w:rPr>
                <w:color w:val="1F1F1F"/>
                <w:sz w:val="24"/>
                <w:szCs w:val="24"/>
                <w:highlight w:val="white"/>
              </w:rPr>
            </w:pPr>
            <w:r>
              <w:rPr>
                <w:rFonts w:ascii="Times New Roman" w:eastAsia="Times New Roman" w:hAnsi="Times New Roman" w:cs="Times New Roman"/>
                <w:i/>
                <w:iCs/>
                <w:color w:val="1F1F1F"/>
                <w:sz w:val="29"/>
                <w:szCs w:val="29"/>
                <w:highlight w:val="white"/>
              </w:rPr>
              <w:t>K</w:t>
            </w:r>
            <w:r>
              <w:rPr>
                <w:rFonts w:ascii="Times New Roman" w:eastAsia="Times New Roman" w:hAnsi="Times New Roman" w:cs="Times New Roman"/>
                <w:color w:val="1F1F1F"/>
                <w:sz w:val="29"/>
                <w:szCs w:val="29"/>
                <w:highlight w:val="white"/>
              </w:rPr>
              <w:t>=1.50</w:t>
            </w:r>
          </w:p>
        </w:tc>
        <w:tc>
          <w:tcPr>
            <w:tcW w:w="804" w:type="dxa"/>
            <w:tcBorders>
              <w:top w:val="nil"/>
              <w:left w:val="nil"/>
              <w:bottom w:val="single" w:sz="4" w:space="0" w:color="E1E3E1"/>
              <w:right w:val="nil"/>
            </w:tcBorders>
            <w:tcMar>
              <w:top w:w="120" w:type="dxa"/>
              <w:left w:w="120" w:type="dxa"/>
              <w:bottom w:w="120" w:type="dxa"/>
              <w:right w:w="120" w:type="dxa"/>
            </w:tcMar>
          </w:tcPr>
          <w:p w14:paraId="4664842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50 ~ 65점</w:t>
            </w:r>
          </w:p>
        </w:tc>
        <w:tc>
          <w:tcPr>
            <w:tcW w:w="4634" w:type="dxa"/>
            <w:tcBorders>
              <w:top w:val="nil"/>
              <w:left w:val="nil"/>
              <w:bottom w:val="single" w:sz="4" w:space="0" w:color="E1E3E1"/>
              <w:right w:val="nil"/>
            </w:tcBorders>
            <w:tcMar>
              <w:top w:w="120" w:type="dxa"/>
              <w:left w:w="120" w:type="dxa"/>
              <w:bottom w:w="120" w:type="dxa"/>
              <w:right w:w="120" w:type="dxa"/>
            </w:tcMar>
          </w:tcPr>
          <w:p w14:paraId="192F520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고집과 아집이 강해 타인과 충돌하기 쉽고, 부모나 배우자의 통제를 벗어나는 외고집 기질. </w:t>
            </w:r>
          </w:p>
        </w:tc>
      </w:tr>
      <w:tr w:rsidR="00F44B9D" w14:paraId="41684113" w14:textId="77777777">
        <w:trPr>
          <w:trHeight w:val="975"/>
        </w:trPr>
        <w:tc>
          <w:tcPr>
            <w:tcW w:w="2540" w:type="dxa"/>
            <w:tcBorders>
              <w:top w:val="nil"/>
              <w:left w:val="nil"/>
              <w:bottom w:val="nil"/>
              <w:right w:val="nil"/>
            </w:tcBorders>
            <w:tcMar>
              <w:top w:w="120" w:type="dxa"/>
              <w:left w:w="120" w:type="dxa"/>
              <w:bottom w:w="120" w:type="dxa"/>
              <w:right w:w="120" w:type="dxa"/>
            </w:tcMar>
          </w:tcPr>
          <w:p w14:paraId="79081367"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극신약</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Extremely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Weak</w:t>
            </w:r>
            <w:proofErr w:type="spellEnd"/>
            <w:r>
              <w:rPr>
                <w:rFonts w:ascii="Arial Unicode MS" w:eastAsia="Arial Unicode MS" w:hAnsi="Arial Unicode MS" w:cs="Arial Unicode MS"/>
                <w:color w:val="1F1F1F"/>
                <w:sz w:val="24"/>
                <w:szCs w:val="24"/>
                <w:highlight w:val="white"/>
              </w:rPr>
              <w:t>)</w:t>
            </w:r>
            <w:r>
              <w:rPr>
                <w:rFonts w:ascii="Times New Roman" w:eastAsia="Times New Roman" w:hAnsi="Times New Roman" w:cs="Times New Roman"/>
                <w:i/>
                <w:iCs/>
                <w:color w:val="1F1F1F"/>
                <w:sz w:val="29"/>
                <w:szCs w:val="29"/>
                <w:highlight w:val="white"/>
              </w:rPr>
              <w:t>SI</w:t>
            </w:r>
            <w:r>
              <w:rPr>
                <w:rFonts w:ascii="궁서" w:eastAsia="궁서" w:hAnsi="궁서" w:cs="궁서"/>
                <w:color w:val="1F1F1F"/>
                <w:sz w:val="29"/>
                <w:szCs w:val="29"/>
                <w:highlight w:val="white"/>
              </w:rPr>
              <w:t>&lt;−30.0%</w:t>
            </w:r>
          </w:p>
        </w:tc>
        <w:tc>
          <w:tcPr>
            <w:tcW w:w="1046" w:type="dxa"/>
            <w:tcBorders>
              <w:top w:val="nil"/>
              <w:left w:val="nil"/>
              <w:bottom w:val="nil"/>
              <w:right w:val="nil"/>
            </w:tcBorders>
            <w:tcMar>
              <w:top w:w="120" w:type="dxa"/>
              <w:left w:w="120" w:type="dxa"/>
              <w:bottom w:w="120" w:type="dxa"/>
              <w:right w:w="120" w:type="dxa"/>
            </w:tcMar>
          </w:tcPr>
          <w:p w14:paraId="45DD5B31" w14:textId="77777777" w:rsidR="00F44B9D" w:rsidRDefault="00000000">
            <w:pPr>
              <w:spacing w:before="240" w:after="240"/>
              <w:rPr>
                <w:color w:val="1F1F1F"/>
                <w:sz w:val="24"/>
                <w:szCs w:val="24"/>
                <w:highlight w:val="white"/>
              </w:rPr>
            </w:pPr>
            <w:r>
              <w:rPr>
                <w:rFonts w:ascii="Times New Roman" w:eastAsia="Times New Roman" w:hAnsi="Times New Roman" w:cs="Times New Roman"/>
                <w:i/>
                <w:iCs/>
                <w:color w:val="1F1F1F"/>
                <w:sz w:val="29"/>
                <w:szCs w:val="29"/>
                <w:highlight w:val="white"/>
              </w:rPr>
              <w:t>K</w:t>
            </w:r>
            <w:r>
              <w:rPr>
                <w:rFonts w:ascii="Times New Roman" w:eastAsia="Times New Roman" w:hAnsi="Times New Roman" w:cs="Times New Roman"/>
                <w:color w:val="1F1F1F"/>
                <w:sz w:val="29"/>
                <w:szCs w:val="29"/>
                <w:highlight w:val="white"/>
              </w:rPr>
              <w:t>=0.90</w:t>
            </w:r>
          </w:p>
        </w:tc>
        <w:tc>
          <w:tcPr>
            <w:tcW w:w="804" w:type="dxa"/>
            <w:tcBorders>
              <w:top w:val="nil"/>
              <w:left w:val="nil"/>
              <w:bottom w:val="nil"/>
              <w:right w:val="nil"/>
            </w:tcBorders>
            <w:tcMar>
              <w:top w:w="120" w:type="dxa"/>
              <w:left w:w="120" w:type="dxa"/>
              <w:bottom w:w="120" w:type="dxa"/>
              <w:right w:w="120" w:type="dxa"/>
            </w:tcMar>
          </w:tcPr>
          <w:p w14:paraId="58003B8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30 ~ 49점</w:t>
            </w:r>
          </w:p>
        </w:tc>
        <w:tc>
          <w:tcPr>
            <w:tcW w:w="4634" w:type="dxa"/>
            <w:tcBorders>
              <w:top w:val="nil"/>
              <w:left w:val="nil"/>
              <w:bottom w:val="nil"/>
              <w:right w:val="nil"/>
            </w:tcBorders>
            <w:tcMar>
              <w:top w:w="120" w:type="dxa"/>
              <w:left w:w="120" w:type="dxa"/>
              <w:bottom w:w="120" w:type="dxa"/>
              <w:right w:w="120" w:type="dxa"/>
            </w:tcMar>
          </w:tcPr>
          <w:p w14:paraId="1BF92E0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주체성이 부족하여 쉽게 피로하고 예민하며, 타인에게 의존하거나 이용당하기 쉬운 사주.</w:t>
            </w:r>
          </w:p>
        </w:tc>
      </w:tr>
    </w:tbl>
    <w:p w14:paraId="57955104"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1651DB80" w14:textId="77777777" w:rsidR="00F44B9D" w:rsidRDefault="00000000">
      <w:pPr>
        <w:spacing w:before="360" w:after="480"/>
        <w:rPr>
          <w:color w:val="1F1F1F"/>
          <w:sz w:val="24"/>
          <w:szCs w:val="24"/>
        </w:rPr>
      </w:pPr>
      <w:r>
        <w:pict w14:anchorId="7FB39252">
          <v:rect id="_x0000_i1038" style="width:0;height:1.5pt" o:hralign="center" o:hrstd="t" o:hr="t" fillcolor="#a0a0a0" stroked="f"/>
        </w:pict>
      </w:r>
    </w:p>
    <w:p w14:paraId="5D5E7731" w14:textId="77777777" w:rsidR="00F44B9D" w:rsidRDefault="00000000">
      <w:pPr>
        <w:pStyle w:val="2"/>
        <w:keepNext w:val="0"/>
        <w:keepLines w:val="0"/>
        <w:shd w:val="clear" w:color="auto" w:fill="FFFFFF"/>
        <w:spacing w:after="80" w:line="335" w:lineRule="auto"/>
        <w:rPr>
          <w:color w:val="1F1F1F"/>
          <w:sz w:val="30"/>
          <w:szCs w:val="30"/>
        </w:rPr>
      </w:pPr>
      <w:bookmarkStart w:id="43" w:name="_ch3qysza2g7v" w:colFirst="0" w:colLast="0"/>
      <w:bookmarkEnd w:id="43"/>
      <w:r>
        <w:rPr>
          <w:rFonts w:ascii="Arial Unicode MS" w:eastAsia="Arial Unicode MS" w:hAnsi="Arial Unicode MS" w:cs="Arial Unicode MS"/>
          <w:color w:val="1F1F1F"/>
          <w:sz w:val="30"/>
          <w:szCs w:val="30"/>
        </w:rPr>
        <w:t xml:space="preserve">9장. 하이브리드 </w:t>
      </w:r>
      <w:proofErr w:type="spellStart"/>
      <w:r>
        <w:rPr>
          <w:rFonts w:ascii="Arial Unicode MS" w:eastAsia="Arial Unicode MS" w:hAnsi="Arial Unicode MS" w:cs="Arial Unicode MS"/>
          <w:color w:val="1F1F1F"/>
          <w:sz w:val="30"/>
          <w:szCs w:val="30"/>
        </w:rPr>
        <w:t>조후</w:t>
      </w:r>
      <w:proofErr w:type="spellEnd"/>
      <w:r>
        <w:rPr>
          <w:rFonts w:ascii="Arial Unicode MS" w:eastAsia="Arial Unicode MS" w:hAnsi="Arial Unicode MS" w:cs="Arial Unicode MS"/>
          <w:color w:val="1F1F1F"/>
          <w:sz w:val="30"/>
          <w:szCs w:val="30"/>
        </w:rPr>
        <w:t>·</w:t>
      </w:r>
      <w:proofErr w:type="spellStart"/>
      <w:r>
        <w:rPr>
          <w:rFonts w:ascii="Arial Unicode MS" w:eastAsia="Arial Unicode MS" w:hAnsi="Arial Unicode MS" w:cs="Arial Unicode MS"/>
          <w:color w:val="1F1F1F"/>
          <w:sz w:val="30"/>
          <w:szCs w:val="30"/>
        </w:rPr>
        <w:t>억부</w:t>
      </w:r>
      <w:proofErr w:type="spellEnd"/>
      <w:r>
        <w:rPr>
          <w:rFonts w:ascii="Arial Unicode MS" w:eastAsia="Arial Unicode MS" w:hAnsi="Arial Unicode MS" w:cs="Arial Unicode MS"/>
          <w:color w:val="1F1F1F"/>
          <w:sz w:val="30"/>
          <w:szCs w:val="30"/>
        </w:rPr>
        <w:t xml:space="preserve"> 용신 및 대표 용신 글자 확정 알고리즘</w:t>
      </w:r>
    </w:p>
    <w:p w14:paraId="0C0F8DC3"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사주의 기후적 편중을 살피는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(調候) 평가를 1차로 수행한 뒤, 이상이 없을 경우 </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(抑扶)</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적용하는 시스템 판정 트리입니다.</w:t>
      </w:r>
    </w:p>
    <w:p w14:paraId="4BBE2816" w14:textId="77777777" w:rsidR="00F44B9D" w:rsidRDefault="00000000">
      <w:pPr>
        <w:pStyle w:val="3"/>
        <w:keepNext w:val="0"/>
        <w:keepLines w:val="0"/>
        <w:shd w:val="clear" w:color="auto" w:fill="FFFFFF"/>
        <w:spacing w:before="280" w:line="360" w:lineRule="auto"/>
        <w:rPr>
          <w:color w:val="1F1F1F"/>
          <w:sz w:val="24"/>
          <w:szCs w:val="24"/>
        </w:rPr>
      </w:pPr>
      <w:bookmarkStart w:id="44" w:name="_bkk0cqr52v6m" w:colFirst="0" w:colLast="0"/>
      <w:bookmarkEnd w:id="44"/>
      <w:r>
        <w:rPr>
          <w:rFonts w:ascii="Arial Unicode MS" w:eastAsia="Arial Unicode MS" w:hAnsi="Arial Unicode MS" w:cs="Arial Unicode MS"/>
          <w:color w:val="1F1F1F"/>
          <w:sz w:val="24"/>
          <w:szCs w:val="24"/>
        </w:rPr>
        <w:t xml:space="preserve">9.1 하이브리드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판정 트리 (</w:t>
      </w:r>
      <w:proofErr w:type="spellStart"/>
      <w:r>
        <w:rPr>
          <w:rFonts w:ascii="Arial Unicode MS" w:eastAsia="Arial Unicode MS" w:hAnsi="Arial Unicode MS" w:cs="Arial Unicode MS"/>
          <w:color w:val="1F1F1F"/>
          <w:sz w:val="24"/>
          <w:szCs w:val="24"/>
        </w:rPr>
        <w:t>Decision</w:t>
      </w:r>
      <w:proofErr w:type="spellEnd"/>
      <w:r>
        <w:rPr>
          <w:rFonts w:ascii="Arial Unicode MS" w:eastAsia="Arial Unicode MS" w:hAnsi="Arial Unicode MS" w:cs="Arial Unicode MS"/>
          <w:color w:val="1F1F1F"/>
          <w:sz w:val="24"/>
          <w:szCs w:val="24"/>
        </w:rPr>
        <w:t xml:space="preserve"> Tree)</w:t>
      </w:r>
    </w:p>
    <w:p w14:paraId="5914C150" w14:textId="77777777" w:rsidR="00F44B9D" w:rsidRDefault="00000000">
      <w:pPr>
        <w:numPr>
          <w:ilvl w:val="0"/>
          <w:numId w:val="40"/>
        </w:numPr>
        <w:shd w:val="clear" w:color="auto" w:fill="FFFFFF"/>
        <w:spacing w:before="240"/>
      </w:pP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 조건식 정의:</w:t>
      </w:r>
    </w:p>
    <w:p w14:paraId="0C48F46E" w14:textId="77777777" w:rsidR="00F44B9D" w:rsidRDefault="00000000">
      <w:pPr>
        <w:numPr>
          <w:ilvl w:val="1"/>
          <w:numId w:val="40"/>
        </w:numPr>
      </w:pPr>
      <w:r>
        <w:rPr>
          <w:rFonts w:ascii="Arial Unicode MS" w:eastAsia="Arial Unicode MS" w:hAnsi="Arial Unicode MS" w:cs="Arial Unicode MS"/>
          <w:color w:val="1F1F1F"/>
          <w:sz w:val="24"/>
          <w:szCs w:val="24"/>
        </w:rPr>
        <w:t xml:space="preserve">7장에서 산출된 </w:t>
      </w:r>
      <w:proofErr w:type="spellStart"/>
      <w:r>
        <w:rPr>
          <w:rFonts w:ascii="Arial Unicode MS" w:eastAsia="Arial Unicode MS" w:hAnsi="Arial Unicode MS" w:cs="Arial Unicode MS"/>
          <w:color w:val="1F1F1F"/>
          <w:sz w:val="24"/>
          <w:szCs w:val="24"/>
        </w:rPr>
        <w:t>오행별</w:t>
      </w:r>
      <w:proofErr w:type="spellEnd"/>
      <w:r>
        <w:rPr>
          <w:rFonts w:ascii="Arial Unicode MS" w:eastAsia="Arial Unicode MS" w:hAnsi="Arial Unicode MS" w:cs="Arial Unicode MS"/>
          <w:color w:val="1F1F1F"/>
          <w:sz w:val="24"/>
          <w:szCs w:val="24"/>
        </w:rPr>
        <w:t xml:space="preserve"> 최종 기도 산출 결과에서, 아래 두 조건 중 하나에 해당되면,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균형 붕괴로 정의합니다.</w:t>
      </w:r>
    </w:p>
    <w:p w14:paraId="65D5D5AF" w14:textId="77777777" w:rsidR="00F44B9D" w:rsidRDefault="00000000">
      <w:pPr>
        <w:ind w:left="1440"/>
        <w:rPr>
          <w:color w:val="1F1F1F"/>
          <w:sz w:val="24"/>
          <w:szCs w:val="24"/>
        </w:rPr>
      </w:pPr>
      <w:r>
        <w:rPr>
          <w:rFonts w:ascii="Arial Unicode MS" w:eastAsia="Arial Unicode MS" w:hAnsi="Arial Unicode MS" w:cs="Arial Unicode MS"/>
          <w:color w:val="1F1F1F"/>
          <w:sz w:val="24"/>
          <w:szCs w:val="24"/>
        </w:rPr>
        <w:t>(1)화 또는 수 중 하나만 존재</w:t>
      </w:r>
      <w:r>
        <w:rPr>
          <w:rFonts w:ascii="Arial Unicode MS" w:eastAsia="Arial Unicode MS" w:hAnsi="Arial Unicode MS" w:cs="Arial Unicode MS"/>
          <w:color w:val="1F1F1F"/>
          <w:sz w:val="24"/>
          <w:szCs w:val="24"/>
          <w:highlight w:val="white"/>
        </w:rPr>
        <w:t>(나머지 하나는 0%)</w:t>
      </w:r>
      <w:r>
        <w:rPr>
          <w:rFonts w:ascii="Arial Unicode MS" w:eastAsia="Arial Unicode MS" w:hAnsi="Arial Unicode MS" w:cs="Arial Unicode MS"/>
          <w:color w:val="1F1F1F"/>
          <w:sz w:val="24"/>
          <w:szCs w:val="24"/>
        </w:rPr>
        <w:t xml:space="preserve"> 하고, 그 기도 비율이 20% 이상인 경우,</w:t>
      </w:r>
      <w:r>
        <w:rPr>
          <w:rFonts w:ascii="Arial Unicode MS" w:eastAsia="Arial Unicode MS" w:hAnsi="Arial Unicode MS" w:cs="Arial Unicode MS"/>
          <w:color w:val="1F1F1F"/>
          <w:sz w:val="24"/>
          <w:szCs w:val="24"/>
        </w:rPr>
        <w:br/>
        <w:t xml:space="preserve">(2)두 오행 모두 존재할 때는 강한 오행의 기도비율이 20% 이상이고 and </w:t>
      </w:r>
      <w:proofErr w:type="gramStart"/>
      <w:r>
        <w:rPr>
          <w:rFonts w:ascii="Arial Unicode MS" w:eastAsia="Arial Unicode MS" w:hAnsi="Arial Unicode MS" w:cs="Arial Unicode MS"/>
          <w:color w:val="1F1F1F"/>
          <w:sz w:val="24"/>
          <w:szCs w:val="24"/>
        </w:rPr>
        <w:t>약:강</w:t>
      </w:r>
      <w:proofErr w:type="gramEnd"/>
      <w:r>
        <w:rPr>
          <w:rFonts w:ascii="Arial Unicode MS" w:eastAsia="Arial Unicode MS" w:hAnsi="Arial Unicode MS" w:cs="Arial Unicode MS"/>
          <w:color w:val="1F1F1F"/>
          <w:sz w:val="24"/>
          <w:szCs w:val="24"/>
        </w:rPr>
        <w:t xml:space="preserve"> 기도비율이 1:3 이상인 경우,</w:t>
      </w:r>
    </w:p>
    <w:p w14:paraId="57737D7A" w14:textId="77777777" w:rsidR="00F44B9D" w:rsidRDefault="00000000">
      <w:pPr>
        <w:ind w:left="1440"/>
        <w:rPr>
          <w:color w:val="1F1F1F"/>
          <w:sz w:val="24"/>
          <w:szCs w:val="24"/>
        </w:rPr>
      </w:pP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균형 붕괴로 정의합니다.</w:t>
      </w:r>
    </w:p>
    <w:p w14:paraId="04A1A889" w14:textId="77777777" w:rsidR="00F44B9D" w:rsidRDefault="00000000">
      <w:pPr>
        <w:numPr>
          <w:ilvl w:val="0"/>
          <w:numId w:val="40"/>
        </w:numPr>
        <w:shd w:val="clear" w:color="auto" w:fill="FFFFFF"/>
        <w:spacing w:before="240" w:after="240"/>
      </w:pP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 판정 로직:</w:t>
      </w:r>
    </w:p>
    <w:p w14:paraId="48CB42DF" w14:textId="77777777" w:rsidR="00F44B9D" w:rsidRDefault="00000000">
      <w:pPr>
        <w:shd w:val="clear" w:color="auto" w:fill="F0F4F9"/>
        <w:spacing w:before="360" w:after="40"/>
        <w:rPr>
          <w:color w:val="444746"/>
          <w:sz w:val="24"/>
          <w:szCs w:val="24"/>
          <w:highlight w:val="white"/>
        </w:rPr>
      </w:pPr>
      <w:proofErr w:type="spellStart"/>
      <w:r>
        <w:rPr>
          <w:color w:val="444746"/>
          <w:sz w:val="24"/>
          <w:szCs w:val="24"/>
          <w:highlight w:val="white"/>
        </w:rPr>
        <w:t>python</w:t>
      </w:r>
      <w:proofErr w:type="spellEnd"/>
    </w:p>
    <w:p w14:paraId="38D13A35" w14:textId="77777777" w:rsidR="00F44B9D" w:rsidRDefault="00000000">
      <w:pPr>
        <w:spacing w:line="240" w:lineRule="auto"/>
        <w:rPr>
          <w:rFonts w:ascii="Roboto Mono" w:eastAsia="Roboto Mono" w:hAnsi="Roboto Mono" w:cs="Roboto Mono"/>
          <w:color w:val="B80672"/>
          <w:sz w:val="24"/>
          <w:szCs w:val="24"/>
          <w:shd w:val="clear" w:color="auto" w:fill="F0F4F9"/>
        </w:rPr>
      </w:pPr>
      <w:r>
        <w:rPr>
          <w:color w:val="37474F"/>
          <w:sz w:val="24"/>
          <w:szCs w:val="24"/>
          <w:highlight w:val="white"/>
        </w:rPr>
        <w:t></w:t>
      </w:r>
      <w:r>
        <w:rPr>
          <w:rFonts w:ascii="Arial Unicode MS" w:eastAsia="Arial Unicode MS" w:hAnsi="Arial Unicode MS" w:cs="Arial Unicode MS"/>
          <w:color w:val="B80672"/>
          <w:sz w:val="24"/>
          <w:szCs w:val="24"/>
          <w:shd w:val="clear" w:color="auto" w:fill="F0F4F9"/>
        </w:rPr>
        <w:t xml:space="preserve"># [개정된 하이브리드 </w:t>
      </w:r>
      <w:proofErr w:type="spellStart"/>
      <w:r>
        <w:rPr>
          <w:rFonts w:ascii="Arial Unicode MS" w:eastAsia="Arial Unicode MS" w:hAnsi="Arial Unicode MS" w:cs="Arial Unicode MS"/>
          <w:color w:val="B80672"/>
          <w:sz w:val="24"/>
          <w:szCs w:val="24"/>
          <w:shd w:val="clear" w:color="auto" w:fill="F0F4F9"/>
        </w:rPr>
        <w:t>조후</w:t>
      </w:r>
      <w:proofErr w:type="spellEnd"/>
      <w:r>
        <w:rPr>
          <w:rFonts w:ascii="Arial Unicode MS" w:eastAsia="Arial Unicode MS" w:hAnsi="Arial Unicode MS" w:cs="Arial Unicode MS"/>
          <w:color w:val="B80672"/>
          <w:sz w:val="24"/>
          <w:szCs w:val="24"/>
          <w:shd w:val="clear" w:color="auto" w:fill="F0F4F9"/>
        </w:rPr>
        <w:t xml:space="preserve"> 판정 엔진 알고리즘]</w:t>
      </w:r>
    </w:p>
    <w:p w14:paraId="4DB2CAE3" w14:textId="77777777" w:rsidR="00F44B9D" w:rsidRDefault="00F44B9D">
      <w:pPr>
        <w:spacing w:line="240" w:lineRule="auto"/>
        <w:rPr>
          <w:rFonts w:ascii="Roboto Mono" w:eastAsia="Roboto Mono" w:hAnsi="Roboto Mono" w:cs="Roboto Mono"/>
          <w:color w:val="B80672"/>
          <w:sz w:val="24"/>
          <w:szCs w:val="24"/>
          <w:shd w:val="clear" w:color="auto" w:fill="F0F4F9"/>
        </w:rPr>
      </w:pPr>
    </w:p>
    <w:p w14:paraId="5F1E32D1"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1967D2"/>
          <w:sz w:val="24"/>
          <w:szCs w:val="24"/>
          <w:shd w:val="clear" w:color="auto" w:fill="F0F4F9"/>
          <w:lang w:val="en-US"/>
        </w:rPr>
        <w:lastRenderedPageBreak/>
        <w:t xml:space="preserve">def </w:t>
      </w:r>
      <w:proofErr w:type="spellStart"/>
      <w:r w:rsidRPr="00AA6F2C">
        <w:rPr>
          <w:rFonts w:ascii="Roboto Mono" w:eastAsia="Roboto Mono" w:hAnsi="Roboto Mono" w:cs="Roboto Mono"/>
          <w:color w:val="37474F"/>
          <w:sz w:val="24"/>
          <w:szCs w:val="24"/>
          <w:shd w:val="clear" w:color="auto" w:fill="F0F4F9"/>
          <w:lang w:val="en-US"/>
        </w:rPr>
        <w:t>calculate_hybrid_</w:t>
      </w:r>
      <w:proofErr w:type="gramStart"/>
      <w:r w:rsidRPr="00AA6F2C">
        <w:rPr>
          <w:rFonts w:ascii="Roboto Mono" w:eastAsia="Roboto Mono" w:hAnsi="Roboto Mono" w:cs="Roboto Mono"/>
          <w:color w:val="37474F"/>
          <w:sz w:val="24"/>
          <w:szCs w:val="24"/>
          <w:shd w:val="clear" w:color="auto" w:fill="F0F4F9"/>
          <w:lang w:val="en-US"/>
        </w:rPr>
        <w:t>yongshin</w:t>
      </w:r>
      <w:proofErr w:type="spellEnd"/>
      <w:r w:rsidRPr="00AA6F2C">
        <w:rPr>
          <w:rFonts w:ascii="Roboto Mono" w:eastAsia="Roboto Mono" w:hAnsi="Roboto Mono" w:cs="Roboto Mono"/>
          <w:color w:val="37474F"/>
          <w:sz w:val="24"/>
          <w:szCs w:val="24"/>
          <w:shd w:val="clear" w:color="auto" w:fill="F0F4F9"/>
          <w:lang w:val="en-US"/>
        </w:rPr>
        <w:t>(</w:t>
      </w:r>
      <w:proofErr w:type="spellStart"/>
      <w:proofErr w:type="gramEnd"/>
      <w:r w:rsidRPr="00AA6F2C">
        <w:rPr>
          <w:rFonts w:ascii="Roboto Mono" w:eastAsia="Roboto Mono" w:hAnsi="Roboto Mono" w:cs="Roboto Mono"/>
          <w:color w:val="37474F"/>
          <w:sz w:val="24"/>
          <w:szCs w:val="24"/>
          <w:shd w:val="clear" w:color="auto" w:fill="F0F4F9"/>
          <w:lang w:val="en-US"/>
        </w:rPr>
        <w:t>saju_elements</w:t>
      </w:r>
      <w:proofErr w:type="spellEnd"/>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wol_ji</w:t>
      </w:r>
      <w:proofErr w:type="spellEnd"/>
      <w:r w:rsidRPr="00AA6F2C">
        <w:rPr>
          <w:rFonts w:ascii="Roboto Mono" w:eastAsia="Roboto Mono" w:hAnsi="Roboto Mono" w:cs="Roboto Mono"/>
          <w:color w:val="37474F"/>
          <w:sz w:val="24"/>
          <w:szCs w:val="24"/>
          <w:shd w:val="clear" w:color="auto" w:fill="F0F4F9"/>
          <w:lang w:val="en-US"/>
        </w:rPr>
        <w:t>):</w:t>
      </w:r>
    </w:p>
    <w:p w14:paraId="2490594A" w14:textId="77777777" w:rsidR="00F44B9D" w:rsidRDefault="00000000">
      <w:pPr>
        <w:spacing w:line="240" w:lineRule="auto"/>
        <w:rPr>
          <w:rFonts w:ascii="Roboto Mono" w:eastAsia="Roboto Mono" w:hAnsi="Roboto Mono" w:cs="Roboto Mono"/>
          <w:color w:val="B80672"/>
          <w:sz w:val="24"/>
          <w:szCs w:val="24"/>
          <w:shd w:val="clear" w:color="auto" w:fill="F0F4F9"/>
        </w:rPr>
      </w:pPr>
      <w:r w:rsidRPr="00AA6F2C">
        <w:rPr>
          <w:rFonts w:ascii="Roboto Mono" w:eastAsia="Roboto Mono" w:hAnsi="Roboto Mono" w:cs="Roboto Mono"/>
          <w:color w:val="37474F"/>
          <w:sz w:val="24"/>
          <w:szCs w:val="24"/>
          <w:shd w:val="clear" w:color="auto" w:fill="F0F4F9"/>
          <w:lang w:val="en-US"/>
        </w:rPr>
        <w:t xml:space="preserve">    </w:t>
      </w:r>
      <w:r>
        <w:rPr>
          <w:rFonts w:ascii="Arial Unicode MS" w:eastAsia="Arial Unicode MS" w:hAnsi="Arial Unicode MS" w:cs="Arial Unicode MS"/>
          <w:color w:val="B80672"/>
          <w:sz w:val="24"/>
          <w:szCs w:val="24"/>
          <w:shd w:val="clear" w:color="auto" w:fill="F0F4F9"/>
        </w:rPr>
        <w:t># 1. 7장에서 계산된 최종 오행 기도 값 추출 (0.0 ~ 100.0)</w:t>
      </w:r>
    </w:p>
    <w:p w14:paraId="50BE2BCC"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Pr>
          <w:rFonts w:ascii="Roboto Mono" w:eastAsia="Roboto Mono" w:hAnsi="Roboto Mono" w:cs="Roboto Mono"/>
          <w:color w:val="B80672"/>
          <w:sz w:val="24"/>
          <w:szCs w:val="24"/>
          <w:shd w:val="clear" w:color="auto" w:fill="F0F4F9"/>
        </w:rPr>
        <w:t xml:space="preserve">    </w:t>
      </w:r>
      <w:proofErr w:type="spellStart"/>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 </w:t>
      </w:r>
      <w:proofErr w:type="spellStart"/>
      <w:proofErr w:type="gramStart"/>
      <w:r w:rsidRPr="00AA6F2C">
        <w:rPr>
          <w:rFonts w:ascii="Roboto Mono" w:eastAsia="Roboto Mono" w:hAnsi="Roboto Mono" w:cs="Roboto Mono"/>
          <w:color w:val="37474F"/>
          <w:sz w:val="24"/>
          <w:szCs w:val="24"/>
          <w:shd w:val="clear" w:color="auto" w:fill="F0F4F9"/>
          <w:lang w:val="en-US"/>
        </w:rPr>
        <w:t>saju_elements.get</w:t>
      </w:r>
      <w:proofErr w:type="spellEnd"/>
      <w:r w:rsidRPr="00AA6F2C">
        <w:rPr>
          <w:rFonts w:ascii="Roboto Mono" w:eastAsia="Roboto Mono" w:hAnsi="Roboto Mono" w:cs="Roboto Mono"/>
          <w:color w:val="37474F"/>
          <w:sz w:val="24"/>
          <w:szCs w:val="24"/>
          <w:shd w:val="clear" w:color="auto" w:fill="F0F4F9"/>
          <w:lang w:val="en-US"/>
        </w:rPr>
        <w:t>(</w:t>
      </w:r>
      <w:proofErr w:type="gramEnd"/>
      <w:r w:rsidRPr="00AA6F2C">
        <w:rPr>
          <w:rFonts w:ascii="Roboto Mono" w:eastAsia="Roboto Mono" w:hAnsi="Roboto Mono" w:cs="Roboto Mono"/>
          <w:color w:val="188038"/>
          <w:sz w:val="24"/>
          <w:szCs w:val="24"/>
          <w:shd w:val="clear" w:color="auto" w:fill="F0F4F9"/>
          <w:lang w:val="en-US"/>
        </w:rPr>
        <w:t>'</w:t>
      </w:r>
      <w:proofErr w:type="spellStart"/>
      <w:r w:rsidRPr="00AA6F2C">
        <w:rPr>
          <w:rFonts w:ascii="Roboto Mono" w:eastAsia="Roboto Mono" w:hAnsi="Roboto Mono" w:cs="Roboto Mono"/>
          <w:color w:val="188038"/>
          <w:sz w:val="24"/>
          <w:szCs w:val="24"/>
          <w:shd w:val="clear" w:color="auto" w:fill="F0F4F9"/>
          <w:lang w:val="en-US"/>
        </w:rPr>
        <w:t>fire_pct</w:t>
      </w:r>
      <w:proofErr w:type="spellEnd"/>
      <w:r w:rsidRPr="00AA6F2C">
        <w:rPr>
          <w:rFonts w:ascii="Roboto Mono" w:eastAsia="Roboto Mono" w:hAnsi="Roboto Mono" w:cs="Roboto Mono"/>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2AA308A1"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 xml:space="preserve"> = </w:t>
      </w:r>
      <w:proofErr w:type="spellStart"/>
      <w:proofErr w:type="gramStart"/>
      <w:r w:rsidRPr="00AA6F2C">
        <w:rPr>
          <w:rFonts w:ascii="Roboto Mono" w:eastAsia="Roboto Mono" w:hAnsi="Roboto Mono" w:cs="Roboto Mono"/>
          <w:color w:val="37474F"/>
          <w:sz w:val="24"/>
          <w:szCs w:val="24"/>
          <w:shd w:val="clear" w:color="auto" w:fill="F0F4F9"/>
          <w:lang w:val="en-US"/>
        </w:rPr>
        <w:t>saju_elements.get</w:t>
      </w:r>
      <w:proofErr w:type="spellEnd"/>
      <w:r w:rsidRPr="00AA6F2C">
        <w:rPr>
          <w:rFonts w:ascii="Roboto Mono" w:eastAsia="Roboto Mono" w:hAnsi="Roboto Mono" w:cs="Roboto Mono"/>
          <w:color w:val="37474F"/>
          <w:sz w:val="24"/>
          <w:szCs w:val="24"/>
          <w:shd w:val="clear" w:color="auto" w:fill="F0F4F9"/>
          <w:lang w:val="en-US"/>
        </w:rPr>
        <w:t>(</w:t>
      </w:r>
      <w:proofErr w:type="gramEnd"/>
      <w:r w:rsidRPr="00AA6F2C">
        <w:rPr>
          <w:rFonts w:ascii="Roboto Mono" w:eastAsia="Roboto Mono" w:hAnsi="Roboto Mono" w:cs="Roboto Mono"/>
          <w:color w:val="188038"/>
          <w:sz w:val="24"/>
          <w:szCs w:val="24"/>
          <w:shd w:val="clear" w:color="auto" w:fill="F0F4F9"/>
          <w:lang w:val="en-US"/>
        </w:rPr>
        <w:t>'</w:t>
      </w:r>
      <w:proofErr w:type="spellStart"/>
      <w:r w:rsidRPr="00AA6F2C">
        <w:rPr>
          <w:rFonts w:ascii="Roboto Mono" w:eastAsia="Roboto Mono" w:hAnsi="Roboto Mono" w:cs="Roboto Mono"/>
          <w:color w:val="188038"/>
          <w:sz w:val="24"/>
          <w:szCs w:val="24"/>
          <w:shd w:val="clear" w:color="auto" w:fill="F0F4F9"/>
          <w:lang w:val="en-US"/>
        </w:rPr>
        <w:t>water_pct</w:t>
      </w:r>
      <w:proofErr w:type="spellEnd"/>
      <w:r w:rsidRPr="00AA6F2C">
        <w:rPr>
          <w:rFonts w:ascii="Roboto Mono" w:eastAsia="Roboto Mono" w:hAnsi="Roboto Mono" w:cs="Roboto Mono"/>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4B8EC1F5"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
    <w:p w14:paraId="3EB3BA0F" w14:textId="77777777" w:rsidR="00F44B9D" w:rsidRDefault="00000000">
      <w:pPr>
        <w:spacing w:line="240" w:lineRule="auto"/>
        <w:rPr>
          <w:rFonts w:ascii="Roboto Mono" w:eastAsia="Roboto Mono" w:hAnsi="Roboto Mono" w:cs="Roboto Mono"/>
          <w:color w:val="B80672"/>
          <w:sz w:val="24"/>
          <w:szCs w:val="24"/>
          <w:shd w:val="clear" w:color="auto" w:fill="F0F4F9"/>
        </w:rPr>
      </w:pPr>
      <w:r w:rsidRPr="00AA6F2C">
        <w:rPr>
          <w:rFonts w:ascii="Roboto Mono" w:eastAsia="Roboto Mono" w:hAnsi="Roboto Mono" w:cs="Roboto Mono"/>
          <w:color w:val="37474F"/>
          <w:sz w:val="24"/>
          <w:szCs w:val="24"/>
          <w:shd w:val="clear" w:color="auto" w:fill="F0F4F9"/>
          <w:lang w:val="en-US"/>
        </w:rPr>
        <w:t xml:space="preserve">    </w:t>
      </w:r>
      <w:r>
        <w:rPr>
          <w:rFonts w:ascii="Arial Unicode MS" w:eastAsia="Arial Unicode MS" w:hAnsi="Arial Unicode MS" w:cs="Arial Unicode MS"/>
          <w:color w:val="B80672"/>
          <w:sz w:val="24"/>
          <w:szCs w:val="24"/>
          <w:shd w:val="clear" w:color="auto" w:fill="F0F4F9"/>
        </w:rPr>
        <w:t xml:space="preserve"># 2. </w:t>
      </w:r>
      <w:proofErr w:type="spellStart"/>
      <w:r>
        <w:rPr>
          <w:rFonts w:ascii="Arial Unicode MS" w:eastAsia="Arial Unicode MS" w:hAnsi="Arial Unicode MS" w:cs="Arial Unicode MS"/>
          <w:color w:val="B80672"/>
          <w:sz w:val="24"/>
          <w:szCs w:val="24"/>
          <w:shd w:val="clear" w:color="auto" w:fill="F0F4F9"/>
        </w:rPr>
        <w:t>조후</w:t>
      </w:r>
      <w:proofErr w:type="spellEnd"/>
      <w:r>
        <w:rPr>
          <w:rFonts w:ascii="Arial Unicode MS" w:eastAsia="Arial Unicode MS" w:hAnsi="Arial Unicode MS" w:cs="Arial Unicode MS"/>
          <w:color w:val="B80672"/>
          <w:sz w:val="24"/>
          <w:szCs w:val="24"/>
          <w:shd w:val="clear" w:color="auto" w:fill="F0F4F9"/>
        </w:rPr>
        <w:t xml:space="preserve"> 불균형 여부 판정 (제시해주신 정밀 조건 적용)</w:t>
      </w:r>
    </w:p>
    <w:p w14:paraId="0FF59410"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B80672"/>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is_johu_collapsed</w:t>
      </w:r>
      <w:proofErr w:type="spellEnd"/>
      <w:r>
        <w:rPr>
          <w:rFonts w:ascii="Roboto Mono" w:eastAsia="Roboto Mono" w:hAnsi="Roboto Mono" w:cs="Roboto Mono"/>
          <w:color w:val="37474F"/>
          <w:sz w:val="24"/>
          <w:szCs w:val="24"/>
          <w:shd w:val="clear" w:color="auto" w:fill="F0F4F9"/>
        </w:rPr>
        <w:t xml:space="preserve"> = </w:t>
      </w:r>
      <w:proofErr w:type="spellStart"/>
      <w:r>
        <w:rPr>
          <w:rFonts w:ascii="Roboto Mono" w:eastAsia="Roboto Mono" w:hAnsi="Roboto Mono" w:cs="Roboto Mono"/>
          <w:color w:val="37474F"/>
          <w:sz w:val="24"/>
          <w:szCs w:val="24"/>
          <w:shd w:val="clear" w:color="auto" w:fill="F0F4F9"/>
        </w:rPr>
        <w:t>False</w:t>
      </w:r>
      <w:proofErr w:type="spellEnd"/>
    </w:p>
    <w:p w14:paraId="5B3DEFA5"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dominant_element</w:t>
      </w:r>
      <w:proofErr w:type="spellEnd"/>
      <w:r>
        <w:rPr>
          <w:rFonts w:ascii="Roboto Mono" w:eastAsia="Roboto Mono" w:hAnsi="Roboto Mono" w:cs="Roboto Mono"/>
          <w:color w:val="37474F"/>
          <w:sz w:val="24"/>
          <w:szCs w:val="24"/>
          <w:shd w:val="clear" w:color="auto" w:fill="F0F4F9"/>
        </w:rPr>
        <w:t xml:space="preserve"> = </w:t>
      </w:r>
      <w:proofErr w:type="spellStart"/>
      <w:r>
        <w:rPr>
          <w:rFonts w:ascii="Roboto Mono" w:eastAsia="Roboto Mono" w:hAnsi="Roboto Mono" w:cs="Roboto Mono"/>
          <w:color w:val="9334E6"/>
          <w:sz w:val="24"/>
          <w:szCs w:val="24"/>
          <w:shd w:val="clear" w:color="auto" w:fill="F0F4F9"/>
        </w:rPr>
        <w:t>None</w:t>
      </w:r>
      <w:proofErr w:type="spellEnd"/>
      <w:r>
        <w:rPr>
          <w:rFonts w:ascii="Roboto Mono" w:eastAsia="Roboto Mono" w:hAnsi="Roboto Mono" w:cs="Roboto Mono"/>
          <w:color w:val="9334E6"/>
          <w:sz w:val="24"/>
          <w:szCs w:val="24"/>
          <w:shd w:val="clear" w:color="auto" w:fill="F0F4F9"/>
        </w:rPr>
        <w:t xml:space="preserve"> </w:t>
      </w:r>
      <w:r>
        <w:rPr>
          <w:rFonts w:ascii="Arial Unicode MS" w:eastAsia="Arial Unicode MS" w:hAnsi="Arial Unicode MS" w:cs="Arial Unicode MS"/>
          <w:color w:val="B80672"/>
          <w:sz w:val="24"/>
          <w:szCs w:val="24"/>
          <w:shd w:val="clear" w:color="auto" w:fill="F0F4F9"/>
        </w:rPr>
        <w:t># 사주 전체를 너무 뜨겁거나 차갑게 만드는 주범 오행</w:t>
      </w:r>
    </w:p>
    <w:p w14:paraId="721F71DE"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B80672"/>
          <w:sz w:val="24"/>
          <w:szCs w:val="24"/>
          <w:shd w:val="clear" w:color="auto" w:fill="F0F4F9"/>
        </w:rPr>
        <w:t xml:space="preserve">    </w:t>
      </w:r>
    </w:p>
    <w:p w14:paraId="3B604530"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Arial Unicode MS" w:eastAsia="Arial Unicode MS" w:hAnsi="Arial Unicode MS" w:cs="Arial Unicode MS"/>
          <w:color w:val="B80672"/>
          <w:sz w:val="24"/>
          <w:szCs w:val="24"/>
          <w:shd w:val="clear" w:color="auto" w:fill="F0F4F9"/>
        </w:rPr>
        <w:t xml:space="preserve">    # (조건 1) 화 또는 수 중 하나만 존재할 때</w:t>
      </w:r>
    </w:p>
    <w:p w14:paraId="774B1FDF"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Pr>
          <w:rFonts w:ascii="Roboto Mono" w:eastAsia="Roboto Mono" w:hAnsi="Roboto Mono" w:cs="Roboto Mono"/>
          <w:color w:val="B80672"/>
          <w:sz w:val="24"/>
          <w:szCs w:val="24"/>
          <w:shd w:val="clear" w:color="auto" w:fill="F0F4F9"/>
        </w:rPr>
        <w:t xml:space="preserve">    </w:t>
      </w:r>
      <w:r w:rsidRPr="00AA6F2C">
        <w:rPr>
          <w:rFonts w:ascii="Roboto Mono" w:eastAsia="Roboto Mono" w:hAnsi="Roboto Mono" w:cs="Roboto Mono"/>
          <w:color w:val="1967D2"/>
          <w:sz w:val="24"/>
          <w:szCs w:val="24"/>
          <w:shd w:val="clear" w:color="auto" w:fill="F0F4F9"/>
          <w:lang w:val="en-US"/>
        </w:rPr>
        <w:t xml:space="preserve">if </w:t>
      </w:r>
      <w:r w:rsidRPr="00AA6F2C">
        <w:rPr>
          <w:rFonts w:ascii="Roboto Mono" w:eastAsia="Roboto Mono" w:hAnsi="Roboto Mono" w:cs="Roboto Mono"/>
          <w:color w:val="37474F"/>
          <w:sz w:val="24"/>
          <w:szCs w:val="24"/>
          <w:shd w:val="clear" w:color="auto" w:fill="F0F4F9"/>
          <w:lang w:val="en-US"/>
        </w:rPr>
        <w:t>(</w:t>
      </w:r>
      <w:proofErr w:type="spellStart"/>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 xml:space="preserve">0 </w:t>
      </w:r>
      <w:r w:rsidRPr="00AA6F2C">
        <w:rPr>
          <w:rFonts w:ascii="Roboto Mono" w:eastAsia="Roboto Mono" w:hAnsi="Roboto Mono" w:cs="Roboto Mono"/>
          <w:color w:val="37474F"/>
          <w:sz w:val="24"/>
          <w:szCs w:val="24"/>
          <w:shd w:val="clear" w:color="auto" w:fill="F0F4F9"/>
          <w:lang w:val="en-US"/>
        </w:rPr>
        <w:t xml:space="preserve">and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 xml:space="preserve"> == </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 or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 xml:space="preserve">0 </w:t>
      </w:r>
      <w:r w:rsidRPr="00AA6F2C">
        <w:rPr>
          <w:rFonts w:ascii="Roboto Mono" w:eastAsia="Roboto Mono" w:hAnsi="Roboto Mono" w:cs="Roboto Mono"/>
          <w:color w:val="37474F"/>
          <w:sz w:val="24"/>
          <w:szCs w:val="24"/>
          <w:shd w:val="clear" w:color="auto" w:fill="F0F4F9"/>
          <w:lang w:val="en-US"/>
        </w:rPr>
        <w:t xml:space="preserve">and </w:t>
      </w:r>
      <w:proofErr w:type="spellStart"/>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 </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18129B43"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active_pct</w:t>
      </w:r>
      <w:proofErr w:type="spellEnd"/>
      <w:r w:rsidRPr="00AA6F2C">
        <w:rPr>
          <w:rFonts w:ascii="Roboto Mono" w:eastAsia="Roboto Mono" w:hAnsi="Roboto Mono" w:cs="Roboto Mono"/>
          <w:color w:val="37474F"/>
          <w:sz w:val="24"/>
          <w:szCs w:val="24"/>
          <w:shd w:val="clear" w:color="auto" w:fill="F0F4F9"/>
          <w:lang w:val="en-US"/>
        </w:rPr>
        <w:t xml:space="preserve"> = </w:t>
      </w:r>
      <w:proofErr w:type="gramStart"/>
      <w:r w:rsidRPr="00AA6F2C">
        <w:rPr>
          <w:rFonts w:ascii="Roboto Mono" w:eastAsia="Roboto Mono" w:hAnsi="Roboto Mono" w:cs="Roboto Mono"/>
          <w:color w:val="1967D2"/>
          <w:sz w:val="24"/>
          <w:szCs w:val="24"/>
          <w:shd w:val="clear" w:color="auto" w:fill="F0F4F9"/>
          <w:lang w:val="en-US"/>
        </w:rPr>
        <w:t>max</w:t>
      </w:r>
      <w:r w:rsidRPr="00AA6F2C">
        <w:rPr>
          <w:rFonts w:ascii="Roboto Mono" w:eastAsia="Roboto Mono" w:hAnsi="Roboto Mono" w:cs="Roboto Mono"/>
          <w:color w:val="37474F"/>
          <w:sz w:val="24"/>
          <w:szCs w:val="24"/>
          <w:shd w:val="clear" w:color="auto" w:fill="F0F4F9"/>
          <w:lang w:val="en-US"/>
        </w:rPr>
        <w:t>(</w:t>
      </w:r>
      <w:proofErr w:type="spellStart"/>
      <w:proofErr w:type="gramEnd"/>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w:t>
      </w:r>
    </w:p>
    <w:p w14:paraId="1CDB0686"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1967D2"/>
          <w:sz w:val="24"/>
          <w:szCs w:val="24"/>
          <w:shd w:val="clear" w:color="auto" w:fill="F0F4F9"/>
          <w:lang w:val="en-US"/>
        </w:rPr>
        <w:t xml:space="preserve">if </w:t>
      </w:r>
      <w:proofErr w:type="spellStart"/>
      <w:r w:rsidRPr="00AA6F2C">
        <w:rPr>
          <w:rFonts w:ascii="Roboto Mono" w:eastAsia="Roboto Mono" w:hAnsi="Roboto Mono" w:cs="Roboto Mono"/>
          <w:color w:val="37474F"/>
          <w:sz w:val="24"/>
          <w:szCs w:val="24"/>
          <w:shd w:val="clear" w:color="auto" w:fill="F0F4F9"/>
          <w:lang w:val="en-US"/>
        </w:rPr>
        <w:t>active_pct</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20</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19960A77"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is_johu_collapsed</w:t>
      </w:r>
      <w:proofErr w:type="spellEnd"/>
      <w:r w:rsidRPr="00AA6F2C">
        <w:rPr>
          <w:rFonts w:ascii="Roboto Mono" w:eastAsia="Roboto Mono" w:hAnsi="Roboto Mono" w:cs="Roboto Mono"/>
          <w:color w:val="37474F"/>
          <w:sz w:val="24"/>
          <w:szCs w:val="24"/>
          <w:shd w:val="clear" w:color="auto" w:fill="F0F4F9"/>
          <w:lang w:val="en-US"/>
        </w:rPr>
        <w:t xml:space="preserve"> = True</w:t>
      </w:r>
    </w:p>
    <w:p w14:paraId="2C1C2B28" w14:textId="77777777" w:rsidR="00F44B9D" w:rsidRPr="00AA6F2C" w:rsidRDefault="00000000">
      <w:pPr>
        <w:spacing w:line="240" w:lineRule="auto"/>
        <w:rPr>
          <w:rFonts w:ascii="Roboto Mono" w:eastAsia="Roboto Mono" w:hAnsi="Roboto Mono" w:cs="Roboto Mono"/>
          <w:color w:val="188038"/>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dominant_element</w:t>
      </w:r>
      <w:proofErr w:type="spellEnd"/>
      <w:r w:rsidRPr="00AA6F2C">
        <w:rPr>
          <w:rFonts w:ascii="Roboto Mono" w:eastAsia="Roboto Mono" w:hAnsi="Roboto Mono" w:cs="Roboto Mono"/>
          <w:color w:val="37474F"/>
          <w:sz w:val="24"/>
          <w:szCs w:val="24"/>
          <w:shd w:val="clear" w:color="auto" w:fill="F0F4F9"/>
          <w:lang w:val="en-US"/>
        </w:rPr>
        <w:t xml:space="preserve"> = </w:t>
      </w:r>
      <w:r w:rsidRPr="00AA6F2C">
        <w:rPr>
          <w:rFonts w:ascii="Roboto Mono" w:eastAsia="Roboto Mono" w:hAnsi="Roboto Mono" w:cs="Roboto Mono"/>
          <w:color w:val="188038"/>
          <w:sz w:val="24"/>
          <w:szCs w:val="24"/>
          <w:shd w:val="clear" w:color="auto" w:fill="F0F4F9"/>
          <w:lang w:val="en-US"/>
        </w:rPr>
        <w:t xml:space="preserve">'Fire' </w:t>
      </w:r>
      <w:r w:rsidRPr="00AA6F2C">
        <w:rPr>
          <w:rFonts w:ascii="Roboto Mono" w:eastAsia="Roboto Mono" w:hAnsi="Roboto Mono" w:cs="Roboto Mono"/>
          <w:color w:val="1967D2"/>
          <w:sz w:val="24"/>
          <w:szCs w:val="24"/>
          <w:shd w:val="clear" w:color="auto" w:fill="F0F4F9"/>
          <w:lang w:val="en-US"/>
        </w:rPr>
        <w:t xml:space="preserve">if </w:t>
      </w:r>
      <w:proofErr w:type="spellStart"/>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 xml:space="preserve">0 </w:t>
      </w:r>
      <w:r w:rsidRPr="00AA6F2C">
        <w:rPr>
          <w:rFonts w:ascii="Roboto Mono" w:eastAsia="Roboto Mono" w:hAnsi="Roboto Mono" w:cs="Roboto Mono"/>
          <w:color w:val="1967D2"/>
          <w:sz w:val="24"/>
          <w:szCs w:val="24"/>
          <w:shd w:val="clear" w:color="auto" w:fill="F0F4F9"/>
          <w:lang w:val="en-US"/>
        </w:rPr>
        <w:t xml:space="preserve">else </w:t>
      </w:r>
      <w:r w:rsidRPr="00AA6F2C">
        <w:rPr>
          <w:rFonts w:ascii="Roboto Mono" w:eastAsia="Roboto Mono" w:hAnsi="Roboto Mono" w:cs="Roboto Mono"/>
          <w:color w:val="188038"/>
          <w:sz w:val="24"/>
          <w:szCs w:val="24"/>
          <w:shd w:val="clear" w:color="auto" w:fill="F0F4F9"/>
          <w:lang w:val="en-US"/>
        </w:rPr>
        <w:t>'Water'</w:t>
      </w:r>
    </w:p>
    <w:p w14:paraId="4FB072A6" w14:textId="77777777" w:rsidR="00F44B9D" w:rsidRPr="00AA6F2C" w:rsidRDefault="00000000">
      <w:pPr>
        <w:spacing w:line="240" w:lineRule="auto"/>
        <w:rPr>
          <w:rFonts w:ascii="Roboto Mono" w:eastAsia="Roboto Mono" w:hAnsi="Roboto Mono" w:cs="Roboto Mono"/>
          <w:color w:val="188038"/>
          <w:sz w:val="24"/>
          <w:szCs w:val="24"/>
          <w:shd w:val="clear" w:color="auto" w:fill="F0F4F9"/>
          <w:lang w:val="en-US"/>
        </w:rPr>
      </w:pPr>
      <w:r w:rsidRPr="00AA6F2C">
        <w:rPr>
          <w:rFonts w:ascii="Roboto Mono" w:eastAsia="Roboto Mono" w:hAnsi="Roboto Mono" w:cs="Roboto Mono"/>
          <w:color w:val="188038"/>
          <w:sz w:val="24"/>
          <w:szCs w:val="24"/>
          <w:shd w:val="clear" w:color="auto" w:fill="F0F4F9"/>
          <w:lang w:val="en-US"/>
        </w:rPr>
        <w:t xml:space="preserve">            </w:t>
      </w:r>
    </w:p>
    <w:p w14:paraId="3F2B3155" w14:textId="77777777" w:rsidR="00F44B9D" w:rsidRDefault="00000000">
      <w:pPr>
        <w:spacing w:line="240" w:lineRule="auto"/>
        <w:rPr>
          <w:rFonts w:ascii="Roboto Mono" w:eastAsia="Roboto Mono" w:hAnsi="Roboto Mono" w:cs="Roboto Mono"/>
          <w:color w:val="B80672"/>
          <w:sz w:val="24"/>
          <w:szCs w:val="24"/>
          <w:shd w:val="clear" w:color="auto" w:fill="F0F4F9"/>
        </w:rPr>
      </w:pPr>
      <w:r w:rsidRPr="00AA6F2C">
        <w:rPr>
          <w:rFonts w:ascii="Roboto Mono" w:eastAsia="Roboto Mono" w:hAnsi="Roboto Mono" w:cs="Roboto Mono"/>
          <w:color w:val="188038"/>
          <w:sz w:val="24"/>
          <w:szCs w:val="24"/>
          <w:shd w:val="clear" w:color="auto" w:fill="F0F4F9"/>
          <w:lang w:val="en-US"/>
        </w:rPr>
        <w:t xml:space="preserve">    </w:t>
      </w:r>
      <w:r>
        <w:rPr>
          <w:rFonts w:ascii="Arial Unicode MS" w:eastAsia="Arial Unicode MS" w:hAnsi="Arial Unicode MS" w:cs="Arial Unicode MS"/>
          <w:color w:val="B80672"/>
          <w:sz w:val="24"/>
          <w:szCs w:val="24"/>
          <w:shd w:val="clear" w:color="auto" w:fill="F0F4F9"/>
        </w:rPr>
        <w:t># (조건 2) 둘 다 존재할 때 (</w:t>
      </w:r>
      <w:proofErr w:type="gramStart"/>
      <w:r>
        <w:rPr>
          <w:rFonts w:ascii="Arial Unicode MS" w:eastAsia="Arial Unicode MS" w:hAnsi="Arial Unicode MS" w:cs="Arial Unicode MS"/>
          <w:color w:val="B80672"/>
          <w:sz w:val="24"/>
          <w:szCs w:val="24"/>
          <w:shd w:val="clear" w:color="auto" w:fill="F0F4F9"/>
        </w:rPr>
        <w:t>약:강</w:t>
      </w:r>
      <w:proofErr w:type="gramEnd"/>
      <w:r>
        <w:rPr>
          <w:rFonts w:ascii="Arial Unicode MS" w:eastAsia="Arial Unicode MS" w:hAnsi="Arial Unicode MS" w:cs="Arial Unicode MS"/>
          <w:color w:val="B80672"/>
          <w:sz w:val="24"/>
          <w:szCs w:val="24"/>
          <w:shd w:val="clear" w:color="auto" w:fill="F0F4F9"/>
        </w:rPr>
        <w:t xml:space="preserve"> 비율이 1:3 이상으로 치우쳤을 때)</w:t>
      </w:r>
    </w:p>
    <w:p w14:paraId="77105A59"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Pr>
          <w:rFonts w:ascii="Roboto Mono" w:eastAsia="Roboto Mono" w:hAnsi="Roboto Mono" w:cs="Roboto Mono"/>
          <w:color w:val="B80672"/>
          <w:sz w:val="24"/>
          <w:szCs w:val="24"/>
          <w:shd w:val="clear" w:color="auto" w:fill="F0F4F9"/>
        </w:rPr>
        <w:t xml:space="preserve">    </w:t>
      </w:r>
      <w:proofErr w:type="spellStart"/>
      <w:r w:rsidRPr="00AA6F2C">
        <w:rPr>
          <w:rFonts w:ascii="Roboto Mono" w:eastAsia="Roboto Mono" w:hAnsi="Roboto Mono" w:cs="Roboto Mono"/>
          <w:color w:val="1967D2"/>
          <w:sz w:val="24"/>
          <w:szCs w:val="24"/>
          <w:shd w:val="clear" w:color="auto" w:fill="F0F4F9"/>
          <w:lang w:val="en-US"/>
        </w:rPr>
        <w:t>elif</w:t>
      </w:r>
      <w:proofErr w:type="spellEnd"/>
      <w:r w:rsidRPr="00AA6F2C">
        <w:rPr>
          <w:rFonts w:ascii="Roboto Mono" w:eastAsia="Roboto Mono" w:hAnsi="Roboto Mono" w:cs="Roboto Mono"/>
          <w:color w:val="1967D2"/>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 xml:space="preserve">0 </w:t>
      </w:r>
      <w:r w:rsidRPr="00AA6F2C">
        <w:rPr>
          <w:rFonts w:ascii="Roboto Mono" w:eastAsia="Roboto Mono" w:hAnsi="Roboto Mono" w:cs="Roboto Mono"/>
          <w:color w:val="37474F"/>
          <w:sz w:val="24"/>
          <w:szCs w:val="24"/>
          <w:shd w:val="clear" w:color="auto" w:fill="F0F4F9"/>
          <w:lang w:val="en-US"/>
        </w:rPr>
        <w:t xml:space="preserve">and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49670BAE"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stronger_pct</w:t>
      </w:r>
      <w:proofErr w:type="spellEnd"/>
      <w:r w:rsidRPr="00AA6F2C">
        <w:rPr>
          <w:rFonts w:ascii="Roboto Mono" w:eastAsia="Roboto Mono" w:hAnsi="Roboto Mono" w:cs="Roboto Mono"/>
          <w:color w:val="37474F"/>
          <w:sz w:val="24"/>
          <w:szCs w:val="24"/>
          <w:shd w:val="clear" w:color="auto" w:fill="F0F4F9"/>
          <w:lang w:val="en-US"/>
        </w:rPr>
        <w:t xml:space="preserve"> = </w:t>
      </w:r>
      <w:proofErr w:type="gramStart"/>
      <w:r w:rsidRPr="00AA6F2C">
        <w:rPr>
          <w:rFonts w:ascii="Roboto Mono" w:eastAsia="Roboto Mono" w:hAnsi="Roboto Mono" w:cs="Roboto Mono"/>
          <w:color w:val="1967D2"/>
          <w:sz w:val="24"/>
          <w:szCs w:val="24"/>
          <w:shd w:val="clear" w:color="auto" w:fill="F0F4F9"/>
          <w:lang w:val="en-US"/>
        </w:rPr>
        <w:t>max</w:t>
      </w:r>
      <w:r w:rsidRPr="00AA6F2C">
        <w:rPr>
          <w:rFonts w:ascii="Roboto Mono" w:eastAsia="Roboto Mono" w:hAnsi="Roboto Mono" w:cs="Roboto Mono"/>
          <w:color w:val="37474F"/>
          <w:sz w:val="24"/>
          <w:szCs w:val="24"/>
          <w:shd w:val="clear" w:color="auto" w:fill="F0F4F9"/>
          <w:lang w:val="en-US"/>
        </w:rPr>
        <w:t>(</w:t>
      </w:r>
      <w:proofErr w:type="spellStart"/>
      <w:proofErr w:type="gramEnd"/>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w:t>
      </w:r>
    </w:p>
    <w:p w14:paraId="1137FC16"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weaker_pct</w:t>
      </w:r>
      <w:proofErr w:type="spellEnd"/>
      <w:r w:rsidRPr="00AA6F2C">
        <w:rPr>
          <w:rFonts w:ascii="Roboto Mono" w:eastAsia="Roboto Mono" w:hAnsi="Roboto Mono" w:cs="Roboto Mono"/>
          <w:color w:val="37474F"/>
          <w:sz w:val="24"/>
          <w:szCs w:val="24"/>
          <w:shd w:val="clear" w:color="auto" w:fill="F0F4F9"/>
          <w:lang w:val="en-US"/>
        </w:rPr>
        <w:t xml:space="preserve"> = </w:t>
      </w:r>
      <w:proofErr w:type="gramStart"/>
      <w:r w:rsidRPr="00AA6F2C">
        <w:rPr>
          <w:rFonts w:ascii="Roboto Mono" w:eastAsia="Roboto Mono" w:hAnsi="Roboto Mono" w:cs="Roboto Mono"/>
          <w:color w:val="1967D2"/>
          <w:sz w:val="24"/>
          <w:szCs w:val="24"/>
          <w:shd w:val="clear" w:color="auto" w:fill="F0F4F9"/>
          <w:lang w:val="en-US"/>
        </w:rPr>
        <w:t>min</w:t>
      </w:r>
      <w:r w:rsidRPr="00AA6F2C">
        <w:rPr>
          <w:rFonts w:ascii="Roboto Mono" w:eastAsia="Roboto Mono" w:hAnsi="Roboto Mono" w:cs="Roboto Mono"/>
          <w:color w:val="37474F"/>
          <w:sz w:val="24"/>
          <w:szCs w:val="24"/>
          <w:shd w:val="clear" w:color="auto" w:fill="F0F4F9"/>
          <w:lang w:val="en-US"/>
        </w:rPr>
        <w:t>(</w:t>
      </w:r>
      <w:proofErr w:type="spellStart"/>
      <w:proofErr w:type="gramEnd"/>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w:t>
      </w:r>
    </w:p>
    <w:p w14:paraId="2BCEA4B8"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
    <w:p w14:paraId="319200AF"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1967D2"/>
          <w:sz w:val="24"/>
          <w:szCs w:val="24"/>
          <w:shd w:val="clear" w:color="auto" w:fill="F0F4F9"/>
          <w:lang w:val="en-US"/>
        </w:rPr>
        <w:t xml:space="preserve">if </w:t>
      </w:r>
      <w:proofErr w:type="spellStart"/>
      <w:r w:rsidRPr="00AA6F2C">
        <w:rPr>
          <w:rFonts w:ascii="Roboto Mono" w:eastAsia="Roboto Mono" w:hAnsi="Roboto Mono" w:cs="Roboto Mono"/>
          <w:color w:val="37474F"/>
          <w:sz w:val="24"/>
          <w:szCs w:val="24"/>
          <w:shd w:val="clear" w:color="auto" w:fill="F0F4F9"/>
          <w:lang w:val="en-US"/>
        </w:rPr>
        <w:t>stronger_pct</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20</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 xml:space="preserve">0 </w:t>
      </w:r>
      <w:r w:rsidRPr="00AA6F2C">
        <w:rPr>
          <w:rFonts w:ascii="Roboto Mono" w:eastAsia="Roboto Mono" w:hAnsi="Roboto Mono" w:cs="Roboto Mono"/>
          <w:color w:val="37474F"/>
          <w:sz w:val="24"/>
          <w:szCs w:val="24"/>
          <w:shd w:val="clear" w:color="auto" w:fill="F0F4F9"/>
          <w:lang w:val="en-US"/>
        </w:rPr>
        <w:t>and (</w:t>
      </w:r>
      <w:proofErr w:type="spellStart"/>
      <w:r w:rsidRPr="00AA6F2C">
        <w:rPr>
          <w:rFonts w:ascii="Roboto Mono" w:eastAsia="Roboto Mono" w:hAnsi="Roboto Mono" w:cs="Roboto Mono"/>
          <w:color w:val="37474F"/>
          <w:sz w:val="24"/>
          <w:szCs w:val="24"/>
          <w:shd w:val="clear" w:color="auto" w:fill="F0F4F9"/>
          <w:lang w:val="en-US"/>
        </w:rPr>
        <w:t>weaker_pct</w:t>
      </w:r>
      <w:proofErr w:type="spellEnd"/>
      <w:r w:rsidRPr="00AA6F2C">
        <w:rPr>
          <w:rFonts w:ascii="Roboto Mono" w:eastAsia="Roboto Mono" w:hAnsi="Roboto Mono" w:cs="Roboto Mono"/>
          <w:color w:val="37474F"/>
          <w:sz w:val="24"/>
          <w:szCs w:val="24"/>
          <w:shd w:val="clear" w:color="auto" w:fill="F0F4F9"/>
          <w:lang w:val="en-US"/>
        </w:rPr>
        <w:t xml:space="preserve"> / </w:t>
      </w:r>
      <w:proofErr w:type="spellStart"/>
      <w:r w:rsidRPr="00AA6F2C">
        <w:rPr>
          <w:rFonts w:ascii="Roboto Mono" w:eastAsia="Roboto Mono" w:hAnsi="Roboto Mono" w:cs="Roboto Mono"/>
          <w:color w:val="37474F"/>
          <w:sz w:val="24"/>
          <w:szCs w:val="24"/>
          <w:shd w:val="clear" w:color="auto" w:fill="F0F4F9"/>
          <w:lang w:val="en-US"/>
        </w:rPr>
        <w:t>stronger_pct</w:t>
      </w:r>
      <w:proofErr w:type="spellEnd"/>
      <w:r w:rsidRPr="00AA6F2C">
        <w:rPr>
          <w:rFonts w:ascii="Roboto Mono" w:eastAsia="Roboto Mono" w:hAnsi="Roboto Mono" w:cs="Roboto Mono"/>
          <w:color w:val="37474F"/>
          <w:sz w:val="24"/>
          <w:szCs w:val="24"/>
          <w:shd w:val="clear" w:color="auto" w:fill="F0F4F9"/>
          <w:lang w:val="en-US"/>
        </w:rPr>
        <w:t>) &lt;= (</w:t>
      </w:r>
      <w:r w:rsidRPr="00AA6F2C">
        <w:rPr>
          <w:rFonts w:ascii="Roboto Mono" w:eastAsia="Roboto Mono" w:hAnsi="Roboto Mono" w:cs="Roboto Mono"/>
          <w:color w:val="C5221F"/>
          <w:sz w:val="24"/>
          <w:szCs w:val="24"/>
          <w:shd w:val="clear" w:color="auto" w:fill="F0F4F9"/>
          <w:lang w:val="en-US"/>
        </w:rPr>
        <w:t>1</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 xml:space="preserve">0 </w:t>
      </w: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C5221F"/>
          <w:sz w:val="24"/>
          <w:szCs w:val="24"/>
          <w:shd w:val="clear" w:color="auto" w:fill="F0F4F9"/>
          <w:lang w:val="en-US"/>
        </w:rPr>
        <w:t>3</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49310B3F"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is_johu_collapsed</w:t>
      </w:r>
      <w:proofErr w:type="spellEnd"/>
      <w:r w:rsidRPr="00AA6F2C">
        <w:rPr>
          <w:rFonts w:ascii="Roboto Mono" w:eastAsia="Roboto Mono" w:hAnsi="Roboto Mono" w:cs="Roboto Mono"/>
          <w:color w:val="37474F"/>
          <w:sz w:val="24"/>
          <w:szCs w:val="24"/>
          <w:shd w:val="clear" w:color="auto" w:fill="F0F4F9"/>
          <w:lang w:val="en-US"/>
        </w:rPr>
        <w:t xml:space="preserve"> = True</w:t>
      </w:r>
    </w:p>
    <w:p w14:paraId="79894946" w14:textId="77777777" w:rsidR="00F44B9D" w:rsidRPr="00AA6F2C" w:rsidRDefault="00000000">
      <w:pPr>
        <w:spacing w:line="240" w:lineRule="auto"/>
        <w:rPr>
          <w:rFonts w:ascii="Roboto Mono" w:eastAsia="Roboto Mono" w:hAnsi="Roboto Mono" w:cs="Roboto Mono"/>
          <w:color w:val="188038"/>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dominant_element</w:t>
      </w:r>
      <w:proofErr w:type="spellEnd"/>
      <w:r w:rsidRPr="00AA6F2C">
        <w:rPr>
          <w:rFonts w:ascii="Roboto Mono" w:eastAsia="Roboto Mono" w:hAnsi="Roboto Mono" w:cs="Roboto Mono"/>
          <w:color w:val="37474F"/>
          <w:sz w:val="24"/>
          <w:szCs w:val="24"/>
          <w:shd w:val="clear" w:color="auto" w:fill="F0F4F9"/>
          <w:lang w:val="en-US"/>
        </w:rPr>
        <w:t xml:space="preserve"> = </w:t>
      </w:r>
      <w:r w:rsidRPr="00AA6F2C">
        <w:rPr>
          <w:rFonts w:ascii="Roboto Mono" w:eastAsia="Roboto Mono" w:hAnsi="Roboto Mono" w:cs="Roboto Mono"/>
          <w:color w:val="188038"/>
          <w:sz w:val="24"/>
          <w:szCs w:val="24"/>
          <w:shd w:val="clear" w:color="auto" w:fill="F0F4F9"/>
          <w:lang w:val="en-US"/>
        </w:rPr>
        <w:t xml:space="preserve">'Fire' </w:t>
      </w:r>
      <w:r w:rsidRPr="00AA6F2C">
        <w:rPr>
          <w:rFonts w:ascii="Roboto Mono" w:eastAsia="Roboto Mono" w:hAnsi="Roboto Mono" w:cs="Roboto Mono"/>
          <w:color w:val="1967D2"/>
          <w:sz w:val="24"/>
          <w:szCs w:val="24"/>
          <w:shd w:val="clear" w:color="auto" w:fill="F0F4F9"/>
          <w:lang w:val="en-US"/>
        </w:rPr>
        <w:t xml:space="preserve">if </w:t>
      </w:r>
      <w:proofErr w:type="spellStart"/>
      <w:r w:rsidRPr="00AA6F2C">
        <w:rPr>
          <w:rFonts w:ascii="Roboto Mono" w:eastAsia="Roboto Mono" w:hAnsi="Roboto Mono" w:cs="Roboto Mono"/>
          <w:color w:val="37474F"/>
          <w:sz w:val="24"/>
          <w:szCs w:val="24"/>
          <w:shd w:val="clear" w:color="auto" w:fill="F0F4F9"/>
          <w:lang w:val="en-US"/>
        </w:rPr>
        <w:t>pct_fire</w:t>
      </w:r>
      <w:proofErr w:type="spellEnd"/>
      <w:r w:rsidRPr="00AA6F2C">
        <w:rPr>
          <w:rFonts w:ascii="Roboto Mono" w:eastAsia="Roboto Mono" w:hAnsi="Roboto Mono" w:cs="Roboto Mono"/>
          <w:color w:val="37474F"/>
          <w:sz w:val="24"/>
          <w:szCs w:val="24"/>
          <w:shd w:val="clear" w:color="auto" w:fill="F0F4F9"/>
          <w:lang w:val="en-US"/>
        </w:rPr>
        <w:t xml:space="preserve"> &gt; </w:t>
      </w:r>
      <w:proofErr w:type="spellStart"/>
      <w:r w:rsidRPr="00AA6F2C">
        <w:rPr>
          <w:rFonts w:ascii="Roboto Mono" w:eastAsia="Roboto Mono" w:hAnsi="Roboto Mono" w:cs="Roboto Mono"/>
          <w:color w:val="37474F"/>
          <w:sz w:val="24"/>
          <w:szCs w:val="24"/>
          <w:shd w:val="clear" w:color="auto" w:fill="F0F4F9"/>
          <w:lang w:val="en-US"/>
        </w:rPr>
        <w:t>pct_water</w:t>
      </w:r>
      <w:proofErr w:type="spellEnd"/>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1967D2"/>
          <w:sz w:val="24"/>
          <w:szCs w:val="24"/>
          <w:shd w:val="clear" w:color="auto" w:fill="F0F4F9"/>
          <w:lang w:val="en-US"/>
        </w:rPr>
        <w:t xml:space="preserve">else </w:t>
      </w:r>
      <w:r w:rsidRPr="00AA6F2C">
        <w:rPr>
          <w:rFonts w:ascii="Roboto Mono" w:eastAsia="Roboto Mono" w:hAnsi="Roboto Mono" w:cs="Roboto Mono"/>
          <w:color w:val="188038"/>
          <w:sz w:val="24"/>
          <w:szCs w:val="24"/>
          <w:shd w:val="clear" w:color="auto" w:fill="F0F4F9"/>
          <w:lang w:val="en-US"/>
        </w:rPr>
        <w:t>'Water'</w:t>
      </w:r>
    </w:p>
    <w:p w14:paraId="22CCF705" w14:textId="77777777" w:rsidR="00F44B9D" w:rsidRPr="00AA6F2C" w:rsidRDefault="00F44B9D">
      <w:pPr>
        <w:spacing w:line="240" w:lineRule="auto"/>
        <w:rPr>
          <w:rFonts w:ascii="Roboto Mono" w:eastAsia="Roboto Mono" w:hAnsi="Roboto Mono" w:cs="Roboto Mono"/>
          <w:color w:val="188038"/>
          <w:sz w:val="24"/>
          <w:szCs w:val="24"/>
          <w:shd w:val="clear" w:color="auto" w:fill="F0F4F9"/>
          <w:lang w:val="en-US"/>
        </w:rPr>
      </w:pPr>
    </w:p>
    <w:p w14:paraId="2C2D4692" w14:textId="77777777" w:rsidR="00F44B9D" w:rsidRDefault="00000000">
      <w:pPr>
        <w:spacing w:line="240" w:lineRule="auto"/>
        <w:rPr>
          <w:rFonts w:ascii="Roboto Mono" w:eastAsia="Roboto Mono" w:hAnsi="Roboto Mono" w:cs="Roboto Mono"/>
          <w:color w:val="B80672"/>
          <w:sz w:val="24"/>
          <w:szCs w:val="24"/>
          <w:shd w:val="clear" w:color="auto" w:fill="F0F4F9"/>
        </w:rPr>
      </w:pPr>
      <w:r w:rsidRPr="00AA6F2C">
        <w:rPr>
          <w:rFonts w:ascii="Roboto Mono" w:eastAsia="Roboto Mono" w:hAnsi="Roboto Mono" w:cs="Roboto Mono"/>
          <w:color w:val="188038"/>
          <w:sz w:val="24"/>
          <w:szCs w:val="24"/>
          <w:shd w:val="clear" w:color="auto" w:fill="F0F4F9"/>
          <w:lang w:val="en-US"/>
        </w:rPr>
        <w:t xml:space="preserve">    </w:t>
      </w:r>
      <w:r>
        <w:rPr>
          <w:rFonts w:ascii="Arial Unicode MS" w:eastAsia="Arial Unicode MS" w:hAnsi="Arial Unicode MS" w:cs="Arial Unicode MS"/>
          <w:color w:val="B80672"/>
          <w:sz w:val="24"/>
          <w:szCs w:val="24"/>
          <w:shd w:val="clear" w:color="auto" w:fill="F0F4F9"/>
        </w:rPr>
        <w:t xml:space="preserve"># 3. </w:t>
      </w:r>
      <w:proofErr w:type="spellStart"/>
      <w:r>
        <w:rPr>
          <w:rFonts w:ascii="Arial Unicode MS" w:eastAsia="Arial Unicode MS" w:hAnsi="Arial Unicode MS" w:cs="Arial Unicode MS"/>
          <w:color w:val="B80672"/>
          <w:sz w:val="24"/>
          <w:szCs w:val="24"/>
          <w:shd w:val="clear" w:color="auto" w:fill="F0F4F9"/>
        </w:rPr>
        <w:t>조후</w:t>
      </w:r>
      <w:proofErr w:type="spellEnd"/>
      <w:r>
        <w:rPr>
          <w:rFonts w:ascii="Arial Unicode MS" w:eastAsia="Arial Unicode MS" w:hAnsi="Arial Unicode MS" w:cs="Arial Unicode MS"/>
          <w:color w:val="B80672"/>
          <w:sz w:val="24"/>
          <w:szCs w:val="24"/>
          <w:shd w:val="clear" w:color="auto" w:fill="F0F4F9"/>
        </w:rPr>
        <w:t xml:space="preserve"> 및 </w:t>
      </w:r>
      <w:proofErr w:type="spellStart"/>
      <w:r>
        <w:rPr>
          <w:rFonts w:ascii="Arial Unicode MS" w:eastAsia="Arial Unicode MS" w:hAnsi="Arial Unicode MS" w:cs="Arial Unicode MS"/>
          <w:color w:val="B80672"/>
          <w:sz w:val="24"/>
          <w:szCs w:val="24"/>
          <w:shd w:val="clear" w:color="auto" w:fill="F0F4F9"/>
        </w:rPr>
        <w:t>억부</w:t>
      </w:r>
      <w:proofErr w:type="spellEnd"/>
      <w:r>
        <w:rPr>
          <w:rFonts w:ascii="Arial Unicode MS" w:eastAsia="Arial Unicode MS" w:hAnsi="Arial Unicode MS" w:cs="Arial Unicode MS"/>
          <w:color w:val="B80672"/>
          <w:sz w:val="24"/>
          <w:szCs w:val="24"/>
          <w:shd w:val="clear" w:color="auto" w:fill="F0F4F9"/>
        </w:rPr>
        <w:t xml:space="preserve"> 최종 용신 확정 트리</w:t>
      </w:r>
    </w:p>
    <w:p w14:paraId="5FF91B04"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B80672"/>
          <w:sz w:val="24"/>
          <w:szCs w:val="24"/>
          <w:shd w:val="clear" w:color="auto" w:fill="F0F4F9"/>
        </w:rPr>
        <w:t xml:space="preserve">    </w:t>
      </w:r>
      <w:proofErr w:type="spellStart"/>
      <w:r>
        <w:rPr>
          <w:rFonts w:ascii="Roboto Mono" w:eastAsia="Roboto Mono" w:hAnsi="Roboto Mono" w:cs="Roboto Mono"/>
          <w:color w:val="1967D2"/>
          <w:sz w:val="24"/>
          <w:szCs w:val="24"/>
          <w:shd w:val="clear" w:color="auto" w:fill="F0F4F9"/>
        </w:rPr>
        <w:t>if</w:t>
      </w:r>
      <w:proofErr w:type="spellEnd"/>
      <w:r>
        <w:rPr>
          <w:rFonts w:ascii="Roboto Mono" w:eastAsia="Roboto Mono" w:hAnsi="Roboto Mono" w:cs="Roboto Mono"/>
          <w:color w:val="1967D2"/>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is_johu_collapsed</w:t>
      </w:r>
      <w:proofErr w:type="spellEnd"/>
      <w:r>
        <w:rPr>
          <w:rFonts w:ascii="Roboto Mono" w:eastAsia="Roboto Mono" w:hAnsi="Roboto Mono" w:cs="Roboto Mono"/>
          <w:color w:val="37474F"/>
          <w:sz w:val="24"/>
          <w:szCs w:val="24"/>
          <w:shd w:val="clear" w:color="auto" w:fill="F0F4F9"/>
        </w:rPr>
        <w:t>:</w:t>
      </w:r>
    </w:p>
    <w:p w14:paraId="728E4955"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t xml:space="preserve">        </w:t>
      </w:r>
      <w:r>
        <w:rPr>
          <w:rFonts w:ascii="Arial Unicode MS" w:eastAsia="Arial Unicode MS" w:hAnsi="Arial Unicode MS" w:cs="Arial Unicode MS"/>
          <w:color w:val="B80672"/>
          <w:sz w:val="24"/>
          <w:szCs w:val="24"/>
          <w:shd w:val="clear" w:color="auto" w:fill="F0F4F9"/>
        </w:rPr>
        <w:t># 사주 전체가 최종적으로 '불(火)'로 치우쳐진 경우 -&gt; 무조건 물(水)로 조율</w:t>
      </w:r>
    </w:p>
    <w:p w14:paraId="57A03CC3"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B80672"/>
          <w:sz w:val="24"/>
          <w:szCs w:val="24"/>
          <w:shd w:val="clear" w:color="auto" w:fill="F0F4F9"/>
        </w:rPr>
        <w:t xml:space="preserve">        </w:t>
      </w:r>
      <w:proofErr w:type="spellStart"/>
      <w:r>
        <w:rPr>
          <w:rFonts w:ascii="Roboto Mono" w:eastAsia="Roboto Mono" w:hAnsi="Roboto Mono" w:cs="Roboto Mono"/>
          <w:color w:val="1967D2"/>
          <w:sz w:val="24"/>
          <w:szCs w:val="24"/>
          <w:shd w:val="clear" w:color="auto" w:fill="F0F4F9"/>
        </w:rPr>
        <w:t>if</w:t>
      </w:r>
      <w:proofErr w:type="spellEnd"/>
      <w:r>
        <w:rPr>
          <w:rFonts w:ascii="Roboto Mono" w:eastAsia="Roboto Mono" w:hAnsi="Roboto Mono" w:cs="Roboto Mono"/>
          <w:color w:val="1967D2"/>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dominant_element</w:t>
      </w:r>
      <w:proofErr w:type="spellEnd"/>
      <w:r>
        <w:rPr>
          <w:rFonts w:ascii="Roboto Mono" w:eastAsia="Roboto Mono" w:hAnsi="Roboto Mono" w:cs="Roboto Mono"/>
          <w:color w:val="37474F"/>
          <w:sz w:val="24"/>
          <w:szCs w:val="24"/>
          <w:shd w:val="clear" w:color="auto" w:fill="F0F4F9"/>
        </w:rPr>
        <w:t xml:space="preserve"> == </w:t>
      </w:r>
      <w:r>
        <w:rPr>
          <w:rFonts w:ascii="Roboto Mono" w:eastAsia="Roboto Mono" w:hAnsi="Roboto Mono" w:cs="Roboto Mono"/>
          <w:color w:val="188038"/>
          <w:sz w:val="24"/>
          <w:szCs w:val="24"/>
          <w:shd w:val="clear" w:color="auto" w:fill="F0F4F9"/>
        </w:rPr>
        <w:t>'</w:t>
      </w:r>
      <w:proofErr w:type="spellStart"/>
      <w:r>
        <w:rPr>
          <w:rFonts w:ascii="Roboto Mono" w:eastAsia="Roboto Mono" w:hAnsi="Roboto Mono" w:cs="Roboto Mono"/>
          <w:color w:val="188038"/>
          <w:sz w:val="24"/>
          <w:szCs w:val="24"/>
          <w:shd w:val="clear" w:color="auto" w:fill="F0F4F9"/>
        </w:rPr>
        <w:t>Fire</w:t>
      </w:r>
      <w:proofErr w:type="spellEnd"/>
      <w:r>
        <w:rPr>
          <w:rFonts w:ascii="Roboto Mono" w:eastAsia="Roboto Mono" w:hAnsi="Roboto Mono" w:cs="Roboto Mono"/>
          <w:color w:val="188038"/>
          <w:sz w:val="24"/>
          <w:szCs w:val="24"/>
          <w:shd w:val="clear" w:color="auto" w:fill="F0F4F9"/>
        </w:rPr>
        <w:t>'</w:t>
      </w:r>
      <w:r>
        <w:rPr>
          <w:rFonts w:ascii="Roboto Mono" w:eastAsia="Roboto Mono" w:hAnsi="Roboto Mono" w:cs="Roboto Mono"/>
          <w:color w:val="37474F"/>
          <w:sz w:val="24"/>
          <w:szCs w:val="24"/>
          <w:shd w:val="clear" w:color="auto" w:fill="F0F4F9"/>
        </w:rPr>
        <w:t>:</w:t>
      </w:r>
    </w:p>
    <w:p w14:paraId="3947DA7C" w14:textId="77777777" w:rsidR="00F44B9D" w:rsidRDefault="00000000">
      <w:pPr>
        <w:spacing w:line="240" w:lineRule="auto"/>
        <w:rPr>
          <w:rFonts w:ascii="Roboto Mono" w:eastAsia="Roboto Mono" w:hAnsi="Roboto Mono" w:cs="Roboto Mono"/>
          <w:color w:val="188038"/>
          <w:sz w:val="24"/>
          <w:szCs w:val="24"/>
          <w:shd w:val="clear" w:color="auto" w:fill="F0F4F9"/>
        </w:rPr>
      </w:pPr>
      <w:r>
        <w:rPr>
          <w:rFonts w:ascii="Roboto Mono" w:eastAsia="Roboto Mono" w:hAnsi="Roboto Mono" w:cs="Roboto Mono"/>
          <w:color w:val="37474F"/>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johu_status</w:t>
      </w:r>
      <w:proofErr w:type="spellEnd"/>
      <w:r>
        <w:rPr>
          <w:rFonts w:ascii="Roboto Mono" w:eastAsia="Roboto Mono" w:hAnsi="Roboto Mono" w:cs="Roboto Mono"/>
          <w:color w:val="37474F"/>
          <w:sz w:val="24"/>
          <w:szCs w:val="24"/>
          <w:shd w:val="clear" w:color="auto" w:fill="F0F4F9"/>
        </w:rPr>
        <w:t xml:space="preserve"> = </w:t>
      </w:r>
      <w:r>
        <w:rPr>
          <w:rFonts w:ascii="Arial Unicode MS" w:eastAsia="Arial Unicode MS" w:hAnsi="Arial Unicode MS" w:cs="Arial Unicode MS"/>
          <w:color w:val="188038"/>
          <w:sz w:val="24"/>
          <w:szCs w:val="24"/>
          <w:shd w:val="clear" w:color="auto" w:fill="F0F4F9"/>
        </w:rPr>
        <w:t>"</w:t>
      </w:r>
      <w:proofErr w:type="spellStart"/>
      <w:r>
        <w:rPr>
          <w:rFonts w:ascii="Arial Unicode MS" w:eastAsia="Arial Unicode MS" w:hAnsi="Arial Unicode MS" w:cs="Arial Unicode MS"/>
          <w:color w:val="188038"/>
          <w:sz w:val="24"/>
          <w:szCs w:val="24"/>
          <w:shd w:val="clear" w:color="auto" w:fill="F0F4F9"/>
        </w:rPr>
        <w:t>조열</w:t>
      </w:r>
      <w:proofErr w:type="spellEnd"/>
      <w:r>
        <w:rPr>
          <w:rFonts w:ascii="Arial Unicode MS" w:eastAsia="Arial Unicode MS" w:hAnsi="Arial Unicode MS" w:cs="Arial Unicode MS"/>
          <w:color w:val="188038"/>
          <w:sz w:val="24"/>
          <w:szCs w:val="24"/>
          <w:shd w:val="clear" w:color="auto" w:fill="F0F4F9"/>
        </w:rPr>
        <w:t xml:space="preserve"> (</w:t>
      </w:r>
      <w:proofErr w:type="spellStart"/>
      <w:r>
        <w:rPr>
          <w:rFonts w:ascii="Arial Unicode MS" w:eastAsia="Arial Unicode MS" w:hAnsi="Arial Unicode MS" w:cs="Arial Unicode MS"/>
          <w:color w:val="188038"/>
          <w:sz w:val="24"/>
          <w:szCs w:val="24"/>
          <w:shd w:val="clear" w:color="auto" w:fill="F0F4F9"/>
        </w:rPr>
        <w:t>Imbalance</w:t>
      </w:r>
      <w:proofErr w:type="spellEnd"/>
      <w:r>
        <w:rPr>
          <w:rFonts w:ascii="Arial Unicode MS" w:eastAsia="Arial Unicode MS" w:hAnsi="Arial Unicode MS" w:cs="Arial Unicode MS"/>
          <w:color w:val="188038"/>
          <w:sz w:val="24"/>
          <w:szCs w:val="24"/>
          <w:shd w:val="clear" w:color="auto" w:fill="F0F4F9"/>
        </w:rPr>
        <w:t xml:space="preserve"> - </w:t>
      </w:r>
      <w:proofErr w:type="spellStart"/>
      <w:r>
        <w:rPr>
          <w:rFonts w:ascii="Arial Unicode MS" w:eastAsia="Arial Unicode MS" w:hAnsi="Arial Unicode MS" w:cs="Arial Unicode MS"/>
          <w:color w:val="188038"/>
          <w:sz w:val="24"/>
          <w:szCs w:val="24"/>
          <w:shd w:val="clear" w:color="auto" w:fill="F0F4F9"/>
        </w:rPr>
        <w:t>Hot</w:t>
      </w:r>
      <w:proofErr w:type="spellEnd"/>
      <w:r>
        <w:rPr>
          <w:rFonts w:ascii="Arial Unicode MS" w:eastAsia="Arial Unicode MS" w:hAnsi="Arial Unicode MS" w:cs="Arial Unicode MS"/>
          <w:color w:val="188038"/>
          <w:sz w:val="24"/>
          <w:szCs w:val="24"/>
          <w:shd w:val="clear" w:color="auto" w:fill="F0F4F9"/>
        </w:rPr>
        <w:t>)"</w:t>
      </w:r>
    </w:p>
    <w:p w14:paraId="14959221" w14:textId="77777777" w:rsidR="00F44B9D" w:rsidRDefault="00000000">
      <w:pPr>
        <w:spacing w:line="240" w:lineRule="auto"/>
        <w:rPr>
          <w:rFonts w:ascii="Roboto Mono" w:eastAsia="Roboto Mono" w:hAnsi="Roboto Mono" w:cs="Roboto Mono"/>
          <w:color w:val="188038"/>
          <w:sz w:val="24"/>
          <w:szCs w:val="24"/>
          <w:shd w:val="clear" w:color="auto" w:fill="F0F4F9"/>
        </w:rPr>
      </w:pPr>
      <w:r>
        <w:rPr>
          <w:rFonts w:ascii="Roboto Mono" w:eastAsia="Roboto Mono" w:hAnsi="Roboto Mono" w:cs="Roboto Mono"/>
          <w:color w:val="188038"/>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final_yongshin_element</w:t>
      </w:r>
      <w:proofErr w:type="spellEnd"/>
      <w:r>
        <w:rPr>
          <w:rFonts w:ascii="Roboto Mono" w:eastAsia="Roboto Mono" w:hAnsi="Roboto Mono" w:cs="Roboto Mono"/>
          <w:color w:val="37474F"/>
          <w:sz w:val="24"/>
          <w:szCs w:val="24"/>
          <w:shd w:val="clear" w:color="auto" w:fill="F0F4F9"/>
        </w:rPr>
        <w:t xml:space="preserve"> = </w:t>
      </w:r>
      <w:r>
        <w:rPr>
          <w:rFonts w:ascii="SimSun" w:eastAsia="SimSun" w:hAnsi="SimSun" w:cs="SimSun"/>
          <w:color w:val="188038"/>
          <w:sz w:val="24"/>
          <w:szCs w:val="24"/>
          <w:shd w:val="clear" w:color="auto" w:fill="F0F4F9"/>
        </w:rPr>
        <w:t xml:space="preserve">'水' </w:t>
      </w:r>
    </w:p>
    <w:p w14:paraId="4913AF9D" w14:textId="77777777" w:rsidR="00F44B9D" w:rsidRDefault="00000000">
      <w:pPr>
        <w:spacing w:line="240" w:lineRule="auto"/>
        <w:rPr>
          <w:rFonts w:ascii="Roboto Mono" w:eastAsia="Roboto Mono" w:hAnsi="Roboto Mono" w:cs="Roboto Mono"/>
          <w:color w:val="188038"/>
          <w:sz w:val="24"/>
          <w:szCs w:val="24"/>
          <w:shd w:val="clear" w:color="auto" w:fill="F0F4F9"/>
        </w:rPr>
      </w:pPr>
      <w:r>
        <w:rPr>
          <w:rFonts w:ascii="Roboto Mono" w:eastAsia="Roboto Mono" w:hAnsi="Roboto Mono" w:cs="Roboto Mono"/>
          <w:color w:val="188038"/>
          <w:sz w:val="24"/>
          <w:szCs w:val="24"/>
          <w:shd w:val="clear" w:color="auto" w:fill="F0F4F9"/>
        </w:rPr>
        <w:t xml:space="preserve">            </w:t>
      </w:r>
    </w:p>
    <w:p w14:paraId="1344F9A6"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188038"/>
          <w:sz w:val="24"/>
          <w:szCs w:val="24"/>
          <w:shd w:val="clear" w:color="auto" w:fill="F0F4F9"/>
        </w:rPr>
        <w:t xml:space="preserve">        </w:t>
      </w:r>
      <w:r>
        <w:rPr>
          <w:rFonts w:ascii="Arial Unicode MS" w:eastAsia="Arial Unicode MS" w:hAnsi="Arial Unicode MS" w:cs="Arial Unicode MS"/>
          <w:color w:val="B80672"/>
          <w:sz w:val="24"/>
          <w:szCs w:val="24"/>
          <w:shd w:val="clear" w:color="auto" w:fill="F0F4F9"/>
        </w:rPr>
        <w:t># 사주 전체가 최종적으로 '물(水)'로 치우쳐진 경우 -&gt; 무조건 불(火)로 조율</w:t>
      </w:r>
    </w:p>
    <w:p w14:paraId="582A0016"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B80672"/>
          <w:sz w:val="24"/>
          <w:szCs w:val="24"/>
          <w:shd w:val="clear" w:color="auto" w:fill="F0F4F9"/>
        </w:rPr>
        <w:t xml:space="preserve">        </w:t>
      </w:r>
      <w:proofErr w:type="spellStart"/>
      <w:r>
        <w:rPr>
          <w:rFonts w:ascii="Roboto Mono" w:eastAsia="Roboto Mono" w:hAnsi="Roboto Mono" w:cs="Roboto Mono"/>
          <w:color w:val="1967D2"/>
          <w:sz w:val="24"/>
          <w:szCs w:val="24"/>
          <w:shd w:val="clear" w:color="auto" w:fill="F0F4F9"/>
        </w:rPr>
        <w:t>elif</w:t>
      </w:r>
      <w:proofErr w:type="spellEnd"/>
      <w:r>
        <w:rPr>
          <w:rFonts w:ascii="Roboto Mono" w:eastAsia="Roboto Mono" w:hAnsi="Roboto Mono" w:cs="Roboto Mono"/>
          <w:color w:val="1967D2"/>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dominant_element</w:t>
      </w:r>
      <w:proofErr w:type="spellEnd"/>
      <w:r>
        <w:rPr>
          <w:rFonts w:ascii="Roboto Mono" w:eastAsia="Roboto Mono" w:hAnsi="Roboto Mono" w:cs="Roboto Mono"/>
          <w:color w:val="37474F"/>
          <w:sz w:val="24"/>
          <w:szCs w:val="24"/>
          <w:shd w:val="clear" w:color="auto" w:fill="F0F4F9"/>
        </w:rPr>
        <w:t xml:space="preserve"> == </w:t>
      </w:r>
      <w:r>
        <w:rPr>
          <w:rFonts w:ascii="Roboto Mono" w:eastAsia="Roboto Mono" w:hAnsi="Roboto Mono" w:cs="Roboto Mono"/>
          <w:color w:val="188038"/>
          <w:sz w:val="24"/>
          <w:szCs w:val="24"/>
          <w:shd w:val="clear" w:color="auto" w:fill="F0F4F9"/>
        </w:rPr>
        <w:t>'</w:t>
      </w:r>
      <w:proofErr w:type="spellStart"/>
      <w:r>
        <w:rPr>
          <w:rFonts w:ascii="Roboto Mono" w:eastAsia="Roboto Mono" w:hAnsi="Roboto Mono" w:cs="Roboto Mono"/>
          <w:color w:val="188038"/>
          <w:sz w:val="24"/>
          <w:szCs w:val="24"/>
          <w:shd w:val="clear" w:color="auto" w:fill="F0F4F9"/>
        </w:rPr>
        <w:t>Water</w:t>
      </w:r>
      <w:proofErr w:type="spellEnd"/>
      <w:r>
        <w:rPr>
          <w:rFonts w:ascii="Roboto Mono" w:eastAsia="Roboto Mono" w:hAnsi="Roboto Mono" w:cs="Roboto Mono"/>
          <w:color w:val="188038"/>
          <w:sz w:val="24"/>
          <w:szCs w:val="24"/>
          <w:shd w:val="clear" w:color="auto" w:fill="F0F4F9"/>
        </w:rPr>
        <w:t>'</w:t>
      </w:r>
      <w:r>
        <w:rPr>
          <w:rFonts w:ascii="Roboto Mono" w:eastAsia="Roboto Mono" w:hAnsi="Roboto Mono" w:cs="Roboto Mono"/>
          <w:color w:val="37474F"/>
          <w:sz w:val="24"/>
          <w:szCs w:val="24"/>
          <w:shd w:val="clear" w:color="auto" w:fill="F0F4F9"/>
        </w:rPr>
        <w:t>:</w:t>
      </w:r>
    </w:p>
    <w:p w14:paraId="5E524154" w14:textId="77777777" w:rsidR="00F44B9D" w:rsidRDefault="00000000">
      <w:pPr>
        <w:spacing w:line="240" w:lineRule="auto"/>
        <w:rPr>
          <w:rFonts w:ascii="Roboto Mono" w:eastAsia="Roboto Mono" w:hAnsi="Roboto Mono" w:cs="Roboto Mono"/>
          <w:color w:val="188038"/>
          <w:sz w:val="24"/>
          <w:szCs w:val="24"/>
          <w:shd w:val="clear" w:color="auto" w:fill="F0F4F9"/>
        </w:rPr>
      </w:pPr>
      <w:r>
        <w:rPr>
          <w:rFonts w:ascii="Roboto Mono" w:eastAsia="Roboto Mono" w:hAnsi="Roboto Mono" w:cs="Roboto Mono"/>
          <w:color w:val="37474F"/>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johu_status</w:t>
      </w:r>
      <w:proofErr w:type="spellEnd"/>
      <w:r>
        <w:rPr>
          <w:rFonts w:ascii="Roboto Mono" w:eastAsia="Roboto Mono" w:hAnsi="Roboto Mono" w:cs="Roboto Mono"/>
          <w:color w:val="37474F"/>
          <w:sz w:val="24"/>
          <w:szCs w:val="24"/>
          <w:shd w:val="clear" w:color="auto" w:fill="F0F4F9"/>
        </w:rPr>
        <w:t xml:space="preserve"> = </w:t>
      </w:r>
      <w:r>
        <w:rPr>
          <w:rFonts w:ascii="Arial Unicode MS" w:eastAsia="Arial Unicode MS" w:hAnsi="Arial Unicode MS" w:cs="Arial Unicode MS"/>
          <w:color w:val="188038"/>
          <w:sz w:val="24"/>
          <w:szCs w:val="24"/>
          <w:shd w:val="clear" w:color="auto" w:fill="F0F4F9"/>
        </w:rPr>
        <w:t>"한랭 (</w:t>
      </w:r>
      <w:proofErr w:type="spellStart"/>
      <w:r>
        <w:rPr>
          <w:rFonts w:ascii="Arial Unicode MS" w:eastAsia="Arial Unicode MS" w:hAnsi="Arial Unicode MS" w:cs="Arial Unicode MS"/>
          <w:color w:val="188038"/>
          <w:sz w:val="24"/>
          <w:szCs w:val="24"/>
          <w:shd w:val="clear" w:color="auto" w:fill="F0F4F9"/>
        </w:rPr>
        <w:t>Imbalance</w:t>
      </w:r>
      <w:proofErr w:type="spellEnd"/>
      <w:r>
        <w:rPr>
          <w:rFonts w:ascii="Arial Unicode MS" w:eastAsia="Arial Unicode MS" w:hAnsi="Arial Unicode MS" w:cs="Arial Unicode MS"/>
          <w:color w:val="188038"/>
          <w:sz w:val="24"/>
          <w:szCs w:val="24"/>
          <w:shd w:val="clear" w:color="auto" w:fill="F0F4F9"/>
        </w:rPr>
        <w:t xml:space="preserve"> - </w:t>
      </w:r>
      <w:proofErr w:type="spellStart"/>
      <w:r>
        <w:rPr>
          <w:rFonts w:ascii="Arial Unicode MS" w:eastAsia="Arial Unicode MS" w:hAnsi="Arial Unicode MS" w:cs="Arial Unicode MS"/>
          <w:color w:val="188038"/>
          <w:sz w:val="24"/>
          <w:szCs w:val="24"/>
          <w:shd w:val="clear" w:color="auto" w:fill="F0F4F9"/>
        </w:rPr>
        <w:t>Cold</w:t>
      </w:r>
      <w:proofErr w:type="spellEnd"/>
      <w:r>
        <w:rPr>
          <w:rFonts w:ascii="Arial Unicode MS" w:eastAsia="Arial Unicode MS" w:hAnsi="Arial Unicode MS" w:cs="Arial Unicode MS"/>
          <w:color w:val="188038"/>
          <w:sz w:val="24"/>
          <w:szCs w:val="24"/>
          <w:shd w:val="clear" w:color="auto" w:fill="F0F4F9"/>
        </w:rPr>
        <w:t>)"</w:t>
      </w:r>
    </w:p>
    <w:p w14:paraId="14A11E97" w14:textId="77777777" w:rsidR="00F44B9D" w:rsidRDefault="00000000">
      <w:pPr>
        <w:spacing w:line="240" w:lineRule="auto"/>
        <w:rPr>
          <w:rFonts w:ascii="Roboto Mono" w:eastAsia="Roboto Mono" w:hAnsi="Roboto Mono" w:cs="Roboto Mono"/>
          <w:color w:val="188038"/>
          <w:sz w:val="24"/>
          <w:szCs w:val="24"/>
          <w:shd w:val="clear" w:color="auto" w:fill="F0F4F9"/>
        </w:rPr>
      </w:pPr>
      <w:r>
        <w:rPr>
          <w:rFonts w:ascii="Roboto Mono" w:eastAsia="Roboto Mono" w:hAnsi="Roboto Mono" w:cs="Roboto Mono"/>
          <w:color w:val="188038"/>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final_yongshin_element</w:t>
      </w:r>
      <w:proofErr w:type="spellEnd"/>
      <w:r>
        <w:rPr>
          <w:rFonts w:ascii="Roboto Mono" w:eastAsia="Roboto Mono" w:hAnsi="Roboto Mono" w:cs="Roboto Mono"/>
          <w:color w:val="37474F"/>
          <w:sz w:val="24"/>
          <w:szCs w:val="24"/>
          <w:shd w:val="clear" w:color="auto" w:fill="F0F4F9"/>
        </w:rPr>
        <w:t xml:space="preserve"> = </w:t>
      </w:r>
      <w:r>
        <w:rPr>
          <w:rFonts w:ascii="SimSun" w:eastAsia="SimSun" w:hAnsi="SimSun" w:cs="SimSun"/>
          <w:color w:val="188038"/>
          <w:sz w:val="24"/>
          <w:szCs w:val="24"/>
          <w:shd w:val="clear" w:color="auto" w:fill="F0F4F9"/>
        </w:rPr>
        <w:t>'火'</w:t>
      </w:r>
    </w:p>
    <w:p w14:paraId="041F4FFD"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188038"/>
          <w:sz w:val="24"/>
          <w:szCs w:val="24"/>
          <w:shd w:val="clear" w:color="auto" w:fill="F0F4F9"/>
        </w:rPr>
        <w:t xml:space="preserve">    </w:t>
      </w:r>
      <w:proofErr w:type="spellStart"/>
      <w:r>
        <w:rPr>
          <w:rFonts w:ascii="Roboto Mono" w:eastAsia="Roboto Mono" w:hAnsi="Roboto Mono" w:cs="Roboto Mono"/>
          <w:color w:val="1967D2"/>
          <w:sz w:val="24"/>
          <w:szCs w:val="24"/>
          <w:shd w:val="clear" w:color="auto" w:fill="F0F4F9"/>
        </w:rPr>
        <w:t>else</w:t>
      </w:r>
      <w:proofErr w:type="spellEnd"/>
      <w:r>
        <w:rPr>
          <w:rFonts w:ascii="Roboto Mono" w:eastAsia="Roboto Mono" w:hAnsi="Roboto Mono" w:cs="Roboto Mono"/>
          <w:color w:val="37474F"/>
          <w:sz w:val="24"/>
          <w:szCs w:val="24"/>
          <w:shd w:val="clear" w:color="auto" w:fill="F0F4F9"/>
        </w:rPr>
        <w:t>:</w:t>
      </w:r>
    </w:p>
    <w:p w14:paraId="404C5B2D"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lastRenderedPageBreak/>
        <w:t xml:space="preserve">        </w:t>
      </w:r>
      <w:r>
        <w:rPr>
          <w:rFonts w:ascii="Arial Unicode MS" w:eastAsia="Arial Unicode MS" w:hAnsi="Arial Unicode MS" w:cs="Arial Unicode MS"/>
          <w:color w:val="B80672"/>
          <w:sz w:val="24"/>
          <w:szCs w:val="24"/>
          <w:shd w:val="clear" w:color="auto" w:fill="F0F4F9"/>
        </w:rPr>
        <w:t xml:space="preserve"># [중요] </w:t>
      </w:r>
      <w:proofErr w:type="spellStart"/>
      <w:r>
        <w:rPr>
          <w:rFonts w:ascii="Arial Unicode MS" w:eastAsia="Arial Unicode MS" w:hAnsi="Arial Unicode MS" w:cs="Arial Unicode MS"/>
          <w:color w:val="B80672"/>
          <w:sz w:val="24"/>
          <w:szCs w:val="24"/>
          <w:shd w:val="clear" w:color="auto" w:fill="F0F4F9"/>
        </w:rPr>
        <w:t>조후가</w:t>
      </w:r>
      <w:proofErr w:type="spellEnd"/>
      <w:r>
        <w:rPr>
          <w:rFonts w:ascii="Arial Unicode MS" w:eastAsia="Arial Unicode MS" w:hAnsi="Arial Unicode MS" w:cs="Arial Unicode MS"/>
          <w:color w:val="B80672"/>
          <w:sz w:val="24"/>
          <w:szCs w:val="24"/>
          <w:shd w:val="clear" w:color="auto" w:fill="F0F4F9"/>
        </w:rPr>
        <w:t xml:space="preserve"> 중화된 사주는 </w:t>
      </w:r>
      <w:proofErr w:type="spellStart"/>
      <w:r>
        <w:rPr>
          <w:rFonts w:ascii="Arial Unicode MS" w:eastAsia="Arial Unicode MS" w:hAnsi="Arial Unicode MS" w:cs="Arial Unicode MS"/>
          <w:color w:val="B80672"/>
          <w:sz w:val="24"/>
          <w:szCs w:val="24"/>
          <w:shd w:val="clear" w:color="auto" w:fill="F0F4F9"/>
        </w:rPr>
        <w:t>월지가</w:t>
      </w:r>
      <w:proofErr w:type="spellEnd"/>
      <w:r>
        <w:rPr>
          <w:rFonts w:ascii="Arial Unicode MS" w:eastAsia="Arial Unicode MS" w:hAnsi="Arial Unicode MS" w:cs="Arial Unicode MS"/>
          <w:color w:val="B80672"/>
          <w:sz w:val="24"/>
          <w:szCs w:val="24"/>
          <w:shd w:val="clear" w:color="auto" w:fill="F0F4F9"/>
        </w:rPr>
        <w:t xml:space="preserve"> 여름/겨울이더라도 </w:t>
      </w:r>
      <w:proofErr w:type="spellStart"/>
      <w:r>
        <w:rPr>
          <w:rFonts w:ascii="Arial Unicode MS" w:eastAsia="Arial Unicode MS" w:hAnsi="Arial Unicode MS" w:cs="Arial Unicode MS"/>
          <w:color w:val="B80672"/>
          <w:sz w:val="24"/>
          <w:szCs w:val="24"/>
          <w:shd w:val="clear" w:color="auto" w:fill="F0F4F9"/>
        </w:rPr>
        <w:t>조후용신을</w:t>
      </w:r>
      <w:proofErr w:type="spellEnd"/>
      <w:r>
        <w:rPr>
          <w:rFonts w:ascii="Arial Unicode MS" w:eastAsia="Arial Unicode MS" w:hAnsi="Arial Unicode MS" w:cs="Arial Unicode MS"/>
          <w:color w:val="B80672"/>
          <w:sz w:val="24"/>
          <w:szCs w:val="24"/>
          <w:shd w:val="clear" w:color="auto" w:fill="F0F4F9"/>
        </w:rPr>
        <w:t xml:space="preserve"> 쓰지 않고 '</w:t>
      </w:r>
      <w:proofErr w:type="spellStart"/>
      <w:r>
        <w:rPr>
          <w:rFonts w:ascii="Arial Unicode MS" w:eastAsia="Arial Unicode MS" w:hAnsi="Arial Unicode MS" w:cs="Arial Unicode MS"/>
          <w:color w:val="B80672"/>
          <w:sz w:val="24"/>
          <w:szCs w:val="24"/>
          <w:shd w:val="clear" w:color="auto" w:fill="F0F4F9"/>
        </w:rPr>
        <w:t>억부용신</w:t>
      </w:r>
      <w:proofErr w:type="spellEnd"/>
      <w:r>
        <w:rPr>
          <w:rFonts w:ascii="Arial Unicode MS" w:eastAsia="Arial Unicode MS" w:hAnsi="Arial Unicode MS" w:cs="Arial Unicode MS"/>
          <w:color w:val="B80672"/>
          <w:sz w:val="24"/>
          <w:szCs w:val="24"/>
          <w:shd w:val="clear" w:color="auto" w:fill="F0F4F9"/>
        </w:rPr>
        <w:t>'</w:t>
      </w:r>
      <w:proofErr w:type="spellStart"/>
      <w:r>
        <w:rPr>
          <w:rFonts w:ascii="Arial Unicode MS" w:eastAsia="Arial Unicode MS" w:hAnsi="Arial Unicode MS" w:cs="Arial Unicode MS"/>
          <w:color w:val="B80672"/>
          <w:sz w:val="24"/>
          <w:szCs w:val="24"/>
          <w:shd w:val="clear" w:color="auto" w:fill="F0F4F9"/>
        </w:rPr>
        <w:t>으로</w:t>
      </w:r>
      <w:proofErr w:type="spellEnd"/>
      <w:r>
        <w:rPr>
          <w:rFonts w:ascii="Arial Unicode MS" w:eastAsia="Arial Unicode MS" w:hAnsi="Arial Unicode MS" w:cs="Arial Unicode MS"/>
          <w:color w:val="B80672"/>
          <w:sz w:val="24"/>
          <w:szCs w:val="24"/>
          <w:shd w:val="clear" w:color="auto" w:fill="F0F4F9"/>
        </w:rPr>
        <w:t xml:space="preserve"> 결정!</w:t>
      </w:r>
    </w:p>
    <w:p w14:paraId="4C52A503" w14:textId="77777777" w:rsidR="00F44B9D" w:rsidRDefault="00000000">
      <w:pPr>
        <w:spacing w:line="240" w:lineRule="auto"/>
        <w:rPr>
          <w:rFonts w:ascii="Roboto Mono" w:eastAsia="Roboto Mono" w:hAnsi="Roboto Mono" w:cs="Roboto Mono"/>
          <w:color w:val="188038"/>
          <w:sz w:val="24"/>
          <w:szCs w:val="24"/>
          <w:shd w:val="clear" w:color="auto" w:fill="F0F4F9"/>
        </w:rPr>
      </w:pPr>
      <w:r>
        <w:rPr>
          <w:rFonts w:ascii="Roboto Mono" w:eastAsia="Roboto Mono" w:hAnsi="Roboto Mono" w:cs="Roboto Mono"/>
          <w:color w:val="B80672"/>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johu_status</w:t>
      </w:r>
      <w:proofErr w:type="spellEnd"/>
      <w:r>
        <w:rPr>
          <w:rFonts w:ascii="Roboto Mono" w:eastAsia="Roboto Mono" w:hAnsi="Roboto Mono" w:cs="Roboto Mono"/>
          <w:color w:val="37474F"/>
          <w:sz w:val="24"/>
          <w:szCs w:val="24"/>
          <w:shd w:val="clear" w:color="auto" w:fill="F0F4F9"/>
        </w:rPr>
        <w:t xml:space="preserve"> = </w:t>
      </w:r>
      <w:r>
        <w:rPr>
          <w:rFonts w:ascii="Arial Unicode MS" w:eastAsia="Arial Unicode MS" w:hAnsi="Arial Unicode MS" w:cs="Arial Unicode MS"/>
          <w:color w:val="188038"/>
          <w:sz w:val="24"/>
          <w:szCs w:val="24"/>
          <w:shd w:val="clear" w:color="auto" w:fill="F0F4F9"/>
        </w:rPr>
        <w:t>"중화 (</w:t>
      </w:r>
      <w:proofErr w:type="spellStart"/>
      <w:r>
        <w:rPr>
          <w:rFonts w:ascii="Arial Unicode MS" w:eastAsia="Arial Unicode MS" w:hAnsi="Arial Unicode MS" w:cs="Arial Unicode MS"/>
          <w:color w:val="188038"/>
          <w:sz w:val="24"/>
          <w:szCs w:val="24"/>
          <w:shd w:val="clear" w:color="auto" w:fill="F0F4F9"/>
        </w:rPr>
        <w:t>조후</w:t>
      </w:r>
      <w:proofErr w:type="spellEnd"/>
      <w:r>
        <w:rPr>
          <w:rFonts w:ascii="Arial Unicode MS" w:eastAsia="Arial Unicode MS" w:hAnsi="Arial Unicode MS" w:cs="Arial Unicode MS"/>
          <w:color w:val="188038"/>
          <w:sz w:val="24"/>
          <w:szCs w:val="24"/>
          <w:shd w:val="clear" w:color="auto" w:fill="F0F4F9"/>
        </w:rPr>
        <w:t xml:space="preserve"> 양호)"</w:t>
      </w:r>
    </w:p>
    <w:p w14:paraId="199151DD"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188038"/>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final_yongshin_element</w:t>
      </w:r>
      <w:proofErr w:type="spellEnd"/>
      <w:r>
        <w:rPr>
          <w:rFonts w:ascii="Roboto Mono" w:eastAsia="Roboto Mono" w:hAnsi="Roboto Mono" w:cs="Roboto Mono"/>
          <w:color w:val="37474F"/>
          <w:sz w:val="24"/>
          <w:szCs w:val="24"/>
          <w:shd w:val="clear" w:color="auto" w:fill="F0F4F9"/>
        </w:rPr>
        <w:t xml:space="preserve"> = </w:t>
      </w:r>
      <w:proofErr w:type="spellStart"/>
      <w:r>
        <w:rPr>
          <w:rFonts w:ascii="Roboto Mono" w:eastAsia="Roboto Mono" w:hAnsi="Roboto Mono" w:cs="Roboto Mono"/>
          <w:color w:val="37474F"/>
          <w:sz w:val="24"/>
          <w:szCs w:val="24"/>
          <w:shd w:val="clear" w:color="auto" w:fill="F0F4F9"/>
        </w:rPr>
        <w:t>calculate_eokbu_yongshin</w:t>
      </w:r>
      <w:proofErr w:type="spellEnd"/>
      <w:r>
        <w:rPr>
          <w:rFonts w:ascii="Roboto Mono" w:eastAsia="Roboto Mono" w:hAnsi="Roboto Mono" w:cs="Roboto Mono"/>
          <w:color w:val="37474F"/>
          <w:sz w:val="24"/>
          <w:szCs w:val="24"/>
          <w:shd w:val="clear" w:color="auto" w:fill="F0F4F9"/>
        </w:rPr>
        <w:t xml:space="preserve">() </w:t>
      </w:r>
    </w:p>
    <w:p w14:paraId="76FE42BB" w14:textId="77777777" w:rsidR="00F44B9D" w:rsidRDefault="00F44B9D">
      <w:pPr>
        <w:spacing w:line="240" w:lineRule="auto"/>
        <w:rPr>
          <w:rFonts w:ascii="Roboto Mono" w:eastAsia="Roboto Mono" w:hAnsi="Roboto Mono" w:cs="Roboto Mono"/>
          <w:color w:val="37474F"/>
          <w:sz w:val="24"/>
          <w:szCs w:val="24"/>
          <w:shd w:val="clear" w:color="auto" w:fill="F0F4F9"/>
        </w:rPr>
      </w:pPr>
    </w:p>
    <w:p w14:paraId="1352E9A9"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t>#</w:t>
      </w:r>
      <w:r>
        <w:rPr>
          <w:rFonts w:ascii="Arial Unicode MS" w:eastAsia="Arial Unicode MS" w:hAnsi="Arial Unicode MS" w:cs="Arial Unicode MS"/>
          <w:color w:val="B80672"/>
          <w:sz w:val="24"/>
          <w:szCs w:val="24"/>
          <w:shd w:val="clear" w:color="auto" w:fill="F0F4F9"/>
        </w:rPr>
        <w:t xml:space="preserve"> 아래의 세부 연산 실행 </w:t>
      </w:r>
    </w:p>
    <w:p w14:paraId="6EDAB742" w14:textId="77777777" w:rsidR="00F44B9D" w:rsidRDefault="00000000">
      <w:pPr>
        <w:spacing w:line="240" w:lineRule="auto"/>
        <w:rPr>
          <w:rFonts w:ascii="Roboto Mono" w:eastAsia="Roboto Mono" w:hAnsi="Roboto Mono" w:cs="Roboto Mono"/>
          <w:color w:val="37474F"/>
          <w:sz w:val="24"/>
          <w:szCs w:val="24"/>
          <w:shd w:val="clear" w:color="auto" w:fill="F0F4F9"/>
        </w:rPr>
      </w:pPr>
      <w:proofErr w:type="spellStart"/>
      <w:r>
        <w:rPr>
          <w:rFonts w:ascii="Roboto Mono" w:eastAsia="Roboto Mono" w:hAnsi="Roboto Mono" w:cs="Roboto Mono"/>
          <w:color w:val="1967D2"/>
          <w:sz w:val="24"/>
          <w:szCs w:val="24"/>
          <w:shd w:val="clear" w:color="auto" w:fill="F0F4F9"/>
        </w:rPr>
        <w:t>def</w:t>
      </w:r>
      <w:proofErr w:type="spellEnd"/>
      <w:r>
        <w:rPr>
          <w:rFonts w:ascii="Roboto Mono" w:eastAsia="Roboto Mono" w:hAnsi="Roboto Mono" w:cs="Roboto Mono"/>
          <w:color w:val="1967D2"/>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calculate_eokbu_yongshin</w:t>
      </w:r>
      <w:proofErr w:type="spellEnd"/>
      <w:r>
        <w:rPr>
          <w:rFonts w:ascii="Roboto Mono" w:eastAsia="Roboto Mono" w:hAnsi="Roboto Mono" w:cs="Roboto Mono"/>
          <w:color w:val="37474F"/>
          <w:sz w:val="24"/>
          <w:szCs w:val="24"/>
          <w:shd w:val="clear" w:color="auto" w:fill="F0F4F9"/>
        </w:rPr>
        <w:t>():</w:t>
      </w:r>
    </w:p>
    <w:p w14:paraId="57B54806"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t xml:space="preserve">    </w:t>
      </w:r>
      <w:r>
        <w:rPr>
          <w:rFonts w:ascii="Arial Unicode MS" w:eastAsia="Arial Unicode MS" w:hAnsi="Arial Unicode MS" w:cs="Arial Unicode MS"/>
          <w:color w:val="B80672"/>
          <w:sz w:val="24"/>
          <w:szCs w:val="24"/>
          <w:shd w:val="clear" w:color="auto" w:fill="F0F4F9"/>
        </w:rPr>
        <w:t># 1. 8장에서 구한 원국 오행 강약 지수(SI)</w:t>
      </w:r>
      <w:proofErr w:type="spellStart"/>
      <w:r>
        <w:rPr>
          <w:rFonts w:ascii="Arial Unicode MS" w:eastAsia="Arial Unicode MS" w:hAnsi="Arial Unicode MS" w:cs="Arial Unicode MS"/>
          <w:color w:val="B80672"/>
          <w:sz w:val="24"/>
          <w:szCs w:val="24"/>
          <w:shd w:val="clear" w:color="auto" w:fill="F0F4F9"/>
        </w:rPr>
        <w:t>를</w:t>
      </w:r>
      <w:proofErr w:type="spellEnd"/>
      <w:r>
        <w:rPr>
          <w:rFonts w:ascii="Arial Unicode MS" w:eastAsia="Arial Unicode MS" w:hAnsi="Arial Unicode MS" w:cs="Arial Unicode MS"/>
          <w:color w:val="B80672"/>
          <w:sz w:val="24"/>
          <w:szCs w:val="24"/>
          <w:shd w:val="clear" w:color="auto" w:fill="F0F4F9"/>
        </w:rPr>
        <w:t xml:space="preserve"> 기준으로 </w:t>
      </w:r>
      <w:proofErr w:type="spellStart"/>
      <w:r>
        <w:rPr>
          <w:rFonts w:ascii="Arial Unicode MS" w:eastAsia="Arial Unicode MS" w:hAnsi="Arial Unicode MS" w:cs="Arial Unicode MS"/>
          <w:color w:val="B80672"/>
          <w:sz w:val="24"/>
          <w:szCs w:val="24"/>
          <w:shd w:val="clear" w:color="auto" w:fill="F0F4F9"/>
        </w:rPr>
        <w:t>신강</w:t>
      </w:r>
      <w:proofErr w:type="spellEnd"/>
      <w:r>
        <w:rPr>
          <w:rFonts w:ascii="Arial Unicode MS" w:eastAsia="Arial Unicode MS" w:hAnsi="Arial Unicode MS" w:cs="Arial Unicode MS"/>
          <w:color w:val="B80672"/>
          <w:sz w:val="24"/>
          <w:szCs w:val="24"/>
          <w:shd w:val="clear" w:color="auto" w:fill="F0F4F9"/>
        </w:rPr>
        <w:t>/신약 판단</w:t>
      </w:r>
    </w:p>
    <w:p w14:paraId="6099017E"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Arial Unicode MS" w:eastAsia="Arial Unicode MS" w:hAnsi="Arial Unicode MS" w:cs="Arial Unicode MS"/>
          <w:color w:val="B80672"/>
          <w:sz w:val="24"/>
          <w:szCs w:val="24"/>
          <w:shd w:val="clear" w:color="auto" w:fill="F0F4F9"/>
        </w:rPr>
        <w:t xml:space="preserve">    # 2. </w:t>
      </w:r>
      <w:proofErr w:type="spellStart"/>
      <w:r>
        <w:rPr>
          <w:rFonts w:ascii="Arial Unicode MS" w:eastAsia="Arial Unicode MS" w:hAnsi="Arial Unicode MS" w:cs="Arial Unicode MS"/>
          <w:color w:val="B80672"/>
          <w:sz w:val="24"/>
          <w:szCs w:val="24"/>
          <w:shd w:val="clear" w:color="auto" w:fill="F0F4F9"/>
        </w:rPr>
        <w:t>신강</w:t>
      </w:r>
      <w:proofErr w:type="spellEnd"/>
      <w:r>
        <w:rPr>
          <w:rFonts w:ascii="Arial Unicode MS" w:eastAsia="Arial Unicode MS" w:hAnsi="Arial Unicode MS" w:cs="Arial Unicode MS"/>
          <w:color w:val="B80672"/>
          <w:sz w:val="24"/>
          <w:szCs w:val="24"/>
          <w:shd w:val="clear" w:color="auto" w:fill="F0F4F9"/>
        </w:rPr>
        <w:t xml:space="preserve"> 사주 (</w:t>
      </w:r>
      <w:proofErr w:type="gramStart"/>
      <w:r>
        <w:rPr>
          <w:rFonts w:ascii="Arial Unicode MS" w:eastAsia="Arial Unicode MS" w:hAnsi="Arial Unicode MS" w:cs="Arial Unicode MS"/>
          <w:color w:val="B80672"/>
          <w:sz w:val="24"/>
          <w:szCs w:val="24"/>
          <w:shd w:val="clear" w:color="auto" w:fill="F0F4F9"/>
        </w:rPr>
        <w:t>SI &gt;</w:t>
      </w:r>
      <w:proofErr w:type="gramEnd"/>
      <w:r>
        <w:rPr>
          <w:rFonts w:ascii="Arial Unicode MS" w:eastAsia="Arial Unicode MS" w:hAnsi="Arial Unicode MS" w:cs="Arial Unicode MS"/>
          <w:color w:val="B80672"/>
          <w:sz w:val="24"/>
          <w:szCs w:val="24"/>
          <w:shd w:val="clear" w:color="auto" w:fill="F0F4F9"/>
        </w:rPr>
        <w:t>= 0) -&gt; 일간을 제어하는 극설(식상, 재성, 관성) 오행 중,</w:t>
      </w:r>
    </w:p>
    <w:p w14:paraId="68DB2D84"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Arial Unicode MS" w:eastAsia="Arial Unicode MS" w:hAnsi="Arial Unicode MS" w:cs="Arial Unicode MS"/>
          <w:color w:val="B80672"/>
          <w:sz w:val="24"/>
          <w:szCs w:val="24"/>
          <w:shd w:val="clear" w:color="auto" w:fill="F0F4F9"/>
        </w:rPr>
        <w:t xml:space="preserve">    #    7.1/7.2장에서 계산된 </w:t>
      </w:r>
      <w:proofErr w:type="spellStart"/>
      <w:r>
        <w:rPr>
          <w:rFonts w:ascii="Arial Unicode MS" w:eastAsia="Arial Unicode MS" w:hAnsi="Arial Unicode MS" w:cs="Arial Unicode MS"/>
          <w:color w:val="B80672"/>
          <w:sz w:val="24"/>
          <w:szCs w:val="24"/>
          <w:shd w:val="clear" w:color="auto" w:fill="F0F4F9"/>
        </w:rPr>
        <w:t>오행별</w:t>
      </w:r>
      <w:proofErr w:type="spellEnd"/>
      <w:r>
        <w:rPr>
          <w:rFonts w:ascii="Arial Unicode MS" w:eastAsia="Arial Unicode MS" w:hAnsi="Arial Unicode MS" w:cs="Arial Unicode MS"/>
          <w:color w:val="B80672"/>
          <w:sz w:val="24"/>
          <w:szCs w:val="24"/>
          <w:shd w:val="clear" w:color="auto" w:fill="F0F4F9"/>
        </w:rPr>
        <w:t xml:space="preserve"> '최종 기도 비율'이 가장 큰 오행을 용신으로 채택.</w:t>
      </w:r>
    </w:p>
    <w:p w14:paraId="3B6E0CA0"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Pr>
          <w:rFonts w:ascii="Roboto Mono" w:eastAsia="Roboto Mono" w:hAnsi="Roboto Mono" w:cs="Roboto Mono"/>
          <w:color w:val="B80672"/>
          <w:sz w:val="24"/>
          <w:szCs w:val="24"/>
          <w:shd w:val="clear" w:color="auto" w:fill="F0F4F9"/>
        </w:rPr>
        <w:t xml:space="preserve">    </w:t>
      </w:r>
      <w:r w:rsidRPr="00AA6F2C">
        <w:rPr>
          <w:rFonts w:ascii="Roboto Mono" w:eastAsia="Roboto Mono" w:hAnsi="Roboto Mono" w:cs="Roboto Mono"/>
          <w:color w:val="1967D2"/>
          <w:sz w:val="24"/>
          <w:szCs w:val="24"/>
          <w:shd w:val="clear" w:color="auto" w:fill="F0F4F9"/>
          <w:lang w:val="en-US"/>
        </w:rPr>
        <w:t xml:space="preserve">if </w:t>
      </w:r>
      <w:proofErr w:type="spellStart"/>
      <w:r w:rsidRPr="00AA6F2C">
        <w:rPr>
          <w:rFonts w:ascii="Roboto Mono" w:eastAsia="Roboto Mono" w:hAnsi="Roboto Mono" w:cs="Roboto Mono"/>
          <w:color w:val="37474F"/>
          <w:sz w:val="24"/>
          <w:szCs w:val="24"/>
          <w:shd w:val="clear" w:color="auto" w:fill="F0F4F9"/>
          <w:lang w:val="en-US"/>
        </w:rPr>
        <w:t>SI_Final</w:t>
      </w:r>
      <w:proofErr w:type="spellEnd"/>
      <w:r w:rsidRPr="00AA6F2C">
        <w:rPr>
          <w:rFonts w:ascii="Roboto Mono" w:eastAsia="Roboto Mono" w:hAnsi="Roboto Mono" w:cs="Roboto Mono"/>
          <w:color w:val="37474F"/>
          <w:sz w:val="24"/>
          <w:szCs w:val="24"/>
          <w:shd w:val="clear" w:color="auto" w:fill="F0F4F9"/>
          <w:lang w:val="en-US"/>
        </w:rPr>
        <w:t xml:space="preserve"> &gt;= </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r w:rsidRPr="00AA6F2C">
        <w:rPr>
          <w:rFonts w:ascii="Roboto Mono" w:eastAsia="Roboto Mono" w:hAnsi="Roboto Mono" w:cs="Roboto Mono"/>
          <w:color w:val="C5221F"/>
          <w:sz w:val="24"/>
          <w:szCs w:val="24"/>
          <w:shd w:val="clear" w:color="auto" w:fill="F0F4F9"/>
          <w:lang w:val="en-US"/>
        </w:rPr>
        <w:t>0</w:t>
      </w:r>
      <w:r w:rsidRPr="00AA6F2C">
        <w:rPr>
          <w:rFonts w:ascii="Roboto Mono" w:eastAsia="Roboto Mono" w:hAnsi="Roboto Mono" w:cs="Roboto Mono"/>
          <w:color w:val="37474F"/>
          <w:sz w:val="24"/>
          <w:szCs w:val="24"/>
          <w:shd w:val="clear" w:color="auto" w:fill="F0F4F9"/>
          <w:lang w:val="en-US"/>
        </w:rPr>
        <w:t>:</w:t>
      </w:r>
    </w:p>
    <w:p w14:paraId="07E730A4"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candidate_scores</w:t>
      </w:r>
      <w:proofErr w:type="spellEnd"/>
      <w:r w:rsidRPr="00AA6F2C">
        <w:rPr>
          <w:rFonts w:ascii="Roboto Mono" w:eastAsia="Roboto Mono" w:hAnsi="Roboto Mono" w:cs="Roboto Mono"/>
          <w:color w:val="37474F"/>
          <w:sz w:val="24"/>
          <w:szCs w:val="24"/>
          <w:shd w:val="clear" w:color="auto" w:fill="F0F4F9"/>
          <w:lang w:val="en-US"/>
        </w:rPr>
        <w:t xml:space="preserve"> = {</w:t>
      </w:r>
    </w:p>
    <w:p w14:paraId="4B41C73D"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Arial Unicode MS" w:eastAsia="Arial Unicode MS" w:hAnsi="Arial Unicode MS" w:cs="Arial Unicode MS"/>
          <w:color w:val="188038"/>
          <w:sz w:val="24"/>
          <w:szCs w:val="24"/>
          <w:shd w:val="clear" w:color="auto" w:fill="F0F4F9"/>
          <w:lang w:val="en-US"/>
        </w:rPr>
        <w:t>'</w:t>
      </w:r>
      <w:r>
        <w:rPr>
          <w:rFonts w:ascii="Arial Unicode MS" w:eastAsia="Arial Unicode MS" w:hAnsi="Arial Unicode MS" w:cs="Arial Unicode MS"/>
          <w:color w:val="188038"/>
          <w:sz w:val="24"/>
          <w:szCs w:val="24"/>
          <w:shd w:val="clear" w:color="auto" w:fill="F0F4F9"/>
        </w:rPr>
        <w:t>식상</w:t>
      </w:r>
      <w:r w:rsidRPr="00AA6F2C">
        <w:rPr>
          <w:rFonts w:ascii="Arial Unicode MS" w:eastAsia="Arial Unicode MS" w:hAnsi="Arial Unicode MS" w:cs="Arial Unicode MS"/>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gido_scores</w:t>
      </w:r>
      <w:proofErr w:type="spellEnd"/>
      <w:r w:rsidRPr="00AA6F2C">
        <w:rPr>
          <w:rFonts w:ascii="Roboto Mono" w:eastAsia="Roboto Mono" w:hAnsi="Roboto Mono" w:cs="Roboto Mono"/>
          <w:color w:val="37474F"/>
          <w:sz w:val="24"/>
          <w:szCs w:val="24"/>
          <w:shd w:val="clear" w:color="auto" w:fill="F0F4F9"/>
          <w:lang w:val="en-US"/>
        </w:rPr>
        <w:t>[</w:t>
      </w:r>
      <w:r w:rsidRPr="00AA6F2C">
        <w:rPr>
          <w:rFonts w:ascii="Arial Unicode MS" w:eastAsia="Arial Unicode MS" w:hAnsi="Arial Unicode MS" w:cs="Arial Unicode MS"/>
          <w:color w:val="188038"/>
          <w:sz w:val="24"/>
          <w:szCs w:val="24"/>
          <w:shd w:val="clear" w:color="auto" w:fill="F0F4F9"/>
          <w:lang w:val="en-US"/>
        </w:rPr>
        <w:t>'</w:t>
      </w:r>
      <w:r>
        <w:rPr>
          <w:rFonts w:ascii="Arial Unicode MS" w:eastAsia="Arial Unicode MS" w:hAnsi="Arial Unicode MS" w:cs="Arial Unicode MS"/>
          <w:color w:val="188038"/>
          <w:sz w:val="24"/>
          <w:szCs w:val="24"/>
          <w:shd w:val="clear" w:color="auto" w:fill="F0F4F9"/>
        </w:rPr>
        <w:t>식상</w:t>
      </w:r>
      <w:r w:rsidRPr="00AA6F2C">
        <w:rPr>
          <w:rFonts w:ascii="Arial Unicode MS" w:eastAsia="Arial Unicode MS" w:hAnsi="Arial Unicode MS" w:cs="Arial Unicode MS"/>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
    <w:p w14:paraId="358549D3"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Arial Unicode MS" w:eastAsia="Arial Unicode MS" w:hAnsi="Arial Unicode MS" w:cs="Arial Unicode MS"/>
          <w:color w:val="188038"/>
          <w:sz w:val="24"/>
          <w:szCs w:val="24"/>
          <w:shd w:val="clear" w:color="auto" w:fill="F0F4F9"/>
          <w:lang w:val="en-US"/>
        </w:rPr>
        <w:t>'</w:t>
      </w:r>
      <w:r>
        <w:rPr>
          <w:rFonts w:ascii="Arial Unicode MS" w:eastAsia="Arial Unicode MS" w:hAnsi="Arial Unicode MS" w:cs="Arial Unicode MS"/>
          <w:color w:val="188038"/>
          <w:sz w:val="24"/>
          <w:szCs w:val="24"/>
          <w:shd w:val="clear" w:color="auto" w:fill="F0F4F9"/>
        </w:rPr>
        <w:t>재성</w:t>
      </w:r>
      <w:r w:rsidRPr="00AA6F2C">
        <w:rPr>
          <w:rFonts w:ascii="Arial Unicode MS" w:eastAsia="Arial Unicode MS" w:hAnsi="Arial Unicode MS" w:cs="Arial Unicode MS"/>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gido_scores</w:t>
      </w:r>
      <w:proofErr w:type="spellEnd"/>
      <w:r w:rsidRPr="00AA6F2C">
        <w:rPr>
          <w:rFonts w:ascii="Roboto Mono" w:eastAsia="Roboto Mono" w:hAnsi="Roboto Mono" w:cs="Roboto Mono"/>
          <w:color w:val="37474F"/>
          <w:sz w:val="24"/>
          <w:szCs w:val="24"/>
          <w:shd w:val="clear" w:color="auto" w:fill="F0F4F9"/>
          <w:lang w:val="en-US"/>
        </w:rPr>
        <w:t>[</w:t>
      </w:r>
      <w:r w:rsidRPr="00AA6F2C">
        <w:rPr>
          <w:rFonts w:ascii="Arial Unicode MS" w:eastAsia="Arial Unicode MS" w:hAnsi="Arial Unicode MS" w:cs="Arial Unicode MS"/>
          <w:color w:val="188038"/>
          <w:sz w:val="24"/>
          <w:szCs w:val="24"/>
          <w:shd w:val="clear" w:color="auto" w:fill="F0F4F9"/>
          <w:lang w:val="en-US"/>
        </w:rPr>
        <w:t>'</w:t>
      </w:r>
      <w:r>
        <w:rPr>
          <w:rFonts w:ascii="Arial Unicode MS" w:eastAsia="Arial Unicode MS" w:hAnsi="Arial Unicode MS" w:cs="Arial Unicode MS"/>
          <w:color w:val="188038"/>
          <w:sz w:val="24"/>
          <w:szCs w:val="24"/>
          <w:shd w:val="clear" w:color="auto" w:fill="F0F4F9"/>
        </w:rPr>
        <w:t>재성</w:t>
      </w:r>
      <w:r w:rsidRPr="00AA6F2C">
        <w:rPr>
          <w:rFonts w:ascii="Arial Unicode MS" w:eastAsia="Arial Unicode MS" w:hAnsi="Arial Unicode MS" w:cs="Arial Unicode MS"/>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
    <w:p w14:paraId="556DF540"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Arial Unicode MS" w:eastAsia="Arial Unicode MS" w:hAnsi="Arial Unicode MS" w:cs="Arial Unicode MS"/>
          <w:color w:val="188038"/>
          <w:sz w:val="24"/>
          <w:szCs w:val="24"/>
          <w:shd w:val="clear" w:color="auto" w:fill="F0F4F9"/>
          <w:lang w:val="en-US"/>
        </w:rPr>
        <w:t>'</w:t>
      </w:r>
      <w:r>
        <w:rPr>
          <w:rFonts w:ascii="Arial Unicode MS" w:eastAsia="Arial Unicode MS" w:hAnsi="Arial Unicode MS" w:cs="Arial Unicode MS"/>
          <w:color w:val="188038"/>
          <w:sz w:val="24"/>
          <w:szCs w:val="24"/>
          <w:shd w:val="clear" w:color="auto" w:fill="F0F4F9"/>
        </w:rPr>
        <w:t>관성</w:t>
      </w:r>
      <w:r w:rsidRPr="00AA6F2C">
        <w:rPr>
          <w:rFonts w:ascii="Arial Unicode MS" w:eastAsia="Arial Unicode MS" w:hAnsi="Arial Unicode MS" w:cs="Arial Unicode MS"/>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gido_scores</w:t>
      </w:r>
      <w:proofErr w:type="spellEnd"/>
      <w:r w:rsidRPr="00AA6F2C">
        <w:rPr>
          <w:rFonts w:ascii="Roboto Mono" w:eastAsia="Roboto Mono" w:hAnsi="Roboto Mono" w:cs="Roboto Mono"/>
          <w:color w:val="37474F"/>
          <w:sz w:val="24"/>
          <w:szCs w:val="24"/>
          <w:shd w:val="clear" w:color="auto" w:fill="F0F4F9"/>
          <w:lang w:val="en-US"/>
        </w:rPr>
        <w:t>[</w:t>
      </w:r>
      <w:r w:rsidRPr="00AA6F2C">
        <w:rPr>
          <w:rFonts w:ascii="Arial Unicode MS" w:eastAsia="Arial Unicode MS" w:hAnsi="Arial Unicode MS" w:cs="Arial Unicode MS"/>
          <w:color w:val="188038"/>
          <w:sz w:val="24"/>
          <w:szCs w:val="24"/>
          <w:shd w:val="clear" w:color="auto" w:fill="F0F4F9"/>
          <w:lang w:val="en-US"/>
        </w:rPr>
        <w:t>'</w:t>
      </w:r>
      <w:r>
        <w:rPr>
          <w:rFonts w:ascii="Arial Unicode MS" w:eastAsia="Arial Unicode MS" w:hAnsi="Arial Unicode MS" w:cs="Arial Unicode MS"/>
          <w:color w:val="188038"/>
          <w:sz w:val="24"/>
          <w:szCs w:val="24"/>
          <w:shd w:val="clear" w:color="auto" w:fill="F0F4F9"/>
        </w:rPr>
        <w:t>관성</w:t>
      </w:r>
      <w:r w:rsidRPr="00AA6F2C">
        <w:rPr>
          <w:rFonts w:ascii="Arial Unicode MS" w:eastAsia="Arial Unicode MS" w:hAnsi="Arial Unicode MS" w:cs="Arial Unicode MS"/>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w:t>
      </w:r>
    </w:p>
    <w:p w14:paraId="76666AAB" w14:textId="77777777" w:rsidR="00F44B9D" w:rsidRDefault="00000000">
      <w:pPr>
        <w:spacing w:line="240" w:lineRule="auto"/>
        <w:rPr>
          <w:rFonts w:ascii="Roboto Mono" w:eastAsia="Roboto Mono" w:hAnsi="Roboto Mono" w:cs="Roboto Mono"/>
          <w:color w:val="37474F"/>
          <w:sz w:val="24"/>
          <w:szCs w:val="24"/>
          <w:shd w:val="clear" w:color="auto" w:fill="F0F4F9"/>
        </w:rPr>
      </w:pPr>
      <w:r w:rsidRPr="00AA6F2C">
        <w:rPr>
          <w:rFonts w:ascii="Roboto Mono" w:eastAsia="Roboto Mono" w:hAnsi="Roboto Mono" w:cs="Roboto Mono"/>
          <w:color w:val="37474F"/>
          <w:sz w:val="24"/>
          <w:szCs w:val="24"/>
          <w:shd w:val="clear" w:color="auto" w:fill="F0F4F9"/>
          <w:lang w:val="en-US"/>
        </w:rPr>
        <w:t xml:space="preserve">        </w:t>
      </w:r>
      <w:r>
        <w:rPr>
          <w:rFonts w:ascii="Roboto Mono" w:eastAsia="Roboto Mono" w:hAnsi="Roboto Mono" w:cs="Roboto Mono"/>
          <w:color w:val="37474F"/>
          <w:sz w:val="24"/>
          <w:szCs w:val="24"/>
          <w:shd w:val="clear" w:color="auto" w:fill="F0F4F9"/>
        </w:rPr>
        <w:t>}</w:t>
      </w:r>
    </w:p>
    <w:p w14:paraId="52171AD4"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t xml:space="preserve">     </w:t>
      </w:r>
      <w:r>
        <w:rPr>
          <w:rFonts w:ascii="Arial Unicode MS" w:eastAsia="Arial Unicode MS" w:hAnsi="Arial Unicode MS" w:cs="Arial Unicode MS"/>
          <w:color w:val="B80672"/>
          <w:sz w:val="24"/>
          <w:szCs w:val="24"/>
          <w:shd w:val="clear" w:color="auto" w:fill="F0F4F9"/>
        </w:rPr>
        <w:t># 가장 세력이 건강한(점유율이 높은) 극설 오행을 용신 오행으로 리턴</w:t>
      </w:r>
    </w:p>
    <w:p w14:paraId="5B6D28D5"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Pr>
          <w:rFonts w:ascii="Roboto Mono" w:eastAsia="Roboto Mono" w:hAnsi="Roboto Mono" w:cs="Roboto Mono"/>
          <w:color w:val="B80672"/>
          <w:sz w:val="24"/>
          <w:szCs w:val="24"/>
          <w:shd w:val="clear" w:color="auto" w:fill="F0F4F9"/>
        </w:rPr>
        <w:t xml:space="preserve">        </w:t>
      </w:r>
      <w:r w:rsidRPr="00AA6F2C">
        <w:rPr>
          <w:rFonts w:ascii="Roboto Mono" w:eastAsia="Roboto Mono" w:hAnsi="Roboto Mono" w:cs="Roboto Mono"/>
          <w:color w:val="1967D2"/>
          <w:sz w:val="24"/>
          <w:szCs w:val="24"/>
          <w:shd w:val="clear" w:color="auto" w:fill="F0F4F9"/>
          <w:lang w:val="en-US"/>
        </w:rPr>
        <w:t xml:space="preserve">return </w:t>
      </w:r>
      <w:proofErr w:type="gramStart"/>
      <w:r w:rsidRPr="00AA6F2C">
        <w:rPr>
          <w:rFonts w:ascii="Roboto Mono" w:eastAsia="Roboto Mono" w:hAnsi="Roboto Mono" w:cs="Roboto Mono"/>
          <w:color w:val="1967D2"/>
          <w:sz w:val="24"/>
          <w:szCs w:val="24"/>
          <w:shd w:val="clear" w:color="auto" w:fill="F0F4F9"/>
          <w:lang w:val="en-US"/>
        </w:rPr>
        <w:t>max</w:t>
      </w:r>
      <w:r w:rsidRPr="00AA6F2C">
        <w:rPr>
          <w:rFonts w:ascii="Roboto Mono" w:eastAsia="Roboto Mono" w:hAnsi="Roboto Mono" w:cs="Roboto Mono"/>
          <w:color w:val="37474F"/>
          <w:sz w:val="24"/>
          <w:szCs w:val="24"/>
          <w:shd w:val="clear" w:color="auto" w:fill="F0F4F9"/>
          <w:lang w:val="en-US"/>
        </w:rPr>
        <w:t>(</w:t>
      </w:r>
      <w:proofErr w:type="spellStart"/>
      <w:proofErr w:type="gramEnd"/>
      <w:r w:rsidRPr="00AA6F2C">
        <w:rPr>
          <w:rFonts w:ascii="Roboto Mono" w:eastAsia="Roboto Mono" w:hAnsi="Roboto Mono" w:cs="Roboto Mono"/>
          <w:color w:val="37474F"/>
          <w:sz w:val="24"/>
          <w:szCs w:val="24"/>
          <w:shd w:val="clear" w:color="auto" w:fill="F0F4F9"/>
          <w:lang w:val="en-US"/>
        </w:rPr>
        <w:t>candidate_scores</w:t>
      </w:r>
      <w:proofErr w:type="spellEnd"/>
      <w:r w:rsidRPr="00AA6F2C">
        <w:rPr>
          <w:rFonts w:ascii="Roboto Mono" w:eastAsia="Roboto Mono" w:hAnsi="Roboto Mono" w:cs="Roboto Mono"/>
          <w:color w:val="37474F"/>
          <w:sz w:val="24"/>
          <w:szCs w:val="24"/>
          <w:shd w:val="clear" w:color="auto" w:fill="F0F4F9"/>
          <w:lang w:val="en-US"/>
        </w:rPr>
        <w:t>, key=</w:t>
      </w:r>
      <w:proofErr w:type="spellStart"/>
      <w:r w:rsidRPr="00AA6F2C">
        <w:rPr>
          <w:rFonts w:ascii="Roboto Mono" w:eastAsia="Roboto Mono" w:hAnsi="Roboto Mono" w:cs="Roboto Mono"/>
          <w:color w:val="37474F"/>
          <w:sz w:val="24"/>
          <w:szCs w:val="24"/>
          <w:shd w:val="clear" w:color="auto" w:fill="F0F4F9"/>
          <w:lang w:val="en-US"/>
        </w:rPr>
        <w:t>candidate_scores.get</w:t>
      </w:r>
      <w:proofErr w:type="spellEnd"/>
      <w:r w:rsidRPr="00AA6F2C">
        <w:rPr>
          <w:rFonts w:ascii="Roboto Mono" w:eastAsia="Roboto Mono" w:hAnsi="Roboto Mono" w:cs="Roboto Mono"/>
          <w:color w:val="37474F"/>
          <w:sz w:val="24"/>
          <w:szCs w:val="24"/>
          <w:shd w:val="clear" w:color="auto" w:fill="F0F4F9"/>
          <w:lang w:val="en-US"/>
        </w:rPr>
        <w:t>)</w:t>
      </w:r>
    </w:p>
    <w:p w14:paraId="05C449DA"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p>
    <w:p w14:paraId="5651D4D6" w14:textId="77777777" w:rsidR="00F44B9D" w:rsidRDefault="00000000">
      <w:pPr>
        <w:spacing w:line="240" w:lineRule="auto"/>
        <w:rPr>
          <w:rFonts w:ascii="Roboto Mono" w:eastAsia="Roboto Mono" w:hAnsi="Roboto Mono" w:cs="Roboto Mono"/>
          <w:color w:val="B80672"/>
          <w:sz w:val="24"/>
          <w:szCs w:val="24"/>
          <w:shd w:val="clear" w:color="auto" w:fill="F0F4F9"/>
        </w:rPr>
      </w:pPr>
      <w:r w:rsidRPr="00AA6F2C">
        <w:rPr>
          <w:rFonts w:ascii="Roboto Mono" w:eastAsia="Roboto Mono" w:hAnsi="Roboto Mono" w:cs="Roboto Mono"/>
          <w:color w:val="37474F"/>
          <w:sz w:val="24"/>
          <w:szCs w:val="24"/>
          <w:shd w:val="clear" w:color="auto" w:fill="F0F4F9"/>
          <w:lang w:val="en-US"/>
        </w:rPr>
        <w:t xml:space="preserve">    </w:t>
      </w:r>
      <w:r>
        <w:rPr>
          <w:rFonts w:ascii="Arial Unicode MS" w:eastAsia="Arial Unicode MS" w:hAnsi="Arial Unicode MS" w:cs="Arial Unicode MS"/>
          <w:color w:val="B80672"/>
          <w:sz w:val="24"/>
          <w:szCs w:val="24"/>
          <w:shd w:val="clear" w:color="auto" w:fill="F0F4F9"/>
        </w:rPr>
        <w:t xml:space="preserve"># 3. 신약 사주 (SI </w:t>
      </w:r>
      <w:proofErr w:type="gramStart"/>
      <w:r>
        <w:rPr>
          <w:rFonts w:ascii="Arial Unicode MS" w:eastAsia="Arial Unicode MS" w:hAnsi="Arial Unicode MS" w:cs="Arial Unicode MS"/>
          <w:color w:val="B80672"/>
          <w:sz w:val="24"/>
          <w:szCs w:val="24"/>
          <w:shd w:val="clear" w:color="auto" w:fill="F0F4F9"/>
        </w:rPr>
        <w:t>&lt; 0</w:t>
      </w:r>
      <w:proofErr w:type="gramEnd"/>
      <w:r>
        <w:rPr>
          <w:rFonts w:ascii="Arial Unicode MS" w:eastAsia="Arial Unicode MS" w:hAnsi="Arial Unicode MS" w:cs="Arial Unicode MS"/>
          <w:color w:val="B80672"/>
          <w:sz w:val="24"/>
          <w:szCs w:val="24"/>
          <w:shd w:val="clear" w:color="auto" w:fill="F0F4F9"/>
        </w:rPr>
        <w:t xml:space="preserve">) -&gt; 일간을 돕는 </w:t>
      </w:r>
      <w:proofErr w:type="spellStart"/>
      <w:r>
        <w:rPr>
          <w:rFonts w:ascii="Arial Unicode MS" w:eastAsia="Arial Unicode MS" w:hAnsi="Arial Unicode MS" w:cs="Arial Unicode MS"/>
          <w:color w:val="B80672"/>
          <w:sz w:val="24"/>
          <w:szCs w:val="24"/>
          <w:shd w:val="clear" w:color="auto" w:fill="F0F4F9"/>
        </w:rPr>
        <w:t>생조</w:t>
      </w:r>
      <w:proofErr w:type="spellEnd"/>
      <w:r>
        <w:rPr>
          <w:rFonts w:ascii="Arial Unicode MS" w:eastAsia="Arial Unicode MS" w:hAnsi="Arial Unicode MS" w:cs="Arial Unicode MS"/>
          <w:color w:val="B80672"/>
          <w:sz w:val="24"/>
          <w:szCs w:val="24"/>
          <w:shd w:val="clear" w:color="auto" w:fill="F0F4F9"/>
        </w:rPr>
        <w:t>(인성, 비겁) 오행 중,</w:t>
      </w:r>
    </w:p>
    <w:p w14:paraId="1C5EE8C4"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Arial Unicode MS" w:eastAsia="Arial Unicode MS" w:hAnsi="Arial Unicode MS" w:cs="Arial Unicode MS"/>
          <w:color w:val="B80672"/>
          <w:sz w:val="24"/>
          <w:szCs w:val="24"/>
          <w:shd w:val="clear" w:color="auto" w:fill="F0F4F9"/>
        </w:rPr>
        <w:t xml:space="preserve">    #    7.1/7.2장에서 계산된 </w:t>
      </w:r>
      <w:proofErr w:type="spellStart"/>
      <w:r>
        <w:rPr>
          <w:rFonts w:ascii="Arial Unicode MS" w:eastAsia="Arial Unicode MS" w:hAnsi="Arial Unicode MS" w:cs="Arial Unicode MS"/>
          <w:color w:val="B80672"/>
          <w:sz w:val="24"/>
          <w:szCs w:val="24"/>
          <w:shd w:val="clear" w:color="auto" w:fill="F0F4F9"/>
        </w:rPr>
        <w:t>오행별</w:t>
      </w:r>
      <w:proofErr w:type="spellEnd"/>
      <w:r>
        <w:rPr>
          <w:rFonts w:ascii="Arial Unicode MS" w:eastAsia="Arial Unicode MS" w:hAnsi="Arial Unicode MS" w:cs="Arial Unicode MS"/>
          <w:color w:val="B80672"/>
          <w:sz w:val="24"/>
          <w:szCs w:val="24"/>
          <w:shd w:val="clear" w:color="auto" w:fill="F0F4F9"/>
        </w:rPr>
        <w:t xml:space="preserve"> '최종 기도 비율'이 가장 큰 오행을 용신으로 채택.</w:t>
      </w:r>
    </w:p>
    <w:p w14:paraId="00146493"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B80672"/>
          <w:sz w:val="24"/>
          <w:szCs w:val="24"/>
          <w:shd w:val="clear" w:color="auto" w:fill="F0F4F9"/>
        </w:rPr>
        <w:t xml:space="preserve">    </w:t>
      </w:r>
      <w:proofErr w:type="spellStart"/>
      <w:r>
        <w:rPr>
          <w:rFonts w:ascii="Roboto Mono" w:eastAsia="Roboto Mono" w:hAnsi="Roboto Mono" w:cs="Roboto Mono"/>
          <w:color w:val="1967D2"/>
          <w:sz w:val="24"/>
          <w:szCs w:val="24"/>
          <w:shd w:val="clear" w:color="auto" w:fill="F0F4F9"/>
        </w:rPr>
        <w:t>else</w:t>
      </w:r>
      <w:proofErr w:type="spellEnd"/>
      <w:r>
        <w:rPr>
          <w:rFonts w:ascii="Roboto Mono" w:eastAsia="Roboto Mono" w:hAnsi="Roboto Mono" w:cs="Roboto Mono"/>
          <w:color w:val="37474F"/>
          <w:sz w:val="24"/>
          <w:szCs w:val="24"/>
          <w:shd w:val="clear" w:color="auto" w:fill="F0F4F9"/>
        </w:rPr>
        <w:t>:</w:t>
      </w:r>
    </w:p>
    <w:p w14:paraId="296305D0"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37474F"/>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candidate_scores</w:t>
      </w:r>
      <w:proofErr w:type="spellEnd"/>
      <w:r>
        <w:rPr>
          <w:rFonts w:ascii="Roboto Mono" w:eastAsia="Roboto Mono" w:hAnsi="Roboto Mono" w:cs="Roboto Mono"/>
          <w:color w:val="37474F"/>
          <w:sz w:val="24"/>
          <w:szCs w:val="24"/>
          <w:shd w:val="clear" w:color="auto" w:fill="F0F4F9"/>
        </w:rPr>
        <w:t xml:space="preserve"> = {</w:t>
      </w:r>
    </w:p>
    <w:p w14:paraId="56E2CF0F"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37474F"/>
          <w:sz w:val="24"/>
          <w:szCs w:val="24"/>
          <w:shd w:val="clear" w:color="auto" w:fill="F0F4F9"/>
        </w:rPr>
        <w:t xml:space="preserve">            </w:t>
      </w:r>
      <w:r>
        <w:rPr>
          <w:rFonts w:ascii="Arial Unicode MS" w:eastAsia="Arial Unicode MS" w:hAnsi="Arial Unicode MS" w:cs="Arial Unicode MS"/>
          <w:color w:val="188038"/>
          <w:sz w:val="24"/>
          <w:szCs w:val="24"/>
          <w:shd w:val="clear" w:color="auto" w:fill="F0F4F9"/>
        </w:rPr>
        <w:t>'인성'</w:t>
      </w:r>
      <w:r>
        <w:rPr>
          <w:rFonts w:ascii="Roboto Mono" w:eastAsia="Roboto Mono" w:hAnsi="Roboto Mono" w:cs="Roboto Mono"/>
          <w:color w:val="37474F"/>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gido_scores</w:t>
      </w:r>
      <w:proofErr w:type="spellEnd"/>
      <w:r>
        <w:rPr>
          <w:rFonts w:ascii="Roboto Mono" w:eastAsia="Roboto Mono" w:hAnsi="Roboto Mono" w:cs="Roboto Mono"/>
          <w:color w:val="37474F"/>
          <w:sz w:val="24"/>
          <w:szCs w:val="24"/>
          <w:shd w:val="clear" w:color="auto" w:fill="F0F4F9"/>
        </w:rPr>
        <w:t>[</w:t>
      </w:r>
      <w:r>
        <w:rPr>
          <w:rFonts w:ascii="Arial Unicode MS" w:eastAsia="Arial Unicode MS" w:hAnsi="Arial Unicode MS" w:cs="Arial Unicode MS"/>
          <w:color w:val="188038"/>
          <w:sz w:val="24"/>
          <w:szCs w:val="24"/>
          <w:shd w:val="clear" w:color="auto" w:fill="F0F4F9"/>
        </w:rPr>
        <w:t>'인성'</w:t>
      </w:r>
      <w:r>
        <w:rPr>
          <w:rFonts w:ascii="Roboto Mono" w:eastAsia="Roboto Mono" w:hAnsi="Roboto Mono" w:cs="Roboto Mono"/>
          <w:color w:val="37474F"/>
          <w:sz w:val="24"/>
          <w:szCs w:val="24"/>
          <w:shd w:val="clear" w:color="auto" w:fill="F0F4F9"/>
        </w:rPr>
        <w:t xml:space="preserve">], </w:t>
      </w:r>
    </w:p>
    <w:p w14:paraId="562E5966"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37474F"/>
          <w:sz w:val="24"/>
          <w:szCs w:val="24"/>
          <w:shd w:val="clear" w:color="auto" w:fill="F0F4F9"/>
        </w:rPr>
        <w:t xml:space="preserve">            </w:t>
      </w:r>
      <w:r>
        <w:rPr>
          <w:rFonts w:ascii="Arial Unicode MS" w:eastAsia="Arial Unicode MS" w:hAnsi="Arial Unicode MS" w:cs="Arial Unicode MS"/>
          <w:color w:val="188038"/>
          <w:sz w:val="24"/>
          <w:szCs w:val="24"/>
          <w:shd w:val="clear" w:color="auto" w:fill="F0F4F9"/>
        </w:rPr>
        <w:t>'비겁'</w:t>
      </w:r>
      <w:r>
        <w:rPr>
          <w:rFonts w:ascii="Roboto Mono" w:eastAsia="Roboto Mono" w:hAnsi="Roboto Mono" w:cs="Roboto Mono"/>
          <w:color w:val="37474F"/>
          <w:sz w:val="24"/>
          <w:szCs w:val="24"/>
          <w:shd w:val="clear" w:color="auto" w:fill="F0F4F9"/>
        </w:rPr>
        <w:t xml:space="preserve">: </w:t>
      </w:r>
      <w:proofErr w:type="spellStart"/>
      <w:r>
        <w:rPr>
          <w:rFonts w:ascii="Roboto Mono" w:eastAsia="Roboto Mono" w:hAnsi="Roboto Mono" w:cs="Roboto Mono"/>
          <w:color w:val="37474F"/>
          <w:sz w:val="24"/>
          <w:szCs w:val="24"/>
          <w:shd w:val="clear" w:color="auto" w:fill="F0F4F9"/>
        </w:rPr>
        <w:t>gido_scores</w:t>
      </w:r>
      <w:proofErr w:type="spellEnd"/>
      <w:r>
        <w:rPr>
          <w:rFonts w:ascii="Roboto Mono" w:eastAsia="Roboto Mono" w:hAnsi="Roboto Mono" w:cs="Roboto Mono"/>
          <w:color w:val="37474F"/>
          <w:sz w:val="24"/>
          <w:szCs w:val="24"/>
          <w:shd w:val="clear" w:color="auto" w:fill="F0F4F9"/>
        </w:rPr>
        <w:t>[</w:t>
      </w:r>
      <w:r>
        <w:rPr>
          <w:rFonts w:ascii="Arial Unicode MS" w:eastAsia="Arial Unicode MS" w:hAnsi="Arial Unicode MS" w:cs="Arial Unicode MS"/>
          <w:color w:val="188038"/>
          <w:sz w:val="24"/>
          <w:szCs w:val="24"/>
          <w:shd w:val="clear" w:color="auto" w:fill="F0F4F9"/>
        </w:rPr>
        <w:t>'비겁'</w:t>
      </w:r>
      <w:r>
        <w:rPr>
          <w:rFonts w:ascii="Roboto Mono" w:eastAsia="Roboto Mono" w:hAnsi="Roboto Mono" w:cs="Roboto Mono"/>
          <w:color w:val="37474F"/>
          <w:sz w:val="24"/>
          <w:szCs w:val="24"/>
          <w:shd w:val="clear" w:color="auto" w:fill="F0F4F9"/>
        </w:rPr>
        <w:t>]</w:t>
      </w:r>
    </w:p>
    <w:p w14:paraId="4B288DEC" w14:textId="77777777" w:rsidR="00F44B9D" w:rsidRDefault="00000000">
      <w:pPr>
        <w:spacing w:line="240" w:lineRule="auto"/>
        <w:rPr>
          <w:rFonts w:ascii="Roboto Mono" w:eastAsia="Roboto Mono" w:hAnsi="Roboto Mono" w:cs="Roboto Mono"/>
          <w:color w:val="37474F"/>
          <w:sz w:val="24"/>
          <w:szCs w:val="24"/>
          <w:shd w:val="clear" w:color="auto" w:fill="F0F4F9"/>
        </w:rPr>
      </w:pPr>
      <w:r>
        <w:rPr>
          <w:rFonts w:ascii="Roboto Mono" w:eastAsia="Roboto Mono" w:hAnsi="Roboto Mono" w:cs="Roboto Mono"/>
          <w:color w:val="37474F"/>
          <w:sz w:val="24"/>
          <w:szCs w:val="24"/>
          <w:shd w:val="clear" w:color="auto" w:fill="F0F4F9"/>
        </w:rPr>
        <w:t xml:space="preserve">        }</w:t>
      </w:r>
    </w:p>
    <w:p w14:paraId="6DD977D7" w14:textId="77777777" w:rsidR="00F44B9D" w:rsidRDefault="00000000">
      <w:pPr>
        <w:spacing w:line="240" w:lineRule="auto"/>
        <w:rPr>
          <w:rFonts w:ascii="Roboto Mono" w:eastAsia="Roboto Mono" w:hAnsi="Roboto Mono" w:cs="Roboto Mono"/>
          <w:color w:val="B80672"/>
          <w:sz w:val="24"/>
          <w:szCs w:val="24"/>
          <w:shd w:val="clear" w:color="auto" w:fill="F0F4F9"/>
        </w:rPr>
      </w:pPr>
      <w:r>
        <w:rPr>
          <w:rFonts w:ascii="Roboto Mono" w:eastAsia="Roboto Mono" w:hAnsi="Roboto Mono" w:cs="Roboto Mono"/>
          <w:color w:val="37474F"/>
          <w:sz w:val="24"/>
          <w:szCs w:val="24"/>
          <w:shd w:val="clear" w:color="auto" w:fill="F0F4F9"/>
        </w:rPr>
        <w:t xml:space="preserve">        </w:t>
      </w:r>
      <w:r>
        <w:rPr>
          <w:rFonts w:ascii="Arial Unicode MS" w:eastAsia="Arial Unicode MS" w:hAnsi="Arial Unicode MS" w:cs="Arial Unicode MS"/>
          <w:color w:val="B80672"/>
          <w:sz w:val="24"/>
          <w:szCs w:val="24"/>
          <w:shd w:val="clear" w:color="auto" w:fill="F0F4F9"/>
        </w:rPr>
        <w:t xml:space="preserve"># 가장 세력이 건강한(점유율이 높은) </w:t>
      </w:r>
      <w:proofErr w:type="spellStart"/>
      <w:r>
        <w:rPr>
          <w:rFonts w:ascii="Arial Unicode MS" w:eastAsia="Arial Unicode MS" w:hAnsi="Arial Unicode MS" w:cs="Arial Unicode MS"/>
          <w:color w:val="B80672"/>
          <w:sz w:val="24"/>
          <w:szCs w:val="24"/>
          <w:shd w:val="clear" w:color="auto" w:fill="F0F4F9"/>
        </w:rPr>
        <w:t>생조</w:t>
      </w:r>
      <w:proofErr w:type="spellEnd"/>
      <w:r>
        <w:rPr>
          <w:rFonts w:ascii="Arial Unicode MS" w:eastAsia="Arial Unicode MS" w:hAnsi="Arial Unicode MS" w:cs="Arial Unicode MS"/>
          <w:color w:val="B80672"/>
          <w:sz w:val="24"/>
          <w:szCs w:val="24"/>
          <w:shd w:val="clear" w:color="auto" w:fill="F0F4F9"/>
        </w:rPr>
        <w:t xml:space="preserve"> 오행을 용신 오행으로 리턴</w:t>
      </w:r>
    </w:p>
    <w:p w14:paraId="4AD75C87"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Pr>
          <w:rFonts w:ascii="Roboto Mono" w:eastAsia="Roboto Mono" w:hAnsi="Roboto Mono" w:cs="Roboto Mono"/>
          <w:color w:val="B80672"/>
          <w:sz w:val="24"/>
          <w:szCs w:val="24"/>
          <w:shd w:val="clear" w:color="auto" w:fill="F0F4F9"/>
        </w:rPr>
        <w:t xml:space="preserve">        </w:t>
      </w:r>
      <w:r w:rsidRPr="00AA6F2C">
        <w:rPr>
          <w:rFonts w:ascii="Roboto Mono" w:eastAsia="Roboto Mono" w:hAnsi="Roboto Mono" w:cs="Roboto Mono"/>
          <w:color w:val="1967D2"/>
          <w:sz w:val="24"/>
          <w:szCs w:val="24"/>
          <w:shd w:val="clear" w:color="auto" w:fill="F0F4F9"/>
          <w:lang w:val="en-US"/>
        </w:rPr>
        <w:t xml:space="preserve">return </w:t>
      </w:r>
      <w:proofErr w:type="gramStart"/>
      <w:r w:rsidRPr="00AA6F2C">
        <w:rPr>
          <w:rFonts w:ascii="Roboto Mono" w:eastAsia="Roboto Mono" w:hAnsi="Roboto Mono" w:cs="Roboto Mono"/>
          <w:color w:val="1967D2"/>
          <w:sz w:val="24"/>
          <w:szCs w:val="24"/>
          <w:shd w:val="clear" w:color="auto" w:fill="F0F4F9"/>
          <w:lang w:val="en-US"/>
        </w:rPr>
        <w:t>max</w:t>
      </w:r>
      <w:r w:rsidRPr="00AA6F2C">
        <w:rPr>
          <w:rFonts w:ascii="Roboto Mono" w:eastAsia="Roboto Mono" w:hAnsi="Roboto Mono" w:cs="Roboto Mono"/>
          <w:color w:val="37474F"/>
          <w:sz w:val="24"/>
          <w:szCs w:val="24"/>
          <w:shd w:val="clear" w:color="auto" w:fill="F0F4F9"/>
          <w:lang w:val="en-US"/>
        </w:rPr>
        <w:t>(</w:t>
      </w:r>
      <w:proofErr w:type="spellStart"/>
      <w:proofErr w:type="gramEnd"/>
      <w:r w:rsidRPr="00AA6F2C">
        <w:rPr>
          <w:rFonts w:ascii="Roboto Mono" w:eastAsia="Roboto Mono" w:hAnsi="Roboto Mono" w:cs="Roboto Mono"/>
          <w:color w:val="37474F"/>
          <w:sz w:val="24"/>
          <w:szCs w:val="24"/>
          <w:shd w:val="clear" w:color="auto" w:fill="F0F4F9"/>
          <w:lang w:val="en-US"/>
        </w:rPr>
        <w:t>candidate_scores</w:t>
      </w:r>
      <w:proofErr w:type="spellEnd"/>
      <w:r w:rsidRPr="00AA6F2C">
        <w:rPr>
          <w:rFonts w:ascii="Roboto Mono" w:eastAsia="Roboto Mono" w:hAnsi="Roboto Mono" w:cs="Roboto Mono"/>
          <w:color w:val="37474F"/>
          <w:sz w:val="24"/>
          <w:szCs w:val="24"/>
          <w:shd w:val="clear" w:color="auto" w:fill="F0F4F9"/>
          <w:lang w:val="en-US"/>
        </w:rPr>
        <w:t>, key=</w:t>
      </w:r>
      <w:proofErr w:type="spellStart"/>
      <w:r w:rsidRPr="00AA6F2C">
        <w:rPr>
          <w:rFonts w:ascii="Roboto Mono" w:eastAsia="Roboto Mono" w:hAnsi="Roboto Mono" w:cs="Roboto Mono"/>
          <w:color w:val="37474F"/>
          <w:sz w:val="24"/>
          <w:szCs w:val="24"/>
          <w:shd w:val="clear" w:color="auto" w:fill="F0F4F9"/>
          <w:lang w:val="en-US"/>
        </w:rPr>
        <w:t>candidate_scores.get</w:t>
      </w:r>
      <w:proofErr w:type="spellEnd"/>
      <w:r w:rsidRPr="00AA6F2C">
        <w:rPr>
          <w:rFonts w:ascii="Roboto Mono" w:eastAsia="Roboto Mono" w:hAnsi="Roboto Mono" w:cs="Roboto Mono"/>
          <w:color w:val="37474F"/>
          <w:sz w:val="24"/>
          <w:szCs w:val="24"/>
          <w:shd w:val="clear" w:color="auto" w:fill="F0F4F9"/>
          <w:lang w:val="en-US"/>
        </w:rPr>
        <w:t>)</w:t>
      </w:r>
    </w:p>
    <w:p w14:paraId="430596C3" w14:textId="77777777" w:rsidR="00F44B9D" w:rsidRPr="00AA6F2C" w:rsidRDefault="00F44B9D">
      <w:pPr>
        <w:spacing w:line="240" w:lineRule="auto"/>
        <w:rPr>
          <w:rFonts w:ascii="Roboto Mono" w:eastAsia="Roboto Mono" w:hAnsi="Roboto Mono" w:cs="Roboto Mono"/>
          <w:color w:val="37474F"/>
          <w:sz w:val="24"/>
          <w:szCs w:val="24"/>
          <w:shd w:val="clear" w:color="auto" w:fill="F0F4F9"/>
          <w:lang w:val="en-US"/>
        </w:rPr>
      </w:pPr>
    </w:p>
    <w:p w14:paraId="48758A03" w14:textId="77777777" w:rsidR="00F44B9D" w:rsidRPr="00AA6F2C" w:rsidRDefault="00F44B9D">
      <w:pPr>
        <w:spacing w:line="240" w:lineRule="auto"/>
        <w:rPr>
          <w:rFonts w:ascii="Roboto Mono" w:eastAsia="Roboto Mono" w:hAnsi="Roboto Mono" w:cs="Roboto Mono"/>
          <w:color w:val="37474F"/>
          <w:sz w:val="24"/>
          <w:szCs w:val="24"/>
          <w:shd w:val="clear" w:color="auto" w:fill="F0F4F9"/>
          <w:lang w:val="en-US"/>
        </w:rPr>
      </w:pPr>
    </w:p>
    <w:p w14:paraId="603C6064"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1967D2"/>
          <w:sz w:val="24"/>
          <w:szCs w:val="24"/>
          <w:shd w:val="clear" w:color="auto" w:fill="F0F4F9"/>
          <w:lang w:val="en-US"/>
        </w:rPr>
        <w:t xml:space="preserve">return </w:t>
      </w:r>
      <w:r w:rsidRPr="00AA6F2C">
        <w:rPr>
          <w:rFonts w:ascii="Roboto Mono" w:eastAsia="Roboto Mono" w:hAnsi="Roboto Mono" w:cs="Roboto Mono"/>
          <w:color w:val="37474F"/>
          <w:sz w:val="24"/>
          <w:szCs w:val="24"/>
          <w:shd w:val="clear" w:color="auto" w:fill="F0F4F9"/>
          <w:lang w:val="en-US"/>
        </w:rPr>
        <w:t>{</w:t>
      </w:r>
    </w:p>
    <w:p w14:paraId="074ACB3A"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188038"/>
          <w:sz w:val="24"/>
          <w:szCs w:val="24"/>
          <w:shd w:val="clear" w:color="auto" w:fill="F0F4F9"/>
          <w:lang w:val="en-US"/>
        </w:rPr>
        <w:t>"</w:t>
      </w:r>
      <w:proofErr w:type="spellStart"/>
      <w:proofErr w:type="gramStart"/>
      <w:r w:rsidRPr="00AA6F2C">
        <w:rPr>
          <w:rFonts w:ascii="Roboto Mono" w:eastAsia="Roboto Mono" w:hAnsi="Roboto Mono" w:cs="Roboto Mono"/>
          <w:color w:val="188038"/>
          <w:sz w:val="24"/>
          <w:szCs w:val="24"/>
          <w:shd w:val="clear" w:color="auto" w:fill="F0F4F9"/>
          <w:lang w:val="en-US"/>
        </w:rPr>
        <w:t>johu</w:t>
      </w:r>
      <w:proofErr w:type="gramEnd"/>
      <w:r w:rsidRPr="00AA6F2C">
        <w:rPr>
          <w:rFonts w:ascii="Roboto Mono" w:eastAsia="Roboto Mono" w:hAnsi="Roboto Mono" w:cs="Roboto Mono"/>
          <w:color w:val="188038"/>
          <w:sz w:val="24"/>
          <w:szCs w:val="24"/>
          <w:shd w:val="clear" w:color="auto" w:fill="F0F4F9"/>
          <w:lang w:val="en-US"/>
        </w:rPr>
        <w:t>_status</w:t>
      </w:r>
      <w:proofErr w:type="spellEnd"/>
      <w:r w:rsidRPr="00AA6F2C">
        <w:rPr>
          <w:rFonts w:ascii="Roboto Mono" w:eastAsia="Roboto Mono" w:hAnsi="Roboto Mono" w:cs="Roboto Mono"/>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johu_status</w:t>
      </w:r>
      <w:proofErr w:type="spellEnd"/>
      <w:r w:rsidRPr="00AA6F2C">
        <w:rPr>
          <w:rFonts w:ascii="Roboto Mono" w:eastAsia="Roboto Mono" w:hAnsi="Roboto Mono" w:cs="Roboto Mono"/>
          <w:color w:val="37474F"/>
          <w:sz w:val="24"/>
          <w:szCs w:val="24"/>
          <w:shd w:val="clear" w:color="auto" w:fill="F0F4F9"/>
          <w:lang w:val="en-US"/>
        </w:rPr>
        <w:t>,</w:t>
      </w:r>
    </w:p>
    <w:p w14:paraId="5B631CF3" w14:textId="77777777" w:rsidR="00F44B9D" w:rsidRPr="00AA6F2C" w:rsidRDefault="00000000">
      <w:pPr>
        <w:spacing w:line="240" w:lineRule="auto"/>
        <w:rPr>
          <w:rFonts w:ascii="Roboto Mono" w:eastAsia="Roboto Mono" w:hAnsi="Roboto Mono" w:cs="Roboto Mono"/>
          <w:color w:val="37474F"/>
          <w:sz w:val="24"/>
          <w:szCs w:val="24"/>
          <w:shd w:val="clear" w:color="auto" w:fill="F0F4F9"/>
          <w:lang w:val="en-US"/>
        </w:rPr>
      </w:pPr>
      <w:r w:rsidRPr="00AA6F2C">
        <w:rPr>
          <w:rFonts w:ascii="Roboto Mono" w:eastAsia="Roboto Mono" w:hAnsi="Roboto Mono" w:cs="Roboto Mono"/>
          <w:color w:val="37474F"/>
          <w:sz w:val="24"/>
          <w:szCs w:val="24"/>
          <w:shd w:val="clear" w:color="auto" w:fill="F0F4F9"/>
          <w:lang w:val="en-US"/>
        </w:rPr>
        <w:t xml:space="preserve">        </w:t>
      </w:r>
      <w:r w:rsidRPr="00AA6F2C">
        <w:rPr>
          <w:rFonts w:ascii="Roboto Mono" w:eastAsia="Roboto Mono" w:hAnsi="Roboto Mono" w:cs="Roboto Mono"/>
          <w:color w:val="188038"/>
          <w:sz w:val="24"/>
          <w:szCs w:val="24"/>
          <w:shd w:val="clear" w:color="auto" w:fill="F0F4F9"/>
          <w:lang w:val="en-US"/>
        </w:rPr>
        <w:t>"</w:t>
      </w:r>
      <w:proofErr w:type="spellStart"/>
      <w:proofErr w:type="gramStart"/>
      <w:r w:rsidRPr="00AA6F2C">
        <w:rPr>
          <w:rFonts w:ascii="Roboto Mono" w:eastAsia="Roboto Mono" w:hAnsi="Roboto Mono" w:cs="Roboto Mono"/>
          <w:color w:val="188038"/>
          <w:sz w:val="24"/>
          <w:szCs w:val="24"/>
          <w:shd w:val="clear" w:color="auto" w:fill="F0F4F9"/>
          <w:lang w:val="en-US"/>
        </w:rPr>
        <w:t>final</w:t>
      </w:r>
      <w:proofErr w:type="gramEnd"/>
      <w:r w:rsidRPr="00AA6F2C">
        <w:rPr>
          <w:rFonts w:ascii="Roboto Mono" w:eastAsia="Roboto Mono" w:hAnsi="Roboto Mono" w:cs="Roboto Mono"/>
          <w:color w:val="188038"/>
          <w:sz w:val="24"/>
          <w:szCs w:val="24"/>
          <w:shd w:val="clear" w:color="auto" w:fill="F0F4F9"/>
          <w:lang w:val="en-US"/>
        </w:rPr>
        <w:t>_yongshin_element</w:t>
      </w:r>
      <w:proofErr w:type="spellEnd"/>
      <w:r w:rsidRPr="00AA6F2C">
        <w:rPr>
          <w:rFonts w:ascii="Roboto Mono" w:eastAsia="Roboto Mono" w:hAnsi="Roboto Mono" w:cs="Roboto Mono"/>
          <w:color w:val="188038"/>
          <w:sz w:val="24"/>
          <w:szCs w:val="24"/>
          <w:shd w:val="clear" w:color="auto" w:fill="F0F4F9"/>
          <w:lang w:val="en-US"/>
        </w:rPr>
        <w:t>"</w:t>
      </w:r>
      <w:r w:rsidRPr="00AA6F2C">
        <w:rPr>
          <w:rFonts w:ascii="Roboto Mono" w:eastAsia="Roboto Mono" w:hAnsi="Roboto Mono" w:cs="Roboto Mono"/>
          <w:color w:val="37474F"/>
          <w:sz w:val="24"/>
          <w:szCs w:val="24"/>
          <w:shd w:val="clear" w:color="auto" w:fill="F0F4F9"/>
          <w:lang w:val="en-US"/>
        </w:rPr>
        <w:t xml:space="preserve">: </w:t>
      </w:r>
      <w:proofErr w:type="spellStart"/>
      <w:r w:rsidRPr="00AA6F2C">
        <w:rPr>
          <w:rFonts w:ascii="Roboto Mono" w:eastAsia="Roboto Mono" w:hAnsi="Roboto Mono" w:cs="Roboto Mono"/>
          <w:color w:val="37474F"/>
          <w:sz w:val="24"/>
          <w:szCs w:val="24"/>
          <w:shd w:val="clear" w:color="auto" w:fill="F0F4F9"/>
          <w:lang w:val="en-US"/>
        </w:rPr>
        <w:t>final_yongshin_element</w:t>
      </w:r>
      <w:proofErr w:type="spellEnd"/>
    </w:p>
    <w:p w14:paraId="045A8EEA" w14:textId="77777777" w:rsidR="00F44B9D" w:rsidRDefault="00000000">
      <w:pPr>
        <w:spacing w:line="240" w:lineRule="auto"/>
        <w:rPr>
          <w:rFonts w:ascii="Roboto Mono" w:eastAsia="Roboto Mono" w:hAnsi="Roboto Mono" w:cs="Roboto Mono"/>
          <w:color w:val="37474F"/>
          <w:sz w:val="24"/>
          <w:szCs w:val="24"/>
          <w:shd w:val="clear" w:color="auto" w:fill="F0F4F9"/>
        </w:rPr>
      </w:pPr>
      <w:r w:rsidRPr="00AA6F2C">
        <w:rPr>
          <w:rFonts w:ascii="Roboto Mono" w:eastAsia="Roboto Mono" w:hAnsi="Roboto Mono" w:cs="Roboto Mono"/>
          <w:color w:val="37474F"/>
          <w:sz w:val="24"/>
          <w:szCs w:val="24"/>
          <w:shd w:val="clear" w:color="auto" w:fill="F0F4F9"/>
          <w:lang w:val="en-US"/>
        </w:rPr>
        <w:t xml:space="preserve">    </w:t>
      </w:r>
      <w:r>
        <w:rPr>
          <w:rFonts w:ascii="Roboto Mono" w:eastAsia="Roboto Mono" w:hAnsi="Roboto Mono" w:cs="Roboto Mono"/>
          <w:color w:val="37474F"/>
          <w:sz w:val="24"/>
          <w:szCs w:val="24"/>
          <w:shd w:val="clear" w:color="auto" w:fill="F0F4F9"/>
        </w:rPr>
        <w:t>}</w:t>
      </w:r>
    </w:p>
    <w:p w14:paraId="21296B6B" w14:textId="77777777" w:rsidR="00F44B9D" w:rsidRDefault="00000000">
      <w:pPr>
        <w:spacing w:before="360" w:after="480"/>
        <w:rPr>
          <w:color w:val="1F1F1F"/>
          <w:sz w:val="24"/>
          <w:szCs w:val="24"/>
        </w:rPr>
      </w:pPr>
      <w:r>
        <w:rPr>
          <w:rFonts w:ascii="Courier New" w:eastAsia="Courier New" w:hAnsi="Courier New" w:cs="Courier New"/>
          <w:color w:val="37474F"/>
          <w:sz w:val="24"/>
          <w:szCs w:val="24"/>
          <w:shd w:val="clear" w:color="auto" w:fill="F0F4F9"/>
        </w:rPr>
        <w:t></w:t>
      </w:r>
      <w:r>
        <w:pict w14:anchorId="27014D53">
          <v:rect id="_x0000_i1039" style="width:0;height:1.5pt" o:hralign="center" o:hrstd="t" o:hr="t" fillcolor="#a0a0a0" stroked="f"/>
        </w:pict>
      </w:r>
    </w:p>
    <w:p w14:paraId="4D0ABB7E" w14:textId="77777777" w:rsidR="00F44B9D" w:rsidRDefault="00000000">
      <w:pPr>
        <w:pStyle w:val="3"/>
        <w:keepNext w:val="0"/>
        <w:keepLines w:val="0"/>
        <w:shd w:val="clear" w:color="auto" w:fill="FFFFFF"/>
        <w:spacing w:before="280" w:line="360" w:lineRule="auto"/>
        <w:rPr>
          <w:color w:val="1F1F1F"/>
          <w:sz w:val="24"/>
          <w:szCs w:val="24"/>
        </w:rPr>
      </w:pPr>
      <w:bookmarkStart w:id="45" w:name="_o76bd8p5rnmb" w:colFirst="0" w:colLast="0"/>
      <w:bookmarkEnd w:id="45"/>
      <w:r>
        <w:rPr>
          <w:rFonts w:ascii="Arial Unicode MS" w:eastAsia="Arial Unicode MS" w:hAnsi="Arial Unicode MS" w:cs="Arial Unicode MS"/>
          <w:color w:val="1F1F1F"/>
          <w:sz w:val="24"/>
          <w:szCs w:val="24"/>
        </w:rPr>
        <w:t>9.2 대표 용신 글자(</w:t>
      </w:r>
      <w:proofErr w:type="spellStart"/>
      <w:r>
        <w:rPr>
          <w:rFonts w:ascii="Arial Unicode MS" w:eastAsia="Arial Unicode MS" w:hAnsi="Arial Unicode MS" w:cs="Arial Unicode MS"/>
          <w:color w:val="1F1F1F"/>
          <w:sz w:val="24"/>
          <w:szCs w:val="24"/>
        </w:rPr>
        <w:t>Yongshin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Character</w:t>
      </w:r>
      <w:proofErr w:type="spellEnd"/>
      <w:r>
        <w:rPr>
          <w:rFonts w:ascii="Arial Unicode MS" w:eastAsia="Arial Unicode MS" w:hAnsi="Arial Unicode MS" w:cs="Arial Unicode MS"/>
          <w:color w:val="1F1F1F"/>
          <w:sz w:val="24"/>
          <w:szCs w:val="24"/>
        </w:rPr>
        <w:t xml:space="preserve">) 확정 알고리즘 </w:t>
      </w:r>
    </w:p>
    <w:p w14:paraId="2FC79F86"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용신 오행(예: '水')이 결정되면, </w:t>
      </w:r>
      <w:r>
        <w:rPr>
          <w:rFonts w:ascii="Arial Unicode MS" w:eastAsia="Arial Unicode MS" w:hAnsi="Arial Unicode MS" w:cs="Arial Unicode MS"/>
          <w:color w:val="1F1F1F"/>
          <w:sz w:val="24"/>
          <w:szCs w:val="24"/>
          <w:highlight w:val="white"/>
        </w:rPr>
        <w:t xml:space="preserve">7장(7.1 및 7.2)에서 이미 산출이 완료된 개별 글자의 최종 </w:t>
      </w:r>
      <w:proofErr w:type="spellStart"/>
      <w:r>
        <w:rPr>
          <w:rFonts w:ascii="Arial Unicode MS" w:eastAsia="Arial Unicode MS" w:hAnsi="Arial Unicode MS" w:cs="Arial Unicode MS"/>
          <w:color w:val="1F1F1F"/>
          <w:sz w:val="24"/>
          <w:szCs w:val="24"/>
          <w:highlight w:val="white"/>
        </w:rPr>
        <w:t>기도값을</w:t>
      </w:r>
      <w:proofErr w:type="spellEnd"/>
      <w:r>
        <w:rPr>
          <w:rFonts w:ascii="Arial Unicode MS" w:eastAsia="Arial Unicode MS" w:hAnsi="Arial Unicode MS" w:cs="Arial Unicode MS"/>
          <w:color w:val="1F1F1F"/>
          <w:sz w:val="24"/>
          <w:szCs w:val="24"/>
          <w:highlight w:val="white"/>
        </w:rPr>
        <w:t xml:space="preserve"> 비교하여 가장 강력한 단 하나의 대표 용신 글자를 확정합니다.</w:t>
      </w:r>
      <w:r>
        <w:rPr>
          <w:color w:val="1F1F1F"/>
          <w:sz w:val="24"/>
          <w:szCs w:val="24"/>
        </w:rPr>
        <w:t xml:space="preserve"> </w:t>
      </w:r>
    </w:p>
    <w:p w14:paraId="183FADDA" w14:textId="77777777" w:rsidR="00F44B9D" w:rsidRDefault="00F44B9D">
      <w:pPr>
        <w:shd w:val="clear" w:color="auto" w:fill="FFFFFF"/>
        <w:rPr>
          <w:color w:val="1F1F1F"/>
          <w:sz w:val="24"/>
          <w:szCs w:val="24"/>
        </w:rPr>
      </w:pPr>
    </w:p>
    <w:p w14:paraId="5DFD3353" w14:textId="77777777" w:rsidR="00F44B9D" w:rsidRDefault="00000000">
      <w:pPr>
        <w:pStyle w:val="4"/>
        <w:keepNext w:val="0"/>
        <w:keepLines w:val="0"/>
        <w:shd w:val="clear" w:color="auto" w:fill="FFFFFF"/>
        <w:spacing w:before="240" w:after="120" w:line="360" w:lineRule="auto"/>
        <w:rPr>
          <w:color w:val="1F1F1F"/>
        </w:rPr>
      </w:pPr>
      <w:bookmarkStart w:id="46" w:name="_ao9zwjuimalf" w:colFirst="0" w:colLast="0"/>
      <w:bookmarkEnd w:id="46"/>
      <w:r>
        <w:rPr>
          <w:rFonts w:ascii="Arial Unicode MS" w:eastAsia="Arial Unicode MS" w:hAnsi="Arial Unicode MS" w:cs="Arial Unicode MS"/>
          <w:color w:val="1F1F1F"/>
        </w:rPr>
        <w:lastRenderedPageBreak/>
        <w:t>1) 후보 글자 풀(</w:t>
      </w:r>
      <w:proofErr w:type="spellStart"/>
      <w:r>
        <w:rPr>
          <w:rFonts w:ascii="Arial Unicode MS" w:eastAsia="Arial Unicode MS" w:hAnsi="Arial Unicode MS" w:cs="Arial Unicode MS"/>
          <w:color w:val="1F1F1F"/>
        </w:rPr>
        <w:t>Pool</w:t>
      </w:r>
      <w:proofErr w:type="spellEnd"/>
      <w:r>
        <w:rPr>
          <w:rFonts w:ascii="Arial Unicode MS" w:eastAsia="Arial Unicode MS" w:hAnsi="Arial Unicode MS" w:cs="Arial Unicode MS"/>
          <w:color w:val="1F1F1F"/>
        </w:rPr>
        <w:t>) 수집 및 비교 프로세스</w:t>
      </w:r>
    </w:p>
    <w:p w14:paraId="55A6DAA8" w14:textId="77777777" w:rsidR="00F44B9D" w:rsidRDefault="00000000">
      <w:pPr>
        <w:numPr>
          <w:ilvl w:val="0"/>
          <w:numId w:val="6"/>
        </w:numPr>
        <w:shd w:val="clear" w:color="auto" w:fill="FFFFFF"/>
        <w:spacing w:before="240"/>
      </w:pPr>
      <w:r>
        <w:rPr>
          <w:rFonts w:ascii="Arial Unicode MS" w:eastAsia="Arial Unicode MS" w:hAnsi="Arial Unicode MS" w:cs="Arial Unicode MS"/>
          <w:color w:val="1F1F1F"/>
          <w:sz w:val="24"/>
          <w:szCs w:val="24"/>
        </w:rPr>
        <w:t xml:space="preserve">천간 후보군: 사주 원국 천간 3자리(연간, 월간, 시간) 중 용신 오행과 일치하는 글자 및 최종 </w:t>
      </w:r>
      <w:proofErr w:type="spellStart"/>
      <w:r>
        <w:rPr>
          <w:rFonts w:ascii="Arial Unicode MS" w:eastAsia="Arial Unicode MS" w:hAnsi="Arial Unicode MS" w:cs="Arial Unicode MS"/>
          <w:color w:val="1F1F1F"/>
          <w:sz w:val="24"/>
          <w:szCs w:val="24"/>
        </w:rPr>
        <w:t>기도값</w:t>
      </w:r>
      <w:proofErr w:type="spellEnd"/>
      <w:r>
        <w:rPr>
          <w:rFonts w:ascii="Arial Unicode MS" w:eastAsia="Arial Unicode MS" w:hAnsi="Arial Unicode MS" w:cs="Arial Unicode MS"/>
          <w:color w:val="1F1F1F"/>
          <w:sz w:val="24"/>
          <w:szCs w:val="24"/>
        </w:rPr>
        <w:t xml:space="preserve"> 호출.</w:t>
      </w:r>
    </w:p>
    <w:p w14:paraId="7D1F4142" w14:textId="77777777" w:rsidR="00F44B9D" w:rsidRDefault="00000000">
      <w:pPr>
        <w:numPr>
          <w:ilvl w:val="0"/>
          <w:numId w:val="6"/>
        </w:numPr>
        <w:shd w:val="clear" w:color="auto" w:fill="FFFFFF"/>
        <w:spacing w:after="240"/>
      </w:pPr>
      <w:r>
        <w:rPr>
          <w:rFonts w:ascii="Arial Unicode MS" w:eastAsia="Arial Unicode MS" w:hAnsi="Arial Unicode MS" w:cs="Arial Unicode MS"/>
          <w:color w:val="1F1F1F"/>
          <w:sz w:val="24"/>
          <w:szCs w:val="24"/>
        </w:rPr>
        <w:t xml:space="preserve">지장간 후보군: 사주 원국 지지 4자리(연지,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일지, 시지)의 지장간 속 글자 중 용신 오행과 일치하는 글자 및 최종 </w:t>
      </w:r>
      <w:proofErr w:type="spellStart"/>
      <w:r>
        <w:rPr>
          <w:rFonts w:ascii="Arial Unicode MS" w:eastAsia="Arial Unicode MS" w:hAnsi="Arial Unicode MS" w:cs="Arial Unicode MS"/>
          <w:color w:val="1F1F1F"/>
          <w:sz w:val="24"/>
          <w:szCs w:val="24"/>
        </w:rPr>
        <w:t>기도값</w:t>
      </w:r>
      <w:proofErr w:type="spellEnd"/>
      <w:r>
        <w:rPr>
          <w:rFonts w:ascii="Arial Unicode MS" w:eastAsia="Arial Unicode MS" w:hAnsi="Arial Unicode MS" w:cs="Arial Unicode MS"/>
          <w:color w:val="1F1F1F"/>
          <w:sz w:val="24"/>
          <w:szCs w:val="24"/>
        </w:rPr>
        <w:t xml:space="preserve"> 호출.</w:t>
      </w:r>
    </w:p>
    <w:p w14:paraId="33178633" w14:textId="77777777" w:rsidR="00F44B9D" w:rsidRDefault="00000000">
      <w:pPr>
        <w:pStyle w:val="4"/>
        <w:keepNext w:val="0"/>
        <w:keepLines w:val="0"/>
        <w:shd w:val="clear" w:color="auto" w:fill="FFFFFF"/>
        <w:spacing w:before="240" w:after="120" w:line="360" w:lineRule="auto"/>
        <w:rPr>
          <w:color w:val="1F1F1F"/>
        </w:rPr>
      </w:pPr>
      <w:bookmarkStart w:id="47" w:name="_prnnctlweglw" w:colFirst="0" w:colLast="0"/>
      <w:bookmarkEnd w:id="47"/>
      <w:r>
        <w:rPr>
          <w:rFonts w:ascii="Arial Unicode MS" w:eastAsia="Arial Unicode MS" w:hAnsi="Arial Unicode MS" w:cs="Arial Unicode MS"/>
          <w:color w:val="1F1F1F"/>
        </w:rPr>
        <w:t>2) 대표 용신 글자 확정 룰 (</w:t>
      </w:r>
      <w:proofErr w:type="spellStart"/>
      <w:r>
        <w:rPr>
          <w:rFonts w:ascii="Arial Unicode MS" w:eastAsia="Arial Unicode MS" w:hAnsi="Arial Unicode MS" w:cs="Arial Unicode MS"/>
          <w:color w:val="1F1F1F"/>
        </w:rPr>
        <w:t>Selection</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Rule</w:t>
      </w:r>
      <w:proofErr w:type="spellEnd"/>
      <w:r>
        <w:rPr>
          <w:rFonts w:ascii="Arial Unicode MS" w:eastAsia="Arial Unicode MS" w:hAnsi="Arial Unicode MS" w:cs="Arial Unicode MS"/>
          <w:color w:val="1F1F1F"/>
        </w:rPr>
        <w:t>)</w:t>
      </w:r>
    </w:p>
    <w:p w14:paraId="28842ADF" w14:textId="77777777" w:rsidR="00F44B9D" w:rsidRDefault="00000000">
      <w:pPr>
        <w:shd w:val="clear" w:color="auto" w:fill="FFFFFF"/>
        <w:spacing w:before="220" w:after="220" w:line="288" w:lineRule="auto"/>
        <w:jc w:val="center"/>
        <w:rPr>
          <w:rFonts w:ascii="Times New Roman" w:eastAsia="Times New Roman" w:hAnsi="Times New Roman" w:cs="Times New Roman"/>
          <w:color w:val="1F1F1F"/>
          <w:sz w:val="27"/>
          <w:szCs w:val="27"/>
        </w:rPr>
      </w:pPr>
      <w:proofErr w:type="spellStart"/>
      <w:r>
        <w:rPr>
          <w:rFonts w:ascii="궁서" w:eastAsia="궁서" w:hAnsi="궁서" w:cs="궁서"/>
          <w:color w:val="1F1F1F"/>
          <w:sz w:val="27"/>
          <w:szCs w:val="27"/>
        </w:rPr>
        <w:t>Final_Yongshin_Char</w:t>
      </w:r>
      <w:proofErr w:type="spellEnd"/>
      <w:r>
        <w:rPr>
          <w:rFonts w:ascii="궁서" w:eastAsia="궁서" w:hAnsi="궁서" w:cs="궁서"/>
          <w:color w:val="1F1F1F"/>
          <w:sz w:val="27"/>
          <w:szCs w:val="27"/>
        </w:rPr>
        <w:t>=</w:t>
      </w:r>
      <w:proofErr w:type="spellStart"/>
      <w:r>
        <w:rPr>
          <w:rFonts w:ascii="궁서" w:eastAsia="궁서" w:hAnsi="궁서" w:cs="궁서"/>
          <w:color w:val="1F1F1F"/>
          <w:sz w:val="27"/>
          <w:szCs w:val="27"/>
        </w:rPr>
        <w:t>Max</w:t>
      </w:r>
      <w:proofErr w:type="spellEnd"/>
      <w:r>
        <w:rPr>
          <w:rFonts w:ascii="궁서" w:eastAsia="궁서" w:hAnsi="궁서" w:cs="궁서"/>
          <w:color w:val="1F1F1F"/>
          <w:sz w:val="27"/>
          <w:szCs w:val="27"/>
        </w:rPr>
        <w:t xml:space="preserve">(후보 글자들의 7.1/7.2 최종 </w:t>
      </w:r>
      <w:proofErr w:type="spellStart"/>
      <w:r>
        <w:rPr>
          <w:rFonts w:ascii="궁서" w:eastAsia="궁서" w:hAnsi="궁서" w:cs="궁서"/>
          <w:color w:val="1F1F1F"/>
          <w:sz w:val="27"/>
          <w:szCs w:val="27"/>
        </w:rPr>
        <w:t>기도값</w:t>
      </w:r>
      <w:proofErr w:type="spellEnd"/>
      <w:r>
        <w:rPr>
          <w:rFonts w:ascii="궁서" w:eastAsia="궁서" w:hAnsi="궁서" w:cs="궁서"/>
          <w:color w:val="1F1F1F"/>
          <w:sz w:val="27"/>
          <w:szCs w:val="27"/>
        </w:rPr>
        <w:t>)</w:t>
      </w:r>
    </w:p>
    <w:p w14:paraId="716D6667" w14:textId="77777777" w:rsidR="00F44B9D" w:rsidRDefault="00000000">
      <w:pPr>
        <w:numPr>
          <w:ilvl w:val="0"/>
          <w:numId w:val="74"/>
        </w:numPr>
        <w:shd w:val="clear" w:color="auto" w:fill="FFFFFF"/>
        <w:spacing w:before="240"/>
      </w:pPr>
      <w:r>
        <w:rPr>
          <w:rFonts w:ascii="Arial Unicode MS" w:eastAsia="Arial Unicode MS" w:hAnsi="Arial Unicode MS" w:cs="Arial Unicode MS"/>
          <w:color w:val="1F1F1F"/>
          <w:sz w:val="24"/>
          <w:szCs w:val="24"/>
          <w:highlight w:val="white"/>
        </w:rPr>
        <w:t>[대표 용신 글자 동점 판정 규칙 (</w:t>
      </w:r>
      <w:proofErr w:type="spellStart"/>
      <w:r>
        <w:rPr>
          <w:rFonts w:ascii="Arial Unicode MS" w:eastAsia="Arial Unicode MS" w:hAnsi="Arial Unicode MS" w:cs="Arial Unicode MS"/>
          <w:color w:val="1F1F1F"/>
          <w:sz w:val="24"/>
          <w:szCs w:val="24"/>
          <w:highlight w:val="white"/>
        </w:rPr>
        <w:t>Yongshin</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Character</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Tie-breaker</w:t>
      </w:r>
      <w:proofErr w:type="spellEnd"/>
      <w:r>
        <w:rPr>
          <w:rFonts w:ascii="Arial Unicode MS" w:eastAsia="Arial Unicode MS" w:hAnsi="Arial Unicode MS" w:cs="Arial Unicode MS"/>
          <w:color w:val="1F1F1F"/>
          <w:sz w:val="24"/>
          <w:szCs w:val="24"/>
          <w:highlight w:val="white"/>
        </w:rPr>
        <w:t>)]:</w:t>
      </w:r>
      <w:r>
        <w:rPr>
          <w:color w:val="1F1F1F"/>
          <w:sz w:val="24"/>
          <w:szCs w:val="24"/>
        </w:rPr>
        <w:t xml:space="preserve"> </w:t>
      </w:r>
      <w:r>
        <w:rPr>
          <w:rFonts w:ascii="Arial Unicode MS" w:eastAsia="Arial Unicode MS" w:hAnsi="Arial Unicode MS" w:cs="Arial Unicode MS"/>
          <w:color w:val="1F1F1F"/>
          <w:sz w:val="24"/>
          <w:szCs w:val="24"/>
        </w:rPr>
        <w:br/>
        <w:t xml:space="preserve">용신 오행에 속하는 후보 글자들 간의 최종 오행 </w:t>
      </w:r>
      <w:proofErr w:type="spellStart"/>
      <w:r>
        <w:rPr>
          <w:rFonts w:ascii="Arial Unicode MS" w:eastAsia="Arial Unicode MS" w:hAnsi="Arial Unicode MS" w:cs="Arial Unicode MS"/>
          <w:color w:val="1F1F1F"/>
          <w:sz w:val="24"/>
          <w:szCs w:val="24"/>
        </w:rPr>
        <w:t>기도값</w:t>
      </w:r>
      <w:proofErr w:type="spellEnd"/>
      <w:r>
        <w:rPr>
          <w:rFonts w:ascii="Arial Unicode MS" w:eastAsia="Arial Unicode MS" w:hAnsi="Arial Unicode MS" w:cs="Arial Unicode MS"/>
          <w:color w:val="1F1F1F"/>
          <w:sz w:val="24"/>
          <w:szCs w:val="24"/>
        </w:rPr>
        <w:t>(7.1/7.2 결과)이 완벽히 동일할 경우, 9.2절 엔진은 다음의 정통 명리 위계 순서에 따라 단 하나의 대표 글자를 최종 용신 캐릭터로 확정합니다.</w:t>
      </w:r>
    </w:p>
    <w:p w14:paraId="0CFE82DE" w14:textId="77777777" w:rsidR="00F44B9D" w:rsidRDefault="00000000">
      <w:pPr>
        <w:numPr>
          <w:ilvl w:val="0"/>
          <w:numId w:val="66"/>
        </w:numPr>
        <w:shd w:val="clear" w:color="auto" w:fill="FFFFFF"/>
      </w:pPr>
      <w:r>
        <w:rPr>
          <w:rFonts w:ascii="Arial Unicode MS" w:eastAsia="Arial Unicode MS" w:hAnsi="Arial Unicode MS" w:cs="Arial Unicode MS"/>
          <w:color w:val="1F1F1F"/>
          <w:sz w:val="24"/>
          <w:szCs w:val="24"/>
        </w:rPr>
        <w:t xml:space="preserve">사주의 사령탑이자 심장인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Month</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Branch</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가장 가깝게 밀착 배치된 자리의 글자 우선 채택: </w:t>
      </w:r>
      <w:proofErr w:type="spellStart"/>
      <w:proofErr w:type="gram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&gt;</w:t>
      </w:r>
      <w:proofErr w:type="gramEnd"/>
      <w:r>
        <w:rPr>
          <w:rFonts w:ascii="Arial Unicode MS" w:eastAsia="Arial Unicode MS" w:hAnsi="Arial Unicode MS" w:cs="Arial Unicode MS"/>
          <w:color w:val="1F1F1F"/>
          <w:sz w:val="24"/>
          <w:szCs w:val="24"/>
        </w:rPr>
        <w:t xml:space="preserve"> 일지 &gt; 시지 &gt; 월간 &gt; 시간 &gt; 연간 &gt; 연지 순.</w:t>
      </w:r>
    </w:p>
    <w:p w14:paraId="1AEF4575" w14:textId="77777777" w:rsidR="00F44B9D" w:rsidRDefault="00000000">
      <w:pPr>
        <w:numPr>
          <w:ilvl w:val="0"/>
          <w:numId w:val="66"/>
        </w:numPr>
        <w:shd w:val="clear" w:color="auto" w:fill="FFFFFF"/>
        <w:spacing w:after="240"/>
      </w:pPr>
      <w:r>
        <w:rPr>
          <w:rFonts w:ascii="Arial Unicode MS" w:eastAsia="Arial Unicode MS" w:hAnsi="Arial Unicode MS" w:cs="Arial Unicode MS"/>
          <w:color w:val="1F1F1F"/>
          <w:sz w:val="24"/>
          <w:szCs w:val="24"/>
        </w:rPr>
        <w:t xml:space="preserve">기운의 활동성과 추진력이 강력한 양간(陽) 글자 우선 채택: 음양 중 음간(陰) 대비 </w:t>
      </w:r>
      <w:proofErr w:type="spellStart"/>
      <w:r>
        <w:rPr>
          <w:rFonts w:ascii="Arial Unicode MS" w:eastAsia="Arial Unicode MS" w:hAnsi="Arial Unicode MS" w:cs="Arial Unicode MS"/>
          <w:color w:val="1F1F1F"/>
          <w:sz w:val="24"/>
          <w:szCs w:val="24"/>
        </w:rPr>
        <w:t>양간을</w:t>
      </w:r>
      <w:proofErr w:type="spellEnd"/>
      <w:r>
        <w:rPr>
          <w:rFonts w:ascii="Arial Unicode MS" w:eastAsia="Arial Unicode MS" w:hAnsi="Arial Unicode MS" w:cs="Arial Unicode MS"/>
          <w:color w:val="1F1F1F"/>
          <w:sz w:val="24"/>
          <w:szCs w:val="24"/>
        </w:rPr>
        <w:t xml:space="preserve"> 가산 우대함. (예: 양수인 </w:t>
      </w:r>
      <w:proofErr w:type="gramStart"/>
      <w:r>
        <w:rPr>
          <w:rFonts w:ascii="Arial Unicode MS" w:eastAsia="Arial Unicode MS" w:hAnsi="Arial Unicode MS" w:cs="Arial Unicode MS"/>
          <w:color w:val="1F1F1F"/>
          <w:sz w:val="24"/>
          <w:szCs w:val="24"/>
        </w:rPr>
        <w:t>壬水 &gt;</w:t>
      </w:r>
      <w:proofErr w:type="gramEnd"/>
      <w:r>
        <w:rPr>
          <w:rFonts w:ascii="Arial Unicode MS" w:eastAsia="Arial Unicode MS" w:hAnsi="Arial Unicode MS" w:cs="Arial Unicode MS"/>
          <w:color w:val="1F1F1F"/>
          <w:sz w:val="24"/>
          <w:szCs w:val="24"/>
        </w:rPr>
        <w:t xml:space="preserve"> 음수인 癸水)</w:t>
      </w:r>
    </w:p>
    <w:p w14:paraId="684865EE" w14:textId="77777777" w:rsidR="00F44B9D" w:rsidRDefault="00F44B9D">
      <w:pPr>
        <w:shd w:val="clear" w:color="auto" w:fill="FFFFFF"/>
        <w:spacing w:before="240" w:after="240"/>
        <w:ind w:left="720"/>
        <w:rPr>
          <w:color w:val="1F1F1F"/>
          <w:sz w:val="24"/>
          <w:szCs w:val="24"/>
        </w:rPr>
      </w:pPr>
    </w:p>
    <w:p w14:paraId="3C7B3FCA" w14:textId="77777777" w:rsidR="00F44B9D" w:rsidRDefault="00F44B9D">
      <w:pPr>
        <w:shd w:val="clear" w:color="auto" w:fill="FFFFFF"/>
        <w:ind w:left="1440"/>
        <w:rPr>
          <w:color w:val="1F1F1F"/>
          <w:sz w:val="24"/>
          <w:szCs w:val="24"/>
        </w:rPr>
      </w:pPr>
    </w:p>
    <w:p w14:paraId="5F4B0A8A" w14:textId="77777777" w:rsidR="00F44B9D" w:rsidRDefault="00000000">
      <w:pPr>
        <w:numPr>
          <w:ilvl w:val="0"/>
          <w:numId w:val="74"/>
        </w:numPr>
        <w:shd w:val="clear" w:color="auto" w:fill="FFFFFF"/>
        <w:spacing w:before="240" w:after="240"/>
      </w:pPr>
      <w:r>
        <w:rPr>
          <w:rFonts w:ascii="Arial Unicode MS" w:eastAsia="Arial Unicode MS" w:hAnsi="Arial Unicode MS" w:cs="Arial Unicode MS"/>
          <w:color w:val="1F1F1F"/>
          <w:sz w:val="24"/>
          <w:szCs w:val="24"/>
        </w:rPr>
        <w:t xml:space="preserve">무장(없는 오행) 사주일 때의 예외 처리 보완 룰 </w:t>
      </w:r>
    </w:p>
    <w:p w14:paraId="5CE02806" w14:textId="77777777" w:rsidR="00F44B9D" w:rsidRDefault="00000000">
      <w:pPr>
        <w:shd w:val="clear" w:color="auto" w:fill="FFFFFF"/>
        <w:ind w:left="720"/>
        <w:rPr>
          <w:color w:val="1F1F1F"/>
          <w:sz w:val="24"/>
          <w:szCs w:val="24"/>
        </w:rPr>
      </w:pPr>
      <w:r>
        <w:rPr>
          <w:rFonts w:ascii="Arial Unicode MS" w:eastAsia="Arial Unicode MS" w:hAnsi="Arial Unicode MS" w:cs="Arial Unicode MS"/>
          <w:color w:val="1F1F1F"/>
          <w:sz w:val="24"/>
          <w:szCs w:val="24"/>
        </w:rPr>
        <w:t>만약, 최종 판정된 용신 오행이 택일 후보 사주의 원국(지장간 포함)</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단 한 글자도 존재하지 않는 극단적인 경우(</w:t>
      </w:r>
      <w:r>
        <w:rPr>
          <w:rFonts w:ascii="궁서" w:eastAsia="궁서" w:hAnsi="궁서" w:cs="궁서"/>
          <w:color w:val="1F1F1F"/>
          <w:sz w:val="24"/>
          <w:szCs w:val="24"/>
          <w:shd w:val="clear" w:color="auto" w:fill="F0F4F9"/>
        </w:rPr>
        <w:t>무장 사주</w:t>
      </w:r>
      <w:r>
        <w:rPr>
          <w:color w:val="1F1F1F"/>
          <w:sz w:val="24"/>
          <w:szCs w:val="24"/>
        </w:rPr>
        <w:t xml:space="preserve">): </w:t>
      </w:r>
    </w:p>
    <w:p w14:paraId="1E6C4A7E" w14:textId="77777777" w:rsidR="00F44B9D" w:rsidRDefault="00000000">
      <w:pPr>
        <w:numPr>
          <w:ilvl w:val="0"/>
          <w:numId w:val="63"/>
        </w:numPr>
        <w:shd w:val="clear" w:color="auto" w:fill="FFFFFF"/>
        <w:spacing w:before="240"/>
        <w:rPr>
          <w:color w:val="1F1F1F"/>
          <w:sz w:val="24"/>
          <w:szCs w:val="24"/>
        </w:rPr>
      </w:pPr>
      <w:r>
        <w:rPr>
          <w:rFonts w:ascii="Arial Unicode MS" w:eastAsia="Arial Unicode MS" w:hAnsi="Arial Unicode MS" w:cs="Arial Unicode MS"/>
          <w:color w:val="1F1F1F"/>
          <w:sz w:val="24"/>
          <w:szCs w:val="24"/>
        </w:rPr>
        <w:t xml:space="preserve">보완 룰 </w:t>
      </w:r>
      <w:proofErr w:type="spellStart"/>
      <w:r>
        <w:rPr>
          <w:rFonts w:ascii="Arial Unicode MS" w:eastAsia="Arial Unicode MS" w:hAnsi="Arial Unicode MS" w:cs="Arial Unicode MS"/>
          <w:color w:val="1F1F1F"/>
          <w:sz w:val="24"/>
          <w:szCs w:val="24"/>
        </w:rPr>
        <w:t>A</w:t>
      </w:r>
      <w:proofErr w:type="spellEnd"/>
      <w:r>
        <w:rPr>
          <w:rFonts w:ascii="Arial Unicode MS" w:eastAsia="Arial Unicode MS" w:hAnsi="Arial Unicode MS" w:cs="Arial Unicode MS"/>
          <w:color w:val="1F1F1F"/>
          <w:sz w:val="24"/>
          <w:szCs w:val="24"/>
        </w:rPr>
        <w:t xml:space="preserve"> (희신 채택): 용신을 </w:t>
      </w:r>
      <w:proofErr w:type="spellStart"/>
      <w:r>
        <w:rPr>
          <w:rFonts w:ascii="Arial Unicode MS" w:eastAsia="Arial Unicode MS" w:hAnsi="Arial Unicode MS" w:cs="Arial Unicode MS"/>
          <w:color w:val="1F1F1F"/>
          <w:sz w:val="24"/>
          <w:szCs w:val="24"/>
        </w:rPr>
        <w:t>생조하는</w:t>
      </w:r>
      <w:proofErr w:type="spellEnd"/>
      <w:r>
        <w:rPr>
          <w:rFonts w:ascii="Arial Unicode MS" w:eastAsia="Arial Unicode MS" w:hAnsi="Arial Unicode MS" w:cs="Arial Unicode MS"/>
          <w:color w:val="1F1F1F"/>
          <w:sz w:val="24"/>
          <w:szCs w:val="24"/>
        </w:rPr>
        <w:t xml:space="preserve"> 희신(喜神) 오행의 가장 강건한 글자를 대신 용신 글자로 확정합니다. (예: 水가 없을 경우 水의 원천이 되는(인성에 해당하는) 金 기운 글자를 찾아 수원을 열어준다고 해석 매칭)</w:t>
      </w:r>
    </w:p>
    <w:p w14:paraId="3B729539" w14:textId="77777777" w:rsidR="00F44B9D" w:rsidRDefault="00000000">
      <w:pPr>
        <w:numPr>
          <w:ilvl w:val="0"/>
          <w:numId w:val="63"/>
        </w:numPr>
        <w:shd w:val="clear" w:color="auto" w:fill="FFFFFF"/>
        <w:spacing w:after="240"/>
        <w:rPr>
          <w:color w:val="1F1F1F"/>
          <w:sz w:val="24"/>
          <w:szCs w:val="24"/>
        </w:rPr>
      </w:pPr>
      <w:r>
        <w:rPr>
          <w:rFonts w:ascii="Arial Unicode MS" w:eastAsia="Arial Unicode MS" w:hAnsi="Arial Unicode MS" w:cs="Arial Unicode MS"/>
          <w:color w:val="1F1F1F"/>
          <w:sz w:val="24"/>
          <w:szCs w:val="24"/>
        </w:rPr>
        <w:t xml:space="preserve">보완 룰 </w:t>
      </w:r>
      <w:proofErr w:type="spellStart"/>
      <w:r>
        <w:rPr>
          <w:rFonts w:ascii="Arial Unicode MS" w:eastAsia="Arial Unicode MS" w:hAnsi="Arial Unicode MS" w:cs="Arial Unicode MS"/>
          <w:color w:val="1F1F1F"/>
          <w:sz w:val="24"/>
          <w:szCs w:val="24"/>
        </w:rPr>
        <w:t>B</w:t>
      </w:r>
      <w:proofErr w:type="spellEnd"/>
      <w:r>
        <w:rPr>
          <w:rFonts w:ascii="Arial Unicode MS" w:eastAsia="Arial Unicode MS" w:hAnsi="Arial Unicode MS" w:cs="Arial Unicode MS"/>
          <w:color w:val="1F1F1F"/>
          <w:sz w:val="24"/>
          <w:szCs w:val="24"/>
        </w:rPr>
        <w:t xml:space="preserve"> (대운 희망 매칭): 용신오행의 인성에 해당하는 글자도 없다면, 리포트에는 원국에 없는 아쉬움을 대운의 유입 시기와 연결하여 긍정의 메시지를 자동 출력합니다. (예: "원국에는 수호 기운인 [수]가 보이지 않지만, 아이의 [</w:t>
      </w:r>
      <w:proofErr w:type="spellStart"/>
      <w:r>
        <w:rPr>
          <w:rFonts w:ascii="Arial Unicode MS" w:eastAsia="Arial Unicode MS" w:hAnsi="Arial Unicode MS" w:cs="Arial Unicode MS"/>
          <w:color w:val="1F1F1F"/>
          <w:sz w:val="24"/>
          <w:szCs w:val="24"/>
        </w:rPr>
        <w:t>X</w:t>
      </w:r>
      <w:proofErr w:type="spellEnd"/>
      <w:r>
        <w:rPr>
          <w:rFonts w:ascii="Arial Unicode MS" w:eastAsia="Arial Unicode MS" w:hAnsi="Arial Unicode MS" w:cs="Arial Unicode MS"/>
          <w:color w:val="1F1F1F"/>
          <w:sz w:val="24"/>
          <w:szCs w:val="24"/>
        </w:rPr>
        <w:t>]세 대운부터 풍부하게 채워져 인생을 주도하게 됩니다.")</w:t>
      </w:r>
    </w:p>
    <w:p w14:paraId="35D37031" w14:textId="77777777" w:rsidR="00F44B9D" w:rsidRDefault="00F44B9D">
      <w:pPr>
        <w:shd w:val="clear" w:color="auto" w:fill="FFFFFF"/>
        <w:spacing w:before="240" w:after="240"/>
        <w:ind w:left="1440"/>
        <w:rPr>
          <w:color w:val="1F1F1F"/>
          <w:sz w:val="24"/>
          <w:szCs w:val="24"/>
        </w:rPr>
      </w:pPr>
    </w:p>
    <w:p w14:paraId="0B83E265" w14:textId="77777777" w:rsidR="00F44B9D" w:rsidRDefault="00F44B9D">
      <w:pPr>
        <w:shd w:val="clear" w:color="auto" w:fill="FFFFFF"/>
        <w:spacing w:before="240" w:after="240"/>
        <w:ind w:left="1440"/>
        <w:rPr>
          <w:color w:val="1F1F1F"/>
          <w:sz w:val="24"/>
          <w:szCs w:val="24"/>
        </w:rPr>
      </w:pPr>
    </w:p>
    <w:p w14:paraId="5D90E0F5" w14:textId="77777777" w:rsidR="00F44B9D" w:rsidRDefault="00000000">
      <w:pPr>
        <w:pStyle w:val="2"/>
        <w:keepNext w:val="0"/>
        <w:keepLines w:val="0"/>
        <w:shd w:val="clear" w:color="auto" w:fill="FFFFFF"/>
        <w:spacing w:before="0" w:after="80" w:line="335" w:lineRule="auto"/>
        <w:rPr>
          <w:color w:val="1F1F1F"/>
          <w:sz w:val="30"/>
          <w:szCs w:val="30"/>
        </w:rPr>
      </w:pPr>
      <w:bookmarkStart w:id="48" w:name="_5xbe54nsta9c" w:colFirst="0" w:colLast="0"/>
      <w:bookmarkEnd w:id="48"/>
      <w:r>
        <w:rPr>
          <w:color w:val="1F1F1F"/>
          <w:sz w:val="30"/>
          <w:szCs w:val="30"/>
        </w:rPr>
        <w:t>🗂️ [</w:t>
      </w:r>
      <w:r>
        <w:rPr>
          <w:color w:val="1F1F1F"/>
          <w:sz w:val="30"/>
          <w:szCs w:val="30"/>
        </w:rPr>
        <w:t>제</w:t>
      </w:r>
      <w:r>
        <w:rPr>
          <w:color w:val="1F1F1F"/>
          <w:sz w:val="30"/>
          <w:szCs w:val="30"/>
        </w:rPr>
        <w:t>3</w:t>
      </w:r>
      <w:r>
        <w:rPr>
          <w:color w:val="1F1F1F"/>
          <w:sz w:val="30"/>
          <w:szCs w:val="30"/>
        </w:rPr>
        <w:t>부</w:t>
      </w:r>
      <w:r>
        <w:rPr>
          <w:color w:val="1F1F1F"/>
          <w:sz w:val="30"/>
          <w:szCs w:val="30"/>
        </w:rPr>
        <w:t xml:space="preserve">] </w:t>
      </w:r>
      <w:proofErr w:type="spellStart"/>
      <w:r>
        <w:rPr>
          <w:color w:val="1F1F1F"/>
          <w:sz w:val="30"/>
          <w:szCs w:val="30"/>
        </w:rPr>
        <w:t>십성</w:t>
      </w:r>
      <w:proofErr w:type="spellEnd"/>
      <w:r>
        <w:rPr>
          <w:color w:val="1F1F1F"/>
          <w:sz w:val="30"/>
          <w:szCs w:val="30"/>
        </w:rPr>
        <w:t>·</w:t>
      </w:r>
      <w:proofErr w:type="spellStart"/>
      <w:r>
        <w:rPr>
          <w:color w:val="1F1F1F"/>
          <w:sz w:val="30"/>
          <w:szCs w:val="30"/>
        </w:rPr>
        <w:t>신살</w:t>
      </w:r>
      <w:proofErr w:type="spellEnd"/>
      <w:r>
        <w:rPr>
          <w:color w:val="1F1F1F"/>
          <w:sz w:val="30"/>
          <w:szCs w:val="30"/>
        </w:rPr>
        <w:t xml:space="preserve"> </w:t>
      </w:r>
      <w:proofErr w:type="spellStart"/>
      <w:r>
        <w:rPr>
          <w:color w:val="1F1F1F"/>
          <w:sz w:val="30"/>
          <w:szCs w:val="30"/>
        </w:rPr>
        <w:t>가감점</w:t>
      </w:r>
      <w:proofErr w:type="spellEnd"/>
      <w:r>
        <w:rPr>
          <w:color w:val="1F1F1F"/>
          <w:sz w:val="30"/>
          <w:szCs w:val="30"/>
        </w:rPr>
        <w:t xml:space="preserve"> </w:t>
      </w:r>
      <w:r>
        <w:rPr>
          <w:color w:val="1F1F1F"/>
          <w:sz w:val="30"/>
          <w:szCs w:val="30"/>
        </w:rPr>
        <w:t>연산</w:t>
      </w:r>
      <w:r>
        <w:rPr>
          <w:color w:val="1F1F1F"/>
          <w:sz w:val="30"/>
          <w:szCs w:val="30"/>
        </w:rPr>
        <w:t xml:space="preserve"> </w:t>
      </w:r>
      <w:r>
        <w:rPr>
          <w:color w:val="1F1F1F"/>
          <w:sz w:val="30"/>
          <w:szCs w:val="30"/>
        </w:rPr>
        <w:t>시스템</w:t>
      </w:r>
    </w:p>
    <w:p w14:paraId="1A12ED8C"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본 장에서는 선천적인 사주 원국(</w:t>
      </w:r>
      <w:proofErr w:type="spellStart"/>
      <w:r>
        <w:rPr>
          <w:rFonts w:ascii="Times New Roman" w:eastAsia="Times New Roman" w:hAnsi="Times New Roman" w:cs="Times New Roman"/>
          <w:i/>
          <w:iCs/>
          <w:color w:val="1F1F1F"/>
          <w:sz w:val="27"/>
          <w:szCs w:val="27"/>
        </w:rPr>
        <w:t>Base</w:t>
      </w:r>
      <w:r>
        <w:rPr>
          <w:rFonts w:ascii="Times New Roman" w:eastAsia="Times New Roman" w:hAnsi="Times New Roman" w:cs="Times New Roman"/>
          <w:color w:val="1F1F1F"/>
          <w:sz w:val="27"/>
          <w:szCs w:val="27"/>
        </w:rPr>
        <w:t>_</w:t>
      </w:r>
      <w:r>
        <w:rPr>
          <w:rFonts w:ascii="Times New Roman" w:eastAsia="Times New Roman" w:hAnsi="Times New Roman" w:cs="Times New Roman"/>
          <w:i/>
          <w:iCs/>
          <w:color w:val="1F1F1F"/>
          <w:sz w:val="27"/>
          <w:szCs w:val="27"/>
        </w:rPr>
        <w:t>Score</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더해져 자녀의 실제 인생 전성기와 성취 도구를 평가하는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12운성 및 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길성·</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 xml:space="preserve">, 대운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연산 시스템의 세부 데이터 로직을 정의합니다.</w:t>
      </w:r>
    </w:p>
    <w:p w14:paraId="632FE5D4" w14:textId="77777777" w:rsidR="00F44B9D" w:rsidRDefault="00F44B9D">
      <w:pPr>
        <w:shd w:val="clear" w:color="auto" w:fill="FFFFFF"/>
        <w:rPr>
          <w:color w:val="1F1F1F"/>
          <w:sz w:val="24"/>
          <w:szCs w:val="24"/>
        </w:rPr>
      </w:pPr>
    </w:p>
    <w:p w14:paraId="3F90EB47" w14:textId="77777777" w:rsidR="00F44B9D" w:rsidRDefault="00F44B9D">
      <w:pPr>
        <w:shd w:val="clear" w:color="auto" w:fill="FFFFFF"/>
        <w:rPr>
          <w:color w:val="1F1F1F"/>
          <w:sz w:val="24"/>
          <w:szCs w:val="24"/>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14:paraId="03000D18" w14:textId="77777777">
        <w:tc>
          <w:tcPr>
            <w:tcW w:w="9029" w:type="dxa"/>
            <w:shd w:val="clear" w:color="auto" w:fill="auto"/>
            <w:tcMar>
              <w:top w:w="100" w:type="dxa"/>
              <w:left w:w="100" w:type="dxa"/>
              <w:bottom w:w="100" w:type="dxa"/>
              <w:right w:w="100" w:type="dxa"/>
            </w:tcMar>
          </w:tcPr>
          <w:p w14:paraId="359EE6E6" w14:textId="77777777" w:rsidR="00F44B9D" w:rsidRDefault="00000000">
            <w:pPr>
              <w:spacing w:before="220" w:after="220" w:line="288" w:lineRule="auto"/>
              <w:jc w:val="center"/>
              <w:rPr>
                <w:color w:val="1F1F1F"/>
                <w:sz w:val="24"/>
                <w:szCs w:val="24"/>
              </w:rPr>
            </w:pPr>
            <w:proofErr w:type="spellStart"/>
            <w:r>
              <w:rPr>
                <w:rFonts w:ascii="Times New Roman" w:eastAsia="Times New Roman" w:hAnsi="Times New Roman" w:cs="Times New Roman"/>
                <w:b/>
                <w:bCs/>
                <w:color w:val="1F1F1F"/>
                <w:sz w:val="29"/>
                <w:szCs w:val="29"/>
              </w:rPr>
              <w:t>Innate_</w:t>
            </w:r>
            <w:proofErr w:type="gramStart"/>
            <w:r>
              <w:rPr>
                <w:rFonts w:ascii="Times New Roman" w:eastAsia="Times New Roman" w:hAnsi="Times New Roman" w:cs="Times New Roman"/>
                <w:b/>
                <w:bCs/>
                <w:color w:val="1F1F1F"/>
                <w:sz w:val="29"/>
                <w:szCs w:val="29"/>
              </w:rPr>
              <w:t>Score</w:t>
            </w:r>
            <w:proofErr w:type="spellEnd"/>
            <w:r>
              <w:rPr>
                <w:color w:val="1F1F1F"/>
                <w:sz w:val="24"/>
                <w:szCs w:val="24"/>
              </w:rPr>
              <w:t xml:space="preserve"> </w:t>
            </w:r>
            <w:r>
              <w:rPr>
                <w:rFonts w:ascii="Times New Roman" w:eastAsia="Times New Roman" w:hAnsi="Times New Roman" w:cs="Times New Roman"/>
                <w:color w:val="1F1F1F"/>
                <w:sz w:val="27"/>
                <w:szCs w:val="27"/>
              </w:rPr>
              <w:t xml:space="preserve"> =</w:t>
            </w:r>
            <w:proofErr w:type="gramEnd"/>
            <w:r>
              <w:rPr>
                <w:rFonts w:ascii="Times New Roman" w:eastAsia="Times New Roman" w:hAnsi="Times New Roman" w:cs="Times New Roman"/>
                <w:color w:val="1F1F1F"/>
                <w:sz w:val="27"/>
                <w:szCs w:val="27"/>
              </w:rPr>
              <w:t xml:space="preserve"> </w:t>
            </w:r>
            <w:proofErr w:type="spellStart"/>
            <w:r>
              <w:rPr>
                <w:rFonts w:ascii="Times New Roman" w:eastAsia="Times New Roman" w:hAnsi="Times New Roman" w:cs="Times New Roman"/>
                <w:b/>
                <w:bCs/>
                <w:i/>
                <w:iCs/>
                <w:color w:val="1F1F1F"/>
                <w:sz w:val="27"/>
                <w:szCs w:val="27"/>
              </w:rPr>
              <w:t>Base</w:t>
            </w:r>
            <w:r>
              <w:rPr>
                <w:rFonts w:ascii="Times New Roman" w:eastAsia="Times New Roman" w:hAnsi="Times New Roman" w:cs="Times New Roman"/>
                <w:b/>
                <w:bCs/>
                <w:color w:val="1F1F1F"/>
                <w:sz w:val="27"/>
                <w:szCs w:val="27"/>
              </w:rPr>
              <w:t>_</w:t>
            </w:r>
            <w:r>
              <w:rPr>
                <w:rFonts w:ascii="Times New Roman" w:eastAsia="Times New Roman" w:hAnsi="Times New Roman" w:cs="Times New Roman"/>
                <w:b/>
                <w:bCs/>
                <w:i/>
                <w:iCs/>
                <w:color w:val="1F1F1F"/>
                <w:sz w:val="27"/>
                <w:szCs w:val="27"/>
              </w:rPr>
              <w:t>Score</w:t>
            </w:r>
            <w:proofErr w:type="spellEnd"/>
            <w:r>
              <w:rPr>
                <w:rFonts w:ascii="Times New Roman" w:eastAsia="Times New Roman" w:hAnsi="Times New Roman" w:cs="Times New Roman"/>
                <w:color w:val="1F1F1F"/>
                <w:sz w:val="27"/>
                <w:szCs w:val="27"/>
              </w:rPr>
              <w:t xml:space="preserve"> +</w:t>
            </w:r>
            <w:proofErr w:type="spellStart"/>
            <w:r>
              <w:rPr>
                <w:rFonts w:ascii="궁서" w:eastAsia="궁서" w:hAnsi="궁서" w:cs="궁서"/>
                <w:b/>
                <w:bCs/>
                <w:color w:val="1F1F1F"/>
                <w:sz w:val="27"/>
                <w:szCs w:val="27"/>
              </w:rPr>
              <w:t>십성평점표</w:t>
            </w:r>
            <w:proofErr w:type="spellEnd"/>
            <w:r>
              <w:rPr>
                <w:rFonts w:ascii="궁서" w:eastAsia="궁서" w:hAnsi="궁서" w:cs="궁서"/>
                <w:b/>
                <w:bCs/>
                <w:color w:val="1F1F1F"/>
                <w:sz w:val="27"/>
                <w:szCs w:val="27"/>
              </w:rPr>
              <w:t>+12</w:t>
            </w:r>
            <w:proofErr w:type="spellStart"/>
            <w:r>
              <w:rPr>
                <w:rFonts w:ascii="궁서" w:eastAsia="궁서" w:hAnsi="궁서" w:cs="궁서"/>
                <w:b/>
                <w:bCs/>
                <w:color w:val="1F1F1F"/>
                <w:sz w:val="27"/>
                <w:szCs w:val="27"/>
              </w:rPr>
              <w:t>운성신살평점표</w:t>
            </w:r>
            <w:proofErr w:type="spellEnd"/>
            <w:r>
              <w:rPr>
                <w:rFonts w:ascii="궁서" w:eastAsia="궁서" w:hAnsi="궁서" w:cs="궁서"/>
                <w:b/>
                <w:bCs/>
                <w:color w:val="1F1F1F"/>
                <w:sz w:val="27"/>
                <w:szCs w:val="27"/>
              </w:rPr>
              <w:t>+길흉평점표</w:t>
            </w:r>
          </w:p>
          <w:p w14:paraId="2C0CD2CF" w14:textId="77777777" w:rsidR="00F44B9D" w:rsidRDefault="00000000">
            <w:pPr>
              <w:numPr>
                <w:ilvl w:val="0"/>
                <w:numId w:val="52"/>
              </w:numPr>
              <w:shd w:val="clear" w:color="auto" w:fill="FFFFFF"/>
              <w:spacing w:before="120" w:after="420"/>
            </w:pPr>
            <w:proofErr w:type="spellStart"/>
            <w:r>
              <w:rPr>
                <w:rFonts w:ascii="Times New Roman" w:eastAsia="Times New Roman" w:hAnsi="Times New Roman" w:cs="Times New Roman"/>
                <w:b/>
                <w:bCs/>
                <w:color w:val="1F1F1F"/>
                <w:sz w:val="29"/>
                <w:szCs w:val="29"/>
              </w:rPr>
              <w:t>Innate_Score</w:t>
            </w:r>
            <w:proofErr w:type="spellEnd"/>
            <w:r>
              <w:rPr>
                <w:rFonts w:ascii="Arial Unicode MS" w:eastAsia="Arial Unicode MS" w:hAnsi="Arial Unicode MS" w:cs="Arial Unicode MS"/>
                <w:color w:val="1F1F1F"/>
                <w:sz w:val="24"/>
                <w:szCs w:val="24"/>
              </w:rPr>
              <w:t xml:space="preserve"> (대운 반영 전 원국 최종 평점): 대운이 유입되기 전, 12장까지의 연산(선천 오행 균형 +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가감 + 길성/</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가감)을 모두 합산하여 도출 완료된 선천 사주 원국 고유의 최종 점수.</w:t>
            </w:r>
          </w:p>
        </w:tc>
      </w:tr>
    </w:tbl>
    <w:p w14:paraId="3403068B" w14:textId="77777777" w:rsidR="00F44B9D" w:rsidRDefault="00F44B9D">
      <w:pPr>
        <w:shd w:val="clear" w:color="auto" w:fill="FFFFFF"/>
        <w:rPr>
          <w:color w:val="1F1F1F"/>
          <w:sz w:val="24"/>
          <w:szCs w:val="24"/>
        </w:rPr>
      </w:pPr>
    </w:p>
    <w:p w14:paraId="731EDE82" w14:textId="77777777" w:rsidR="00F44B9D" w:rsidRDefault="00000000">
      <w:pPr>
        <w:spacing w:before="360" w:after="480"/>
        <w:rPr>
          <w:color w:val="1F1F1F"/>
          <w:sz w:val="24"/>
          <w:szCs w:val="24"/>
        </w:rPr>
      </w:pPr>
      <w:r>
        <w:pict w14:anchorId="7800349A">
          <v:rect id="_x0000_i1040" style="width:0;height:1.5pt" o:hralign="center" o:hrstd="t" o:hr="t" fillcolor="#a0a0a0" stroked="f"/>
        </w:pict>
      </w:r>
    </w:p>
    <w:p w14:paraId="024B142C" w14:textId="77777777" w:rsidR="00F44B9D" w:rsidRDefault="00000000">
      <w:pPr>
        <w:pStyle w:val="2"/>
        <w:keepNext w:val="0"/>
        <w:keepLines w:val="0"/>
        <w:shd w:val="clear" w:color="auto" w:fill="FFFFFF"/>
        <w:spacing w:after="80" w:line="335" w:lineRule="auto"/>
        <w:rPr>
          <w:color w:val="1F1F1F"/>
          <w:sz w:val="30"/>
          <w:szCs w:val="30"/>
        </w:rPr>
      </w:pPr>
      <w:bookmarkStart w:id="49" w:name="_tqrzbc8gdz6k" w:colFirst="0" w:colLast="0"/>
      <w:bookmarkEnd w:id="49"/>
      <w:r>
        <w:rPr>
          <w:rFonts w:ascii="Arial Unicode MS" w:eastAsia="Arial Unicode MS" w:hAnsi="Arial Unicode MS" w:cs="Arial Unicode MS"/>
          <w:color w:val="1F1F1F"/>
          <w:sz w:val="30"/>
          <w:szCs w:val="30"/>
        </w:rPr>
        <w:t xml:space="preserve">10장. </w:t>
      </w:r>
      <w:proofErr w:type="spellStart"/>
      <w:r>
        <w:rPr>
          <w:rFonts w:ascii="Arial Unicode MS" w:eastAsia="Arial Unicode MS" w:hAnsi="Arial Unicode MS" w:cs="Arial Unicode MS"/>
          <w:color w:val="1F1F1F"/>
          <w:sz w:val="30"/>
          <w:szCs w:val="30"/>
        </w:rPr>
        <w:t>십성</w:t>
      </w:r>
      <w:proofErr w:type="spellEnd"/>
      <w:r>
        <w:rPr>
          <w:rFonts w:ascii="Arial Unicode MS" w:eastAsia="Arial Unicode MS" w:hAnsi="Arial Unicode MS" w:cs="Arial Unicode MS"/>
          <w:color w:val="1F1F1F"/>
          <w:sz w:val="30"/>
          <w:szCs w:val="30"/>
        </w:rPr>
        <w:t xml:space="preserve"> 평가 모델 (</w:t>
      </w:r>
      <w:proofErr w:type="spellStart"/>
      <w:r>
        <w:rPr>
          <w:rFonts w:ascii="Arial Unicode MS" w:eastAsia="Arial Unicode MS" w:hAnsi="Arial Unicode MS" w:cs="Arial Unicode MS"/>
          <w:b/>
          <w:bCs/>
          <w:color w:val="1F1F1F"/>
          <w:sz w:val="30"/>
          <w:szCs w:val="30"/>
        </w:rPr>
        <w:t>십성</w:t>
      </w:r>
      <w:proofErr w:type="spellEnd"/>
      <w:r>
        <w:rPr>
          <w:rFonts w:ascii="Arial Unicode MS" w:eastAsia="Arial Unicode MS" w:hAnsi="Arial Unicode MS" w:cs="Arial Unicode MS"/>
          <w:b/>
          <w:bCs/>
          <w:color w:val="1F1F1F"/>
          <w:sz w:val="30"/>
          <w:szCs w:val="30"/>
        </w:rPr>
        <w:t xml:space="preserve"> </w:t>
      </w:r>
      <w:proofErr w:type="spellStart"/>
      <w:r>
        <w:rPr>
          <w:rFonts w:ascii="Arial Unicode MS" w:eastAsia="Arial Unicode MS" w:hAnsi="Arial Unicode MS" w:cs="Arial Unicode MS"/>
          <w:b/>
          <w:bCs/>
          <w:color w:val="1F1F1F"/>
          <w:sz w:val="30"/>
          <w:szCs w:val="30"/>
        </w:rPr>
        <w:t>평점표</w:t>
      </w:r>
      <w:proofErr w:type="spellEnd"/>
      <w:r>
        <w:rPr>
          <w:color w:val="1F1F1F"/>
          <w:sz w:val="30"/>
          <w:szCs w:val="30"/>
        </w:rPr>
        <w:t>)</w:t>
      </w:r>
    </w:p>
    <w:p w14:paraId="155181AD"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사주에 포진한 식상·재성·관성·인성·비겁의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분포 구조와 배합 상태를 평가하여 기복 없는 삶의 그릇을 가늠합니다.</w:t>
      </w:r>
    </w:p>
    <w:p w14:paraId="72E88B56" w14:textId="77777777" w:rsidR="00F44B9D" w:rsidRDefault="00000000">
      <w:pPr>
        <w:pStyle w:val="3"/>
        <w:keepNext w:val="0"/>
        <w:keepLines w:val="0"/>
        <w:shd w:val="clear" w:color="auto" w:fill="FFFFFF"/>
        <w:spacing w:before="280" w:line="360" w:lineRule="auto"/>
        <w:rPr>
          <w:color w:val="1F1F1F"/>
          <w:sz w:val="24"/>
          <w:szCs w:val="24"/>
        </w:rPr>
      </w:pPr>
      <w:bookmarkStart w:id="50" w:name="_v2c109grxolv" w:colFirst="0" w:colLast="0"/>
      <w:bookmarkEnd w:id="50"/>
      <w:r>
        <w:rPr>
          <w:rFonts w:ascii="Arial Unicode MS" w:eastAsia="Arial Unicode MS" w:hAnsi="Arial Unicode MS" w:cs="Arial Unicode MS"/>
          <w:color w:val="1F1F1F"/>
          <w:sz w:val="24"/>
          <w:szCs w:val="24"/>
        </w:rPr>
        <w:t>10.1 [</w:t>
      </w:r>
      <w:proofErr w:type="spellStart"/>
      <w:r>
        <w:rPr>
          <w:rFonts w:ascii="Arial Unicode MS" w:eastAsia="Arial Unicode MS" w:hAnsi="Arial Unicode MS" w:cs="Arial Unicode MS"/>
          <w:color w:val="1F1F1F"/>
          <w:sz w:val="24"/>
          <w:szCs w:val="24"/>
        </w:rPr>
        <w:t>평점표</w:t>
      </w:r>
      <w:proofErr w:type="spellEnd"/>
      <w:r>
        <w:rPr>
          <w:rFonts w:ascii="Arial Unicode MS" w:eastAsia="Arial Unicode MS" w:hAnsi="Arial Unicode MS" w:cs="Arial Unicode MS"/>
          <w:color w:val="1F1F1F"/>
          <w:sz w:val="24"/>
          <w:szCs w:val="24"/>
        </w:rPr>
        <w:t xml:space="preserve"> 4]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조화도 및 </w:t>
      </w:r>
      <w:proofErr w:type="spellStart"/>
      <w:r>
        <w:rPr>
          <w:rFonts w:ascii="Arial Unicode MS" w:eastAsia="Arial Unicode MS" w:hAnsi="Arial Unicode MS" w:cs="Arial Unicode MS"/>
          <w:color w:val="1F1F1F"/>
          <w:sz w:val="24"/>
          <w:szCs w:val="24"/>
        </w:rPr>
        <w:t>특수격</w:t>
      </w:r>
      <w:proofErr w:type="spellEnd"/>
      <w:r>
        <w:rPr>
          <w:rFonts w:ascii="Arial Unicode MS" w:eastAsia="Arial Unicode MS" w:hAnsi="Arial Unicode MS" w:cs="Arial Unicode MS"/>
          <w:color w:val="1F1F1F"/>
          <w:sz w:val="24"/>
          <w:szCs w:val="24"/>
        </w:rPr>
        <w:t xml:space="preserve"> 가감 </w:t>
      </w:r>
      <w:proofErr w:type="spellStart"/>
      <w:r>
        <w:rPr>
          <w:rFonts w:ascii="Arial Unicode MS" w:eastAsia="Arial Unicode MS" w:hAnsi="Arial Unicode MS" w:cs="Arial Unicode MS"/>
          <w:color w:val="1F1F1F"/>
          <w:sz w:val="24"/>
          <w:szCs w:val="24"/>
        </w:rPr>
        <w:t>평점표</w:t>
      </w:r>
      <w:proofErr w:type="spellEnd"/>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98"/>
        <w:gridCol w:w="7101"/>
        <w:gridCol w:w="726"/>
      </w:tblGrid>
      <w:tr w:rsidR="00F44B9D" w14:paraId="627084B6" w14:textId="77777777">
        <w:trPr>
          <w:trHeight w:val="930"/>
        </w:trPr>
        <w:tc>
          <w:tcPr>
            <w:tcW w:w="1198" w:type="dxa"/>
            <w:tcBorders>
              <w:top w:val="nil"/>
              <w:left w:val="nil"/>
              <w:bottom w:val="single" w:sz="4" w:space="0" w:color="E1E3E1"/>
              <w:right w:val="nil"/>
            </w:tcBorders>
            <w:tcMar>
              <w:top w:w="120" w:type="dxa"/>
              <w:left w:w="120" w:type="dxa"/>
              <w:bottom w:w="120" w:type="dxa"/>
              <w:right w:w="120" w:type="dxa"/>
            </w:tcMar>
          </w:tcPr>
          <w:p w14:paraId="5E3649A4"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판정 </w:t>
            </w:r>
            <w:proofErr w:type="spellStart"/>
            <w:r>
              <w:rPr>
                <w:rFonts w:ascii="Arial Unicode MS" w:eastAsia="Arial Unicode MS" w:hAnsi="Arial Unicode MS" w:cs="Arial Unicode MS"/>
                <w:color w:val="1F1F1F"/>
                <w:sz w:val="24"/>
                <w:szCs w:val="24"/>
                <w:highlight w:val="white"/>
              </w:rPr>
              <w:t>십성</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격국</w:t>
            </w:r>
            <w:proofErr w:type="spellEnd"/>
          </w:p>
        </w:tc>
        <w:tc>
          <w:tcPr>
            <w:tcW w:w="7100" w:type="dxa"/>
            <w:tcBorders>
              <w:top w:val="nil"/>
              <w:left w:val="nil"/>
              <w:bottom w:val="single" w:sz="4" w:space="0" w:color="E1E3E1"/>
              <w:right w:val="nil"/>
            </w:tcBorders>
            <w:tcMar>
              <w:top w:w="120" w:type="dxa"/>
              <w:left w:w="120" w:type="dxa"/>
              <w:bottom w:w="120" w:type="dxa"/>
              <w:right w:w="120" w:type="dxa"/>
            </w:tcMar>
          </w:tcPr>
          <w:p w14:paraId="63B40BE4"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세부 </w:t>
            </w:r>
            <w:proofErr w:type="spellStart"/>
            <w:r>
              <w:rPr>
                <w:rFonts w:ascii="Arial Unicode MS" w:eastAsia="Arial Unicode MS" w:hAnsi="Arial Unicode MS" w:cs="Arial Unicode MS"/>
                <w:color w:val="1F1F1F"/>
                <w:sz w:val="24"/>
                <w:szCs w:val="24"/>
                <w:highlight w:val="white"/>
              </w:rPr>
              <w:t>로지컬</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판정식</w:t>
            </w:r>
            <w:proofErr w:type="spellEnd"/>
            <w:r>
              <w:rPr>
                <w:rFonts w:ascii="Arial Unicode MS" w:eastAsia="Arial Unicode MS" w:hAnsi="Arial Unicode MS" w:cs="Arial Unicode MS"/>
                <w:color w:val="1F1F1F"/>
                <w:sz w:val="24"/>
                <w:szCs w:val="24"/>
                <w:highlight w:val="white"/>
              </w:rPr>
              <w:t xml:space="preserve"> 및 정의 (</w:t>
            </w:r>
            <w:proofErr w:type="spellStart"/>
            <w:r>
              <w:rPr>
                <w:rFonts w:ascii="Arial Unicode MS" w:eastAsia="Arial Unicode MS" w:hAnsi="Arial Unicode MS" w:cs="Arial Unicode MS"/>
                <w:color w:val="1F1F1F"/>
                <w:sz w:val="24"/>
                <w:szCs w:val="24"/>
                <w:highlight w:val="white"/>
              </w:rPr>
              <w:t>Developer</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Rule</w:t>
            </w:r>
            <w:proofErr w:type="spellEnd"/>
            <w:r>
              <w:rPr>
                <w:rFonts w:ascii="Arial Unicode MS" w:eastAsia="Arial Unicode MS" w:hAnsi="Arial Unicode MS" w:cs="Arial Unicode MS"/>
                <w:color w:val="1F1F1F"/>
                <w:sz w:val="24"/>
                <w:szCs w:val="24"/>
                <w:highlight w:val="white"/>
              </w:rPr>
              <w:t>)</w:t>
            </w:r>
          </w:p>
        </w:tc>
        <w:tc>
          <w:tcPr>
            <w:tcW w:w="726" w:type="dxa"/>
            <w:tcBorders>
              <w:top w:val="nil"/>
              <w:left w:val="nil"/>
              <w:bottom w:val="single" w:sz="4" w:space="0" w:color="E1E3E1"/>
              <w:right w:val="nil"/>
            </w:tcBorders>
            <w:tcMar>
              <w:top w:w="120" w:type="dxa"/>
              <w:left w:w="120" w:type="dxa"/>
              <w:bottom w:w="120" w:type="dxa"/>
              <w:right w:w="120" w:type="dxa"/>
            </w:tcMar>
          </w:tcPr>
          <w:p w14:paraId="0D391893"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가감 배점</w:t>
            </w:r>
          </w:p>
        </w:tc>
      </w:tr>
      <w:tr w:rsidR="00F44B9D" w14:paraId="4A82D936"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11A014A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오행 구족 (五行具足)</w:t>
            </w:r>
          </w:p>
        </w:tc>
        <w:tc>
          <w:tcPr>
            <w:tcW w:w="7100" w:type="dxa"/>
            <w:tcBorders>
              <w:top w:val="nil"/>
              <w:left w:val="nil"/>
              <w:bottom w:val="single" w:sz="4" w:space="0" w:color="E1E3E1"/>
              <w:right w:val="nil"/>
            </w:tcBorders>
            <w:tcMar>
              <w:top w:w="120" w:type="dxa"/>
              <w:left w:w="120" w:type="dxa"/>
              <w:bottom w:w="120" w:type="dxa"/>
              <w:right w:w="120" w:type="dxa"/>
            </w:tcMar>
          </w:tcPr>
          <w:p w14:paraId="45444E8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원국(지장간 </w:t>
            </w:r>
            <w:proofErr w:type="spellStart"/>
            <w:r>
              <w:rPr>
                <w:rFonts w:ascii="Arial Unicode MS" w:eastAsia="Arial Unicode MS" w:hAnsi="Arial Unicode MS" w:cs="Arial Unicode MS"/>
                <w:color w:val="1F1F1F"/>
                <w:sz w:val="24"/>
                <w:szCs w:val="24"/>
                <w:highlight w:val="white"/>
              </w:rPr>
              <w:t>본기</w:t>
            </w:r>
            <w:proofErr w:type="spellEnd"/>
            <w:r>
              <w:rPr>
                <w:rFonts w:ascii="Arial Unicode MS" w:eastAsia="Arial Unicode MS" w:hAnsi="Arial Unicode MS" w:cs="Arial Unicode MS"/>
                <w:color w:val="1F1F1F"/>
                <w:sz w:val="24"/>
                <w:szCs w:val="24"/>
                <w:highlight w:val="white"/>
              </w:rPr>
              <w:t xml:space="preserve"> 포함) 내에 목, 화, 토, 금, 수 오행(비겁, 식상, 재성, 관성, 인성)이 누락 없이 최소 한 글자씩 모두 존재하여 원만함을 갖췄을 때</w:t>
            </w:r>
          </w:p>
        </w:tc>
        <w:tc>
          <w:tcPr>
            <w:tcW w:w="726" w:type="dxa"/>
            <w:tcBorders>
              <w:top w:val="nil"/>
              <w:left w:val="nil"/>
              <w:bottom w:val="single" w:sz="4" w:space="0" w:color="E1E3E1"/>
              <w:right w:val="nil"/>
            </w:tcBorders>
            <w:tcMar>
              <w:top w:w="120" w:type="dxa"/>
              <w:left w:w="120" w:type="dxa"/>
              <w:bottom w:w="120" w:type="dxa"/>
              <w:right w:w="120" w:type="dxa"/>
            </w:tcMar>
          </w:tcPr>
          <w:p w14:paraId="6884D24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+2.0 점</w:t>
            </w:r>
          </w:p>
        </w:tc>
      </w:tr>
      <w:tr w:rsidR="00F44B9D" w14:paraId="0D477FD1"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18D3BF0B"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lastRenderedPageBreak/>
              <w:t>식재관 유기통관</w:t>
            </w:r>
          </w:p>
        </w:tc>
        <w:tc>
          <w:tcPr>
            <w:tcW w:w="7100" w:type="dxa"/>
            <w:tcBorders>
              <w:top w:val="nil"/>
              <w:left w:val="nil"/>
              <w:bottom w:val="single" w:sz="4" w:space="0" w:color="E1E3E1"/>
              <w:right w:val="nil"/>
            </w:tcBorders>
            <w:tcMar>
              <w:top w:w="120" w:type="dxa"/>
              <w:left w:w="120" w:type="dxa"/>
              <w:bottom w:w="120" w:type="dxa"/>
              <w:right w:w="120" w:type="dxa"/>
            </w:tcMar>
          </w:tcPr>
          <w:p w14:paraId="0E54B4FB"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 원국 내에 식상(食), 재성(財), 관성(官) 기운이 </w:t>
            </w:r>
            <w:proofErr w:type="spellStart"/>
            <w:r>
              <w:rPr>
                <w:rFonts w:ascii="Arial Unicode MS" w:eastAsia="Arial Unicode MS" w:hAnsi="Arial Unicode MS" w:cs="Arial Unicode MS"/>
                <w:strike/>
                <w:color w:val="1F1F1F"/>
                <w:sz w:val="24"/>
                <w:szCs w:val="24"/>
                <w:highlight w:val="white"/>
              </w:rPr>
              <w:t>막힘없이</w:t>
            </w:r>
            <w:proofErr w:type="spellEnd"/>
            <w:r>
              <w:rPr>
                <w:rFonts w:ascii="Arial Unicode MS" w:eastAsia="Arial Unicode MS" w:hAnsi="Arial Unicode MS" w:cs="Arial Unicode MS"/>
                <w:strike/>
                <w:color w:val="1F1F1F"/>
                <w:sz w:val="24"/>
                <w:szCs w:val="24"/>
                <w:highlight w:val="white"/>
              </w:rPr>
              <w:t xml:space="preserve"> 서로를 </w:t>
            </w:r>
            <w:proofErr w:type="spellStart"/>
            <w:r>
              <w:rPr>
                <w:rFonts w:ascii="Arial Unicode MS" w:eastAsia="Arial Unicode MS" w:hAnsi="Arial Unicode MS" w:cs="Arial Unicode MS"/>
                <w:strike/>
                <w:color w:val="1F1F1F"/>
                <w:sz w:val="24"/>
                <w:szCs w:val="24"/>
                <w:highlight w:val="white"/>
              </w:rPr>
              <w:t>생조하는</w:t>
            </w:r>
            <w:proofErr w:type="spellEnd"/>
            <w:r>
              <w:rPr>
                <w:rFonts w:ascii="Arial Unicode MS" w:eastAsia="Arial Unicode MS" w:hAnsi="Arial Unicode MS" w:cs="Arial Unicode MS"/>
                <w:strike/>
                <w:color w:val="1F1F1F"/>
                <w:sz w:val="24"/>
                <w:szCs w:val="24"/>
                <w:highlight w:val="white"/>
              </w:rPr>
              <w:t xml:space="preserve"> 연결 통로를 이룰 때 (식상생재 </w:t>
            </w:r>
            <w:r>
              <w:rPr>
                <w:rFonts w:ascii="Cardo" w:eastAsia="Cardo" w:hAnsi="Cardo" w:cs="Cardo"/>
                <w:strike/>
                <w:color w:val="1F1F1F"/>
                <w:sz w:val="29"/>
                <w:szCs w:val="29"/>
                <w:highlight w:val="white"/>
              </w:rPr>
              <w:t>→</w:t>
            </w:r>
            <w:r>
              <w:rPr>
                <w:rFonts w:ascii="Arial Unicode MS" w:eastAsia="Arial Unicode MS" w:hAnsi="Arial Unicode MS" w:cs="Arial Unicode MS"/>
                <w:strike/>
                <w:color w:val="1F1F1F"/>
                <w:sz w:val="24"/>
                <w:szCs w:val="24"/>
                <w:highlight w:val="white"/>
              </w:rPr>
              <w:t xml:space="preserve"> 재생관 흐름 완비)</w:t>
            </w:r>
          </w:p>
        </w:tc>
        <w:tc>
          <w:tcPr>
            <w:tcW w:w="726" w:type="dxa"/>
            <w:tcBorders>
              <w:top w:val="nil"/>
              <w:left w:val="nil"/>
              <w:bottom w:val="single" w:sz="4" w:space="0" w:color="E1E3E1"/>
              <w:right w:val="nil"/>
            </w:tcBorders>
            <w:tcMar>
              <w:top w:w="120" w:type="dxa"/>
              <w:left w:w="120" w:type="dxa"/>
              <w:bottom w:w="120" w:type="dxa"/>
              <w:right w:w="120" w:type="dxa"/>
            </w:tcMar>
          </w:tcPr>
          <w:p w14:paraId="62AFCC8F"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+2.0 점</w:t>
            </w:r>
          </w:p>
        </w:tc>
      </w:tr>
      <w:tr w:rsidR="00F44B9D" w14:paraId="2DFDB0C4"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0AFF1DB1" w14:textId="77777777" w:rsidR="00F44B9D" w:rsidRDefault="00000000">
            <w:pPr>
              <w:spacing w:before="240" w:after="240"/>
              <w:rPr>
                <w:strike/>
                <w:color w:val="1F1F1F"/>
                <w:sz w:val="24"/>
                <w:szCs w:val="24"/>
                <w:highlight w:val="white"/>
              </w:rPr>
            </w:pPr>
            <w:proofErr w:type="spellStart"/>
            <w:r>
              <w:rPr>
                <w:rFonts w:ascii="Arial Unicode MS" w:eastAsia="Arial Unicode MS" w:hAnsi="Arial Unicode MS" w:cs="Arial Unicode MS"/>
                <w:strike/>
                <w:color w:val="1F1F1F"/>
                <w:sz w:val="24"/>
                <w:szCs w:val="24"/>
                <w:highlight w:val="white"/>
              </w:rPr>
              <w:t>식신제살</w:t>
            </w:r>
            <w:proofErr w:type="spellEnd"/>
            <w:r>
              <w:rPr>
                <w:rFonts w:ascii="Arial Unicode MS" w:eastAsia="Arial Unicode MS" w:hAnsi="Arial Unicode MS" w:cs="Arial Unicode MS"/>
                <w:strike/>
                <w:color w:val="1F1F1F"/>
                <w:sz w:val="24"/>
                <w:szCs w:val="24"/>
                <w:highlight w:val="white"/>
              </w:rPr>
              <w:t xml:space="preserve"> (食神制殺)</w:t>
            </w:r>
          </w:p>
        </w:tc>
        <w:tc>
          <w:tcPr>
            <w:tcW w:w="7100" w:type="dxa"/>
            <w:tcBorders>
              <w:top w:val="nil"/>
              <w:left w:val="nil"/>
              <w:bottom w:val="single" w:sz="4" w:space="0" w:color="E1E3E1"/>
              <w:right w:val="nil"/>
            </w:tcBorders>
            <w:tcMar>
              <w:top w:w="120" w:type="dxa"/>
              <w:left w:w="120" w:type="dxa"/>
              <w:bottom w:w="120" w:type="dxa"/>
              <w:right w:w="120" w:type="dxa"/>
            </w:tcMar>
          </w:tcPr>
          <w:p w14:paraId="7822BB95"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 일간을 위협하는 </w:t>
            </w:r>
            <w:proofErr w:type="spellStart"/>
            <w:r>
              <w:rPr>
                <w:rFonts w:ascii="Arial Unicode MS" w:eastAsia="Arial Unicode MS" w:hAnsi="Arial Unicode MS" w:cs="Arial Unicode MS"/>
                <w:strike/>
                <w:color w:val="1F1F1F"/>
                <w:sz w:val="24"/>
                <w:szCs w:val="24"/>
                <w:highlight w:val="white"/>
              </w:rPr>
              <w:t>흉성인</w:t>
            </w:r>
            <w:proofErr w:type="spellEnd"/>
            <w:r>
              <w:rPr>
                <w:rFonts w:ascii="Arial Unicode MS" w:eastAsia="Arial Unicode MS" w:hAnsi="Arial Unicode MS" w:cs="Arial Unicode MS"/>
                <w:strike/>
                <w:color w:val="1F1F1F"/>
                <w:sz w:val="24"/>
                <w:szCs w:val="24"/>
                <w:highlight w:val="white"/>
              </w:rPr>
              <w:t xml:space="preserve"> 편관(</w:t>
            </w:r>
            <w:proofErr w:type="spellStart"/>
            <w:r>
              <w:rPr>
                <w:rFonts w:ascii="Arial Unicode MS" w:eastAsia="Arial Unicode MS" w:hAnsi="Arial Unicode MS" w:cs="Arial Unicode MS"/>
                <w:strike/>
                <w:color w:val="1F1F1F"/>
                <w:sz w:val="24"/>
                <w:szCs w:val="24"/>
                <w:highlight w:val="white"/>
              </w:rPr>
              <w:t>칠살</w:t>
            </w:r>
            <w:proofErr w:type="spellEnd"/>
            <w:r>
              <w:rPr>
                <w:rFonts w:ascii="Arial Unicode MS" w:eastAsia="Arial Unicode MS" w:hAnsi="Arial Unicode MS" w:cs="Arial Unicode MS"/>
                <w:strike/>
                <w:color w:val="1F1F1F"/>
                <w:sz w:val="24"/>
                <w:szCs w:val="24"/>
                <w:highlight w:val="white"/>
              </w:rPr>
              <w:t xml:space="preserve">)이 원국에 존재하나, 이를 지혜롭게 제어하고 다스리는 </w:t>
            </w:r>
            <w:proofErr w:type="spellStart"/>
            <w:r>
              <w:rPr>
                <w:rFonts w:ascii="Arial Unicode MS" w:eastAsia="Arial Unicode MS" w:hAnsi="Arial Unicode MS" w:cs="Arial Unicode MS"/>
                <w:strike/>
                <w:color w:val="1F1F1F"/>
                <w:sz w:val="24"/>
                <w:szCs w:val="24"/>
                <w:highlight w:val="white"/>
              </w:rPr>
              <w:t>식신이</w:t>
            </w:r>
            <w:proofErr w:type="spellEnd"/>
            <w:r>
              <w:rPr>
                <w:rFonts w:ascii="Arial Unicode MS" w:eastAsia="Arial Unicode MS" w:hAnsi="Arial Unicode MS" w:cs="Arial Unicode MS"/>
                <w:strike/>
                <w:color w:val="1F1F1F"/>
                <w:sz w:val="24"/>
                <w:szCs w:val="24"/>
                <w:highlight w:val="white"/>
              </w:rPr>
              <w:t xml:space="preserve"> 함께 투출하여 순기능으로 승화시켰을 때</w:t>
            </w:r>
          </w:p>
        </w:tc>
        <w:tc>
          <w:tcPr>
            <w:tcW w:w="726" w:type="dxa"/>
            <w:tcBorders>
              <w:top w:val="nil"/>
              <w:left w:val="nil"/>
              <w:bottom w:val="single" w:sz="4" w:space="0" w:color="E1E3E1"/>
              <w:right w:val="nil"/>
            </w:tcBorders>
            <w:tcMar>
              <w:top w:w="120" w:type="dxa"/>
              <w:left w:w="120" w:type="dxa"/>
              <w:bottom w:w="120" w:type="dxa"/>
              <w:right w:w="120" w:type="dxa"/>
            </w:tcMar>
          </w:tcPr>
          <w:p w14:paraId="67832A61"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+2.0 점</w:t>
            </w:r>
          </w:p>
        </w:tc>
      </w:tr>
      <w:tr w:rsidR="00F44B9D" w14:paraId="50593D89"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78732DC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상관견관 (傷官見官)</w:t>
            </w:r>
          </w:p>
        </w:tc>
        <w:tc>
          <w:tcPr>
            <w:tcW w:w="7100" w:type="dxa"/>
            <w:tcBorders>
              <w:top w:val="nil"/>
              <w:left w:val="nil"/>
              <w:bottom w:val="single" w:sz="4" w:space="0" w:color="E1E3E1"/>
              <w:right w:val="nil"/>
            </w:tcBorders>
            <w:tcMar>
              <w:top w:w="120" w:type="dxa"/>
              <w:left w:w="120" w:type="dxa"/>
              <w:bottom w:w="120" w:type="dxa"/>
              <w:right w:w="120" w:type="dxa"/>
            </w:tcMar>
          </w:tcPr>
          <w:p w14:paraId="75AF748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원국 내에 상관과 관성(정관 또는 편관)이 동시에 존재하는 경우 (상관이 정관(바른 직업성/규율)을 정면으로 극함.)</w:t>
            </w:r>
          </w:p>
        </w:tc>
        <w:tc>
          <w:tcPr>
            <w:tcW w:w="726" w:type="dxa"/>
            <w:tcBorders>
              <w:top w:val="nil"/>
              <w:left w:val="nil"/>
              <w:bottom w:val="single" w:sz="4" w:space="0" w:color="E1E3E1"/>
              <w:right w:val="nil"/>
            </w:tcBorders>
            <w:tcMar>
              <w:top w:w="120" w:type="dxa"/>
              <w:left w:w="120" w:type="dxa"/>
              <w:bottom w:w="120" w:type="dxa"/>
              <w:right w:w="120" w:type="dxa"/>
            </w:tcMar>
          </w:tcPr>
          <w:p w14:paraId="6715F4B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-1.0 점</w:t>
            </w:r>
          </w:p>
        </w:tc>
      </w:tr>
      <w:tr w:rsidR="00F44B9D" w14:paraId="556F98BD"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0A9A87B1"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편인도식 (偏印倒食)</w:t>
            </w:r>
          </w:p>
        </w:tc>
        <w:tc>
          <w:tcPr>
            <w:tcW w:w="7100" w:type="dxa"/>
            <w:tcBorders>
              <w:top w:val="nil"/>
              <w:left w:val="nil"/>
              <w:bottom w:val="single" w:sz="4" w:space="0" w:color="E1E3E1"/>
              <w:right w:val="nil"/>
            </w:tcBorders>
            <w:tcMar>
              <w:top w:w="120" w:type="dxa"/>
              <w:left w:w="120" w:type="dxa"/>
              <w:bottom w:w="120" w:type="dxa"/>
              <w:right w:w="120" w:type="dxa"/>
            </w:tcMar>
          </w:tcPr>
          <w:p w14:paraId="65543963"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 원국에 </w:t>
            </w:r>
            <w:proofErr w:type="spellStart"/>
            <w:r>
              <w:rPr>
                <w:rFonts w:ascii="Arial Unicode MS" w:eastAsia="Arial Unicode MS" w:hAnsi="Arial Unicode MS" w:cs="Arial Unicode MS"/>
                <w:strike/>
                <w:color w:val="1F1F1F"/>
                <w:sz w:val="24"/>
                <w:szCs w:val="24"/>
                <w:highlight w:val="white"/>
              </w:rPr>
              <w:t>편인과</w:t>
            </w:r>
            <w:proofErr w:type="spellEnd"/>
            <w:r>
              <w:rPr>
                <w:rFonts w:ascii="Arial Unicode MS" w:eastAsia="Arial Unicode MS" w:hAnsi="Arial Unicode MS" w:cs="Arial Unicode MS"/>
                <w:strike/>
                <w:color w:val="1F1F1F"/>
                <w:sz w:val="24"/>
                <w:szCs w:val="24"/>
                <w:highlight w:val="white"/>
              </w:rPr>
              <w:t xml:space="preserve"> </w:t>
            </w:r>
            <w:proofErr w:type="spellStart"/>
            <w:r>
              <w:rPr>
                <w:rFonts w:ascii="Arial Unicode MS" w:eastAsia="Arial Unicode MS" w:hAnsi="Arial Unicode MS" w:cs="Arial Unicode MS"/>
                <w:strike/>
                <w:color w:val="1F1F1F"/>
                <w:sz w:val="24"/>
                <w:szCs w:val="24"/>
                <w:highlight w:val="white"/>
              </w:rPr>
              <w:t>식신이</w:t>
            </w:r>
            <w:proofErr w:type="spellEnd"/>
            <w:r>
              <w:rPr>
                <w:rFonts w:ascii="Arial Unicode MS" w:eastAsia="Arial Unicode MS" w:hAnsi="Arial Unicode MS" w:cs="Arial Unicode MS"/>
                <w:strike/>
                <w:color w:val="1F1F1F"/>
                <w:sz w:val="24"/>
                <w:szCs w:val="24"/>
                <w:highlight w:val="white"/>
              </w:rPr>
              <w:t xml:space="preserve"> 동시에 존재하여 </w:t>
            </w:r>
            <w:proofErr w:type="spellStart"/>
            <w:r>
              <w:rPr>
                <w:rFonts w:ascii="Arial Unicode MS" w:eastAsia="Arial Unicode MS" w:hAnsi="Arial Unicode MS" w:cs="Arial Unicode MS"/>
                <w:strike/>
                <w:color w:val="1F1F1F"/>
                <w:sz w:val="24"/>
                <w:szCs w:val="24"/>
                <w:highlight w:val="white"/>
              </w:rPr>
              <w:t>식신</w:t>
            </w:r>
            <w:proofErr w:type="spellEnd"/>
            <w:r>
              <w:rPr>
                <w:rFonts w:ascii="Arial Unicode MS" w:eastAsia="Arial Unicode MS" w:hAnsi="Arial Unicode MS" w:cs="Arial Unicode MS"/>
                <w:strike/>
                <w:color w:val="1F1F1F"/>
                <w:sz w:val="24"/>
                <w:szCs w:val="24"/>
                <w:highlight w:val="white"/>
              </w:rPr>
              <w:t xml:space="preserve">(밥그릇, 건강, 활동성)의 기능을 무참히 깨트릴 때 (단, 재성이 존재하여 </w:t>
            </w:r>
            <w:proofErr w:type="spellStart"/>
            <w:r>
              <w:rPr>
                <w:rFonts w:ascii="Arial Unicode MS" w:eastAsia="Arial Unicode MS" w:hAnsi="Arial Unicode MS" w:cs="Arial Unicode MS"/>
                <w:strike/>
                <w:color w:val="1F1F1F"/>
                <w:sz w:val="24"/>
                <w:szCs w:val="24"/>
                <w:highlight w:val="white"/>
              </w:rPr>
              <w:t>편인을</w:t>
            </w:r>
            <w:proofErr w:type="spellEnd"/>
            <w:r>
              <w:rPr>
                <w:rFonts w:ascii="Arial Unicode MS" w:eastAsia="Arial Unicode MS" w:hAnsi="Arial Unicode MS" w:cs="Arial Unicode MS"/>
                <w:strike/>
                <w:color w:val="1F1F1F"/>
                <w:sz w:val="24"/>
                <w:szCs w:val="24"/>
                <w:highlight w:val="white"/>
              </w:rPr>
              <w:t xml:space="preserve"> 제어하면 미적용)</w:t>
            </w:r>
          </w:p>
        </w:tc>
        <w:tc>
          <w:tcPr>
            <w:tcW w:w="726" w:type="dxa"/>
            <w:tcBorders>
              <w:top w:val="nil"/>
              <w:left w:val="nil"/>
              <w:bottom w:val="single" w:sz="4" w:space="0" w:color="E1E3E1"/>
              <w:right w:val="nil"/>
            </w:tcBorders>
            <w:tcMar>
              <w:top w:w="120" w:type="dxa"/>
              <w:left w:w="120" w:type="dxa"/>
              <w:bottom w:w="120" w:type="dxa"/>
              <w:right w:w="120" w:type="dxa"/>
            </w:tcMar>
          </w:tcPr>
          <w:p w14:paraId="6B2A6B9F"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-3.0 점</w:t>
            </w:r>
          </w:p>
        </w:tc>
      </w:tr>
      <w:tr w:rsidR="00F44B9D" w14:paraId="474CA87B"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35436CBE" w14:textId="77777777" w:rsidR="00F44B9D" w:rsidRDefault="00000000">
            <w:pPr>
              <w:spacing w:before="240" w:after="240"/>
              <w:rPr>
                <w:strike/>
                <w:color w:val="1F1F1F"/>
                <w:sz w:val="24"/>
                <w:szCs w:val="24"/>
                <w:highlight w:val="white"/>
              </w:rPr>
            </w:pPr>
            <w:proofErr w:type="spellStart"/>
            <w:r>
              <w:rPr>
                <w:rFonts w:ascii="Arial Unicode MS" w:eastAsia="Arial Unicode MS" w:hAnsi="Arial Unicode MS" w:cs="Arial Unicode MS"/>
                <w:strike/>
                <w:color w:val="1F1F1F"/>
                <w:sz w:val="24"/>
                <w:szCs w:val="24"/>
                <w:highlight w:val="white"/>
              </w:rPr>
              <w:t>비겁태과</w:t>
            </w:r>
            <w:proofErr w:type="spellEnd"/>
            <w:r>
              <w:rPr>
                <w:rFonts w:ascii="Arial Unicode MS" w:eastAsia="Arial Unicode MS" w:hAnsi="Arial Unicode MS" w:cs="Arial Unicode MS"/>
                <w:strike/>
                <w:color w:val="1F1F1F"/>
                <w:sz w:val="24"/>
                <w:szCs w:val="24"/>
                <w:highlight w:val="white"/>
              </w:rPr>
              <w:t xml:space="preserve"> 무관사주</w:t>
            </w:r>
          </w:p>
        </w:tc>
        <w:tc>
          <w:tcPr>
            <w:tcW w:w="7100" w:type="dxa"/>
            <w:tcBorders>
              <w:top w:val="nil"/>
              <w:left w:val="nil"/>
              <w:bottom w:val="single" w:sz="4" w:space="0" w:color="E1E3E1"/>
              <w:right w:val="nil"/>
            </w:tcBorders>
            <w:tcMar>
              <w:top w:w="120" w:type="dxa"/>
              <w:left w:w="120" w:type="dxa"/>
              <w:bottom w:w="120" w:type="dxa"/>
              <w:right w:w="120" w:type="dxa"/>
            </w:tcMar>
          </w:tcPr>
          <w:p w14:paraId="76AF85F1"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 비견 및 </w:t>
            </w:r>
            <w:proofErr w:type="spellStart"/>
            <w:r>
              <w:rPr>
                <w:rFonts w:ascii="Arial Unicode MS" w:eastAsia="Arial Unicode MS" w:hAnsi="Arial Unicode MS" w:cs="Arial Unicode MS"/>
                <w:strike/>
                <w:color w:val="1F1F1F"/>
                <w:sz w:val="24"/>
                <w:szCs w:val="24"/>
                <w:highlight w:val="white"/>
              </w:rPr>
              <w:t>겁재의</w:t>
            </w:r>
            <w:proofErr w:type="spellEnd"/>
            <w:r>
              <w:rPr>
                <w:rFonts w:ascii="Arial Unicode MS" w:eastAsia="Arial Unicode MS" w:hAnsi="Arial Unicode MS" w:cs="Arial Unicode MS"/>
                <w:strike/>
                <w:color w:val="1F1F1F"/>
                <w:sz w:val="24"/>
                <w:szCs w:val="24"/>
                <w:highlight w:val="white"/>
              </w:rPr>
              <w:t xml:space="preserve"> 세력 기도가 40% 이상으로 극도로 비대하나, 이를 억제하고 다스려줄 정관 및 </w:t>
            </w:r>
            <w:proofErr w:type="spellStart"/>
            <w:r>
              <w:rPr>
                <w:rFonts w:ascii="Arial Unicode MS" w:eastAsia="Arial Unicode MS" w:hAnsi="Arial Unicode MS" w:cs="Arial Unicode MS"/>
                <w:strike/>
                <w:color w:val="1F1F1F"/>
                <w:sz w:val="24"/>
                <w:szCs w:val="24"/>
                <w:highlight w:val="white"/>
              </w:rPr>
              <w:t>편관이</w:t>
            </w:r>
            <w:proofErr w:type="spellEnd"/>
            <w:r>
              <w:rPr>
                <w:rFonts w:ascii="Arial Unicode MS" w:eastAsia="Arial Unicode MS" w:hAnsi="Arial Unicode MS" w:cs="Arial Unicode MS"/>
                <w:strike/>
                <w:color w:val="1F1F1F"/>
                <w:sz w:val="24"/>
                <w:szCs w:val="24"/>
                <w:highlight w:val="white"/>
              </w:rPr>
              <w:t xml:space="preserve"> 원국(지장간 포함)</w:t>
            </w:r>
            <w:proofErr w:type="spellStart"/>
            <w:r>
              <w:rPr>
                <w:rFonts w:ascii="Arial Unicode MS" w:eastAsia="Arial Unicode MS" w:hAnsi="Arial Unicode MS" w:cs="Arial Unicode MS"/>
                <w:strike/>
                <w:color w:val="1F1F1F"/>
                <w:sz w:val="24"/>
                <w:szCs w:val="24"/>
                <w:highlight w:val="white"/>
              </w:rPr>
              <w:t>에</w:t>
            </w:r>
            <w:proofErr w:type="spellEnd"/>
            <w:r>
              <w:rPr>
                <w:rFonts w:ascii="Arial Unicode MS" w:eastAsia="Arial Unicode MS" w:hAnsi="Arial Unicode MS" w:cs="Arial Unicode MS"/>
                <w:strike/>
                <w:color w:val="1F1F1F"/>
                <w:sz w:val="24"/>
                <w:szCs w:val="24"/>
                <w:highlight w:val="white"/>
              </w:rPr>
              <w:t xml:space="preserve"> 단 한 글자도 없을 때</w:t>
            </w:r>
          </w:p>
        </w:tc>
        <w:tc>
          <w:tcPr>
            <w:tcW w:w="726" w:type="dxa"/>
            <w:tcBorders>
              <w:top w:val="nil"/>
              <w:left w:val="nil"/>
              <w:bottom w:val="single" w:sz="4" w:space="0" w:color="E1E3E1"/>
              <w:right w:val="nil"/>
            </w:tcBorders>
            <w:tcMar>
              <w:top w:w="120" w:type="dxa"/>
              <w:left w:w="120" w:type="dxa"/>
              <w:bottom w:w="120" w:type="dxa"/>
              <w:right w:w="120" w:type="dxa"/>
            </w:tcMar>
          </w:tcPr>
          <w:p w14:paraId="46B27559"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-2.0 점</w:t>
            </w:r>
          </w:p>
        </w:tc>
      </w:tr>
      <w:tr w:rsidR="00F44B9D" w14:paraId="0BD810D2" w14:textId="77777777">
        <w:trPr>
          <w:trHeight w:val="975"/>
        </w:trPr>
        <w:tc>
          <w:tcPr>
            <w:tcW w:w="1198" w:type="dxa"/>
            <w:tcBorders>
              <w:top w:val="nil"/>
              <w:left w:val="nil"/>
              <w:bottom w:val="single" w:sz="4" w:space="0" w:color="E1E3E1"/>
              <w:right w:val="nil"/>
            </w:tcBorders>
            <w:tcMar>
              <w:top w:w="120" w:type="dxa"/>
              <w:left w:w="120" w:type="dxa"/>
              <w:bottom w:w="120" w:type="dxa"/>
              <w:right w:w="120" w:type="dxa"/>
            </w:tcMar>
          </w:tcPr>
          <w:p w14:paraId="62E845A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여아 무관 사주</w:t>
            </w:r>
          </w:p>
        </w:tc>
        <w:tc>
          <w:tcPr>
            <w:tcW w:w="7100" w:type="dxa"/>
            <w:tcBorders>
              <w:top w:val="nil"/>
              <w:left w:val="nil"/>
              <w:bottom w:val="single" w:sz="4" w:space="0" w:color="E1E3E1"/>
              <w:right w:val="nil"/>
            </w:tcBorders>
            <w:tcMar>
              <w:top w:w="120" w:type="dxa"/>
              <w:left w:w="120" w:type="dxa"/>
              <w:bottom w:w="120" w:type="dxa"/>
              <w:right w:w="120" w:type="dxa"/>
            </w:tcMar>
          </w:tcPr>
          <w:p w14:paraId="03C5291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아기의 성별이 **여명(</w:t>
            </w:r>
            <w:proofErr w:type="spellStart"/>
            <w:r>
              <w:rPr>
                <w:rFonts w:ascii="Arial Unicode MS" w:eastAsia="Arial Unicode MS" w:hAnsi="Arial Unicode MS" w:cs="Arial Unicode MS"/>
                <w:color w:val="1F1F1F"/>
                <w:sz w:val="24"/>
                <w:szCs w:val="24"/>
                <w:highlight w:val="white"/>
              </w:rPr>
              <w:t>Female</w:t>
            </w:r>
            <w:proofErr w:type="spellEnd"/>
            <w:r>
              <w:rPr>
                <w:rFonts w:ascii="Arial Unicode MS" w:eastAsia="Arial Unicode MS" w:hAnsi="Arial Unicode MS" w:cs="Arial Unicode MS"/>
                <w:color w:val="1F1F1F"/>
                <w:sz w:val="24"/>
                <w:szCs w:val="24"/>
                <w:highlight w:val="white"/>
              </w:rPr>
              <w:t>)**이고, 사주 원국(지장간 포함) 전체에 남편과 공적 자아를 상징하는 관성(정관/편관)이 한 글자도 없을 때</w:t>
            </w:r>
          </w:p>
        </w:tc>
        <w:tc>
          <w:tcPr>
            <w:tcW w:w="726" w:type="dxa"/>
            <w:tcBorders>
              <w:top w:val="nil"/>
              <w:left w:val="nil"/>
              <w:bottom w:val="single" w:sz="4" w:space="0" w:color="E1E3E1"/>
              <w:right w:val="nil"/>
            </w:tcBorders>
            <w:tcMar>
              <w:top w:w="120" w:type="dxa"/>
              <w:left w:w="120" w:type="dxa"/>
              <w:bottom w:w="120" w:type="dxa"/>
              <w:right w:w="120" w:type="dxa"/>
            </w:tcMar>
          </w:tcPr>
          <w:p w14:paraId="3DC6B9F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-2.0 점</w:t>
            </w:r>
          </w:p>
        </w:tc>
      </w:tr>
      <w:tr w:rsidR="00F44B9D" w14:paraId="5CFA106B" w14:textId="77777777">
        <w:trPr>
          <w:trHeight w:val="960"/>
        </w:trPr>
        <w:tc>
          <w:tcPr>
            <w:tcW w:w="1198" w:type="dxa"/>
            <w:tcBorders>
              <w:top w:val="nil"/>
              <w:left w:val="nil"/>
              <w:bottom w:val="nil"/>
              <w:right w:val="nil"/>
            </w:tcBorders>
            <w:tcMar>
              <w:top w:w="120" w:type="dxa"/>
              <w:left w:w="120" w:type="dxa"/>
              <w:bottom w:w="120" w:type="dxa"/>
              <w:right w:w="120" w:type="dxa"/>
            </w:tcMar>
          </w:tcPr>
          <w:p w14:paraId="7B09F99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남아 무재 사주</w:t>
            </w:r>
          </w:p>
        </w:tc>
        <w:tc>
          <w:tcPr>
            <w:tcW w:w="7100" w:type="dxa"/>
            <w:tcBorders>
              <w:top w:val="nil"/>
              <w:left w:val="nil"/>
              <w:bottom w:val="nil"/>
              <w:right w:val="nil"/>
            </w:tcBorders>
            <w:tcMar>
              <w:top w:w="120" w:type="dxa"/>
              <w:left w:w="120" w:type="dxa"/>
              <w:bottom w:w="120" w:type="dxa"/>
              <w:right w:w="120" w:type="dxa"/>
            </w:tcMar>
          </w:tcPr>
          <w:p w14:paraId="48B903A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아기의 성별이 **</w:t>
            </w:r>
            <w:proofErr w:type="spellStart"/>
            <w:r>
              <w:rPr>
                <w:rFonts w:ascii="Arial Unicode MS" w:eastAsia="Arial Unicode MS" w:hAnsi="Arial Unicode MS" w:cs="Arial Unicode MS"/>
                <w:color w:val="1F1F1F"/>
                <w:sz w:val="24"/>
                <w:szCs w:val="24"/>
                <w:highlight w:val="white"/>
              </w:rPr>
              <w:t>남명</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Male</w:t>
            </w:r>
            <w:proofErr w:type="spellEnd"/>
            <w:r>
              <w:rPr>
                <w:rFonts w:ascii="Arial Unicode MS" w:eastAsia="Arial Unicode MS" w:hAnsi="Arial Unicode MS" w:cs="Arial Unicode MS"/>
                <w:color w:val="1F1F1F"/>
                <w:sz w:val="24"/>
                <w:szCs w:val="24"/>
                <w:highlight w:val="white"/>
              </w:rPr>
              <w:t xml:space="preserve">)**이고, 사주 원국(지장간 포함) 전체에 부인과 자산 </w:t>
            </w:r>
            <w:proofErr w:type="spellStart"/>
            <w:r>
              <w:rPr>
                <w:rFonts w:ascii="Arial Unicode MS" w:eastAsia="Arial Unicode MS" w:hAnsi="Arial Unicode MS" w:cs="Arial Unicode MS"/>
                <w:color w:val="1F1F1F"/>
                <w:sz w:val="24"/>
                <w:szCs w:val="24"/>
                <w:highlight w:val="white"/>
              </w:rPr>
              <w:t>관리력을</w:t>
            </w:r>
            <w:proofErr w:type="spellEnd"/>
            <w:r>
              <w:rPr>
                <w:rFonts w:ascii="Arial Unicode MS" w:eastAsia="Arial Unicode MS" w:hAnsi="Arial Unicode MS" w:cs="Arial Unicode MS"/>
                <w:color w:val="1F1F1F"/>
                <w:sz w:val="24"/>
                <w:szCs w:val="24"/>
                <w:highlight w:val="white"/>
              </w:rPr>
              <w:t xml:space="preserve"> 상징하는 재성(정재/편재)이 한 글자도 없을 때</w:t>
            </w:r>
          </w:p>
        </w:tc>
        <w:tc>
          <w:tcPr>
            <w:tcW w:w="726" w:type="dxa"/>
            <w:tcBorders>
              <w:top w:val="nil"/>
              <w:left w:val="nil"/>
              <w:bottom w:val="nil"/>
              <w:right w:val="nil"/>
            </w:tcBorders>
            <w:tcMar>
              <w:top w:w="120" w:type="dxa"/>
              <w:left w:w="120" w:type="dxa"/>
              <w:bottom w:w="120" w:type="dxa"/>
              <w:right w:w="120" w:type="dxa"/>
            </w:tcMar>
          </w:tcPr>
          <w:p w14:paraId="7CCCEF0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-2.0 점</w:t>
            </w:r>
          </w:p>
        </w:tc>
      </w:tr>
    </w:tbl>
    <w:p w14:paraId="0054B9E8"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4D6CB560"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 xml:space="preserve">[기획자 개발 지침]: 여아 무관 사주나 남아 무재 사주의 경우, 평점 연산 상으로는 -2.0점의 페널티를 주어 우선순위를 조율하되, 출력 리포트 단계에서는 부모가 상처받거나 두려워하지 않도록 따뜻한 보완책 콘텐츠를 매칭합니다. (여아 무관 </w:t>
      </w:r>
    </w:p>
    <w:p w14:paraId="5E76F147" w14:textId="77777777" w:rsidR="00F44B9D" w:rsidRDefault="00000000">
      <w:pPr>
        <w:rPr>
          <w:color w:val="1F1F1F"/>
          <w:sz w:val="24"/>
          <w:szCs w:val="24"/>
          <w:highlight w:val="white"/>
        </w:rPr>
      </w:pPr>
      <w:r>
        <w:rPr>
          <w:rFonts w:ascii="Cardo" w:eastAsia="Cardo" w:hAnsi="Cardo" w:cs="Cardo"/>
          <w:color w:val="1F1F1F"/>
          <w:sz w:val="29"/>
          <w:szCs w:val="29"/>
          <w:highlight w:val="white"/>
        </w:rPr>
        <w:t>→</w:t>
      </w:r>
      <w:r>
        <w:rPr>
          <w:rFonts w:ascii="Arial Unicode MS" w:eastAsia="Arial Unicode MS" w:hAnsi="Arial Unicode MS" w:cs="Arial Unicode MS"/>
          <w:color w:val="1F1F1F"/>
          <w:sz w:val="24"/>
          <w:szCs w:val="24"/>
          <w:highlight w:val="white"/>
        </w:rPr>
        <w:t xml:space="preserve"> "누구의 통제도 받지 않고 주체적으로 성장하는 독보적 </w:t>
      </w:r>
      <w:proofErr w:type="spellStart"/>
      <w:r>
        <w:rPr>
          <w:rFonts w:ascii="Arial Unicode MS" w:eastAsia="Arial Unicode MS" w:hAnsi="Arial Unicode MS" w:cs="Arial Unicode MS"/>
          <w:color w:val="1F1F1F"/>
          <w:sz w:val="24"/>
          <w:szCs w:val="24"/>
          <w:highlight w:val="white"/>
        </w:rPr>
        <w:t>커리어우먼의</w:t>
      </w:r>
      <w:proofErr w:type="spellEnd"/>
      <w:r>
        <w:rPr>
          <w:rFonts w:ascii="Arial Unicode MS" w:eastAsia="Arial Unicode MS" w:hAnsi="Arial Unicode MS" w:cs="Arial Unicode MS"/>
          <w:color w:val="1F1F1F"/>
          <w:sz w:val="24"/>
          <w:szCs w:val="24"/>
          <w:highlight w:val="white"/>
        </w:rPr>
        <w:t xml:space="preserve"> 힘", 남아 무재 </w:t>
      </w:r>
      <w:r>
        <w:rPr>
          <w:rFonts w:ascii="Cardo" w:eastAsia="Cardo" w:hAnsi="Cardo" w:cs="Cardo"/>
          <w:color w:val="1F1F1F"/>
          <w:sz w:val="29"/>
          <w:szCs w:val="29"/>
          <w:highlight w:val="white"/>
        </w:rPr>
        <w:t>→</w:t>
      </w:r>
      <w:r>
        <w:rPr>
          <w:rFonts w:ascii="Arial Unicode MS" w:eastAsia="Arial Unicode MS" w:hAnsi="Arial Unicode MS" w:cs="Arial Unicode MS"/>
          <w:color w:val="1F1F1F"/>
          <w:sz w:val="24"/>
          <w:szCs w:val="24"/>
          <w:highlight w:val="white"/>
        </w:rPr>
        <w:t xml:space="preserve"> "한탕주의에 빠지지 않는 뚝심, 배우자에게 경제권을 넘기는 개운 비책" 등으로 전환)</w:t>
      </w:r>
    </w:p>
    <w:p w14:paraId="14130B02" w14:textId="77777777" w:rsidR="00F44B9D" w:rsidRDefault="00000000">
      <w:pPr>
        <w:spacing w:before="360" w:after="480"/>
        <w:rPr>
          <w:color w:val="1F1F1F"/>
          <w:sz w:val="24"/>
          <w:szCs w:val="24"/>
        </w:rPr>
      </w:pPr>
      <w:r>
        <w:pict w14:anchorId="3AEEF4C7">
          <v:rect id="_x0000_i1041" style="width:0;height:1.5pt" o:hralign="center" o:hrstd="t" o:hr="t" fillcolor="#a0a0a0" stroked="f"/>
        </w:pict>
      </w:r>
    </w:p>
    <w:p w14:paraId="399A19E1" w14:textId="77777777" w:rsidR="00F44B9D" w:rsidRDefault="00000000">
      <w:pPr>
        <w:pStyle w:val="2"/>
        <w:keepNext w:val="0"/>
        <w:keepLines w:val="0"/>
        <w:shd w:val="clear" w:color="auto" w:fill="FFFFFF"/>
        <w:spacing w:after="80" w:line="335" w:lineRule="auto"/>
        <w:rPr>
          <w:color w:val="1F1F1F"/>
          <w:sz w:val="30"/>
          <w:szCs w:val="30"/>
        </w:rPr>
      </w:pPr>
      <w:bookmarkStart w:id="51" w:name="_kdz1c1x2xbwn" w:colFirst="0" w:colLast="0"/>
      <w:bookmarkEnd w:id="51"/>
      <w:r>
        <w:rPr>
          <w:rFonts w:ascii="Arial Unicode MS" w:eastAsia="Arial Unicode MS" w:hAnsi="Arial Unicode MS" w:cs="Arial Unicode MS"/>
          <w:color w:val="1F1F1F"/>
          <w:sz w:val="30"/>
          <w:szCs w:val="30"/>
        </w:rPr>
        <w:t>11장. 12운성 및 12</w:t>
      </w:r>
      <w:proofErr w:type="spellStart"/>
      <w:r>
        <w:rPr>
          <w:rFonts w:ascii="Arial Unicode MS" w:eastAsia="Arial Unicode MS" w:hAnsi="Arial Unicode MS" w:cs="Arial Unicode MS"/>
          <w:color w:val="1F1F1F"/>
          <w:sz w:val="30"/>
          <w:szCs w:val="30"/>
        </w:rPr>
        <w:t>신살</w:t>
      </w:r>
      <w:proofErr w:type="spellEnd"/>
      <w:r>
        <w:rPr>
          <w:rFonts w:ascii="Arial Unicode MS" w:eastAsia="Arial Unicode MS" w:hAnsi="Arial Unicode MS" w:cs="Arial Unicode MS"/>
          <w:color w:val="1F1F1F"/>
          <w:sz w:val="30"/>
          <w:szCs w:val="30"/>
        </w:rPr>
        <w:t xml:space="preserve"> (</w:t>
      </w:r>
      <w:r>
        <w:rPr>
          <w:rFonts w:ascii="Arial Unicode MS" w:eastAsia="Arial Unicode MS" w:hAnsi="Arial Unicode MS" w:cs="Arial Unicode MS"/>
          <w:b/>
          <w:bCs/>
          <w:color w:val="1F1F1F"/>
          <w:sz w:val="30"/>
          <w:szCs w:val="30"/>
        </w:rPr>
        <w:t>12</w:t>
      </w:r>
      <w:proofErr w:type="spellStart"/>
      <w:r>
        <w:rPr>
          <w:rFonts w:ascii="Arial Unicode MS" w:eastAsia="Arial Unicode MS" w:hAnsi="Arial Unicode MS" w:cs="Arial Unicode MS"/>
          <w:b/>
          <w:bCs/>
          <w:color w:val="1F1F1F"/>
          <w:sz w:val="30"/>
          <w:szCs w:val="30"/>
        </w:rPr>
        <w:t>운성신살</w:t>
      </w:r>
      <w:proofErr w:type="spellEnd"/>
      <w:r>
        <w:rPr>
          <w:rFonts w:ascii="Arial Unicode MS" w:eastAsia="Arial Unicode MS" w:hAnsi="Arial Unicode MS" w:cs="Arial Unicode MS"/>
          <w:b/>
          <w:bCs/>
          <w:color w:val="1F1F1F"/>
          <w:sz w:val="30"/>
          <w:szCs w:val="30"/>
        </w:rPr>
        <w:t xml:space="preserve"> </w:t>
      </w:r>
      <w:proofErr w:type="spellStart"/>
      <w:r>
        <w:rPr>
          <w:rFonts w:ascii="Arial Unicode MS" w:eastAsia="Arial Unicode MS" w:hAnsi="Arial Unicode MS" w:cs="Arial Unicode MS"/>
          <w:b/>
          <w:bCs/>
          <w:color w:val="1F1F1F"/>
          <w:sz w:val="30"/>
          <w:szCs w:val="30"/>
        </w:rPr>
        <w:t>평점표</w:t>
      </w:r>
      <w:proofErr w:type="spellEnd"/>
      <w:r>
        <w:rPr>
          <w:color w:val="1F1F1F"/>
          <w:sz w:val="30"/>
          <w:szCs w:val="30"/>
        </w:rPr>
        <w:t>)</w:t>
      </w:r>
    </w:p>
    <w:p w14:paraId="67DF9185"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태어난 지지(연, 월, 일, 시지)의 에너지 흐름 단계인 12운성과 </w:t>
      </w:r>
      <w:proofErr w:type="spellStart"/>
      <w:r>
        <w:rPr>
          <w:rFonts w:ascii="Arial Unicode MS" w:eastAsia="Arial Unicode MS" w:hAnsi="Arial Unicode MS" w:cs="Arial Unicode MS"/>
          <w:color w:val="1F1F1F"/>
          <w:sz w:val="24"/>
          <w:szCs w:val="24"/>
        </w:rPr>
        <w:t>삼합의</w:t>
      </w:r>
      <w:proofErr w:type="spellEnd"/>
      <w:r>
        <w:rPr>
          <w:rFonts w:ascii="Arial Unicode MS" w:eastAsia="Arial Unicode MS" w:hAnsi="Arial Unicode MS" w:cs="Arial Unicode MS"/>
          <w:color w:val="1F1F1F"/>
          <w:sz w:val="24"/>
          <w:szCs w:val="24"/>
        </w:rPr>
        <w:t xml:space="preserve"> 공간적 동태를 파악하는 12</w:t>
      </w:r>
      <w:proofErr w:type="spellStart"/>
      <w:r>
        <w:rPr>
          <w:rFonts w:ascii="Arial Unicode MS" w:eastAsia="Arial Unicode MS" w:hAnsi="Arial Unicode MS" w:cs="Arial Unicode MS"/>
          <w:color w:val="1F1F1F"/>
          <w:sz w:val="24"/>
          <w:szCs w:val="24"/>
        </w:rPr>
        <w:t>신살을</w:t>
      </w:r>
      <w:proofErr w:type="spellEnd"/>
      <w:r>
        <w:rPr>
          <w:rFonts w:ascii="Arial Unicode MS" w:eastAsia="Arial Unicode MS" w:hAnsi="Arial Unicode MS" w:cs="Arial Unicode MS"/>
          <w:color w:val="1F1F1F"/>
          <w:sz w:val="24"/>
          <w:szCs w:val="24"/>
        </w:rPr>
        <w:t xml:space="preserve"> 정량 점수에 완벽하게 연동시킵니다.</w:t>
      </w:r>
    </w:p>
    <w:p w14:paraId="06DE91C8" w14:textId="77777777" w:rsidR="00F44B9D" w:rsidRDefault="00000000">
      <w:pPr>
        <w:pStyle w:val="3"/>
        <w:keepNext w:val="0"/>
        <w:keepLines w:val="0"/>
        <w:shd w:val="clear" w:color="auto" w:fill="FFFFFF"/>
        <w:spacing w:before="280" w:line="360" w:lineRule="auto"/>
        <w:rPr>
          <w:color w:val="1F1F1F"/>
          <w:sz w:val="24"/>
          <w:szCs w:val="24"/>
        </w:rPr>
      </w:pPr>
      <w:bookmarkStart w:id="52" w:name="_xstqznkouk20" w:colFirst="0" w:colLast="0"/>
      <w:bookmarkEnd w:id="52"/>
      <w:r>
        <w:rPr>
          <w:rFonts w:ascii="Arial Unicode MS" w:eastAsia="Arial Unicode MS" w:hAnsi="Arial Unicode MS" w:cs="Arial Unicode MS"/>
          <w:color w:val="1F1F1F"/>
          <w:sz w:val="24"/>
          <w:szCs w:val="24"/>
        </w:rPr>
        <w:t>11.1 [</w:t>
      </w:r>
      <w:proofErr w:type="spellStart"/>
      <w:r>
        <w:rPr>
          <w:rFonts w:ascii="Arial Unicode MS" w:eastAsia="Arial Unicode MS" w:hAnsi="Arial Unicode MS" w:cs="Arial Unicode MS"/>
          <w:color w:val="1F1F1F"/>
          <w:sz w:val="24"/>
          <w:szCs w:val="24"/>
        </w:rPr>
        <w:t>평점표</w:t>
      </w:r>
      <w:proofErr w:type="spellEnd"/>
      <w:r>
        <w:rPr>
          <w:rFonts w:ascii="Arial Unicode MS" w:eastAsia="Arial Unicode MS" w:hAnsi="Arial Unicode MS" w:cs="Arial Unicode MS"/>
          <w:color w:val="1F1F1F"/>
          <w:sz w:val="24"/>
          <w:szCs w:val="24"/>
        </w:rPr>
        <w:t xml:space="preserve"> 5] 12운성 및 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가감 </w:t>
      </w:r>
      <w:proofErr w:type="spellStart"/>
      <w:r>
        <w:rPr>
          <w:rFonts w:ascii="Arial Unicode MS" w:eastAsia="Arial Unicode MS" w:hAnsi="Arial Unicode MS" w:cs="Arial Unicode MS"/>
          <w:color w:val="1F1F1F"/>
          <w:sz w:val="24"/>
          <w:szCs w:val="24"/>
        </w:rPr>
        <w:t>평점표</w:t>
      </w:r>
      <w:proofErr w:type="spellEnd"/>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7"/>
        <w:gridCol w:w="6872"/>
        <w:gridCol w:w="726"/>
      </w:tblGrid>
      <w:tr w:rsidR="00F44B9D" w14:paraId="1A166B50" w14:textId="77777777">
        <w:trPr>
          <w:trHeight w:val="930"/>
        </w:trPr>
        <w:tc>
          <w:tcPr>
            <w:tcW w:w="1427" w:type="dxa"/>
            <w:tcBorders>
              <w:top w:val="nil"/>
              <w:left w:val="nil"/>
              <w:bottom w:val="single" w:sz="4" w:space="0" w:color="E1E3E1"/>
              <w:right w:val="nil"/>
            </w:tcBorders>
            <w:tcMar>
              <w:top w:w="120" w:type="dxa"/>
              <w:left w:w="120" w:type="dxa"/>
              <w:bottom w:w="120" w:type="dxa"/>
              <w:right w:w="120" w:type="dxa"/>
            </w:tcMar>
          </w:tcPr>
          <w:p w14:paraId="238B5FCD"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평가 차원</w:t>
            </w:r>
          </w:p>
        </w:tc>
        <w:tc>
          <w:tcPr>
            <w:tcW w:w="6871" w:type="dxa"/>
            <w:tcBorders>
              <w:top w:val="nil"/>
              <w:left w:val="nil"/>
              <w:bottom w:val="single" w:sz="4" w:space="0" w:color="E1E3E1"/>
              <w:right w:val="nil"/>
            </w:tcBorders>
            <w:tcMar>
              <w:top w:w="120" w:type="dxa"/>
              <w:left w:w="120" w:type="dxa"/>
              <w:bottom w:w="120" w:type="dxa"/>
              <w:right w:w="120" w:type="dxa"/>
            </w:tcMar>
          </w:tcPr>
          <w:p w14:paraId="34E71384"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로지컬</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판정식</w:t>
            </w:r>
            <w:proofErr w:type="spellEnd"/>
            <w:r>
              <w:rPr>
                <w:rFonts w:ascii="Arial Unicode MS" w:eastAsia="Arial Unicode MS" w:hAnsi="Arial Unicode MS" w:cs="Arial Unicode MS"/>
                <w:color w:val="1F1F1F"/>
                <w:sz w:val="24"/>
                <w:szCs w:val="24"/>
                <w:highlight w:val="white"/>
              </w:rPr>
              <w:t xml:space="preserve"> 및 적용 규칙 (</w:t>
            </w:r>
            <w:proofErr w:type="spellStart"/>
            <w:r>
              <w:rPr>
                <w:rFonts w:ascii="Arial Unicode MS" w:eastAsia="Arial Unicode MS" w:hAnsi="Arial Unicode MS" w:cs="Arial Unicode MS"/>
                <w:color w:val="1F1F1F"/>
                <w:sz w:val="24"/>
                <w:szCs w:val="24"/>
                <w:highlight w:val="white"/>
              </w:rPr>
              <w:t>Developer</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Rule</w:t>
            </w:r>
            <w:proofErr w:type="spellEnd"/>
            <w:r>
              <w:rPr>
                <w:rFonts w:ascii="Arial Unicode MS" w:eastAsia="Arial Unicode MS" w:hAnsi="Arial Unicode MS" w:cs="Arial Unicode MS"/>
                <w:color w:val="1F1F1F"/>
                <w:sz w:val="24"/>
                <w:szCs w:val="24"/>
                <w:highlight w:val="white"/>
              </w:rPr>
              <w:t>)</w:t>
            </w:r>
          </w:p>
        </w:tc>
        <w:tc>
          <w:tcPr>
            <w:tcW w:w="726" w:type="dxa"/>
            <w:tcBorders>
              <w:top w:val="nil"/>
              <w:left w:val="nil"/>
              <w:bottom w:val="single" w:sz="4" w:space="0" w:color="E1E3E1"/>
              <w:right w:val="nil"/>
            </w:tcBorders>
            <w:tcMar>
              <w:top w:w="120" w:type="dxa"/>
              <w:left w:w="120" w:type="dxa"/>
              <w:bottom w:w="120" w:type="dxa"/>
              <w:right w:w="120" w:type="dxa"/>
            </w:tcMar>
          </w:tcPr>
          <w:p w14:paraId="1FE472D7"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가감 배점</w:t>
            </w:r>
          </w:p>
        </w:tc>
      </w:tr>
      <w:tr w:rsidR="00F44B9D" w14:paraId="60531980" w14:textId="77777777">
        <w:trPr>
          <w:trHeight w:val="975"/>
        </w:trPr>
        <w:tc>
          <w:tcPr>
            <w:tcW w:w="1427" w:type="dxa"/>
            <w:tcBorders>
              <w:top w:val="nil"/>
              <w:left w:val="nil"/>
              <w:bottom w:val="single" w:sz="4" w:space="0" w:color="E1E3E1"/>
              <w:right w:val="nil"/>
            </w:tcBorders>
            <w:tcMar>
              <w:top w:w="120" w:type="dxa"/>
              <w:left w:w="120" w:type="dxa"/>
              <w:bottom w:w="120" w:type="dxa"/>
              <w:right w:w="120" w:type="dxa"/>
            </w:tcMar>
          </w:tcPr>
          <w:p w14:paraId="691FA14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시지 길성 안착</w:t>
            </w:r>
          </w:p>
        </w:tc>
        <w:tc>
          <w:tcPr>
            <w:tcW w:w="6871" w:type="dxa"/>
            <w:tcBorders>
              <w:top w:val="nil"/>
              <w:left w:val="nil"/>
              <w:bottom w:val="single" w:sz="4" w:space="0" w:color="E1E3E1"/>
              <w:right w:val="nil"/>
            </w:tcBorders>
            <w:tcMar>
              <w:top w:w="120" w:type="dxa"/>
              <w:left w:w="120" w:type="dxa"/>
              <w:bottom w:w="120" w:type="dxa"/>
              <w:right w:w="120" w:type="dxa"/>
            </w:tcMar>
          </w:tcPr>
          <w:p w14:paraId="7D7BB42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말년과 자녀를 의미하는 시지(Time </w:t>
            </w:r>
            <w:proofErr w:type="spellStart"/>
            <w:r>
              <w:rPr>
                <w:rFonts w:ascii="Arial Unicode MS" w:eastAsia="Arial Unicode MS" w:hAnsi="Arial Unicode MS" w:cs="Arial Unicode MS"/>
                <w:color w:val="1F1F1F"/>
                <w:sz w:val="24"/>
                <w:szCs w:val="24"/>
                <w:highlight w:val="white"/>
              </w:rPr>
              <w:t>Branch</w:t>
            </w:r>
            <w:proofErr w:type="spellEnd"/>
            <w:r>
              <w:rPr>
                <w:rFonts w:ascii="Arial Unicode MS" w:eastAsia="Arial Unicode MS" w:hAnsi="Arial Unicode MS" w:cs="Arial Unicode MS"/>
                <w:color w:val="1F1F1F"/>
                <w:sz w:val="24"/>
                <w:szCs w:val="24"/>
                <w:highlight w:val="white"/>
              </w:rPr>
              <w:t xml:space="preserve">) 자리에 에너지 </w:t>
            </w:r>
            <w:proofErr w:type="spellStart"/>
            <w:r>
              <w:rPr>
                <w:rFonts w:ascii="Arial Unicode MS" w:eastAsia="Arial Unicode MS" w:hAnsi="Arial Unicode MS" w:cs="Arial Unicode MS"/>
                <w:color w:val="1F1F1F"/>
                <w:sz w:val="24"/>
                <w:szCs w:val="24"/>
                <w:highlight w:val="white"/>
              </w:rPr>
              <w:t>최전성기</w:t>
            </w:r>
            <w:proofErr w:type="spellEnd"/>
            <w:r>
              <w:rPr>
                <w:rFonts w:ascii="Arial Unicode MS" w:eastAsia="Arial Unicode MS" w:hAnsi="Arial Unicode MS" w:cs="Arial Unicode MS"/>
                <w:color w:val="1F1F1F"/>
                <w:sz w:val="24"/>
                <w:szCs w:val="24"/>
                <w:highlight w:val="white"/>
              </w:rPr>
              <w:t xml:space="preserve"> 기운인 **장생(長生), </w:t>
            </w:r>
            <w:proofErr w:type="spellStart"/>
            <w:r>
              <w:rPr>
                <w:rFonts w:ascii="Arial Unicode MS" w:eastAsia="Arial Unicode MS" w:hAnsi="Arial Unicode MS" w:cs="Arial Unicode MS"/>
                <w:color w:val="1F1F1F"/>
                <w:sz w:val="24"/>
                <w:szCs w:val="24"/>
                <w:highlight w:val="white"/>
              </w:rPr>
              <w:t>건록</w:t>
            </w:r>
            <w:proofErr w:type="spellEnd"/>
            <w:r>
              <w:rPr>
                <w:rFonts w:ascii="Arial Unicode MS" w:eastAsia="Arial Unicode MS" w:hAnsi="Arial Unicode MS" w:cs="Arial Unicode MS"/>
                <w:color w:val="1F1F1F"/>
                <w:sz w:val="24"/>
                <w:szCs w:val="24"/>
                <w:highlight w:val="white"/>
              </w:rPr>
              <w:t>(健祿), 관대(冠帶), 쇠(衰)**가 배치될 때</w:t>
            </w:r>
          </w:p>
        </w:tc>
        <w:tc>
          <w:tcPr>
            <w:tcW w:w="726" w:type="dxa"/>
            <w:tcBorders>
              <w:top w:val="nil"/>
              <w:left w:val="nil"/>
              <w:bottom w:val="single" w:sz="4" w:space="0" w:color="E1E3E1"/>
              <w:right w:val="nil"/>
            </w:tcBorders>
            <w:tcMar>
              <w:top w:w="120" w:type="dxa"/>
              <w:left w:w="120" w:type="dxa"/>
              <w:bottom w:w="120" w:type="dxa"/>
              <w:right w:w="120" w:type="dxa"/>
            </w:tcMar>
          </w:tcPr>
          <w:p w14:paraId="0DBB2A5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+0.5 점</w:t>
            </w:r>
          </w:p>
        </w:tc>
      </w:tr>
      <w:tr w:rsidR="00F44B9D" w14:paraId="209A2F1D" w14:textId="77777777">
        <w:trPr>
          <w:trHeight w:val="975"/>
        </w:trPr>
        <w:tc>
          <w:tcPr>
            <w:tcW w:w="1427" w:type="dxa"/>
            <w:tcBorders>
              <w:top w:val="nil"/>
              <w:left w:val="nil"/>
              <w:bottom w:val="single" w:sz="4" w:space="0" w:color="E1E3E1"/>
              <w:right w:val="nil"/>
            </w:tcBorders>
            <w:tcMar>
              <w:top w:w="120" w:type="dxa"/>
              <w:left w:w="120" w:type="dxa"/>
              <w:bottom w:w="120" w:type="dxa"/>
              <w:right w:w="120" w:type="dxa"/>
            </w:tcMar>
          </w:tcPr>
          <w:p w14:paraId="6F06268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일지 길성 배치</w:t>
            </w:r>
          </w:p>
        </w:tc>
        <w:tc>
          <w:tcPr>
            <w:tcW w:w="6871" w:type="dxa"/>
            <w:tcBorders>
              <w:top w:val="nil"/>
              <w:left w:val="nil"/>
              <w:bottom w:val="single" w:sz="4" w:space="0" w:color="E1E3E1"/>
              <w:right w:val="nil"/>
            </w:tcBorders>
            <w:tcMar>
              <w:top w:w="120" w:type="dxa"/>
              <w:left w:w="120" w:type="dxa"/>
              <w:bottom w:w="120" w:type="dxa"/>
              <w:right w:w="120" w:type="dxa"/>
            </w:tcMar>
          </w:tcPr>
          <w:p w14:paraId="5A01F45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본인의 배우자 </w:t>
            </w:r>
            <w:proofErr w:type="spellStart"/>
            <w:r>
              <w:rPr>
                <w:rFonts w:ascii="Arial Unicode MS" w:eastAsia="Arial Unicode MS" w:hAnsi="Arial Unicode MS" w:cs="Arial Unicode MS"/>
                <w:color w:val="1F1F1F"/>
                <w:sz w:val="24"/>
                <w:szCs w:val="24"/>
                <w:highlight w:val="white"/>
              </w:rPr>
              <w:t>자이자</w:t>
            </w:r>
            <w:proofErr w:type="spellEnd"/>
            <w:r>
              <w:rPr>
                <w:rFonts w:ascii="Arial Unicode MS" w:eastAsia="Arial Unicode MS" w:hAnsi="Arial Unicode MS" w:cs="Arial Unicode MS"/>
                <w:color w:val="1F1F1F"/>
                <w:sz w:val="24"/>
                <w:szCs w:val="24"/>
                <w:highlight w:val="white"/>
              </w:rPr>
              <w:t xml:space="preserve"> 평생의 기틀인 일지(</w:t>
            </w:r>
            <w:proofErr w:type="spellStart"/>
            <w:r>
              <w:rPr>
                <w:rFonts w:ascii="Arial Unicode MS" w:eastAsia="Arial Unicode MS" w:hAnsi="Arial Unicode MS" w:cs="Arial Unicode MS"/>
                <w:color w:val="1F1F1F"/>
                <w:sz w:val="24"/>
                <w:szCs w:val="24"/>
                <w:highlight w:val="white"/>
              </w:rPr>
              <w:t>Day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Branch</w:t>
            </w:r>
            <w:proofErr w:type="spellEnd"/>
            <w:r>
              <w:rPr>
                <w:rFonts w:ascii="Arial Unicode MS" w:eastAsia="Arial Unicode MS" w:hAnsi="Arial Unicode MS" w:cs="Arial Unicode MS"/>
                <w:color w:val="1F1F1F"/>
                <w:sz w:val="24"/>
                <w:szCs w:val="24"/>
                <w:highlight w:val="white"/>
              </w:rPr>
              <w:t xml:space="preserve">) 자리에 **쇠(衰, </w:t>
            </w:r>
            <w:proofErr w:type="spellStart"/>
            <w:r>
              <w:rPr>
                <w:rFonts w:ascii="Arial Unicode MS" w:eastAsia="Arial Unicode MS" w:hAnsi="Arial Unicode MS" w:cs="Arial Unicode MS"/>
                <w:color w:val="1F1F1F"/>
                <w:sz w:val="24"/>
                <w:szCs w:val="24"/>
                <w:highlight w:val="white"/>
              </w:rPr>
              <w:t>재고귀인</w:t>
            </w:r>
            <w:proofErr w:type="spellEnd"/>
            <w:r>
              <w:rPr>
                <w:rFonts w:ascii="Arial Unicode MS" w:eastAsia="Arial Unicode MS" w:hAnsi="Arial Unicode MS" w:cs="Arial Unicode MS"/>
                <w:color w:val="1F1F1F"/>
                <w:sz w:val="24"/>
                <w:szCs w:val="24"/>
                <w:highlight w:val="white"/>
              </w:rPr>
              <w:t xml:space="preserve">), 장생(長生), </w:t>
            </w:r>
            <w:proofErr w:type="spellStart"/>
            <w:r>
              <w:rPr>
                <w:rFonts w:ascii="Arial Unicode MS" w:eastAsia="Arial Unicode MS" w:hAnsi="Arial Unicode MS" w:cs="Arial Unicode MS"/>
                <w:color w:val="1F1F1F"/>
                <w:sz w:val="24"/>
                <w:szCs w:val="24"/>
                <w:highlight w:val="white"/>
              </w:rPr>
              <w:t>건록</w:t>
            </w:r>
            <w:proofErr w:type="spellEnd"/>
            <w:r>
              <w:rPr>
                <w:rFonts w:ascii="Arial Unicode MS" w:eastAsia="Arial Unicode MS" w:hAnsi="Arial Unicode MS" w:cs="Arial Unicode MS"/>
                <w:color w:val="1F1F1F"/>
                <w:sz w:val="24"/>
                <w:szCs w:val="24"/>
                <w:highlight w:val="white"/>
              </w:rPr>
              <w:t>(健祿)**이 안착해 있을 때</w:t>
            </w:r>
          </w:p>
        </w:tc>
        <w:tc>
          <w:tcPr>
            <w:tcW w:w="726" w:type="dxa"/>
            <w:tcBorders>
              <w:top w:val="nil"/>
              <w:left w:val="nil"/>
              <w:bottom w:val="single" w:sz="4" w:space="0" w:color="E1E3E1"/>
              <w:right w:val="nil"/>
            </w:tcBorders>
            <w:tcMar>
              <w:top w:w="120" w:type="dxa"/>
              <w:left w:w="120" w:type="dxa"/>
              <w:bottom w:w="120" w:type="dxa"/>
              <w:right w:w="120" w:type="dxa"/>
            </w:tcMar>
          </w:tcPr>
          <w:p w14:paraId="1808B1D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+0.5 점</w:t>
            </w:r>
          </w:p>
        </w:tc>
      </w:tr>
      <w:tr w:rsidR="00F44B9D" w14:paraId="4BECC711" w14:textId="77777777">
        <w:trPr>
          <w:trHeight w:val="975"/>
        </w:trPr>
        <w:tc>
          <w:tcPr>
            <w:tcW w:w="1427" w:type="dxa"/>
            <w:tcBorders>
              <w:top w:val="nil"/>
              <w:left w:val="nil"/>
              <w:bottom w:val="single" w:sz="4" w:space="0" w:color="E1E3E1"/>
              <w:right w:val="nil"/>
            </w:tcBorders>
            <w:tcMar>
              <w:top w:w="120" w:type="dxa"/>
              <w:left w:w="120" w:type="dxa"/>
              <w:bottom w:w="120" w:type="dxa"/>
              <w:right w:w="120" w:type="dxa"/>
            </w:tcMar>
          </w:tcPr>
          <w:p w14:paraId="560E2800"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lastRenderedPageBreak/>
              <w:t>반안살</w:t>
            </w:r>
            <w:proofErr w:type="spellEnd"/>
            <w:r>
              <w:rPr>
                <w:rFonts w:ascii="Arial Unicode MS" w:eastAsia="Arial Unicode MS" w:hAnsi="Arial Unicode MS" w:cs="Arial Unicode MS"/>
                <w:color w:val="1F1F1F"/>
                <w:sz w:val="24"/>
                <w:szCs w:val="24"/>
                <w:highlight w:val="white"/>
              </w:rPr>
              <w:t xml:space="preserve"> 안착 (</w:t>
            </w:r>
            <w:proofErr w:type="spellStart"/>
            <w:r>
              <w:rPr>
                <w:rFonts w:ascii="Arial Unicode MS" w:eastAsia="Arial Unicode MS" w:hAnsi="Arial Unicode MS" w:cs="Arial Unicode MS"/>
                <w:color w:val="1F1F1F"/>
                <w:sz w:val="24"/>
                <w:szCs w:val="24"/>
                <w:highlight w:val="white"/>
              </w:rPr>
              <w:t>Banan</w:t>
            </w:r>
            <w:proofErr w:type="spellEnd"/>
            <w:r>
              <w:rPr>
                <w:rFonts w:ascii="Arial Unicode MS" w:eastAsia="Arial Unicode MS" w:hAnsi="Arial Unicode MS" w:cs="Arial Unicode MS"/>
                <w:color w:val="1F1F1F"/>
                <w:sz w:val="24"/>
                <w:szCs w:val="24"/>
                <w:highlight w:val="white"/>
              </w:rPr>
              <w:t>)</w:t>
            </w:r>
          </w:p>
        </w:tc>
        <w:tc>
          <w:tcPr>
            <w:tcW w:w="6871" w:type="dxa"/>
            <w:tcBorders>
              <w:top w:val="nil"/>
              <w:left w:val="nil"/>
              <w:bottom w:val="single" w:sz="4" w:space="0" w:color="E1E3E1"/>
              <w:right w:val="nil"/>
            </w:tcBorders>
            <w:tcMar>
              <w:top w:w="120" w:type="dxa"/>
              <w:left w:w="120" w:type="dxa"/>
              <w:bottom w:w="120" w:type="dxa"/>
              <w:right w:w="120" w:type="dxa"/>
            </w:tcMar>
          </w:tcPr>
          <w:p w14:paraId="7821783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인생의 비단 </w:t>
            </w:r>
            <w:proofErr w:type="spellStart"/>
            <w:r>
              <w:rPr>
                <w:rFonts w:ascii="Arial Unicode MS" w:eastAsia="Arial Unicode MS" w:hAnsi="Arial Unicode MS" w:cs="Arial Unicode MS"/>
                <w:color w:val="1F1F1F"/>
                <w:sz w:val="24"/>
                <w:szCs w:val="24"/>
                <w:highlight w:val="white"/>
              </w:rPr>
              <w:t>말안장에</w:t>
            </w:r>
            <w:proofErr w:type="spellEnd"/>
            <w:r>
              <w:rPr>
                <w:rFonts w:ascii="Arial Unicode MS" w:eastAsia="Arial Unicode MS" w:hAnsi="Arial Unicode MS" w:cs="Arial Unicode MS"/>
                <w:color w:val="1F1F1F"/>
                <w:sz w:val="24"/>
                <w:szCs w:val="24"/>
                <w:highlight w:val="white"/>
              </w:rPr>
              <w:t xml:space="preserve"> 앉아 안전하게 장애물을 건너가는 형상인 **</w:t>
            </w:r>
            <w:proofErr w:type="spellStart"/>
            <w:r>
              <w:rPr>
                <w:rFonts w:ascii="Arial Unicode MS" w:eastAsia="Arial Unicode MS" w:hAnsi="Arial Unicode MS" w:cs="Arial Unicode MS"/>
                <w:color w:val="1F1F1F"/>
                <w:sz w:val="24"/>
                <w:szCs w:val="24"/>
                <w:highlight w:val="white"/>
              </w:rPr>
              <w:t>반안살</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Banan</w:t>
            </w:r>
            <w:proofErr w:type="spellEnd"/>
            <w:r>
              <w:rPr>
                <w:rFonts w:ascii="Arial Unicode MS" w:eastAsia="Arial Unicode MS" w:hAnsi="Arial Unicode MS" w:cs="Arial Unicode MS"/>
                <w:color w:val="1F1F1F"/>
                <w:sz w:val="24"/>
                <w:szCs w:val="24"/>
                <w:highlight w:val="white"/>
              </w:rPr>
              <w:t xml:space="preserve">)**이 내 몸의 중심인 일지 또는 </w:t>
            </w:r>
            <w:proofErr w:type="spellStart"/>
            <w:r>
              <w:rPr>
                <w:rFonts w:ascii="Arial Unicode MS" w:eastAsia="Arial Unicode MS" w:hAnsi="Arial Unicode MS" w:cs="Arial Unicode MS"/>
                <w:color w:val="1F1F1F"/>
                <w:sz w:val="24"/>
                <w:szCs w:val="24"/>
                <w:highlight w:val="white"/>
              </w:rPr>
              <w:t>시지에</w:t>
            </w:r>
            <w:proofErr w:type="spellEnd"/>
            <w:r>
              <w:rPr>
                <w:rFonts w:ascii="Arial Unicode MS" w:eastAsia="Arial Unicode MS" w:hAnsi="Arial Unicode MS" w:cs="Arial Unicode MS"/>
                <w:color w:val="1F1F1F"/>
                <w:sz w:val="24"/>
                <w:szCs w:val="24"/>
                <w:highlight w:val="white"/>
              </w:rPr>
              <w:t xml:space="preserve"> 배치되어 있을 때</w:t>
            </w:r>
          </w:p>
        </w:tc>
        <w:tc>
          <w:tcPr>
            <w:tcW w:w="726" w:type="dxa"/>
            <w:tcBorders>
              <w:top w:val="nil"/>
              <w:left w:val="nil"/>
              <w:bottom w:val="single" w:sz="4" w:space="0" w:color="E1E3E1"/>
              <w:right w:val="nil"/>
            </w:tcBorders>
            <w:tcMar>
              <w:top w:w="120" w:type="dxa"/>
              <w:left w:w="120" w:type="dxa"/>
              <w:bottom w:w="120" w:type="dxa"/>
              <w:right w:w="120" w:type="dxa"/>
            </w:tcMar>
          </w:tcPr>
          <w:p w14:paraId="370EC01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+0.5 점</w:t>
            </w:r>
          </w:p>
        </w:tc>
      </w:tr>
      <w:tr w:rsidR="00F44B9D" w14:paraId="77248BCA" w14:textId="77777777">
        <w:trPr>
          <w:trHeight w:val="975"/>
        </w:trPr>
        <w:tc>
          <w:tcPr>
            <w:tcW w:w="1427" w:type="dxa"/>
            <w:tcBorders>
              <w:top w:val="nil"/>
              <w:left w:val="nil"/>
              <w:bottom w:val="single" w:sz="4" w:space="0" w:color="E1E3E1"/>
              <w:right w:val="nil"/>
            </w:tcBorders>
            <w:tcMar>
              <w:top w:w="120" w:type="dxa"/>
              <w:left w:w="120" w:type="dxa"/>
              <w:bottom w:w="120" w:type="dxa"/>
              <w:right w:w="120" w:type="dxa"/>
            </w:tcMar>
          </w:tcPr>
          <w:p w14:paraId="559DA94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시지 무력 (말년 고독)</w:t>
            </w:r>
          </w:p>
        </w:tc>
        <w:tc>
          <w:tcPr>
            <w:tcW w:w="6871" w:type="dxa"/>
            <w:tcBorders>
              <w:top w:val="nil"/>
              <w:left w:val="nil"/>
              <w:bottom w:val="single" w:sz="4" w:space="0" w:color="E1E3E1"/>
              <w:right w:val="nil"/>
            </w:tcBorders>
            <w:tcMar>
              <w:top w:w="120" w:type="dxa"/>
              <w:left w:w="120" w:type="dxa"/>
              <w:bottom w:w="120" w:type="dxa"/>
              <w:right w:w="120" w:type="dxa"/>
            </w:tcMar>
          </w:tcPr>
          <w:p w14:paraId="1C74A57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인생의 후반기이자 자녀의 덕을 관장하는 </w:t>
            </w:r>
            <w:proofErr w:type="spellStart"/>
            <w:r>
              <w:rPr>
                <w:rFonts w:ascii="Arial Unicode MS" w:eastAsia="Arial Unicode MS" w:hAnsi="Arial Unicode MS" w:cs="Arial Unicode MS"/>
                <w:color w:val="1F1F1F"/>
                <w:sz w:val="24"/>
                <w:szCs w:val="24"/>
                <w:highlight w:val="white"/>
              </w:rPr>
              <w:t>시지에</w:t>
            </w:r>
            <w:proofErr w:type="spellEnd"/>
            <w:r>
              <w:rPr>
                <w:rFonts w:ascii="Arial Unicode MS" w:eastAsia="Arial Unicode MS" w:hAnsi="Arial Unicode MS" w:cs="Arial Unicode MS"/>
                <w:color w:val="1F1F1F"/>
                <w:sz w:val="24"/>
                <w:szCs w:val="24"/>
                <w:highlight w:val="white"/>
              </w:rPr>
              <w:t xml:space="preserve"> 기운의 단절과 쇠퇴를 의미하는 **절(絶), 병(病), 사(死)**가 배치될 때</w:t>
            </w:r>
          </w:p>
        </w:tc>
        <w:tc>
          <w:tcPr>
            <w:tcW w:w="726" w:type="dxa"/>
            <w:tcBorders>
              <w:top w:val="nil"/>
              <w:left w:val="nil"/>
              <w:bottom w:val="single" w:sz="4" w:space="0" w:color="E1E3E1"/>
              <w:right w:val="nil"/>
            </w:tcBorders>
            <w:tcMar>
              <w:top w:w="120" w:type="dxa"/>
              <w:left w:w="120" w:type="dxa"/>
              <w:bottom w:w="120" w:type="dxa"/>
              <w:right w:w="120" w:type="dxa"/>
            </w:tcMar>
          </w:tcPr>
          <w:p w14:paraId="41FBE24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-0.5 점</w:t>
            </w:r>
          </w:p>
        </w:tc>
      </w:tr>
      <w:tr w:rsidR="00F44B9D" w14:paraId="7C315BA7" w14:textId="77777777">
        <w:trPr>
          <w:trHeight w:val="960"/>
        </w:trPr>
        <w:tc>
          <w:tcPr>
            <w:tcW w:w="1427" w:type="dxa"/>
            <w:tcBorders>
              <w:top w:val="nil"/>
              <w:left w:val="nil"/>
              <w:bottom w:val="nil"/>
              <w:right w:val="nil"/>
            </w:tcBorders>
            <w:tcMar>
              <w:top w:w="120" w:type="dxa"/>
              <w:left w:w="120" w:type="dxa"/>
              <w:bottom w:w="120" w:type="dxa"/>
              <w:right w:w="120" w:type="dxa"/>
            </w:tcMar>
          </w:tcPr>
          <w:p w14:paraId="5013C7F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일지 기복 (부부 불화)</w:t>
            </w:r>
          </w:p>
        </w:tc>
        <w:tc>
          <w:tcPr>
            <w:tcW w:w="6871" w:type="dxa"/>
            <w:tcBorders>
              <w:top w:val="nil"/>
              <w:left w:val="nil"/>
              <w:bottom w:val="nil"/>
              <w:right w:val="nil"/>
            </w:tcBorders>
            <w:tcMar>
              <w:top w:w="120" w:type="dxa"/>
              <w:left w:w="120" w:type="dxa"/>
              <w:bottom w:w="120" w:type="dxa"/>
              <w:right w:w="120" w:type="dxa"/>
            </w:tcMar>
          </w:tcPr>
          <w:p w14:paraId="21EADA5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일지에 성품의 잦은 변화와 기복을 만드는 **목욕(沐浴, 감정 기복), 절(絶, 단절)**이 배치될 때</w:t>
            </w:r>
          </w:p>
        </w:tc>
        <w:tc>
          <w:tcPr>
            <w:tcW w:w="726" w:type="dxa"/>
            <w:tcBorders>
              <w:top w:val="nil"/>
              <w:left w:val="nil"/>
              <w:bottom w:val="nil"/>
              <w:right w:val="nil"/>
            </w:tcBorders>
            <w:tcMar>
              <w:top w:w="120" w:type="dxa"/>
              <w:left w:w="120" w:type="dxa"/>
              <w:bottom w:w="120" w:type="dxa"/>
              <w:right w:w="120" w:type="dxa"/>
            </w:tcMar>
          </w:tcPr>
          <w:p w14:paraId="49C741B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-0.2 점</w:t>
            </w:r>
          </w:p>
        </w:tc>
      </w:tr>
    </w:tbl>
    <w:p w14:paraId="0C9602C4"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71F4DEA9" w14:textId="77777777" w:rsidR="00F44B9D" w:rsidRDefault="00000000">
      <w:pPr>
        <w:pStyle w:val="3"/>
        <w:keepNext w:val="0"/>
        <w:keepLines w:val="0"/>
        <w:shd w:val="clear" w:color="auto" w:fill="FFFFFF"/>
        <w:spacing w:before="280" w:line="360" w:lineRule="auto"/>
        <w:rPr>
          <w:color w:val="1F1F1F"/>
          <w:sz w:val="24"/>
          <w:szCs w:val="24"/>
          <w:highlight w:val="white"/>
        </w:rPr>
      </w:pPr>
      <w:bookmarkStart w:id="53" w:name="_35q41ltpum1t" w:colFirst="0" w:colLast="0"/>
      <w:bookmarkEnd w:id="53"/>
      <w:r>
        <w:rPr>
          <w:rFonts w:ascii="Arial Unicode MS" w:eastAsia="Arial Unicode MS" w:hAnsi="Arial Unicode MS" w:cs="Arial Unicode MS"/>
          <w:color w:val="1F1F1F"/>
          <w:sz w:val="24"/>
          <w:szCs w:val="24"/>
        </w:rPr>
        <w:t>11.2 일간별</w:t>
      </w:r>
      <w:r>
        <w:rPr>
          <w:rFonts w:ascii="Arial Unicode MS" w:eastAsia="Arial Unicode MS" w:hAnsi="Arial Unicode MS" w:cs="Arial Unicode MS"/>
          <w:color w:val="1F1F1F"/>
          <w:sz w:val="24"/>
          <w:szCs w:val="24"/>
          <w:highlight w:val="white"/>
        </w:rPr>
        <w:t xml:space="preserve"> 지지 12운성 배속 매핑 테이블</w:t>
      </w:r>
      <w:r>
        <w:rPr>
          <w:color w:val="1F1F1F"/>
          <w:sz w:val="24"/>
          <w:szCs w:val="24"/>
        </w:rPr>
        <w:t xml:space="preserve"> </w:t>
      </w:r>
    </w:p>
    <w:p w14:paraId="5A0EE1D8" w14:textId="77777777" w:rsidR="00F44B9D" w:rsidRDefault="00F44B9D">
      <w:pPr>
        <w:spacing w:before="240" w:after="240"/>
        <w:rPr>
          <w:color w:val="1F1F1F"/>
          <w:sz w:val="24"/>
          <w:szCs w:val="24"/>
          <w:highlight w:val="white"/>
        </w:rPr>
      </w:pP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9"/>
        <w:gridCol w:w="704"/>
        <w:gridCol w:w="704"/>
        <w:gridCol w:w="704"/>
        <w:gridCol w:w="703"/>
        <w:gridCol w:w="703"/>
        <w:gridCol w:w="498"/>
        <w:gridCol w:w="498"/>
        <w:gridCol w:w="498"/>
        <w:gridCol w:w="498"/>
        <w:gridCol w:w="498"/>
        <w:gridCol w:w="498"/>
        <w:gridCol w:w="370"/>
      </w:tblGrid>
      <w:tr w:rsidR="00F44B9D" w14:paraId="2DCA6E15" w14:textId="77777777">
        <w:trPr>
          <w:trHeight w:val="585"/>
        </w:trPr>
        <w:tc>
          <w:tcPr>
            <w:tcW w:w="2147" w:type="dxa"/>
            <w:tcBorders>
              <w:top w:val="nil"/>
              <w:left w:val="nil"/>
              <w:bottom w:val="single" w:sz="4" w:space="0" w:color="E1E3E1"/>
              <w:right w:val="nil"/>
            </w:tcBorders>
            <w:tcMar>
              <w:top w:w="120" w:type="dxa"/>
              <w:left w:w="120" w:type="dxa"/>
              <w:bottom w:w="120" w:type="dxa"/>
              <w:right w:w="120" w:type="dxa"/>
            </w:tcMar>
          </w:tcPr>
          <w:p w14:paraId="07FAFD67"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일간</w:t>
            </w:r>
          </w:p>
        </w:tc>
        <w:tc>
          <w:tcPr>
            <w:tcW w:w="703" w:type="dxa"/>
            <w:tcBorders>
              <w:top w:val="nil"/>
              <w:left w:val="nil"/>
              <w:bottom w:val="single" w:sz="4" w:space="0" w:color="E1E3E1"/>
              <w:right w:val="nil"/>
            </w:tcBorders>
            <w:tcMar>
              <w:top w:w="120" w:type="dxa"/>
              <w:left w:w="120" w:type="dxa"/>
              <w:bottom w:w="120" w:type="dxa"/>
              <w:right w:w="120" w:type="dxa"/>
            </w:tcMar>
          </w:tcPr>
          <w:p w14:paraId="42D81B67"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장생</w:t>
            </w:r>
          </w:p>
        </w:tc>
        <w:tc>
          <w:tcPr>
            <w:tcW w:w="703" w:type="dxa"/>
            <w:tcBorders>
              <w:top w:val="nil"/>
              <w:left w:val="nil"/>
              <w:bottom w:val="single" w:sz="4" w:space="0" w:color="E1E3E1"/>
              <w:right w:val="nil"/>
            </w:tcBorders>
            <w:tcMar>
              <w:top w:w="120" w:type="dxa"/>
              <w:left w:w="120" w:type="dxa"/>
              <w:bottom w:w="120" w:type="dxa"/>
              <w:right w:w="120" w:type="dxa"/>
            </w:tcMar>
          </w:tcPr>
          <w:p w14:paraId="77A02717"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목욕</w:t>
            </w:r>
          </w:p>
        </w:tc>
        <w:tc>
          <w:tcPr>
            <w:tcW w:w="703" w:type="dxa"/>
            <w:tcBorders>
              <w:top w:val="nil"/>
              <w:left w:val="nil"/>
              <w:bottom w:val="single" w:sz="4" w:space="0" w:color="E1E3E1"/>
              <w:right w:val="nil"/>
            </w:tcBorders>
            <w:tcMar>
              <w:top w:w="120" w:type="dxa"/>
              <w:left w:w="120" w:type="dxa"/>
              <w:bottom w:w="120" w:type="dxa"/>
              <w:right w:w="120" w:type="dxa"/>
            </w:tcMar>
          </w:tcPr>
          <w:p w14:paraId="5608940A"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관대</w:t>
            </w:r>
          </w:p>
        </w:tc>
        <w:tc>
          <w:tcPr>
            <w:tcW w:w="703" w:type="dxa"/>
            <w:tcBorders>
              <w:top w:val="nil"/>
              <w:left w:val="nil"/>
              <w:bottom w:val="single" w:sz="4" w:space="0" w:color="E1E3E1"/>
              <w:right w:val="nil"/>
            </w:tcBorders>
            <w:tcMar>
              <w:top w:w="120" w:type="dxa"/>
              <w:left w:w="120" w:type="dxa"/>
              <w:bottom w:w="120" w:type="dxa"/>
              <w:right w:w="120" w:type="dxa"/>
            </w:tcMar>
          </w:tcPr>
          <w:p w14:paraId="2224390C" w14:textId="77777777" w:rsidR="00F44B9D" w:rsidRDefault="00000000">
            <w:pPr>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건록</w:t>
            </w:r>
            <w:proofErr w:type="spellEnd"/>
          </w:p>
        </w:tc>
        <w:tc>
          <w:tcPr>
            <w:tcW w:w="703" w:type="dxa"/>
            <w:tcBorders>
              <w:top w:val="nil"/>
              <w:left w:val="nil"/>
              <w:bottom w:val="single" w:sz="4" w:space="0" w:color="E1E3E1"/>
              <w:right w:val="nil"/>
            </w:tcBorders>
            <w:tcMar>
              <w:top w:w="120" w:type="dxa"/>
              <w:left w:w="120" w:type="dxa"/>
              <w:bottom w:w="120" w:type="dxa"/>
              <w:right w:w="120" w:type="dxa"/>
            </w:tcMar>
          </w:tcPr>
          <w:p w14:paraId="62AD4D09"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제왕</w:t>
            </w:r>
          </w:p>
        </w:tc>
        <w:tc>
          <w:tcPr>
            <w:tcW w:w="498" w:type="dxa"/>
            <w:tcBorders>
              <w:top w:val="nil"/>
              <w:left w:val="nil"/>
              <w:bottom w:val="single" w:sz="4" w:space="0" w:color="E1E3E1"/>
              <w:right w:val="nil"/>
            </w:tcBorders>
            <w:tcMar>
              <w:top w:w="120" w:type="dxa"/>
              <w:left w:w="120" w:type="dxa"/>
              <w:bottom w:w="120" w:type="dxa"/>
              <w:right w:w="120" w:type="dxa"/>
            </w:tcMar>
          </w:tcPr>
          <w:p w14:paraId="2D713DA5"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쇠</w:t>
            </w:r>
          </w:p>
        </w:tc>
        <w:tc>
          <w:tcPr>
            <w:tcW w:w="498" w:type="dxa"/>
            <w:tcBorders>
              <w:top w:val="nil"/>
              <w:left w:val="nil"/>
              <w:bottom w:val="single" w:sz="4" w:space="0" w:color="E1E3E1"/>
              <w:right w:val="nil"/>
            </w:tcBorders>
            <w:tcMar>
              <w:top w:w="120" w:type="dxa"/>
              <w:left w:w="120" w:type="dxa"/>
              <w:bottom w:w="120" w:type="dxa"/>
              <w:right w:w="120" w:type="dxa"/>
            </w:tcMar>
          </w:tcPr>
          <w:p w14:paraId="6C56A194"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병</w:t>
            </w:r>
          </w:p>
        </w:tc>
        <w:tc>
          <w:tcPr>
            <w:tcW w:w="498" w:type="dxa"/>
            <w:tcBorders>
              <w:top w:val="nil"/>
              <w:left w:val="nil"/>
              <w:bottom w:val="single" w:sz="4" w:space="0" w:color="E1E3E1"/>
              <w:right w:val="nil"/>
            </w:tcBorders>
            <w:tcMar>
              <w:top w:w="120" w:type="dxa"/>
              <w:left w:w="120" w:type="dxa"/>
              <w:bottom w:w="120" w:type="dxa"/>
              <w:right w:w="120" w:type="dxa"/>
            </w:tcMar>
          </w:tcPr>
          <w:p w14:paraId="5281A546"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사</w:t>
            </w:r>
          </w:p>
        </w:tc>
        <w:tc>
          <w:tcPr>
            <w:tcW w:w="498" w:type="dxa"/>
            <w:tcBorders>
              <w:top w:val="nil"/>
              <w:left w:val="nil"/>
              <w:bottom w:val="single" w:sz="4" w:space="0" w:color="E1E3E1"/>
              <w:right w:val="nil"/>
            </w:tcBorders>
            <w:tcMar>
              <w:top w:w="120" w:type="dxa"/>
              <w:left w:w="120" w:type="dxa"/>
              <w:bottom w:w="120" w:type="dxa"/>
              <w:right w:w="120" w:type="dxa"/>
            </w:tcMar>
          </w:tcPr>
          <w:p w14:paraId="52AE47AB"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묘</w:t>
            </w:r>
          </w:p>
        </w:tc>
        <w:tc>
          <w:tcPr>
            <w:tcW w:w="498" w:type="dxa"/>
            <w:tcBorders>
              <w:top w:val="nil"/>
              <w:left w:val="nil"/>
              <w:bottom w:val="single" w:sz="4" w:space="0" w:color="E1E3E1"/>
              <w:right w:val="nil"/>
            </w:tcBorders>
            <w:tcMar>
              <w:top w:w="120" w:type="dxa"/>
              <w:left w:w="120" w:type="dxa"/>
              <w:bottom w:w="120" w:type="dxa"/>
              <w:right w:w="120" w:type="dxa"/>
            </w:tcMar>
          </w:tcPr>
          <w:p w14:paraId="030051C7"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절</w:t>
            </w:r>
          </w:p>
        </w:tc>
        <w:tc>
          <w:tcPr>
            <w:tcW w:w="498" w:type="dxa"/>
            <w:tcBorders>
              <w:top w:val="nil"/>
              <w:left w:val="nil"/>
              <w:bottom w:val="single" w:sz="4" w:space="0" w:color="E1E3E1"/>
              <w:right w:val="nil"/>
            </w:tcBorders>
            <w:tcMar>
              <w:top w:w="120" w:type="dxa"/>
              <w:left w:w="120" w:type="dxa"/>
              <w:bottom w:w="120" w:type="dxa"/>
              <w:right w:w="120" w:type="dxa"/>
            </w:tcMar>
          </w:tcPr>
          <w:p w14:paraId="3E4DECED"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태</w:t>
            </w:r>
          </w:p>
        </w:tc>
        <w:tc>
          <w:tcPr>
            <w:tcW w:w="370" w:type="dxa"/>
            <w:tcBorders>
              <w:top w:val="nil"/>
              <w:left w:val="nil"/>
              <w:bottom w:val="single" w:sz="4" w:space="0" w:color="E1E3E1"/>
              <w:right w:val="nil"/>
            </w:tcBorders>
            <w:tcMar>
              <w:top w:w="120" w:type="dxa"/>
              <w:left w:w="120" w:type="dxa"/>
              <w:bottom w:w="120" w:type="dxa"/>
              <w:right w:w="120" w:type="dxa"/>
            </w:tcMar>
          </w:tcPr>
          <w:p w14:paraId="4E870B54" w14:textId="77777777" w:rsidR="00F44B9D" w:rsidRDefault="00000000">
            <w:pPr>
              <w:jc w:val="center"/>
              <w:rPr>
                <w:color w:val="1F1F1F"/>
                <w:sz w:val="24"/>
                <w:szCs w:val="24"/>
                <w:highlight w:val="white"/>
              </w:rPr>
            </w:pPr>
            <w:r>
              <w:rPr>
                <w:rFonts w:ascii="Arial Unicode MS" w:eastAsia="Arial Unicode MS" w:hAnsi="Arial Unicode MS" w:cs="Arial Unicode MS"/>
                <w:color w:val="1F1F1F"/>
                <w:sz w:val="24"/>
                <w:szCs w:val="24"/>
                <w:highlight w:val="white"/>
              </w:rPr>
              <w:t>양</w:t>
            </w:r>
          </w:p>
        </w:tc>
      </w:tr>
      <w:tr w:rsidR="00F44B9D" w14:paraId="6B8C7887"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49EDE9E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甲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w:t>
            </w:r>
          </w:p>
        </w:tc>
        <w:tc>
          <w:tcPr>
            <w:tcW w:w="703" w:type="dxa"/>
            <w:tcBorders>
              <w:top w:val="nil"/>
              <w:left w:val="nil"/>
              <w:bottom w:val="single" w:sz="4" w:space="0" w:color="E1E3E1"/>
              <w:right w:val="nil"/>
            </w:tcBorders>
            <w:tcMar>
              <w:top w:w="120" w:type="dxa"/>
              <w:left w:w="120" w:type="dxa"/>
              <w:bottom w:w="120" w:type="dxa"/>
              <w:right w:w="120" w:type="dxa"/>
            </w:tcMar>
          </w:tcPr>
          <w:p w14:paraId="4734222F"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703" w:type="dxa"/>
            <w:tcBorders>
              <w:top w:val="nil"/>
              <w:left w:val="nil"/>
              <w:bottom w:val="single" w:sz="4" w:space="0" w:color="E1E3E1"/>
              <w:right w:val="nil"/>
            </w:tcBorders>
            <w:tcMar>
              <w:top w:w="120" w:type="dxa"/>
              <w:left w:w="120" w:type="dxa"/>
              <w:bottom w:w="120" w:type="dxa"/>
              <w:right w:w="120" w:type="dxa"/>
            </w:tcMar>
          </w:tcPr>
          <w:p w14:paraId="36102CE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703" w:type="dxa"/>
            <w:tcBorders>
              <w:top w:val="nil"/>
              <w:left w:val="nil"/>
              <w:bottom w:val="single" w:sz="4" w:space="0" w:color="E1E3E1"/>
              <w:right w:val="nil"/>
            </w:tcBorders>
            <w:tcMar>
              <w:top w:w="120" w:type="dxa"/>
              <w:left w:w="120" w:type="dxa"/>
              <w:bottom w:w="120" w:type="dxa"/>
              <w:right w:w="120" w:type="dxa"/>
            </w:tcMar>
          </w:tcPr>
          <w:p w14:paraId="259887B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703" w:type="dxa"/>
            <w:tcBorders>
              <w:top w:val="nil"/>
              <w:left w:val="nil"/>
              <w:bottom w:val="single" w:sz="4" w:space="0" w:color="E1E3E1"/>
              <w:right w:val="nil"/>
            </w:tcBorders>
            <w:tcMar>
              <w:top w:w="120" w:type="dxa"/>
              <w:left w:w="120" w:type="dxa"/>
              <w:bottom w:w="120" w:type="dxa"/>
              <w:right w:w="120" w:type="dxa"/>
            </w:tcMar>
          </w:tcPr>
          <w:p w14:paraId="679B6ED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703" w:type="dxa"/>
            <w:tcBorders>
              <w:top w:val="nil"/>
              <w:left w:val="nil"/>
              <w:bottom w:val="single" w:sz="4" w:space="0" w:color="E1E3E1"/>
              <w:right w:val="nil"/>
            </w:tcBorders>
            <w:tcMar>
              <w:top w:w="120" w:type="dxa"/>
              <w:left w:w="120" w:type="dxa"/>
              <w:bottom w:w="120" w:type="dxa"/>
              <w:right w:w="120" w:type="dxa"/>
            </w:tcMar>
          </w:tcPr>
          <w:p w14:paraId="50F8158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498" w:type="dxa"/>
            <w:tcBorders>
              <w:top w:val="nil"/>
              <w:left w:val="nil"/>
              <w:bottom w:val="single" w:sz="4" w:space="0" w:color="E1E3E1"/>
              <w:right w:val="nil"/>
            </w:tcBorders>
            <w:tcMar>
              <w:top w:w="120" w:type="dxa"/>
              <w:left w:w="120" w:type="dxa"/>
              <w:bottom w:w="120" w:type="dxa"/>
              <w:right w:w="120" w:type="dxa"/>
            </w:tcMar>
          </w:tcPr>
          <w:p w14:paraId="585DE92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498" w:type="dxa"/>
            <w:tcBorders>
              <w:top w:val="nil"/>
              <w:left w:val="nil"/>
              <w:bottom w:val="single" w:sz="4" w:space="0" w:color="E1E3E1"/>
              <w:right w:val="nil"/>
            </w:tcBorders>
            <w:tcMar>
              <w:top w:w="120" w:type="dxa"/>
              <w:left w:w="120" w:type="dxa"/>
              <w:bottom w:w="120" w:type="dxa"/>
              <w:right w:w="120" w:type="dxa"/>
            </w:tcMar>
          </w:tcPr>
          <w:p w14:paraId="25C7521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498" w:type="dxa"/>
            <w:tcBorders>
              <w:top w:val="nil"/>
              <w:left w:val="nil"/>
              <w:bottom w:val="single" w:sz="4" w:space="0" w:color="E1E3E1"/>
              <w:right w:val="nil"/>
            </w:tcBorders>
            <w:tcMar>
              <w:top w:w="120" w:type="dxa"/>
              <w:left w:w="120" w:type="dxa"/>
              <w:bottom w:w="120" w:type="dxa"/>
              <w:right w:w="120" w:type="dxa"/>
            </w:tcMar>
          </w:tcPr>
          <w:p w14:paraId="6AA52806"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498" w:type="dxa"/>
            <w:tcBorders>
              <w:top w:val="nil"/>
              <w:left w:val="nil"/>
              <w:bottom w:val="single" w:sz="4" w:space="0" w:color="E1E3E1"/>
              <w:right w:val="nil"/>
            </w:tcBorders>
            <w:tcMar>
              <w:top w:w="120" w:type="dxa"/>
              <w:left w:w="120" w:type="dxa"/>
              <w:bottom w:w="120" w:type="dxa"/>
              <w:right w:w="120" w:type="dxa"/>
            </w:tcMar>
          </w:tcPr>
          <w:p w14:paraId="5CFD6F0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498" w:type="dxa"/>
            <w:tcBorders>
              <w:top w:val="nil"/>
              <w:left w:val="nil"/>
              <w:bottom w:val="single" w:sz="4" w:space="0" w:color="E1E3E1"/>
              <w:right w:val="nil"/>
            </w:tcBorders>
            <w:tcMar>
              <w:top w:w="120" w:type="dxa"/>
              <w:left w:w="120" w:type="dxa"/>
              <w:bottom w:w="120" w:type="dxa"/>
              <w:right w:w="120" w:type="dxa"/>
            </w:tcMar>
          </w:tcPr>
          <w:p w14:paraId="019A561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498" w:type="dxa"/>
            <w:tcBorders>
              <w:top w:val="nil"/>
              <w:left w:val="nil"/>
              <w:bottom w:val="single" w:sz="4" w:space="0" w:color="E1E3E1"/>
              <w:right w:val="nil"/>
            </w:tcBorders>
            <w:tcMar>
              <w:top w:w="120" w:type="dxa"/>
              <w:left w:w="120" w:type="dxa"/>
              <w:bottom w:w="120" w:type="dxa"/>
              <w:right w:w="120" w:type="dxa"/>
            </w:tcMar>
          </w:tcPr>
          <w:p w14:paraId="18E64AD6"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370" w:type="dxa"/>
            <w:tcBorders>
              <w:top w:val="nil"/>
              <w:left w:val="nil"/>
              <w:bottom w:val="single" w:sz="4" w:space="0" w:color="E1E3E1"/>
              <w:right w:val="nil"/>
            </w:tcBorders>
            <w:tcMar>
              <w:top w:w="120" w:type="dxa"/>
              <w:left w:w="120" w:type="dxa"/>
              <w:bottom w:w="120" w:type="dxa"/>
              <w:right w:w="120" w:type="dxa"/>
            </w:tcMar>
          </w:tcPr>
          <w:p w14:paraId="55D1C55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r>
      <w:tr w:rsidR="00F44B9D" w14:paraId="4990A42B"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06F8B40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乙 (</w:t>
            </w:r>
            <w:proofErr w:type="spellStart"/>
            <w:r>
              <w:rPr>
                <w:rFonts w:ascii="Arial Unicode MS" w:eastAsia="Arial Unicode MS" w:hAnsi="Arial Unicode MS" w:cs="Arial Unicode MS"/>
                <w:color w:val="1F1F1F"/>
                <w:sz w:val="24"/>
                <w:szCs w:val="24"/>
                <w:highlight w:val="white"/>
              </w:rPr>
              <w:t>을목</w:t>
            </w:r>
            <w:proofErr w:type="spellEnd"/>
            <w:r>
              <w:rPr>
                <w:rFonts w:ascii="Arial Unicode MS" w:eastAsia="Arial Unicode MS" w:hAnsi="Arial Unicode MS" w:cs="Arial Unicode MS"/>
                <w:color w:val="1F1F1F"/>
                <w:sz w:val="24"/>
                <w:szCs w:val="24"/>
                <w:highlight w:val="white"/>
              </w:rPr>
              <w:t>)</w:t>
            </w:r>
          </w:p>
        </w:tc>
        <w:tc>
          <w:tcPr>
            <w:tcW w:w="703" w:type="dxa"/>
            <w:tcBorders>
              <w:top w:val="nil"/>
              <w:left w:val="nil"/>
              <w:bottom w:val="single" w:sz="4" w:space="0" w:color="E1E3E1"/>
              <w:right w:val="nil"/>
            </w:tcBorders>
            <w:tcMar>
              <w:top w:w="120" w:type="dxa"/>
              <w:left w:w="120" w:type="dxa"/>
              <w:bottom w:w="120" w:type="dxa"/>
              <w:right w:w="120" w:type="dxa"/>
            </w:tcMar>
          </w:tcPr>
          <w:p w14:paraId="0E1E3FA4"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703" w:type="dxa"/>
            <w:tcBorders>
              <w:top w:val="nil"/>
              <w:left w:val="nil"/>
              <w:bottom w:val="single" w:sz="4" w:space="0" w:color="E1E3E1"/>
              <w:right w:val="nil"/>
            </w:tcBorders>
            <w:tcMar>
              <w:top w:w="120" w:type="dxa"/>
              <w:left w:w="120" w:type="dxa"/>
              <w:bottom w:w="120" w:type="dxa"/>
              <w:right w:w="120" w:type="dxa"/>
            </w:tcMar>
          </w:tcPr>
          <w:p w14:paraId="397C2FA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703" w:type="dxa"/>
            <w:tcBorders>
              <w:top w:val="nil"/>
              <w:left w:val="nil"/>
              <w:bottom w:val="single" w:sz="4" w:space="0" w:color="E1E3E1"/>
              <w:right w:val="nil"/>
            </w:tcBorders>
            <w:tcMar>
              <w:top w:w="120" w:type="dxa"/>
              <w:left w:w="120" w:type="dxa"/>
              <w:bottom w:w="120" w:type="dxa"/>
              <w:right w:w="120" w:type="dxa"/>
            </w:tcMar>
          </w:tcPr>
          <w:p w14:paraId="6C3DC30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703" w:type="dxa"/>
            <w:tcBorders>
              <w:top w:val="nil"/>
              <w:left w:val="nil"/>
              <w:bottom w:val="single" w:sz="4" w:space="0" w:color="E1E3E1"/>
              <w:right w:val="nil"/>
            </w:tcBorders>
            <w:tcMar>
              <w:top w:w="120" w:type="dxa"/>
              <w:left w:w="120" w:type="dxa"/>
              <w:bottom w:w="120" w:type="dxa"/>
              <w:right w:w="120" w:type="dxa"/>
            </w:tcMar>
          </w:tcPr>
          <w:p w14:paraId="1870EDA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703" w:type="dxa"/>
            <w:tcBorders>
              <w:top w:val="nil"/>
              <w:left w:val="nil"/>
              <w:bottom w:val="single" w:sz="4" w:space="0" w:color="E1E3E1"/>
              <w:right w:val="nil"/>
            </w:tcBorders>
            <w:tcMar>
              <w:top w:w="120" w:type="dxa"/>
              <w:left w:w="120" w:type="dxa"/>
              <w:bottom w:w="120" w:type="dxa"/>
              <w:right w:w="120" w:type="dxa"/>
            </w:tcMar>
          </w:tcPr>
          <w:p w14:paraId="3F5A7D1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498" w:type="dxa"/>
            <w:tcBorders>
              <w:top w:val="nil"/>
              <w:left w:val="nil"/>
              <w:bottom w:val="single" w:sz="4" w:space="0" w:color="E1E3E1"/>
              <w:right w:val="nil"/>
            </w:tcBorders>
            <w:tcMar>
              <w:top w:w="120" w:type="dxa"/>
              <w:left w:w="120" w:type="dxa"/>
              <w:bottom w:w="120" w:type="dxa"/>
              <w:right w:w="120" w:type="dxa"/>
            </w:tcMar>
          </w:tcPr>
          <w:p w14:paraId="0D7D5EC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498" w:type="dxa"/>
            <w:tcBorders>
              <w:top w:val="nil"/>
              <w:left w:val="nil"/>
              <w:bottom w:val="single" w:sz="4" w:space="0" w:color="E1E3E1"/>
              <w:right w:val="nil"/>
            </w:tcBorders>
            <w:tcMar>
              <w:top w:w="120" w:type="dxa"/>
              <w:left w:w="120" w:type="dxa"/>
              <w:bottom w:w="120" w:type="dxa"/>
              <w:right w:w="120" w:type="dxa"/>
            </w:tcMar>
          </w:tcPr>
          <w:p w14:paraId="1DAAC5F3"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498" w:type="dxa"/>
            <w:tcBorders>
              <w:top w:val="nil"/>
              <w:left w:val="nil"/>
              <w:bottom w:val="single" w:sz="4" w:space="0" w:color="E1E3E1"/>
              <w:right w:val="nil"/>
            </w:tcBorders>
            <w:tcMar>
              <w:top w:w="120" w:type="dxa"/>
              <w:left w:w="120" w:type="dxa"/>
              <w:bottom w:w="120" w:type="dxa"/>
              <w:right w:w="120" w:type="dxa"/>
            </w:tcMar>
          </w:tcPr>
          <w:p w14:paraId="3B78CF33"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498" w:type="dxa"/>
            <w:tcBorders>
              <w:top w:val="nil"/>
              <w:left w:val="nil"/>
              <w:bottom w:val="single" w:sz="4" w:space="0" w:color="E1E3E1"/>
              <w:right w:val="nil"/>
            </w:tcBorders>
            <w:tcMar>
              <w:top w:w="120" w:type="dxa"/>
              <w:left w:w="120" w:type="dxa"/>
              <w:bottom w:w="120" w:type="dxa"/>
              <w:right w:w="120" w:type="dxa"/>
            </w:tcMar>
          </w:tcPr>
          <w:p w14:paraId="24B19BCA"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498" w:type="dxa"/>
            <w:tcBorders>
              <w:top w:val="nil"/>
              <w:left w:val="nil"/>
              <w:bottom w:val="single" w:sz="4" w:space="0" w:color="E1E3E1"/>
              <w:right w:val="nil"/>
            </w:tcBorders>
            <w:tcMar>
              <w:top w:w="120" w:type="dxa"/>
              <w:left w:w="120" w:type="dxa"/>
              <w:bottom w:w="120" w:type="dxa"/>
              <w:right w:w="120" w:type="dxa"/>
            </w:tcMar>
          </w:tcPr>
          <w:p w14:paraId="4CB25A1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498" w:type="dxa"/>
            <w:tcBorders>
              <w:top w:val="nil"/>
              <w:left w:val="nil"/>
              <w:bottom w:val="single" w:sz="4" w:space="0" w:color="E1E3E1"/>
              <w:right w:val="nil"/>
            </w:tcBorders>
            <w:tcMar>
              <w:top w:w="120" w:type="dxa"/>
              <w:left w:w="120" w:type="dxa"/>
              <w:bottom w:w="120" w:type="dxa"/>
              <w:right w:w="120" w:type="dxa"/>
            </w:tcMar>
          </w:tcPr>
          <w:p w14:paraId="7136152A"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370" w:type="dxa"/>
            <w:tcBorders>
              <w:top w:val="nil"/>
              <w:left w:val="nil"/>
              <w:bottom w:val="single" w:sz="4" w:space="0" w:color="E1E3E1"/>
              <w:right w:val="nil"/>
            </w:tcBorders>
            <w:tcMar>
              <w:top w:w="120" w:type="dxa"/>
              <w:left w:w="120" w:type="dxa"/>
              <w:bottom w:w="120" w:type="dxa"/>
              <w:right w:w="120" w:type="dxa"/>
            </w:tcMar>
          </w:tcPr>
          <w:p w14:paraId="42D6E80A"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r>
      <w:tr w:rsidR="00F44B9D" w14:paraId="096C8F26"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4CF6EBF9" w14:textId="77777777" w:rsidR="00F44B9D" w:rsidRDefault="00000000">
            <w:pPr>
              <w:rPr>
                <w:color w:val="1F1F1F"/>
                <w:sz w:val="24"/>
                <w:szCs w:val="24"/>
                <w:highlight w:val="white"/>
              </w:rPr>
            </w:pPr>
            <w:proofErr w:type="gramStart"/>
            <w:r>
              <w:rPr>
                <w:rFonts w:ascii="Arial Unicode MS" w:eastAsia="Arial Unicode MS" w:hAnsi="Arial Unicode MS" w:cs="Arial Unicode MS"/>
                <w:color w:val="1F1F1F"/>
                <w:sz w:val="24"/>
                <w:szCs w:val="24"/>
                <w:highlight w:val="white"/>
              </w:rPr>
              <w:t>丙 /</w:t>
            </w:r>
            <w:proofErr w:type="gramEnd"/>
            <w:r>
              <w:rPr>
                <w:rFonts w:ascii="Arial Unicode MS" w:eastAsia="Arial Unicode MS" w:hAnsi="Arial Unicode MS" w:cs="Arial Unicode MS"/>
                <w:color w:val="1F1F1F"/>
                <w:sz w:val="24"/>
                <w:szCs w:val="24"/>
                <w:highlight w:val="white"/>
              </w:rPr>
              <w:t xml:space="preserve"> 戊 (병화/</w:t>
            </w: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w:t>
            </w:r>
          </w:p>
        </w:tc>
        <w:tc>
          <w:tcPr>
            <w:tcW w:w="703" w:type="dxa"/>
            <w:tcBorders>
              <w:top w:val="nil"/>
              <w:left w:val="nil"/>
              <w:bottom w:val="single" w:sz="4" w:space="0" w:color="E1E3E1"/>
              <w:right w:val="nil"/>
            </w:tcBorders>
            <w:tcMar>
              <w:top w:w="120" w:type="dxa"/>
              <w:left w:w="120" w:type="dxa"/>
              <w:bottom w:w="120" w:type="dxa"/>
              <w:right w:w="120" w:type="dxa"/>
            </w:tcMar>
          </w:tcPr>
          <w:p w14:paraId="37C78DF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703" w:type="dxa"/>
            <w:tcBorders>
              <w:top w:val="nil"/>
              <w:left w:val="nil"/>
              <w:bottom w:val="single" w:sz="4" w:space="0" w:color="E1E3E1"/>
              <w:right w:val="nil"/>
            </w:tcBorders>
            <w:tcMar>
              <w:top w:w="120" w:type="dxa"/>
              <w:left w:w="120" w:type="dxa"/>
              <w:bottom w:w="120" w:type="dxa"/>
              <w:right w:w="120" w:type="dxa"/>
            </w:tcMar>
          </w:tcPr>
          <w:p w14:paraId="7D9D3242"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703" w:type="dxa"/>
            <w:tcBorders>
              <w:top w:val="nil"/>
              <w:left w:val="nil"/>
              <w:bottom w:val="single" w:sz="4" w:space="0" w:color="E1E3E1"/>
              <w:right w:val="nil"/>
            </w:tcBorders>
            <w:tcMar>
              <w:top w:w="120" w:type="dxa"/>
              <w:left w:w="120" w:type="dxa"/>
              <w:bottom w:w="120" w:type="dxa"/>
              <w:right w:w="120" w:type="dxa"/>
            </w:tcMar>
          </w:tcPr>
          <w:p w14:paraId="129E1AC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703" w:type="dxa"/>
            <w:tcBorders>
              <w:top w:val="nil"/>
              <w:left w:val="nil"/>
              <w:bottom w:val="single" w:sz="4" w:space="0" w:color="E1E3E1"/>
              <w:right w:val="nil"/>
            </w:tcBorders>
            <w:tcMar>
              <w:top w:w="120" w:type="dxa"/>
              <w:left w:w="120" w:type="dxa"/>
              <w:bottom w:w="120" w:type="dxa"/>
              <w:right w:w="120" w:type="dxa"/>
            </w:tcMar>
          </w:tcPr>
          <w:p w14:paraId="5675B6B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703" w:type="dxa"/>
            <w:tcBorders>
              <w:top w:val="nil"/>
              <w:left w:val="nil"/>
              <w:bottom w:val="single" w:sz="4" w:space="0" w:color="E1E3E1"/>
              <w:right w:val="nil"/>
            </w:tcBorders>
            <w:tcMar>
              <w:top w:w="120" w:type="dxa"/>
              <w:left w:w="120" w:type="dxa"/>
              <w:bottom w:w="120" w:type="dxa"/>
              <w:right w:w="120" w:type="dxa"/>
            </w:tcMar>
          </w:tcPr>
          <w:p w14:paraId="7CF0027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498" w:type="dxa"/>
            <w:tcBorders>
              <w:top w:val="nil"/>
              <w:left w:val="nil"/>
              <w:bottom w:val="single" w:sz="4" w:space="0" w:color="E1E3E1"/>
              <w:right w:val="nil"/>
            </w:tcBorders>
            <w:tcMar>
              <w:top w:w="120" w:type="dxa"/>
              <w:left w:w="120" w:type="dxa"/>
              <w:bottom w:w="120" w:type="dxa"/>
              <w:right w:w="120" w:type="dxa"/>
            </w:tcMar>
          </w:tcPr>
          <w:p w14:paraId="1E9C7E7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498" w:type="dxa"/>
            <w:tcBorders>
              <w:top w:val="nil"/>
              <w:left w:val="nil"/>
              <w:bottom w:val="single" w:sz="4" w:space="0" w:color="E1E3E1"/>
              <w:right w:val="nil"/>
            </w:tcBorders>
            <w:tcMar>
              <w:top w:w="120" w:type="dxa"/>
              <w:left w:w="120" w:type="dxa"/>
              <w:bottom w:w="120" w:type="dxa"/>
              <w:right w:w="120" w:type="dxa"/>
            </w:tcMar>
          </w:tcPr>
          <w:p w14:paraId="74AC0A8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498" w:type="dxa"/>
            <w:tcBorders>
              <w:top w:val="nil"/>
              <w:left w:val="nil"/>
              <w:bottom w:val="single" w:sz="4" w:space="0" w:color="E1E3E1"/>
              <w:right w:val="nil"/>
            </w:tcBorders>
            <w:tcMar>
              <w:top w:w="120" w:type="dxa"/>
              <w:left w:w="120" w:type="dxa"/>
              <w:bottom w:w="120" w:type="dxa"/>
              <w:right w:w="120" w:type="dxa"/>
            </w:tcMar>
          </w:tcPr>
          <w:p w14:paraId="071C7D1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498" w:type="dxa"/>
            <w:tcBorders>
              <w:top w:val="nil"/>
              <w:left w:val="nil"/>
              <w:bottom w:val="single" w:sz="4" w:space="0" w:color="E1E3E1"/>
              <w:right w:val="nil"/>
            </w:tcBorders>
            <w:tcMar>
              <w:top w:w="120" w:type="dxa"/>
              <w:left w:w="120" w:type="dxa"/>
              <w:bottom w:w="120" w:type="dxa"/>
              <w:right w:w="120" w:type="dxa"/>
            </w:tcMar>
          </w:tcPr>
          <w:p w14:paraId="6AF8917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498" w:type="dxa"/>
            <w:tcBorders>
              <w:top w:val="nil"/>
              <w:left w:val="nil"/>
              <w:bottom w:val="single" w:sz="4" w:space="0" w:color="E1E3E1"/>
              <w:right w:val="nil"/>
            </w:tcBorders>
            <w:tcMar>
              <w:top w:w="120" w:type="dxa"/>
              <w:left w:w="120" w:type="dxa"/>
              <w:bottom w:w="120" w:type="dxa"/>
              <w:right w:w="120" w:type="dxa"/>
            </w:tcMar>
          </w:tcPr>
          <w:p w14:paraId="5CF2149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498" w:type="dxa"/>
            <w:tcBorders>
              <w:top w:val="nil"/>
              <w:left w:val="nil"/>
              <w:bottom w:val="single" w:sz="4" w:space="0" w:color="E1E3E1"/>
              <w:right w:val="nil"/>
            </w:tcBorders>
            <w:tcMar>
              <w:top w:w="120" w:type="dxa"/>
              <w:left w:w="120" w:type="dxa"/>
              <w:bottom w:w="120" w:type="dxa"/>
              <w:right w:w="120" w:type="dxa"/>
            </w:tcMar>
          </w:tcPr>
          <w:p w14:paraId="4E0DD1D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370" w:type="dxa"/>
            <w:tcBorders>
              <w:top w:val="nil"/>
              <w:left w:val="nil"/>
              <w:bottom w:val="single" w:sz="4" w:space="0" w:color="E1E3E1"/>
              <w:right w:val="nil"/>
            </w:tcBorders>
            <w:tcMar>
              <w:top w:w="120" w:type="dxa"/>
              <w:left w:w="120" w:type="dxa"/>
              <w:bottom w:w="120" w:type="dxa"/>
              <w:right w:w="120" w:type="dxa"/>
            </w:tcMar>
          </w:tcPr>
          <w:p w14:paraId="0337A97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r>
      <w:tr w:rsidR="00F44B9D" w14:paraId="01DC594F"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24BC6DA4" w14:textId="77777777" w:rsidR="00F44B9D" w:rsidRDefault="00000000">
            <w:pPr>
              <w:rPr>
                <w:color w:val="1F1F1F"/>
                <w:sz w:val="24"/>
                <w:szCs w:val="24"/>
                <w:highlight w:val="white"/>
              </w:rPr>
            </w:pPr>
            <w:proofErr w:type="gramStart"/>
            <w:r>
              <w:rPr>
                <w:rFonts w:ascii="Arial Unicode MS" w:eastAsia="Arial Unicode MS" w:hAnsi="Arial Unicode MS" w:cs="Arial Unicode MS"/>
                <w:color w:val="1F1F1F"/>
                <w:sz w:val="24"/>
                <w:szCs w:val="24"/>
                <w:highlight w:val="white"/>
              </w:rPr>
              <w:t>丁 /</w:t>
            </w:r>
            <w:proofErr w:type="gramEnd"/>
            <w:r>
              <w:rPr>
                <w:rFonts w:ascii="Arial Unicode MS" w:eastAsia="Arial Unicode MS" w:hAnsi="Arial Unicode MS" w:cs="Arial Unicode MS"/>
                <w:color w:val="1F1F1F"/>
                <w:sz w:val="24"/>
                <w:szCs w:val="24"/>
                <w:highlight w:val="white"/>
              </w:rPr>
              <w:t xml:space="preserve"> 己 (정화/</w:t>
            </w:r>
            <w:proofErr w:type="spellStart"/>
            <w:r>
              <w:rPr>
                <w:rFonts w:ascii="Arial Unicode MS" w:eastAsia="Arial Unicode MS" w:hAnsi="Arial Unicode MS" w:cs="Arial Unicode MS"/>
                <w:color w:val="1F1F1F"/>
                <w:sz w:val="24"/>
                <w:szCs w:val="24"/>
                <w:highlight w:val="white"/>
              </w:rPr>
              <w:t>기토</w:t>
            </w:r>
            <w:proofErr w:type="spellEnd"/>
            <w:r>
              <w:rPr>
                <w:rFonts w:ascii="Arial Unicode MS" w:eastAsia="Arial Unicode MS" w:hAnsi="Arial Unicode MS" w:cs="Arial Unicode MS"/>
                <w:color w:val="1F1F1F"/>
                <w:sz w:val="24"/>
                <w:szCs w:val="24"/>
                <w:highlight w:val="white"/>
              </w:rPr>
              <w:t>)</w:t>
            </w:r>
          </w:p>
        </w:tc>
        <w:tc>
          <w:tcPr>
            <w:tcW w:w="703" w:type="dxa"/>
            <w:tcBorders>
              <w:top w:val="nil"/>
              <w:left w:val="nil"/>
              <w:bottom w:val="single" w:sz="4" w:space="0" w:color="E1E3E1"/>
              <w:right w:val="nil"/>
            </w:tcBorders>
            <w:tcMar>
              <w:top w:w="120" w:type="dxa"/>
              <w:left w:w="120" w:type="dxa"/>
              <w:bottom w:w="120" w:type="dxa"/>
              <w:right w:w="120" w:type="dxa"/>
            </w:tcMar>
          </w:tcPr>
          <w:p w14:paraId="6BC6E5F6"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703" w:type="dxa"/>
            <w:tcBorders>
              <w:top w:val="nil"/>
              <w:left w:val="nil"/>
              <w:bottom w:val="single" w:sz="4" w:space="0" w:color="E1E3E1"/>
              <w:right w:val="nil"/>
            </w:tcBorders>
            <w:tcMar>
              <w:top w:w="120" w:type="dxa"/>
              <w:left w:w="120" w:type="dxa"/>
              <w:bottom w:w="120" w:type="dxa"/>
              <w:right w:w="120" w:type="dxa"/>
            </w:tcMar>
          </w:tcPr>
          <w:p w14:paraId="4871049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703" w:type="dxa"/>
            <w:tcBorders>
              <w:top w:val="nil"/>
              <w:left w:val="nil"/>
              <w:bottom w:val="single" w:sz="4" w:space="0" w:color="E1E3E1"/>
              <w:right w:val="nil"/>
            </w:tcBorders>
            <w:tcMar>
              <w:top w:w="120" w:type="dxa"/>
              <w:left w:w="120" w:type="dxa"/>
              <w:bottom w:w="120" w:type="dxa"/>
              <w:right w:w="120" w:type="dxa"/>
            </w:tcMar>
          </w:tcPr>
          <w:p w14:paraId="32C90A04"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703" w:type="dxa"/>
            <w:tcBorders>
              <w:top w:val="nil"/>
              <w:left w:val="nil"/>
              <w:bottom w:val="single" w:sz="4" w:space="0" w:color="E1E3E1"/>
              <w:right w:val="nil"/>
            </w:tcBorders>
            <w:tcMar>
              <w:top w:w="120" w:type="dxa"/>
              <w:left w:w="120" w:type="dxa"/>
              <w:bottom w:w="120" w:type="dxa"/>
              <w:right w:w="120" w:type="dxa"/>
            </w:tcMar>
          </w:tcPr>
          <w:p w14:paraId="6591FF09"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703" w:type="dxa"/>
            <w:tcBorders>
              <w:top w:val="nil"/>
              <w:left w:val="nil"/>
              <w:bottom w:val="single" w:sz="4" w:space="0" w:color="E1E3E1"/>
              <w:right w:val="nil"/>
            </w:tcBorders>
            <w:tcMar>
              <w:top w:w="120" w:type="dxa"/>
              <w:left w:w="120" w:type="dxa"/>
              <w:bottom w:w="120" w:type="dxa"/>
              <w:right w:w="120" w:type="dxa"/>
            </w:tcMar>
          </w:tcPr>
          <w:p w14:paraId="2CF1F654"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498" w:type="dxa"/>
            <w:tcBorders>
              <w:top w:val="nil"/>
              <w:left w:val="nil"/>
              <w:bottom w:val="single" w:sz="4" w:space="0" w:color="E1E3E1"/>
              <w:right w:val="nil"/>
            </w:tcBorders>
            <w:tcMar>
              <w:top w:w="120" w:type="dxa"/>
              <w:left w:w="120" w:type="dxa"/>
              <w:bottom w:w="120" w:type="dxa"/>
              <w:right w:w="120" w:type="dxa"/>
            </w:tcMar>
          </w:tcPr>
          <w:p w14:paraId="5983CA3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498" w:type="dxa"/>
            <w:tcBorders>
              <w:top w:val="nil"/>
              <w:left w:val="nil"/>
              <w:bottom w:val="single" w:sz="4" w:space="0" w:color="E1E3E1"/>
              <w:right w:val="nil"/>
            </w:tcBorders>
            <w:tcMar>
              <w:top w:w="120" w:type="dxa"/>
              <w:left w:w="120" w:type="dxa"/>
              <w:bottom w:w="120" w:type="dxa"/>
              <w:right w:w="120" w:type="dxa"/>
            </w:tcMar>
          </w:tcPr>
          <w:p w14:paraId="2FF231D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498" w:type="dxa"/>
            <w:tcBorders>
              <w:top w:val="nil"/>
              <w:left w:val="nil"/>
              <w:bottom w:val="single" w:sz="4" w:space="0" w:color="E1E3E1"/>
              <w:right w:val="nil"/>
            </w:tcBorders>
            <w:tcMar>
              <w:top w:w="120" w:type="dxa"/>
              <w:left w:w="120" w:type="dxa"/>
              <w:bottom w:w="120" w:type="dxa"/>
              <w:right w:w="120" w:type="dxa"/>
            </w:tcMar>
          </w:tcPr>
          <w:p w14:paraId="796F015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498" w:type="dxa"/>
            <w:tcBorders>
              <w:top w:val="nil"/>
              <w:left w:val="nil"/>
              <w:bottom w:val="single" w:sz="4" w:space="0" w:color="E1E3E1"/>
              <w:right w:val="nil"/>
            </w:tcBorders>
            <w:tcMar>
              <w:top w:w="120" w:type="dxa"/>
              <w:left w:w="120" w:type="dxa"/>
              <w:bottom w:w="120" w:type="dxa"/>
              <w:right w:w="120" w:type="dxa"/>
            </w:tcMar>
          </w:tcPr>
          <w:p w14:paraId="3293203A"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498" w:type="dxa"/>
            <w:tcBorders>
              <w:top w:val="nil"/>
              <w:left w:val="nil"/>
              <w:bottom w:val="single" w:sz="4" w:space="0" w:color="E1E3E1"/>
              <w:right w:val="nil"/>
            </w:tcBorders>
            <w:tcMar>
              <w:top w:w="120" w:type="dxa"/>
              <w:left w:w="120" w:type="dxa"/>
              <w:bottom w:w="120" w:type="dxa"/>
              <w:right w:w="120" w:type="dxa"/>
            </w:tcMar>
          </w:tcPr>
          <w:p w14:paraId="51481EC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498" w:type="dxa"/>
            <w:tcBorders>
              <w:top w:val="nil"/>
              <w:left w:val="nil"/>
              <w:bottom w:val="single" w:sz="4" w:space="0" w:color="E1E3E1"/>
              <w:right w:val="nil"/>
            </w:tcBorders>
            <w:tcMar>
              <w:top w:w="120" w:type="dxa"/>
              <w:left w:w="120" w:type="dxa"/>
              <w:bottom w:w="120" w:type="dxa"/>
              <w:right w:w="120" w:type="dxa"/>
            </w:tcMar>
          </w:tcPr>
          <w:p w14:paraId="56D15344"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370" w:type="dxa"/>
            <w:tcBorders>
              <w:top w:val="nil"/>
              <w:left w:val="nil"/>
              <w:bottom w:val="single" w:sz="4" w:space="0" w:color="E1E3E1"/>
              <w:right w:val="nil"/>
            </w:tcBorders>
            <w:tcMar>
              <w:top w:w="120" w:type="dxa"/>
              <w:left w:w="120" w:type="dxa"/>
              <w:bottom w:w="120" w:type="dxa"/>
              <w:right w:w="120" w:type="dxa"/>
            </w:tcMar>
          </w:tcPr>
          <w:p w14:paraId="3774408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r>
      <w:tr w:rsidR="00F44B9D" w14:paraId="4C17C38E"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7D5ACC24"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703" w:type="dxa"/>
            <w:tcBorders>
              <w:top w:val="nil"/>
              <w:left w:val="nil"/>
              <w:bottom w:val="single" w:sz="4" w:space="0" w:color="E1E3E1"/>
              <w:right w:val="nil"/>
            </w:tcBorders>
            <w:tcMar>
              <w:top w:w="120" w:type="dxa"/>
              <w:left w:w="120" w:type="dxa"/>
              <w:bottom w:w="120" w:type="dxa"/>
              <w:right w:w="120" w:type="dxa"/>
            </w:tcMar>
          </w:tcPr>
          <w:p w14:paraId="1F5673DF"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703" w:type="dxa"/>
            <w:tcBorders>
              <w:top w:val="nil"/>
              <w:left w:val="nil"/>
              <w:bottom w:val="single" w:sz="4" w:space="0" w:color="E1E3E1"/>
              <w:right w:val="nil"/>
            </w:tcBorders>
            <w:tcMar>
              <w:top w:w="120" w:type="dxa"/>
              <w:left w:w="120" w:type="dxa"/>
              <w:bottom w:w="120" w:type="dxa"/>
              <w:right w:w="120" w:type="dxa"/>
            </w:tcMar>
          </w:tcPr>
          <w:p w14:paraId="52A8070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703" w:type="dxa"/>
            <w:tcBorders>
              <w:top w:val="nil"/>
              <w:left w:val="nil"/>
              <w:bottom w:val="single" w:sz="4" w:space="0" w:color="E1E3E1"/>
              <w:right w:val="nil"/>
            </w:tcBorders>
            <w:tcMar>
              <w:top w:w="120" w:type="dxa"/>
              <w:left w:w="120" w:type="dxa"/>
              <w:bottom w:w="120" w:type="dxa"/>
              <w:right w:w="120" w:type="dxa"/>
            </w:tcMar>
          </w:tcPr>
          <w:p w14:paraId="13238426"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703" w:type="dxa"/>
            <w:tcBorders>
              <w:top w:val="nil"/>
              <w:left w:val="nil"/>
              <w:bottom w:val="single" w:sz="4" w:space="0" w:color="E1E3E1"/>
              <w:right w:val="nil"/>
            </w:tcBorders>
            <w:tcMar>
              <w:top w:w="120" w:type="dxa"/>
              <w:left w:w="120" w:type="dxa"/>
              <w:bottom w:w="120" w:type="dxa"/>
              <w:right w:w="120" w:type="dxa"/>
            </w:tcMar>
          </w:tcPr>
          <w:p w14:paraId="54915409"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703" w:type="dxa"/>
            <w:tcBorders>
              <w:top w:val="nil"/>
              <w:left w:val="nil"/>
              <w:bottom w:val="single" w:sz="4" w:space="0" w:color="E1E3E1"/>
              <w:right w:val="nil"/>
            </w:tcBorders>
            <w:tcMar>
              <w:top w:w="120" w:type="dxa"/>
              <w:left w:w="120" w:type="dxa"/>
              <w:bottom w:w="120" w:type="dxa"/>
              <w:right w:w="120" w:type="dxa"/>
            </w:tcMar>
          </w:tcPr>
          <w:p w14:paraId="6651B9E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498" w:type="dxa"/>
            <w:tcBorders>
              <w:top w:val="nil"/>
              <w:left w:val="nil"/>
              <w:bottom w:val="single" w:sz="4" w:space="0" w:color="E1E3E1"/>
              <w:right w:val="nil"/>
            </w:tcBorders>
            <w:tcMar>
              <w:top w:w="120" w:type="dxa"/>
              <w:left w:w="120" w:type="dxa"/>
              <w:bottom w:w="120" w:type="dxa"/>
              <w:right w:w="120" w:type="dxa"/>
            </w:tcMar>
          </w:tcPr>
          <w:p w14:paraId="6854DA0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498" w:type="dxa"/>
            <w:tcBorders>
              <w:top w:val="nil"/>
              <w:left w:val="nil"/>
              <w:bottom w:val="single" w:sz="4" w:space="0" w:color="E1E3E1"/>
              <w:right w:val="nil"/>
            </w:tcBorders>
            <w:tcMar>
              <w:top w:w="120" w:type="dxa"/>
              <w:left w:w="120" w:type="dxa"/>
              <w:bottom w:w="120" w:type="dxa"/>
              <w:right w:w="120" w:type="dxa"/>
            </w:tcMar>
          </w:tcPr>
          <w:p w14:paraId="1A3E4BD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498" w:type="dxa"/>
            <w:tcBorders>
              <w:top w:val="nil"/>
              <w:left w:val="nil"/>
              <w:bottom w:val="single" w:sz="4" w:space="0" w:color="E1E3E1"/>
              <w:right w:val="nil"/>
            </w:tcBorders>
            <w:tcMar>
              <w:top w:w="120" w:type="dxa"/>
              <w:left w:w="120" w:type="dxa"/>
              <w:bottom w:w="120" w:type="dxa"/>
              <w:right w:w="120" w:type="dxa"/>
            </w:tcMar>
          </w:tcPr>
          <w:p w14:paraId="62EF46A6"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498" w:type="dxa"/>
            <w:tcBorders>
              <w:top w:val="nil"/>
              <w:left w:val="nil"/>
              <w:bottom w:val="single" w:sz="4" w:space="0" w:color="E1E3E1"/>
              <w:right w:val="nil"/>
            </w:tcBorders>
            <w:tcMar>
              <w:top w:w="120" w:type="dxa"/>
              <w:left w:w="120" w:type="dxa"/>
              <w:bottom w:w="120" w:type="dxa"/>
              <w:right w:w="120" w:type="dxa"/>
            </w:tcMar>
          </w:tcPr>
          <w:p w14:paraId="1076313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498" w:type="dxa"/>
            <w:tcBorders>
              <w:top w:val="nil"/>
              <w:left w:val="nil"/>
              <w:bottom w:val="single" w:sz="4" w:space="0" w:color="E1E3E1"/>
              <w:right w:val="nil"/>
            </w:tcBorders>
            <w:tcMar>
              <w:top w:w="120" w:type="dxa"/>
              <w:left w:w="120" w:type="dxa"/>
              <w:bottom w:w="120" w:type="dxa"/>
              <w:right w:w="120" w:type="dxa"/>
            </w:tcMar>
          </w:tcPr>
          <w:p w14:paraId="214AB57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498" w:type="dxa"/>
            <w:tcBorders>
              <w:top w:val="nil"/>
              <w:left w:val="nil"/>
              <w:bottom w:val="single" w:sz="4" w:space="0" w:color="E1E3E1"/>
              <w:right w:val="nil"/>
            </w:tcBorders>
            <w:tcMar>
              <w:top w:w="120" w:type="dxa"/>
              <w:left w:w="120" w:type="dxa"/>
              <w:bottom w:w="120" w:type="dxa"/>
              <w:right w:w="120" w:type="dxa"/>
            </w:tcMar>
          </w:tcPr>
          <w:p w14:paraId="4A206FB2"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370" w:type="dxa"/>
            <w:tcBorders>
              <w:top w:val="nil"/>
              <w:left w:val="nil"/>
              <w:bottom w:val="single" w:sz="4" w:space="0" w:color="E1E3E1"/>
              <w:right w:val="nil"/>
            </w:tcBorders>
            <w:tcMar>
              <w:top w:w="120" w:type="dxa"/>
              <w:left w:w="120" w:type="dxa"/>
              <w:bottom w:w="120" w:type="dxa"/>
              <w:right w:w="120" w:type="dxa"/>
            </w:tcMar>
          </w:tcPr>
          <w:p w14:paraId="5969D4D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r>
      <w:tr w:rsidR="00F44B9D" w14:paraId="1C0840B0"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46B5EAF0"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辛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703" w:type="dxa"/>
            <w:tcBorders>
              <w:top w:val="nil"/>
              <w:left w:val="nil"/>
              <w:bottom w:val="single" w:sz="4" w:space="0" w:color="E1E3E1"/>
              <w:right w:val="nil"/>
            </w:tcBorders>
            <w:tcMar>
              <w:top w:w="120" w:type="dxa"/>
              <w:left w:w="120" w:type="dxa"/>
              <w:bottom w:w="120" w:type="dxa"/>
              <w:right w:w="120" w:type="dxa"/>
            </w:tcMar>
          </w:tcPr>
          <w:p w14:paraId="4C02D68C"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703" w:type="dxa"/>
            <w:tcBorders>
              <w:top w:val="nil"/>
              <w:left w:val="nil"/>
              <w:bottom w:val="single" w:sz="4" w:space="0" w:color="E1E3E1"/>
              <w:right w:val="nil"/>
            </w:tcBorders>
            <w:tcMar>
              <w:top w:w="120" w:type="dxa"/>
              <w:left w:w="120" w:type="dxa"/>
              <w:bottom w:w="120" w:type="dxa"/>
              <w:right w:w="120" w:type="dxa"/>
            </w:tcMar>
          </w:tcPr>
          <w:p w14:paraId="23ED9F23"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703" w:type="dxa"/>
            <w:tcBorders>
              <w:top w:val="nil"/>
              <w:left w:val="nil"/>
              <w:bottom w:val="single" w:sz="4" w:space="0" w:color="E1E3E1"/>
              <w:right w:val="nil"/>
            </w:tcBorders>
            <w:tcMar>
              <w:top w:w="120" w:type="dxa"/>
              <w:left w:w="120" w:type="dxa"/>
              <w:bottom w:w="120" w:type="dxa"/>
              <w:right w:w="120" w:type="dxa"/>
            </w:tcMar>
          </w:tcPr>
          <w:p w14:paraId="6DFED93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703" w:type="dxa"/>
            <w:tcBorders>
              <w:top w:val="nil"/>
              <w:left w:val="nil"/>
              <w:bottom w:val="single" w:sz="4" w:space="0" w:color="E1E3E1"/>
              <w:right w:val="nil"/>
            </w:tcBorders>
            <w:tcMar>
              <w:top w:w="120" w:type="dxa"/>
              <w:left w:w="120" w:type="dxa"/>
              <w:bottom w:w="120" w:type="dxa"/>
              <w:right w:w="120" w:type="dxa"/>
            </w:tcMar>
          </w:tcPr>
          <w:p w14:paraId="64E08C44"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703" w:type="dxa"/>
            <w:tcBorders>
              <w:top w:val="nil"/>
              <w:left w:val="nil"/>
              <w:bottom w:val="single" w:sz="4" w:space="0" w:color="E1E3E1"/>
              <w:right w:val="nil"/>
            </w:tcBorders>
            <w:tcMar>
              <w:top w:w="120" w:type="dxa"/>
              <w:left w:w="120" w:type="dxa"/>
              <w:bottom w:w="120" w:type="dxa"/>
              <w:right w:w="120" w:type="dxa"/>
            </w:tcMar>
          </w:tcPr>
          <w:p w14:paraId="1571F2D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498" w:type="dxa"/>
            <w:tcBorders>
              <w:top w:val="nil"/>
              <w:left w:val="nil"/>
              <w:bottom w:val="single" w:sz="4" w:space="0" w:color="E1E3E1"/>
              <w:right w:val="nil"/>
            </w:tcBorders>
            <w:tcMar>
              <w:top w:w="120" w:type="dxa"/>
              <w:left w:w="120" w:type="dxa"/>
              <w:bottom w:w="120" w:type="dxa"/>
              <w:right w:w="120" w:type="dxa"/>
            </w:tcMar>
          </w:tcPr>
          <w:p w14:paraId="4F7D9EF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498" w:type="dxa"/>
            <w:tcBorders>
              <w:top w:val="nil"/>
              <w:left w:val="nil"/>
              <w:bottom w:val="single" w:sz="4" w:space="0" w:color="E1E3E1"/>
              <w:right w:val="nil"/>
            </w:tcBorders>
            <w:tcMar>
              <w:top w:w="120" w:type="dxa"/>
              <w:left w:w="120" w:type="dxa"/>
              <w:bottom w:w="120" w:type="dxa"/>
              <w:right w:w="120" w:type="dxa"/>
            </w:tcMar>
          </w:tcPr>
          <w:p w14:paraId="2148051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498" w:type="dxa"/>
            <w:tcBorders>
              <w:top w:val="nil"/>
              <w:left w:val="nil"/>
              <w:bottom w:val="single" w:sz="4" w:space="0" w:color="E1E3E1"/>
              <w:right w:val="nil"/>
            </w:tcBorders>
            <w:tcMar>
              <w:top w:w="120" w:type="dxa"/>
              <w:left w:w="120" w:type="dxa"/>
              <w:bottom w:w="120" w:type="dxa"/>
              <w:right w:w="120" w:type="dxa"/>
            </w:tcMar>
          </w:tcPr>
          <w:p w14:paraId="62F7B59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498" w:type="dxa"/>
            <w:tcBorders>
              <w:top w:val="nil"/>
              <w:left w:val="nil"/>
              <w:bottom w:val="single" w:sz="4" w:space="0" w:color="E1E3E1"/>
              <w:right w:val="nil"/>
            </w:tcBorders>
            <w:tcMar>
              <w:top w:w="120" w:type="dxa"/>
              <w:left w:w="120" w:type="dxa"/>
              <w:bottom w:w="120" w:type="dxa"/>
              <w:right w:w="120" w:type="dxa"/>
            </w:tcMar>
          </w:tcPr>
          <w:p w14:paraId="53FD6BB1"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498" w:type="dxa"/>
            <w:tcBorders>
              <w:top w:val="nil"/>
              <w:left w:val="nil"/>
              <w:bottom w:val="single" w:sz="4" w:space="0" w:color="E1E3E1"/>
              <w:right w:val="nil"/>
            </w:tcBorders>
            <w:tcMar>
              <w:top w:w="120" w:type="dxa"/>
              <w:left w:w="120" w:type="dxa"/>
              <w:bottom w:w="120" w:type="dxa"/>
              <w:right w:w="120" w:type="dxa"/>
            </w:tcMar>
          </w:tcPr>
          <w:p w14:paraId="3C19545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498" w:type="dxa"/>
            <w:tcBorders>
              <w:top w:val="nil"/>
              <w:left w:val="nil"/>
              <w:bottom w:val="single" w:sz="4" w:space="0" w:color="E1E3E1"/>
              <w:right w:val="nil"/>
            </w:tcBorders>
            <w:tcMar>
              <w:top w:w="120" w:type="dxa"/>
              <w:left w:w="120" w:type="dxa"/>
              <w:bottom w:w="120" w:type="dxa"/>
              <w:right w:w="120" w:type="dxa"/>
            </w:tcMar>
          </w:tcPr>
          <w:p w14:paraId="32C5952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370" w:type="dxa"/>
            <w:tcBorders>
              <w:top w:val="nil"/>
              <w:left w:val="nil"/>
              <w:bottom w:val="single" w:sz="4" w:space="0" w:color="E1E3E1"/>
              <w:right w:val="nil"/>
            </w:tcBorders>
            <w:tcMar>
              <w:top w:w="120" w:type="dxa"/>
              <w:left w:w="120" w:type="dxa"/>
              <w:bottom w:w="120" w:type="dxa"/>
              <w:right w:w="120" w:type="dxa"/>
            </w:tcMar>
          </w:tcPr>
          <w:p w14:paraId="60F7C332"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r>
      <w:tr w:rsidR="00F44B9D" w14:paraId="4686BB69" w14:textId="77777777">
        <w:trPr>
          <w:trHeight w:val="615"/>
        </w:trPr>
        <w:tc>
          <w:tcPr>
            <w:tcW w:w="2147" w:type="dxa"/>
            <w:tcBorders>
              <w:top w:val="nil"/>
              <w:left w:val="nil"/>
              <w:bottom w:val="single" w:sz="4" w:space="0" w:color="E1E3E1"/>
              <w:right w:val="nil"/>
            </w:tcBorders>
            <w:tcMar>
              <w:top w:w="120" w:type="dxa"/>
              <w:left w:w="120" w:type="dxa"/>
              <w:bottom w:w="120" w:type="dxa"/>
              <w:right w:w="120" w:type="dxa"/>
            </w:tcMar>
          </w:tcPr>
          <w:p w14:paraId="03A66C8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壬 (임수)</w:t>
            </w:r>
          </w:p>
        </w:tc>
        <w:tc>
          <w:tcPr>
            <w:tcW w:w="703" w:type="dxa"/>
            <w:tcBorders>
              <w:top w:val="nil"/>
              <w:left w:val="nil"/>
              <w:bottom w:val="single" w:sz="4" w:space="0" w:color="E1E3E1"/>
              <w:right w:val="nil"/>
            </w:tcBorders>
            <w:tcMar>
              <w:top w:w="120" w:type="dxa"/>
              <w:left w:w="120" w:type="dxa"/>
              <w:bottom w:w="120" w:type="dxa"/>
              <w:right w:w="120" w:type="dxa"/>
            </w:tcMar>
          </w:tcPr>
          <w:p w14:paraId="229DCFDC"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703" w:type="dxa"/>
            <w:tcBorders>
              <w:top w:val="nil"/>
              <w:left w:val="nil"/>
              <w:bottom w:val="single" w:sz="4" w:space="0" w:color="E1E3E1"/>
              <w:right w:val="nil"/>
            </w:tcBorders>
            <w:tcMar>
              <w:top w:w="120" w:type="dxa"/>
              <w:left w:w="120" w:type="dxa"/>
              <w:bottom w:w="120" w:type="dxa"/>
              <w:right w:w="120" w:type="dxa"/>
            </w:tcMar>
          </w:tcPr>
          <w:p w14:paraId="1B3BDE7A"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703" w:type="dxa"/>
            <w:tcBorders>
              <w:top w:val="nil"/>
              <w:left w:val="nil"/>
              <w:bottom w:val="single" w:sz="4" w:space="0" w:color="E1E3E1"/>
              <w:right w:val="nil"/>
            </w:tcBorders>
            <w:tcMar>
              <w:top w:w="120" w:type="dxa"/>
              <w:left w:w="120" w:type="dxa"/>
              <w:bottom w:w="120" w:type="dxa"/>
              <w:right w:w="120" w:type="dxa"/>
            </w:tcMar>
          </w:tcPr>
          <w:p w14:paraId="62D2A09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703" w:type="dxa"/>
            <w:tcBorders>
              <w:top w:val="nil"/>
              <w:left w:val="nil"/>
              <w:bottom w:val="single" w:sz="4" w:space="0" w:color="E1E3E1"/>
              <w:right w:val="nil"/>
            </w:tcBorders>
            <w:tcMar>
              <w:top w:w="120" w:type="dxa"/>
              <w:left w:w="120" w:type="dxa"/>
              <w:bottom w:w="120" w:type="dxa"/>
              <w:right w:w="120" w:type="dxa"/>
            </w:tcMar>
          </w:tcPr>
          <w:p w14:paraId="4567E2DA"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703" w:type="dxa"/>
            <w:tcBorders>
              <w:top w:val="nil"/>
              <w:left w:val="nil"/>
              <w:bottom w:val="single" w:sz="4" w:space="0" w:color="E1E3E1"/>
              <w:right w:val="nil"/>
            </w:tcBorders>
            <w:tcMar>
              <w:top w:w="120" w:type="dxa"/>
              <w:left w:w="120" w:type="dxa"/>
              <w:bottom w:w="120" w:type="dxa"/>
              <w:right w:w="120" w:type="dxa"/>
            </w:tcMar>
          </w:tcPr>
          <w:p w14:paraId="3D7693CC"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498" w:type="dxa"/>
            <w:tcBorders>
              <w:top w:val="nil"/>
              <w:left w:val="nil"/>
              <w:bottom w:val="single" w:sz="4" w:space="0" w:color="E1E3E1"/>
              <w:right w:val="nil"/>
            </w:tcBorders>
            <w:tcMar>
              <w:top w:w="120" w:type="dxa"/>
              <w:left w:w="120" w:type="dxa"/>
              <w:bottom w:w="120" w:type="dxa"/>
              <w:right w:w="120" w:type="dxa"/>
            </w:tcMar>
          </w:tcPr>
          <w:p w14:paraId="0910C15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498" w:type="dxa"/>
            <w:tcBorders>
              <w:top w:val="nil"/>
              <w:left w:val="nil"/>
              <w:bottom w:val="single" w:sz="4" w:space="0" w:color="E1E3E1"/>
              <w:right w:val="nil"/>
            </w:tcBorders>
            <w:tcMar>
              <w:top w:w="120" w:type="dxa"/>
              <w:left w:w="120" w:type="dxa"/>
              <w:bottom w:w="120" w:type="dxa"/>
              <w:right w:w="120" w:type="dxa"/>
            </w:tcMar>
          </w:tcPr>
          <w:p w14:paraId="62D6045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498" w:type="dxa"/>
            <w:tcBorders>
              <w:top w:val="nil"/>
              <w:left w:val="nil"/>
              <w:bottom w:val="single" w:sz="4" w:space="0" w:color="E1E3E1"/>
              <w:right w:val="nil"/>
            </w:tcBorders>
            <w:tcMar>
              <w:top w:w="120" w:type="dxa"/>
              <w:left w:w="120" w:type="dxa"/>
              <w:bottom w:w="120" w:type="dxa"/>
              <w:right w:w="120" w:type="dxa"/>
            </w:tcMar>
          </w:tcPr>
          <w:p w14:paraId="4771605C"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498" w:type="dxa"/>
            <w:tcBorders>
              <w:top w:val="nil"/>
              <w:left w:val="nil"/>
              <w:bottom w:val="single" w:sz="4" w:space="0" w:color="E1E3E1"/>
              <w:right w:val="nil"/>
            </w:tcBorders>
            <w:tcMar>
              <w:top w:w="120" w:type="dxa"/>
              <w:left w:w="120" w:type="dxa"/>
              <w:bottom w:w="120" w:type="dxa"/>
              <w:right w:w="120" w:type="dxa"/>
            </w:tcMar>
          </w:tcPr>
          <w:p w14:paraId="638A92B2"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498" w:type="dxa"/>
            <w:tcBorders>
              <w:top w:val="nil"/>
              <w:left w:val="nil"/>
              <w:bottom w:val="single" w:sz="4" w:space="0" w:color="E1E3E1"/>
              <w:right w:val="nil"/>
            </w:tcBorders>
            <w:tcMar>
              <w:top w:w="120" w:type="dxa"/>
              <w:left w:w="120" w:type="dxa"/>
              <w:bottom w:w="120" w:type="dxa"/>
              <w:right w:w="120" w:type="dxa"/>
            </w:tcMar>
          </w:tcPr>
          <w:p w14:paraId="562A985F"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498" w:type="dxa"/>
            <w:tcBorders>
              <w:top w:val="nil"/>
              <w:left w:val="nil"/>
              <w:bottom w:val="single" w:sz="4" w:space="0" w:color="E1E3E1"/>
              <w:right w:val="nil"/>
            </w:tcBorders>
            <w:tcMar>
              <w:top w:w="120" w:type="dxa"/>
              <w:left w:w="120" w:type="dxa"/>
              <w:bottom w:w="120" w:type="dxa"/>
              <w:right w:w="120" w:type="dxa"/>
            </w:tcMar>
          </w:tcPr>
          <w:p w14:paraId="3B2448F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370" w:type="dxa"/>
            <w:tcBorders>
              <w:top w:val="nil"/>
              <w:left w:val="nil"/>
              <w:bottom w:val="single" w:sz="4" w:space="0" w:color="E1E3E1"/>
              <w:right w:val="nil"/>
            </w:tcBorders>
            <w:tcMar>
              <w:top w:w="120" w:type="dxa"/>
              <w:left w:w="120" w:type="dxa"/>
              <w:bottom w:w="120" w:type="dxa"/>
              <w:right w:w="120" w:type="dxa"/>
            </w:tcMar>
          </w:tcPr>
          <w:p w14:paraId="7A0FADA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r>
      <w:tr w:rsidR="00F44B9D" w14:paraId="736C9938" w14:textId="77777777">
        <w:trPr>
          <w:trHeight w:val="600"/>
        </w:trPr>
        <w:tc>
          <w:tcPr>
            <w:tcW w:w="2147" w:type="dxa"/>
            <w:tcBorders>
              <w:top w:val="nil"/>
              <w:left w:val="nil"/>
              <w:bottom w:val="nil"/>
              <w:right w:val="nil"/>
            </w:tcBorders>
            <w:tcMar>
              <w:top w:w="120" w:type="dxa"/>
              <w:left w:w="120" w:type="dxa"/>
              <w:bottom w:w="120" w:type="dxa"/>
              <w:right w:w="120" w:type="dxa"/>
            </w:tcMar>
          </w:tcPr>
          <w:p w14:paraId="39D084D6"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癸 (계수)</w:t>
            </w:r>
          </w:p>
        </w:tc>
        <w:tc>
          <w:tcPr>
            <w:tcW w:w="703" w:type="dxa"/>
            <w:tcBorders>
              <w:top w:val="nil"/>
              <w:left w:val="nil"/>
              <w:bottom w:val="nil"/>
              <w:right w:val="nil"/>
            </w:tcBorders>
            <w:tcMar>
              <w:top w:w="120" w:type="dxa"/>
              <w:left w:w="120" w:type="dxa"/>
              <w:bottom w:w="120" w:type="dxa"/>
              <w:right w:w="120" w:type="dxa"/>
            </w:tcMar>
          </w:tcPr>
          <w:p w14:paraId="0F84C97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703" w:type="dxa"/>
            <w:tcBorders>
              <w:top w:val="nil"/>
              <w:left w:val="nil"/>
              <w:bottom w:val="nil"/>
              <w:right w:val="nil"/>
            </w:tcBorders>
            <w:tcMar>
              <w:top w:w="120" w:type="dxa"/>
              <w:left w:w="120" w:type="dxa"/>
              <w:bottom w:w="120" w:type="dxa"/>
              <w:right w:w="120" w:type="dxa"/>
            </w:tcMar>
          </w:tcPr>
          <w:p w14:paraId="74322EF3"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703" w:type="dxa"/>
            <w:tcBorders>
              <w:top w:val="nil"/>
              <w:left w:val="nil"/>
              <w:bottom w:val="nil"/>
              <w:right w:val="nil"/>
            </w:tcBorders>
            <w:tcMar>
              <w:top w:w="120" w:type="dxa"/>
              <w:left w:w="120" w:type="dxa"/>
              <w:bottom w:w="120" w:type="dxa"/>
              <w:right w:w="120" w:type="dxa"/>
            </w:tcMar>
          </w:tcPr>
          <w:p w14:paraId="4440141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703" w:type="dxa"/>
            <w:tcBorders>
              <w:top w:val="nil"/>
              <w:left w:val="nil"/>
              <w:bottom w:val="nil"/>
              <w:right w:val="nil"/>
            </w:tcBorders>
            <w:tcMar>
              <w:top w:w="120" w:type="dxa"/>
              <w:left w:w="120" w:type="dxa"/>
              <w:bottom w:w="120" w:type="dxa"/>
              <w:right w:w="120" w:type="dxa"/>
            </w:tcMar>
          </w:tcPr>
          <w:p w14:paraId="695095D8"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703" w:type="dxa"/>
            <w:tcBorders>
              <w:top w:val="nil"/>
              <w:left w:val="nil"/>
              <w:bottom w:val="nil"/>
              <w:right w:val="nil"/>
            </w:tcBorders>
            <w:tcMar>
              <w:top w:w="120" w:type="dxa"/>
              <w:left w:w="120" w:type="dxa"/>
              <w:bottom w:w="120" w:type="dxa"/>
              <w:right w:w="120" w:type="dxa"/>
            </w:tcMar>
          </w:tcPr>
          <w:p w14:paraId="53915C3B"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498" w:type="dxa"/>
            <w:tcBorders>
              <w:top w:val="nil"/>
              <w:left w:val="nil"/>
              <w:bottom w:val="nil"/>
              <w:right w:val="nil"/>
            </w:tcBorders>
            <w:tcMar>
              <w:top w:w="120" w:type="dxa"/>
              <w:left w:w="120" w:type="dxa"/>
              <w:bottom w:w="120" w:type="dxa"/>
              <w:right w:w="120" w:type="dxa"/>
            </w:tcMar>
          </w:tcPr>
          <w:p w14:paraId="0A8C1855"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498" w:type="dxa"/>
            <w:tcBorders>
              <w:top w:val="nil"/>
              <w:left w:val="nil"/>
              <w:bottom w:val="nil"/>
              <w:right w:val="nil"/>
            </w:tcBorders>
            <w:tcMar>
              <w:top w:w="120" w:type="dxa"/>
              <w:left w:w="120" w:type="dxa"/>
              <w:bottom w:w="120" w:type="dxa"/>
              <w:right w:w="120" w:type="dxa"/>
            </w:tcMar>
          </w:tcPr>
          <w:p w14:paraId="3B8E20A3"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498" w:type="dxa"/>
            <w:tcBorders>
              <w:top w:val="nil"/>
              <w:left w:val="nil"/>
              <w:bottom w:val="nil"/>
              <w:right w:val="nil"/>
            </w:tcBorders>
            <w:tcMar>
              <w:top w:w="120" w:type="dxa"/>
              <w:left w:w="120" w:type="dxa"/>
              <w:bottom w:w="120" w:type="dxa"/>
              <w:right w:w="120" w:type="dxa"/>
            </w:tcMar>
          </w:tcPr>
          <w:p w14:paraId="5686EA0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498" w:type="dxa"/>
            <w:tcBorders>
              <w:top w:val="nil"/>
              <w:left w:val="nil"/>
              <w:bottom w:val="nil"/>
              <w:right w:val="nil"/>
            </w:tcBorders>
            <w:tcMar>
              <w:top w:w="120" w:type="dxa"/>
              <w:left w:w="120" w:type="dxa"/>
              <w:bottom w:w="120" w:type="dxa"/>
              <w:right w:w="120" w:type="dxa"/>
            </w:tcMar>
          </w:tcPr>
          <w:p w14:paraId="10CDD097"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498" w:type="dxa"/>
            <w:tcBorders>
              <w:top w:val="nil"/>
              <w:left w:val="nil"/>
              <w:bottom w:val="nil"/>
              <w:right w:val="nil"/>
            </w:tcBorders>
            <w:tcMar>
              <w:top w:w="120" w:type="dxa"/>
              <w:left w:w="120" w:type="dxa"/>
              <w:bottom w:w="120" w:type="dxa"/>
              <w:right w:w="120" w:type="dxa"/>
            </w:tcMar>
          </w:tcPr>
          <w:p w14:paraId="42C7D87E"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498" w:type="dxa"/>
            <w:tcBorders>
              <w:top w:val="nil"/>
              <w:left w:val="nil"/>
              <w:bottom w:val="nil"/>
              <w:right w:val="nil"/>
            </w:tcBorders>
            <w:tcMar>
              <w:top w:w="120" w:type="dxa"/>
              <w:left w:w="120" w:type="dxa"/>
              <w:bottom w:w="120" w:type="dxa"/>
              <w:right w:w="120" w:type="dxa"/>
            </w:tcMar>
          </w:tcPr>
          <w:p w14:paraId="07C936FD"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370" w:type="dxa"/>
            <w:tcBorders>
              <w:top w:val="nil"/>
              <w:left w:val="nil"/>
              <w:bottom w:val="nil"/>
              <w:right w:val="nil"/>
            </w:tcBorders>
            <w:tcMar>
              <w:top w:w="120" w:type="dxa"/>
              <w:left w:w="120" w:type="dxa"/>
              <w:bottom w:w="120" w:type="dxa"/>
              <w:right w:w="120" w:type="dxa"/>
            </w:tcMar>
          </w:tcPr>
          <w:p w14:paraId="4D4F39E3" w14:textId="77777777" w:rsidR="00F44B9D" w:rsidRDefault="00000000">
            <w:pPr>
              <w:rPr>
                <w:color w:val="1F1F1F"/>
                <w:sz w:val="24"/>
                <w:szCs w:val="24"/>
                <w:highlight w:val="white"/>
              </w:rPr>
            </w:pPr>
            <w:r>
              <w:rPr>
                <w:rFonts w:ascii="Arial Unicode MS" w:eastAsia="Arial Unicode MS" w:hAnsi="Arial Unicode MS" w:cs="Arial Unicode MS"/>
                <w:color w:val="1F1F1F"/>
                <w:sz w:val="24"/>
                <w:szCs w:val="24"/>
                <w:highlight w:val="white"/>
              </w:rPr>
              <w:t>辰</w:t>
            </w:r>
          </w:p>
        </w:tc>
      </w:tr>
    </w:tbl>
    <w:p w14:paraId="283EFECB" w14:textId="77777777" w:rsidR="00F44B9D" w:rsidRDefault="00F44B9D">
      <w:pPr>
        <w:pStyle w:val="3"/>
        <w:keepNext w:val="0"/>
        <w:keepLines w:val="0"/>
        <w:shd w:val="clear" w:color="auto" w:fill="FFFFFF"/>
        <w:spacing w:before="280" w:line="360" w:lineRule="auto"/>
        <w:rPr>
          <w:color w:val="1F1F1F"/>
          <w:sz w:val="24"/>
          <w:szCs w:val="24"/>
        </w:rPr>
      </w:pPr>
      <w:bookmarkStart w:id="54" w:name="_t47dcx6s5k5l" w:colFirst="0" w:colLast="0"/>
      <w:bookmarkEnd w:id="54"/>
    </w:p>
    <w:p w14:paraId="13C1788E" w14:textId="77777777" w:rsidR="00F44B9D" w:rsidRDefault="00000000">
      <w:pPr>
        <w:pStyle w:val="3"/>
        <w:keepNext w:val="0"/>
        <w:keepLines w:val="0"/>
        <w:shd w:val="clear" w:color="auto" w:fill="FFFFFF"/>
        <w:spacing w:before="280" w:line="360" w:lineRule="auto"/>
        <w:rPr>
          <w:color w:val="1F1F1F"/>
          <w:sz w:val="24"/>
          <w:szCs w:val="24"/>
          <w:highlight w:val="white"/>
        </w:rPr>
      </w:pPr>
      <w:bookmarkStart w:id="55" w:name="_ba02js6e4uk3" w:colFirst="0" w:colLast="0"/>
      <w:bookmarkEnd w:id="55"/>
      <w:proofErr w:type="gramStart"/>
      <w:r>
        <w:rPr>
          <w:color w:val="1F1F1F"/>
          <w:sz w:val="24"/>
          <w:szCs w:val="24"/>
        </w:rPr>
        <w:t xml:space="preserve">11.3  </w:t>
      </w:r>
      <w:r>
        <w:rPr>
          <w:rFonts w:ascii="Arial Unicode MS" w:eastAsia="Arial Unicode MS" w:hAnsi="Arial Unicode MS" w:cs="Arial Unicode MS"/>
          <w:color w:val="1F1F1F"/>
          <w:sz w:val="24"/>
          <w:szCs w:val="24"/>
          <w:highlight w:val="white"/>
        </w:rPr>
        <w:t>일간별</w:t>
      </w:r>
      <w:proofErr w:type="gramEnd"/>
      <w:r>
        <w:rPr>
          <w:rFonts w:ascii="Arial Unicode MS" w:eastAsia="Arial Unicode MS" w:hAnsi="Arial Unicode MS" w:cs="Arial Unicode MS"/>
          <w:color w:val="1F1F1F"/>
          <w:sz w:val="24"/>
          <w:szCs w:val="24"/>
          <w:highlight w:val="white"/>
        </w:rPr>
        <w:t xml:space="preserve"> 12</w:t>
      </w:r>
      <w:proofErr w:type="spellStart"/>
      <w:r>
        <w:rPr>
          <w:rFonts w:ascii="Arial Unicode MS" w:eastAsia="Arial Unicode MS" w:hAnsi="Arial Unicode MS" w:cs="Arial Unicode MS"/>
          <w:color w:val="1F1F1F"/>
          <w:sz w:val="24"/>
          <w:szCs w:val="24"/>
          <w:highlight w:val="white"/>
        </w:rPr>
        <w:t>신살</w:t>
      </w:r>
      <w:proofErr w:type="spellEnd"/>
      <w:r>
        <w:rPr>
          <w:rFonts w:ascii="Arial Unicode MS" w:eastAsia="Arial Unicode MS" w:hAnsi="Arial Unicode MS" w:cs="Arial Unicode MS"/>
          <w:color w:val="1F1F1F"/>
          <w:sz w:val="24"/>
          <w:szCs w:val="24"/>
          <w:highlight w:val="white"/>
        </w:rPr>
        <w:t>(十二神殺) 배속 테이블</w:t>
      </w:r>
    </w:p>
    <w:p w14:paraId="003AAC04" w14:textId="77777777" w:rsidR="00F44B9D" w:rsidRDefault="00000000">
      <w:pPr>
        <w:pStyle w:val="3"/>
        <w:keepNext w:val="0"/>
        <w:keepLines w:val="0"/>
        <w:shd w:val="clear" w:color="auto" w:fill="FFFFFF"/>
        <w:spacing w:before="280" w:line="360" w:lineRule="auto"/>
        <w:rPr>
          <w:color w:val="1F1F1F"/>
          <w:sz w:val="24"/>
          <w:szCs w:val="24"/>
        </w:rPr>
      </w:pPr>
      <w:r>
        <w:rPr>
          <w:rFonts w:ascii="Arial Unicode MS" w:eastAsia="Arial Unicode MS" w:hAnsi="Arial Unicode MS" w:cs="Arial Unicode MS"/>
          <w:color w:val="1F1F1F"/>
          <w:sz w:val="24"/>
          <w:szCs w:val="24"/>
        </w:rPr>
        <w:t xml:space="preserve"> 12</w:t>
      </w:r>
      <w:proofErr w:type="spellStart"/>
      <w:r>
        <w:rPr>
          <w:rFonts w:ascii="Arial Unicode MS" w:eastAsia="Arial Unicode MS" w:hAnsi="Arial Unicode MS" w:cs="Arial Unicode MS"/>
          <w:color w:val="1F1F1F"/>
          <w:sz w:val="24"/>
          <w:szCs w:val="24"/>
        </w:rPr>
        <w:t>신살은</w:t>
      </w:r>
      <w:proofErr w:type="spellEnd"/>
      <w:r>
        <w:rPr>
          <w:rFonts w:ascii="Arial Unicode MS" w:eastAsia="Arial Unicode MS" w:hAnsi="Arial Unicode MS" w:cs="Arial Unicode MS"/>
          <w:color w:val="1F1F1F"/>
          <w:sz w:val="24"/>
          <w:szCs w:val="24"/>
        </w:rPr>
        <w:t xml:space="preserve"> **일지**가 속한 </w:t>
      </w:r>
      <w:proofErr w:type="spellStart"/>
      <w:r>
        <w:rPr>
          <w:rFonts w:ascii="Arial Unicode MS" w:eastAsia="Arial Unicode MS" w:hAnsi="Arial Unicode MS" w:cs="Arial Unicode MS"/>
          <w:color w:val="1F1F1F"/>
          <w:sz w:val="24"/>
          <w:szCs w:val="24"/>
        </w:rPr>
        <w:t>삼합</w:t>
      </w:r>
      <w:proofErr w:type="spellEnd"/>
      <w:r>
        <w:rPr>
          <w:rFonts w:ascii="Arial Unicode MS" w:eastAsia="Arial Unicode MS" w:hAnsi="Arial Unicode MS" w:cs="Arial Unicode MS"/>
          <w:color w:val="1F1F1F"/>
          <w:sz w:val="24"/>
          <w:szCs w:val="24"/>
        </w:rPr>
        <w:t>(三合) 그룹을 기준으로 다른 지지 글자와의 관계를 매핑하여 도출합니다.</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9"/>
        <w:gridCol w:w="598"/>
        <w:gridCol w:w="598"/>
        <w:gridCol w:w="598"/>
        <w:gridCol w:w="598"/>
        <w:gridCol w:w="597"/>
        <w:gridCol w:w="597"/>
        <w:gridCol w:w="597"/>
        <w:gridCol w:w="597"/>
        <w:gridCol w:w="597"/>
        <w:gridCol w:w="597"/>
        <w:gridCol w:w="597"/>
        <w:gridCol w:w="495"/>
      </w:tblGrid>
      <w:tr w:rsidR="00F44B9D" w14:paraId="6CDE5C45" w14:textId="77777777">
        <w:trPr>
          <w:trHeight w:val="585"/>
        </w:trPr>
        <w:tc>
          <w:tcPr>
            <w:tcW w:w="1957" w:type="dxa"/>
            <w:tcBorders>
              <w:top w:val="nil"/>
              <w:left w:val="nil"/>
              <w:bottom w:val="single" w:sz="4" w:space="0" w:color="E1E3E1"/>
              <w:right w:val="nil"/>
            </w:tcBorders>
            <w:tcMar>
              <w:top w:w="120" w:type="dxa"/>
              <w:left w:w="120" w:type="dxa"/>
              <w:bottom w:w="120" w:type="dxa"/>
              <w:right w:w="120" w:type="dxa"/>
            </w:tcMar>
          </w:tcPr>
          <w:p w14:paraId="65E5D36B"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일지 </w:t>
            </w:r>
            <w:proofErr w:type="spellStart"/>
            <w:r>
              <w:rPr>
                <w:rFonts w:ascii="Arial Unicode MS" w:eastAsia="Arial Unicode MS" w:hAnsi="Arial Unicode MS" w:cs="Arial Unicode MS"/>
                <w:color w:val="1F1F1F"/>
                <w:sz w:val="24"/>
                <w:szCs w:val="24"/>
                <w:highlight w:val="white"/>
              </w:rPr>
              <w:t>삼합</w:t>
            </w:r>
            <w:proofErr w:type="spellEnd"/>
            <w:r>
              <w:rPr>
                <w:rFonts w:ascii="Arial Unicode MS" w:eastAsia="Arial Unicode MS" w:hAnsi="Arial Unicode MS" w:cs="Arial Unicode MS"/>
                <w:color w:val="1F1F1F"/>
                <w:sz w:val="24"/>
                <w:szCs w:val="24"/>
                <w:highlight w:val="white"/>
              </w:rPr>
              <w:t xml:space="preserve"> 그룹</w:t>
            </w:r>
          </w:p>
        </w:tc>
        <w:tc>
          <w:tcPr>
            <w:tcW w:w="597" w:type="dxa"/>
            <w:tcBorders>
              <w:top w:val="nil"/>
              <w:left w:val="nil"/>
              <w:bottom w:val="single" w:sz="4" w:space="0" w:color="E1E3E1"/>
              <w:right w:val="nil"/>
            </w:tcBorders>
            <w:tcMar>
              <w:top w:w="120" w:type="dxa"/>
              <w:left w:w="120" w:type="dxa"/>
              <w:bottom w:w="120" w:type="dxa"/>
              <w:right w:w="120" w:type="dxa"/>
            </w:tcMar>
          </w:tcPr>
          <w:p w14:paraId="3CEC9207"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겁살</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5AAAFCD2"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재살</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6CB1DBCE"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천살</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7E4A4DAA"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지살</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03927F41"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연살</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262883E8"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월살</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7B5923F5"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r>
              <w:rPr>
                <w:rFonts w:ascii="Arial Unicode MS" w:eastAsia="Arial Unicode MS" w:hAnsi="Arial Unicode MS" w:cs="Arial Unicode MS"/>
                <w:color w:val="1F1F1F"/>
                <w:sz w:val="24"/>
                <w:szCs w:val="24"/>
                <w:highlight w:val="white"/>
              </w:rPr>
              <w:t>망신</w:t>
            </w:r>
          </w:p>
        </w:tc>
        <w:tc>
          <w:tcPr>
            <w:tcW w:w="597" w:type="dxa"/>
            <w:tcBorders>
              <w:top w:val="nil"/>
              <w:left w:val="nil"/>
              <w:bottom w:val="single" w:sz="4" w:space="0" w:color="E1E3E1"/>
              <w:right w:val="nil"/>
            </w:tcBorders>
            <w:tcMar>
              <w:top w:w="120" w:type="dxa"/>
              <w:left w:w="120" w:type="dxa"/>
              <w:bottom w:w="120" w:type="dxa"/>
              <w:right w:w="120" w:type="dxa"/>
            </w:tcMar>
          </w:tcPr>
          <w:p w14:paraId="25C5758D"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r>
              <w:rPr>
                <w:rFonts w:ascii="Arial Unicode MS" w:eastAsia="Arial Unicode MS" w:hAnsi="Arial Unicode MS" w:cs="Arial Unicode MS"/>
                <w:color w:val="1F1F1F"/>
                <w:sz w:val="24"/>
                <w:szCs w:val="24"/>
                <w:highlight w:val="white"/>
              </w:rPr>
              <w:t>장성</w:t>
            </w:r>
          </w:p>
        </w:tc>
        <w:tc>
          <w:tcPr>
            <w:tcW w:w="597" w:type="dxa"/>
            <w:tcBorders>
              <w:top w:val="nil"/>
              <w:left w:val="nil"/>
              <w:bottom w:val="single" w:sz="4" w:space="0" w:color="E1E3E1"/>
              <w:right w:val="nil"/>
            </w:tcBorders>
            <w:tcMar>
              <w:top w:w="120" w:type="dxa"/>
              <w:left w:w="120" w:type="dxa"/>
              <w:bottom w:w="120" w:type="dxa"/>
              <w:right w:w="120" w:type="dxa"/>
            </w:tcMar>
          </w:tcPr>
          <w:p w14:paraId="233B6C54"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반안</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39B79EA5"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r>
              <w:rPr>
                <w:rFonts w:ascii="Arial Unicode MS" w:eastAsia="Arial Unicode MS" w:hAnsi="Arial Unicode MS" w:cs="Arial Unicode MS"/>
                <w:color w:val="1F1F1F"/>
                <w:sz w:val="24"/>
                <w:szCs w:val="24"/>
                <w:highlight w:val="white"/>
              </w:rPr>
              <w:t>역마</w:t>
            </w:r>
          </w:p>
        </w:tc>
        <w:tc>
          <w:tcPr>
            <w:tcW w:w="597" w:type="dxa"/>
            <w:tcBorders>
              <w:top w:val="nil"/>
              <w:left w:val="nil"/>
              <w:bottom w:val="single" w:sz="4" w:space="0" w:color="E1E3E1"/>
              <w:right w:val="nil"/>
            </w:tcBorders>
            <w:tcMar>
              <w:top w:w="120" w:type="dxa"/>
              <w:left w:w="120" w:type="dxa"/>
              <w:bottom w:w="120" w:type="dxa"/>
              <w:right w:w="120" w:type="dxa"/>
            </w:tcMar>
          </w:tcPr>
          <w:p w14:paraId="544DE865"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육해</w:t>
            </w:r>
            <w:proofErr w:type="spellEnd"/>
          </w:p>
        </w:tc>
        <w:tc>
          <w:tcPr>
            <w:tcW w:w="495" w:type="dxa"/>
            <w:tcBorders>
              <w:top w:val="nil"/>
              <w:left w:val="nil"/>
              <w:bottom w:val="single" w:sz="4" w:space="0" w:color="E1E3E1"/>
              <w:right w:val="nil"/>
            </w:tcBorders>
            <w:tcMar>
              <w:top w:w="120" w:type="dxa"/>
              <w:left w:w="120" w:type="dxa"/>
              <w:bottom w:w="120" w:type="dxa"/>
              <w:right w:w="120" w:type="dxa"/>
            </w:tcMar>
          </w:tcPr>
          <w:p w14:paraId="4BD95D55"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r>
              <w:rPr>
                <w:rFonts w:ascii="Arial Unicode MS" w:eastAsia="Arial Unicode MS" w:hAnsi="Arial Unicode MS" w:cs="Arial Unicode MS"/>
                <w:color w:val="1F1F1F"/>
                <w:sz w:val="24"/>
                <w:szCs w:val="24"/>
                <w:highlight w:val="white"/>
              </w:rPr>
              <w:t>화개</w:t>
            </w:r>
          </w:p>
        </w:tc>
      </w:tr>
      <w:tr w:rsidR="00F44B9D" w14:paraId="6434E8A6" w14:textId="77777777">
        <w:trPr>
          <w:trHeight w:val="615"/>
        </w:trPr>
        <w:tc>
          <w:tcPr>
            <w:tcW w:w="1957" w:type="dxa"/>
            <w:tcBorders>
              <w:top w:val="nil"/>
              <w:left w:val="nil"/>
              <w:bottom w:val="single" w:sz="4" w:space="0" w:color="E1E3E1"/>
              <w:right w:val="nil"/>
            </w:tcBorders>
            <w:tcMar>
              <w:top w:w="120" w:type="dxa"/>
              <w:left w:w="120" w:type="dxa"/>
              <w:bottom w:w="120" w:type="dxa"/>
              <w:right w:w="120" w:type="dxa"/>
            </w:tcMar>
          </w:tcPr>
          <w:p w14:paraId="2986AD77"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寅午戌 (</w:t>
            </w:r>
            <w:proofErr w:type="spellStart"/>
            <w:r>
              <w:rPr>
                <w:rFonts w:ascii="Arial Unicode MS" w:eastAsia="Arial Unicode MS" w:hAnsi="Arial Unicode MS" w:cs="Arial Unicode MS"/>
                <w:color w:val="1F1F1F"/>
                <w:sz w:val="24"/>
                <w:szCs w:val="24"/>
                <w:highlight w:val="white"/>
              </w:rPr>
              <w:t>인오술</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화국</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2EB9856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597" w:type="dxa"/>
            <w:tcBorders>
              <w:top w:val="nil"/>
              <w:left w:val="nil"/>
              <w:bottom w:val="single" w:sz="4" w:space="0" w:color="E1E3E1"/>
              <w:right w:val="nil"/>
            </w:tcBorders>
            <w:tcMar>
              <w:top w:w="120" w:type="dxa"/>
              <w:left w:w="120" w:type="dxa"/>
              <w:bottom w:w="120" w:type="dxa"/>
              <w:right w:w="120" w:type="dxa"/>
            </w:tcMar>
          </w:tcPr>
          <w:p w14:paraId="1E3E70DE"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597" w:type="dxa"/>
            <w:tcBorders>
              <w:top w:val="nil"/>
              <w:left w:val="nil"/>
              <w:bottom w:val="single" w:sz="4" w:space="0" w:color="E1E3E1"/>
              <w:right w:val="nil"/>
            </w:tcBorders>
            <w:tcMar>
              <w:top w:w="120" w:type="dxa"/>
              <w:left w:w="120" w:type="dxa"/>
              <w:bottom w:w="120" w:type="dxa"/>
              <w:right w:w="120" w:type="dxa"/>
            </w:tcMar>
          </w:tcPr>
          <w:p w14:paraId="5C7CC8F1"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597" w:type="dxa"/>
            <w:tcBorders>
              <w:top w:val="nil"/>
              <w:left w:val="nil"/>
              <w:bottom w:val="single" w:sz="4" w:space="0" w:color="E1E3E1"/>
              <w:right w:val="nil"/>
            </w:tcBorders>
            <w:tcMar>
              <w:top w:w="120" w:type="dxa"/>
              <w:left w:w="120" w:type="dxa"/>
              <w:bottom w:w="120" w:type="dxa"/>
              <w:right w:w="120" w:type="dxa"/>
            </w:tcMar>
          </w:tcPr>
          <w:p w14:paraId="3A35ACA7"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597" w:type="dxa"/>
            <w:tcBorders>
              <w:top w:val="nil"/>
              <w:left w:val="nil"/>
              <w:bottom w:val="single" w:sz="4" w:space="0" w:color="E1E3E1"/>
              <w:right w:val="nil"/>
            </w:tcBorders>
            <w:tcMar>
              <w:top w:w="120" w:type="dxa"/>
              <w:left w:w="120" w:type="dxa"/>
              <w:bottom w:w="120" w:type="dxa"/>
              <w:right w:w="120" w:type="dxa"/>
            </w:tcMar>
          </w:tcPr>
          <w:p w14:paraId="382D5A1C"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597" w:type="dxa"/>
            <w:tcBorders>
              <w:top w:val="nil"/>
              <w:left w:val="nil"/>
              <w:bottom w:val="single" w:sz="4" w:space="0" w:color="E1E3E1"/>
              <w:right w:val="nil"/>
            </w:tcBorders>
            <w:tcMar>
              <w:top w:w="120" w:type="dxa"/>
              <w:left w:w="120" w:type="dxa"/>
              <w:bottom w:w="120" w:type="dxa"/>
              <w:right w:w="120" w:type="dxa"/>
            </w:tcMar>
          </w:tcPr>
          <w:p w14:paraId="3EE6BD0A"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597" w:type="dxa"/>
            <w:tcBorders>
              <w:top w:val="nil"/>
              <w:left w:val="nil"/>
              <w:bottom w:val="single" w:sz="4" w:space="0" w:color="E1E3E1"/>
              <w:right w:val="nil"/>
            </w:tcBorders>
            <w:tcMar>
              <w:top w:w="120" w:type="dxa"/>
              <w:left w:w="120" w:type="dxa"/>
              <w:bottom w:w="120" w:type="dxa"/>
              <w:right w:w="120" w:type="dxa"/>
            </w:tcMar>
          </w:tcPr>
          <w:p w14:paraId="34EEEC72"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597" w:type="dxa"/>
            <w:tcBorders>
              <w:top w:val="nil"/>
              <w:left w:val="nil"/>
              <w:bottom w:val="single" w:sz="4" w:space="0" w:color="E1E3E1"/>
              <w:right w:val="nil"/>
            </w:tcBorders>
            <w:tcMar>
              <w:top w:w="120" w:type="dxa"/>
              <w:left w:w="120" w:type="dxa"/>
              <w:bottom w:w="120" w:type="dxa"/>
              <w:right w:w="120" w:type="dxa"/>
            </w:tcMar>
          </w:tcPr>
          <w:p w14:paraId="4CF193A6"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597" w:type="dxa"/>
            <w:tcBorders>
              <w:top w:val="nil"/>
              <w:left w:val="nil"/>
              <w:bottom w:val="single" w:sz="4" w:space="0" w:color="E1E3E1"/>
              <w:right w:val="nil"/>
            </w:tcBorders>
            <w:tcMar>
              <w:top w:w="120" w:type="dxa"/>
              <w:left w:w="120" w:type="dxa"/>
              <w:bottom w:w="120" w:type="dxa"/>
              <w:right w:w="120" w:type="dxa"/>
            </w:tcMar>
          </w:tcPr>
          <w:p w14:paraId="6ABA370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597" w:type="dxa"/>
            <w:tcBorders>
              <w:top w:val="nil"/>
              <w:left w:val="nil"/>
              <w:bottom w:val="single" w:sz="4" w:space="0" w:color="E1E3E1"/>
              <w:right w:val="nil"/>
            </w:tcBorders>
            <w:tcMar>
              <w:top w:w="120" w:type="dxa"/>
              <w:left w:w="120" w:type="dxa"/>
              <w:bottom w:w="120" w:type="dxa"/>
              <w:right w:w="120" w:type="dxa"/>
            </w:tcMar>
          </w:tcPr>
          <w:p w14:paraId="04DDB45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597" w:type="dxa"/>
            <w:tcBorders>
              <w:top w:val="nil"/>
              <w:left w:val="nil"/>
              <w:bottom w:val="single" w:sz="4" w:space="0" w:color="E1E3E1"/>
              <w:right w:val="nil"/>
            </w:tcBorders>
            <w:tcMar>
              <w:top w:w="120" w:type="dxa"/>
              <w:left w:w="120" w:type="dxa"/>
              <w:bottom w:w="120" w:type="dxa"/>
              <w:right w:w="120" w:type="dxa"/>
            </w:tcMar>
          </w:tcPr>
          <w:p w14:paraId="485CAC0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495" w:type="dxa"/>
            <w:tcBorders>
              <w:top w:val="nil"/>
              <w:left w:val="nil"/>
              <w:bottom w:val="single" w:sz="4" w:space="0" w:color="E1E3E1"/>
              <w:right w:val="nil"/>
            </w:tcBorders>
            <w:tcMar>
              <w:top w:w="120" w:type="dxa"/>
              <w:left w:w="120" w:type="dxa"/>
              <w:bottom w:w="120" w:type="dxa"/>
              <w:right w:w="120" w:type="dxa"/>
            </w:tcMar>
          </w:tcPr>
          <w:p w14:paraId="263F4488"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戌</w:t>
            </w:r>
          </w:p>
        </w:tc>
      </w:tr>
      <w:tr w:rsidR="00F44B9D" w14:paraId="69AD10E1" w14:textId="77777777">
        <w:trPr>
          <w:trHeight w:val="615"/>
        </w:trPr>
        <w:tc>
          <w:tcPr>
            <w:tcW w:w="1957" w:type="dxa"/>
            <w:tcBorders>
              <w:top w:val="nil"/>
              <w:left w:val="nil"/>
              <w:bottom w:val="single" w:sz="4" w:space="0" w:color="E1E3E1"/>
              <w:right w:val="nil"/>
            </w:tcBorders>
            <w:tcMar>
              <w:top w:w="120" w:type="dxa"/>
              <w:left w:w="120" w:type="dxa"/>
              <w:bottom w:w="120" w:type="dxa"/>
              <w:right w:w="120" w:type="dxa"/>
            </w:tcMar>
          </w:tcPr>
          <w:p w14:paraId="5CCE20F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申子辰 (</w:t>
            </w:r>
            <w:proofErr w:type="spellStart"/>
            <w:r>
              <w:rPr>
                <w:rFonts w:ascii="Arial Unicode MS" w:eastAsia="Arial Unicode MS" w:hAnsi="Arial Unicode MS" w:cs="Arial Unicode MS"/>
                <w:color w:val="1F1F1F"/>
                <w:sz w:val="24"/>
                <w:szCs w:val="24"/>
                <w:highlight w:val="white"/>
              </w:rPr>
              <w:t>신자진</w:t>
            </w:r>
            <w:proofErr w:type="spellEnd"/>
            <w:r>
              <w:rPr>
                <w:rFonts w:ascii="Arial Unicode MS" w:eastAsia="Arial Unicode MS" w:hAnsi="Arial Unicode MS" w:cs="Arial Unicode MS"/>
                <w:color w:val="1F1F1F"/>
                <w:sz w:val="24"/>
                <w:szCs w:val="24"/>
                <w:highlight w:val="white"/>
              </w:rPr>
              <w:t>) 수국</w:t>
            </w:r>
          </w:p>
        </w:tc>
        <w:tc>
          <w:tcPr>
            <w:tcW w:w="597" w:type="dxa"/>
            <w:tcBorders>
              <w:top w:val="nil"/>
              <w:left w:val="nil"/>
              <w:bottom w:val="single" w:sz="4" w:space="0" w:color="E1E3E1"/>
              <w:right w:val="nil"/>
            </w:tcBorders>
            <w:tcMar>
              <w:top w:w="120" w:type="dxa"/>
              <w:left w:w="120" w:type="dxa"/>
              <w:bottom w:w="120" w:type="dxa"/>
              <w:right w:w="120" w:type="dxa"/>
            </w:tcMar>
          </w:tcPr>
          <w:p w14:paraId="6AD281F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597" w:type="dxa"/>
            <w:tcBorders>
              <w:top w:val="nil"/>
              <w:left w:val="nil"/>
              <w:bottom w:val="single" w:sz="4" w:space="0" w:color="E1E3E1"/>
              <w:right w:val="nil"/>
            </w:tcBorders>
            <w:tcMar>
              <w:top w:w="120" w:type="dxa"/>
              <w:left w:w="120" w:type="dxa"/>
              <w:bottom w:w="120" w:type="dxa"/>
              <w:right w:w="120" w:type="dxa"/>
            </w:tcMar>
          </w:tcPr>
          <w:p w14:paraId="28D08DF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597" w:type="dxa"/>
            <w:tcBorders>
              <w:top w:val="nil"/>
              <w:left w:val="nil"/>
              <w:bottom w:val="single" w:sz="4" w:space="0" w:color="E1E3E1"/>
              <w:right w:val="nil"/>
            </w:tcBorders>
            <w:tcMar>
              <w:top w:w="120" w:type="dxa"/>
              <w:left w:w="120" w:type="dxa"/>
              <w:bottom w:w="120" w:type="dxa"/>
              <w:right w:w="120" w:type="dxa"/>
            </w:tcMar>
          </w:tcPr>
          <w:p w14:paraId="63E3F1A8"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597" w:type="dxa"/>
            <w:tcBorders>
              <w:top w:val="nil"/>
              <w:left w:val="nil"/>
              <w:bottom w:val="single" w:sz="4" w:space="0" w:color="E1E3E1"/>
              <w:right w:val="nil"/>
            </w:tcBorders>
            <w:tcMar>
              <w:top w:w="120" w:type="dxa"/>
              <w:left w:w="120" w:type="dxa"/>
              <w:bottom w:w="120" w:type="dxa"/>
              <w:right w:w="120" w:type="dxa"/>
            </w:tcMar>
          </w:tcPr>
          <w:p w14:paraId="3ABAB69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597" w:type="dxa"/>
            <w:tcBorders>
              <w:top w:val="nil"/>
              <w:left w:val="nil"/>
              <w:bottom w:val="single" w:sz="4" w:space="0" w:color="E1E3E1"/>
              <w:right w:val="nil"/>
            </w:tcBorders>
            <w:tcMar>
              <w:top w:w="120" w:type="dxa"/>
              <w:left w:w="120" w:type="dxa"/>
              <w:bottom w:w="120" w:type="dxa"/>
              <w:right w:w="120" w:type="dxa"/>
            </w:tcMar>
          </w:tcPr>
          <w:p w14:paraId="27FA87CF"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597" w:type="dxa"/>
            <w:tcBorders>
              <w:top w:val="nil"/>
              <w:left w:val="nil"/>
              <w:bottom w:val="single" w:sz="4" w:space="0" w:color="E1E3E1"/>
              <w:right w:val="nil"/>
            </w:tcBorders>
            <w:tcMar>
              <w:top w:w="120" w:type="dxa"/>
              <w:left w:w="120" w:type="dxa"/>
              <w:bottom w:w="120" w:type="dxa"/>
              <w:right w:w="120" w:type="dxa"/>
            </w:tcMar>
          </w:tcPr>
          <w:p w14:paraId="5138CD57"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597" w:type="dxa"/>
            <w:tcBorders>
              <w:top w:val="nil"/>
              <w:left w:val="nil"/>
              <w:bottom w:val="single" w:sz="4" w:space="0" w:color="E1E3E1"/>
              <w:right w:val="nil"/>
            </w:tcBorders>
            <w:tcMar>
              <w:top w:w="120" w:type="dxa"/>
              <w:left w:w="120" w:type="dxa"/>
              <w:bottom w:w="120" w:type="dxa"/>
              <w:right w:w="120" w:type="dxa"/>
            </w:tcMar>
          </w:tcPr>
          <w:p w14:paraId="0B2A64D7"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597" w:type="dxa"/>
            <w:tcBorders>
              <w:top w:val="nil"/>
              <w:left w:val="nil"/>
              <w:bottom w:val="single" w:sz="4" w:space="0" w:color="E1E3E1"/>
              <w:right w:val="nil"/>
            </w:tcBorders>
            <w:tcMar>
              <w:top w:w="120" w:type="dxa"/>
              <w:left w:w="120" w:type="dxa"/>
              <w:bottom w:w="120" w:type="dxa"/>
              <w:right w:w="120" w:type="dxa"/>
            </w:tcMar>
          </w:tcPr>
          <w:p w14:paraId="746B4499"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597" w:type="dxa"/>
            <w:tcBorders>
              <w:top w:val="nil"/>
              <w:left w:val="nil"/>
              <w:bottom w:val="single" w:sz="4" w:space="0" w:color="E1E3E1"/>
              <w:right w:val="nil"/>
            </w:tcBorders>
            <w:tcMar>
              <w:top w:w="120" w:type="dxa"/>
              <w:left w:w="120" w:type="dxa"/>
              <w:bottom w:w="120" w:type="dxa"/>
              <w:right w:w="120" w:type="dxa"/>
            </w:tcMar>
          </w:tcPr>
          <w:p w14:paraId="5233A02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597" w:type="dxa"/>
            <w:tcBorders>
              <w:top w:val="nil"/>
              <w:left w:val="nil"/>
              <w:bottom w:val="single" w:sz="4" w:space="0" w:color="E1E3E1"/>
              <w:right w:val="nil"/>
            </w:tcBorders>
            <w:tcMar>
              <w:top w:w="120" w:type="dxa"/>
              <w:left w:w="120" w:type="dxa"/>
              <w:bottom w:w="120" w:type="dxa"/>
              <w:right w:w="120" w:type="dxa"/>
            </w:tcMar>
          </w:tcPr>
          <w:p w14:paraId="2193309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597" w:type="dxa"/>
            <w:tcBorders>
              <w:top w:val="nil"/>
              <w:left w:val="nil"/>
              <w:bottom w:val="single" w:sz="4" w:space="0" w:color="E1E3E1"/>
              <w:right w:val="nil"/>
            </w:tcBorders>
            <w:tcMar>
              <w:top w:w="120" w:type="dxa"/>
              <w:left w:w="120" w:type="dxa"/>
              <w:bottom w:w="120" w:type="dxa"/>
              <w:right w:w="120" w:type="dxa"/>
            </w:tcMar>
          </w:tcPr>
          <w:p w14:paraId="26BCBEF8"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495" w:type="dxa"/>
            <w:tcBorders>
              <w:top w:val="nil"/>
              <w:left w:val="nil"/>
              <w:bottom w:val="single" w:sz="4" w:space="0" w:color="E1E3E1"/>
              <w:right w:val="nil"/>
            </w:tcBorders>
            <w:tcMar>
              <w:top w:w="120" w:type="dxa"/>
              <w:left w:w="120" w:type="dxa"/>
              <w:bottom w:w="120" w:type="dxa"/>
              <w:right w:w="120" w:type="dxa"/>
            </w:tcMar>
          </w:tcPr>
          <w:p w14:paraId="31F6F1F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辰</w:t>
            </w:r>
          </w:p>
        </w:tc>
      </w:tr>
      <w:tr w:rsidR="00F44B9D" w14:paraId="5790817D" w14:textId="77777777">
        <w:trPr>
          <w:trHeight w:val="615"/>
        </w:trPr>
        <w:tc>
          <w:tcPr>
            <w:tcW w:w="1957" w:type="dxa"/>
            <w:tcBorders>
              <w:top w:val="nil"/>
              <w:left w:val="nil"/>
              <w:bottom w:val="single" w:sz="4" w:space="0" w:color="E1E3E1"/>
              <w:right w:val="nil"/>
            </w:tcBorders>
            <w:tcMar>
              <w:top w:w="120" w:type="dxa"/>
              <w:left w:w="120" w:type="dxa"/>
              <w:bottom w:w="120" w:type="dxa"/>
              <w:right w:w="120" w:type="dxa"/>
            </w:tcMar>
          </w:tcPr>
          <w:p w14:paraId="2F6D6F84"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巳酉丑 (</w:t>
            </w:r>
            <w:proofErr w:type="spellStart"/>
            <w:r>
              <w:rPr>
                <w:rFonts w:ascii="Arial Unicode MS" w:eastAsia="Arial Unicode MS" w:hAnsi="Arial Unicode MS" w:cs="Arial Unicode MS"/>
                <w:color w:val="1F1F1F"/>
                <w:sz w:val="24"/>
                <w:szCs w:val="24"/>
                <w:highlight w:val="white"/>
              </w:rPr>
              <w:t>사유축</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금국</w:t>
            </w:r>
            <w:proofErr w:type="spellEnd"/>
          </w:p>
        </w:tc>
        <w:tc>
          <w:tcPr>
            <w:tcW w:w="597" w:type="dxa"/>
            <w:tcBorders>
              <w:top w:val="nil"/>
              <w:left w:val="nil"/>
              <w:bottom w:val="single" w:sz="4" w:space="0" w:color="E1E3E1"/>
              <w:right w:val="nil"/>
            </w:tcBorders>
            <w:tcMar>
              <w:top w:w="120" w:type="dxa"/>
              <w:left w:w="120" w:type="dxa"/>
              <w:bottom w:w="120" w:type="dxa"/>
              <w:right w:w="120" w:type="dxa"/>
            </w:tcMar>
          </w:tcPr>
          <w:p w14:paraId="145BE46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597" w:type="dxa"/>
            <w:tcBorders>
              <w:top w:val="nil"/>
              <w:left w:val="nil"/>
              <w:bottom w:val="single" w:sz="4" w:space="0" w:color="E1E3E1"/>
              <w:right w:val="nil"/>
            </w:tcBorders>
            <w:tcMar>
              <w:top w:w="120" w:type="dxa"/>
              <w:left w:w="120" w:type="dxa"/>
              <w:bottom w:w="120" w:type="dxa"/>
              <w:right w:w="120" w:type="dxa"/>
            </w:tcMar>
          </w:tcPr>
          <w:p w14:paraId="24555DBE"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597" w:type="dxa"/>
            <w:tcBorders>
              <w:top w:val="nil"/>
              <w:left w:val="nil"/>
              <w:bottom w:val="single" w:sz="4" w:space="0" w:color="E1E3E1"/>
              <w:right w:val="nil"/>
            </w:tcBorders>
            <w:tcMar>
              <w:top w:w="120" w:type="dxa"/>
              <w:left w:w="120" w:type="dxa"/>
              <w:bottom w:w="120" w:type="dxa"/>
              <w:right w:w="120" w:type="dxa"/>
            </w:tcMar>
          </w:tcPr>
          <w:p w14:paraId="79FA0934"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597" w:type="dxa"/>
            <w:tcBorders>
              <w:top w:val="nil"/>
              <w:left w:val="nil"/>
              <w:bottom w:val="single" w:sz="4" w:space="0" w:color="E1E3E1"/>
              <w:right w:val="nil"/>
            </w:tcBorders>
            <w:tcMar>
              <w:top w:w="120" w:type="dxa"/>
              <w:left w:w="120" w:type="dxa"/>
              <w:bottom w:w="120" w:type="dxa"/>
              <w:right w:w="120" w:type="dxa"/>
            </w:tcMar>
          </w:tcPr>
          <w:p w14:paraId="083FFF2A"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597" w:type="dxa"/>
            <w:tcBorders>
              <w:top w:val="nil"/>
              <w:left w:val="nil"/>
              <w:bottom w:val="single" w:sz="4" w:space="0" w:color="E1E3E1"/>
              <w:right w:val="nil"/>
            </w:tcBorders>
            <w:tcMar>
              <w:top w:w="120" w:type="dxa"/>
              <w:left w:w="120" w:type="dxa"/>
              <w:bottom w:w="120" w:type="dxa"/>
              <w:right w:w="120" w:type="dxa"/>
            </w:tcMar>
          </w:tcPr>
          <w:p w14:paraId="1A2C97B2"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午</w:t>
            </w:r>
          </w:p>
        </w:tc>
        <w:tc>
          <w:tcPr>
            <w:tcW w:w="597" w:type="dxa"/>
            <w:tcBorders>
              <w:top w:val="nil"/>
              <w:left w:val="nil"/>
              <w:bottom w:val="single" w:sz="4" w:space="0" w:color="E1E3E1"/>
              <w:right w:val="nil"/>
            </w:tcBorders>
            <w:tcMar>
              <w:top w:w="120" w:type="dxa"/>
              <w:left w:w="120" w:type="dxa"/>
              <w:bottom w:w="120" w:type="dxa"/>
              <w:right w:w="120" w:type="dxa"/>
            </w:tcMar>
          </w:tcPr>
          <w:p w14:paraId="3BC44C4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未</w:t>
            </w:r>
          </w:p>
        </w:tc>
        <w:tc>
          <w:tcPr>
            <w:tcW w:w="597" w:type="dxa"/>
            <w:tcBorders>
              <w:top w:val="nil"/>
              <w:left w:val="nil"/>
              <w:bottom w:val="single" w:sz="4" w:space="0" w:color="E1E3E1"/>
              <w:right w:val="nil"/>
            </w:tcBorders>
            <w:tcMar>
              <w:top w:w="120" w:type="dxa"/>
              <w:left w:w="120" w:type="dxa"/>
              <w:bottom w:w="120" w:type="dxa"/>
              <w:right w:w="120" w:type="dxa"/>
            </w:tcMar>
          </w:tcPr>
          <w:p w14:paraId="74AFE822"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597" w:type="dxa"/>
            <w:tcBorders>
              <w:top w:val="nil"/>
              <w:left w:val="nil"/>
              <w:bottom w:val="single" w:sz="4" w:space="0" w:color="E1E3E1"/>
              <w:right w:val="nil"/>
            </w:tcBorders>
            <w:tcMar>
              <w:top w:w="120" w:type="dxa"/>
              <w:left w:w="120" w:type="dxa"/>
              <w:bottom w:w="120" w:type="dxa"/>
              <w:right w:w="120" w:type="dxa"/>
            </w:tcMar>
          </w:tcPr>
          <w:p w14:paraId="1B69491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597" w:type="dxa"/>
            <w:tcBorders>
              <w:top w:val="nil"/>
              <w:left w:val="nil"/>
              <w:bottom w:val="single" w:sz="4" w:space="0" w:color="E1E3E1"/>
              <w:right w:val="nil"/>
            </w:tcBorders>
            <w:tcMar>
              <w:top w:w="120" w:type="dxa"/>
              <w:left w:w="120" w:type="dxa"/>
              <w:bottom w:w="120" w:type="dxa"/>
              <w:right w:w="120" w:type="dxa"/>
            </w:tcMar>
          </w:tcPr>
          <w:p w14:paraId="312641E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597" w:type="dxa"/>
            <w:tcBorders>
              <w:top w:val="nil"/>
              <w:left w:val="nil"/>
              <w:bottom w:val="single" w:sz="4" w:space="0" w:color="E1E3E1"/>
              <w:right w:val="nil"/>
            </w:tcBorders>
            <w:tcMar>
              <w:top w:w="120" w:type="dxa"/>
              <w:left w:w="120" w:type="dxa"/>
              <w:bottom w:w="120" w:type="dxa"/>
              <w:right w:w="120" w:type="dxa"/>
            </w:tcMar>
          </w:tcPr>
          <w:p w14:paraId="23BA7A5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597" w:type="dxa"/>
            <w:tcBorders>
              <w:top w:val="nil"/>
              <w:left w:val="nil"/>
              <w:bottom w:val="single" w:sz="4" w:space="0" w:color="E1E3E1"/>
              <w:right w:val="nil"/>
            </w:tcBorders>
            <w:tcMar>
              <w:top w:w="120" w:type="dxa"/>
              <w:left w:w="120" w:type="dxa"/>
              <w:bottom w:w="120" w:type="dxa"/>
              <w:right w:w="120" w:type="dxa"/>
            </w:tcMar>
          </w:tcPr>
          <w:p w14:paraId="43F3D2B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495" w:type="dxa"/>
            <w:tcBorders>
              <w:top w:val="nil"/>
              <w:left w:val="nil"/>
              <w:bottom w:val="single" w:sz="4" w:space="0" w:color="E1E3E1"/>
              <w:right w:val="nil"/>
            </w:tcBorders>
            <w:tcMar>
              <w:top w:w="120" w:type="dxa"/>
              <w:left w:w="120" w:type="dxa"/>
              <w:bottom w:w="120" w:type="dxa"/>
              <w:right w:w="120" w:type="dxa"/>
            </w:tcMar>
          </w:tcPr>
          <w:p w14:paraId="7BE69289"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丑</w:t>
            </w:r>
          </w:p>
        </w:tc>
      </w:tr>
      <w:tr w:rsidR="00F44B9D" w14:paraId="1401FB2E" w14:textId="77777777">
        <w:trPr>
          <w:trHeight w:val="600"/>
        </w:trPr>
        <w:tc>
          <w:tcPr>
            <w:tcW w:w="1957" w:type="dxa"/>
            <w:tcBorders>
              <w:top w:val="nil"/>
              <w:left w:val="nil"/>
              <w:bottom w:val="nil"/>
              <w:right w:val="nil"/>
            </w:tcBorders>
            <w:tcMar>
              <w:top w:w="120" w:type="dxa"/>
              <w:left w:w="120" w:type="dxa"/>
              <w:bottom w:w="120" w:type="dxa"/>
              <w:right w:w="120" w:type="dxa"/>
            </w:tcMar>
          </w:tcPr>
          <w:p w14:paraId="5DC46BA7"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亥卯未 (</w:t>
            </w:r>
            <w:proofErr w:type="spellStart"/>
            <w:r>
              <w:rPr>
                <w:rFonts w:ascii="Arial Unicode MS" w:eastAsia="Arial Unicode MS" w:hAnsi="Arial Unicode MS" w:cs="Arial Unicode MS"/>
                <w:color w:val="1F1F1F"/>
                <w:sz w:val="24"/>
                <w:szCs w:val="24"/>
                <w:highlight w:val="white"/>
              </w:rPr>
              <w:t>해묘미</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목국</w:t>
            </w:r>
            <w:proofErr w:type="spellEnd"/>
          </w:p>
        </w:tc>
        <w:tc>
          <w:tcPr>
            <w:tcW w:w="597" w:type="dxa"/>
            <w:tcBorders>
              <w:top w:val="nil"/>
              <w:left w:val="nil"/>
              <w:bottom w:val="nil"/>
              <w:right w:val="nil"/>
            </w:tcBorders>
            <w:tcMar>
              <w:top w:w="120" w:type="dxa"/>
              <w:left w:w="120" w:type="dxa"/>
              <w:bottom w:w="120" w:type="dxa"/>
              <w:right w:w="120" w:type="dxa"/>
            </w:tcMar>
          </w:tcPr>
          <w:p w14:paraId="5362DE4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w:t>
            </w:r>
          </w:p>
        </w:tc>
        <w:tc>
          <w:tcPr>
            <w:tcW w:w="597" w:type="dxa"/>
            <w:tcBorders>
              <w:top w:val="nil"/>
              <w:left w:val="nil"/>
              <w:bottom w:val="nil"/>
              <w:right w:val="nil"/>
            </w:tcBorders>
            <w:tcMar>
              <w:top w:w="120" w:type="dxa"/>
              <w:left w:w="120" w:type="dxa"/>
              <w:bottom w:w="120" w:type="dxa"/>
              <w:right w:w="120" w:type="dxa"/>
            </w:tcMar>
          </w:tcPr>
          <w:p w14:paraId="12F71AC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酉</w:t>
            </w:r>
          </w:p>
        </w:tc>
        <w:tc>
          <w:tcPr>
            <w:tcW w:w="597" w:type="dxa"/>
            <w:tcBorders>
              <w:top w:val="nil"/>
              <w:left w:val="nil"/>
              <w:bottom w:val="nil"/>
              <w:right w:val="nil"/>
            </w:tcBorders>
            <w:tcMar>
              <w:top w:w="120" w:type="dxa"/>
              <w:left w:w="120" w:type="dxa"/>
              <w:bottom w:w="120" w:type="dxa"/>
              <w:right w:w="120" w:type="dxa"/>
            </w:tcMar>
          </w:tcPr>
          <w:p w14:paraId="2CC9E502"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戌</w:t>
            </w:r>
          </w:p>
        </w:tc>
        <w:tc>
          <w:tcPr>
            <w:tcW w:w="597" w:type="dxa"/>
            <w:tcBorders>
              <w:top w:val="nil"/>
              <w:left w:val="nil"/>
              <w:bottom w:val="nil"/>
              <w:right w:val="nil"/>
            </w:tcBorders>
            <w:tcMar>
              <w:top w:w="120" w:type="dxa"/>
              <w:left w:w="120" w:type="dxa"/>
              <w:bottom w:w="120" w:type="dxa"/>
              <w:right w:w="120" w:type="dxa"/>
            </w:tcMar>
          </w:tcPr>
          <w:p w14:paraId="58634C7A"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w:t>
            </w:r>
          </w:p>
        </w:tc>
        <w:tc>
          <w:tcPr>
            <w:tcW w:w="597" w:type="dxa"/>
            <w:tcBorders>
              <w:top w:val="nil"/>
              <w:left w:val="nil"/>
              <w:bottom w:val="nil"/>
              <w:right w:val="nil"/>
            </w:tcBorders>
            <w:tcMar>
              <w:top w:w="120" w:type="dxa"/>
              <w:left w:w="120" w:type="dxa"/>
              <w:bottom w:w="120" w:type="dxa"/>
              <w:right w:w="120" w:type="dxa"/>
            </w:tcMar>
          </w:tcPr>
          <w:p w14:paraId="7479BA7C"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子</w:t>
            </w:r>
          </w:p>
        </w:tc>
        <w:tc>
          <w:tcPr>
            <w:tcW w:w="597" w:type="dxa"/>
            <w:tcBorders>
              <w:top w:val="nil"/>
              <w:left w:val="nil"/>
              <w:bottom w:val="nil"/>
              <w:right w:val="nil"/>
            </w:tcBorders>
            <w:tcMar>
              <w:top w:w="120" w:type="dxa"/>
              <w:left w:w="120" w:type="dxa"/>
              <w:bottom w:w="120" w:type="dxa"/>
              <w:right w:w="120" w:type="dxa"/>
            </w:tcMar>
          </w:tcPr>
          <w:p w14:paraId="7CF422E6"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丑</w:t>
            </w:r>
          </w:p>
        </w:tc>
        <w:tc>
          <w:tcPr>
            <w:tcW w:w="597" w:type="dxa"/>
            <w:tcBorders>
              <w:top w:val="nil"/>
              <w:left w:val="nil"/>
              <w:bottom w:val="nil"/>
              <w:right w:val="nil"/>
            </w:tcBorders>
            <w:tcMar>
              <w:top w:w="120" w:type="dxa"/>
              <w:left w:w="120" w:type="dxa"/>
              <w:bottom w:w="120" w:type="dxa"/>
              <w:right w:w="120" w:type="dxa"/>
            </w:tcMar>
          </w:tcPr>
          <w:p w14:paraId="3CEBDB8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w:t>
            </w:r>
          </w:p>
        </w:tc>
        <w:tc>
          <w:tcPr>
            <w:tcW w:w="597" w:type="dxa"/>
            <w:tcBorders>
              <w:top w:val="nil"/>
              <w:left w:val="nil"/>
              <w:bottom w:val="nil"/>
              <w:right w:val="nil"/>
            </w:tcBorders>
            <w:tcMar>
              <w:top w:w="120" w:type="dxa"/>
              <w:left w:w="120" w:type="dxa"/>
              <w:bottom w:w="120" w:type="dxa"/>
              <w:right w:w="120" w:type="dxa"/>
            </w:tcMar>
          </w:tcPr>
          <w:p w14:paraId="3F508069"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卯</w:t>
            </w:r>
          </w:p>
        </w:tc>
        <w:tc>
          <w:tcPr>
            <w:tcW w:w="597" w:type="dxa"/>
            <w:tcBorders>
              <w:top w:val="nil"/>
              <w:left w:val="nil"/>
              <w:bottom w:val="nil"/>
              <w:right w:val="nil"/>
            </w:tcBorders>
            <w:tcMar>
              <w:top w:w="120" w:type="dxa"/>
              <w:left w:w="120" w:type="dxa"/>
              <w:bottom w:w="120" w:type="dxa"/>
              <w:right w:w="120" w:type="dxa"/>
            </w:tcMar>
          </w:tcPr>
          <w:p w14:paraId="0E5B1DD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辰</w:t>
            </w:r>
          </w:p>
        </w:tc>
        <w:tc>
          <w:tcPr>
            <w:tcW w:w="597" w:type="dxa"/>
            <w:tcBorders>
              <w:top w:val="nil"/>
              <w:left w:val="nil"/>
              <w:bottom w:val="nil"/>
              <w:right w:val="nil"/>
            </w:tcBorders>
            <w:tcMar>
              <w:top w:w="120" w:type="dxa"/>
              <w:left w:w="120" w:type="dxa"/>
              <w:bottom w:w="120" w:type="dxa"/>
              <w:right w:w="120" w:type="dxa"/>
            </w:tcMar>
          </w:tcPr>
          <w:p w14:paraId="589508A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w:t>
            </w:r>
          </w:p>
        </w:tc>
        <w:tc>
          <w:tcPr>
            <w:tcW w:w="597" w:type="dxa"/>
            <w:tcBorders>
              <w:top w:val="nil"/>
              <w:left w:val="nil"/>
              <w:bottom w:val="nil"/>
              <w:right w:val="nil"/>
            </w:tcBorders>
            <w:tcMar>
              <w:top w:w="120" w:type="dxa"/>
              <w:left w:w="120" w:type="dxa"/>
              <w:bottom w:w="120" w:type="dxa"/>
              <w:right w:w="120" w:type="dxa"/>
            </w:tcMar>
          </w:tcPr>
          <w:p w14:paraId="68794A40" w14:textId="77777777" w:rsidR="00F44B9D" w:rsidRDefault="00000000">
            <w:pPr>
              <w:pStyle w:val="3"/>
              <w:keepNext w:val="0"/>
              <w:keepLines w:val="0"/>
              <w:shd w:val="clear" w:color="auto" w:fill="FFFFFF"/>
              <w:spacing w:before="240" w:after="240" w:line="360" w:lineRule="auto"/>
              <w:rPr>
                <w:color w:val="1F1F1F"/>
                <w:sz w:val="24"/>
                <w:szCs w:val="24"/>
                <w:highlight w:val="white"/>
              </w:rPr>
            </w:pPr>
            <w:bookmarkStart w:id="56" w:name="_cmn7r0jlygj8" w:colFirst="0" w:colLast="0"/>
            <w:bookmarkEnd w:id="56"/>
            <w:r>
              <w:rPr>
                <w:rFonts w:ascii="Arial Unicode MS" w:eastAsia="Arial Unicode MS" w:hAnsi="Arial Unicode MS" w:cs="Arial Unicode MS"/>
                <w:color w:val="1F1F1F"/>
                <w:sz w:val="24"/>
                <w:szCs w:val="24"/>
                <w:highlight w:val="white"/>
              </w:rPr>
              <w:t>午</w:t>
            </w:r>
          </w:p>
        </w:tc>
        <w:tc>
          <w:tcPr>
            <w:tcW w:w="495" w:type="dxa"/>
            <w:tcBorders>
              <w:top w:val="nil"/>
              <w:left w:val="nil"/>
              <w:bottom w:val="nil"/>
              <w:right w:val="nil"/>
            </w:tcBorders>
            <w:tcMar>
              <w:top w:w="120" w:type="dxa"/>
              <w:left w:w="120" w:type="dxa"/>
              <w:bottom w:w="120" w:type="dxa"/>
              <w:right w:w="120" w:type="dxa"/>
            </w:tcMar>
          </w:tcPr>
          <w:p w14:paraId="10226ED1" w14:textId="77777777" w:rsidR="00F44B9D" w:rsidRDefault="00000000">
            <w:pPr>
              <w:pStyle w:val="3"/>
              <w:keepNext w:val="0"/>
              <w:keepLines w:val="0"/>
              <w:shd w:val="clear" w:color="auto" w:fill="FFFFFF"/>
              <w:spacing w:before="240" w:after="240" w:line="360" w:lineRule="auto"/>
              <w:rPr>
                <w:color w:val="1F1F1F"/>
                <w:sz w:val="24"/>
                <w:szCs w:val="24"/>
                <w:highlight w:val="white"/>
              </w:rPr>
            </w:pPr>
            <w:bookmarkStart w:id="57" w:name="_dxzzygb964bd" w:colFirst="0" w:colLast="0"/>
            <w:bookmarkEnd w:id="57"/>
            <w:r>
              <w:rPr>
                <w:rFonts w:ascii="Arial Unicode MS" w:eastAsia="Arial Unicode MS" w:hAnsi="Arial Unicode MS" w:cs="Arial Unicode MS"/>
                <w:color w:val="1F1F1F"/>
                <w:sz w:val="24"/>
                <w:szCs w:val="24"/>
                <w:highlight w:val="white"/>
              </w:rPr>
              <w:t>未</w:t>
            </w:r>
          </w:p>
        </w:tc>
      </w:tr>
    </w:tbl>
    <w:p w14:paraId="2B0DD07B" w14:textId="77777777" w:rsidR="00F44B9D" w:rsidRDefault="00F44B9D">
      <w:pPr>
        <w:pStyle w:val="3"/>
        <w:keepNext w:val="0"/>
        <w:keepLines w:val="0"/>
        <w:shd w:val="clear" w:color="auto" w:fill="FFFFFF"/>
        <w:spacing w:before="280" w:line="360" w:lineRule="auto"/>
        <w:rPr>
          <w:color w:val="1F1F1F"/>
          <w:sz w:val="24"/>
          <w:szCs w:val="24"/>
          <w:highlight w:val="white"/>
        </w:rPr>
      </w:pPr>
      <w:bookmarkStart w:id="58" w:name="_xkjjtwdxrrvq" w:colFirst="0" w:colLast="0"/>
      <w:bookmarkEnd w:id="58"/>
    </w:p>
    <w:p w14:paraId="4C03BE13" w14:textId="77777777" w:rsidR="00F44B9D" w:rsidRDefault="00F44B9D">
      <w:pPr>
        <w:spacing w:before="240" w:after="240"/>
        <w:rPr>
          <w:color w:val="1F1F1F"/>
          <w:sz w:val="24"/>
          <w:szCs w:val="24"/>
          <w:highlight w:val="white"/>
        </w:rPr>
      </w:pPr>
    </w:p>
    <w:p w14:paraId="469FAC01" w14:textId="77777777" w:rsidR="00F44B9D" w:rsidRDefault="00F44B9D">
      <w:pPr>
        <w:spacing w:before="240" w:after="240"/>
        <w:rPr>
          <w:color w:val="1F1F1F"/>
          <w:sz w:val="24"/>
          <w:szCs w:val="24"/>
          <w:highlight w:val="white"/>
        </w:rPr>
      </w:pPr>
    </w:p>
    <w:p w14:paraId="769678AD" w14:textId="77777777" w:rsidR="00F44B9D" w:rsidRDefault="00F44B9D">
      <w:pPr>
        <w:spacing w:before="240" w:after="240"/>
        <w:rPr>
          <w:color w:val="1F1F1F"/>
          <w:sz w:val="24"/>
          <w:szCs w:val="24"/>
          <w:highlight w:val="white"/>
        </w:rPr>
      </w:pPr>
    </w:p>
    <w:p w14:paraId="05A08EA5" w14:textId="77777777" w:rsidR="00F44B9D" w:rsidRDefault="00000000">
      <w:pPr>
        <w:spacing w:before="360" w:after="480"/>
        <w:rPr>
          <w:color w:val="1F1F1F"/>
          <w:sz w:val="24"/>
          <w:szCs w:val="24"/>
        </w:rPr>
      </w:pPr>
      <w:r>
        <w:pict w14:anchorId="7C314171">
          <v:rect id="_x0000_i1042" style="width:0;height:1.5pt" o:hralign="center" o:hrstd="t" o:hr="t" fillcolor="#a0a0a0" stroked="f"/>
        </w:pict>
      </w:r>
    </w:p>
    <w:p w14:paraId="7B8D04EA" w14:textId="77777777" w:rsidR="00F44B9D" w:rsidRDefault="00000000">
      <w:pPr>
        <w:pStyle w:val="2"/>
        <w:keepNext w:val="0"/>
        <w:keepLines w:val="0"/>
        <w:shd w:val="clear" w:color="auto" w:fill="FFFFFF"/>
        <w:spacing w:after="80" w:line="335" w:lineRule="auto"/>
        <w:rPr>
          <w:color w:val="1F1F1F"/>
          <w:sz w:val="30"/>
          <w:szCs w:val="30"/>
        </w:rPr>
      </w:pPr>
      <w:bookmarkStart w:id="59" w:name="_kn4gp9yvexm7" w:colFirst="0" w:colLast="0"/>
      <w:bookmarkEnd w:id="59"/>
      <w:r>
        <w:rPr>
          <w:rFonts w:ascii="Arial Unicode MS" w:eastAsia="Arial Unicode MS" w:hAnsi="Arial Unicode MS" w:cs="Arial Unicode MS"/>
          <w:color w:val="1F1F1F"/>
          <w:sz w:val="30"/>
          <w:szCs w:val="30"/>
        </w:rPr>
        <w:t xml:space="preserve">12장. 길성, </w:t>
      </w:r>
      <w:proofErr w:type="spellStart"/>
      <w:r>
        <w:rPr>
          <w:rFonts w:ascii="Arial Unicode MS" w:eastAsia="Arial Unicode MS" w:hAnsi="Arial Unicode MS" w:cs="Arial Unicode MS"/>
          <w:color w:val="1F1F1F"/>
          <w:sz w:val="30"/>
          <w:szCs w:val="30"/>
        </w:rPr>
        <w:t>흉살</w:t>
      </w:r>
      <w:proofErr w:type="spellEnd"/>
      <w:r>
        <w:rPr>
          <w:rFonts w:ascii="Arial Unicode MS" w:eastAsia="Arial Unicode MS" w:hAnsi="Arial Unicode MS" w:cs="Arial Unicode MS"/>
          <w:color w:val="1F1F1F"/>
          <w:sz w:val="30"/>
          <w:szCs w:val="30"/>
        </w:rPr>
        <w:t xml:space="preserve"> </w:t>
      </w:r>
      <w:proofErr w:type="spellStart"/>
      <w:r>
        <w:rPr>
          <w:rFonts w:ascii="Arial Unicode MS" w:eastAsia="Arial Unicode MS" w:hAnsi="Arial Unicode MS" w:cs="Arial Unicode MS"/>
          <w:color w:val="1F1F1F"/>
          <w:sz w:val="30"/>
          <w:szCs w:val="30"/>
        </w:rPr>
        <w:t>가감점</w:t>
      </w:r>
      <w:proofErr w:type="spellEnd"/>
      <w:r>
        <w:rPr>
          <w:rFonts w:ascii="Arial Unicode MS" w:eastAsia="Arial Unicode MS" w:hAnsi="Arial Unicode MS" w:cs="Arial Unicode MS"/>
          <w:color w:val="1F1F1F"/>
          <w:sz w:val="30"/>
          <w:szCs w:val="30"/>
        </w:rPr>
        <w:t xml:space="preserve"> 판정 (</w:t>
      </w:r>
      <w:r>
        <w:rPr>
          <w:rFonts w:ascii="Arial Unicode MS" w:eastAsia="Arial Unicode MS" w:hAnsi="Arial Unicode MS" w:cs="Arial Unicode MS"/>
          <w:b/>
          <w:bCs/>
          <w:color w:val="1F1F1F"/>
          <w:sz w:val="30"/>
          <w:szCs w:val="30"/>
        </w:rPr>
        <w:t xml:space="preserve">길흉 </w:t>
      </w:r>
      <w:proofErr w:type="spellStart"/>
      <w:r>
        <w:rPr>
          <w:rFonts w:ascii="Arial Unicode MS" w:eastAsia="Arial Unicode MS" w:hAnsi="Arial Unicode MS" w:cs="Arial Unicode MS"/>
          <w:b/>
          <w:bCs/>
          <w:color w:val="1F1F1F"/>
          <w:sz w:val="30"/>
          <w:szCs w:val="30"/>
        </w:rPr>
        <w:t>평점표</w:t>
      </w:r>
      <w:proofErr w:type="spellEnd"/>
      <w:r>
        <w:rPr>
          <w:color w:val="1F1F1F"/>
          <w:sz w:val="30"/>
          <w:szCs w:val="30"/>
        </w:rPr>
        <w:t>)</w:t>
      </w:r>
    </w:p>
    <w:p w14:paraId="6C026EF4"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인생의 위기 속 구원투수가 되는 3대 길성과 치명적인 액운을 불러오는 </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 xml:space="preserve"> 및 </w:t>
      </w:r>
      <w:proofErr w:type="spellStart"/>
      <w:r>
        <w:rPr>
          <w:rFonts w:ascii="Arial Unicode MS" w:eastAsia="Arial Unicode MS" w:hAnsi="Arial Unicode MS" w:cs="Arial Unicode MS"/>
          <w:color w:val="1F1F1F"/>
          <w:sz w:val="24"/>
          <w:szCs w:val="24"/>
        </w:rPr>
        <w:t>공망의</w:t>
      </w:r>
      <w:proofErr w:type="spellEnd"/>
      <w:r>
        <w:rPr>
          <w:rFonts w:ascii="Arial Unicode MS" w:eastAsia="Arial Unicode MS" w:hAnsi="Arial Unicode MS" w:cs="Arial Unicode MS"/>
          <w:color w:val="1F1F1F"/>
          <w:sz w:val="24"/>
          <w:szCs w:val="24"/>
        </w:rPr>
        <w:t xml:space="preserve"> 적용 구조를 가감점으로 결합합니다.</w:t>
      </w:r>
    </w:p>
    <w:p w14:paraId="346780DA" w14:textId="77777777" w:rsidR="00F44B9D" w:rsidRDefault="00000000">
      <w:pPr>
        <w:pStyle w:val="3"/>
        <w:keepNext w:val="0"/>
        <w:keepLines w:val="0"/>
        <w:shd w:val="clear" w:color="auto" w:fill="FFFFFF"/>
        <w:spacing w:before="280" w:line="360" w:lineRule="auto"/>
        <w:rPr>
          <w:rFonts w:ascii="Times New Roman" w:eastAsia="Times New Roman" w:hAnsi="Times New Roman" w:cs="Times New Roman"/>
          <w:color w:val="1F1F1F"/>
          <w:sz w:val="27"/>
          <w:szCs w:val="27"/>
        </w:rPr>
      </w:pPr>
      <w:bookmarkStart w:id="60" w:name="_z5d2vptfwiue" w:colFirst="0" w:colLast="0"/>
      <w:bookmarkEnd w:id="60"/>
      <w:r>
        <w:rPr>
          <w:rFonts w:ascii="Arial Unicode MS" w:eastAsia="Arial Unicode MS" w:hAnsi="Arial Unicode MS" w:cs="Arial Unicode MS"/>
          <w:color w:val="1F1F1F"/>
          <w:sz w:val="24"/>
          <w:szCs w:val="24"/>
        </w:rPr>
        <w:t>12.1 [</w:t>
      </w:r>
      <w:proofErr w:type="spellStart"/>
      <w:r>
        <w:rPr>
          <w:rFonts w:ascii="Arial Unicode MS" w:eastAsia="Arial Unicode MS" w:hAnsi="Arial Unicode MS" w:cs="Arial Unicode MS"/>
          <w:color w:val="1F1F1F"/>
          <w:sz w:val="24"/>
          <w:szCs w:val="24"/>
        </w:rPr>
        <w:t>평점표</w:t>
      </w:r>
      <w:proofErr w:type="spellEnd"/>
      <w:r>
        <w:rPr>
          <w:rFonts w:ascii="Arial Unicode MS" w:eastAsia="Arial Unicode MS" w:hAnsi="Arial Unicode MS" w:cs="Arial Unicode MS"/>
          <w:color w:val="1F1F1F"/>
          <w:sz w:val="24"/>
          <w:szCs w:val="24"/>
        </w:rPr>
        <w:t xml:space="preserve"> 6] 길성, </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가감 </w:t>
      </w:r>
      <w:proofErr w:type="spellStart"/>
      <w:r>
        <w:rPr>
          <w:rFonts w:ascii="Arial Unicode MS" w:eastAsia="Arial Unicode MS" w:hAnsi="Arial Unicode MS" w:cs="Arial Unicode MS"/>
          <w:color w:val="1F1F1F"/>
          <w:sz w:val="24"/>
          <w:szCs w:val="24"/>
        </w:rPr>
        <w:t>평점표</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Scoring</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Table</w:t>
      </w:r>
      <w:proofErr w:type="spellEnd"/>
      <w:r>
        <w:rPr>
          <w:rFonts w:ascii="Arial Unicode MS" w:eastAsia="Arial Unicode MS" w:hAnsi="Arial Unicode MS" w:cs="Arial Unicode MS"/>
          <w:color w:val="1F1F1F"/>
          <w:sz w:val="24"/>
          <w:szCs w:val="24"/>
        </w:rPr>
        <w:t xml:space="preserve"> 4)</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1"/>
        <w:gridCol w:w="6527"/>
        <w:gridCol w:w="777"/>
      </w:tblGrid>
      <w:tr w:rsidR="00F44B9D" w14:paraId="082366BB" w14:textId="77777777">
        <w:trPr>
          <w:trHeight w:val="930"/>
        </w:trPr>
        <w:tc>
          <w:tcPr>
            <w:tcW w:w="1720" w:type="dxa"/>
            <w:tcBorders>
              <w:top w:val="nil"/>
              <w:left w:val="nil"/>
              <w:bottom w:val="single" w:sz="4" w:space="0" w:color="E1E3E1"/>
              <w:right w:val="nil"/>
            </w:tcBorders>
            <w:tcMar>
              <w:top w:w="120" w:type="dxa"/>
              <w:left w:w="120" w:type="dxa"/>
              <w:bottom w:w="120" w:type="dxa"/>
              <w:right w:w="120" w:type="dxa"/>
            </w:tcMar>
          </w:tcPr>
          <w:p w14:paraId="01C6E891"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신살</w:t>
            </w:r>
            <w:proofErr w:type="spellEnd"/>
            <w:r>
              <w:rPr>
                <w:rFonts w:ascii="Arial Unicode MS" w:eastAsia="Arial Unicode MS" w:hAnsi="Arial Unicode MS" w:cs="Arial Unicode MS"/>
                <w:color w:val="1F1F1F"/>
                <w:sz w:val="24"/>
                <w:szCs w:val="24"/>
                <w:highlight w:val="white"/>
              </w:rPr>
              <w:t xml:space="preserve"> 및 </w:t>
            </w:r>
            <w:proofErr w:type="spellStart"/>
            <w:r>
              <w:rPr>
                <w:rFonts w:ascii="Arial Unicode MS" w:eastAsia="Arial Unicode MS" w:hAnsi="Arial Unicode MS" w:cs="Arial Unicode MS"/>
                <w:color w:val="1F1F1F"/>
                <w:sz w:val="24"/>
                <w:szCs w:val="24"/>
                <w:highlight w:val="white"/>
              </w:rPr>
              <w:t>공망</w:t>
            </w:r>
            <w:proofErr w:type="spellEnd"/>
            <w:r>
              <w:rPr>
                <w:rFonts w:ascii="Arial Unicode MS" w:eastAsia="Arial Unicode MS" w:hAnsi="Arial Unicode MS" w:cs="Arial Unicode MS"/>
                <w:color w:val="1F1F1F"/>
                <w:sz w:val="24"/>
                <w:szCs w:val="24"/>
                <w:highlight w:val="white"/>
              </w:rPr>
              <w:t xml:space="preserve"> 유형</w:t>
            </w:r>
          </w:p>
        </w:tc>
        <w:tc>
          <w:tcPr>
            <w:tcW w:w="6526" w:type="dxa"/>
            <w:tcBorders>
              <w:top w:val="nil"/>
              <w:left w:val="nil"/>
              <w:bottom w:val="single" w:sz="4" w:space="0" w:color="E1E3E1"/>
              <w:right w:val="nil"/>
            </w:tcBorders>
            <w:tcMar>
              <w:top w:w="120" w:type="dxa"/>
              <w:left w:w="120" w:type="dxa"/>
              <w:bottom w:w="120" w:type="dxa"/>
              <w:right w:w="120" w:type="dxa"/>
            </w:tcMar>
          </w:tcPr>
          <w:p w14:paraId="46D4AD16"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세부 평가 기준 및 데이터 매칭 판정 로직 (</w:t>
            </w:r>
            <w:proofErr w:type="spellStart"/>
            <w:r>
              <w:rPr>
                <w:rFonts w:ascii="Arial Unicode MS" w:eastAsia="Arial Unicode MS" w:hAnsi="Arial Unicode MS" w:cs="Arial Unicode MS"/>
                <w:color w:val="1F1F1F"/>
                <w:sz w:val="24"/>
                <w:szCs w:val="24"/>
                <w:highlight w:val="white"/>
              </w:rPr>
              <w:t>Developer</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Rule</w:t>
            </w:r>
            <w:proofErr w:type="spellEnd"/>
            <w:r>
              <w:rPr>
                <w:rFonts w:ascii="Arial Unicode MS" w:eastAsia="Arial Unicode MS" w:hAnsi="Arial Unicode MS" w:cs="Arial Unicode MS"/>
                <w:color w:val="1F1F1F"/>
                <w:sz w:val="24"/>
                <w:szCs w:val="24"/>
                <w:highlight w:val="white"/>
              </w:rPr>
              <w:t>)</w:t>
            </w:r>
          </w:p>
        </w:tc>
        <w:tc>
          <w:tcPr>
            <w:tcW w:w="777" w:type="dxa"/>
            <w:tcBorders>
              <w:top w:val="nil"/>
              <w:left w:val="nil"/>
              <w:bottom w:val="single" w:sz="4" w:space="0" w:color="E1E3E1"/>
              <w:right w:val="nil"/>
            </w:tcBorders>
            <w:tcMar>
              <w:top w:w="120" w:type="dxa"/>
              <w:left w:w="120" w:type="dxa"/>
              <w:bottom w:w="120" w:type="dxa"/>
              <w:right w:w="120" w:type="dxa"/>
            </w:tcMar>
          </w:tcPr>
          <w:p w14:paraId="6800F77D"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최종 </w:t>
            </w:r>
            <w:proofErr w:type="spellStart"/>
            <w:r>
              <w:rPr>
                <w:rFonts w:ascii="Arial Unicode MS" w:eastAsia="Arial Unicode MS" w:hAnsi="Arial Unicode MS" w:cs="Arial Unicode MS"/>
                <w:color w:val="1F1F1F"/>
                <w:sz w:val="24"/>
                <w:szCs w:val="24"/>
                <w:highlight w:val="white"/>
              </w:rPr>
              <w:t>가감점</w:t>
            </w:r>
            <w:proofErr w:type="spellEnd"/>
          </w:p>
        </w:tc>
      </w:tr>
      <w:tr w:rsidR="00F44B9D" w14:paraId="66EEF5A5"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5128D220"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천을귀인</w:t>
            </w:r>
            <w:proofErr w:type="spellEnd"/>
            <w:r>
              <w:rPr>
                <w:rFonts w:ascii="Arial Unicode MS" w:eastAsia="Arial Unicode MS" w:hAnsi="Arial Unicode MS" w:cs="Arial Unicode MS"/>
                <w:color w:val="1F1F1F"/>
                <w:sz w:val="24"/>
                <w:szCs w:val="24"/>
                <w:highlight w:val="white"/>
              </w:rPr>
              <w:t xml:space="preserve"> 일지/시지 안착</w:t>
            </w:r>
          </w:p>
        </w:tc>
        <w:tc>
          <w:tcPr>
            <w:tcW w:w="6526" w:type="dxa"/>
            <w:tcBorders>
              <w:top w:val="nil"/>
              <w:left w:val="nil"/>
              <w:bottom w:val="single" w:sz="4" w:space="0" w:color="E1E3E1"/>
              <w:right w:val="nil"/>
            </w:tcBorders>
            <w:tcMar>
              <w:top w:w="120" w:type="dxa"/>
              <w:left w:w="120" w:type="dxa"/>
              <w:bottom w:w="120" w:type="dxa"/>
              <w:right w:w="120" w:type="dxa"/>
            </w:tcMar>
          </w:tcPr>
          <w:p w14:paraId="2611E65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최고의 </w:t>
            </w:r>
            <w:proofErr w:type="spellStart"/>
            <w:r>
              <w:rPr>
                <w:rFonts w:ascii="Arial Unicode MS" w:eastAsia="Arial Unicode MS" w:hAnsi="Arial Unicode MS" w:cs="Arial Unicode MS"/>
                <w:color w:val="1F1F1F"/>
                <w:sz w:val="24"/>
                <w:szCs w:val="24"/>
                <w:highlight w:val="white"/>
              </w:rPr>
              <w:t>길신인</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천을귀인</w:t>
            </w:r>
            <w:proofErr w:type="spellEnd"/>
            <w:r>
              <w:rPr>
                <w:rFonts w:ascii="Arial Unicode MS" w:eastAsia="Arial Unicode MS" w:hAnsi="Arial Unicode MS" w:cs="Arial Unicode MS"/>
                <w:color w:val="1F1F1F"/>
                <w:sz w:val="24"/>
                <w:szCs w:val="24"/>
                <w:highlight w:val="white"/>
              </w:rPr>
              <w:t>(天乙貴人) 글자가 일지(내 주체성) 또는 시지(자녀/말년의 축복) 자리에 위치할 때 (인생의 수호천사 배정)</w:t>
            </w:r>
          </w:p>
        </w:tc>
        <w:tc>
          <w:tcPr>
            <w:tcW w:w="777" w:type="dxa"/>
            <w:tcBorders>
              <w:top w:val="nil"/>
              <w:left w:val="nil"/>
              <w:bottom w:val="single" w:sz="4" w:space="0" w:color="E1E3E1"/>
              <w:right w:val="nil"/>
            </w:tcBorders>
            <w:tcMar>
              <w:top w:w="120" w:type="dxa"/>
              <w:left w:w="120" w:type="dxa"/>
              <w:bottom w:w="120" w:type="dxa"/>
              <w:right w:w="120" w:type="dxa"/>
            </w:tcMar>
          </w:tcPr>
          <w:p w14:paraId="17BDC9A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+1.5 점</w:t>
            </w:r>
          </w:p>
        </w:tc>
      </w:tr>
      <w:tr w:rsidR="00F44B9D" w14:paraId="0B1667E6"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7852A82F" w14:textId="77777777" w:rsidR="00F44B9D" w:rsidRDefault="00000000">
            <w:pPr>
              <w:spacing w:before="240" w:after="240"/>
              <w:rPr>
                <w:strike/>
                <w:color w:val="1F1F1F"/>
                <w:sz w:val="24"/>
                <w:szCs w:val="24"/>
                <w:highlight w:val="white"/>
              </w:rPr>
            </w:pPr>
            <w:proofErr w:type="spellStart"/>
            <w:r>
              <w:rPr>
                <w:rFonts w:ascii="Arial Unicode MS" w:eastAsia="Arial Unicode MS" w:hAnsi="Arial Unicode MS" w:cs="Arial Unicode MS"/>
                <w:strike/>
                <w:color w:val="1F1F1F"/>
                <w:sz w:val="24"/>
                <w:szCs w:val="24"/>
                <w:highlight w:val="white"/>
              </w:rPr>
              <w:t>천을귀인</w:t>
            </w:r>
            <w:proofErr w:type="spellEnd"/>
            <w:r>
              <w:rPr>
                <w:rFonts w:ascii="Arial Unicode MS" w:eastAsia="Arial Unicode MS" w:hAnsi="Arial Unicode MS" w:cs="Arial Unicode MS"/>
                <w:strike/>
                <w:color w:val="1F1F1F"/>
                <w:sz w:val="24"/>
                <w:szCs w:val="24"/>
                <w:highlight w:val="white"/>
              </w:rPr>
              <w:t xml:space="preserve"> 연지/</w:t>
            </w:r>
            <w:proofErr w:type="spellStart"/>
            <w:r>
              <w:rPr>
                <w:rFonts w:ascii="Arial Unicode MS" w:eastAsia="Arial Unicode MS" w:hAnsi="Arial Unicode MS" w:cs="Arial Unicode MS"/>
                <w:strike/>
                <w:color w:val="1F1F1F"/>
                <w:sz w:val="24"/>
                <w:szCs w:val="24"/>
                <w:highlight w:val="white"/>
              </w:rPr>
              <w:t>월지</w:t>
            </w:r>
            <w:proofErr w:type="spellEnd"/>
            <w:r>
              <w:rPr>
                <w:rFonts w:ascii="Arial Unicode MS" w:eastAsia="Arial Unicode MS" w:hAnsi="Arial Unicode MS" w:cs="Arial Unicode MS"/>
                <w:strike/>
                <w:color w:val="1F1F1F"/>
                <w:sz w:val="24"/>
                <w:szCs w:val="24"/>
                <w:highlight w:val="white"/>
              </w:rPr>
              <w:t xml:space="preserve"> 안착</w:t>
            </w:r>
          </w:p>
        </w:tc>
        <w:tc>
          <w:tcPr>
            <w:tcW w:w="6526" w:type="dxa"/>
            <w:tcBorders>
              <w:top w:val="nil"/>
              <w:left w:val="nil"/>
              <w:bottom w:val="single" w:sz="4" w:space="0" w:color="E1E3E1"/>
              <w:right w:val="nil"/>
            </w:tcBorders>
            <w:tcMar>
              <w:top w:w="120" w:type="dxa"/>
              <w:left w:w="120" w:type="dxa"/>
              <w:bottom w:w="120" w:type="dxa"/>
              <w:right w:w="120" w:type="dxa"/>
            </w:tcMar>
          </w:tcPr>
          <w:p w14:paraId="160B0CD6"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 조상의 덕을 뜻하는 연지 또는 부모의 후원을 뜻하는 </w:t>
            </w:r>
            <w:proofErr w:type="spellStart"/>
            <w:r>
              <w:rPr>
                <w:rFonts w:ascii="Arial Unicode MS" w:eastAsia="Arial Unicode MS" w:hAnsi="Arial Unicode MS" w:cs="Arial Unicode MS"/>
                <w:strike/>
                <w:color w:val="1F1F1F"/>
                <w:sz w:val="24"/>
                <w:szCs w:val="24"/>
                <w:highlight w:val="white"/>
              </w:rPr>
              <w:t>월지</w:t>
            </w:r>
            <w:proofErr w:type="spellEnd"/>
            <w:r>
              <w:rPr>
                <w:rFonts w:ascii="Arial Unicode MS" w:eastAsia="Arial Unicode MS" w:hAnsi="Arial Unicode MS" w:cs="Arial Unicode MS"/>
                <w:strike/>
                <w:color w:val="1F1F1F"/>
                <w:sz w:val="24"/>
                <w:szCs w:val="24"/>
                <w:highlight w:val="white"/>
              </w:rPr>
              <w:t xml:space="preserve"> 자리에 </w:t>
            </w:r>
            <w:proofErr w:type="spellStart"/>
            <w:r>
              <w:rPr>
                <w:rFonts w:ascii="Arial Unicode MS" w:eastAsia="Arial Unicode MS" w:hAnsi="Arial Unicode MS" w:cs="Arial Unicode MS"/>
                <w:strike/>
                <w:color w:val="1F1F1F"/>
                <w:sz w:val="24"/>
                <w:szCs w:val="24"/>
                <w:highlight w:val="white"/>
              </w:rPr>
              <w:t>천을귀인이</w:t>
            </w:r>
            <w:proofErr w:type="spellEnd"/>
            <w:r>
              <w:rPr>
                <w:rFonts w:ascii="Arial Unicode MS" w:eastAsia="Arial Unicode MS" w:hAnsi="Arial Unicode MS" w:cs="Arial Unicode MS"/>
                <w:strike/>
                <w:color w:val="1F1F1F"/>
                <w:sz w:val="24"/>
                <w:szCs w:val="24"/>
                <w:highlight w:val="white"/>
              </w:rPr>
              <w:t xml:space="preserve"> 위치할 때</w:t>
            </w:r>
          </w:p>
        </w:tc>
        <w:tc>
          <w:tcPr>
            <w:tcW w:w="777" w:type="dxa"/>
            <w:tcBorders>
              <w:top w:val="nil"/>
              <w:left w:val="nil"/>
              <w:bottom w:val="single" w:sz="4" w:space="0" w:color="E1E3E1"/>
              <w:right w:val="nil"/>
            </w:tcBorders>
            <w:tcMar>
              <w:top w:w="120" w:type="dxa"/>
              <w:left w:w="120" w:type="dxa"/>
              <w:bottom w:w="120" w:type="dxa"/>
              <w:right w:w="120" w:type="dxa"/>
            </w:tcMar>
          </w:tcPr>
          <w:p w14:paraId="40F827A9"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+1.0 점</w:t>
            </w:r>
          </w:p>
        </w:tc>
      </w:tr>
      <w:tr w:rsidR="00F44B9D" w14:paraId="59E80F8B"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759C8C70"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재고귀인</w:t>
            </w:r>
            <w:proofErr w:type="spellEnd"/>
            <w:r>
              <w:rPr>
                <w:rFonts w:ascii="Arial Unicode MS" w:eastAsia="Arial Unicode MS" w:hAnsi="Arial Unicode MS" w:cs="Arial Unicode MS"/>
                <w:color w:val="1F1F1F"/>
                <w:sz w:val="24"/>
                <w:szCs w:val="24"/>
                <w:highlight w:val="white"/>
              </w:rPr>
              <w:t xml:space="preserve"> 일지 안착</w:t>
            </w:r>
          </w:p>
        </w:tc>
        <w:tc>
          <w:tcPr>
            <w:tcW w:w="6526" w:type="dxa"/>
            <w:tcBorders>
              <w:top w:val="nil"/>
              <w:left w:val="nil"/>
              <w:bottom w:val="single" w:sz="4" w:space="0" w:color="E1E3E1"/>
              <w:right w:val="nil"/>
            </w:tcBorders>
            <w:tcMar>
              <w:top w:w="120" w:type="dxa"/>
              <w:left w:w="120" w:type="dxa"/>
              <w:bottom w:w="120" w:type="dxa"/>
              <w:right w:w="120" w:type="dxa"/>
            </w:tcMar>
          </w:tcPr>
          <w:p w14:paraId="11C4932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일주 전체가 평생 마르지 않는 황금 재물 창고를 뜻하는 </w:t>
            </w:r>
            <w:proofErr w:type="spellStart"/>
            <w:r>
              <w:rPr>
                <w:rFonts w:ascii="Arial Unicode MS" w:eastAsia="Arial Unicode MS" w:hAnsi="Arial Unicode MS" w:cs="Arial Unicode MS"/>
                <w:color w:val="1F1F1F"/>
                <w:sz w:val="24"/>
                <w:szCs w:val="24"/>
                <w:highlight w:val="white"/>
              </w:rPr>
              <w:t>재고귀인</w:t>
            </w:r>
            <w:proofErr w:type="spellEnd"/>
            <w:r>
              <w:rPr>
                <w:rFonts w:ascii="Arial Unicode MS" w:eastAsia="Arial Unicode MS" w:hAnsi="Arial Unicode MS" w:cs="Arial Unicode MS"/>
                <w:color w:val="1F1F1F"/>
                <w:sz w:val="24"/>
                <w:szCs w:val="24"/>
                <w:highlight w:val="white"/>
              </w:rPr>
              <w:t>(財庫貴人) 일주일 때 (갑진, 을축, 정축, 기축, 경술, 신미, 임술 등 강력 추천 일주)</w:t>
            </w:r>
          </w:p>
        </w:tc>
        <w:tc>
          <w:tcPr>
            <w:tcW w:w="777" w:type="dxa"/>
            <w:tcBorders>
              <w:top w:val="nil"/>
              <w:left w:val="nil"/>
              <w:bottom w:val="single" w:sz="4" w:space="0" w:color="E1E3E1"/>
              <w:right w:val="nil"/>
            </w:tcBorders>
            <w:tcMar>
              <w:top w:w="120" w:type="dxa"/>
              <w:left w:w="120" w:type="dxa"/>
              <w:bottom w:w="120" w:type="dxa"/>
              <w:right w:w="120" w:type="dxa"/>
            </w:tcMar>
          </w:tcPr>
          <w:p w14:paraId="3D4D4F4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+1.0 점</w:t>
            </w:r>
          </w:p>
        </w:tc>
      </w:tr>
      <w:tr w:rsidR="00F44B9D" w14:paraId="270B03B8"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36A927C8"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재고귀인</w:t>
            </w:r>
            <w:proofErr w:type="spellEnd"/>
            <w:r>
              <w:rPr>
                <w:rFonts w:ascii="Arial Unicode MS" w:eastAsia="Arial Unicode MS" w:hAnsi="Arial Unicode MS" w:cs="Arial Unicode MS"/>
                <w:color w:val="1F1F1F"/>
                <w:sz w:val="24"/>
                <w:szCs w:val="24"/>
                <w:highlight w:val="white"/>
              </w:rPr>
              <w:t xml:space="preserve"> 타지 배치</w:t>
            </w:r>
          </w:p>
        </w:tc>
        <w:tc>
          <w:tcPr>
            <w:tcW w:w="6526" w:type="dxa"/>
            <w:tcBorders>
              <w:top w:val="nil"/>
              <w:left w:val="nil"/>
              <w:bottom w:val="single" w:sz="4" w:space="0" w:color="E1E3E1"/>
              <w:right w:val="nil"/>
            </w:tcBorders>
            <w:tcMar>
              <w:top w:w="120" w:type="dxa"/>
              <w:left w:w="120" w:type="dxa"/>
              <w:bottom w:w="120" w:type="dxa"/>
              <w:right w:w="120" w:type="dxa"/>
            </w:tcMar>
          </w:tcPr>
          <w:p w14:paraId="1267E6C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일지가 아니더라도 연지,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시지에</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재고귀인</w:t>
            </w:r>
            <w:proofErr w:type="spellEnd"/>
            <w:r>
              <w:rPr>
                <w:rFonts w:ascii="Arial Unicode MS" w:eastAsia="Arial Unicode MS" w:hAnsi="Arial Unicode MS" w:cs="Arial Unicode MS"/>
                <w:color w:val="1F1F1F"/>
                <w:sz w:val="24"/>
                <w:szCs w:val="24"/>
                <w:highlight w:val="white"/>
              </w:rPr>
              <w:t xml:space="preserve"> 지지 글자가 존재하여 재물 창고를 이룰 때</w:t>
            </w:r>
          </w:p>
        </w:tc>
        <w:tc>
          <w:tcPr>
            <w:tcW w:w="777" w:type="dxa"/>
            <w:tcBorders>
              <w:top w:val="nil"/>
              <w:left w:val="nil"/>
              <w:bottom w:val="single" w:sz="4" w:space="0" w:color="E1E3E1"/>
              <w:right w:val="nil"/>
            </w:tcBorders>
            <w:tcMar>
              <w:top w:w="120" w:type="dxa"/>
              <w:left w:w="120" w:type="dxa"/>
              <w:bottom w:w="120" w:type="dxa"/>
              <w:right w:w="120" w:type="dxa"/>
            </w:tcMar>
          </w:tcPr>
          <w:p w14:paraId="370DC9F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+0.5 점</w:t>
            </w:r>
          </w:p>
        </w:tc>
      </w:tr>
      <w:tr w:rsidR="00F44B9D" w14:paraId="2F5D8AEC"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6C9A79A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천덕·</w:t>
            </w:r>
            <w:proofErr w:type="spellStart"/>
            <w:r>
              <w:rPr>
                <w:rFonts w:ascii="Arial Unicode MS" w:eastAsia="Arial Unicode MS" w:hAnsi="Arial Unicode MS" w:cs="Arial Unicode MS"/>
                <w:color w:val="1F1F1F"/>
                <w:sz w:val="24"/>
                <w:szCs w:val="24"/>
                <w:highlight w:val="white"/>
              </w:rPr>
              <w:t>월덕귀인</w:t>
            </w:r>
            <w:proofErr w:type="spellEnd"/>
            <w:r>
              <w:rPr>
                <w:rFonts w:ascii="Arial Unicode MS" w:eastAsia="Arial Unicode MS" w:hAnsi="Arial Unicode MS" w:cs="Arial Unicode MS"/>
                <w:color w:val="1F1F1F"/>
                <w:sz w:val="24"/>
                <w:szCs w:val="24"/>
                <w:highlight w:val="white"/>
              </w:rPr>
              <w:t xml:space="preserve"> 보유</w:t>
            </w:r>
          </w:p>
        </w:tc>
        <w:tc>
          <w:tcPr>
            <w:tcW w:w="6526" w:type="dxa"/>
            <w:tcBorders>
              <w:top w:val="nil"/>
              <w:left w:val="nil"/>
              <w:bottom w:val="single" w:sz="4" w:space="0" w:color="E1E3E1"/>
              <w:right w:val="nil"/>
            </w:tcBorders>
            <w:tcMar>
              <w:top w:w="120" w:type="dxa"/>
              <w:left w:w="120" w:type="dxa"/>
              <w:bottom w:w="120" w:type="dxa"/>
              <w:right w:w="120" w:type="dxa"/>
            </w:tcMar>
          </w:tcPr>
          <w:p w14:paraId="7D39739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조상의 보이지 않는 큰 음덕인 </w:t>
            </w:r>
            <w:proofErr w:type="spellStart"/>
            <w:r>
              <w:rPr>
                <w:rFonts w:ascii="Arial Unicode MS" w:eastAsia="Arial Unicode MS" w:hAnsi="Arial Unicode MS" w:cs="Arial Unicode MS"/>
                <w:color w:val="1F1F1F"/>
                <w:sz w:val="24"/>
                <w:szCs w:val="24"/>
                <w:highlight w:val="white"/>
              </w:rPr>
              <w:t>천덕귀인</w:t>
            </w:r>
            <w:proofErr w:type="spellEnd"/>
            <w:r>
              <w:rPr>
                <w:rFonts w:ascii="Arial Unicode MS" w:eastAsia="Arial Unicode MS" w:hAnsi="Arial Unicode MS" w:cs="Arial Unicode MS"/>
                <w:color w:val="1F1F1F"/>
                <w:sz w:val="24"/>
                <w:szCs w:val="24"/>
                <w:highlight w:val="white"/>
              </w:rPr>
              <w:t xml:space="preserve"> 및 </w:t>
            </w:r>
            <w:proofErr w:type="spellStart"/>
            <w:r>
              <w:rPr>
                <w:rFonts w:ascii="Arial Unicode MS" w:eastAsia="Arial Unicode MS" w:hAnsi="Arial Unicode MS" w:cs="Arial Unicode MS"/>
                <w:color w:val="1F1F1F"/>
                <w:sz w:val="24"/>
                <w:szCs w:val="24"/>
                <w:highlight w:val="white"/>
              </w:rPr>
              <w:t>월덕귀인이</w:t>
            </w:r>
            <w:proofErr w:type="spellEnd"/>
            <w:r>
              <w:rPr>
                <w:rFonts w:ascii="Arial Unicode MS" w:eastAsia="Arial Unicode MS" w:hAnsi="Arial Unicode MS" w:cs="Arial Unicode MS"/>
                <w:color w:val="1F1F1F"/>
                <w:sz w:val="24"/>
                <w:szCs w:val="24"/>
                <w:highlight w:val="white"/>
              </w:rPr>
              <w:t xml:space="preserve"> 지지 4글자 중 하나에 존재할 때</w:t>
            </w:r>
          </w:p>
        </w:tc>
        <w:tc>
          <w:tcPr>
            <w:tcW w:w="777" w:type="dxa"/>
            <w:tcBorders>
              <w:top w:val="nil"/>
              <w:left w:val="nil"/>
              <w:bottom w:val="single" w:sz="4" w:space="0" w:color="E1E3E1"/>
              <w:right w:val="nil"/>
            </w:tcBorders>
            <w:tcMar>
              <w:top w:w="120" w:type="dxa"/>
              <w:left w:w="120" w:type="dxa"/>
              <w:bottom w:w="120" w:type="dxa"/>
              <w:right w:w="120" w:type="dxa"/>
            </w:tcMar>
          </w:tcPr>
          <w:p w14:paraId="2013B6E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+0.2 점</w:t>
            </w:r>
          </w:p>
        </w:tc>
      </w:tr>
      <w:tr w:rsidR="00F44B9D" w14:paraId="0C2C4F70" w14:textId="77777777">
        <w:trPr>
          <w:trHeight w:val="930"/>
        </w:trPr>
        <w:tc>
          <w:tcPr>
            <w:tcW w:w="1720" w:type="dxa"/>
            <w:tcBorders>
              <w:top w:val="nil"/>
              <w:left w:val="nil"/>
              <w:bottom w:val="single" w:sz="4" w:space="0" w:color="E1E3E1"/>
              <w:right w:val="nil"/>
            </w:tcBorders>
            <w:tcMar>
              <w:top w:w="120" w:type="dxa"/>
              <w:left w:w="120" w:type="dxa"/>
              <w:bottom w:w="120" w:type="dxa"/>
              <w:right w:w="120" w:type="dxa"/>
            </w:tcMar>
          </w:tcPr>
          <w:p w14:paraId="32A75DFF"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lastRenderedPageBreak/>
              <w:t>문창귀인</w:t>
            </w:r>
            <w:proofErr w:type="spellEnd"/>
            <w:r>
              <w:rPr>
                <w:rFonts w:ascii="Arial Unicode MS" w:eastAsia="Arial Unicode MS" w:hAnsi="Arial Unicode MS" w:cs="Arial Unicode MS"/>
                <w:color w:val="1F1F1F"/>
                <w:sz w:val="24"/>
                <w:szCs w:val="24"/>
                <w:highlight w:val="white"/>
              </w:rPr>
              <w:t xml:space="preserve"> 보유</w:t>
            </w:r>
          </w:p>
        </w:tc>
        <w:tc>
          <w:tcPr>
            <w:tcW w:w="6526" w:type="dxa"/>
            <w:tcBorders>
              <w:top w:val="nil"/>
              <w:left w:val="nil"/>
              <w:bottom w:val="single" w:sz="4" w:space="0" w:color="E1E3E1"/>
              <w:right w:val="nil"/>
            </w:tcBorders>
            <w:tcMar>
              <w:top w:w="120" w:type="dxa"/>
              <w:left w:w="120" w:type="dxa"/>
              <w:bottom w:w="120" w:type="dxa"/>
              <w:right w:w="120" w:type="dxa"/>
            </w:tcMar>
          </w:tcPr>
          <w:p w14:paraId="59CDC67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학문과 총명함, 뛰어난 학업 문장력을 상징하는 </w:t>
            </w:r>
            <w:proofErr w:type="spellStart"/>
            <w:r>
              <w:rPr>
                <w:rFonts w:ascii="Arial Unicode MS" w:eastAsia="Arial Unicode MS" w:hAnsi="Arial Unicode MS" w:cs="Arial Unicode MS"/>
                <w:color w:val="1F1F1F"/>
                <w:sz w:val="24"/>
                <w:szCs w:val="24"/>
                <w:highlight w:val="white"/>
              </w:rPr>
              <w:t>문창귀인</w:t>
            </w:r>
            <w:proofErr w:type="spellEnd"/>
            <w:r>
              <w:rPr>
                <w:rFonts w:ascii="Arial Unicode MS" w:eastAsia="Arial Unicode MS" w:hAnsi="Arial Unicode MS" w:cs="Arial Unicode MS"/>
                <w:color w:val="1F1F1F"/>
                <w:sz w:val="24"/>
                <w:szCs w:val="24"/>
                <w:highlight w:val="white"/>
              </w:rPr>
              <w:t>(文昌貴人) 글자가 지지에 안착해 있을 때</w:t>
            </w:r>
          </w:p>
        </w:tc>
        <w:tc>
          <w:tcPr>
            <w:tcW w:w="777" w:type="dxa"/>
            <w:tcBorders>
              <w:top w:val="nil"/>
              <w:left w:val="nil"/>
              <w:bottom w:val="single" w:sz="4" w:space="0" w:color="E1E3E1"/>
              <w:right w:val="nil"/>
            </w:tcBorders>
            <w:tcMar>
              <w:top w:w="120" w:type="dxa"/>
              <w:left w:w="120" w:type="dxa"/>
              <w:bottom w:w="120" w:type="dxa"/>
              <w:right w:w="120" w:type="dxa"/>
            </w:tcMar>
          </w:tcPr>
          <w:p w14:paraId="4642CFD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+0.1 점</w:t>
            </w:r>
          </w:p>
        </w:tc>
      </w:tr>
      <w:tr w:rsidR="00F44B9D" w14:paraId="476BBDED" w14:textId="77777777">
        <w:trPr>
          <w:trHeight w:val="930"/>
        </w:trPr>
        <w:tc>
          <w:tcPr>
            <w:tcW w:w="1720" w:type="dxa"/>
            <w:tcBorders>
              <w:top w:val="nil"/>
              <w:left w:val="nil"/>
              <w:bottom w:val="single" w:sz="4" w:space="0" w:color="E1E3E1"/>
              <w:right w:val="nil"/>
            </w:tcBorders>
            <w:tcMar>
              <w:top w:w="120" w:type="dxa"/>
              <w:left w:w="120" w:type="dxa"/>
              <w:bottom w:w="120" w:type="dxa"/>
              <w:right w:w="120" w:type="dxa"/>
            </w:tcMar>
          </w:tcPr>
          <w:p w14:paraId="1AF0377C"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금여록</w:t>
            </w:r>
            <w:proofErr w:type="spellEnd"/>
            <w:r>
              <w:rPr>
                <w:rFonts w:ascii="Arial Unicode MS" w:eastAsia="Arial Unicode MS" w:hAnsi="Arial Unicode MS" w:cs="Arial Unicode MS"/>
                <w:color w:val="1F1F1F"/>
                <w:sz w:val="24"/>
                <w:szCs w:val="24"/>
                <w:highlight w:val="white"/>
              </w:rPr>
              <w:t xml:space="preserve"> 안착</w:t>
            </w:r>
          </w:p>
        </w:tc>
        <w:tc>
          <w:tcPr>
            <w:tcW w:w="6526" w:type="dxa"/>
            <w:tcBorders>
              <w:top w:val="nil"/>
              <w:left w:val="nil"/>
              <w:bottom w:val="single" w:sz="4" w:space="0" w:color="E1E3E1"/>
              <w:right w:val="nil"/>
            </w:tcBorders>
            <w:tcMar>
              <w:top w:w="120" w:type="dxa"/>
              <w:left w:w="120" w:type="dxa"/>
              <w:bottom w:w="120" w:type="dxa"/>
              <w:right w:w="120" w:type="dxa"/>
            </w:tcMar>
          </w:tcPr>
          <w:p w14:paraId="0C8D419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온화하고 남들에게 대접받는 귀족의 품격과 넉넉함을 선물하는 </w:t>
            </w:r>
            <w:proofErr w:type="spellStart"/>
            <w:r>
              <w:rPr>
                <w:rFonts w:ascii="Arial Unicode MS" w:eastAsia="Arial Unicode MS" w:hAnsi="Arial Unicode MS" w:cs="Arial Unicode MS"/>
                <w:color w:val="1F1F1F"/>
                <w:sz w:val="24"/>
                <w:szCs w:val="24"/>
                <w:highlight w:val="white"/>
              </w:rPr>
              <w:t>금여록</w:t>
            </w:r>
            <w:proofErr w:type="spellEnd"/>
            <w:r>
              <w:rPr>
                <w:rFonts w:ascii="Arial Unicode MS" w:eastAsia="Arial Unicode MS" w:hAnsi="Arial Unicode MS" w:cs="Arial Unicode MS"/>
                <w:color w:val="1F1F1F"/>
                <w:sz w:val="24"/>
                <w:szCs w:val="24"/>
                <w:highlight w:val="white"/>
              </w:rPr>
              <w:t>(金輿祿) 글자가 지지에 안착해 있을 때</w:t>
            </w:r>
          </w:p>
        </w:tc>
        <w:tc>
          <w:tcPr>
            <w:tcW w:w="777" w:type="dxa"/>
            <w:tcBorders>
              <w:top w:val="nil"/>
              <w:left w:val="nil"/>
              <w:bottom w:val="single" w:sz="4" w:space="0" w:color="E1E3E1"/>
              <w:right w:val="nil"/>
            </w:tcBorders>
            <w:tcMar>
              <w:top w:w="120" w:type="dxa"/>
              <w:left w:w="120" w:type="dxa"/>
              <w:bottom w:w="120" w:type="dxa"/>
              <w:right w:w="120" w:type="dxa"/>
            </w:tcMar>
          </w:tcPr>
          <w:p w14:paraId="221980B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+0.2 점</w:t>
            </w:r>
          </w:p>
        </w:tc>
      </w:tr>
      <w:tr w:rsidR="00F44B9D" w14:paraId="08FDFC52" w14:textId="77777777">
        <w:trPr>
          <w:trHeight w:val="975"/>
        </w:trPr>
        <w:tc>
          <w:tcPr>
            <w:tcW w:w="1720" w:type="dxa"/>
            <w:tcBorders>
              <w:top w:val="nil"/>
              <w:left w:val="nil"/>
              <w:bottom w:val="nil"/>
              <w:right w:val="nil"/>
            </w:tcBorders>
            <w:tcMar>
              <w:top w:w="120" w:type="dxa"/>
              <w:left w:w="120" w:type="dxa"/>
              <w:bottom w:w="120" w:type="dxa"/>
              <w:right w:w="120" w:type="dxa"/>
            </w:tcMar>
          </w:tcPr>
          <w:p w14:paraId="0B6217F3"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삼형살</w:t>
            </w:r>
            <w:proofErr w:type="spellEnd"/>
          </w:p>
        </w:tc>
        <w:tc>
          <w:tcPr>
            <w:tcW w:w="6526" w:type="dxa"/>
            <w:tcBorders>
              <w:top w:val="nil"/>
              <w:left w:val="nil"/>
              <w:bottom w:val="nil"/>
              <w:right w:val="nil"/>
            </w:tcBorders>
            <w:tcMar>
              <w:top w:w="120" w:type="dxa"/>
              <w:left w:w="120" w:type="dxa"/>
              <w:bottom w:w="120" w:type="dxa"/>
              <w:right w:w="120" w:type="dxa"/>
            </w:tcMar>
          </w:tcPr>
          <w:p w14:paraId="4D3D798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지지 4개 중 </w:t>
            </w:r>
            <w:proofErr w:type="spellStart"/>
            <w:r>
              <w:rPr>
                <w:rFonts w:ascii="Arial Unicode MS" w:eastAsia="Arial Unicode MS" w:hAnsi="Arial Unicode MS" w:cs="Arial Unicode MS"/>
                <w:color w:val="1F1F1F"/>
                <w:sz w:val="24"/>
                <w:szCs w:val="24"/>
                <w:highlight w:val="white"/>
              </w:rPr>
              <w:t>인사신</w:t>
            </w:r>
            <w:proofErr w:type="spellEnd"/>
            <w:r>
              <w:rPr>
                <w:rFonts w:ascii="Arial Unicode MS" w:eastAsia="Arial Unicode MS" w:hAnsi="Arial Unicode MS" w:cs="Arial Unicode MS"/>
                <w:color w:val="1F1F1F"/>
                <w:sz w:val="24"/>
                <w:szCs w:val="24"/>
                <w:highlight w:val="white"/>
              </w:rPr>
              <w:t xml:space="preserve">(寅巳申) 또는 </w:t>
            </w:r>
            <w:proofErr w:type="spellStart"/>
            <w:r>
              <w:rPr>
                <w:rFonts w:ascii="Arial Unicode MS" w:eastAsia="Arial Unicode MS" w:hAnsi="Arial Unicode MS" w:cs="Arial Unicode MS"/>
                <w:color w:val="1F1F1F"/>
                <w:sz w:val="24"/>
                <w:szCs w:val="24"/>
                <w:highlight w:val="white"/>
              </w:rPr>
              <w:t>축술미</w:t>
            </w:r>
            <w:proofErr w:type="spellEnd"/>
            <w:r>
              <w:rPr>
                <w:rFonts w:ascii="Arial Unicode MS" w:eastAsia="Arial Unicode MS" w:hAnsi="Arial Unicode MS" w:cs="Arial Unicode MS"/>
                <w:color w:val="1F1F1F"/>
                <w:sz w:val="24"/>
                <w:szCs w:val="24"/>
                <w:highlight w:val="white"/>
              </w:rPr>
              <w:t>(丑戌未) 가 연속 배치된 경우 (순서는 무관)</w:t>
            </w:r>
          </w:p>
        </w:tc>
        <w:tc>
          <w:tcPr>
            <w:tcW w:w="777" w:type="dxa"/>
            <w:tcBorders>
              <w:top w:val="nil"/>
              <w:left w:val="nil"/>
              <w:bottom w:val="nil"/>
              <w:right w:val="nil"/>
            </w:tcBorders>
            <w:tcMar>
              <w:top w:w="120" w:type="dxa"/>
              <w:left w:w="120" w:type="dxa"/>
              <w:bottom w:w="120" w:type="dxa"/>
              <w:right w:w="120" w:type="dxa"/>
            </w:tcMar>
          </w:tcPr>
          <w:p w14:paraId="4A6B147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-1.5 점</w:t>
            </w:r>
          </w:p>
        </w:tc>
      </w:tr>
      <w:tr w:rsidR="00F44B9D" w14:paraId="000524A4"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12C58167"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천라지망</w:t>
            </w:r>
            <w:proofErr w:type="spellEnd"/>
          </w:p>
        </w:tc>
        <w:tc>
          <w:tcPr>
            <w:tcW w:w="6526" w:type="dxa"/>
            <w:tcBorders>
              <w:top w:val="nil"/>
              <w:left w:val="nil"/>
              <w:bottom w:val="single" w:sz="4" w:space="0" w:color="E1E3E1"/>
              <w:right w:val="nil"/>
            </w:tcBorders>
            <w:tcMar>
              <w:top w:w="120" w:type="dxa"/>
              <w:left w:w="120" w:type="dxa"/>
              <w:bottom w:w="120" w:type="dxa"/>
              <w:right w:w="120" w:type="dxa"/>
            </w:tcMar>
          </w:tcPr>
          <w:p w14:paraId="3E01F4F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지지 4개 중 </w:t>
            </w:r>
            <w:proofErr w:type="spellStart"/>
            <w:r>
              <w:rPr>
                <w:rFonts w:ascii="Arial Unicode MS" w:eastAsia="Arial Unicode MS" w:hAnsi="Arial Unicode MS" w:cs="Arial Unicode MS"/>
                <w:color w:val="1F1F1F"/>
                <w:sz w:val="24"/>
                <w:szCs w:val="24"/>
                <w:highlight w:val="white"/>
              </w:rPr>
              <w:t>술해</w:t>
            </w:r>
            <w:proofErr w:type="spellEnd"/>
            <w:r>
              <w:rPr>
                <w:rFonts w:ascii="Arial Unicode MS" w:eastAsia="Arial Unicode MS" w:hAnsi="Arial Unicode MS" w:cs="Arial Unicode MS"/>
                <w:color w:val="1F1F1F"/>
                <w:sz w:val="24"/>
                <w:szCs w:val="24"/>
                <w:highlight w:val="white"/>
              </w:rPr>
              <w:t xml:space="preserve">, 또는 진사 가 </w:t>
            </w:r>
            <w:proofErr w:type="spellStart"/>
            <w:r>
              <w:rPr>
                <w:rFonts w:ascii="Arial Unicode MS" w:eastAsia="Arial Unicode MS" w:hAnsi="Arial Unicode MS" w:cs="Arial Unicode MS"/>
                <w:color w:val="1F1F1F"/>
                <w:sz w:val="24"/>
                <w:szCs w:val="24"/>
                <w:highlight w:val="white"/>
              </w:rPr>
              <w:t>연속배치된</w:t>
            </w:r>
            <w:proofErr w:type="spellEnd"/>
            <w:r>
              <w:rPr>
                <w:rFonts w:ascii="Arial Unicode MS" w:eastAsia="Arial Unicode MS" w:hAnsi="Arial Unicode MS" w:cs="Arial Unicode MS"/>
                <w:color w:val="1F1F1F"/>
                <w:sz w:val="24"/>
                <w:szCs w:val="24"/>
                <w:highlight w:val="white"/>
              </w:rPr>
              <w:t xml:space="preserve"> 경우 (순서는 무관(</w:t>
            </w:r>
            <w:proofErr w:type="spellStart"/>
            <w:r>
              <w:rPr>
                <w:rFonts w:ascii="Arial Unicode MS" w:eastAsia="Arial Unicode MS" w:hAnsi="Arial Unicode MS" w:cs="Arial Unicode MS"/>
                <w:color w:val="1F1F1F"/>
                <w:sz w:val="24"/>
                <w:szCs w:val="24"/>
                <w:highlight w:val="white"/>
              </w:rPr>
              <w:t>해술</w:t>
            </w:r>
            <w:proofErr w:type="spellEnd"/>
            <w:r>
              <w:rPr>
                <w:rFonts w:ascii="Arial Unicode MS" w:eastAsia="Arial Unicode MS" w:hAnsi="Arial Unicode MS" w:cs="Arial Unicode MS"/>
                <w:color w:val="1F1F1F"/>
                <w:sz w:val="24"/>
                <w:szCs w:val="24"/>
                <w:highlight w:val="white"/>
              </w:rPr>
              <w:t xml:space="preserve">, 사진 도 동일). 단, 두 글자 중 하나는 일지 또는 </w:t>
            </w:r>
            <w:proofErr w:type="spellStart"/>
            <w:r>
              <w:rPr>
                <w:rFonts w:ascii="Arial Unicode MS" w:eastAsia="Arial Unicode MS" w:hAnsi="Arial Unicode MS" w:cs="Arial Unicode MS"/>
                <w:color w:val="1F1F1F"/>
                <w:sz w:val="24"/>
                <w:szCs w:val="24"/>
                <w:highlight w:val="white"/>
              </w:rPr>
              <w:t>월지에</w:t>
            </w:r>
            <w:proofErr w:type="spellEnd"/>
            <w:r>
              <w:rPr>
                <w:rFonts w:ascii="Arial Unicode MS" w:eastAsia="Arial Unicode MS" w:hAnsi="Arial Unicode MS" w:cs="Arial Unicode MS"/>
                <w:color w:val="1F1F1F"/>
                <w:sz w:val="24"/>
                <w:szCs w:val="24"/>
                <w:highlight w:val="white"/>
              </w:rPr>
              <w:t xml:space="preserve"> 위치해야 함.)</w:t>
            </w:r>
          </w:p>
        </w:tc>
        <w:tc>
          <w:tcPr>
            <w:tcW w:w="777" w:type="dxa"/>
            <w:tcBorders>
              <w:top w:val="nil"/>
              <w:left w:val="nil"/>
              <w:bottom w:val="single" w:sz="4" w:space="0" w:color="E1E3E1"/>
              <w:right w:val="nil"/>
            </w:tcBorders>
            <w:tcMar>
              <w:top w:w="120" w:type="dxa"/>
              <w:left w:w="120" w:type="dxa"/>
              <w:bottom w:w="120" w:type="dxa"/>
              <w:right w:w="120" w:type="dxa"/>
            </w:tcMar>
          </w:tcPr>
          <w:p w14:paraId="6C1F18B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-1.0점</w:t>
            </w:r>
          </w:p>
        </w:tc>
      </w:tr>
      <w:tr w:rsidR="00F44B9D" w14:paraId="1B729757"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605B658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원진귀문</w:t>
            </w:r>
            <w:proofErr w:type="spellEnd"/>
          </w:p>
        </w:tc>
        <w:tc>
          <w:tcPr>
            <w:tcW w:w="6526" w:type="dxa"/>
            <w:tcBorders>
              <w:top w:val="nil"/>
              <w:left w:val="nil"/>
              <w:bottom w:val="single" w:sz="4" w:space="0" w:color="E1E3E1"/>
              <w:right w:val="nil"/>
            </w:tcBorders>
            <w:tcMar>
              <w:top w:w="120" w:type="dxa"/>
              <w:left w:w="120" w:type="dxa"/>
              <w:bottom w:w="120" w:type="dxa"/>
              <w:right w:w="120" w:type="dxa"/>
            </w:tcMar>
          </w:tcPr>
          <w:p w14:paraId="2D5367A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일지에 </w:t>
            </w:r>
            <w:proofErr w:type="spellStart"/>
            <w:r>
              <w:rPr>
                <w:rFonts w:ascii="Arial Unicode MS" w:eastAsia="Arial Unicode MS" w:hAnsi="Arial Unicode MS" w:cs="Arial Unicode MS"/>
                <w:color w:val="1F1F1F"/>
                <w:sz w:val="24"/>
                <w:szCs w:val="24"/>
                <w:highlight w:val="white"/>
              </w:rPr>
              <w:t>원진살</w:t>
            </w:r>
            <w:proofErr w:type="spellEnd"/>
            <w:r>
              <w:rPr>
                <w:rFonts w:ascii="Arial Unicode MS" w:eastAsia="Arial Unicode MS" w:hAnsi="Arial Unicode MS" w:cs="Arial Unicode MS"/>
                <w:color w:val="1F1F1F"/>
                <w:sz w:val="24"/>
                <w:szCs w:val="24"/>
                <w:highlight w:val="white"/>
              </w:rPr>
              <w:t xml:space="preserve"> 또는 귀문살이 성립할 때 (일지-시지 또는 일지-</w:t>
            </w:r>
            <w:proofErr w:type="spellStart"/>
            <w:r>
              <w:rPr>
                <w:rFonts w:ascii="Arial Unicode MS" w:eastAsia="Arial Unicode MS" w:hAnsi="Arial Unicode MS" w:cs="Arial Unicode MS"/>
                <w:color w:val="1F1F1F"/>
                <w:sz w:val="24"/>
                <w:szCs w:val="24"/>
                <w:highlight w:val="white"/>
              </w:rPr>
              <w:t>월지에</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원진귀문이</w:t>
            </w:r>
            <w:proofErr w:type="spellEnd"/>
            <w:r>
              <w:rPr>
                <w:rFonts w:ascii="Arial Unicode MS" w:eastAsia="Arial Unicode MS" w:hAnsi="Arial Unicode MS" w:cs="Arial Unicode MS"/>
                <w:color w:val="1F1F1F"/>
                <w:sz w:val="24"/>
                <w:szCs w:val="24"/>
                <w:highlight w:val="white"/>
              </w:rPr>
              <w:t xml:space="preserve"> 존재하는 경우) </w:t>
            </w:r>
          </w:p>
        </w:tc>
        <w:tc>
          <w:tcPr>
            <w:tcW w:w="777" w:type="dxa"/>
            <w:tcBorders>
              <w:top w:val="nil"/>
              <w:left w:val="nil"/>
              <w:bottom w:val="single" w:sz="4" w:space="0" w:color="E1E3E1"/>
              <w:right w:val="nil"/>
            </w:tcBorders>
            <w:tcMar>
              <w:top w:w="120" w:type="dxa"/>
              <w:left w:w="120" w:type="dxa"/>
              <w:bottom w:w="120" w:type="dxa"/>
              <w:right w:w="120" w:type="dxa"/>
            </w:tcMar>
          </w:tcPr>
          <w:p w14:paraId="73BC576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-1.5점</w:t>
            </w:r>
          </w:p>
        </w:tc>
      </w:tr>
      <w:tr w:rsidR="00F44B9D" w14:paraId="194D32B0" w14:textId="77777777">
        <w:trPr>
          <w:trHeight w:val="975"/>
        </w:trPr>
        <w:tc>
          <w:tcPr>
            <w:tcW w:w="1720" w:type="dxa"/>
            <w:tcBorders>
              <w:top w:val="nil"/>
              <w:left w:val="nil"/>
              <w:bottom w:val="single" w:sz="4" w:space="0" w:color="E1E3E1"/>
              <w:right w:val="nil"/>
            </w:tcBorders>
            <w:tcMar>
              <w:top w:w="120" w:type="dxa"/>
              <w:left w:w="120" w:type="dxa"/>
              <w:bottom w:w="120" w:type="dxa"/>
              <w:right w:w="120" w:type="dxa"/>
            </w:tcMar>
          </w:tcPr>
          <w:p w14:paraId="162494A3"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길성 </w:t>
            </w:r>
            <w:proofErr w:type="spellStart"/>
            <w:r>
              <w:rPr>
                <w:rFonts w:ascii="Arial Unicode MS" w:eastAsia="Arial Unicode MS" w:hAnsi="Arial Unicode MS" w:cs="Arial Unicode MS"/>
                <w:strike/>
                <w:color w:val="1F1F1F"/>
                <w:sz w:val="24"/>
                <w:szCs w:val="24"/>
                <w:highlight w:val="white"/>
              </w:rPr>
              <w:t>공망</w:t>
            </w:r>
            <w:proofErr w:type="spellEnd"/>
            <w:r>
              <w:rPr>
                <w:rFonts w:ascii="Arial Unicode MS" w:eastAsia="Arial Unicode MS" w:hAnsi="Arial Unicode MS" w:cs="Arial Unicode MS"/>
                <w:strike/>
                <w:color w:val="1F1F1F"/>
                <w:sz w:val="24"/>
                <w:szCs w:val="24"/>
                <w:highlight w:val="white"/>
              </w:rPr>
              <w:t xml:space="preserve"> (</w:t>
            </w:r>
            <w:proofErr w:type="spellStart"/>
            <w:r>
              <w:rPr>
                <w:rFonts w:ascii="Arial Unicode MS" w:eastAsia="Arial Unicode MS" w:hAnsi="Arial Unicode MS" w:cs="Arial Unicode MS"/>
                <w:strike/>
                <w:color w:val="1F1F1F"/>
                <w:sz w:val="24"/>
                <w:szCs w:val="24"/>
                <w:highlight w:val="white"/>
              </w:rPr>
              <w:t>Gongmang</w:t>
            </w:r>
            <w:proofErr w:type="spellEnd"/>
            <w:r>
              <w:rPr>
                <w:rFonts w:ascii="Arial Unicode MS" w:eastAsia="Arial Unicode MS" w:hAnsi="Arial Unicode MS" w:cs="Arial Unicode MS"/>
                <w:strike/>
                <w:color w:val="1F1F1F"/>
                <w:sz w:val="24"/>
                <w:szCs w:val="24"/>
                <w:highlight w:val="white"/>
              </w:rPr>
              <w:t>)</w:t>
            </w:r>
          </w:p>
        </w:tc>
        <w:tc>
          <w:tcPr>
            <w:tcW w:w="6526" w:type="dxa"/>
            <w:tcBorders>
              <w:top w:val="nil"/>
              <w:left w:val="nil"/>
              <w:bottom w:val="single" w:sz="4" w:space="0" w:color="E1E3E1"/>
              <w:right w:val="nil"/>
            </w:tcBorders>
            <w:tcMar>
              <w:top w:w="120" w:type="dxa"/>
              <w:left w:w="120" w:type="dxa"/>
              <w:bottom w:w="120" w:type="dxa"/>
              <w:right w:w="120" w:type="dxa"/>
            </w:tcMar>
          </w:tcPr>
          <w:p w14:paraId="1466F541"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사주 원국에서 길성 역할을 하는 정관, 정인, 정재, 편재 지지가 일간 기준의 **</w:t>
            </w:r>
            <w:proofErr w:type="spellStart"/>
            <w:r>
              <w:rPr>
                <w:rFonts w:ascii="Arial Unicode MS" w:eastAsia="Arial Unicode MS" w:hAnsi="Arial Unicode MS" w:cs="Arial Unicode MS"/>
                <w:strike/>
                <w:color w:val="1F1F1F"/>
                <w:sz w:val="24"/>
                <w:szCs w:val="24"/>
                <w:highlight w:val="white"/>
              </w:rPr>
              <w:t>순중공망</w:t>
            </w:r>
            <w:proofErr w:type="spellEnd"/>
            <w:r>
              <w:rPr>
                <w:rFonts w:ascii="Arial Unicode MS" w:eastAsia="Arial Unicode MS" w:hAnsi="Arial Unicode MS" w:cs="Arial Unicode MS"/>
                <w:strike/>
                <w:color w:val="1F1F1F"/>
                <w:sz w:val="24"/>
                <w:szCs w:val="24"/>
                <w:highlight w:val="white"/>
              </w:rPr>
              <w:t>(旬中空亡)**</w:t>
            </w:r>
            <w:proofErr w:type="spellStart"/>
            <w:r>
              <w:rPr>
                <w:rFonts w:ascii="Arial Unicode MS" w:eastAsia="Arial Unicode MS" w:hAnsi="Arial Unicode MS" w:cs="Arial Unicode MS"/>
                <w:strike/>
                <w:color w:val="1F1F1F"/>
                <w:sz w:val="24"/>
                <w:szCs w:val="24"/>
                <w:highlight w:val="white"/>
              </w:rPr>
              <w:t>에</w:t>
            </w:r>
            <w:proofErr w:type="spellEnd"/>
            <w:r>
              <w:rPr>
                <w:rFonts w:ascii="Arial Unicode MS" w:eastAsia="Arial Unicode MS" w:hAnsi="Arial Unicode MS" w:cs="Arial Unicode MS"/>
                <w:strike/>
                <w:color w:val="1F1F1F"/>
                <w:sz w:val="24"/>
                <w:szCs w:val="24"/>
                <w:highlight w:val="white"/>
              </w:rPr>
              <w:t xml:space="preserve"> 직격으로 해당될 때</w:t>
            </w:r>
          </w:p>
        </w:tc>
        <w:tc>
          <w:tcPr>
            <w:tcW w:w="777" w:type="dxa"/>
            <w:tcBorders>
              <w:top w:val="nil"/>
              <w:left w:val="nil"/>
              <w:bottom w:val="single" w:sz="4" w:space="0" w:color="E1E3E1"/>
              <w:right w:val="nil"/>
            </w:tcBorders>
            <w:tcMar>
              <w:top w:w="120" w:type="dxa"/>
              <w:left w:w="120" w:type="dxa"/>
              <w:bottom w:w="120" w:type="dxa"/>
              <w:right w:w="120" w:type="dxa"/>
            </w:tcMar>
          </w:tcPr>
          <w:p w14:paraId="4CDB6F64"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-0.5 점</w:t>
            </w:r>
          </w:p>
        </w:tc>
      </w:tr>
      <w:tr w:rsidR="00F44B9D" w14:paraId="608E0FBD" w14:textId="77777777">
        <w:trPr>
          <w:trHeight w:val="930"/>
        </w:trPr>
        <w:tc>
          <w:tcPr>
            <w:tcW w:w="1720" w:type="dxa"/>
            <w:tcBorders>
              <w:top w:val="nil"/>
              <w:left w:val="nil"/>
              <w:bottom w:val="nil"/>
              <w:right w:val="nil"/>
            </w:tcBorders>
            <w:tcMar>
              <w:top w:w="120" w:type="dxa"/>
              <w:left w:w="120" w:type="dxa"/>
              <w:bottom w:w="120" w:type="dxa"/>
              <w:right w:w="120" w:type="dxa"/>
            </w:tcMar>
          </w:tcPr>
          <w:p w14:paraId="419E37DE"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기타 </w:t>
            </w:r>
            <w:proofErr w:type="spellStart"/>
            <w:r>
              <w:rPr>
                <w:rFonts w:ascii="Arial Unicode MS" w:eastAsia="Arial Unicode MS" w:hAnsi="Arial Unicode MS" w:cs="Arial Unicode MS"/>
                <w:strike/>
                <w:color w:val="1F1F1F"/>
                <w:sz w:val="24"/>
                <w:szCs w:val="24"/>
                <w:highlight w:val="white"/>
              </w:rPr>
              <w:t>십성</w:t>
            </w:r>
            <w:proofErr w:type="spellEnd"/>
            <w:r>
              <w:rPr>
                <w:rFonts w:ascii="Arial Unicode MS" w:eastAsia="Arial Unicode MS" w:hAnsi="Arial Unicode MS" w:cs="Arial Unicode MS"/>
                <w:strike/>
                <w:color w:val="1F1F1F"/>
                <w:sz w:val="24"/>
                <w:szCs w:val="24"/>
                <w:highlight w:val="white"/>
              </w:rPr>
              <w:t xml:space="preserve"> </w:t>
            </w:r>
            <w:proofErr w:type="spellStart"/>
            <w:r>
              <w:rPr>
                <w:rFonts w:ascii="Arial Unicode MS" w:eastAsia="Arial Unicode MS" w:hAnsi="Arial Unicode MS" w:cs="Arial Unicode MS"/>
                <w:strike/>
                <w:color w:val="1F1F1F"/>
                <w:sz w:val="24"/>
                <w:szCs w:val="24"/>
                <w:highlight w:val="white"/>
              </w:rPr>
              <w:t>공망</w:t>
            </w:r>
            <w:proofErr w:type="spellEnd"/>
          </w:p>
        </w:tc>
        <w:tc>
          <w:tcPr>
            <w:tcW w:w="6526" w:type="dxa"/>
            <w:tcBorders>
              <w:top w:val="nil"/>
              <w:left w:val="nil"/>
              <w:bottom w:val="nil"/>
              <w:right w:val="nil"/>
            </w:tcBorders>
            <w:tcMar>
              <w:top w:w="120" w:type="dxa"/>
              <w:left w:w="120" w:type="dxa"/>
              <w:bottom w:w="120" w:type="dxa"/>
              <w:right w:w="120" w:type="dxa"/>
            </w:tcMar>
          </w:tcPr>
          <w:p w14:paraId="6DD226BF"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 xml:space="preserve">• 그 외 비겁, 식상에 해당하는 지지 글자가 일간 기준의 </w:t>
            </w:r>
            <w:proofErr w:type="spellStart"/>
            <w:r>
              <w:rPr>
                <w:rFonts w:ascii="Arial Unicode MS" w:eastAsia="Arial Unicode MS" w:hAnsi="Arial Unicode MS" w:cs="Arial Unicode MS"/>
                <w:strike/>
                <w:color w:val="1F1F1F"/>
                <w:sz w:val="24"/>
                <w:szCs w:val="24"/>
                <w:highlight w:val="white"/>
              </w:rPr>
              <w:t>순중공망</w:t>
            </w:r>
            <w:proofErr w:type="spellEnd"/>
            <w:r>
              <w:rPr>
                <w:rFonts w:ascii="Arial Unicode MS" w:eastAsia="Arial Unicode MS" w:hAnsi="Arial Unicode MS" w:cs="Arial Unicode MS"/>
                <w:strike/>
                <w:color w:val="1F1F1F"/>
                <w:sz w:val="24"/>
                <w:szCs w:val="24"/>
                <w:highlight w:val="white"/>
              </w:rPr>
              <w:t xml:space="preserve"> 영역에 해당되어 공허해질 때</w:t>
            </w:r>
          </w:p>
        </w:tc>
        <w:tc>
          <w:tcPr>
            <w:tcW w:w="777" w:type="dxa"/>
            <w:tcBorders>
              <w:top w:val="nil"/>
              <w:left w:val="nil"/>
              <w:bottom w:val="nil"/>
              <w:right w:val="nil"/>
            </w:tcBorders>
            <w:tcMar>
              <w:top w:w="120" w:type="dxa"/>
              <w:left w:w="120" w:type="dxa"/>
              <w:bottom w:w="120" w:type="dxa"/>
              <w:right w:w="120" w:type="dxa"/>
            </w:tcMar>
          </w:tcPr>
          <w:p w14:paraId="32256B31" w14:textId="77777777" w:rsidR="00F44B9D" w:rsidRDefault="00000000">
            <w:pPr>
              <w:spacing w:before="240" w:after="240"/>
              <w:rPr>
                <w:strike/>
                <w:color w:val="1F1F1F"/>
                <w:sz w:val="24"/>
                <w:szCs w:val="24"/>
                <w:highlight w:val="white"/>
              </w:rPr>
            </w:pPr>
            <w:r>
              <w:rPr>
                <w:rFonts w:ascii="Arial Unicode MS" w:eastAsia="Arial Unicode MS" w:hAnsi="Arial Unicode MS" w:cs="Arial Unicode MS"/>
                <w:strike/>
                <w:color w:val="1F1F1F"/>
                <w:sz w:val="24"/>
                <w:szCs w:val="24"/>
                <w:highlight w:val="white"/>
              </w:rPr>
              <w:t>-0.2 점</w:t>
            </w:r>
          </w:p>
        </w:tc>
      </w:tr>
    </w:tbl>
    <w:p w14:paraId="44FEB6CD" w14:textId="77777777" w:rsidR="00F44B9D" w:rsidRDefault="00F44B9D">
      <w:pPr>
        <w:pStyle w:val="3"/>
        <w:keepNext w:val="0"/>
        <w:keepLines w:val="0"/>
        <w:shd w:val="clear" w:color="auto" w:fill="FFFFFF"/>
        <w:spacing w:before="280" w:line="360" w:lineRule="auto"/>
        <w:rPr>
          <w:color w:val="1F1F1F"/>
          <w:sz w:val="24"/>
          <w:szCs w:val="24"/>
        </w:rPr>
      </w:pPr>
      <w:bookmarkStart w:id="61" w:name="_78531r4k29cp" w:colFirst="0" w:colLast="0"/>
      <w:bookmarkEnd w:id="61"/>
    </w:p>
    <w:p w14:paraId="7AB7BAF3" w14:textId="77777777" w:rsidR="00F44B9D" w:rsidRDefault="00000000">
      <w:pPr>
        <w:pStyle w:val="3"/>
        <w:keepNext w:val="0"/>
        <w:keepLines w:val="0"/>
        <w:shd w:val="clear" w:color="auto" w:fill="FFFFFF"/>
        <w:spacing w:before="280" w:line="360" w:lineRule="auto"/>
        <w:rPr>
          <w:color w:val="1F1F1F"/>
          <w:sz w:val="24"/>
          <w:szCs w:val="24"/>
          <w:highlight w:val="white"/>
        </w:rPr>
      </w:pPr>
      <w:bookmarkStart w:id="62" w:name="_7be87xz6lu7z" w:colFirst="0" w:colLast="0"/>
      <w:bookmarkEnd w:id="62"/>
      <w:r>
        <w:rPr>
          <w:rFonts w:ascii="Arial Unicode MS" w:eastAsia="Arial Unicode MS" w:hAnsi="Arial Unicode MS" w:cs="Arial Unicode MS"/>
          <w:color w:val="1F1F1F"/>
          <w:sz w:val="24"/>
          <w:szCs w:val="24"/>
        </w:rPr>
        <w:t>12.2 일간(</w:t>
      </w:r>
      <w:proofErr w:type="spellStart"/>
      <w:r>
        <w:rPr>
          <w:rFonts w:ascii="Arial Unicode MS" w:eastAsia="Arial Unicode MS" w:hAnsi="Arial Unicode MS" w:cs="Arial Unicode MS"/>
          <w:color w:val="1F1F1F"/>
          <w:sz w:val="24"/>
          <w:szCs w:val="24"/>
        </w:rPr>
        <w:t>Day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Master</w:t>
      </w:r>
      <w:proofErr w:type="spellEnd"/>
      <w:r>
        <w:rPr>
          <w:rFonts w:ascii="Arial Unicode MS" w:eastAsia="Arial Unicode MS" w:hAnsi="Arial Unicode MS" w:cs="Arial Unicode MS"/>
          <w:color w:val="1F1F1F"/>
          <w:sz w:val="24"/>
          <w:szCs w:val="24"/>
        </w:rPr>
        <w:t xml:space="preserve">) 기준 </w:t>
      </w:r>
      <w:proofErr w:type="spellStart"/>
      <w:r>
        <w:rPr>
          <w:rFonts w:ascii="Arial Unicode MS" w:eastAsia="Arial Unicode MS" w:hAnsi="Arial Unicode MS" w:cs="Arial Unicode MS"/>
          <w:color w:val="1F1F1F"/>
          <w:sz w:val="24"/>
          <w:szCs w:val="24"/>
        </w:rPr>
        <w:t>길성신살</w:t>
      </w:r>
      <w:proofErr w:type="spellEnd"/>
      <w:r>
        <w:rPr>
          <w:rFonts w:ascii="Arial Unicode MS" w:eastAsia="Arial Unicode MS" w:hAnsi="Arial Unicode MS" w:cs="Arial Unicode MS"/>
          <w:color w:val="1F1F1F"/>
          <w:sz w:val="24"/>
          <w:szCs w:val="24"/>
        </w:rPr>
        <w:t xml:space="preserve"> 매핑 테이블</w:t>
      </w:r>
    </w:p>
    <w:p w14:paraId="758BEC5E" w14:textId="77777777" w:rsidR="00F44B9D" w:rsidRDefault="00000000">
      <w:pPr>
        <w:numPr>
          <w:ilvl w:val="0"/>
          <w:numId w:val="69"/>
        </w:numPr>
        <w:shd w:val="clear" w:color="auto" w:fill="FFFFFF"/>
        <w:spacing w:before="240" w:after="240"/>
        <w:rPr>
          <w:highlight w:val="white"/>
        </w:rPr>
      </w:pPr>
      <w:r>
        <w:rPr>
          <w:rFonts w:ascii="Arial Unicode MS" w:eastAsia="Arial Unicode MS" w:hAnsi="Arial Unicode MS" w:cs="Arial Unicode MS"/>
          <w:color w:val="1F1F1F"/>
          <w:sz w:val="24"/>
          <w:szCs w:val="24"/>
          <w:highlight w:val="white"/>
        </w:rPr>
        <w:t>정 원리: 아동의 태어난 날짜의 천간(일간) 글자를 기준으로 사주 원국의 지지 4자리(연, 월, 일, 시지)</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해당 글자가 포진해 있는지를 매칭하여 성립 여부를 판정합니다.</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6"/>
        <w:gridCol w:w="1887"/>
        <w:gridCol w:w="1963"/>
        <w:gridCol w:w="1975"/>
        <w:gridCol w:w="2014"/>
      </w:tblGrid>
      <w:tr w:rsidR="00F44B9D" w14:paraId="3BBD166B" w14:textId="77777777">
        <w:trPr>
          <w:trHeight w:val="1275"/>
        </w:trPr>
        <w:tc>
          <w:tcPr>
            <w:tcW w:w="1185" w:type="dxa"/>
            <w:tcBorders>
              <w:top w:val="nil"/>
              <w:left w:val="nil"/>
              <w:bottom w:val="single" w:sz="4" w:space="0" w:color="E1E3E1"/>
              <w:right w:val="nil"/>
            </w:tcBorders>
            <w:tcMar>
              <w:top w:w="120" w:type="dxa"/>
              <w:left w:w="120" w:type="dxa"/>
              <w:bottom w:w="120" w:type="dxa"/>
              <w:right w:w="120" w:type="dxa"/>
            </w:tcMar>
          </w:tcPr>
          <w:p w14:paraId="13F7C82A"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일간 (</w:t>
            </w:r>
            <w:proofErr w:type="spellStart"/>
            <w:r>
              <w:rPr>
                <w:rFonts w:ascii="Arial Unicode MS" w:eastAsia="Arial Unicode MS" w:hAnsi="Arial Unicode MS" w:cs="Arial Unicode MS"/>
                <w:color w:val="1F1F1F"/>
                <w:sz w:val="24"/>
                <w:szCs w:val="24"/>
                <w:highlight w:val="white"/>
              </w:rPr>
              <w:t>Day</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Master</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23C6AA08"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천을귀인</w:t>
            </w:r>
            <w:proofErr w:type="spellEnd"/>
            <w:r>
              <w:rPr>
                <w:rFonts w:ascii="Arial Unicode MS" w:eastAsia="Arial Unicode MS" w:hAnsi="Arial Unicode MS" w:cs="Arial Unicode MS"/>
                <w:color w:val="1F1F1F"/>
                <w:sz w:val="24"/>
                <w:szCs w:val="24"/>
                <w:highlight w:val="white"/>
              </w:rPr>
              <w:t xml:space="preserve"> 지지 글자 (인생 최고의 수호천사)</w:t>
            </w:r>
          </w:p>
        </w:tc>
        <w:tc>
          <w:tcPr>
            <w:tcW w:w="1963" w:type="dxa"/>
            <w:tcBorders>
              <w:top w:val="nil"/>
              <w:left w:val="nil"/>
              <w:bottom w:val="single" w:sz="4" w:space="0" w:color="E1E3E1"/>
              <w:right w:val="nil"/>
            </w:tcBorders>
            <w:tcMar>
              <w:top w:w="120" w:type="dxa"/>
              <w:left w:w="120" w:type="dxa"/>
              <w:bottom w:w="120" w:type="dxa"/>
              <w:right w:w="120" w:type="dxa"/>
            </w:tcMar>
          </w:tcPr>
          <w:p w14:paraId="1775C648"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문창귀인</w:t>
            </w:r>
            <w:proofErr w:type="spellEnd"/>
            <w:r>
              <w:rPr>
                <w:rFonts w:ascii="Arial Unicode MS" w:eastAsia="Arial Unicode MS" w:hAnsi="Arial Unicode MS" w:cs="Arial Unicode MS"/>
                <w:color w:val="1F1F1F"/>
                <w:sz w:val="24"/>
                <w:szCs w:val="24"/>
                <w:highlight w:val="white"/>
              </w:rPr>
              <w:t xml:space="preserve"> 지지 글자 (학습과 문장력의 천재성)</w:t>
            </w:r>
          </w:p>
        </w:tc>
        <w:tc>
          <w:tcPr>
            <w:tcW w:w="1975" w:type="dxa"/>
            <w:tcBorders>
              <w:top w:val="nil"/>
              <w:left w:val="nil"/>
              <w:bottom w:val="single" w:sz="4" w:space="0" w:color="E1E3E1"/>
              <w:right w:val="nil"/>
            </w:tcBorders>
            <w:tcMar>
              <w:top w:w="120" w:type="dxa"/>
              <w:left w:w="120" w:type="dxa"/>
              <w:bottom w:w="120" w:type="dxa"/>
              <w:right w:w="120" w:type="dxa"/>
            </w:tcMar>
          </w:tcPr>
          <w:p w14:paraId="1C4475AD"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재고귀인</w:t>
            </w:r>
            <w:proofErr w:type="spellEnd"/>
            <w:r>
              <w:rPr>
                <w:rFonts w:ascii="Arial Unicode MS" w:eastAsia="Arial Unicode MS" w:hAnsi="Arial Unicode MS" w:cs="Arial Unicode MS"/>
                <w:color w:val="1F1F1F"/>
                <w:sz w:val="24"/>
                <w:szCs w:val="24"/>
                <w:highlight w:val="white"/>
              </w:rPr>
              <w:t xml:space="preserve"> 지지 글자 (평생 마르지 않는 </w:t>
            </w:r>
            <w:proofErr w:type="spellStart"/>
            <w:r>
              <w:rPr>
                <w:rFonts w:ascii="Arial Unicode MS" w:eastAsia="Arial Unicode MS" w:hAnsi="Arial Unicode MS" w:cs="Arial Unicode MS"/>
                <w:color w:val="1F1F1F"/>
                <w:sz w:val="24"/>
                <w:szCs w:val="24"/>
                <w:highlight w:val="white"/>
              </w:rPr>
              <w:t>재물고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09632633" w14:textId="77777777" w:rsidR="00F44B9D" w:rsidRDefault="00000000">
            <w:pPr>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금여록</w:t>
            </w:r>
            <w:proofErr w:type="spellEnd"/>
            <w:r>
              <w:rPr>
                <w:rFonts w:ascii="Arial Unicode MS" w:eastAsia="Arial Unicode MS" w:hAnsi="Arial Unicode MS" w:cs="Arial Unicode MS"/>
                <w:color w:val="1F1F1F"/>
                <w:sz w:val="24"/>
                <w:szCs w:val="24"/>
                <w:highlight w:val="white"/>
              </w:rPr>
              <w:t xml:space="preserve"> 지지 글자 (우아하고 풍요로운 귀족의 품격)</w:t>
            </w:r>
          </w:p>
        </w:tc>
      </w:tr>
      <w:tr w:rsidR="00F44B9D" w14:paraId="39D84E2A"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6011E0E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甲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28EF176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 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7761977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巳 (사화)</w:t>
            </w:r>
          </w:p>
        </w:tc>
        <w:tc>
          <w:tcPr>
            <w:tcW w:w="1975" w:type="dxa"/>
            <w:tcBorders>
              <w:top w:val="nil"/>
              <w:left w:val="nil"/>
              <w:bottom w:val="single" w:sz="4" w:space="0" w:color="E1E3E1"/>
              <w:right w:val="nil"/>
            </w:tcBorders>
            <w:tcMar>
              <w:top w:w="120" w:type="dxa"/>
              <w:left w:w="120" w:type="dxa"/>
              <w:bottom w:w="120" w:type="dxa"/>
              <w:right w:w="120" w:type="dxa"/>
            </w:tcMar>
          </w:tcPr>
          <w:p w14:paraId="75FBBFC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辰 (</w:t>
            </w:r>
            <w:proofErr w:type="spellStart"/>
            <w:r>
              <w:rPr>
                <w:rFonts w:ascii="Arial Unicode MS" w:eastAsia="Arial Unicode MS" w:hAnsi="Arial Unicode MS" w:cs="Arial Unicode MS"/>
                <w:color w:val="1F1F1F"/>
                <w:sz w:val="24"/>
                <w:szCs w:val="24"/>
                <w:highlight w:val="white"/>
              </w:rPr>
              <w:t>진토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55F8837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巳 (사화)</w:t>
            </w:r>
          </w:p>
        </w:tc>
      </w:tr>
      <w:tr w:rsidR="00F44B9D" w14:paraId="36FE708E"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3A3B643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乙 (</w:t>
            </w:r>
            <w:proofErr w:type="spellStart"/>
            <w:r>
              <w:rPr>
                <w:rFonts w:ascii="Arial Unicode MS" w:eastAsia="Arial Unicode MS" w:hAnsi="Arial Unicode MS" w:cs="Arial Unicode MS"/>
                <w:color w:val="1F1F1F"/>
                <w:sz w:val="24"/>
                <w:szCs w:val="24"/>
                <w:highlight w:val="white"/>
              </w:rPr>
              <w:t>을목</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1381873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子 (자수), 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6B2C7FD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午 (오화)</w:t>
            </w:r>
          </w:p>
        </w:tc>
        <w:tc>
          <w:tcPr>
            <w:tcW w:w="1975" w:type="dxa"/>
            <w:tcBorders>
              <w:top w:val="nil"/>
              <w:left w:val="nil"/>
              <w:bottom w:val="single" w:sz="4" w:space="0" w:color="E1E3E1"/>
              <w:right w:val="nil"/>
            </w:tcBorders>
            <w:tcMar>
              <w:top w:w="120" w:type="dxa"/>
              <w:left w:w="120" w:type="dxa"/>
              <w:bottom w:w="120" w:type="dxa"/>
              <w:right w:w="120" w:type="dxa"/>
            </w:tcMar>
          </w:tcPr>
          <w:p w14:paraId="25319D3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7B6A45A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午 (오화)</w:t>
            </w:r>
          </w:p>
        </w:tc>
      </w:tr>
      <w:tr w:rsidR="00F44B9D" w14:paraId="61C8F9EE"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5A30D89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丙 (병화)</w:t>
            </w:r>
          </w:p>
        </w:tc>
        <w:tc>
          <w:tcPr>
            <w:tcW w:w="1886" w:type="dxa"/>
            <w:tcBorders>
              <w:top w:val="nil"/>
              <w:left w:val="nil"/>
              <w:bottom w:val="single" w:sz="4" w:space="0" w:color="E1E3E1"/>
              <w:right w:val="nil"/>
            </w:tcBorders>
            <w:tcMar>
              <w:top w:w="120" w:type="dxa"/>
              <w:left w:w="120" w:type="dxa"/>
              <w:bottom w:w="120" w:type="dxa"/>
              <w:right w:w="120" w:type="dxa"/>
            </w:tcMar>
          </w:tcPr>
          <w:p w14:paraId="1EF307D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亥 (해수), 酉 (</w:t>
            </w:r>
            <w:proofErr w:type="spellStart"/>
            <w:r>
              <w:rPr>
                <w:rFonts w:ascii="Arial Unicode MS" w:eastAsia="Arial Unicode MS" w:hAnsi="Arial Unicode MS" w:cs="Arial Unicode MS"/>
                <w:color w:val="1F1F1F"/>
                <w:sz w:val="24"/>
                <w:szCs w:val="24"/>
                <w:highlight w:val="white"/>
              </w:rPr>
              <w:t>유금</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6C8129F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1975" w:type="dxa"/>
            <w:tcBorders>
              <w:top w:val="nil"/>
              <w:left w:val="nil"/>
              <w:bottom w:val="single" w:sz="4" w:space="0" w:color="E1E3E1"/>
              <w:right w:val="nil"/>
            </w:tcBorders>
            <w:tcMar>
              <w:top w:w="120" w:type="dxa"/>
              <w:left w:w="120" w:type="dxa"/>
              <w:bottom w:w="120" w:type="dxa"/>
              <w:right w:w="120" w:type="dxa"/>
            </w:tcMar>
          </w:tcPr>
          <w:p w14:paraId="32338E3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戌 (</w:t>
            </w:r>
            <w:proofErr w:type="spellStart"/>
            <w:r>
              <w:rPr>
                <w:rFonts w:ascii="Arial Unicode MS" w:eastAsia="Arial Unicode MS" w:hAnsi="Arial Unicode MS" w:cs="Arial Unicode MS"/>
                <w:color w:val="1F1F1F"/>
                <w:sz w:val="24"/>
                <w:szCs w:val="24"/>
                <w:highlight w:val="white"/>
              </w:rPr>
              <w:t>술토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7EE2E71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r>
      <w:tr w:rsidR="00F44B9D" w14:paraId="114303C9"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76291AD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丁 (정화)</w:t>
            </w:r>
          </w:p>
        </w:tc>
        <w:tc>
          <w:tcPr>
            <w:tcW w:w="1886" w:type="dxa"/>
            <w:tcBorders>
              <w:top w:val="nil"/>
              <w:left w:val="nil"/>
              <w:bottom w:val="single" w:sz="4" w:space="0" w:color="E1E3E1"/>
              <w:right w:val="nil"/>
            </w:tcBorders>
            <w:tcMar>
              <w:top w:w="120" w:type="dxa"/>
              <w:left w:w="120" w:type="dxa"/>
              <w:bottom w:w="120" w:type="dxa"/>
              <w:right w:w="120" w:type="dxa"/>
            </w:tcMar>
          </w:tcPr>
          <w:p w14:paraId="21F896B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亥 (해수), 酉 (</w:t>
            </w:r>
            <w:proofErr w:type="spellStart"/>
            <w:r>
              <w:rPr>
                <w:rFonts w:ascii="Arial Unicode MS" w:eastAsia="Arial Unicode MS" w:hAnsi="Arial Unicode MS" w:cs="Arial Unicode MS"/>
                <w:color w:val="1F1F1F"/>
                <w:sz w:val="24"/>
                <w:szCs w:val="24"/>
                <w:highlight w:val="white"/>
              </w:rPr>
              <w:t>유금</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58BA727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酉 (</w:t>
            </w:r>
            <w:proofErr w:type="spellStart"/>
            <w:r>
              <w:rPr>
                <w:rFonts w:ascii="Arial Unicode MS" w:eastAsia="Arial Unicode MS" w:hAnsi="Arial Unicode MS" w:cs="Arial Unicode MS"/>
                <w:color w:val="1F1F1F"/>
                <w:sz w:val="24"/>
                <w:szCs w:val="24"/>
                <w:highlight w:val="white"/>
              </w:rPr>
              <w:t>유금</w:t>
            </w:r>
            <w:proofErr w:type="spellEnd"/>
            <w:r>
              <w:rPr>
                <w:rFonts w:ascii="Arial Unicode MS" w:eastAsia="Arial Unicode MS" w:hAnsi="Arial Unicode MS" w:cs="Arial Unicode MS"/>
                <w:color w:val="1F1F1F"/>
                <w:sz w:val="24"/>
                <w:szCs w:val="24"/>
                <w:highlight w:val="white"/>
              </w:rPr>
              <w:t>)</w:t>
            </w:r>
          </w:p>
        </w:tc>
        <w:tc>
          <w:tcPr>
            <w:tcW w:w="1975" w:type="dxa"/>
            <w:tcBorders>
              <w:top w:val="nil"/>
              <w:left w:val="nil"/>
              <w:bottom w:val="single" w:sz="4" w:space="0" w:color="E1E3E1"/>
              <w:right w:val="nil"/>
            </w:tcBorders>
            <w:tcMar>
              <w:top w:w="120" w:type="dxa"/>
              <w:left w:w="120" w:type="dxa"/>
              <w:bottom w:w="120" w:type="dxa"/>
              <w:right w:w="120" w:type="dxa"/>
            </w:tcMar>
          </w:tcPr>
          <w:p w14:paraId="03C75CB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123B8AA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r>
      <w:tr w:rsidR="00F44B9D" w14:paraId="5F52A991"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52F4E4B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戊 (</w:t>
            </w:r>
            <w:proofErr w:type="spellStart"/>
            <w:r>
              <w:rPr>
                <w:rFonts w:ascii="Arial Unicode MS" w:eastAsia="Arial Unicode MS" w:hAnsi="Arial Unicode MS" w:cs="Arial Unicode MS"/>
                <w:color w:val="1F1F1F"/>
                <w:sz w:val="24"/>
                <w:szCs w:val="24"/>
                <w:highlight w:val="white"/>
              </w:rPr>
              <w:t>무토</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17F6871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 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67A92B9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1975" w:type="dxa"/>
            <w:tcBorders>
              <w:top w:val="nil"/>
              <w:left w:val="nil"/>
              <w:bottom w:val="single" w:sz="4" w:space="0" w:color="E1E3E1"/>
              <w:right w:val="nil"/>
            </w:tcBorders>
            <w:tcMar>
              <w:top w:w="120" w:type="dxa"/>
              <w:left w:w="120" w:type="dxa"/>
              <w:bottom w:w="120" w:type="dxa"/>
              <w:right w:w="120" w:type="dxa"/>
            </w:tcMar>
          </w:tcPr>
          <w:p w14:paraId="5FF9F61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戌 (</w:t>
            </w:r>
            <w:proofErr w:type="spellStart"/>
            <w:r>
              <w:rPr>
                <w:rFonts w:ascii="Arial Unicode MS" w:eastAsia="Arial Unicode MS" w:hAnsi="Arial Unicode MS" w:cs="Arial Unicode MS"/>
                <w:color w:val="1F1F1F"/>
                <w:sz w:val="24"/>
                <w:szCs w:val="24"/>
                <w:highlight w:val="white"/>
              </w:rPr>
              <w:t>술토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136330C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r>
      <w:tr w:rsidR="00F44B9D" w14:paraId="37BDC9AF"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013FFBC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己 (</w:t>
            </w:r>
            <w:proofErr w:type="spellStart"/>
            <w:r>
              <w:rPr>
                <w:rFonts w:ascii="Arial Unicode MS" w:eastAsia="Arial Unicode MS" w:hAnsi="Arial Unicode MS" w:cs="Arial Unicode MS"/>
                <w:color w:val="1F1F1F"/>
                <w:sz w:val="24"/>
                <w:szCs w:val="24"/>
                <w:highlight w:val="white"/>
              </w:rPr>
              <w:t>기토</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0EAA4AC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子 (자수), 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3602523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酉 (</w:t>
            </w:r>
            <w:proofErr w:type="spellStart"/>
            <w:r>
              <w:rPr>
                <w:rFonts w:ascii="Arial Unicode MS" w:eastAsia="Arial Unicode MS" w:hAnsi="Arial Unicode MS" w:cs="Arial Unicode MS"/>
                <w:color w:val="1F1F1F"/>
                <w:sz w:val="24"/>
                <w:szCs w:val="24"/>
                <w:highlight w:val="white"/>
              </w:rPr>
              <w:t>유금</w:t>
            </w:r>
            <w:proofErr w:type="spellEnd"/>
            <w:r>
              <w:rPr>
                <w:rFonts w:ascii="Arial Unicode MS" w:eastAsia="Arial Unicode MS" w:hAnsi="Arial Unicode MS" w:cs="Arial Unicode MS"/>
                <w:color w:val="1F1F1F"/>
                <w:sz w:val="24"/>
                <w:szCs w:val="24"/>
                <w:highlight w:val="white"/>
              </w:rPr>
              <w:t>)</w:t>
            </w:r>
          </w:p>
        </w:tc>
        <w:tc>
          <w:tcPr>
            <w:tcW w:w="1975" w:type="dxa"/>
            <w:tcBorders>
              <w:top w:val="nil"/>
              <w:left w:val="nil"/>
              <w:bottom w:val="single" w:sz="4" w:space="0" w:color="E1E3E1"/>
              <w:right w:val="nil"/>
            </w:tcBorders>
            <w:tcMar>
              <w:top w:w="120" w:type="dxa"/>
              <w:left w:w="120" w:type="dxa"/>
              <w:bottom w:w="120" w:type="dxa"/>
              <w:right w:w="120" w:type="dxa"/>
            </w:tcMar>
          </w:tcPr>
          <w:p w14:paraId="1219ACC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7E0598A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r>
      <w:tr w:rsidR="00F44B9D" w14:paraId="63F7AD5B"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06EF0D0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1BD37FD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 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c>
          <w:tcPr>
            <w:tcW w:w="1963" w:type="dxa"/>
            <w:tcBorders>
              <w:top w:val="nil"/>
              <w:left w:val="nil"/>
              <w:bottom w:val="single" w:sz="4" w:space="0" w:color="E1E3E1"/>
              <w:right w:val="nil"/>
            </w:tcBorders>
            <w:tcMar>
              <w:top w:w="120" w:type="dxa"/>
              <w:left w:w="120" w:type="dxa"/>
              <w:bottom w:w="120" w:type="dxa"/>
              <w:right w:w="120" w:type="dxa"/>
            </w:tcMar>
          </w:tcPr>
          <w:p w14:paraId="1BDC1AB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亥 (해수)</w:t>
            </w:r>
          </w:p>
        </w:tc>
        <w:tc>
          <w:tcPr>
            <w:tcW w:w="1975" w:type="dxa"/>
            <w:tcBorders>
              <w:top w:val="nil"/>
              <w:left w:val="nil"/>
              <w:bottom w:val="single" w:sz="4" w:space="0" w:color="E1E3E1"/>
              <w:right w:val="nil"/>
            </w:tcBorders>
            <w:tcMar>
              <w:top w:w="120" w:type="dxa"/>
              <w:left w:w="120" w:type="dxa"/>
              <w:bottom w:w="120" w:type="dxa"/>
              <w:right w:w="120" w:type="dxa"/>
            </w:tcMar>
          </w:tcPr>
          <w:p w14:paraId="65F9E6D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辰 (</w:t>
            </w:r>
            <w:proofErr w:type="spellStart"/>
            <w:r>
              <w:rPr>
                <w:rFonts w:ascii="Arial Unicode MS" w:eastAsia="Arial Unicode MS" w:hAnsi="Arial Unicode MS" w:cs="Arial Unicode MS"/>
                <w:color w:val="1F1F1F"/>
                <w:sz w:val="24"/>
                <w:szCs w:val="24"/>
                <w:highlight w:val="white"/>
              </w:rPr>
              <w:t>진토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3F1A032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戌 (</w:t>
            </w:r>
            <w:proofErr w:type="spellStart"/>
            <w:r>
              <w:rPr>
                <w:rFonts w:ascii="Arial Unicode MS" w:eastAsia="Arial Unicode MS" w:hAnsi="Arial Unicode MS" w:cs="Arial Unicode MS"/>
                <w:color w:val="1F1F1F"/>
                <w:sz w:val="24"/>
                <w:szCs w:val="24"/>
                <w:highlight w:val="white"/>
              </w:rPr>
              <w:t>술토</w:t>
            </w:r>
            <w:proofErr w:type="spellEnd"/>
            <w:r>
              <w:rPr>
                <w:rFonts w:ascii="Arial Unicode MS" w:eastAsia="Arial Unicode MS" w:hAnsi="Arial Unicode MS" w:cs="Arial Unicode MS"/>
                <w:color w:val="1F1F1F"/>
                <w:sz w:val="24"/>
                <w:szCs w:val="24"/>
                <w:highlight w:val="white"/>
              </w:rPr>
              <w:t>)</w:t>
            </w:r>
          </w:p>
        </w:tc>
      </w:tr>
      <w:tr w:rsidR="00F44B9D" w14:paraId="5F785072"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2FC2731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辛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1886" w:type="dxa"/>
            <w:tcBorders>
              <w:top w:val="nil"/>
              <w:left w:val="nil"/>
              <w:bottom w:val="single" w:sz="4" w:space="0" w:color="E1E3E1"/>
              <w:right w:val="nil"/>
            </w:tcBorders>
            <w:tcMar>
              <w:top w:w="120" w:type="dxa"/>
              <w:left w:w="120" w:type="dxa"/>
              <w:bottom w:w="120" w:type="dxa"/>
              <w:right w:w="120" w:type="dxa"/>
            </w:tcMar>
          </w:tcPr>
          <w:p w14:paraId="51C737C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寅 (인목), 午 (오화)</w:t>
            </w:r>
          </w:p>
        </w:tc>
        <w:tc>
          <w:tcPr>
            <w:tcW w:w="1963" w:type="dxa"/>
            <w:tcBorders>
              <w:top w:val="nil"/>
              <w:left w:val="nil"/>
              <w:bottom w:val="single" w:sz="4" w:space="0" w:color="E1E3E1"/>
              <w:right w:val="nil"/>
            </w:tcBorders>
            <w:tcMar>
              <w:top w:w="120" w:type="dxa"/>
              <w:left w:w="120" w:type="dxa"/>
              <w:bottom w:w="120" w:type="dxa"/>
              <w:right w:w="120" w:type="dxa"/>
            </w:tcMar>
          </w:tcPr>
          <w:p w14:paraId="62B41DD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子 (자수)</w:t>
            </w:r>
          </w:p>
        </w:tc>
        <w:tc>
          <w:tcPr>
            <w:tcW w:w="1975" w:type="dxa"/>
            <w:tcBorders>
              <w:top w:val="nil"/>
              <w:left w:val="nil"/>
              <w:bottom w:val="single" w:sz="4" w:space="0" w:color="E1E3E1"/>
              <w:right w:val="nil"/>
            </w:tcBorders>
            <w:tcMar>
              <w:top w:w="120" w:type="dxa"/>
              <w:left w:w="120" w:type="dxa"/>
              <w:bottom w:w="120" w:type="dxa"/>
              <w:right w:w="120" w:type="dxa"/>
            </w:tcMar>
          </w:tcPr>
          <w:p w14:paraId="32E8C82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2754136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亥 (해수)</w:t>
            </w:r>
          </w:p>
        </w:tc>
      </w:tr>
      <w:tr w:rsidR="00F44B9D" w14:paraId="050A5155" w14:textId="77777777">
        <w:trPr>
          <w:trHeight w:val="615"/>
        </w:trPr>
        <w:tc>
          <w:tcPr>
            <w:tcW w:w="1185" w:type="dxa"/>
            <w:tcBorders>
              <w:top w:val="nil"/>
              <w:left w:val="nil"/>
              <w:bottom w:val="single" w:sz="4" w:space="0" w:color="E1E3E1"/>
              <w:right w:val="nil"/>
            </w:tcBorders>
            <w:tcMar>
              <w:top w:w="120" w:type="dxa"/>
              <w:left w:w="120" w:type="dxa"/>
              <w:bottom w:w="120" w:type="dxa"/>
              <w:right w:w="120" w:type="dxa"/>
            </w:tcMar>
          </w:tcPr>
          <w:p w14:paraId="25B307F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壬 (임수)</w:t>
            </w:r>
          </w:p>
        </w:tc>
        <w:tc>
          <w:tcPr>
            <w:tcW w:w="1886" w:type="dxa"/>
            <w:tcBorders>
              <w:top w:val="nil"/>
              <w:left w:val="nil"/>
              <w:bottom w:val="single" w:sz="4" w:space="0" w:color="E1E3E1"/>
              <w:right w:val="nil"/>
            </w:tcBorders>
            <w:tcMar>
              <w:top w:w="120" w:type="dxa"/>
              <w:left w:w="120" w:type="dxa"/>
              <w:bottom w:w="120" w:type="dxa"/>
              <w:right w:w="120" w:type="dxa"/>
            </w:tcMar>
          </w:tcPr>
          <w:p w14:paraId="6044A34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巳 (사화), 卯 (묘목)</w:t>
            </w:r>
          </w:p>
        </w:tc>
        <w:tc>
          <w:tcPr>
            <w:tcW w:w="1963" w:type="dxa"/>
            <w:tcBorders>
              <w:top w:val="nil"/>
              <w:left w:val="nil"/>
              <w:bottom w:val="single" w:sz="4" w:space="0" w:color="E1E3E1"/>
              <w:right w:val="nil"/>
            </w:tcBorders>
            <w:tcMar>
              <w:top w:w="120" w:type="dxa"/>
              <w:left w:w="120" w:type="dxa"/>
              <w:bottom w:w="120" w:type="dxa"/>
              <w:right w:w="120" w:type="dxa"/>
            </w:tcMar>
          </w:tcPr>
          <w:p w14:paraId="4438EF3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寅 (인목)</w:t>
            </w:r>
          </w:p>
        </w:tc>
        <w:tc>
          <w:tcPr>
            <w:tcW w:w="1975" w:type="dxa"/>
            <w:tcBorders>
              <w:top w:val="nil"/>
              <w:left w:val="nil"/>
              <w:bottom w:val="single" w:sz="4" w:space="0" w:color="E1E3E1"/>
              <w:right w:val="nil"/>
            </w:tcBorders>
            <w:tcMar>
              <w:top w:w="120" w:type="dxa"/>
              <w:left w:w="120" w:type="dxa"/>
              <w:bottom w:w="120" w:type="dxa"/>
              <w:right w:w="120" w:type="dxa"/>
            </w:tcMar>
          </w:tcPr>
          <w:p w14:paraId="573E576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戌 (</w:t>
            </w:r>
            <w:proofErr w:type="spellStart"/>
            <w:r>
              <w:rPr>
                <w:rFonts w:ascii="Arial Unicode MS" w:eastAsia="Arial Unicode MS" w:hAnsi="Arial Unicode MS" w:cs="Arial Unicode MS"/>
                <w:color w:val="1F1F1F"/>
                <w:sz w:val="24"/>
                <w:szCs w:val="24"/>
                <w:highlight w:val="white"/>
              </w:rPr>
              <w:t>술토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single" w:sz="4" w:space="0" w:color="E1E3E1"/>
              <w:right w:val="nil"/>
            </w:tcBorders>
            <w:tcMar>
              <w:top w:w="120" w:type="dxa"/>
              <w:left w:w="120" w:type="dxa"/>
              <w:bottom w:w="120" w:type="dxa"/>
              <w:right w:w="120" w:type="dxa"/>
            </w:tcMar>
          </w:tcPr>
          <w:p w14:paraId="0DAB709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축토</w:t>
            </w:r>
            <w:proofErr w:type="spellEnd"/>
            <w:r>
              <w:rPr>
                <w:rFonts w:ascii="Arial Unicode MS" w:eastAsia="Arial Unicode MS" w:hAnsi="Arial Unicode MS" w:cs="Arial Unicode MS"/>
                <w:color w:val="1F1F1F"/>
                <w:sz w:val="24"/>
                <w:szCs w:val="24"/>
                <w:highlight w:val="white"/>
              </w:rPr>
              <w:t>)</w:t>
            </w:r>
          </w:p>
        </w:tc>
      </w:tr>
      <w:tr w:rsidR="00F44B9D" w14:paraId="00EF53A1" w14:textId="77777777">
        <w:trPr>
          <w:trHeight w:val="600"/>
        </w:trPr>
        <w:tc>
          <w:tcPr>
            <w:tcW w:w="1185" w:type="dxa"/>
            <w:tcBorders>
              <w:top w:val="nil"/>
              <w:left w:val="nil"/>
              <w:bottom w:val="nil"/>
              <w:right w:val="nil"/>
            </w:tcBorders>
            <w:tcMar>
              <w:top w:w="120" w:type="dxa"/>
              <w:left w:w="120" w:type="dxa"/>
              <w:bottom w:w="120" w:type="dxa"/>
              <w:right w:w="120" w:type="dxa"/>
            </w:tcMar>
          </w:tcPr>
          <w:p w14:paraId="77DED78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癸 (계수)</w:t>
            </w:r>
          </w:p>
        </w:tc>
        <w:tc>
          <w:tcPr>
            <w:tcW w:w="1886" w:type="dxa"/>
            <w:tcBorders>
              <w:top w:val="nil"/>
              <w:left w:val="nil"/>
              <w:bottom w:val="nil"/>
              <w:right w:val="nil"/>
            </w:tcBorders>
            <w:tcMar>
              <w:top w:w="120" w:type="dxa"/>
              <w:left w:w="120" w:type="dxa"/>
              <w:bottom w:w="120" w:type="dxa"/>
              <w:right w:w="120" w:type="dxa"/>
            </w:tcMar>
          </w:tcPr>
          <w:p w14:paraId="3AFE87D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巳 (사화), 卯 (묘목)</w:t>
            </w:r>
          </w:p>
        </w:tc>
        <w:tc>
          <w:tcPr>
            <w:tcW w:w="1963" w:type="dxa"/>
            <w:tcBorders>
              <w:top w:val="nil"/>
              <w:left w:val="nil"/>
              <w:bottom w:val="nil"/>
              <w:right w:val="nil"/>
            </w:tcBorders>
            <w:tcMar>
              <w:top w:w="120" w:type="dxa"/>
              <w:left w:w="120" w:type="dxa"/>
              <w:bottom w:w="120" w:type="dxa"/>
              <w:right w:w="120" w:type="dxa"/>
            </w:tcMar>
          </w:tcPr>
          <w:p w14:paraId="51AD44D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卯 (묘목)</w:t>
            </w:r>
          </w:p>
        </w:tc>
        <w:tc>
          <w:tcPr>
            <w:tcW w:w="1975" w:type="dxa"/>
            <w:tcBorders>
              <w:top w:val="nil"/>
              <w:left w:val="nil"/>
              <w:bottom w:val="nil"/>
              <w:right w:val="nil"/>
            </w:tcBorders>
            <w:tcMar>
              <w:top w:w="120" w:type="dxa"/>
              <w:left w:w="120" w:type="dxa"/>
              <w:bottom w:w="120" w:type="dxa"/>
              <w:right w:w="120" w:type="dxa"/>
            </w:tcMar>
          </w:tcPr>
          <w:p w14:paraId="7F37368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未 (</w:t>
            </w:r>
            <w:proofErr w:type="spellStart"/>
            <w:r>
              <w:rPr>
                <w:rFonts w:ascii="Arial Unicode MS" w:eastAsia="Arial Unicode MS" w:hAnsi="Arial Unicode MS" w:cs="Arial Unicode MS"/>
                <w:color w:val="1F1F1F"/>
                <w:sz w:val="24"/>
                <w:szCs w:val="24"/>
                <w:highlight w:val="white"/>
              </w:rPr>
              <w:t>미토</w:t>
            </w:r>
            <w:proofErr w:type="spellEnd"/>
            <w:r>
              <w:rPr>
                <w:rFonts w:ascii="Arial Unicode MS" w:eastAsia="Arial Unicode MS" w:hAnsi="Arial Unicode MS" w:cs="Arial Unicode MS"/>
                <w:color w:val="1F1F1F"/>
                <w:sz w:val="24"/>
                <w:szCs w:val="24"/>
                <w:highlight w:val="white"/>
              </w:rPr>
              <w:t>)</w:t>
            </w:r>
          </w:p>
        </w:tc>
        <w:tc>
          <w:tcPr>
            <w:tcW w:w="2014" w:type="dxa"/>
            <w:tcBorders>
              <w:top w:val="nil"/>
              <w:left w:val="nil"/>
              <w:bottom w:val="nil"/>
              <w:right w:val="nil"/>
            </w:tcBorders>
            <w:tcMar>
              <w:top w:w="120" w:type="dxa"/>
              <w:left w:w="120" w:type="dxa"/>
              <w:bottom w:w="120" w:type="dxa"/>
              <w:right w:w="120" w:type="dxa"/>
            </w:tcMar>
          </w:tcPr>
          <w:p w14:paraId="0435043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寅 (인목)</w:t>
            </w:r>
          </w:p>
        </w:tc>
      </w:tr>
    </w:tbl>
    <w:p w14:paraId="7867E9F4" w14:textId="77777777" w:rsidR="00F44B9D" w:rsidRDefault="00000000">
      <w:pPr>
        <w:pStyle w:val="3"/>
        <w:keepNext w:val="0"/>
        <w:keepLines w:val="0"/>
        <w:shd w:val="clear" w:color="auto" w:fill="FFFFFF"/>
        <w:spacing w:before="280" w:line="360" w:lineRule="auto"/>
        <w:rPr>
          <w:color w:val="1F1F1F"/>
          <w:sz w:val="24"/>
          <w:szCs w:val="24"/>
        </w:rPr>
      </w:pPr>
      <w:bookmarkStart w:id="63" w:name="_qzykj9gxn9y0" w:colFirst="0" w:colLast="0"/>
      <w:bookmarkEnd w:id="63"/>
      <w:r>
        <w:rPr>
          <w:rFonts w:ascii="Arial Unicode MS" w:eastAsia="Arial Unicode MS" w:hAnsi="Arial Unicode MS" w:cs="Arial Unicode MS"/>
          <w:color w:val="1F1F1F"/>
          <w:sz w:val="24"/>
          <w:szCs w:val="24"/>
        </w:rPr>
        <w:t xml:space="preserve">12.4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Month</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Branch</w:t>
      </w:r>
      <w:proofErr w:type="spellEnd"/>
      <w:r>
        <w:rPr>
          <w:rFonts w:ascii="Arial Unicode MS" w:eastAsia="Arial Unicode MS" w:hAnsi="Arial Unicode MS" w:cs="Arial Unicode MS"/>
          <w:color w:val="1F1F1F"/>
          <w:sz w:val="24"/>
          <w:szCs w:val="24"/>
        </w:rPr>
        <w:t xml:space="preserve">) 기준 조상 음덕 </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매핑 테이블</w:t>
      </w:r>
    </w:p>
    <w:p w14:paraId="458724C3" w14:textId="77777777" w:rsidR="00F44B9D" w:rsidRDefault="00000000">
      <w:pPr>
        <w:pStyle w:val="3"/>
        <w:keepNext w:val="0"/>
        <w:keepLines w:val="0"/>
        <w:numPr>
          <w:ilvl w:val="0"/>
          <w:numId w:val="21"/>
        </w:numPr>
        <w:shd w:val="clear" w:color="auto" w:fill="FFFFFF"/>
        <w:spacing w:before="240" w:after="240" w:line="360" w:lineRule="auto"/>
        <w:rPr>
          <w:highlight w:val="white"/>
        </w:rPr>
      </w:pPr>
      <w:r>
        <w:rPr>
          <w:rFonts w:ascii="Arial Unicode MS" w:eastAsia="Arial Unicode MS" w:hAnsi="Arial Unicode MS" w:cs="Arial Unicode MS"/>
          <w:color w:val="1F1F1F"/>
          <w:sz w:val="24"/>
          <w:szCs w:val="24"/>
          <w:highlight w:val="white"/>
        </w:rPr>
        <w:t xml:space="preserve">판정 원리: 아동이 태어난 계절의 사령탑인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Month</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Branch</w:t>
      </w:r>
      <w:proofErr w:type="spellEnd"/>
      <w:r>
        <w:rPr>
          <w:rFonts w:ascii="Arial Unicode MS" w:eastAsia="Arial Unicode MS" w:hAnsi="Arial Unicode MS" w:cs="Arial Unicode MS"/>
          <w:color w:val="1F1F1F"/>
          <w:sz w:val="24"/>
          <w:szCs w:val="24"/>
          <w:highlight w:val="white"/>
        </w:rPr>
        <w:t>) 글자를 기준으로 사주 원국의 천간과 지지 전체 영역에 해당 보완 글자(천간 또는 지지)가 포진해 있는지를 매칭하여 성립 여부를 판정합니다.</w: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4"/>
        <w:gridCol w:w="2876"/>
        <w:gridCol w:w="3106"/>
        <w:gridCol w:w="1069"/>
      </w:tblGrid>
      <w:tr w:rsidR="00F44B9D" w14:paraId="00351D60"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6C9A1A3D"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태어난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Month</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Branch</w:t>
            </w:r>
            <w:proofErr w:type="spellEnd"/>
            <w:r>
              <w:rPr>
                <w:rFonts w:ascii="Arial Unicode MS" w:eastAsia="Arial Unicode MS" w:hAnsi="Arial Unicode MS" w:cs="Arial Unicode MS"/>
                <w:color w:val="1F1F1F"/>
                <w:sz w:val="24"/>
                <w:szCs w:val="24"/>
                <w:highlight w:val="white"/>
              </w:rPr>
              <w:t>)</w:t>
            </w:r>
          </w:p>
        </w:tc>
        <w:tc>
          <w:tcPr>
            <w:tcW w:w="2876" w:type="dxa"/>
            <w:tcBorders>
              <w:top w:val="nil"/>
              <w:left w:val="nil"/>
              <w:bottom w:val="single" w:sz="4" w:space="0" w:color="E1E3E1"/>
              <w:right w:val="nil"/>
            </w:tcBorders>
            <w:tcMar>
              <w:top w:w="120" w:type="dxa"/>
              <w:left w:w="120" w:type="dxa"/>
              <w:bottom w:w="120" w:type="dxa"/>
              <w:right w:w="120" w:type="dxa"/>
            </w:tcMar>
          </w:tcPr>
          <w:p w14:paraId="6EED8859"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천덕귀인</w:t>
            </w:r>
            <w:proofErr w:type="spellEnd"/>
            <w:r>
              <w:rPr>
                <w:rFonts w:ascii="Arial Unicode MS" w:eastAsia="Arial Unicode MS" w:hAnsi="Arial Unicode MS" w:cs="Arial Unicode MS"/>
                <w:color w:val="1F1F1F"/>
                <w:sz w:val="24"/>
                <w:szCs w:val="24"/>
                <w:highlight w:val="white"/>
              </w:rPr>
              <w:t xml:space="preserve"> 보완 글자 (하늘이 내리는 조상의 음덕)</w:t>
            </w:r>
          </w:p>
        </w:tc>
        <w:tc>
          <w:tcPr>
            <w:tcW w:w="3106" w:type="dxa"/>
            <w:tcBorders>
              <w:top w:val="nil"/>
              <w:left w:val="nil"/>
              <w:bottom w:val="single" w:sz="4" w:space="0" w:color="E1E3E1"/>
              <w:right w:val="nil"/>
            </w:tcBorders>
            <w:tcMar>
              <w:top w:w="120" w:type="dxa"/>
              <w:left w:w="120" w:type="dxa"/>
              <w:bottom w:w="120" w:type="dxa"/>
              <w:right w:w="120" w:type="dxa"/>
            </w:tcMar>
          </w:tcPr>
          <w:p w14:paraId="2994B7A5" w14:textId="77777777" w:rsidR="00F44B9D" w:rsidRDefault="00000000">
            <w:pPr>
              <w:pStyle w:val="3"/>
              <w:keepNext w:val="0"/>
              <w:keepLines w:val="0"/>
              <w:shd w:val="clear" w:color="auto" w:fill="FFFFFF"/>
              <w:spacing w:before="240" w:after="240" w:line="360" w:lineRule="auto"/>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월덕귀인</w:t>
            </w:r>
            <w:proofErr w:type="spellEnd"/>
            <w:r>
              <w:rPr>
                <w:rFonts w:ascii="Arial Unicode MS" w:eastAsia="Arial Unicode MS" w:hAnsi="Arial Unicode MS" w:cs="Arial Unicode MS"/>
                <w:color w:val="1F1F1F"/>
                <w:sz w:val="24"/>
                <w:szCs w:val="24"/>
                <w:highlight w:val="white"/>
              </w:rPr>
              <w:t xml:space="preserve"> 보완 글자 (재앙을 막아주는 평생의 액막이)</w:t>
            </w:r>
          </w:p>
        </w:tc>
        <w:tc>
          <w:tcPr>
            <w:tcW w:w="1069" w:type="dxa"/>
            <w:tcBorders>
              <w:top w:val="nil"/>
              <w:left w:val="nil"/>
              <w:bottom w:val="single" w:sz="4" w:space="0" w:color="E1E3E1"/>
              <w:right w:val="nil"/>
            </w:tcBorders>
            <w:tcMar>
              <w:top w:w="120" w:type="dxa"/>
              <w:left w:w="120" w:type="dxa"/>
              <w:bottom w:w="120" w:type="dxa"/>
              <w:right w:w="120" w:type="dxa"/>
            </w:tcMar>
          </w:tcPr>
          <w:p w14:paraId="4955EB6A" w14:textId="77777777" w:rsidR="00F44B9D" w:rsidRDefault="00F44B9D">
            <w:pPr>
              <w:pStyle w:val="3"/>
              <w:keepNext w:val="0"/>
              <w:keepLines w:val="0"/>
              <w:shd w:val="clear" w:color="auto" w:fill="FFFFFF"/>
              <w:spacing w:before="240" w:after="240" w:line="360" w:lineRule="auto"/>
              <w:jc w:val="center"/>
              <w:rPr>
                <w:color w:val="1F1F1F"/>
                <w:sz w:val="24"/>
                <w:szCs w:val="24"/>
                <w:highlight w:val="white"/>
              </w:rPr>
            </w:pPr>
          </w:p>
        </w:tc>
      </w:tr>
      <w:tr w:rsidR="00F44B9D" w14:paraId="7A21395F"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10B49384"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 (</w:t>
            </w:r>
            <w:proofErr w:type="spellStart"/>
            <w:r>
              <w:rPr>
                <w:rFonts w:ascii="Arial Unicode MS" w:eastAsia="Arial Unicode MS" w:hAnsi="Arial Unicode MS" w:cs="Arial Unicode MS"/>
                <w:color w:val="1F1F1F"/>
                <w:sz w:val="24"/>
                <w:szCs w:val="24"/>
                <w:highlight w:val="white"/>
              </w:rPr>
              <w:t>인월</w:t>
            </w:r>
            <w:proofErr w:type="spellEnd"/>
            <w:r>
              <w:rPr>
                <w:rFonts w:ascii="Arial Unicode MS" w:eastAsia="Arial Unicode MS" w:hAnsi="Arial Unicode MS" w:cs="Arial Unicode MS"/>
                <w:color w:val="1F1F1F"/>
                <w:sz w:val="24"/>
                <w:szCs w:val="24"/>
                <w:highlight w:val="white"/>
              </w:rPr>
              <w:t xml:space="preserve"> - 2월)</w:t>
            </w:r>
          </w:p>
        </w:tc>
        <w:tc>
          <w:tcPr>
            <w:tcW w:w="2876" w:type="dxa"/>
            <w:tcBorders>
              <w:top w:val="nil"/>
              <w:left w:val="nil"/>
              <w:bottom w:val="single" w:sz="4" w:space="0" w:color="E1E3E1"/>
              <w:right w:val="nil"/>
            </w:tcBorders>
            <w:tcMar>
              <w:top w:w="120" w:type="dxa"/>
              <w:left w:w="120" w:type="dxa"/>
              <w:bottom w:w="120" w:type="dxa"/>
              <w:right w:w="120" w:type="dxa"/>
            </w:tcMar>
          </w:tcPr>
          <w:p w14:paraId="7A8BE5C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丁 (정화)</w:t>
            </w:r>
          </w:p>
        </w:tc>
        <w:tc>
          <w:tcPr>
            <w:tcW w:w="3106" w:type="dxa"/>
            <w:tcBorders>
              <w:top w:val="nil"/>
              <w:left w:val="nil"/>
              <w:bottom w:val="single" w:sz="4" w:space="0" w:color="E1E3E1"/>
              <w:right w:val="nil"/>
            </w:tcBorders>
            <w:tcMar>
              <w:top w:w="120" w:type="dxa"/>
              <w:left w:w="120" w:type="dxa"/>
              <w:bottom w:w="120" w:type="dxa"/>
              <w:right w:w="120" w:type="dxa"/>
            </w:tcMar>
          </w:tcPr>
          <w:p w14:paraId="63FBD02E"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丙 (병화)</w:t>
            </w:r>
          </w:p>
        </w:tc>
        <w:tc>
          <w:tcPr>
            <w:tcW w:w="1069" w:type="dxa"/>
            <w:tcBorders>
              <w:top w:val="nil"/>
              <w:left w:val="nil"/>
              <w:bottom w:val="single" w:sz="4" w:space="0" w:color="E1E3E1"/>
              <w:right w:val="nil"/>
            </w:tcBorders>
            <w:tcMar>
              <w:top w:w="120" w:type="dxa"/>
              <w:left w:w="120" w:type="dxa"/>
              <w:bottom w:w="120" w:type="dxa"/>
              <w:right w:w="120" w:type="dxa"/>
            </w:tcMar>
          </w:tcPr>
          <w:p w14:paraId="4E6E578A"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54B2A6D4"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67A2F57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卯 (</w:t>
            </w:r>
            <w:proofErr w:type="spellStart"/>
            <w:r>
              <w:rPr>
                <w:rFonts w:ascii="Arial Unicode MS" w:eastAsia="Arial Unicode MS" w:hAnsi="Arial Unicode MS" w:cs="Arial Unicode MS"/>
                <w:color w:val="1F1F1F"/>
                <w:sz w:val="24"/>
                <w:szCs w:val="24"/>
                <w:highlight w:val="white"/>
              </w:rPr>
              <w:t>묘월</w:t>
            </w:r>
            <w:proofErr w:type="spellEnd"/>
            <w:r>
              <w:rPr>
                <w:rFonts w:ascii="Arial Unicode MS" w:eastAsia="Arial Unicode MS" w:hAnsi="Arial Unicode MS" w:cs="Arial Unicode MS"/>
                <w:color w:val="1F1F1F"/>
                <w:sz w:val="24"/>
                <w:szCs w:val="24"/>
                <w:highlight w:val="white"/>
              </w:rPr>
              <w:t xml:space="preserve"> - 3월)</w:t>
            </w:r>
          </w:p>
        </w:tc>
        <w:tc>
          <w:tcPr>
            <w:tcW w:w="2876" w:type="dxa"/>
            <w:tcBorders>
              <w:top w:val="nil"/>
              <w:left w:val="nil"/>
              <w:bottom w:val="single" w:sz="4" w:space="0" w:color="E1E3E1"/>
              <w:right w:val="nil"/>
            </w:tcBorders>
            <w:tcMar>
              <w:top w:w="120" w:type="dxa"/>
              <w:left w:w="120" w:type="dxa"/>
              <w:bottom w:w="120" w:type="dxa"/>
              <w:right w:w="120" w:type="dxa"/>
            </w:tcMar>
          </w:tcPr>
          <w:p w14:paraId="71AF84C2"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3106" w:type="dxa"/>
            <w:tcBorders>
              <w:top w:val="nil"/>
              <w:left w:val="nil"/>
              <w:bottom w:val="single" w:sz="4" w:space="0" w:color="E1E3E1"/>
              <w:right w:val="nil"/>
            </w:tcBorders>
            <w:tcMar>
              <w:top w:w="120" w:type="dxa"/>
              <w:left w:w="120" w:type="dxa"/>
              <w:bottom w:w="120" w:type="dxa"/>
              <w:right w:w="120" w:type="dxa"/>
            </w:tcMar>
          </w:tcPr>
          <w:p w14:paraId="7584FEF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甲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single" w:sz="4" w:space="0" w:color="E1E3E1"/>
              <w:right w:val="nil"/>
            </w:tcBorders>
            <w:tcMar>
              <w:top w:w="120" w:type="dxa"/>
              <w:left w:w="120" w:type="dxa"/>
              <w:bottom w:w="120" w:type="dxa"/>
              <w:right w:w="120" w:type="dxa"/>
            </w:tcMar>
          </w:tcPr>
          <w:p w14:paraId="0A360035"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55011B94"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64B6E7F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辰 (</w:t>
            </w:r>
            <w:proofErr w:type="spellStart"/>
            <w:r>
              <w:rPr>
                <w:rFonts w:ascii="Arial Unicode MS" w:eastAsia="Arial Unicode MS" w:hAnsi="Arial Unicode MS" w:cs="Arial Unicode MS"/>
                <w:color w:val="1F1F1F"/>
                <w:sz w:val="24"/>
                <w:szCs w:val="24"/>
                <w:highlight w:val="white"/>
              </w:rPr>
              <w:t>진월</w:t>
            </w:r>
            <w:proofErr w:type="spellEnd"/>
            <w:r>
              <w:rPr>
                <w:rFonts w:ascii="Arial Unicode MS" w:eastAsia="Arial Unicode MS" w:hAnsi="Arial Unicode MS" w:cs="Arial Unicode MS"/>
                <w:color w:val="1F1F1F"/>
                <w:sz w:val="24"/>
                <w:szCs w:val="24"/>
                <w:highlight w:val="white"/>
              </w:rPr>
              <w:t xml:space="preserve"> - 4월)</w:t>
            </w:r>
          </w:p>
        </w:tc>
        <w:tc>
          <w:tcPr>
            <w:tcW w:w="2876" w:type="dxa"/>
            <w:tcBorders>
              <w:top w:val="nil"/>
              <w:left w:val="nil"/>
              <w:bottom w:val="single" w:sz="4" w:space="0" w:color="E1E3E1"/>
              <w:right w:val="nil"/>
            </w:tcBorders>
            <w:tcMar>
              <w:top w:w="120" w:type="dxa"/>
              <w:left w:w="120" w:type="dxa"/>
              <w:bottom w:w="120" w:type="dxa"/>
              <w:right w:w="120" w:type="dxa"/>
            </w:tcMar>
          </w:tcPr>
          <w:p w14:paraId="57EE87A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壬 (임수)</w:t>
            </w:r>
          </w:p>
        </w:tc>
        <w:tc>
          <w:tcPr>
            <w:tcW w:w="3106" w:type="dxa"/>
            <w:tcBorders>
              <w:top w:val="nil"/>
              <w:left w:val="nil"/>
              <w:bottom w:val="single" w:sz="4" w:space="0" w:color="E1E3E1"/>
              <w:right w:val="nil"/>
            </w:tcBorders>
            <w:tcMar>
              <w:top w:w="120" w:type="dxa"/>
              <w:left w:w="120" w:type="dxa"/>
              <w:bottom w:w="120" w:type="dxa"/>
              <w:right w:w="120" w:type="dxa"/>
            </w:tcMar>
          </w:tcPr>
          <w:p w14:paraId="74D650E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壬 (임수)</w:t>
            </w:r>
          </w:p>
        </w:tc>
        <w:tc>
          <w:tcPr>
            <w:tcW w:w="1069" w:type="dxa"/>
            <w:tcBorders>
              <w:top w:val="nil"/>
              <w:left w:val="nil"/>
              <w:bottom w:val="single" w:sz="4" w:space="0" w:color="E1E3E1"/>
              <w:right w:val="nil"/>
            </w:tcBorders>
            <w:tcMar>
              <w:top w:w="120" w:type="dxa"/>
              <w:left w:w="120" w:type="dxa"/>
              <w:bottom w:w="120" w:type="dxa"/>
              <w:right w:w="120" w:type="dxa"/>
            </w:tcMar>
          </w:tcPr>
          <w:p w14:paraId="5CEB96B2"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3A525B9D"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268BF2B4"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 (사월 - 5월)</w:t>
            </w:r>
          </w:p>
        </w:tc>
        <w:tc>
          <w:tcPr>
            <w:tcW w:w="2876" w:type="dxa"/>
            <w:tcBorders>
              <w:top w:val="nil"/>
              <w:left w:val="nil"/>
              <w:bottom w:val="single" w:sz="4" w:space="0" w:color="E1E3E1"/>
              <w:right w:val="nil"/>
            </w:tcBorders>
            <w:tcMar>
              <w:top w:w="120" w:type="dxa"/>
              <w:left w:w="120" w:type="dxa"/>
              <w:bottom w:w="120" w:type="dxa"/>
              <w:right w:w="120" w:type="dxa"/>
            </w:tcMar>
          </w:tcPr>
          <w:p w14:paraId="61EAB97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辛 (</w:t>
            </w:r>
            <w:proofErr w:type="spellStart"/>
            <w:r>
              <w:rPr>
                <w:rFonts w:ascii="Arial Unicode MS" w:eastAsia="Arial Unicode MS" w:hAnsi="Arial Unicode MS" w:cs="Arial Unicode MS"/>
                <w:color w:val="1F1F1F"/>
                <w:sz w:val="24"/>
                <w:szCs w:val="24"/>
                <w:highlight w:val="white"/>
              </w:rPr>
              <w:t>신금</w:t>
            </w:r>
            <w:proofErr w:type="spellEnd"/>
            <w:r>
              <w:rPr>
                <w:rFonts w:ascii="Arial Unicode MS" w:eastAsia="Arial Unicode MS" w:hAnsi="Arial Unicode MS" w:cs="Arial Unicode MS"/>
                <w:color w:val="1F1F1F"/>
                <w:sz w:val="24"/>
                <w:szCs w:val="24"/>
                <w:highlight w:val="white"/>
              </w:rPr>
              <w:t>)</w:t>
            </w:r>
          </w:p>
        </w:tc>
        <w:tc>
          <w:tcPr>
            <w:tcW w:w="3106" w:type="dxa"/>
            <w:tcBorders>
              <w:top w:val="nil"/>
              <w:left w:val="nil"/>
              <w:bottom w:val="single" w:sz="4" w:space="0" w:color="E1E3E1"/>
              <w:right w:val="nil"/>
            </w:tcBorders>
            <w:tcMar>
              <w:top w:w="120" w:type="dxa"/>
              <w:left w:w="120" w:type="dxa"/>
              <w:bottom w:w="120" w:type="dxa"/>
              <w:right w:w="120" w:type="dxa"/>
            </w:tcMar>
          </w:tcPr>
          <w:p w14:paraId="04DA989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single" w:sz="4" w:space="0" w:color="E1E3E1"/>
              <w:right w:val="nil"/>
            </w:tcBorders>
            <w:tcMar>
              <w:top w:w="120" w:type="dxa"/>
              <w:left w:w="120" w:type="dxa"/>
              <w:bottom w:w="120" w:type="dxa"/>
              <w:right w:w="120" w:type="dxa"/>
            </w:tcMar>
          </w:tcPr>
          <w:p w14:paraId="511C00AA"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3EB3ACA4"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0491786C"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午 (오월 - 6월)</w:t>
            </w:r>
          </w:p>
        </w:tc>
        <w:tc>
          <w:tcPr>
            <w:tcW w:w="2876" w:type="dxa"/>
            <w:tcBorders>
              <w:top w:val="nil"/>
              <w:left w:val="nil"/>
              <w:bottom w:val="single" w:sz="4" w:space="0" w:color="E1E3E1"/>
              <w:right w:val="nil"/>
            </w:tcBorders>
            <w:tcMar>
              <w:top w:w="120" w:type="dxa"/>
              <w:left w:w="120" w:type="dxa"/>
              <w:bottom w:w="120" w:type="dxa"/>
              <w:right w:w="120" w:type="dxa"/>
            </w:tcMar>
          </w:tcPr>
          <w:p w14:paraId="5BC5674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 (해수)</w:t>
            </w:r>
          </w:p>
        </w:tc>
        <w:tc>
          <w:tcPr>
            <w:tcW w:w="3106" w:type="dxa"/>
            <w:tcBorders>
              <w:top w:val="nil"/>
              <w:left w:val="nil"/>
              <w:bottom w:val="single" w:sz="4" w:space="0" w:color="E1E3E1"/>
              <w:right w:val="nil"/>
            </w:tcBorders>
            <w:tcMar>
              <w:top w:w="120" w:type="dxa"/>
              <w:left w:w="120" w:type="dxa"/>
              <w:bottom w:w="120" w:type="dxa"/>
              <w:right w:w="120" w:type="dxa"/>
            </w:tcMar>
          </w:tcPr>
          <w:p w14:paraId="3F18EB49"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丙 (병화)</w:t>
            </w:r>
          </w:p>
        </w:tc>
        <w:tc>
          <w:tcPr>
            <w:tcW w:w="1069" w:type="dxa"/>
            <w:tcBorders>
              <w:top w:val="nil"/>
              <w:left w:val="nil"/>
              <w:bottom w:val="single" w:sz="4" w:space="0" w:color="E1E3E1"/>
              <w:right w:val="nil"/>
            </w:tcBorders>
            <w:tcMar>
              <w:top w:w="120" w:type="dxa"/>
              <w:left w:w="120" w:type="dxa"/>
              <w:bottom w:w="120" w:type="dxa"/>
              <w:right w:w="120" w:type="dxa"/>
            </w:tcMar>
          </w:tcPr>
          <w:p w14:paraId="3A072217"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5210033F"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0DF2D2B8"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未 (</w:t>
            </w:r>
            <w:proofErr w:type="spellStart"/>
            <w:r>
              <w:rPr>
                <w:rFonts w:ascii="Arial Unicode MS" w:eastAsia="Arial Unicode MS" w:hAnsi="Arial Unicode MS" w:cs="Arial Unicode MS"/>
                <w:color w:val="1F1F1F"/>
                <w:sz w:val="24"/>
                <w:szCs w:val="24"/>
                <w:highlight w:val="white"/>
              </w:rPr>
              <w:t>미월</w:t>
            </w:r>
            <w:proofErr w:type="spellEnd"/>
            <w:r>
              <w:rPr>
                <w:rFonts w:ascii="Arial Unicode MS" w:eastAsia="Arial Unicode MS" w:hAnsi="Arial Unicode MS" w:cs="Arial Unicode MS"/>
                <w:color w:val="1F1F1F"/>
                <w:sz w:val="24"/>
                <w:szCs w:val="24"/>
                <w:highlight w:val="white"/>
              </w:rPr>
              <w:t xml:space="preserve"> - 7월)</w:t>
            </w:r>
          </w:p>
        </w:tc>
        <w:tc>
          <w:tcPr>
            <w:tcW w:w="2876" w:type="dxa"/>
            <w:tcBorders>
              <w:top w:val="nil"/>
              <w:left w:val="nil"/>
              <w:bottom w:val="single" w:sz="4" w:space="0" w:color="E1E3E1"/>
              <w:right w:val="nil"/>
            </w:tcBorders>
            <w:tcMar>
              <w:top w:w="120" w:type="dxa"/>
              <w:left w:w="120" w:type="dxa"/>
              <w:bottom w:w="120" w:type="dxa"/>
              <w:right w:w="120" w:type="dxa"/>
            </w:tcMar>
          </w:tcPr>
          <w:p w14:paraId="378A86B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甲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w:t>
            </w:r>
          </w:p>
        </w:tc>
        <w:tc>
          <w:tcPr>
            <w:tcW w:w="3106" w:type="dxa"/>
            <w:tcBorders>
              <w:top w:val="nil"/>
              <w:left w:val="nil"/>
              <w:bottom w:val="single" w:sz="4" w:space="0" w:color="E1E3E1"/>
              <w:right w:val="nil"/>
            </w:tcBorders>
            <w:tcMar>
              <w:top w:w="120" w:type="dxa"/>
              <w:left w:w="120" w:type="dxa"/>
              <w:bottom w:w="120" w:type="dxa"/>
              <w:right w:w="120" w:type="dxa"/>
            </w:tcMar>
          </w:tcPr>
          <w:p w14:paraId="585F7C0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甲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single" w:sz="4" w:space="0" w:color="E1E3E1"/>
              <w:right w:val="nil"/>
            </w:tcBorders>
            <w:tcMar>
              <w:top w:w="120" w:type="dxa"/>
              <w:left w:w="120" w:type="dxa"/>
              <w:bottom w:w="120" w:type="dxa"/>
              <w:right w:w="120" w:type="dxa"/>
            </w:tcMar>
          </w:tcPr>
          <w:p w14:paraId="62257540"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3203D1E0"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4B597069"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申 (신월 - 8월)</w:t>
            </w:r>
          </w:p>
        </w:tc>
        <w:tc>
          <w:tcPr>
            <w:tcW w:w="2876" w:type="dxa"/>
            <w:tcBorders>
              <w:top w:val="nil"/>
              <w:left w:val="nil"/>
              <w:bottom w:val="single" w:sz="4" w:space="0" w:color="E1E3E1"/>
              <w:right w:val="nil"/>
            </w:tcBorders>
            <w:tcMar>
              <w:top w:w="120" w:type="dxa"/>
              <w:left w:w="120" w:type="dxa"/>
              <w:bottom w:w="120" w:type="dxa"/>
              <w:right w:w="120" w:type="dxa"/>
            </w:tcMar>
          </w:tcPr>
          <w:p w14:paraId="413A54E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癸 (계수)</w:t>
            </w:r>
          </w:p>
        </w:tc>
        <w:tc>
          <w:tcPr>
            <w:tcW w:w="3106" w:type="dxa"/>
            <w:tcBorders>
              <w:top w:val="nil"/>
              <w:left w:val="nil"/>
              <w:bottom w:val="single" w:sz="4" w:space="0" w:color="E1E3E1"/>
              <w:right w:val="nil"/>
            </w:tcBorders>
            <w:tcMar>
              <w:top w:w="120" w:type="dxa"/>
              <w:left w:w="120" w:type="dxa"/>
              <w:bottom w:w="120" w:type="dxa"/>
              <w:right w:w="120" w:type="dxa"/>
            </w:tcMar>
          </w:tcPr>
          <w:p w14:paraId="75D7AC7B"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single" w:sz="4" w:space="0" w:color="E1E3E1"/>
              <w:right w:val="nil"/>
            </w:tcBorders>
            <w:tcMar>
              <w:top w:w="120" w:type="dxa"/>
              <w:left w:w="120" w:type="dxa"/>
              <w:bottom w:w="120" w:type="dxa"/>
              <w:right w:w="120" w:type="dxa"/>
            </w:tcMar>
          </w:tcPr>
          <w:p w14:paraId="6E00DBF9"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6E30E10B"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57973FF0"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酉 (유월 - 9월)</w:t>
            </w:r>
          </w:p>
        </w:tc>
        <w:tc>
          <w:tcPr>
            <w:tcW w:w="2876" w:type="dxa"/>
            <w:tcBorders>
              <w:top w:val="nil"/>
              <w:left w:val="nil"/>
              <w:bottom w:val="single" w:sz="4" w:space="0" w:color="E1E3E1"/>
              <w:right w:val="nil"/>
            </w:tcBorders>
            <w:tcMar>
              <w:top w:w="120" w:type="dxa"/>
              <w:left w:w="120" w:type="dxa"/>
              <w:bottom w:w="120" w:type="dxa"/>
              <w:right w:w="120" w:type="dxa"/>
            </w:tcMar>
          </w:tcPr>
          <w:p w14:paraId="607CB18D"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寅 (인목)</w:t>
            </w:r>
          </w:p>
        </w:tc>
        <w:tc>
          <w:tcPr>
            <w:tcW w:w="3106" w:type="dxa"/>
            <w:tcBorders>
              <w:top w:val="nil"/>
              <w:left w:val="nil"/>
              <w:bottom w:val="single" w:sz="4" w:space="0" w:color="E1E3E1"/>
              <w:right w:val="nil"/>
            </w:tcBorders>
            <w:tcMar>
              <w:top w:w="120" w:type="dxa"/>
              <w:left w:w="120" w:type="dxa"/>
              <w:bottom w:w="120" w:type="dxa"/>
              <w:right w:w="120" w:type="dxa"/>
            </w:tcMar>
          </w:tcPr>
          <w:p w14:paraId="2AB4667C"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single" w:sz="4" w:space="0" w:color="E1E3E1"/>
              <w:right w:val="nil"/>
            </w:tcBorders>
            <w:tcMar>
              <w:top w:w="120" w:type="dxa"/>
              <w:left w:w="120" w:type="dxa"/>
              <w:bottom w:w="120" w:type="dxa"/>
              <w:right w:w="120" w:type="dxa"/>
            </w:tcMar>
          </w:tcPr>
          <w:p w14:paraId="65CC6AFA"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266BE5E8"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6436563C"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戌 (</w:t>
            </w:r>
            <w:proofErr w:type="spellStart"/>
            <w:r>
              <w:rPr>
                <w:rFonts w:ascii="Arial Unicode MS" w:eastAsia="Arial Unicode MS" w:hAnsi="Arial Unicode MS" w:cs="Arial Unicode MS"/>
                <w:color w:val="1F1F1F"/>
                <w:sz w:val="24"/>
                <w:szCs w:val="24"/>
                <w:highlight w:val="white"/>
              </w:rPr>
              <w:t>술월</w:t>
            </w:r>
            <w:proofErr w:type="spellEnd"/>
            <w:r>
              <w:rPr>
                <w:rFonts w:ascii="Arial Unicode MS" w:eastAsia="Arial Unicode MS" w:hAnsi="Arial Unicode MS" w:cs="Arial Unicode MS"/>
                <w:color w:val="1F1F1F"/>
                <w:sz w:val="24"/>
                <w:szCs w:val="24"/>
                <w:highlight w:val="white"/>
              </w:rPr>
              <w:t xml:space="preserve"> - 10월)</w:t>
            </w:r>
          </w:p>
        </w:tc>
        <w:tc>
          <w:tcPr>
            <w:tcW w:w="2876" w:type="dxa"/>
            <w:tcBorders>
              <w:top w:val="nil"/>
              <w:left w:val="nil"/>
              <w:bottom w:val="single" w:sz="4" w:space="0" w:color="E1E3E1"/>
              <w:right w:val="nil"/>
            </w:tcBorders>
            <w:tcMar>
              <w:top w:w="120" w:type="dxa"/>
              <w:left w:w="120" w:type="dxa"/>
              <w:bottom w:w="120" w:type="dxa"/>
              <w:right w:w="120" w:type="dxa"/>
            </w:tcMar>
          </w:tcPr>
          <w:p w14:paraId="139723BA"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丙 (병화)</w:t>
            </w:r>
          </w:p>
        </w:tc>
        <w:tc>
          <w:tcPr>
            <w:tcW w:w="3106" w:type="dxa"/>
            <w:tcBorders>
              <w:top w:val="nil"/>
              <w:left w:val="nil"/>
              <w:bottom w:val="single" w:sz="4" w:space="0" w:color="E1E3E1"/>
              <w:right w:val="nil"/>
            </w:tcBorders>
            <w:tcMar>
              <w:top w:w="120" w:type="dxa"/>
              <w:left w:w="120" w:type="dxa"/>
              <w:bottom w:w="120" w:type="dxa"/>
              <w:right w:w="120" w:type="dxa"/>
            </w:tcMar>
          </w:tcPr>
          <w:p w14:paraId="2842479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丙 (병화)</w:t>
            </w:r>
          </w:p>
        </w:tc>
        <w:tc>
          <w:tcPr>
            <w:tcW w:w="1069" w:type="dxa"/>
            <w:tcBorders>
              <w:top w:val="nil"/>
              <w:left w:val="nil"/>
              <w:bottom w:val="single" w:sz="4" w:space="0" w:color="E1E3E1"/>
              <w:right w:val="nil"/>
            </w:tcBorders>
            <w:tcMar>
              <w:top w:w="120" w:type="dxa"/>
              <w:left w:w="120" w:type="dxa"/>
              <w:bottom w:w="120" w:type="dxa"/>
              <w:right w:w="120" w:type="dxa"/>
            </w:tcMar>
          </w:tcPr>
          <w:p w14:paraId="11C0A44D"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6134A9ED"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145FB72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亥 (</w:t>
            </w:r>
            <w:proofErr w:type="spellStart"/>
            <w:r>
              <w:rPr>
                <w:rFonts w:ascii="Arial Unicode MS" w:eastAsia="Arial Unicode MS" w:hAnsi="Arial Unicode MS" w:cs="Arial Unicode MS"/>
                <w:color w:val="1F1F1F"/>
                <w:sz w:val="24"/>
                <w:szCs w:val="24"/>
                <w:highlight w:val="white"/>
              </w:rPr>
              <w:t>해월</w:t>
            </w:r>
            <w:proofErr w:type="spellEnd"/>
            <w:r>
              <w:rPr>
                <w:rFonts w:ascii="Arial Unicode MS" w:eastAsia="Arial Unicode MS" w:hAnsi="Arial Unicode MS" w:cs="Arial Unicode MS"/>
                <w:color w:val="1F1F1F"/>
                <w:sz w:val="24"/>
                <w:szCs w:val="24"/>
                <w:highlight w:val="white"/>
              </w:rPr>
              <w:t xml:space="preserve"> - 11월)</w:t>
            </w:r>
          </w:p>
        </w:tc>
        <w:tc>
          <w:tcPr>
            <w:tcW w:w="2876" w:type="dxa"/>
            <w:tcBorders>
              <w:top w:val="nil"/>
              <w:left w:val="nil"/>
              <w:bottom w:val="single" w:sz="4" w:space="0" w:color="E1E3E1"/>
              <w:right w:val="nil"/>
            </w:tcBorders>
            <w:tcMar>
              <w:top w:w="120" w:type="dxa"/>
              <w:left w:w="120" w:type="dxa"/>
              <w:bottom w:w="120" w:type="dxa"/>
              <w:right w:w="120" w:type="dxa"/>
            </w:tcMar>
          </w:tcPr>
          <w:p w14:paraId="3701D352"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乙 (</w:t>
            </w:r>
            <w:proofErr w:type="spellStart"/>
            <w:r>
              <w:rPr>
                <w:rFonts w:ascii="Arial Unicode MS" w:eastAsia="Arial Unicode MS" w:hAnsi="Arial Unicode MS" w:cs="Arial Unicode MS"/>
                <w:color w:val="1F1F1F"/>
                <w:sz w:val="24"/>
                <w:szCs w:val="24"/>
                <w:highlight w:val="white"/>
              </w:rPr>
              <w:t>을목</w:t>
            </w:r>
            <w:proofErr w:type="spellEnd"/>
            <w:r>
              <w:rPr>
                <w:rFonts w:ascii="Arial Unicode MS" w:eastAsia="Arial Unicode MS" w:hAnsi="Arial Unicode MS" w:cs="Arial Unicode MS"/>
                <w:color w:val="1F1F1F"/>
                <w:sz w:val="24"/>
                <w:szCs w:val="24"/>
                <w:highlight w:val="white"/>
              </w:rPr>
              <w:t>)</w:t>
            </w:r>
          </w:p>
        </w:tc>
        <w:tc>
          <w:tcPr>
            <w:tcW w:w="3106" w:type="dxa"/>
            <w:tcBorders>
              <w:top w:val="nil"/>
              <w:left w:val="nil"/>
              <w:bottom w:val="single" w:sz="4" w:space="0" w:color="E1E3E1"/>
              <w:right w:val="nil"/>
            </w:tcBorders>
            <w:tcMar>
              <w:top w:w="120" w:type="dxa"/>
              <w:left w:w="120" w:type="dxa"/>
              <w:bottom w:w="120" w:type="dxa"/>
              <w:right w:w="120" w:type="dxa"/>
            </w:tcMar>
          </w:tcPr>
          <w:p w14:paraId="5C14B233"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甲 (</w:t>
            </w:r>
            <w:proofErr w:type="spellStart"/>
            <w:r>
              <w:rPr>
                <w:rFonts w:ascii="Arial Unicode MS" w:eastAsia="Arial Unicode MS" w:hAnsi="Arial Unicode MS" w:cs="Arial Unicode MS"/>
                <w:color w:val="1F1F1F"/>
                <w:sz w:val="24"/>
                <w:szCs w:val="24"/>
                <w:highlight w:val="white"/>
              </w:rPr>
              <w:t>갑목</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single" w:sz="4" w:space="0" w:color="E1E3E1"/>
              <w:right w:val="nil"/>
            </w:tcBorders>
            <w:tcMar>
              <w:top w:w="120" w:type="dxa"/>
              <w:left w:w="120" w:type="dxa"/>
              <w:bottom w:w="120" w:type="dxa"/>
              <w:right w:w="120" w:type="dxa"/>
            </w:tcMar>
          </w:tcPr>
          <w:p w14:paraId="21053E53"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55B646AE" w14:textId="77777777">
        <w:trPr>
          <w:trHeight w:val="930"/>
        </w:trPr>
        <w:tc>
          <w:tcPr>
            <w:tcW w:w="1973" w:type="dxa"/>
            <w:tcBorders>
              <w:top w:val="nil"/>
              <w:left w:val="nil"/>
              <w:bottom w:val="single" w:sz="4" w:space="0" w:color="E1E3E1"/>
              <w:right w:val="nil"/>
            </w:tcBorders>
            <w:tcMar>
              <w:top w:w="120" w:type="dxa"/>
              <w:left w:w="120" w:type="dxa"/>
              <w:bottom w:w="120" w:type="dxa"/>
              <w:right w:w="120" w:type="dxa"/>
            </w:tcMar>
          </w:tcPr>
          <w:p w14:paraId="3C67D6A5"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子 (</w:t>
            </w:r>
            <w:proofErr w:type="spellStart"/>
            <w:r>
              <w:rPr>
                <w:rFonts w:ascii="Arial Unicode MS" w:eastAsia="Arial Unicode MS" w:hAnsi="Arial Unicode MS" w:cs="Arial Unicode MS"/>
                <w:color w:val="1F1F1F"/>
                <w:sz w:val="24"/>
                <w:szCs w:val="24"/>
                <w:highlight w:val="white"/>
              </w:rPr>
              <w:t>자월</w:t>
            </w:r>
            <w:proofErr w:type="spellEnd"/>
            <w:r>
              <w:rPr>
                <w:rFonts w:ascii="Arial Unicode MS" w:eastAsia="Arial Unicode MS" w:hAnsi="Arial Unicode MS" w:cs="Arial Unicode MS"/>
                <w:color w:val="1F1F1F"/>
                <w:sz w:val="24"/>
                <w:szCs w:val="24"/>
                <w:highlight w:val="white"/>
              </w:rPr>
              <w:t xml:space="preserve"> - 12월)</w:t>
            </w:r>
          </w:p>
        </w:tc>
        <w:tc>
          <w:tcPr>
            <w:tcW w:w="2876" w:type="dxa"/>
            <w:tcBorders>
              <w:top w:val="nil"/>
              <w:left w:val="nil"/>
              <w:bottom w:val="single" w:sz="4" w:space="0" w:color="E1E3E1"/>
              <w:right w:val="nil"/>
            </w:tcBorders>
            <w:tcMar>
              <w:top w:w="120" w:type="dxa"/>
              <w:left w:w="120" w:type="dxa"/>
              <w:bottom w:w="120" w:type="dxa"/>
              <w:right w:w="120" w:type="dxa"/>
            </w:tcMar>
          </w:tcPr>
          <w:p w14:paraId="76A240D8"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巳 (사화)</w:t>
            </w:r>
          </w:p>
        </w:tc>
        <w:tc>
          <w:tcPr>
            <w:tcW w:w="3106" w:type="dxa"/>
            <w:tcBorders>
              <w:top w:val="nil"/>
              <w:left w:val="nil"/>
              <w:bottom w:val="single" w:sz="4" w:space="0" w:color="E1E3E1"/>
              <w:right w:val="nil"/>
            </w:tcBorders>
            <w:tcMar>
              <w:top w:w="120" w:type="dxa"/>
              <w:left w:w="120" w:type="dxa"/>
              <w:bottom w:w="120" w:type="dxa"/>
              <w:right w:w="120" w:type="dxa"/>
            </w:tcMar>
          </w:tcPr>
          <w:p w14:paraId="499E948E"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壬 (임수)</w:t>
            </w:r>
          </w:p>
        </w:tc>
        <w:tc>
          <w:tcPr>
            <w:tcW w:w="1069" w:type="dxa"/>
            <w:tcBorders>
              <w:top w:val="nil"/>
              <w:left w:val="nil"/>
              <w:bottom w:val="single" w:sz="4" w:space="0" w:color="E1E3E1"/>
              <w:right w:val="nil"/>
            </w:tcBorders>
            <w:tcMar>
              <w:top w:w="120" w:type="dxa"/>
              <w:left w:w="120" w:type="dxa"/>
              <w:bottom w:w="120" w:type="dxa"/>
              <w:right w:w="120" w:type="dxa"/>
            </w:tcMar>
          </w:tcPr>
          <w:p w14:paraId="63B5EF9D" w14:textId="77777777" w:rsidR="00F44B9D" w:rsidRDefault="00F44B9D">
            <w:pPr>
              <w:pStyle w:val="3"/>
              <w:keepNext w:val="0"/>
              <w:keepLines w:val="0"/>
              <w:shd w:val="clear" w:color="auto" w:fill="FFFFFF"/>
              <w:spacing w:before="240" w:after="240" w:line="360" w:lineRule="auto"/>
              <w:rPr>
                <w:color w:val="1F1F1F"/>
                <w:sz w:val="24"/>
                <w:szCs w:val="24"/>
                <w:highlight w:val="white"/>
              </w:rPr>
            </w:pPr>
          </w:p>
        </w:tc>
      </w:tr>
      <w:tr w:rsidR="00F44B9D" w14:paraId="23A614E6" w14:textId="77777777">
        <w:trPr>
          <w:trHeight w:val="930"/>
        </w:trPr>
        <w:tc>
          <w:tcPr>
            <w:tcW w:w="1973" w:type="dxa"/>
            <w:tcBorders>
              <w:top w:val="nil"/>
              <w:left w:val="nil"/>
              <w:bottom w:val="nil"/>
              <w:right w:val="nil"/>
            </w:tcBorders>
            <w:tcMar>
              <w:top w:w="120" w:type="dxa"/>
              <w:left w:w="120" w:type="dxa"/>
              <w:bottom w:w="120" w:type="dxa"/>
              <w:right w:w="120" w:type="dxa"/>
            </w:tcMar>
          </w:tcPr>
          <w:p w14:paraId="4CC26996"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丑 (</w:t>
            </w:r>
            <w:proofErr w:type="spellStart"/>
            <w:r>
              <w:rPr>
                <w:rFonts w:ascii="Arial Unicode MS" w:eastAsia="Arial Unicode MS" w:hAnsi="Arial Unicode MS" w:cs="Arial Unicode MS"/>
                <w:color w:val="1F1F1F"/>
                <w:sz w:val="24"/>
                <w:szCs w:val="24"/>
                <w:highlight w:val="white"/>
              </w:rPr>
              <w:t>축월</w:t>
            </w:r>
            <w:proofErr w:type="spellEnd"/>
            <w:r>
              <w:rPr>
                <w:rFonts w:ascii="Arial Unicode MS" w:eastAsia="Arial Unicode MS" w:hAnsi="Arial Unicode MS" w:cs="Arial Unicode MS"/>
                <w:color w:val="1F1F1F"/>
                <w:sz w:val="24"/>
                <w:szCs w:val="24"/>
                <w:highlight w:val="white"/>
              </w:rPr>
              <w:t xml:space="preserve"> - 1월)</w:t>
            </w:r>
          </w:p>
        </w:tc>
        <w:tc>
          <w:tcPr>
            <w:tcW w:w="2876" w:type="dxa"/>
            <w:tcBorders>
              <w:top w:val="nil"/>
              <w:left w:val="nil"/>
              <w:bottom w:val="nil"/>
              <w:right w:val="nil"/>
            </w:tcBorders>
            <w:tcMar>
              <w:top w:w="120" w:type="dxa"/>
              <w:left w:w="120" w:type="dxa"/>
              <w:bottom w:w="120" w:type="dxa"/>
              <w:right w:w="120" w:type="dxa"/>
            </w:tcMar>
          </w:tcPr>
          <w:p w14:paraId="59597A4E"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3106" w:type="dxa"/>
            <w:tcBorders>
              <w:top w:val="nil"/>
              <w:left w:val="nil"/>
              <w:bottom w:val="nil"/>
              <w:right w:val="nil"/>
            </w:tcBorders>
            <w:tcMar>
              <w:top w:w="120" w:type="dxa"/>
              <w:left w:w="120" w:type="dxa"/>
              <w:bottom w:w="120" w:type="dxa"/>
              <w:right w:w="120" w:type="dxa"/>
            </w:tcMar>
          </w:tcPr>
          <w:p w14:paraId="58B5E1DE" w14:textId="77777777" w:rsidR="00F44B9D" w:rsidRDefault="00000000">
            <w:pPr>
              <w:pStyle w:val="3"/>
              <w:keepNext w:val="0"/>
              <w:keepLines w:val="0"/>
              <w:shd w:val="clear" w:color="auto" w:fill="FFFFFF"/>
              <w:spacing w:before="240" w:after="240" w:line="360" w:lineRule="auto"/>
              <w:rPr>
                <w:color w:val="1F1F1F"/>
                <w:sz w:val="24"/>
                <w:szCs w:val="24"/>
                <w:highlight w:val="white"/>
              </w:rPr>
            </w:pPr>
            <w:r>
              <w:rPr>
                <w:rFonts w:ascii="Arial Unicode MS" w:eastAsia="Arial Unicode MS" w:hAnsi="Arial Unicode MS" w:cs="Arial Unicode MS"/>
                <w:color w:val="1F1F1F"/>
                <w:sz w:val="24"/>
                <w:szCs w:val="24"/>
                <w:highlight w:val="white"/>
              </w:rPr>
              <w:t>庚 (</w:t>
            </w:r>
            <w:proofErr w:type="spellStart"/>
            <w:r>
              <w:rPr>
                <w:rFonts w:ascii="Arial Unicode MS" w:eastAsia="Arial Unicode MS" w:hAnsi="Arial Unicode MS" w:cs="Arial Unicode MS"/>
                <w:color w:val="1F1F1F"/>
                <w:sz w:val="24"/>
                <w:szCs w:val="24"/>
                <w:highlight w:val="white"/>
              </w:rPr>
              <w:t>경금</w:t>
            </w:r>
            <w:proofErr w:type="spellEnd"/>
            <w:r>
              <w:rPr>
                <w:rFonts w:ascii="Arial Unicode MS" w:eastAsia="Arial Unicode MS" w:hAnsi="Arial Unicode MS" w:cs="Arial Unicode MS"/>
                <w:color w:val="1F1F1F"/>
                <w:sz w:val="24"/>
                <w:szCs w:val="24"/>
                <w:highlight w:val="white"/>
              </w:rPr>
              <w:t>)</w:t>
            </w:r>
          </w:p>
        </w:tc>
        <w:tc>
          <w:tcPr>
            <w:tcW w:w="1069" w:type="dxa"/>
            <w:tcBorders>
              <w:top w:val="nil"/>
              <w:left w:val="nil"/>
              <w:bottom w:val="nil"/>
              <w:right w:val="nil"/>
            </w:tcBorders>
            <w:tcMar>
              <w:top w:w="120" w:type="dxa"/>
              <w:left w:w="120" w:type="dxa"/>
              <w:bottom w:w="120" w:type="dxa"/>
              <w:right w:w="120" w:type="dxa"/>
            </w:tcMar>
          </w:tcPr>
          <w:p w14:paraId="54A6F231" w14:textId="77777777" w:rsidR="00F44B9D" w:rsidRDefault="00F44B9D">
            <w:pPr>
              <w:pStyle w:val="3"/>
              <w:keepNext w:val="0"/>
              <w:keepLines w:val="0"/>
              <w:shd w:val="clear" w:color="auto" w:fill="FFFFFF"/>
              <w:spacing w:before="240" w:after="240" w:line="360" w:lineRule="auto"/>
              <w:rPr>
                <w:color w:val="1F1F1F"/>
                <w:sz w:val="24"/>
                <w:szCs w:val="24"/>
                <w:highlight w:val="white"/>
              </w:rPr>
            </w:pPr>
            <w:bookmarkStart w:id="64" w:name="_mu4jfwii1vvj" w:colFirst="0" w:colLast="0"/>
            <w:bookmarkEnd w:id="64"/>
          </w:p>
        </w:tc>
      </w:tr>
    </w:tbl>
    <w:p w14:paraId="357C7FE4" w14:textId="77777777" w:rsidR="00F44B9D" w:rsidRDefault="00F44B9D">
      <w:pPr>
        <w:pStyle w:val="3"/>
        <w:keepNext w:val="0"/>
        <w:keepLines w:val="0"/>
        <w:shd w:val="clear" w:color="auto" w:fill="FFFFFF"/>
        <w:spacing w:before="280" w:line="360" w:lineRule="auto"/>
        <w:rPr>
          <w:color w:val="1F1F1F"/>
          <w:sz w:val="24"/>
          <w:szCs w:val="24"/>
          <w:highlight w:val="white"/>
        </w:rPr>
      </w:pPr>
      <w:bookmarkStart w:id="65" w:name="_kfv3gux8eci5" w:colFirst="0" w:colLast="0"/>
      <w:bookmarkEnd w:id="65"/>
    </w:p>
    <w:p w14:paraId="04431A7C" w14:textId="77777777" w:rsidR="00F44B9D" w:rsidRDefault="00F44B9D">
      <w:pPr>
        <w:spacing w:before="360" w:after="480"/>
        <w:rPr>
          <w:color w:val="1F1F1F"/>
          <w:sz w:val="24"/>
          <w:szCs w:val="24"/>
          <w:highlight w:val="white"/>
        </w:rPr>
      </w:pPr>
    </w:p>
    <w:p w14:paraId="1D5BB38F" w14:textId="77777777" w:rsidR="00F44B9D" w:rsidRDefault="00F44B9D">
      <w:pPr>
        <w:spacing w:before="360" w:after="480"/>
        <w:rPr>
          <w:color w:val="1F1F1F"/>
          <w:sz w:val="24"/>
          <w:szCs w:val="24"/>
          <w:highlight w:val="white"/>
        </w:rPr>
      </w:pPr>
    </w:p>
    <w:p w14:paraId="62042461" w14:textId="77777777" w:rsidR="00F44B9D" w:rsidRDefault="00F44B9D">
      <w:pPr>
        <w:spacing w:before="360" w:after="480"/>
        <w:rPr>
          <w:color w:val="1F1F1F"/>
          <w:sz w:val="24"/>
          <w:szCs w:val="24"/>
          <w:highlight w:val="white"/>
        </w:rPr>
      </w:pPr>
    </w:p>
    <w:p w14:paraId="53F47641" w14:textId="77777777" w:rsidR="00F44B9D" w:rsidRDefault="00F44B9D">
      <w:pPr>
        <w:spacing w:before="360" w:after="480"/>
        <w:rPr>
          <w:color w:val="1F1F1F"/>
          <w:sz w:val="24"/>
          <w:szCs w:val="24"/>
          <w:highlight w:val="white"/>
        </w:rPr>
      </w:pPr>
    </w:p>
    <w:p w14:paraId="64696D5C" w14:textId="77777777" w:rsidR="00F44B9D" w:rsidRDefault="00000000">
      <w:pPr>
        <w:pStyle w:val="2"/>
        <w:keepNext w:val="0"/>
        <w:keepLines w:val="0"/>
        <w:shd w:val="clear" w:color="auto" w:fill="FFFFFF"/>
        <w:spacing w:after="80" w:line="335" w:lineRule="auto"/>
        <w:rPr>
          <w:color w:val="1F1F1F"/>
          <w:sz w:val="30"/>
          <w:szCs w:val="30"/>
        </w:rPr>
      </w:pPr>
      <w:bookmarkStart w:id="66" w:name="_68a4vk47e5se" w:colFirst="0" w:colLast="0"/>
      <w:bookmarkEnd w:id="66"/>
      <w:r>
        <w:rPr>
          <w:rFonts w:ascii="Arial Unicode MS" w:eastAsia="Arial Unicode MS" w:hAnsi="Arial Unicode MS" w:cs="Arial Unicode MS"/>
          <w:color w:val="1F1F1F"/>
          <w:sz w:val="30"/>
          <w:szCs w:val="30"/>
        </w:rPr>
        <w:t xml:space="preserve">13장. 대운 흐름 평가 모델 및 해석 방법 </w:t>
      </w:r>
    </w:p>
    <w:p w14:paraId="3B9542C8"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lastRenderedPageBreak/>
        <w:t>"사주 좋은 것이 대운 좋은 것만 못하다(</w:t>
      </w:r>
      <w:proofErr w:type="spellStart"/>
      <w:r>
        <w:rPr>
          <w:rFonts w:ascii="Arial Unicode MS" w:eastAsia="Arial Unicode MS" w:hAnsi="Arial Unicode MS" w:cs="Arial Unicode MS"/>
          <w:color w:val="1F1F1F"/>
          <w:sz w:val="24"/>
          <w:szCs w:val="24"/>
        </w:rPr>
        <w:t>명호불여운호</w:t>
      </w:r>
      <w:proofErr w:type="spellEnd"/>
      <w:r>
        <w:rPr>
          <w:rFonts w:ascii="Arial Unicode MS" w:eastAsia="Arial Unicode MS" w:hAnsi="Arial Unicode MS" w:cs="Arial Unicode MS"/>
          <w:color w:val="1F1F1F"/>
          <w:sz w:val="24"/>
          <w:szCs w:val="24"/>
        </w:rPr>
        <w:t xml:space="preserve">, 命好不如運好)"는 명리학의 대원칙을 </w:t>
      </w:r>
      <w:proofErr w:type="spellStart"/>
      <w:r>
        <w:rPr>
          <w:rFonts w:ascii="Arial Unicode MS" w:eastAsia="Arial Unicode MS" w:hAnsi="Arial Unicode MS" w:cs="Arial Unicode MS"/>
          <w:color w:val="1F1F1F"/>
          <w:sz w:val="24"/>
          <w:szCs w:val="24"/>
        </w:rPr>
        <w:t>정량화하여</w:t>
      </w:r>
      <w:proofErr w:type="spellEnd"/>
      <w:r>
        <w:rPr>
          <w:rFonts w:ascii="Arial Unicode MS" w:eastAsia="Arial Unicode MS" w:hAnsi="Arial Unicode MS" w:cs="Arial Unicode MS"/>
          <w:color w:val="1F1F1F"/>
          <w:sz w:val="24"/>
          <w:szCs w:val="24"/>
        </w:rPr>
        <w:t>, 아이가 맞이할 대운이 원국의 조화를 어떻게 완성하는지 평가합니다.</w:t>
      </w:r>
    </w:p>
    <w:p w14:paraId="682FBCC2" w14:textId="77777777" w:rsidR="00F44B9D" w:rsidRDefault="00F44B9D">
      <w:pPr>
        <w:shd w:val="clear" w:color="auto" w:fill="FFFFFF"/>
        <w:rPr>
          <w:color w:val="1F1F1F"/>
          <w:sz w:val="24"/>
          <w:szCs w:val="24"/>
        </w:rPr>
      </w:pPr>
    </w:p>
    <w:p w14:paraId="0A6950F8"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사주 원국(1장~12장)이 아이가 타고난 선천적인 '그릇의 크기와 설계도'라면, **대운(大運)**은 그 설계도를 바탕으로 평생 동안 달릴 **'도로의 포장 상태와 날씨'**입니다.</w:t>
      </w:r>
    </w:p>
    <w:p w14:paraId="0554028E" w14:textId="77777777" w:rsidR="00F44B9D" w:rsidRDefault="00000000">
      <w:pPr>
        <w:shd w:val="clear" w:color="auto" w:fill="FFFFFF"/>
        <w:spacing w:before="120"/>
        <w:rPr>
          <w:color w:val="1F1F1F"/>
          <w:sz w:val="24"/>
          <w:szCs w:val="24"/>
        </w:rPr>
      </w:pPr>
      <w:r>
        <w:rPr>
          <w:rFonts w:ascii="Arial Unicode MS" w:eastAsia="Arial Unicode MS" w:hAnsi="Arial Unicode MS" w:cs="Arial Unicode MS"/>
          <w:color w:val="1F1F1F"/>
          <w:sz w:val="24"/>
          <w:szCs w:val="24"/>
        </w:rPr>
        <w:t>본 장에서는 대운이 유입됨에 따라 사주 전체에 일어나는 변화를 정량적으로 계산하여 개발자가 쉽게 엔진으로 구현할 수 있도록 **[</w:t>
      </w:r>
      <w:proofErr w:type="spellStart"/>
      <w:r>
        <w:rPr>
          <w:rFonts w:ascii="Arial Unicode MS" w:eastAsia="Arial Unicode MS" w:hAnsi="Arial Unicode MS" w:cs="Arial Unicode MS"/>
          <w:color w:val="1F1F1F"/>
          <w:sz w:val="24"/>
          <w:szCs w:val="24"/>
        </w:rPr>
        <w:t>계량화된</w:t>
      </w:r>
      <w:proofErr w:type="spellEnd"/>
      <w:r>
        <w:rPr>
          <w:rFonts w:ascii="Arial Unicode MS" w:eastAsia="Arial Unicode MS" w:hAnsi="Arial Unicode MS" w:cs="Arial Unicode MS"/>
          <w:color w:val="1F1F1F"/>
          <w:sz w:val="24"/>
          <w:szCs w:val="24"/>
        </w:rPr>
        <w:t xml:space="preserve"> 시스템 로직]**을 제공하고, 이를 부모들에게 깊은 감동과 신뢰를 주는 **[감성적 스토리텔링 문안]**</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xml:space="preserve"> 치환하는 프리미엄 리포트 기획을 명세합니다.</w:t>
      </w:r>
    </w:p>
    <w:p w14:paraId="02F2A781" w14:textId="77777777" w:rsidR="00F44B9D" w:rsidRDefault="00F44B9D">
      <w:pPr>
        <w:shd w:val="clear" w:color="auto" w:fill="FFFFFF"/>
        <w:rPr>
          <w:color w:val="1F1F1F"/>
          <w:sz w:val="24"/>
          <w:szCs w:val="24"/>
        </w:rPr>
      </w:pPr>
    </w:p>
    <w:p w14:paraId="3210AFE5" w14:textId="77777777" w:rsidR="00F44B9D" w:rsidRDefault="00000000">
      <w:pPr>
        <w:pStyle w:val="3"/>
        <w:keepNext w:val="0"/>
        <w:keepLines w:val="0"/>
        <w:shd w:val="clear" w:color="auto" w:fill="FFFFFF"/>
        <w:spacing w:before="280" w:line="360" w:lineRule="auto"/>
        <w:rPr>
          <w:color w:val="1F1F1F"/>
          <w:sz w:val="24"/>
          <w:szCs w:val="24"/>
        </w:rPr>
      </w:pPr>
      <w:bookmarkStart w:id="67" w:name="_5vm1wiehqgsq" w:colFirst="0" w:colLast="0"/>
      <w:bookmarkEnd w:id="67"/>
      <w:r>
        <w:rPr>
          <w:rFonts w:ascii="Arial Unicode MS" w:eastAsia="Arial Unicode MS" w:hAnsi="Arial Unicode MS" w:cs="Arial Unicode MS"/>
          <w:color w:val="1F1F1F"/>
          <w:sz w:val="24"/>
          <w:szCs w:val="24"/>
        </w:rPr>
        <w:t xml:space="preserve">13.1 [7장 연계] 대운 간지 유입에 따른 오행 기도 비율 및 </w:t>
      </w:r>
      <w:proofErr w:type="spellStart"/>
      <w:r>
        <w:rPr>
          <w:rFonts w:ascii="Arial Unicode MS" w:eastAsia="Arial Unicode MS" w:hAnsi="Arial Unicode MS" w:cs="Arial Unicode MS"/>
          <w:color w:val="1F1F1F"/>
          <w:sz w:val="24"/>
          <w:szCs w:val="24"/>
        </w:rPr>
        <w:t>합충</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재연산</w:t>
      </w:r>
      <w:proofErr w:type="spellEnd"/>
    </w:p>
    <w:p w14:paraId="4538A83B"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대운의 천간과 지지가 원국의 오행 구성비에 추가로 반영되고, </w:t>
      </w:r>
      <w:proofErr w:type="spellStart"/>
      <w:r>
        <w:rPr>
          <w:rFonts w:ascii="Arial Unicode MS" w:eastAsia="Arial Unicode MS" w:hAnsi="Arial Unicode MS" w:cs="Arial Unicode MS"/>
          <w:color w:val="1F1F1F"/>
          <w:sz w:val="24"/>
          <w:szCs w:val="24"/>
        </w:rPr>
        <w:t>천간합충</w:t>
      </w:r>
      <w:proofErr w:type="spellEnd"/>
      <w:r>
        <w:rPr>
          <w:rFonts w:ascii="Arial Unicode MS" w:eastAsia="Arial Unicode MS" w:hAnsi="Arial Unicode MS" w:cs="Arial Unicode MS"/>
          <w:color w:val="1F1F1F"/>
          <w:sz w:val="24"/>
          <w:szCs w:val="24"/>
        </w:rPr>
        <w:t xml:space="preserve"> 및 </w:t>
      </w:r>
      <w:proofErr w:type="spellStart"/>
      <w:r>
        <w:rPr>
          <w:rFonts w:ascii="Arial Unicode MS" w:eastAsia="Arial Unicode MS" w:hAnsi="Arial Unicode MS" w:cs="Arial Unicode MS"/>
          <w:color w:val="1F1F1F"/>
          <w:sz w:val="24"/>
          <w:szCs w:val="24"/>
        </w:rPr>
        <w:t>지지합충</w:t>
      </w:r>
      <w:proofErr w:type="spellEnd"/>
      <w:r>
        <w:rPr>
          <w:rFonts w:ascii="Arial Unicode MS" w:eastAsia="Arial Unicode MS" w:hAnsi="Arial Unicode MS" w:cs="Arial Unicode MS"/>
          <w:color w:val="1F1F1F"/>
          <w:sz w:val="24"/>
          <w:szCs w:val="24"/>
        </w:rPr>
        <w:t xml:space="preserve"> 연산이 실시간으로 재가동되어 최종 기도 비율을 갱신합니다.</w:t>
      </w:r>
    </w:p>
    <w:p w14:paraId="299AA737" w14:textId="77777777" w:rsidR="00F44B9D" w:rsidRDefault="00000000">
      <w:pPr>
        <w:pStyle w:val="4"/>
        <w:keepNext w:val="0"/>
        <w:keepLines w:val="0"/>
        <w:shd w:val="clear" w:color="auto" w:fill="FFFFFF"/>
        <w:spacing w:before="240" w:after="120" w:line="360" w:lineRule="auto"/>
        <w:rPr>
          <w:color w:val="1F1F1F"/>
        </w:rPr>
      </w:pPr>
      <w:bookmarkStart w:id="68" w:name="_c5r57j1dxbcz" w:colFirst="0" w:colLast="0"/>
      <w:bookmarkEnd w:id="68"/>
      <w:r>
        <w:rPr>
          <w:rFonts w:ascii="Arial Unicode MS" w:eastAsia="Arial Unicode MS" w:hAnsi="Arial Unicode MS" w:cs="Arial Unicode MS"/>
          <w:color w:val="1F1F1F"/>
        </w:rPr>
        <w:t xml:space="preserve">1) 대운 천간 </w:t>
      </w:r>
      <w:proofErr w:type="spellStart"/>
      <w:r>
        <w:rPr>
          <w:rFonts w:ascii="Arial Unicode MS" w:eastAsia="Arial Unicode MS" w:hAnsi="Arial Unicode MS" w:cs="Arial Unicode MS"/>
          <w:color w:val="1F1F1F"/>
        </w:rPr>
        <w:t>기도값</w:t>
      </w:r>
      <w:proofErr w:type="spellEnd"/>
      <w:r>
        <w:rPr>
          <w:rFonts w:ascii="Arial Unicode MS" w:eastAsia="Arial Unicode MS" w:hAnsi="Arial Unicode MS" w:cs="Arial Unicode MS"/>
          <w:color w:val="1F1F1F"/>
        </w:rPr>
        <w:t xml:space="preserve"> 연산 규칙</w:t>
      </w:r>
    </w:p>
    <w:p w14:paraId="2D0DC345" w14:textId="77777777" w:rsidR="00F44B9D" w:rsidRDefault="00000000">
      <w:pPr>
        <w:numPr>
          <w:ilvl w:val="0"/>
          <w:numId w:val="50"/>
        </w:numPr>
        <w:shd w:val="clear" w:color="auto" w:fill="FFFFFF"/>
        <w:spacing w:before="240"/>
      </w:pPr>
      <w:r>
        <w:rPr>
          <w:rFonts w:ascii="Arial Unicode MS" w:eastAsia="Arial Unicode MS" w:hAnsi="Arial Unicode MS" w:cs="Arial Unicode MS"/>
          <w:color w:val="1F1F1F"/>
          <w:sz w:val="24"/>
          <w:szCs w:val="24"/>
        </w:rPr>
        <w:t xml:space="preserve">대운 천간 기본 </w:t>
      </w:r>
      <w:proofErr w:type="spellStart"/>
      <w:r>
        <w:rPr>
          <w:rFonts w:ascii="Arial Unicode MS" w:eastAsia="Arial Unicode MS" w:hAnsi="Arial Unicode MS" w:cs="Arial Unicode MS"/>
          <w:color w:val="1F1F1F"/>
          <w:sz w:val="24"/>
          <w:szCs w:val="24"/>
        </w:rPr>
        <w:t>기도값</w:t>
      </w:r>
      <w:proofErr w:type="spellEnd"/>
      <w:r>
        <w:rPr>
          <w:rFonts w:ascii="Arial Unicode MS" w:eastAsia="Arial Unicode MS" w:hAnsi="Arial Unicode MS" w:cs="Arial Unicode MS"/>
          <w:color w:val="1F1F1F"/>
          <w:sz w:val="24"/>
          <w:szCs w:val="24"/>
        </w:rPr>
        <w:t xml:space="preserve"> = 0.7을 배정하여 최종 오행 기도 비율 계산식에 합산합니다.</w:t>
      </w:r>
    </w:p>
    <w:p w14:paraId="04090330" w14:textId="77777777" w:rsidR="00F44B9D" w:rsidRDefault="00000000">
      <w:pPr>
        <w:numPr>
          <w:ilvl w:val="0"/>
          <w:numId w:val="50"/>
        </w:numPr>
        <w:shd w:val="clear" w:color="auto" w:fill="FFFFFF"/>
      </w:pPr>
      <w:proofErr w:type="spellStart"/>
      <w:r>
        <w:rPr>
          <w:rFonts w:ascii="Arial Unicode MS" w:eastAsia="Arial Unicode MS" w:hAnsi="Arial Unicode MS" w:cs="Arial Unicode MS"/>
          <w:color w:val="1F1F1F"/>
          <w:sz w:val="24"/>
          <w:szCs w:val="24"/>
        </w:rPr>
        <w:t>천간충</w:t>
      </w:r>
      <w:proofErr w:type="spellEnd"/>
      <w:r>
        <w:rPr>
          <w:rFonts w:ascii="Arial Unicode MS" w:eastAsia="Arial Unicode MS" w:hAnsi="Arial Unicode MS" w:cs="Arial Unicode MS"/>
          <w:color w:val="1F1F1F"/>
          <w:sz w:val="24"/>
          <w:szCs w:val="24"/>
        </w:rPr>
        <w:t xml:space="preserve"> 효과: 일간을 제외한 원국 천간 3개(연간, 월간, 시간)와 대운 천간 글자 간의 충(갑경, </w:t>
      </w:r>
      <w:proofErr w:type="spellStart"/>
      <w:r>
        <w:rPr>
          <w:rFonts w:ascii="Arial Unicode MS" w:eastAsia="Arial Unicode MS" w:hAnsi="Arial Unicode MS" w:cs="Arial Unicode MS"/>
          <w:color w:val="1F1F1F"/>
          <w:sz w:val="24"/>
          <w:szCs w:val="24"/>
        </w:rPr>
        <w:t>을신</w:t>
      </w:r>
      <w:proofErr w:type="spellEnd"/>
      <w:r>
        <w:rPr>
          <w:rFonts w:ascii="Arial Unicode MS" w:eastAsia="Arial Unicode MS" w:hAnsi="Arial Unicode MS" w:cs="Arial Unicode MS"/>
          <w:color w:val="1F1F1F"/>
          <w:sz w:val="24"/>
          <w:szCs w:val="24"/>
        </w:rPr>
        <w:t xml:space="preserve">, 병임, 정계 충) 여부를 판정합니다. 충 성립 시 해당 천간 오행과 대운 천간 오행의 </w:t>
      </w:r>
      <w:proofErr w:type="spellStart"/>
      <w:r>
        <w:rPr>
          <w:rFonts w:ascii="Arial Unicode MS" w:eastAsia="Arial Unicode MS" w:hAnsi="Arial Unicode MS" w:cs="Arial Unicode MS"/>
          <w:color w:val="1F1F1F"/>
          <w:sz w:val="24"/>
          <w:szCs w:val="24"/>
        </w:rPr>
        <w:t>기도값의</w:t>
      </w:r>
      <w:proofErr w:type="spellEnd"/>
      <w:r>
        <w:rPr>
          <w:rFonts w:ascii="Arial Unicode MS" w:eastAsia="Arial Unicode MS" w:hAnsi="Arial Unicode MS" w:cs="Arial Unicode MS"/>
          <w:color w:val="1F1F1F"/>
          <w:sz w:val="24"/>
          <w:szCs w:val="24"/>
        </w:rPr>
        <w:t xml:space="preserve"> 5%</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감점 반영합니다. </w:t>
      </w:r>
    </w:p>
    <w:p w14:paraId="68CC0919" w14:textId="77777777" w:rsidR="00F44B9D" w:rsidRDefault="00000000">
      <w:pPr>
        <w:numPr>
          <w:ilvl w:val="1"/>
          <w:numId w:val="50"/>
        </w:numPr>
        <w:shd w:val="clear" w:color="auto" w:fill="FFFFFF"/>
      </w:pPr>
      <w:r>
        <w:rPr>
          <w:rFonts w:ascii="Arial Unicode MS" w:eastAsia="Arial Unicode MS" w:hAnsi="Arial Unicode MS" w:cs="Arial Unicode MS"/>
          <w:color w:val="1F1F1F"/>
          <w:sz w:val="24"/>
          <w:szCs w:val="24"/>
        </w:rPr>
        <w:t>*7장 테이블 “인접 천간 충”과 일관되게 적용함</w:t>
      </w:r>
    </w:p>
    <w:p w14:paraId="7685FAEA" w14:textId="77777777" w:rsidR="00F44B9D" w:rsidRDefault="00000000">
      <w:pPr>
        <w:numPr>
          <w:ilvl w:val="0"/>
          <w:numId w:val="50"/>
        </w:numPr>
        <w:shd w:val="clear" w:color="auto" w:fill="FFFFFF"/>
      </w:pPr>
      <w:r>
        <w:rPr>
          <w:rFonts w:ascii="Arial Unicode MS" w:eastAsia="Arial Unicode MS" w:hAnsi="Arial Unicode MS" w:cs="Arial Unicode MS"/>
          <w:color w:val="1F1F1F"/>
          <w:sz w:val="24"/>
          <w:szCs w:val="24"/>
        </w:rPr>
        <w:t xml:space="preserve">천간합화 효과: 일간을 제외한 원국 천간 3개와 대운 천간 간의 합화 여부를 판정합니다. 합화 성립 시 </w:t>
      </w:r>
      <w:proofErr w:type="spellStart"/>
      <w:r>
        <w:rPr>
          <w:rFonts w:ascii="Arial Unicode MS" w:eastAsia="Arial Unicode MS" w:hAnsi="Arial Unicode MS" w:cs="Arial Unicode MS"/>
          <w:color w:val="1F1F1F"/>
          <w:sz w:val="24"/>
          <w:szCs w:val="24"/>
        </w:rPr>
        <w:t>합화된</w:t>
      </w:r>
      <w:proofErr w:type="spellEnd"/>
      <w:r>
        <w:rPr>
          <w:rFonts w:ascii="Arial Unicode MS" w:eastAsia="Arial Unicode MS" w:hAnsi="Arial Unicode MS" w:cs="Arial Unicode MS"/>
          <w:color w:val="1F1F1F"/>
          <w:sz w:val="24"/>
          <w:szCs w:val="24"/>
        </w:rPr>
        <w:t xml:space="preserve"> 신규 오행의 기도 구성비를 가점하고, 합을 하는 해당 천간과 대운의 기도 구성비는 감점합니다. </w:t>
      </w:r>
    </w:p>
    <w:p w14:paraId="0CF7E65C" w14:textId="77777777" w:rsidR="00F44B9D" w:rsidRDefault="00000000">
      <w:pPr>
        <w:numPr>
          <w:ilvl w:val="1"/>
          <w:numId w:val="50"/>
        </w:numPr>
        <w:shd w:val="clear" w:color="auto" w:fill="FFFFFF"/>
        <w:spacing w:after="240"/>
      </w:pPr>
      <w:r>
        <w:rPr>
          <w:rFonts w:ascii="Arial Unicode MS" w:eastAsia="Arial Unicode MS" w:hAnsi="Arial Unicode MS" w:cs="Arial Unicode MS"/>
          <w:color w:val="1F1F1F"/>
          <w:sz w:val="24"/>
          <w:szCs w:val="24"/>
        </w:rPr>
        <w:t>가점과 감점의 판단기준과 비율은 7장 테이블 “인접 천간 합화”와 “인접 천간 합반”과 일관되게 적용함.</w:t>
      </w:r>
    </w:p>
    <w:p w14:paraId="1D4D1AEF" w14:textId="77777777" w:rsidR="00F44B9D" w:rsidRDefault="00000000">
      <w:pPr>
        <w:shd w:val="clear" w:color="auto" w:fill="FFFFFF"/>
        <w:rPr>
          <w:color w:val="1F1F1F"/>
          <w:sz w:val="24"/>
          <w:szCs w:val="24"/>
          <w:highlight w:val="white"/>
        </w:rPr>
      </w:pPr>
      <w:r>
        <w:rPr>
          <w:color w:val="1F1F1F"/>
          <w:sz w:val="24"/>
          <w:szCs w:val="24"/>
          <w:highlight w:val="white"/>
        </w:rPr>
        <w:t>⚠️ [</w:t>
      </w:r>
      <w:proofErr w:type="spellStart"/>
      <w:r>
        <w:rPr>
          <w:color w:val="1F1F1F"/>
          <w:sz w:val="24"/>
          <w:szCs w:val="24"/>
          <w:highlight w:val="white"/>
        </w:rPr>
        <w:t>일간충</w:t>
      </w:r>
      <w:proofErr w:type="spellEnd"/>
      <w:r>
        <w:rPr>
          <w:color w:val="1F1F1F"/>
          <w:sz w:val="24"/>
          <w:szCs w:val="24"/>
          <w:highlight w:val="white"/>
        </w:rPr>
        <w:t xml:space="preserve"> </w:t>
      </w:r>
      <w:r>
        <w:rPr>
          <w:color w:val="1F1F1F"/>
          <w:sz w:val="24"/>
          <w:szCs w:val="24"/>
          <w:highlight w:val="white"/>
        </w:rPr>
        <w:t>및</w:t>
      </w:r>
      <w:r>
        <w:rPr>
          <w:color w:val="1F1F1F"/>
          <w:sz w:val="24"/>
          <w:szCs w:val="24"/>
          <w:highlight w:val="white"/>
        </w:rPr>
        <w:t xml:space="preserve"> </w:t>
      </w:r>
      <w:proofErr w:type="spellStart"/>
      <w:r>
        <w:rPr>
          <w:color w:val="1F1F1F"/>
          <w:sz w:val="24"/>
          <w:szCs w:val="24"/>
          <w:highlight w:val="white"/>
        </w:rPr>
        <w:t>일간합</w:t>
      </w:r>
      <w:proofErr w:type="spellEnd"/>
      <w:r>
        <w:rPr>
          <w:color w:val="1F1F1F"/>
          <w:sz w:val="24"/>
          <w:szCs w:val="24"/>
          <w:highlight w:val="white"/>
        </w:rPr>
        <w:t xml:space="preserve"> </w:t>
      </w:r>
      <w:r>
        <w:rPr>
          <w:color w:val="1F1F1F"/>
          <w:sz w:val="24"/>
          <w:szCs w:val="24"/>
          <w:highlight w:val="white"/>
        </w:rPr>
        <w:t>처리</w:t>
      </w:r>
      <w:r>
        <w:rPr>
          <w:color w:val="1F1F1F"/>
          <w:sz w:val="24"/>
          <w:szCs w:val="24"/>
          <w:highlight w:val="white"/>
        </w:rPr>
        <w:t xml:space="preserve"> </w:t>
      </w:r>
      <w:r>
        <w:rPr>
          <w:color w:val="1F1F1F"/>
          <w:sz w:val="24"/>
          <w:szCs w:val="24"/>
          <w:highlight w:val="white"/>
        </w:rPr>
        <w:t>규정</w:t>
      </w:r>
      <w:r>
        <w:rPr>
          <w:color w:val="1F1F1F"/>
          <w:sz w:val="24"/>
          <w:szCs w:val="24"/>
          <w:highlight w:val="white"/>
        </w:rPr>
        <w:t xml:space="preserve"> (</w:t>
      </w:r>
      <w:r>
        <w:rPr>
          <w:color w:val="1F1F1F"/>
          <w:sz w:val="24"/>
          <w:szCs w:val="24"/>
          <w:highlight w:val="white"/>
        </w:rPr>
        <w:t>중요</w:t>
      </w:r>
      <w:r>
        <w:rPr>
          <w:color w:val="1F1F1F"/>
          <w:sz w:val="24"/>
          <w:szCs w:val="24"/>
          <w:highlight w:val="white"/>
        </w:rPr>
        <w:t>)]</w:t>
      </w:r>
    </w:p>
    <w:p w14:paraId="320F0F8D" w14:textId="77777777" w:rsidR="00F44B9D" w:rsidRDefault="00000000">
      <w:pPr>
        <w:numPr>
          <w:ilvl w:val="0"/>
          <w:numId w:val="53"/>
        </w:numPr>
        <w:shd w:val="clear" w:color="auto" w:fill="FFFFFF"/>
        <w:spacing w:before="240"/>
      </w:pPr>
      <w:r>
        <w:rPr>
          <w:rFonts w:ascii="Arial Unicode MS" w:eastAsia="Arial Unicode MS" w:hAnsi="Arial Unicode MS" w:cs="Arial Unicode MS"/>
          <w:color w:val="1F1F1F"/>
          <w:sz w:val="24"/>
          <w:szCs w:val="24"/>
          <w:highlight w:val="white"/>
        </w:rPr>
        <w:t>일간과 대운 간의 충(</w:t>
      </w:r>
      <w:proofErr w:type="spellStart"/>
      <w:r>
        <w:rPr>
          <w:rFonts w:ascii="Arial Unicode MS" w:eastAsia="Arial Unicode MS" w:hAnsi="Arial Unicode MS" w:cs="Arial Unicode MS"/>
          <w:color w:val="1F1F1F"/>
          <w:sz w:val="24"/>
          <w:szCs w:val="24"/>
          <w:highlight w:val="white"/>
        </w:rPr>
        <w:t>일간충</w:t>
      </w:r>
      <w:proofErr w:type="spellEnd"/>
      <w:r>
        <w:rPr>
          <w:rFonts w:ascii="Arial Unicode MS" w:eastAsia="Arial Unicode MS" w:hAnsi="Arial Unicode MS" w:cs="Arial Unicode MS"/>
          <w:color w:val="1F1F1F"/>
          <w:sz w:val="24"/>
          <w:szCs w:val="24"/>
          <w:highlight w:val="white"/>
        </w:rPr>
        <w:t>) 및 합(</w:t>
      </w:r>
      <w:proofErr w:type="spellStart"/>
      <w:r>
        <w:rPr>
          <w:rFonts w:ascii="Arial Unicode MS" w:eastAsia="Arial Unicode MS" w:hAnsi="Arial Unicode MS" w:cs="Arial Unicode MS"/>
          <w:color w:val="1F1F1F"/>
          <w:sz w:val="24"/>
          <w:szCs w:val="24"/>
          <w:highlight w:val="white"/>
        </w:rPr>
        <w:t>일간합</w:t>
      </w:r>
      <w:proofErr w:type="spellEnd"/>
      <w:r>
        <w:rPr>
          <w:rFonts w:ascii="Arial Unicode MS" w:eastAsia="Arial Unicode MS" w:hAnsi="Arial Unicode MS" w:cs="Arial Unicode MS"/>
          <w:color w:val="1F1F1F"/>
          <w:sz w:val="24"/>
          <w:szCs w:val="24"/>
          <w:highlight w:val="white"/>
        </w:rPr>
        <w:t>)은 오행 기도 수치에는 직접 반영하지 않고, 오직 [텍스트 해설 필터]</w:t>
      </w:r>
      <w:proofErr w:type="spellStart"/>
      <w:r>
        <w:rPr>
          <w:rFonts w:ascii="Arial Unicode MS" w:eastAsia="Arial Unicode MS" w:hAnsi="Arial Unicode MS" w:cs="Arial Unicode MS"/>
          <w:color w:val="1F1F1F"/>
          <w:sz w:val="24"/>
          <w:szCs w:val="24"/>
          <w:highlight w:val="white"/>
        </w:rPr>
        <w:t>에만</w:t>
      </w:r>
      <w:proofErr w:type="spellEnd"/>
      <w:r>
        <w:rPr>
          <w:rFonts w:ascii="Arial Unicode MS" w:eastAsia="Arial Unicode MS" w:hAnsi="Arial Unicode MS" w:cs="Arial Unicode MS"/>
          <w:color w:val="1F1F1F"/>
          <w:sz w:val="24"/>
          <w:szCs w:val="24"/>
          <w:highlight w:val="white"/>
        </w:rPr>
        <w:t xml:space="preserve"> 반영합니다.</w:t>
      </w:r>
    </w:p>
    <w:p w14:paraId="06D46E11" w14:textId="77777777" w:rsidR="00F44B9D" w:rsidRDefault="00000000">
      <w:pPr>
        <w:numPr>
          <w:ilvl w:val="0"/>
          <w:numId w:val="53"/>
        </w:numPr>
        <w:shd w:val="clear" w:color="auto" w:fill="FFFFFF"/>
      </w:pPr>
      <w:proofErr w:type="spellStart"/>
      <w:r>
        <w:rPr>
          <w:rFonts w:ascii="Arial Unicode MS" w:eastAsia="Arial Unicode MS" w:hAnsi="Arial Unicode MS" w:cs="Arial Unicode MS"/>
          <w:color w:val="1F1F1F"/>
          <w:sz w:val="24"/>
          <w:szCs w:val="24"/>
          <w:highlight w:val="white"/>
        </w:rPr>
        <w:t>일간충</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천충</w:t>
      </w:r>
      <w:proofErr w:type="spellEnd"/>
      <w:r>
        <w:rPr>
          <w:rFonts w:ascii="Arial Unicode MS" w:eastAsia="Arial Unicode MS" w:hAnsi="Arial Unicode MS" w:cs="Arial Unicode MS"/>
          <w:color w:val="1F1F1F"/>
          <w:sz w:val="24"/>
          <w:szCs w:val="24"/>
          <w:highlight w:val="white"/>
        </w:rPr>
        <w:t>, 天冲): 본인의 주체성이 흔들리는 시기로서, 정서적 기복 및 예기치 못한 사건사고를 주의하라는 안심 예방 가이드를 매칭합니다.</w:t>
      </w:r>
    </w:p>
    <w:p w14:paraId="1E8F2D7D" w14:textId="77777777" w:rsidR="00F44B9D" w:rsidRDefault="00000000">
      <w:pPr>
        <w:numPr>
          <w:ilvl w:val="0"/>
          <w:numId w:val="53"/>
        </w:numPr>
        <w:shd w:val="clear" w:color="auto" w:fill="FFFFFF"/>
        <w:spacing w:after="240"/>
      </w:pPr>
      <w:proofErr w:type="spellStart"/>
      <w:r>
        <w:rPr>
          <w:rFonts w:ascii="Arial Unicode MS" w:eastAsia="Arial Unicode MS" w:hAnsi="Arial Unicode MS" w:cs="Arial Unicode MS"/>
          <w:color w:val="1F1F1F"/>
          <w:sz w:val="24"/>
          <w:szCs w:val="24"/>
          <w:highlight w:val="white"/>
        </w:rPr>
        <w:lastRenderedPageBreak/>
        <w:t>일간합</w:t>
      </w:r>
      <w:proofErr w:type="spellEnd"/>
      <w:r>
        <w:rPr>
          <w:rFonts w:ascii="Arial Unicode MS" w:eastAsia="Arial Unicode MS" w:hAnsi="Arial Unicode MS" w:cs="Arial Unicode MS"/>
          <w:color w:val="1F1F1F"/>
          <w:sz w:val="24"/>
          <w:szCs w:val="24"/>
          <w:highlight w:val="white"/>
        </w:rPr>
        <w:t xml:space="preserve">(日干合): </w:t>
      </w:r>
      <w:proofErr w:type="spellStart"/>
      <w:r>
        <w:rPr>
          <w:rFonts w:ascii="Arial Unicode MS" w:eastAsia="Arial Unicode MS" w:hAnsi="Arial Unicode MS" w:cs="Arial Unicode MS"/>
          <w:color w:val="1F1F1F"/>
          <w:sz w:val="24"/>
          <w:szCs w:val="24"/>
          <w:highlight w:val="white"/>
        </w:rPr>
        <w:t>합화되어</w:t>
      </w:r>
      <w:proofErr w:type="spellEnd"/>
      <w:r>
        <w:rPr>
          <w:rFonts w:ascii="Arial Unicode MS" w:eastAsia="Arial Unicode MS" w:hAnsi="Arial Unicode MS" w:cs="Arial Unicode MS"/>
          <w:color w:val="1F1F1F"/>
          <w:sz w:val="24"/>
          <w:szCs w:val="24"/>
          <w:highlight w:val="white"/>
        </w:rPr>
        <w:t xml:space="preserve"> 결합하는 오행의 </w:t>
      </w:r>
      <w:proofErr w:type="spellStart"/>
      <w:r>
        <w:rPr>
          <w:rFonts w:ascii="Arial Unicode MS" w:eastAsia="Arial Unicode MS" w:hAnsi="Arial Unicode MS" w:cs="Arial Unicode MS"/>
          <w:color w:val="1F1F1F"/>
          <w:sz w:val="24"/>
          <w:szCs w:val="24"/>
          <w:highlight w:val="white"/>
        </w:rPr>
        <w:t>십성</w:t>
      </w:r>
      <w:proofErr w:type="spellEnd"/>
      <w:r>
        <w:rPr>
          <w:rFonts w:ascii="Arial Unicode MS" w:eastAsia="Arial Unicode MS" w:hAnsi="Arial Unicode MS" w:cs="Arial Unicode MS"/>
          <w:color w:val="1F1F1F"/>
          <w:sz w:val="24"/>
          <w:szCs w:val="24"/>
          <w:highlight w:val="white"/>
        </w:rPr>
        <w:t>(예: 정재와 합이 되면 재물/실리에 몰입)</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깊이 빠져드는 시기이므로, 해당 심리 성향을 집중 해설합니다.</w:t>
      </w:r>
    </w:p>
    <w:p w14:paraId="75D0C76F" w14:textId="77777777" w:rsidR="00F44B9D" w:rsidRDefault="00000000">
      <w:pPr>
        <w:pStyle w:val="4"/>
        <w:keepNext w:val="0"/>
        <w:keepLines w:val="0"/>
        <w:shd w:val="clear" w:color="auto" w:fill="FFFFFF"/>
        <w:spacing w:before="240" w:after="120" w:line="360" w:lineRule="auto"/>
        <w:rPr>
          <w:color w:val="1F1F1F"/>
        </w:rPr>
      </w:pPr>
      <w:bookmarkStart w:id="69" w:name="_c2mjatkwztm8" w:colFirst="0" w:colLast="0"/>
      <w:bookmarkEnd w:id="69"/>
      <w:r>
        <w:rPr>
          <w:rFonts w:ascii="Arial Unicode MS" w:eastAsia="Arial Unicode MS" w:hAnsi="Arial Unicode MS" w:cs="Arial Unicode MS"/>
          <w:color w:val="1F1F1F"/>
        </w:rPr>
        <w:t xml:space="preserve">2) 대운 지지 </w:t>
      </w:r>
      <w:proofErr w:type="spellStart"/>
      <w:r>
        <w:rPr>
          <w:rFonts w:ascii="Arial Unicode MS" w:eastAsia="Arial Unicode MS" w:hAnsi="Arial Unicode MS" w:cs="Arial Unicode MS"/>
          <w:color w:val="1F1F1F"/>
        </w:rPr>
        <w:t>기도값</w:t>
      </w:r>
      <w:proofErr w:type="spellEnd"/>
      <w:r>
        <w:rPr>
          <w:rFonts w:ascii="Arial Unicode MS" w:eastAsia="Arial Unicode MS" w:hAnsi="Arial Unicode MS" w:cs="Arial Unicode MS"/>
          <w:color w:val="1F1F1F"/>
        </w:rPr>
        <w:t xml:space="preserve"> 연산 규칙</w:t>
      </w:r>
    </w:p>
    <w:p w14:paraId="657FE1E9" w14:textId="77777777" w:rsidR="00F44B9D" w:rsidRDefault="00000000">
      <w:pPr>
        <w:numPr>
          <w:ilvl w:val="0"/>
          <w:numId w:val="13"/>
        </w:numPr>
        <w:shd w:val="clear" w:color="auto" w:fill="FFFFFF"/>
        <w:spacing w:before="240"/>
      </w:pPr>
      <w:r>
        <w:rPr>
          <w:rFonts w:ascii="Arial Unicode MS" w:eastAsia="Arial Unicode MS" w:hAnsi="Arial Unicode MS" w:cs="Arial Unicode MS"/>
          <w:color w:val="1F1F1F"/>
          <w:sz w:val="24"/>
          <w:szCs w:val="24"/>
        </w:rPr>
        <w:t xml:space="preserve">대운 지지 기본 </w:t>
      </w:r>
      <w:proofErr w:type="spellStart"/>
      <w:r>
        <w:rPr>
          <w:rFonts w:ascii="Arial Unicode MS" w:eastAsia="Arial Unicode MS" w:hAnsi="Arial Unicode MS" w:cs="Arial Unicode MS"/>
          <w:color w:val="1F1F1F"/>
          <w:sz w:val="24"/>
          <w:szCs w:val="24"/>
        </w:rPr>
        <w:t>기도값</w:t>
      </w:r>
      <w:proofErr w:type="spellEnd"/>
      <w:r>
        <w:rPr>
          <w:rFonts w:ascii="Arial Unicode MS" w:eastAsia="Arial Unicode MS" w:hAnsi="Arial Unicode MS" w:cs="Arial Unicode MS"/>
          <w:color w:val="1F1F1F"/>
          <w:sz w:val="24"/>
          <w:szCs w:val="24"/>
        </w:rPr>
        <w:t xml:space="preserve"> = 대운 지지의 지장간 </w:t>
      </w:r>
      <w:proofErr w:type="spellStart"/>
      <w:r>
        <w:rPr>
          <w:rFonts w:ascii="Arial Unicode MS" w:eastAsia="Arial Unicode MS" w:hAnsi="Arial Unicode MS" w:cs="Arial Unicode MS"/>
          <w:color w:val="1F1F1F"/>
          <w:sz w:val="24"/>
          <w:szCs w:val="24"/>
        </w:rPr>
        <w:t>월률분야</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비율값을</w:t>
      </w:r>
      <w:proofErr w:type="spellEnd"/>
      <w:r>
        <w:rPr>
          <w:rFonts w:ascii="Arial Unicode MS" w:eastAsia="Arial Unicode MS" w:hAnsi="Arial Unicode MS" w:cs="Arial Unicode MS"/>
          <w:color w:val="1F1F1F"/>
          <w:sz w:val="24"/>
          <w:szCs w:val="24"/>
        </w:rPr>
        <w:t xml:space="preserve"> 기도 구성비에 추가로 누적 반영합니다. (7장 </w:t>
      </w:r>
      <w:r>
        <w:rPr>
          <w:color w:val="1F1F1F"/>
          <w:sz w:val="24"/>
          <w:szCs w:val="24"/>
        </w:rPr>
        <w:t>7.2</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월률분야</w:t>
      </w:r>
      <w:proofErr w:type="spellEnd"/>
      <w:r>
        <w:rPr>
          <w:rFonts w:ascii="Arial Unicode MS" w:eastAsia="Arial Unicode MS" w:hAnsi="Arial Unicode MS" w:cs="Arial Unicode MS"/>
          <w:color w:val="1F1F1F"/>
          <w:sz w:val="24"/>
          <w:szCs w:val="24"/>
        </w:rPr>
        <w:t xml:space="preserve"> 테이블 적용)</w:t>
      </w:r>
    </w:p>
    <w:p w14:paraId="760A99C2" w14:textId="77777777" w:rsidR="00F44B9D" w:rsidRDefault="00000000">
      <w:pPr>
        <w:numPr>
          <w:ilvl w:val="0"/>
          <w:numId w:val="13"/>
        </w:numPr>
        <w:shd w:val="clear" w:color="auto" w:fill="FFFFFF"/>
      </w:pPr>
      <w:r>
        <w:rPr>
          <w:rFonts w:ascii="Arial Unicode MS" w:eastAsia="Arial Unicode MS" w:hAnsi="Arial Unicode MS" w:cs="Arial Unicode MS"/>
          <w:color w:val="1F1F1F"/>
          <w:sz w:val="24"/>
          <w:szCs w:val="24"/>
        </w:rPr>
        <w:t xml:space="preserve">지지 가중치 반영: 대운 지지와 원국 지지 간의 지지 충, </w:t>
      </w:r>
      <w:proofErr w:type="spellStart"/>
      <w:r>
        <w:rPr>
          <w:rFonts w:ascii="Arial Unicode MS" w:eastAsia="Arial Unicode MS" w:hAnsi="Arial Unicode MS" w:cs="Arial Unicode MS"/>
          <w:color w:val="1F1F1F"/>
          <w:sz w:val="24"/>
          <w:szCs w:val="24"/>
        </w:rPr>
        <w:t>삼합</w:t>
      </w:r>
      <w:proofErr w:type="spellEnd"/>
      <w:r>
        <w:rPr>
          <w:rFonts w:ascii="Arial Unicode MS" w:eastAsia="Arial Unicode MS" w:hAnsi="Arial Unicode MS" w:cs="Arial Unicode MS"/>
          <w:color w:val="1F1F1F"/>
          <w:sz w:val="24"/>
          <w:szCs w:val="24"/>
        </w:rPr>
        <w:t>, 반합, 생지/고지 변질 효과를 재연산하여 기도 구성비에 합산합니다.</w:t>
      </w:r>
    </w:p>
    <w:p w14:paraId="0FB999D2" w14:textId="77777777" w:rsidR="00F44B9D" w:rsidRDefault="00000000">
      <w:pPr>
        <w:numPr>
          <w:ilvl w:val="1"/>
          <w:numId w:val="13"/>
        </w:numPr>
        <w:shd w:val="clear" w:color="auto" w:fill="FFFFFF"/>
        <w:spacing w:after="240"/>
        <w:rPr>
          <w:color w:val="1F1F1F"/>
          <w:sz w:val="24"/>
          <w:szCs w:val="24"/>
        </w:rPr>
      </w:pP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적용: </w:t>
      </w:r>
      <w:proofErr w:type="gramStart"/>
      <w:r>
        <w:rPr>
          <w:rFonts w:ascii="Arial Unicode MS" w:eastAsia="Arial Unicode MS" w:hAnsi="Arial Unicode MS" w:cs="Arial Unicode MS"/>
          <w:color w:val="1F1F1F"/>
          <w:sz w:val="24"/>
          <w:szCs w:val="24"/>
        </w:rPr>
        <w:t>7.2 의</w:t>
      </w:r>
      <w:proofErr w:type="gramEnd"/>
      <w:r>
        <w:rPr>
          <w:rFonts w:ascii="Arial Unicode MS" w:eastAsia="Arial Unicode MS" w:hAnsi="Arial Unicode MS" w:cs="Arial Unicode MS"/>
          <w:color w:val="1F1F1F"/>
          <w:sz w:val="24"/>
          <w:szCs w:val="24"/>
        </w:rPr>
        <w:t xml:space="preserve"> 2) 지지 기도 가중치 테이블 내용과 일관되게 적용함. (지지 정면 충 (</w:t>
      </w:r>
      <w:proofErr w:type="spellStart"/>
      <w:r>
        <w:rPr>
          <w:rFonts w:ascii="Arial Unicode MS" w:eastAsia="Arial Unicode MS" w:hAnsi="Arial Unicode MS" w:cs="Arial Unicode MS"/>
          <w:color w:val="1F1F1F"/>
          <w:sz w:val="24"/>
          <w:szCs w:val="24"/>
        </w:rPr>
        <w:t>Clash</w:t>
      </w:r>
      <w:proofErr w:type="spellEnd"/>
      <w:r>
        <w:rPr>
          <w:rFonts w:ascii="Arial Unicode MS" w:eastAsia="Arial Unicode MS" w:hAnsi="Arial Unicode MS" w:cs="Arial Unicode MS"/>
          <w:color w:val="1F1F1F"/>
          <w:sz w:val="24"/>
          <w:szCs w:val="24"/>
        </w:rPr>
        <w:t xml:space="preserve">), 지지 </w:t>
      </w:r>
      <w:proofErr w:type="spellStart"/>
      <w:r>
        <w:rPr>
          <w:rFonts w:ascii="Arial Unicode MS" w:eastAsia="Arial Unicode MS" w:hAnsi="Arial Unicode MS" w:cs="Arial Unicode MS"/>
          <w:color w:val="1F1F1F"/>
          <w:sz w:val="24"/>
          <w:szCs w:val="24"/>
        </w:rPr>
        <w:t>삼합</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왕지</w:t>
      </w:r>
      <w:proofErr w:type="spellEnd"/>
      <w:r>
        <w:rPr>
          <w:rFonts w:ascii="Arial Unicode MS" w:eastAsia="Arial Unicode MS" w:hAnsi="Arial Unicode MS" w:cs="Arial Unicode MS"/>
          <w:color w:val="1F1F1F"/>
          <w:sz w:val="24"/>
          <w:szCs w:val="24"/>
        </w:rPr>
        <w:t xml:space="preserve"> 가중 (</w:t>
      </w:r>
      <w:proofErr w:type="spellStart"/>
      <w:r>
        <w:rPr>
          <w:rFonts w:ascii="Arial Unicode MS" w:eastAsia="Arial Unicode MS" w:hAnsi="Arial Unicode MS" w:cs="Arial Unicode MS"/>
          <w:color w:val="1F1F1F"/>
          <w:sz w:val="24"/>
          <w:szCs w:val="24"/>
        </w:rPr>
        <w:t>Triple</w:t>
      </w:r>
      <w:proofErr w:type="spellEnd"/>
      <w:r>
        <w:rPr>
          <w:rFonts w:ascii="Arial Unicode MS" w:eastAsia="Arial Unicode MS" w:hAnsi="Arial Unicode MS" w:cs="Arial Unicode MS"/>
          <w:color w:val="1F1F1F"/>
          <w:sz w:val="24"/>
          <w:szCs w:val="24"/>
        </w:rPr>
        <w:t xml:space="preserve"> Union), 지지 반합 </w:t>
      </w:r>
      <w:proofErr w:type="spellStart"/>
      <w:r>
        <w:rPr>
          <w:rFonts w:ascii="Arial Unicode MS" w:eastAsia="Arial Unicode MS" w:hAnsi="Arial Unicode MS" w:cs="Arial Unicode MS"/>
          <w:color w:val="1F1F1F"/>
          <w:sz w:val="24"/>
          <w:szCs w:val="24"/>
        </w:rPr>
        <w:t>왕지</w:t>
      </w:r>
      <w:proofErr w:type="spellEnd"/>
      <w:r>
        <w:rPr>
          <w:rFonts w:ascii="Arial Unicode MS" w:eastAsia="Arial Unicode MS" w:hAnsi="Arial Unicode MS" w:cs="Arial Unicode MS"/>
          <w:color w:val="1F1F1F"/>
          <w:sz w:val="24"/>
          <w:szCs w:val="24"/>
        </w:rPr>
        <w:t xml:space="preserve"> 가중 (</w:t>
      </w:r>
      <w:proofErr w:type="spellStart"/>
      <w:r>
        <w:rPr>
          <w:rFonts w:ascii="Arial Unicode MS" w:eastAsia="Arial Unicode MS" w:hAnsi="Arial Unicode MS" w:cs="Arial Unicode MS"/>
          <w:color w:val="1F1F1F"/>
          <w:sz w:val="24"/>
          <w:szCs w:val="24"/>
        </w:rPr>
        <w:t>Half</w:t>
      </w:r>
      <w:proofErr w:type="spellEnd"/>
      <w:r>
        <w:rPr>
          <w:rFonts w:ascii="Arial Unicode MS" w:eastAsia="Arial Unicode MS" w:hAnsi="Arial Unicode MS" w:cs="Arial Unicode MS"/>
          <w:color w:val="1F1F1F"/>
          <w:sz w:val="24"/>
          <w:szCs w:val="24"/>
        </w:rPr>
        <w:t xml:space="preserve"> Union), 생지/고지 변질 페널티(본래 힘 상실 - 감점</w:t>
      </w:r>
      <w:proofErr w:type="gramStart"/>
      <w:r>
        <w:rPr>
          <w:rFonts w:ascii="Arial Unicode MS" w:eastAsia="Arial Unicode MS" w:hAnsi="Arial Unicode MS" w:cs="Arial Unicode MS"/>
          <w:color w:val="1F1F1F"/>
          <w:sz w:val="24"/>
          <w:szCs w:val="24"/>
        </w:rPr>
        <w:t>) 의</w:t>
      </w:r>
      <w:proofErr w:type="gram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비율 적용함.)</w:t>
      </w:r>
    </w:p>
    <w:p w14:paraId="5E4EC7F5" w14:textId="77777777" w:rsidR="00F44B9D" w:rsidRDefault="00F44B9D">
      <w:pPr>
        <w:shd w:val="clear" w:color="auto" w:fill="FFFFFF"/>
        <w:rPr>
          <w:color w:val="1F1F1F"/>
          <w:sz w:val="24"/>
          <w:szCs w:val="24"/>
        </w:rPr>
      </w:pPr>
    </w:p>
    <w:p w14:paraId="0F59E477" w14:textId="77777777" w:rsidR="00F44B9D" w:rsidRDefault="00000000">
      <w:pPr>
        <w:shd w:val="clear" w:color="auto" w:fill="FFFFFF"/>
        <w:rPr>
          <w:color w:val="1F1F1F"/>
          <w:sz w:val="24"/>
          <w:szCs w:val="24"/>
        </w:rPr>
      </w:pPr>
      <w:r>
        <w:pict w14:anchorId="08A89360">
          <v:rect id="_x0000_i1043" style="width:0;height:1.5pt" o:hralign="center" o:hrstd="t" o:hr="t" fillcolor="#a0a0a0" stroked="f"/>
        </w:pict>
      </w:r>
    </w:p>
    <w:p w14:paraId="069E5046" w14:textId="77777777" w:rsidR="00F44B9D" w:rsidRDefault="00000000">
      <w:pPr>
        <w:pStyle w:val="3"/>
        <w:keepNext w:val="0"/>
        <w:keepLines w:val="0"/>
        <w:shd w:val="clear" w:color="auto" w:fill="FFFFFF"/>
        <w:spacing w:before="280" w:line="360" w:lineRule="auto"/>
        <w:rPr>
          <w:color w:val="1F1F1F"/>
          <w:sz w:val="24"/>
          <w:szCs w:val="24"/>
        </w:rPr>
      </w:pPr>
      <w:bookmarkStart w:id="70" w:name="_c0bbhyhgvsbc" w:colFirst="0" w:colLast="0"/>
      <w:bookmarkEnd w:id="70"/>
      <w:r>
        <w:rPr>
          <w:rFonts w:ascii="Arial Unicode MS" w:eastAsia="Arial Unicode MS" w:hAnsi="Arial Unicode MS" w:cs="Arial Unicode MS"/>
          <w:color w:val="1F1F1F"/>
          <w:sz w:val="24"/>
          <w:szCs w:val="24"/>
        </w:rPr>
        <w:t xml:space="preserve">13.2 [8장 연계] </w:t>
      </w:r>
      <w:proofErr w:type="spellStart"/>
      <w:r>
        <w:rPr>
          <w:rFonts w:ascii="Arial Unicode MS" w:eastAsia="Arial Unicode MS" w:hAnsi="Arial Unicode MS" w:cs="Arial Unicode MS"/>
          <w:color w:val="1F1F1F"/>
          <w:sz w:val="24"/>
          <w:szCs w:val="24"/>
        </w:rPr>
        <w:t>신강신약지수</w:t>
      </w:r>
      <w:proofErr w:type="spellEnd"/>
      <w:r>
        <w:rPr>
          <w:rFonts w:ascii="Arial Unicode MS" w:eastAsia="Arial Unicode MS" w:hAnsi="Arial Unicode MS" w:cs="Arial Unicode MS"/>
          <w:color w:val="1F1F1F"/>
          <w:sz w:val="24"/>
          <w:szCs w:val="24"/>
        </w:rPr>
        <w:t xml:space="preserve">(SI) 업데이트 및 원국 기본 점수 </w:t>
      </w:r>
      <w:proofErr w:type="spellStart"/>
      <w:r>
        <w:rPr>
          <w:rFonts w:ascii="Arial Unicode MS" w:eastAsia="Arial Unicode MS" w:hAnsi="Arial Unicode MS" w:cs="Arial Unicode MS"/>
          <w:color w:val="1F1F1F"/>
          <w:sz w:val="24"/>
          <w:szCs w:val="24"/>
        </w:rPr>
        <w:t>재산출</w:t>
      </w:r>
      <w:proofErr w:type="spellEnd"/>
    </w:p>
    <w:p w14:paraId="027A32E6"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7장 연동을 통해 대운의 천간과 지지의 기도가 완전히 보정된 오행 세력 총합을 기준으로, 일간의 강약 등급과 기본 점수를 완전히 새롭게 갱신합니다.</w:t>
      </w:r>
    </w:p>
    <w:p w14:paraId="24FF4E24" w14:textId="77777777" w:rsidR="00F44B9D" w:rsidRDefault="00000000">
      <w:pPr>
        <w:numPr>
          <w:ilvl w:val="0"/>
          <w:numId w:val="67"/>
        </w:numPr>
        <w:shd w:val="clear" w:color="auto" w:fill="FFFFFF"/>
        <w:spacing w:before="240" w:line="288" w:lineRule="auto"/>
        <w:ind w:right="-20"/>
      </w:pPr>
      <w:r>
        <w:rPr>
          <w:rFonts w:ascii="Arial Unicode MS" w:eastAsia="Arial Unicode MS" w:hAnsi="Arial Unicode MS" w:cs="Arial Unicode MS"/>
          <w:color w:val="1F1F1F"/>
          <w:sz w:val="24"/>
          <w:szCs w:val="24"/>
        </w:rPr>
        <w:t>동적 오행 강약 지수 (</w:t>
      </w:r>
      <w:proofErr w:type="spellStart"/>
      <w:r>
        <w:rPr>
          <w:rFonts w:ascii="Times New Roman" w:eastAsia="Times New Roman" w:hAnsi="Times New Roman" w:cs="Times New Roman"/>
          <w:i/>
          <w:iCs/>
          <w:color w:val="1F1F1F"/>
          <w:sz w:val="29"/>
          <w:szCs w:val="29"/>
        </w:rPr>
        <w:t>SI</w:t>
      </w:r>
      <w:r>
        <w:rPr>
          <w:rFonts w:ascii="Times New Roman" w:eastAsia="Times New Roman" w:hAnsi="Times New Roman" w:cs="Times New Roman"/>
          <w:i/>
          <w:iCs/>
          <w:color w:val="1F1F1F"/>
          <w:sz w:val="20"/>
          <w:szCs w:val="20"/>
        </w:rPr>
        <w:t>Daewoon</w:t>
      </w:r>
      <w:proofErr w:type="spellEnd"/>
      <w:r>
        <w:rPr>
          <w:rFonts w:ascii="Arial Unicode MS" w:eastAsia="Arial Unicode MS" w:hAnsi="Arial Unicode MS" w:cs="Arial Unicode MS"/>
          <w:color w:val="1F1F1F"/>
          <w:sz w:val="24"/>
          <w:szCs w:val="24"/>
        </w:rPr>
        <w:t>) 업데이트:</w:t>
      </w:r>
      <w:r>
        <w:rPr>
          <w:rFonts w:ascii="Arial Unicode MS" w:eastAsia="Arial Unicode MS" w:hAnsi="Arial Unicode MS" w:cs="Arial Unicode MS"/>
          <w:color w:val="1F1F1F"/>
          <w:sz w:val="24"/>
          <w:szCs w:val="24"/>
        </w:rPr>
        <w:br/>
        <w:t xml:space="preserve">대운 기도가 더해진 최종 </w:t>
      </w:r>
      <w:proofErr w:type="spellStart"/>
      <w:r>
        <w:rPr>
          <w:rFonts w:ascii="Arial Unicode MS" w:eastAsia="Arial Unicode MS" w:hAnsi="Arial Unicode MS" w:cs="Arial Unicode MS"/>
          <w:color w:val="1F1F1F"/>
          <w:sz w:val="24"/>
          <w:szCs w:val="24"/>
        </w:rPr>
        <w:t>생조</w:t>
      </w:r>
      <w:proofErr w:type="spellEnd"/>
      <w:r>
        <w:rPr>
          <w:rFonts w:ascii="Arial Unicode MS" w:eastAsia="Arial Unicode MS" w:hAnsi="Arial Unicode MS" w:cs="Arial Unicode MS"/>
          <w:color w:val="1F1F1F"/>
          <w:sz w:val="24"/>
          <w:szCs w:val="24"/>
        </w:rPr>
        <w:t xml:space="preserve"> 기운과 극설 기운의 비율을 기반으로 </w:t>
      </w:r>
      <w:r>
        <w:rPr>
          <w:rFonts w:ascii="Times New Roman" w:eastAsia="Times New Roman" w:hAnsi="Times New Roman" w:cs="Times New Roman"/>
          <w:i/>
          <w:iCs/>
          <w:color w:val="1F1F1F"/>
          <w:sz w:val="29"/>
          <w:szCs w:val="29"/>
        </w:rPr>
        <w:t>SI</w:t>
      </w:r>
      <w:r>
        <w:rPr>
          <w:rFonts w:ascii="Arial Unicode MS" w:eastAsia="Arial Unicode MS" w:hAnsi="Arial Unicode MS" w:cs="Arial Unicode MS"/>
          <w:color w:val="1F1F1F"/>
          <w:sz w:val="24"/>
          <w:szCs w:val="24"/>
        </w:rPr>
        <w:t xml:space="preserve"> 지수를 </w:t>
      </w:r>
      <w:proofErr w:type="spellStart"/>
      <w:r>
        <w:rPr>
          <w:rFonts w:ascii="Arial Unicode MS" w:eastAsia="Arial Unicode MS" w:hAnsi="Arial Unicode MS" w:cs="Arial Unicode MS"/>
          <w:color w:val="1F1F1F"/>
          <w:sz w:val="24"/>
          <w:szCs w:val="24"/>
        </w:rPr>
        <w:t>재연산합니다</w:t>
      </w:r>
      <w:proofErr w:type="spellEnd"/>
      <w:r>
        <w:rPr>
          <w:rFonts w:ascii="Arial Unicode MS" w:eastAsia="Arial Unicode MS" w:hAnsi="Arial Unicode MS" w:cs="Arial Unicode MS"/>
          <w:color w:val="1F1F1F"/>
          <w:sz w:val="24"/>
          <w:szCs w:val="24"/>
        </w:rPr>
        <w:t>. (8장 공식 적용)</w:t>
      </w:r>
    </w:p>
    <w:p w14:paraId="7165717A" w14:textId="77777777" w:rsidR="00F44B9D" w:rsidRDefault="00000000">
      <w:pPr>
        <w:numPr>
          <w:ilvl w:val="0"/>
          <w:numId w:val="67"/>
        </w:numPr>
        <w:shd w:val="clear" w:color="auto" w:fill="FFFFFF"/>
        <w:spacing w:after="240" w:line="288" w:lineRule="auto"/>
        <w:ind w:right="-20"/>
      </w:pPr>
      <w:r>
        <w:rPr>
          <w:rFonts w:ascii="Arial Unicode MS" w:eastAsia="Arial Unicode MS" w:hAnsi="Arial Unicode MS" w:cs="Arial Unicode MS"/>
          <w:color w:val="1F1F1F"/>
          <w:sz w:val="24"/>
          <w:szCs w:val="24"/>
        </w:rPr>
        <w:t>동적 기본 오행 평점 (</w:t>
      </w:r>
      <w:proofErr w:type="spellStart"/>
      <w:r>
        <w:rPr>
          <w:rFonts w:ascii="Times New Roman" w:eastAsia="Times New Roman" w:hAnsi="Times New Roman" w:cs="Times New Roman"/>
          <w:i/>
          <w:iCs/>
          <w:color w:val="1F1F1F"/>
          <w:sz w:val="29"/>
          <w:szCs w:val="29"/>
        </w:rPr>
        <w:t>Base</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r>
        <w:rPr>
          <w:rFonts w:ascii="Times New Roman" w:eastAsia="Times New Roman" w:hAnsi="Times New Roman" w:cs="Times New Roman"/>
          <w:i/>
          <w:iCs/>
          <w:color w:val="1F1F1F"/>
          <w:sz w:val="20"/>
          <w:szCs w:val="20"/>
        </w:rPr>
        <w:t>Daewoon</w:t>
      </w:r>
      <w:proofErr w:type="spellEnd"/>
      <w:r>
        <w:rPr>
          <w:rFonts w:ascii="Arial Unicode MS" w:eastAsia="Arial Unicode MS" w:hAnsi="Arial Unicode MS" w:cs="Arial Unicode MS"/>
          <w:color w:val="1F1F1F"/>
          <w:sz w:val="24"/>
          <w:szCs w:val="24"/>
        </w:rPr>
        <w:t>) 업데이트:</w:t>
      </w:r>
      <w:r>
        <w:rPr>
          <w:rFonts w:ascii="Arial Unicode MS" w:eastAsia="Arial Unicode MS" w:hAnsi="Arial Unicode MS" w:cs="Arial Unicode MS"/>
          <w:color w:val="1F1F1F"/>
          <w:sz w:val="24"/>
          <w:szCs w:val="24"/>
        </w:rPr>
        <w:br/>
      </w:r>
      <w:proofErr w:type="spellStart"/>
      <w:r>
        <w:rPr>
          <w:rFonts w:ascii="Arial Unicode MS" w:eastAsia="Arial Unicode MS" w:hAnsi="Arial Unicode MS" w:cs="Arial Unicode MS"/>
          <w:color w:val="1F1F1F"/>
          <w:sz w:val="24"/>
          <w:szCs w:val="24"/>
        </w:rPr>
        <w:t>재연산된</w:t>
      </w:r>
      <w:proofErr w:type="spellEnd"/>
      <w:r>
        <w:rPr>
          <w:rFonts w:ascii="Arial Unicode MS" w:eastAsia="Arial Unicode MS" w:hAnsi="Arial Unicode MS" w:cs="Arial Unicode MS"/>
          <w:color w:val="1F1F1F"/>
          <w:sz w:val="24"/>
          <w:szCs w:val="24"/>
        </w:rPr>
        <w:t xml:space="preserve"> </w:t>
      </w:r>
      <w:proofErr w:type="spellStart"/>
      <w:r>
        <w:rPr>
          <w:rFonts w:ascii="Times New Roman" w:eastAsia="Times New Roman" w:hAnsi="Times New Roman" w:cs="Times New Roman"/>
          <w:i/>
          <w:iCs/>
          <w:color w:val="1F1F1F"/>
          <w:sz w:val="29"/>
          <w:szCs w:val="29"/>
        </w:rPr>
        <w:t>SI</w:t>
      </w:r>
      <w:r>
        <w:rPr>
          <w:rFonts w:ascii="Times New Roman" w:eastAsia="Times New Roman" w:hAnsi="Times New Roman" w:cs="Times New Roman"/>
          <w:i/>
          <w:iCs/>
          <w:color w:val="1F1F1F"/>
          <w:sz w:val="20"/>
          <w:szCs w:val="20"/>
        </w:rPr>
        <w:t>Daewoon</w:t>
      </w:r>
      <w:proofErr w:type="spellEnd"/>
      <w:r>
        <w:rPr>
          <w:rFonts w:ascii="Arial Unicode MS" w:eastAsia="Arial Unicode MS" w:hAnsi="Arial Unicode MS" w:cs="Arial Unicode MS"/>
          <w:color w:val="1F1F1F"/>
          <w:sz w:val="24"/>
          <w:szCs w:val="24"/>
        </w:rPr>
        <w:t xml:space="preserve"> 값을 </w:t>
      </w:r>
      <w:proofErr w:type="spellStart"/>
      <w:r>
        <w:rPr>
          <w:rFonts w:ascii="Arial Unicode MS" w:eastAsia="Arial Unicode MS" w:hAnsi="Arial Unicode MS" w:cs="Arial Unicode MS"/>
          <w:color w:val="1F1F1F"/>
          <w:sz w:val="24"/>
          <w:szCs w:val="24"/>
        </w:rPr>
        <w:t>약신강</w:t>
      </w:r>
      <w:proofErr w:type="spellEnd"/>
      <w:r>
        <w:rPr>
          <w:rFonts w:ascii="Arial Unicode MS" w:eastAsia="Arial Unicode MS" w:hAnsi="Arial Unicode MS" w:cs="Arial Unicode MS"/>
          <w:color w:val="1F1F1F"/>
          <w:sz w:val="24"/>
          <w:szCs w:val="24"/>
        </w:rPr>
        <w:t xml:space="preserve"> 지향점(</w:t>
      </w:r>
      <w:r>
        <w:rPr>
          <w:rFonts w:ascii="Times New Roman" w:eastAsia="Times New Roman" w:hAnsi="Times New Roman" w:cs="Times New Roman"/>
          <w:color w:val="1F1F1F"/>
          <w:sz w:val="29"/>
          <w:szCs w:val="29"/>
        </w:rPr>
        <w:t>17.5%</w:t>
      </w:r>
      <w:r>
        <w:rPr>
          <w:rFonts w:ascii="Arial Unicode MS" w:eastAsia="Arial Unicode MS" w:hAnsi="Arial Unicode MS" w:cs="Arial Unicode MS"/>
          <w:color w:val="1F1F1F"/>
          <w:sz w:val="24"/>
          <w:szCs w:val="24"/>
        </w:rPr>
        <w:t xml:space="preserve">) 대입 공식에 넣어 기본 점수를 </w:t>
      </w:r>
      <w:proofErr w:type="spellStart"/>
      <w:r>
        <w:rPr>
          <w:rFonts w:ascii="Arial Unicode MS" w:eastAsia="Arial Unicode MS" w:hAnsi="Arial Unicode MS" w:cs="Arial Unicode MS"/>
          <w:color w:val="1F1F1F"/>
          <w:sz w:val="24"/>
          <w:szCs w:val="24"/>
        </w:rPr>
        <w:t>재도출합니다</w:t>
      </w:r>
      <w:proofErr w:type="spellEnd"/>
      <w:r>
        <w:rPr>
          <w:rFonts w:ascii="Arial Unicode MS" w:eastAsia="Arial Unicode MS" w:hAnsi="Arial Unicode MS" w:cs="Arial Unicode MS"/>
          <w:color w:val="1F1F1F"/>
          <w:sz w:val="24"/>
          <w:szCs w:val="24"/>
        </w:rPr>
        <w:t>.</w:t>
      </w:r>
    </w:p>
    <w:p w14:paraId="5BBF4137" w14:textId="77777777" w:rsidR="00F44B9D" w:rsidRDefault="00000000">
      <w:pPr>
        <w:shd w:val="clear" w:color="auto" w:fill="FFFFFF"/>
        <w:spacing w:before="220" w:after="220" w:line="288" w:lineRule="auto"/>
        <w:ind w:right="-20"/>
        <w:jc w:val="center"/>
        <w:rPr>
          <w:rFonts w:ascii="Times New Roman" w:eastAsia="Times New Roman" w:hAnsi="Times New Roman" w:cs="Times New Roman"/>
          <w:b/>
          <w:bCs/>
          <w:color w:val="1F1F1F"/>
          <w:sz w:val="27"/>
          <w:szCs w:val="27"/>
        </w:rPr>
      </w:pPr>
      <w:proofErr w:type="spellStart"/>
      <w:r>
        <w:rPr>
          <w:rFonts w:ascii="Times New Roman" w:eastAsia="Times New Roman" w:hAnsi="Times New Roman" w:cs="Times New Roman"/>
          <w:b/>
          <w:bCs/>
          <w:color w:val="1F1F1F"/>
          <w:sz w:val="27"/>
          <w:szCs w:val="27"/>
        </w:rPr>
        <w:t>Base_Score</w:t>
      </w:r>
      <w:r>
        <w:rPr>
          <w:rFonts w:ascii="Times New Roman" w:eastAsia="Times New Roman" w:hAnsi="Times New Roman" w:cs="Times New Roman"/>
          <w:b/>
          <w:bCs/>
          <w:color w:val="1F1F1F"/>
          <w:sz w:val="19"/>
          <w:szCs w:val="19"/>
        </w:rPr>
        <w:t>Daewoon</w:t>
      </w:r>
      <w:proofErr w:type="spellEnd"/>
      <w:r>
        <w:rPr>
          <w:rFonts w:ascii="Times New Roman" w:eastAsia="Times New Roman" w:hAnsi="Times New Roman" w:cs="Times New Roman"/>
          <w:color w:val="1F1F1F"/>
          <w:sz w:val="27"/>
          <w:szCs w:val="27"/>
        </w:rPr>
        <w:t xml:space="preserve"> = </w:t>
      </w:r>
      <w:r>
        <w:rPr>
          <w:rFonts w:ascii="Times New Roman" w:eastAsia="Times New Roman" w:hAnsi="Times New Roman" w:cs="Times New Roman"/>
          <w:b/>
          <w:bCs/>
          <w:color w:val="1F1F1F"/>
          <w:sz w:val="27"/>
          <w:szCs w:val="27"/>
        </w:rPr>
        <w:t xml:space="preserve">100 </w:t>
      </w:r>
      <w:r>
        <w:rPr>
          <w:rFonts w:ascii="궁서" w:eastAsia="궁서" w:hAnsi="궁서" w:cs="궁서"/>
          <w:color w:val="1F1F1F"/>
          <w:sz w:val="27"/>
          <w:szCs w:val="27"/>
        </w:rPr>
        <w:t>−</w:t>
      </w:r>
      <w:r>
        <w:rPr>
          <w:rFonts w:ascii="궁서" w:eastAsia="궁서" w:hAnsi="궁서" w:cs="궁서"/>
          <w:b/>
          <w:bCs/>
          <w:color w:val="1F1F1F"/>
          <w:sz w:val="27"/>
          <w:szCs w:val="27"/>
        </w:rPr>
        <w:t>∣17.5</w:t>
      </w:r>
      <w:r>
        <w:rPr>
          <w:rFonts w:ascii="궁서" w:eastAsia="궁서" w:hAnsi="궁서" w:cs="궁서"/>
          <w:color w:val="1F1F1F"/>
          <w:sz w:val="27"/>
          <w:szCs w:val="27"/>
        </w:rPr>
        <w:t>−</w:t>
      </w:r>
      <w:r>
        <w:rPr>
          <w:rFonts w:ascii="Times New Roman" w:eastAsia="Times New Roman" w:hAnsi="Times New Roman" w:cs="Times New Roman"/>
          <w:b/>
          <w:bCs/>
          <w:color w:val="1F1F1F"/>
          <w:sz w:val="27"/>
          <w:szCs w:val="27"/>
        </w:rPr>
        <w:t>SI</w:t>
      </w:r>
      <w:r>
        <w:rPr>
          <w:rFonts w:ascii="Times New Roman" w:eastAsia="Times New Roman" w:hAnsi="Times New Roman" w:cs="Times New Roman"/>
          <w:b/>
          <w:bCs/>
          <w:color w:val="1F1F1F"/>
          <w:sz w:val="19"/>
          <w:szCs w:val="19"/>
        </w:rPr>
        <w:t>Daewoon</w:t>
      </w:r>
      <w:r>
        <w:rPr>
          <w:rFonts w:ascii="궁서" w:eastAsia="궁서" w:hAnsi="궁서" w:cs="궁서"/>
          <w:b/>
          <w:bCs/>
          <w:color w:val="1F1F1F"/>
          <w:sz w:val="27"/>
          <w:szCs w:val="27"/>
        </w:rPr>
        <w:t>∣</w:t>
      </w:r>
      <w:r>
        <w:rPr>
          <w:rFonts w:ascii="Times New Roman" w:eastAsia="Times New Roman" w:hAnsi="Times New Roman" w:cs="Times New Roman"/>
          <w:color w:val="1F1F1F"/>
          <w:sz w:val="27"/>
          <w:szCs w:val="27"/>
        </w:rPr>
        <w:t xml:space="preserve">× </w:t>
      </w:r>
      <w:r>
        <w:rPr>
          <w:rFonts w:ascii="Times New Roman" w:eastAsia="Times New Roman" w:hAnsi="Times New Roman" w:cs="Times New Roman"/>
          <w:b/>
          <w:bCs/>
          <w:color w:val="1F1F1F"/>
          <w:sz w:val="27"/>
          <w:szCs w:val="27"/>
        </w:rPr>
        <w:t>K</w:t>
      </w:r>
    </w:p>
    <w:p w14:paraId="5335CA66" w14:textId="77777777" w:rsidR="00F44B9D" w:rsidRDefault="00000000">
      <w:pPr>
        <w:shd w:val="clear" w:color="auto" w:fill="FFFFFF"/>
        <w:rPr>
          <w:color w:val="1F1F1F"/>
          <w:sz w:val="24"/>
          <w:szCs w:val="24"/>
        </w:rPr>
      </w:pPr>
      <w:r>
        <w:pict w14:anchorId="462A7F26">
          <v:rect id="_x0000_i1044" style="width:0;height:1.5pt" o:hralign="center" o:hrstd="t" o:hr="t" fillcolor="#a0a0a0" stroked="f"/>
        </w:pict>
      </w:r>
    </w:p>
    <w:p w14:paraId="51A288B7" w14:textId="77777777" w:rsidR="00F44B9D" w:rsidRDefault="00000000">
      <w:pPr>
        <w:pStyle w:val="3"/>
        <w:keepNext w:val="0"/>
        <w:keepLines w:val="0"/>
        <w:shd w:val="clear" w:color="auto" w:fill="FFFFFF"/>
        <w:spacing w:before="280" w:line="360" w:lineRule="auto"/>
        <w:rPr>
          <w:color w:val="1F1F1F"/>
          <w:sz w:val="24"/>
          <w:szCs w:val="24"/>
        </w:rPr>
      </w:pPr>
      <w:bookmarkStart w:id="71" w:name="_o1u09frg1fpu" w:colFirst="0" w:colLast="0"/>
      <w:bookmarkEnd w:id="71"/>
      <w:r>
        <w:rPr>
          <w:rFonts w:ascii="Arial Unicode MS" w:eastAsia="Arial Unicode MS" w:hAnsi="Arial Unicode MS" w:cs="Arial Unicode MS"/>
          <w:color w:val="1F1F1F"/>
          <w:sz w:val="24"/>
          <w:szCs w:val="24"/>
        </w:rPr>
        <w:t xml:space="preserve">13.3 [9장 연계] 용신 오행 관점의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및 </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 xml:space="preserve"> 길흉 판정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 </w:t>
      </w:r>
      <w:proofErr w:type="spellStart"/>
      <w:r>
        <w:rPr>
          <w:rFonts w:ascii="Times New Roman" w:eastAsia="Times New Roman" w:hAnsi="Times New Roman" w:cs="Times New Roman"/>
          <w:b/>
          <w:bCs/>
          <w:color w:val="1F1F1F"/>
          <w:sz w:val="21"/>
          <w:szCs w:val="21"/>
        </w:rPr>
        <w:t>Daewoon_Yong_Hee_Adj</w:t>
      </w:r>
      <w:proofErr w:type="spellEnd"/>
      <w:r>
        <w:rPr>
          <w:color w:val="1F1F1F"/>
          <w:sz w:val="24"/>
          <w:szCs w:val="24"/>
        </w:rPr>
        <w:t>)</w:t>
      </w:r>
    </w:p>
    <w:p w14:paraId="6363B044"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대운의 평가는 용신 “글자”가 아닌 용신/희신 “오행”(목, 화, 토, 금, 수)의 관점에서 해석하는 것으로 충분하며,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 여부에 따라 다음과 같이 평점</w:t>
      </w:r>
      <w:r>
        <w:rPr>
          <w:b/>
          <w:bCs/>
          <w:color w:val="1F1F1F"/>
          <w:sz w:val="24"/>
          <w:szCs w:val="24"/>
        </w:rPr>
        <w:t>(</w:t>
      </w:r>
      <w:proofErr w:type="spellStart"/>
      <w:r>
        <w:rPr>
          <w:rFonts w:ascii="Times New Roman" w:eastAsia="Times New Roman" w:hAnsi="Times New Roman" w:cs="Times New Roman"/>
          <w:b/>
          <w:bCs/>
          <w:color w:val="1F1F1F"/>
          <w:sz w:val="27"/>
          <w:szCs w:val="27"/>
        </w:rPr>
        <w:t>Base_Score</w:t>
      </w:r>
      <w:r>
        <w:rPr>
          <w:rFonts w:ascii="Times New Roman" w:eastAsia="Times New Roman" w:hAnsi="Times New Roman" w:cs="Times New Roman"/>
          <w:b/>
          <w:bCs/>
          <w:color w:val="1F1F1F"/>
          <w:sz w:val="19"/>
          <w:szCs w:val="19"/>
        </w:rPr>
        <w:t>Daewoon</w:t>
      </w:r>
      <w:proofErr w:type="spellEnd"/>
      <w:r>
        <w:rPr>
          <w:rFonts w:ascii="Times New Roman" w:eastAsia="Times New Roman" w:hAnsi="Times New Roman" w:cs="Times New Roman"/>
          <w:b/>
          <w:bCs/>
          <w:color w:val="1F1F1F"/>
          <w:sz w:val="19"/>
          <w:szCs w:val="19"/>
        </w:rPr>
        <w:t>)</w:t>
      </w:r>
      <w:r>
        <w:rPr>
          <w:rFonts w:ascii="Arial Unicode MS" w:eastAsia="Arial Unicode MS" w:hAnsi="Arial Unicode MS" w:cs="Arial Unicode MS"/>
          <w:color w:val="1F1F1F"/>
          <w:sz w:val="24"/>
          <w:szCs w:val="24"/>
        </w:rPr>
        <w:t>을 정량 가감합니다.</w:t>
      </w:r>
    </w:p>
    <w:p w14:paraId="026E0E1A" w14:textId="77777777" w:rsidR="00F44B9D" w:rsidRDefault="00000000">
      <w:pPr>
        <w:pStyle w:val="4"/>
        <w:keepNext w:val="0"/>
        <w:keepLines w:val="0"/>
        <w:shd w:val="clear" w:color="auto" w:fill="FFFFFF"/>
        <w:spacing w:before="240" w:after="120" w:line="360" w:lineRule="auto"/>
        <w:rPr>
          <w:color w:val="1F1F1F"/>
        </w:rPr>
      </w:pPr>
      <w:bookmarkStart w:id="72" w:name="_6jqbp54oyl6n" w:colFirst="0" w:colLast="0"/>
      <w:bookmarkEnd w:id="72"/>
      <w:r>
        <w:rPr>
          <w:rFonts w:ascii="Arial Unicode MS" w:eastAsia="Arial Unicode MS" w:hAnsi="Arial Unicode MS" w:cs="Arial Unicode MS"/>
          <w:color w:val="1F1F1F"/>
        </w:rPr>
        <w:lastRenderedPageBreak/>
        <w:t xml:space="preserve">1) 사주 원국이 </w:t>
      </w:r>
      <w:proofErr w:type="spellStart"/>
      <w:r>
        <w:rPr>
          <w:rFonts w:ascii="Arial Unicode MS" w:eastAsia="Arial Unicode MS" w:hAnsi="Arial Unicode MS" w:cs="Arial Unicode MS"/>
          <w:b/>
          <w:bCs/>
          <w:color w:val="1F1F1F"/>
        </w:rPr>
        <w:t>조후</w:t>
      </w:r>
      <w:proofErr w:type="spellEnd"/>
      <w:r>
        <w:rPr>
          <w:rFonts w:ascii="Arial Unicode MS" w:eastAsia="Arial Unicode MS" w:hAnsi="Arial Unicode MS" w:cs="Arial Unicode MS"/>
          <w:b/>
          <w:bCs/>
          <w:color w:val="1F1F1F"/>
        </w:rPr>
        <w:t xml:space="preserve"> 불균형 상태</w:t>
      </w:r>
      <w:r>
        <w:rPr>
          <w:rFonts w:ascii="Arial Unicode MS" w:eastAsia="Arial Unicode MS" w:hAnsi="Arial Unicode MS" w:cs="Arial Unicode MS"/>
          <w:color w:val="1F1F1F"/>
        </w:rPr>
        <w:t>인 경우 (9.1조 기준)</w:t>
      </w:r>
    </w:p>
    <w:p w14:paraId="531FB66A" w14:textId="77777777" w:rsidR="00F44B9D" w:rsidRDefault="00000000">
      <w:pPr>
        <w:numPr>
          <w:ilvl w:val="0"/>
          <w:numId w:val="18"/>
        </w:numPr>
        <w:shd w:val="clear" w:color="auto" w:fill="FFFFFF"/>
        <w:spacing w:before="240"/>
      </w:pPr>
      <w:r>
        <w:rPr>
          <w:rFonts w:ascii="Arial Unicode MS" w:eastAsia="Arial Unicode MS" w:hAnsi="Arial Unicode MS" w:cs="Arial Unicode MS"/>
          <w:color w:val="1F1F1F"/>
          <w:sz w:val="24"/>
          <w:szCs w:val="24"/>
        </w:rPr>
        <w:t>길(吉)한 대운 유입 (</w:t>
      </w:r>
      <w:r>
        <w:rPr>
          <w:rFonts w:ascii="궁서" w:eastAsia="궁서" w:hAnsi="궁서" w:cs="궁서"/>
          <w:color w:val="1F1F1F"/>
          <w:sz w:val="24"/>
          <w:szCs w:val="24"/>
          <w:shd w:val="clear" w:color="auto" w:fill="F0F4F9"/>
        </w:rPr>
        <w:t>+3.0점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대운의 오행이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용신 오행 또는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용신을 </w:t>
      </w:r>
      <w:proofErr w:type="spellStart"/>
      <w:r>
        <w:rPr>
          <w:rFonts w:ascii="Arial Unicode MS" w:eastAsia="Arial Unicode MS" w:hAnsi="Arial Unicode MS" w:cs="Arial Unicode MS"/>
          <w:color w:val="1F1F1F"/>
          <w:sz w:val="24"/>
          <w:szCs w:val="24"/>
        </w:rPr>
        <w:t>생조하는</w:t>
      </w:r>
      <w:proofErr w:type="spellEnd"/>
      <w:r>
        <w:rPr>
          <w:rFonts w:ascii="Arial Unicode MS" w:eastAsia="Arial Unicode MS" w:hAnsi="Arial Unicode MS" w:cs="Arial Unicode MS"/>
          <w:color w:val="1F1F1F"/>
          <w:sz w:val="24"/>
          <w:szCs w:val="24"/>
        </w:rPr>
        <w:t xml:space="preserve"> 인성(희신) 오행에 해당할 때. </w:t>
      </w:r>
    </w:p>
    <w:p w14:paraId="02A5D87B" w14:textId="77777777" w:rsidR="00F44B9D" w:rsidRDefault="00000000">
      <w:pPr>
        <w:numPr>
          <w:ilvl w:val="1"/>
          <w:numId w:val="18"/>
        </w:numPr>
        <w:shd w:val="clear" w:color="auto" w:fill="FFFFFF"/>
      </w:pPr>
      <w:r>
        <w:rPr>
          <w:rFonts w:ascii="Arial Unicode MS" w:eastAsia="Arial Unicode MS" w:hAnsi="Arial Unicode MS" w:cs="Arial Unicode MS"/>
          <w:i/>
          <w:iCs/>
          <w:color w:val="1F1F1F"/>
          <w:sz w:val="24"/>
          <w:szCs w:val="24"/>
        </w:rPr>
        <w:t>해설 적용:</w:t>
      </w:r>
      <w:r>
        <w:rPr>
          <w:rFonts w:ascii="Arial Unicode MS" w:eastAsia="Arial Unicode MS" w:hAnsi="Arial Unicode MS" w:cs="Arial Unicode MS"/>
          <w:color w:val="1F1F1F"/>
          <w:sz w:val="24"/>
          <w:szCs w:val="24"/>
        </w:rPr>
        <w:t xml:space="preserve"> 용신 유입으로 사회적 관계(인덕, 대인관계)에서 귀인의 도움을 얻으며, 용신의 직접적 수혜를 입는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영역에 대길(大吉)한 성취가 열린다고 분석합니다. (그 외에도 용신 운에서는 사주 전반이 개선되므로, 이에 관한 풍부한 설명 가능 (AI활용))</w:t>
      </w:r>
    </w:p>
    <w:p w14:paraId="2F6E943E" w14:textId="77777777" w:rsidR="00F44B9D" w:rsidRDefault="00000000">
      <w:pPr>
        <w:numPr>
          <w:ilvl w:val="0"/>
          <w:numId w:val="18"/>
        </w:numPr>
        <w:shd w:val="clear" w:color="auto" w:fill="FFFFFF"/>
      </w:pPr>
      <w:r>
        <w:rPr>
          <w:rFonts w:ascii="Arial Unicode MS" w:eastAsia="Arial Unicode MS" w:hAnsi="Arial Unicode MS" w:cs="Arial Unicode MS"/>
          <w:color w:val="1F1F1F"/>
          <w:sz w:val="24"/>
          <w:szCs w:val="24"/>
        </w:rPr>
        <w:t>흉(凶)한 대운 유입 (</w:t>
      </w:r>
      <w:r>
        <w:rPr>
          <w:rFonts w:ascii="궁서" w:eastAsia="궁서" w:hAnsi="궁서" w:cs="궁서"/>
          <w:color w:val="1F1F1F"/>
          <w:sz w:val="24"/>
          <w:szCs w:val="24"/>
          <w:shd w:val="clear" w:color="auto" w:fill="F0F4F9"/>
        </w:rPr>
        <w:t>-3.0점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대운 오행이 용신/</w:t>
      </w:r>
      <w:proofErr w:type="spellStart"/>
      <w:r>
        <w:rPr>
          <w:rFonts w:ascii="Arial Unicode MS" w:eastAsia="Arial Unicode MS" w:hAnsi="Arial Unicode MS" w:cs="Arial Unicode MS"/>
          <w:color w:val="1F1F1F"/>
          <w:sz w:val="24"/>
          <w:szCs w:val="24"/>
        </w:rPr>
        <w:t>희신이</w:t>
      </w:r>
      <w:proofErr w:type="spellEnd"/>
      <w:r>
        <w:rPr>
          <w:rFonts w:ascii="Arial Unicode MS" w:eastAsia="Arial Unicode MS" w:hAnsi="Arial Unicode MS" w:cs="Arial Unicode MS"/>
          <w:color w:val="1F1F1F"/>
          <w:sz w:val="24"/>
          <w:szCs w:val="24"/>
        </w:rPr>
        <w:t xml:space="preserve"> 아니면서, 사주의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불균형을 야기하는 가장 비대한 편중(기도비가 가장 높은) 오행의 인성 및 비겁에 해당할 때.</w:t>
      </w:r>
    </w:p>
    <w:p w14:paraId="4039D2C9" w14:textId="77777777" w:rsidR="00F44B9D" w:rsidRDefault="00000000">
      <w:pPr>
        <w:shd w:val="clear" w:color="auto" w:fill="FFFFFF"/>
        <w:ind w:left="720"/>
        <w:rPr>
          <w:color w:val="1F1F1F"/>
          <w:sz w:val="24"/>
          <w:szCs w:val="24"/>
        </w:rPr>
      </w:pPr>
      <w:r>
        <w:rPr>
          <w:rFonts w:ascii="Arial Unicode MS" w:eastAsia="Arial Unicode MS" w:hAnsi="Arial Unicode MS" w:cs="Arial Unicode MS"/>
          <w:color w:val="1F1F1F"/>
          <w:sz w:val="24"/>
          <w:szCs w:val="24"/>
        </w:rPr>
        <w:t>또는 대운 지지가 9장에서 확정된 원국의 핵심 '대표 용신 글자'</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지지충으로 정면 타격하여 무너뜨릴 때 (용신파괴)</w:t>
      </w:r>
    </w:p>
    <w:p w14:paraId="055845B6" w14:textId="77777777" w:rsidR="00F44B9D" w:rsidRDefault="00000000">
      <w:pPr>
        <w:numPr>
          <w:ilvl w:val="1"/>
          <w:numId w:val="18"/>
        </w:numPr>
        <w:shd w:val="clear" w:color="auto" w:fill="FFFFFF"/>
        <w:spacing w:before="360" w:after="480"/>
      </w:pPr>
      <w:r>
        <w:rPr>
          <w:rFonts w:ascii="Arial Unicode MS" w:eastAsia="Arial Unicode MS" w:hAnsi="Arial Unicode MS" w:cs="Arial Unicode MS"/>
          <w:i/>
          <w:iCs/>
          <w:color w:val="1F1F1F"/>
          <w:sz w:val="24"/>
          <w:szCs w:val="24"/>
        </w:rPr>
        <w:t>해설 적용:</w:t>
      </w:r>
      <w:r>
        <w:rPr>
          <w:rFonts w:ascii="Arial Unicode MS" w:eastAsia="Arial Unicode MS" w:hAnsi="Arial Unicode MS" w:cs="Arial Unicode MS"/>
          <w:color w:val="1F1F1F"/>
          <w:sz w:val="24"/>
          <w:szCs w:val="24"/>
        </w:rPr>
        <w:t xml:space="preserve"> 편중된 오행의 힘이 극도로 </w:t>
      </w:r>
      <w:proofErr w:type="spellStart"/>
      <w:r>
        <w:rPr>
          <w:rFonts w:ascii="Arial Unicode MS" w:eastAsia="Arial Unicode MS" w:hAnsi="Arial Unicode MS" w:cs="Arial Unicode MS"/>
          <w:color w:val="1F1F1F"/>
          <w:sz w:val="24"/>
          <w:szCs w:val="24"/>
        </w:rPr>
        <w:t>비대해져</w:t>
      </w:r>
      <w:proofErr w:type="spellEnd"/>
      <w:r>
        <w:rPr>
          <w:rFonts w:ascii="Arial Unicode MS" w:eastAsia="Arial Unicode MS" w:hAnsi="Arial Unicode MS" w:cs="Arial Unicode MS"/>
          <w:color w:val="1F1F1F"/>
          <w:sz w:val="24"/>
          <w:szCs w:val="24"/>
        </w:rPr>
        <w:t xml:space="preserve"> 그에 대립하여 극(剋)이나 설기(洩)</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당하는 약한 오행(</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치명적인 건강 및 정서적 위축, 단절이 일어난다고 분석합니다.</w:t>
      </w:r>
    </w:p>
    <w:p w14:paraId="2676FEAE" w14:textId="77777777" w:rsidR="00F44B9D" w:rsidRDefault="00000000">
      <w:pPr>
        <w:pStyle w:val="4"/>
        <w:keepNext w:val="0"/>
        <w:keepLines w:val="0"/>
        <w:shd w:val="clear" w:color="auto" w:fill="FFFFFF"/>
        <w:spacing w:before="240" w:after="120" w:line="360" w:lineRule="auto"/>
        <w:rPr>
          <w:color w:val="1F1F1F"/>
        </w:rPr>
      </w:pPr>
      <w:bookmarkStart w:id="73" w:name="_dho1lgbqxb35" w:colFirst="0" w:colLast="0"/>
      <w:bookmarkEnd w:id="73"/>
      <w:r>
        <w:rPr>
          <w:rFonts w:ascii="Arial Unicode MS" w:eastAsia="Arial Unicode MS" w:hAnsi="Arial Unicode MS" w:cs="Arial Unicode MS"/>
          <w:color w:val="1F1F1F"/>
        </w:rPr>
        <w:t xml:space="preserve">2) 사주 원국이 </w:t>
      </w:r>
      <w:proofErr w:type="spellStart"/>
      <w:r>
        <w:rPr>
          <w:rFonts w:ascii="Arial Unicode MS" w:eastAsia="Arial Unicode MS" w:hAnsi="Arial Unicode MS" w:cs="Arial Unicode MS"/>
          <w:b/>
          <w:bCs/>
          <w:color w:val="1F1F1F"/>
        </w:rPr>
        <w:t>조후</w:t>
      </w:r>
      <w:proofErr w:type="spellEnd"/>
      <w:r>
        <w:rPr>
          <w:rFonts w:ascii="Arial Unicode MS" w:eastAsia="Arial Unicode MS" w:hAnsi="Arial Unicode MS" w:cs="Arial Unicode MS"/>
          <w:b/>
          <w:bCs/>
          <w:color w:val="1F1F1F"/>
        </w:rPr>
        <w:t xml:space="preserve"> </w:t>
      </w:r>
      <w:proofErr w:type="gramStart"/>
      <w:r>
        <w:rPr>
          <w:rFonts w:ascii="Arial Unicode MS" w:eastAsia="Arial Unicode MS" w:hAnsi="Arial Unicode MS" w:cs="Arial Unicode MS"/>
          <w:b/>
          <w:bCs/>
          <w:color w:val="1F1F1F"/>
        </w:rPr>
        <w:t>문제 없는</w:t>
      </w:r>
      <w:proofErr w:type="gramEnd"/>
      <w:r>
        <w:rPr>
          <w:rFonts w:ascii="Arial Unicode MS" w:eastAsia="Arial Unicode MS" w:hAnsi="Arial Unicode MS" w:cs="Arial Unicode MS"/>
          <w:b/>
          <w:bCs/>
          <w:color w:val="1F1F1F"/>
        </w:rPr>
        <w:t xml:space="preserve"> 상태</w:t>
      </w:r>
      <w:r>
        <w:rPr>
          <w:rFonts w:ascii="Arial Unicode MS" w:eastAsia="Arial Unicode MS" w:hAnsi="Arial Unicode MS" w:cs="Arial Unicode MS"/>
          <w:color w:val="1F1F1F"/>
        </w:rPr>
        <w:t xml:space="preserve">인 경우 </w:t>
      </w:r>
    </w:p>
    <w:p w14:paraId="3E152F74" w14:textId="77777777" w:rsidR="00F44B9D" w:rsidRDefault="00000000">
      <w:pPr>
        <w:numPr>
          <w:ilvl w:val="0"/>
          <w:numId w:val="46"/>
        </w:numPr>
        <w:shd w:val="clear" w:color="auto" w:fill="FFFFFF"/>
        <w:spacing w:before="240"/>
      </w:pPr>
      <w:r>
        <w:rPr>
          <w:rFonts w:ascii="Arial Unicode MS" w:eastAsia="Arial Unicode MS" w:hAnsi="Arial Unicode MS" w:cs="Arial Unicode MS"/>
          <w:color w:val="1F1F1F"/>
          <w:sz w:val="24"/>
          <w:szCs w:val="24"/>
        </w:rPr>
        <w:t>새로운 불균형 발생 (</w:t>
      </w:r>
      <w:r>
        <w:rPr>
          <w:rFonts w:ascii="궁서" w:eastAsia="궁서" w:hAnsi="궁서" w:cs="궁서"/>
          <w:color w:val="1F1F1F"/>
          <w:sz w:val="24"/>
          <w:szCs w:val="24"/>
          <w:shd w:val="clear" w:color="auto" w:fill="F0F4F9"/>
        </w:rPr>
        <w:t>-2.0점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대운의 오행이 화(火) 또는 수(水)</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해당하여, 유입 후 사주 원국의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평형이 깨지고 새로운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 상태로 전락할 때.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 판단 기준은 9.1.1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불균형 조건식 정의 참고)</w:t>
      </w:r>
    </w:p>
    <w:p w14:paraId="4DCA519A" w14:textId="77777777" w:rsidR="00F44B9D" w:rsidRDefault="00000000">
      <w:pPr>
        <w:numPr>
          <w:ilvl w:val="1"/>
          <w:numId w:val="46"/>
        </w:numPr>
        <w:shd w:val="clear" w:color="auto" w:fill="FFFFFF"/>
      </w:pPr>
      <w:r>
        <w:rPr>
          <w:rFonts w:ascii="Arial Unicode MS" w:eastAsia="Arial Unicode MS" w:hAnsi="Arial Unicode MS" w:cs="Arial Unicode MS"/>
          <w:i/>
          <w:iCs/>
          <w:color w:val="1F1F1F"/>
          <w:sz w:val="24"/>
          <w:szCs w:val="24"/>
        </w:rPr>
        <w:t>해설 적용:</w:t>
      </w:r>
      <w:r>
        <w:rPr>
          <w:rFonts w:ascii="Arial Unicode MS" w:eastAsia="Arial Unicode MS" w:hAnsi="Arial Unicode MS" w:cs="Arial Unicode MS"/>
          <w:color w:val="1F1F1F"/>
          <w:sz w:val="24"/>
          <w:szCs w:val="24"/>
        </w:rPr>
        <w:t xml:space="preserve"> 인생 전반에 </w:t>
      </w:r>
      <w:proofErr w:type="spellStart"/>
      <w:r>
        <w:rPr>
          <w:rFonts w:ascii="Arial Unicode MS" w:eastAsia="Arial Unicode MS" w:hAnsi="Arial Unicode MS" w:cs="Arial Unicode MS"/>
          <w:color w:val="1F1F1F"/>
          <w:sz w:val="24"/>
          <w:szCs w:val="24"/>
        </w:rPr>
        <w:t>조후</w:t>
      </w:r>
      <w:proofErr w:type="spellEnd"/>
      <w:r>
        <w:rPr>
          <w:rFonts w:ascii="Arial Unicode MS" w:eastAsia="Arial Unicode MS" w:hAnsi="Arial Unicode MS" w:cs="Arial Unicode MS"/>
          <w:color w:val="1F1F1F"/>
          <w:sz w:val="24"/>
          <w:szCs w:val="24"/>
        </w:rPr>
        <w:t xml:space="preserve"> 균형을 바로잡는 건강 관리와 심리적 환기가 시급하게 요구되는 시기라고 분석합니다.</w:t>
      </w:r>
    </w:p>
    <w:p w14:paraId="65A96054" w14:textId="77777777" w:rsidR="00F44B9D" w:rsidRDefault="00000000">
      <w:pPr>
        <w:numPr>
          <w:ilvl w:val="0"/>
          <w:numId w:val="46"/>
        </w:numPr>
        <w:shd w:val="clear" w:color="auto" w:fill="FFFFFF"/>
      </w:pP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 xml:space="preserve"> 용신 판정 (</w:t>
      </w:r>
      <w:r>
        <w:rPr>
          <w:rFonts w:ascii="궁서" w:eastAsia="궁서" w:hAnsi="궁서" w:cs="궁서"/>
          <w:color w:val="1F1F1F"/>
          <w:sz w:val="24"/>
          <w:szCs w:val="24"/>
          <w:shd w:val="clear" w:color="auto" w:fill="F0F4F9"/>
        </w:rPr>
        <w:t>+2.5</w:t>
      </w:r>
      <w:proofErr w:type="gramStart"/>
      <w:r>
        <w:rPr>
          <w:rFonts w:ascii="궁서" w:eastAsia="궁서" w:hAnsi="궁서" w:cs="궁서"/>
          <w:color w:val="1F1F1F"/>
          <w:sz w:val="24"/>
          <w:szCs w:val="24"/>
          <w:shd w:val="clear" w:color="auto" w:fill="F0F4F9"/>
        </w:rPr>
        <w:t>점</w:t>
      </w:r>
      <w:r>
        <w:rPr>
          <w:color w:val="1F1F1F"/>
          <w:sz w:val="24"/>
          <w:szCs w:val="24"/>
        </w:rPr>
        <w:t xml:space="preserve"> /</w:t>
      </w:r>
      <w:proofErr w:type="gramEnd"/>
      <w:r>
        <w:rPr>
          <w:color w:val="1F1F1F"/>
          <w:sz w:val="24"/>
          <w:szCs w:val="24"/>
        </w:rPr>
        <w:t xml:space="preserve"> </w:t>
      </w:r>
      <w:r>
        <w:rPr>
          <w:rFonts w:ascii="궁서" w:eastAsia="궁서" w:hAnsi="궁서" w:cs="궁서"/>
          <w:color w:val="1F1F1F"/>
          <w:sz w:val="24"/>
          <w:szCs w:val="24"/>
          <w:shd w:val="clear" w:color="auto" w:fill="F0F4F9"/>
        </w:rPr>
        <w:t>-2.5점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대운 오행이 화(火)나 수(水)가 아니거나 </w:t>
      </w:r>
      <w:proofErr w:type="spellStart"/>
      <w:r>
        <w:rPr>
          <w:rFonts w:ascii="Arial Unicode MS" w:eastAsia="Arial Unicode MS" w:hAnsi="Arial Unicode MS" w:cs="Arial Unicode MS"/>
          <w:color w:val="1F1F1F"/>
          <w:sz w:val="24"/>
          <w:szCs w:val="24"/>
        </w:rPr>
        <w:t>조후를</w:t>
      </w:r>
      <w:proofErr w:type="spellEnd"/>
      <w:r>
        <w:rPr>
          <w:rFonts w:ascii="Arial Unicode MS" w:eastAsia="Arial Unicode MS" w:hAnsi="Arial Unicode MS" w:cs="Arial Unicode MS"/>
          <w:color w:val="1F1F1F"/>
          <w:sz w:val="24"/>
          <w:szCs w:val="24"/>
        </w:rPr>
        <w:t xml:space="preserve"> 깨뜨리지 않을 때는, </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 xml:space="preserve"> 용신을 기준으로 가감합니다.</w:t>
      </w:r>
    </w:p>
    <w:p w14:paraId="2DE1591F" w14:textId="77777777" w:rsidR="00F44B9D" w:rsidRDefault="00000000">
      <w:pPr>
        <w:numPr>
          <w:ilvl w:val="1"/>
          <w:numId w:val="46"/>
        </w:numPr>
        <w:shd w:val="clear" w:color="auto" w:fill="FFFFFF"/>
      </w:pPr>
      <w:r>
        <w:rPr>
          <w:rFonts w:ascii="Arial Unicode MS" w:eastAsia="Arial Unicode MS" w:hAnsi="Arial Unicode MS" w:cs="Arial Unicode MS"/>
          <w:i/>
          <w:iCs/>
          <w:color w:val="1F1F1F"/>
          <w:sz w:val="24"/>
          <w:szCs w:val="24"/>
        </w:rPr>
        <w:t>가점 (+2.5):</w:t>
      </w:r>
      <w:r>
        <w:rPr>
          <w:rFonts w:ascii="Arial Unicode MS" w:eastAsia="Arial Unicode MS" w:hAnsi="Arial Unicode MS" w:cs="Arial Unicode MS"/>
          <w:color w:val="1F1F1F"/>
          <w:sz w:val="24"/>
          <w:szCs w:val="24"/>
        </w:rPr>
        <w:t xml:space="preserve"> 대운 오행이 </w:t>
      </w:r>
      <w:proofErr w:type="spellStart"/>
      <w:r>
        <w:rPr>
          <w:rFonts w:ascii="Arial Unicode MS" w:eastAsia="Arial Unicode MS" w:hAnsi="Arial Unicode MS" w:cs="Arial Unicode MS"/>
          <w:color w:val="1F1F1F"/>
          <w:sz w:val="24"/>
          <w:szCs w:val="24"/>
        </w:rPr>
        <w:t>억부</w:t>
      </w:r>
      <w:proofErr w:type="spellEnd"/>
      <w:r>
        <w:rPr>
          <w:rFonts w:ascii="Arial Unicode MS" w:eastAsia="Arial Unicode MS" w:hAnsi="Arial Unicode MS" w:cs="Arial Unicode MS"/>
          <w:color w:val="1F1F1F"/>
          <w:sz w:val="24"/>
          <w:szCs w:val="24"/>
        </w:rPr>
        <w:t xml:space="preserve"> 용신의 비겁 또는 인성에 해당하여 일간의 중심을 지지해 줄 때.</w:t>
      </w:r>
    </w:p>
    <w:p w14:paraId="3924D59A" w14:textId="77777777" w:rsidR="00F44B9D" w:rsidRDefault="00000000">
      <w:pPr>
        <w:numPr>
          <w:ilvl w:val="1"/>
          <w:numId w:val="46"/>
        </w:numPr>
        <w:shd w:val="clear" w:color="auto" w:fill="FFFFFF"/>
        <w:spacing w:after="480"/>
      </w:pPr>
      <w:r>
        <w:rPr>
          <w:rFonts w:ascii="Arial Unicode MS" w:eastAsia="Arial Unicode MS" w:hAnsi="Arial Unicode MS" w:cs="Arial Unicode MS"/>
          <w:i/>
          <w:iCs/>
          <w:color w:val="1F1F1F"/>
          <w:sz w:val="24"/>
          <w:szCs w:val="24"/>
        </w:rPr>
        <w:t>감점 (-2.5):</w:t>
      </w:r>
      <w:r>
        <w:rPr>
          <w:rFonts w:ascii="Arial Unicode MS" w:eastAsia="Arial Unicode MS" w:hAnsi="Arial Unicode MS" w:cs="Arial Unicode MS"/>
          <w:color w:val="1F1F1F"/>
          <w:sz w:val="24"/>
          <w:szCs w:val="24"/>
        </w:rPr>
        <w:t xml:space="preserve"> 대운 오행이 사주 원국에서 가장 강한 기운(병, 病)의 인성 및 비겁에 해당하여, 약한 </w:t>
      </w:r>
      <w:proofErr w:type="spellStart"/>
      <w:r>
        <w:rPr>
          <w:rFonts w:ascii="Arial Unicode MS" w:eastAsia="Arial Unicode MS" w:hAnsi="Arial Unicode MS" w:cs="Arial Unicode MS"/>
          <w:color w:val="1F1F1F"/>
          <w:sz w:val="24"/>
          <w:szCs w:val="24"/>
        </w:rPr>
        <w:t>십성의</w:t>
      </w:r>
      <w:proofErr w:type="spellEnd"/>
      <w:r>
        <w:rPr>
          <w:rFonts w:ascii="Arial Unicode MS" w:eastAsia="Arial Unicode MS" w:hAnsi="Arial Unicode MS" w:cs="Arial Unicode MS"/>
          <w:color w:val="1F1F1F"/>
          <w:sz w:val="24"/>
          <w:szCs w:val="24"/>
        </w:rPr>
        <w:t xml:space="preserve"> 억압 및 설기를 유발할 때.</w:t>
      </w:r>
    </w:p>
    <w:p w14:paraId="55233888" w14:textId="77777777" w:rsidR="00F44B9D" w:rsidRDefault="00000000">
      <w:pPr>
        <w:shd w:val="clear" w:color="auto" w:fill="FFFFFF"/>
        <w:rPr>
          <w:color w:val="1F1F1F"/>
          <w:sz w:val="24"/>
          <w:szCs w:val="24"/>
        </w:rPr>
      </w:pPr>
      <w:r>
        <w:pict w14:anchorId="675CB443">
          <v:rect id="_x0000_i1045" style="width:0;height:1.5pt" o:hralign="center" o:hrstd="t" o:hr="t" fillcolor="#a0a0a0" stroked="f"/>
        </w:pict>
      </w:r>
    </w:p>
    <w:p w14:paraId="433C8D1A" w14:textId="77777777" w:rsidR="00F44B9D" w:rsidRDefault="00000000">
      <w:pPr>
        <w:pStyle w:val="3"/>
        <w:keepNext w:val="0"/>
        <w:keepLines w:val="0"/>
        <w:shd w:val="clear" w:color="auto" w:fill="FFFFFF"/>
        <w:spacing w:before="280" w:line="360" w:lineRule="auto"/>
        <w:rPr>
          <w:color w:val="1F1F1F"/>
          <w:sz w:val="24"/>
          <w:szCs w:val="24"/>
        </w:rPr>
      </w:pPr>
      <w:bookmarkStart w:id="74" w:name="_4xyk7t1pbawr" w:colFirst="0" w:colLast="0"/>
      <w:bookmarkEnd w:id="74"/>
      <w:r>
        <w:rPr>
          <w:rFonts w:ascii="Arial Unicode MS" w:eastAsia="Arial Unicode MS" w:hAnsi="Arial Unicode MS" w:cs="Arial Unicode MS"/>
          <w:color w:val="1F1F1F"/>
          <w:sz w:val="24"/>
          <w:szCs w:val="24"/>
        </w:rPr>
        <w:t xml:space="preserve">13.4 [10장 연계]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변동성 판정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 </w:t>
      </w:r>
      <w:proofErr w:type="spellStart"/>
      <w:r>
        <w:rPr>
          <w:rFonts w:ascii="Times New Roman" w:eastAsia="Times New Roman" w:hAnsi="Times New Roman" w:cs="Times New Roman"/>
          <w:b/>
          <w:bCs/>
          <w:color w:val="1F1F1F"/>
          <w:sz w:val="27"/>
          <w:szCs w:val="27"/>
        </w:rPr>
        <w:t>Daewoon_Sipseong_Adj</w:t>
      </w:r>
      <w:proofErr w:type="spellEnd"/>
      <w:r>
        <w:rPr>
          <w:color w:val="1F1F1F"/>
          <w:sz w:val="24"/>
          <w:szCs w:val="24"/>
        </w:rPr>
        <w:t>)</w:t>
      </w:r>
    </w:p>
    <w:p w14:paraId="04FDF42B"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lastRenderedPageBreak/>
        <w:t xml:space="preserve">대운의 유입이 원국 10장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구성의 유효 상태를 어떻게 보강하고 위협하는지 정량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및 보정 규칙을 적용합니다.</w:t>
      </w:r>
    </w:p>
    <w:p w14:paraId="1D8CC14F" w14:textId="77777777" w:rsidR="00F44B9D" w:rsidRDefault="00000000">
      <w:pPr>
        <w:numPr>
          <w:ilvl w:val="0"/>
          <w:numId w:val="73"/>
        </w:numPr>
        <w:shd w:val="clear" w:color="auto" w:fill="FFFFFF"/>
        <w:spacing w:before="240"/>
      </w:pPr>
      <w:r>
        <w:rPr>
          <w:rFonts w:ascii="Arial Unicode MS" w:eastAsia="Arial Unicode MS" w:hAnsi="Arial Unicode MS" w:cs="Arial Unicode MS"/>
          <w:color w:val="1F1F1F"/>
          <w:sz w:val="24"/>
          <w:szCs w:val="24"/>
        </w:rPr>
        <w:t>오행 구족 소급 가산 (</w:t>
      </w:r>
      <w:r>
        <w:rPr>
          <w:rFonts w:ascii="궁서" w:eastAsia="궁서" w:hAnsi="궁서" w:cs="궁서"/>
          <w:color w:val="1F1F1F"/>
          <w:sz w:val="24"/>
          <w:szCs w:val="24"/>
          <w:shd w:val="clear" w:color="auto" w:fill="F0F4F9"/>
        </w:rPr>
        <w:t>+2.0점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원국에 누락된 오행(</w:t>
      </w:r>
      <w:proofErr w:type="gramStart"/>
      <w:r>
        <w:rPr>
          <w:rFonts w:ascii="Arial Unicode MS" w:eastAsia="Arial Unicode MS" w:hAnsi="Arial Unicode MS" w:cs="Arial Unicode MS"/>
          <w:color w:val="1F1F1F"/>
          <w:sz w:val="24"/>
          <w:szCs w:val="24"/>
        </w:rPr>
        <w:t>목,화</w:t>
      </w:r>
      <w:proofErr w:type="gramEnd"/>
      <w:r>
        <w:rPr>
          <w:rFonts w:ascii="Arial Unicode MS" w:eastAsia="Arial Unicode MS" w:hAnsi="Arial Unicode MS" w:cs="Arial Unicode MS"/>
          <w:color w:val="1F1F1F"/>
          <w:sz w:val="24"/>
          <w:szCs w:val="24"/>
        </w:rPr>
        <w:t xml:space="preserve">,토,금,수)이 존재했으나, 대운의 천간 또는 지지에서 누락되었던 오행 중 1개 이상이 신규 유입될 때 가산합니다. (잃어버린 인생의 조화로운 성품 도구를 </w:t>
      </w:r>
      <w:proofErr w:type="spellStart"/>
      <w:r>
        <w:rPr>
          <w:rFonts w:ascii="Arial Unicode MS" w:eastAsia="Arial Unicode MS" w:hAnsi="Arial Unicode MS" w:cs="Arial Unicode MS"/>
          <w:color w:val="1F1F1F"/>
          <w:sz w:val="24"/>
          <w:szCs w:val="24"/>
        </w:rPr>
        <w:t>보충받은</w:t>
      </w:r>
      <w:proofErr w:type="spellEnd"/>
      <w:r>
        <w:rPr>
          <w:rFonts w:ascii="Arial Unicode MS" w:eastAsia="Arial Unicode MS" w:hAnsi="Arial Unicode MS" w:cs="Arial Unicode MS"/>
          <w:color w:val="1F1F1F"/>
          <w:sz w:val="24"/>
          <w:szCs w:val="24"/>
        </w:rPr>
        <w:t xml:space="preserve"> 격으로 판정)</w:t>
      </w:r>
    </w:p>
    <w:p w14:paraId="3BE0A334" w14:textId="77777777" w:rsidR="00F44B9D" w:rsidRDefault="00000000">
      <w:pPr>
        <w:numPr>
          <w:ilvl w:val="0"/>
          <w:numId w:val="73"/>
        </w:numPr>
        <w:shd w:val="clear" w:color="auto" w:fill="FFFFFF"/>
      </w:pPr>
      <w:r>
        <w:rPr>
          <w:rFonts w:ascii="Arial Unicode MS" w:eastAsia="Arial Unicode MS" w:hAnsi="Arial Unicode MS" w:cs="Arial Unicode MS"/>
          <w:color w:val="1F1F1F"/>
          <w:sz w:val="24"/>
          <w:szCs w:val="24"/>
        </w:rPr>
        <w:t>상관견관(傷官見官) 강화 페널티 (</w:t>
      </w:r>
      <w:r>
        <w:rPr>
          <w:rFonts w:ascii="궁서" w:eastAsia="궁서" w:hAnsi="궁서" w:cs="궁서"/>
          <w:color w:val="1F1F1F"/>
          <w:sz w:val="24"/>
          <w:szCs w:val="24"/>
          <w:shd w:val="clear" w:color="auto" w:fill="F0F4F9"/>
        </w:rPr>
        <w:t>-1.5점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원국 </w:t>
      </w:r>
      <w:proofErr w:type="spellStart"/>
      <w:r>
        <w:rPr>
          <w:rFonts w:ascii="Arial Unicode MS" w:eastAsia="Arial Unicode MS" w:hAnsi="Arial Unicode MS" w:cs="Arial Unicode MS"/>
          <w:color w:val="1F1F1F"/>
          <w:sz w:val="24"/>
          <w:szCs w:val="24"/>
        </w:rPr>
        <w:t>지장간을</w:t>
      </w:r>
      <w:proofErr w:type="spellEnd"/>
      <w:r>
        <w:rPr>
          <w:rFonts w:ascii="Arial Unicode MS" w:eastAsia="Arial Unicode MS" w:hAnsi="Arial Unicode MS" w:cs="Arial Unicode MS"/>
          <w:color w:val="1F1F1F"/>
          <w:sz w:val="24"/>
          <w:szCs w:val="24"/>
        </w:rPr>
        <w:t xml:space="preserve"> 포함하여 상관(傷官)과 관성(정관, 편관)이 동시에 포진한 상황에서, 대운에서 상관이 추가 유입되어 </w:t>
      </w:r>
      <w:proofErr w:type="spellStart"/>
      <w:r>
        <w:rPr>
          <w:rFonts w:ascii="Arial Unicode MS" w:eastAsia="Arial Unicode MS" w:hAnsi="Arial Unicode MS" w:cs="Arial Unicode MS"/>
          <w:color w:val="1F1F1F"/>
          <w:sz w:val="24"/>
          <w:szCs w:val="24"/>
        </w:rPr>
        <w:t>상관견관의</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흉성을</w:t>
      </w:r>
      <w:proofErr w:type="spellEnd"/>
      <w:r>
        <w:rPr>
          <w:rFonts w:ascii="Arial Unicode MS" w:eastAsia="Arial Unicode MS" w:hAnsi="Arial Unicode MS" w:cs="Arial Unicode MS"/>
          <w:color w:val="1F1F1F"/>
          <w:sz w:val="24"/>
          <w:szCs w:val="24"/>
        </w:rPr>
        <w:t xml:space="preserve"> 정면 강화할 때 적용합니다. (관운(</w:t>
      </w:r>
      <w:proofErr w:type="spellStart"/>
      <w:r>
        <w:rPr>
          <w:rFonts w:ascii="Arial Unicode MS" w:eastAsia="Arial Unicode MS" w:hAnsi="Arial Unicode MS" w:cs="Arial Unicode MS"/>
          <w:color w:val="1F1F1F"/>
          <w:sz w:val="24"/>
          <w:szCs w:val="24"/>
        </w:rPr>
        <w:t>직장운</w:t>
      </w:r>
      <w:proofErr w:type="spellEnd"/>
      <w:r>
        <w:rPr>
          <w:rFonts w:ascii="Arial Unicode MS" w:eastAsia="Arial Unicode MS" w:hAnsi="Arial Unicode MS" w:cs="Arial Unicode MS"/>
          <w:color w:val="1F1F1F"/>
          <w:sz w:val="24"/>
          <w:szCs w:val="24"/>
        </w:rPr>
        <w:t xml:space="preserve">, 윗사람(선생님, 직장상사, 선배)운) 및 공적 질서 </w:t>
      </w:r>
      <w:proofErr w:type="spellStart"/>
      <w:r>
        <w:rPr>
          <w:rFonts w:ascii="Arial Unicode MS" w:eastAsia="Arial Unicode MS" w:hAnsi="Arial Unicode MS" w:cs="Arial Unicode MS"/>
          <w:color w:val="1F1F1F"/>
          <w:sz w:val="24"/>
          <w:szCs w:val="24"/>
        </w:rPr>
        <w:t>유지력에</w:t>
      </w:r>
      <w:proofErr w:type="spellEnd"/>
      <w:r>
        <w:rPr>
          <w:rFonts w:ascii="Arial Unicode MS" w:eastAsia="Arial Unicode MS" w:hAnsi="Arial Unicode MS" w:cs="Arial Unicode MS"/>
          <w:color w:val="1F1F1F"/>
          <w:sz w:val="24"/>
          <w:szCs w:val="24"/>
        </w:rPr>
        <w:t xml:space="preserve"> 강한 타격 예고)</w:t>
      </w:r>
    </w:p>
    <w:p w14:paraId="33E1E1E0" w14:textId="77777777" w:rsidR="00F44B9D" w:rsidRDefault="00000000">
      <w:pPr>
        <w:numPr>
          <w:ilvl w:val="0"/>
          <w:numId w:val="73"/>
        </w:numPr>
        <w:shd w:val="clear" w:color="auto" w:fill="FFFFFF"/>
      </w:pPr>
      <w:r>
        <w:rPr>
          <w:rFonts w:ascii="Arial Unicode MS" w:eastAsia="Arial Unicode MS" w:hAnsi="Arial Unicode MS" w:cs="Arial Unicode MS"/>
          <w:color w:val="1F1F1F"/>
          <w:sz w:val="24"/>
          <w:szCs w:val="24"/>
        </w:rPr>
        <w:t>여명 무관 사주 관성 유입 (</w:t>
      </w:r>
      <w:r>
        <w:rPr>
          <w:rFonts w:ascii="궁서" w:eastAsia="궁서" w:hAnsi="궁서" w:cs="궁서"/>
          <w:color w:val="1F1F1F"/>
          <w:sz w:val="24"/>
          <w:szCs w:val="24"/>
          <w:shd w:val="clear" w:color="auto" w:fill="F0F4F9"/>
        </w:rPr>
        <w:t>+2.0점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성별이 여명(</w:t>
      </w:r>
      <w:proofErr w:type="spellStart"/>
      <w:r>
        <w:rPr>
          <w:rFonts w:ascii="Arial Unicode MS" w:eastAsia="Arial Unicode MS" w:hAnsi="Arial Unicode MS" w:cs="Arial Unicode MS"/>
          <w:color w:val="1F1F1F"/>
          <w:sz w:val="24"/>
          <w:szCs w:val="24"/>
        </w:rPr>
        <w:t>Female</w:t>
      </w:r>
      <w:proofErr w:type="spellEnd"/>
      <w:r>
        <w:rPr>
          <w:rFonts w:ascii="Arial Unicode MS" w:eastAsia="Arial Unicode MS" w:hAnsi="Arial Unicode MS" w:cs="Arial Unicode MS"/>
          <w:color w:val="1F1F1F"/>
          <w:sz w:val="24"/>
          <w:szCs w:val="24"/>
        </w:rPr>
        <w:t xml:space="preserve">)이고 원국에 관성이 없는 무관 사주에, 대운의 천간 또는 </w:t>
      </w:r>
      <w:proofErr w:type="spellStart"/>
      <w:r>
        <w:rPr>
          <w:rFonts w:ascii="Arial Unicode MS" w:eastAsia="Arial Unicode MS" w:hAnsi="Arial Unicode MS" w:cs="Arial Unicode MS"/>
          <w:color w:val="1F1F1F"/>
          <w:sz w:val="24"/>
          <w:szCs w:val="24"/>
        </w:rPr>
        <w:t>지장간으로</w:t>
      </w:r>
      <w:proofErr w:type="spellEnd"/>
      <w:r>
        <w:rPr>
          <w:rFonts w:ascii="Arial Unicode MS" w:eastAsia="Arial Unicode MS" w:hAnsi="Arial Unicode MS" w:cs="Arial Unicode MS"/>
          <w:color w:val="1F1F1F"/>
          <w:sz w:val="24"/>
          <w:szCs w:val="24"/>
        </w:rPr>
        <w:t xml:space="preserve"> 관성(정관/편관)이 유입될 때 가산합니다. (커리어와 사회적 인연, 이성운의 문이 크게 열리는 대길한 운으로 매칭)</w:t>
      </w:r>
    </w:p>
    <w:p w14:paraId="7BA31BFF" w14:textId="77777777" w:rsidR="00F44B9D" w:rsidRDefault="00000000">
      <w:pPr>
        <w:numPr>
          <w:ilvl w:val="0"/>
          <w:numId w:val="73"/>
        </w:numPr>
        <w:shd w:val="clear" w:color="auto" w:fill="FFFFFF"/>
      </w:pPr>
      <w:proofErr w:type="spellStart"/>
      <w:r>
        <w:rPr>
          <w:rFonts w:ascii="Arial Unicode MS" w:eastAsia="Arial Unicode MS" w:hAnsi="Arial Unicode MS" w:cs="Arial Unicode MS"/>
          <w:color w:val="1F1F1F"/>
          <w:sz w:val="24"/>
          <w:szCs w:val="24"/>
        </w:rPr>
        <w:t>남명</w:t>
      </w:r>
      <w:proofErr w:type="spellEnd"/>
      <w:r>
        <w:rPr>
          <w:rFonts w:ascii="Arial Unicode MS" w:eastAsia="Arial Unicode MS" w:hAnsi="Arial Unicode MS" w:cs="Arial Unicode MS"/>
          <w:color w:val="1F1F1F"/>
          <w:sz w:val="24"/>
          <w:szCs w:val="24"/>
        </w:rPr>
        <w:t xml:space="preserve"> 무재 사주 재성 유입 (</w:t>
      </w:r>
      <w:r>
        <w:rPr>
          <w:rFonts w:ascii="궁서" w:eastAsia="궁서" w:hAnsi="궁서" w:cs="궁서"/>
          <w:color w:val="1F1F1F"/>
          <w:sz w:val="24"/>
          <w:szCs w:val="24"/>
          <w:shd w:val="clear" w:color="auto" w:fill="F0F4F9"/>
        </w:rPr>
        <w:t>+2.0점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성별이 </w:t>
      </w:r>
      <w:proofErr w:type="spellStart"/>
      <w:r>
        <w:rPr>
          <w:rFonts w:ascii="Arial Unicode MS" w:eastAsia="Arial Unicode MS" w:hAnsi="Arial Unicode MS" w:cs="Arial Unicode MS"/>
          <w:color w:val="1F1F1F"/>
          <w:sz w:val="24"/>
          <w:szCs w:val="24"/>
        </w:rPr>
        <w:t>남명</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Male</w:t>
      </w:r>
      <w:proofErr w:type="spellEnd"/>
      <w:r>
        <w:rPr>
          <w:rFonts w:ascii="Arial Unicode MS" w:eastAsia="Arial Unicode MS" w:hAnsi="Arial Unicode MS" w:cs="Arial Unicode MS"/>
          <w:color w:val="1F1F1F"/>
          <w:sz w:val="24"/>
          <w:szCs w:val="24"/>
        </w:rPr>
        <w:t xml:space="preserve">)이고 원국에 재성이 없는 무재 사주에, 대운의 천간 또는 </w:t>
      </w:r>
      <w:proofErr w:type="spellStart"/>
      <w:r>
        <w:rPr>
          <w:rFonts w:ascii="Arial Unicode MS" w:eastAsia="Arial Unicode MS" w:hAnsi="Arial Unicode MS" w:cs="Arial Unicode MS"/>
          <w:color w:val="1F1F1F"/>
          <w:sz w:val="24"/>
          <w:szCs w:val="24"/>
        </w:rPr>
        <w:t>지장간으로</w:t>
      </w:r>
      <w:proofErr w:type="spellEnd"/>
      <w:r>
        <w:rPr>
          <w:rFonts w:ascii="Arial Unicode MS" w:eastAsia="Arial Unicode MS" w:hAnsi="Arial Unicode MS" w:cs="Arial Unicode MS"/>
          <w:color w:val="1F1F1F"/>
          <w:sz w:val="24"/>
          <w:szCs w:val="24"/>
        </w:rPr>
        <w:t xml:space="preserve"> 재성(정재/편재)이 유입될 때 가산합니다. (자산 관리 능력과 결실의 축복이 완성되는 대길한 운으로 매칭)</w:t>
      </w:r>
    </w:p>
    <w:p w14:paraId="3B760CBC" w14:textId="77777777" w:rsidR="00F44B9D" w:rsidRDefault="00000000">
      <w:pPr>
        <w:numPr>
          <w:ilvl w:val="0"/>
          <w:numId w:val="73"/>
        </w:numPr>
      </w:pPr>
      <w:r>
        <w:rPr>
          <w:rFonts w:ascii="Arial Unicode MS" w:eastAsia="Arial Unicode MS" w:hAnsi="Arial Unicode MS" w:cs="Arial Unicode MS"/>
          <w:color w:val="1F1F1F"/>
          <w:sz w:val="24"/>
          <w:szCs w:val="24"/>
          <w:highlight w:val="white"/>
        </w:rPr>
        <w:t>원국 갈등 해소(</w:t>
      </w:r>
      <w:proofErr w:type="spellStart"/>
      <w:r>
        <w:rPr>
          <w:rFonts w:ascii="Arial Unicode MS" w:eastAsia="Arial Unicode MS" w:hAnsi="Arial Unicode MS" w:cs="Arial Unicode MS"/>
          <w:color w:val="1F1F1F"/>
          <w:sz w:val="24"/>
          <w:szCs w:val="24"/>
          <w:highlight w:val="white"/>
        </w:rPr>
        <w:t>합거</w:t>
      </w:r>
      <w:proofErr w:type="spellEnd"/>
      <w:r>
        <w:rPr>
          <w:rFonts w:ascii="Arial Unicode MS" w:eastAsia="Arial Unicode MS" w:hAnsi="Arial Unicode MS" w:cs="Arial Unicode MS"/>
          <w:color w:val="1F1F1F"/>
          <w:sz w:val="24"/>
          <w:szCs w:val="24"/>
          <w:highlight w:val="white"/>
        </w:rPr>
        <w:t xml:space="preserve"> 및 </w:t>
      </w:r>
      <w:proofErr w:type="spellStart"/>
      <w:r>
        <w:rPr>
          <w:rFonts w:ascii="Arial Unicode MS" w:eastAsia="Arial Unicode MS" w:hAnsi="Arial Unicode MS" w:cs="Arial Unicode MS"/>
          <w:color w:val="1F1F1F"/>
          <w:sz w:val="24"/>
          <w:szCs w:val="24"/>
          <w:highlight w:val="white"/>
        </w:rPr>
        <w:t>충거</w:t>
      </w:r>
      <w:proofErr w:type="spellEnd"/>
      <w:r>
        <w:rPr>
          <w:rFonts w:ascii="Arial Unicode MS" w:eastAsia="Arial Unicode MS" w:hAnsi="Arial Unicode MS" w:cs="Arial Unicode MS"/>
          <w:color w:val="1F1F1F"/>
          <w:sz w:val="24"/>
          <w:szCs w:val="24"/>
          <w:highlight w:val="white"/>
        </w:rPr>
        <w:t xml:space="preserve">) </w:t>
      </w:r>
      <w:r>
        <w:rPr>
          <w:color w:val="1F1F1F"/>
          <w:sz w:val="24"/>
          <w:szCs w:val="24"/>
        </w:rPr>
        <w:t>(</w:t>
      </w:r>
      <w:r>
        <w:rPr>
          <w:rFonts w:ascii="궁서" w:eastAsia="궁서" w:hAnsi="궁서" w:cs="궁서"/>
          <w:color w:val="1F1F1F"/>
          <w:sz w:val="24"/>
          <w:szCs w:val="24"/>
          <w:shd w:val="clear" w:color="auto" w:fill="F0F4F9"/>
        </w:rPr>
        <w:t>+1.0점</w:t>
      </w:r>
      <w:r>
        <w:rPr>
          <w:color w:val="1F1F1F"/>
          <w:sz w:val="24"/>
          <w:szCs w:val="24"/>
        </w:rPr>
        <w:t>):</w:t>
      </w:r>
    </w:p>
    <w:p w14:paraId="3AD34EF4" w14:textId="77777777" w:rsidR="00F44B9D" w:rsidRDefault="00000000">
      <w:pPr>
        <w:ind w:left="720"/>
        <w:rPr>
          <w:color w:val="1F1F1F"/>
          <w:sz w:val="24"/>
          <w:szCs w:val="24"/>
          <w:highlight w:val="white"/>
        </w:rPr>
      </w:pPr>
      <w:r>
        <w:rPr>
          <w:rFonts w:ascii="Arial Unicode MS" w:eastAsia="Arial Unicode MS" w:hAnsi="Arial Unicode MS" w:cs="Arial Unicode MS"/>
          <w:color w:val="1F1F1F"/>
          <w:sz w:val="24"/>
          <w:szCs w:val="24"/>
          <w:highlight w:val="white"/>
        </w:rPr>
        <w:t xml:space="preserve">원국 내에 충(예: </w:t>
      </w:r>
      <w:proofErr w:type="spellStart"/>
      <w:r>
        <w:rPr>
          <w:rFonts w:ascii="Arial Unicode MS" w:eastAsia="Arial Unicode MS" w:hAnsi="Arial Unicode MS" w:cs="Arial Unicode MS"/>
          <w:color w:val="1F1F1F"/>
          <w:sz w:val="24"/>
          <w:szCs w:val="24"/>
          <w:highlight w:val="white"/>
        </w:rPr>
        <w:t>갑경충</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자오충</w:t>
      </w:r>
      <w:proofErr w:type="spellEnd"/>
      <w:r>
        <w:rPr>
          <w:rFonts w:ascii="Arial Unicode MS" w:eastAsia="Arial Unicode MS" w:hAnsi="Arial Unicode MS" w:cs="Arial Unicode MS"/>
          <w:color w:val="1F1F1F"/>
          <w:sz w:val="24"/>
          <w:szCs w:val="24"/>
          <w:highlight w:val="white"/>
        </w:rPr>
        <w:t xml:space="preserve"> 등)을 형성하는 천간/지지가 존재하나, 대운의 글자가 들어와 합(合)을 함으로써 충의 파괴력을 무력화(</w:t>
      </w:r>
      <w:proofErr w:type="spellStart"/>
      <w:r>
        <w:rPr>
          <w:rFonts w:ascii="Arial Unicode MS" w:eastAsia="Arial Unicode MS" w:hAnsi="Arial Unicode MS" w:cs="Arial Unicode MS"/>
          <w:color w:val="1F1F1F"/>
          <w:sz w:val="24"/>
          <w:szCs w:val="24"/>
          <w:highlight w:val="white"/>
        </w:rPr>
        <w:t>충거</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합거</w:t>
      </w:r>
      <w:proofErr w:type="spellEnd"/>
      <w:r>
        <w:rPr>
          <w:rFonts w:ascii="Arial Unicode MS" w:eastAsia="Arial Unicode MS" w:hAnsi="Arial Unicode MS" w:cs="Arial Unicode MS"/>
          <w:color w:val="1F1F1F"/>
          <w:sz w:val="24"/>
          <w:szCs w:val="24"/>
          <w:highlight w:val="white"/>
        </w:rPr>
        <w:t>) 시킬 때</w:t>
      </w:r>
    </w:p>
    <w:p w14:paraId="5788CB7E" w14:textId="77777777" w:rsidR="00F44B9D" w:rsidRDefault="00000000">
      <w:pPr>
        <w:numPr>
          <w:ilvl w:val="0"/>
          <w:numId w:val="73"/>
        </w:numPr>
      </w:pPr>
      <w:r>
        <w:rPr>
          <w:rFonts w:ascii="Arial Unicode MS" w:eastAsia="Arial Unicode MS" w:hAnsi="Arial Unicode MS" w:cs="Arial Unicode MS"/>
          <w:color w:val="1F1F1F"/>
          <w:sz w:val="24"/>
          <w:szCs w:val="24"/>
          <w:highlight w:val="white"/>
        </w:rPr>
        <w:t xml:space="preserve">일주 충 </w:t>
      </w:r>
      <w:r>
        <w:rPr>
          <w:color w:val="1F1F1F"/>
          <w:sz w:val="24"/>
          <w:szCs w:val="24"/>
        </w:rPr>
        <w:t>(</w:t>
      </w:r>
      <w:r>
        <w:rPr>
          <w:rFonts w:ascii="궁서" w:eastAsia="궁서" w:hAnsi="궁서" w:cs="궁서"/>
          <w:color w:val="1F1F1F"/>
          <w:sz w:val="24"/>
          <w:szCs w:val="24"/>
          <w:shd w:val="clear" w:color="auto" w:fill="F0F4F9"/>
        </w:rPr>
        <w:t>-2.0점</w:t>
      </w:r>
      <w:r>
        <w:rPr>
          <w:rFonts w:ascii="Arial Unicode MS" w:eastAsia="Arial Unicode MS" w:hAnsi="Arial Unicode MS" w:cs="Arial Unicode MS"/>
          <w:color w:val="1F1F1F"/>
          <w:sz w:val="24"/>
          <w:szCs w:val="24"/>
        </w:rPr>
        <w:t xml:space="preserve">) 또는 </w:t>
      </w:r>
      <w:proofErr w:type="spellStart"/>
      <w:r>
        <w:rPr>
          <w:rFonts w:ascii="Arial Unicode MS" w:eastAsia="Arial Unicode MS" w:hAnsi="Arial Unicode MS" w:cs="Arial Unicode MS"/>
          <w:color w:val="1F1F1F"/>
          <w:sz w:val="24"/>
          <w:szCs w:val="24"/>
          <w:highlight w:val="white"/>
        </w:rPr>
        <w:t>극신약</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천충</w:t>
      </w:r>
      <w:proofErr w:type="spellEnd"/>
      <w:r>
        <w:rPr>
          <w:rFonts w:ascii="Arial Unicode MS" w:eastAsia="Arial Unicode MS" w:hAnsi="Arial Unicode MS" w:cs="Arial Unicode MS"/>
          <w:color w:val="1F1F1F"/>
          <w:sz w:val="24"/>
          <w:szCs w:val="24"/>
          <w:highlight w:val="white"/>
        </w:rPr>
        <w:t xml:space="preserve"> </w:t>
      </w:r>
      <w:r>
        <w:rPr>
          <w:color w:val="1F1F1F"/>
          <w:sz w:val="24"/>
          <w:szCs w:val="24"/>
        </w:rPr>
        <w:t>(</w:t>
      </w:r>
      <w:r>
        <w:rPr>
          <w:rFonts w:ascii="궁서" w:eastAsia="궁서" w:hAnsi="궁서" w:cs="궁서"/>
          <w:color w:val="1F1F1F"/>
          <w:sz w:val="24"/>
          <w:szCs w:val="24"/>
          <w:shd w:val="clear" w:color="auto" w:fill="F0F4F9"/>
        </w:rPr>
        <w:t>-3.0점</w:t>
      </w:r>
      <w:r>
        <w:rPr>
          <w:color w:val="1F1F1F"/>
          <w:sz w:val="24"/>
          <w:szCs w:val="24"/>
        </w:rPr>
        <w:t>):</w:t>
      </w:r>
    </w:p>
    <w:p w14:paraId="35F38D58" w14:textId="77777777" w:rsidR="00F44B9D" w:rsidRDefault="00000000">
      <w:pPr>
        <w:ind w:left="720"/>
        <w:rPr>
          <w:color w:val="1F1F1F"/>
          <w:sz w:val="24"/>
          <w:szCs w:val="24"/>
          <w:highlight w:val="white"/>
        </w:rPr>
      </w:pPr>
      <w:r>
        <w:rPr>
          <w:rFonts w:ascii="Arial Unicode MS" w:eastAsia="Arial Unicode MS" w:hAnsi="Arial Unicode MS" w:cs="Arial Unicode MS"/>
          <w:color w:val="1F1F1F"/>
          <w:sz w:val="24"/>
          <w:szCs w:val="24"/>
          <w:highlight w:val="white"/>
        </w:rPr>
        <w:t xml:space="preserve">대운의 천간이 원국의 일간과 천간충을 할 때 또는 대운의 지지가 원국의 </w:t>
      </w:r>
      <w:proofErr w:type="gramStart"/>
      <w:r>
        <w:rPr>
          <w:rFonts w:ascii="Arial Unicode MS" w:eastAsia="Arial Unicode MS" w:hAnsi="Arial Unicode MS" w:cs="Arial Unicode MS"/>
          <w:color w:val="1F1F1F"/>
          <w:sz w:val="24"/>
          <w:szCs w:val="24"/>
          <w:highlight w:val="white"/>
        </w:rPr>
        <w:t>일지와  지지충을</w:t>
      </w:r>
      <w:proofErr w:type="gramEnd"/>
      <w:r>
        <w:rPr>
          <w:rFonts w:ascii="Arial Unicode MS" w:eastAsia="Arial Unicode MS" w:hAnsi="Arial Unicode MS" w:cs="Arial Unicode MS"/>
          <w:color w:val="1F1F1F"/>
          <w:sz w:val="24"/>
          <w:szCs w:val="24"/>
          <w:highlight w:val="white"/>
        </w:rPr>
        <w:t xml:space="preserve"> 할 때, 일주 충 </w:t>
      </w:r>
      <w:r>
        <w:rPr>
          <w:color w:val="1F1F1F"/>
          <w:sz w:val="24"/>
          <w:szCs w:val="24"/>
        </w:rPr>
        <w:t>(</w:t>
      </w:r>
      <w:r>
        <w:rPr>
          <w:rFonts w:ascii="궁서" w:eastAsia="궁서" w:hAnsi="궁서" w:cs="궁서"/>
          <w:color w:val="1F1F1F"/>
          <w:sz w:val="24"/>
          <w:szCs w:val="24"/>
          <w:shd w:val="clear" w:color="auto" w:fill="F0F4F9"/>
        </w:rPr>
        <w:t>-2.0점</w:t>
      </w:r>
      <w:r>
        <w:rPr>
          <w:rFonts w:ascii="Arial Unicode MS" w:eastAsia="Arial Unicode MS" w:hAnsi="Arial Unicode MS" w:cs="Arial Unicode MS"/>
          <w:color w:val="1F1F1F"/>
          <w:sz w:val="24"/>
          <w:szCs w:val="24"/>
        </w:rPr>
        <w:t>) 적용.</w:t>
      </w:r>
    </w:p>
    <w:p w14:paraId="5B824A60" w14:textId="77777777" w:rsidR="00F44B9D" w:rsidRDefault="00000000">
      <w:pPr>
        <w:ind w:left="720"/>
        <w:rPr>
          <w:color w:val="1F1F1F"/>
          <w:sz w:val="24"/>
          <w:szCs w:val="24"/>
          <w:highlight w:val="white"/>
        </w:rPr>
      </w:pPr>
      <w:r>
        <w:rPr>
          <w:rFonts w:ascii="Arial Unicode MS" w:eastAsia="Arial Unicode MS" w:hAnsi="Arial Unicode MS" w:cs="Arial Unicode MS"/>
          <w:color w:val="1F1F1F"/>
          <w:sz w:val="24"/>
          <w:szCs w:val="24"/>
        </w:rPr>
        <w:t xml:space="preserve">만약, </w:t>
      </w:r>
      <w:r>
        <w:rPr>
          <w:rFonts w:ascii="Arial Unicode MS" w:eastAsia="Arial Unicode MS" w:hAnsi="Arial Unicode MS" w:cs="Arial Unicode MS"/>
          <w:color w:val="1F1F1F"/>
          <w:sz w:val="24"/>
          <w:szCs w:val="24"/>
          <w:highlight w:val="white"/>
        </w:rPr>
        <w:t>선천 원국 오행 강약 지수가 SI &lt; -40.0% (</w:t>
      </w:r>
      <w:proofErr w:type="spellStart"/>
      <w:r>
        <w:rPr>
          <w:rFonts w:ascii="Arial Unicode MS" w:eastAsia="Arial Unicode MS" w:hAnsi="Arial Unicode MS" w:cs="Arial Unicode MS"/>
          <w:color w:val="1F1F1F"/>
          <w:sz w:val="24"/>
          <w:szCs w:val="24"/>
          <w:highlight w:val="white"/>
        </w:rPr>
        <w:t>극신약</w:t>
      </w:r>
      <w:proofErr w:type="spellEnd"/>
      <w:r>
        <w:rPr>
          <w:rFonts w:ascii="Arial Unicode MS" w:eastAsia="Arial Unicode MS" w:hAnsi="Arial Unicode MS" w:cs="Arial Unicode MS"/>
          <w:color w:val="1F1F1F"/>
          <w:sz w:val="24"/>
          <w:szCs w:val="24"/>
          <w:highlight w:val="white"/>
        </w:rPr>
        <w:t xml:space="preserve">)인 최악의 조건에서, 대운 천간이 일간을 정면으로 </w:t>
      </w:r>
      <w:proofErr w:type="spellStart"/>
      <w:r>
        <w:rPr>
          <w:rFonts w:ascii="Arial Unicode MS" w:eastAsia="Arial Unicode MS" w:hAnsi="Arial Unicode MS" w:cs="Arial Unicode MS"/>
          <w:color w:val="1F1F1F"/>
          <w:sz w:val="24"/>
          <w:szCs w:val="24"/>
          <w:highlight w:val="white"/>
        </w:rPr>
        <w:t>충할</w:t>
      </w:r>
      <w:proofErr w:type="spellEnd"/>
      <w:r>
        <w:rPr>
          <w:rFonts w:ascii="Arial Unicode MS" w:eastAsia="Arial Unicode MS" w:hAnsi="Arial Unicode MS" w:cs="Arial Unicode MS"/>
          <w:color w:val="1F1F1F"/>
          <w:sz w:val="24"/>
          <w:szCs w:val="24"/>
          <w:highlight w:val="white"/>
        </w:rPr>
        <w:t xml:space="preserve"> 때(</w:t>
      </w:r>
      <w:proofErr w:type="spellStart"/>
      <w:r>
        <w:rPr>
          <w:rFonts w:ascii="Arial Unicode MS" w:eastAsia="Arial Unicode MS" w:hAnsi="Arial Unicode MS" w:cs="Arial Unicode MS"/>
          <w:color w:val="1F1F1F"/>
          <w:sz w:val="24"/>
          <w:szCs w:val="24"/>
          <w:highlight w:val="white"/>
        </w:rPr>
        <w:t>천충</w:t>
      </w:r>
      <w:proofErr w:type="spellEnd"/>
      <w:r>
        <w:rPr>
          <w:rFonts w:ascii="Arial Unicode MS" w:eastAsia="Arial Unicode MS" w:hAnsi="Arial Unicode MS" w:cs="Arial Unicode MS"/>
          <w:color w:val="1F1F1F"/>
          <w:sz w:val="24"/>
          <w:szCs w:val="24"/>
          <w:highlight w:val="white"/>
        </w:rPr>
        <w:t>)는 심각한 정서적/육체적 붕괴(</w:t>
      </w:r>
      <w:proofErr w:type="spellStart"/>
      <w:r>
        <w:rPr>
          <w:rFonts w:ascii="Arial Unicode MS" w:eastAsia="Arial Unicode MS" w:hAnsi="Arial Unicode MS" w:cs="Arial Unicode MS"/>
          <w:color w:val="1F1F1F"/>
          <w:sz w:val="24"/>
          <w:szCs w:val="24"/>
          <w:highlight w:val="white"/>
        </w:rPr>
        <w:t>쇠자발</w:t>
      </w:r>
      <w:proofErr w:type="spellEnd"/>
      <w:r>
        <w:rPr>
          <w:rFonts w:ascii="Arial Unicode MS" w:eastAsia="Arial Unicode MS" w:hAnsi="Arial Unicode MS" w:cs="Arial Unicode MS"/>
          <w:color w:val="1F1F1F"/>
          <w:sz w:val="24"/>
          <w:szCs w:val="24"/>
          <w:highlight w:val="white"/>
        </w:rPr>
        <w:t xml:space="preserve">)로 판정하여 </w:t>
      </w:r>
      <w:r>
        <w:rPr>
          <w:color w:val="1F1F1F"/>
          <w:sz w:val="24"/>
          <w:szCs w:val="24"/>
        </w:rPr>
        <w:t>(</w:t>
      </w:r>
      <w:r>
        <w:rPr>
          <w:rFonts w:ascii="궁서" w:eastAsia="궁서" w:hAnsi="궁서" w:cs="궁서"/>
          <w:color w:val="1F1F1F"/>
          <w:sz w:val="24"/>
          <w:szCs w:val="24"/>
          <w:shd w:val="clear" w:color="auto" w:fill="F0F4F9"/>
        </w:rPr>
        <w:t>-3.0점</w:t>
      </w:r>
      <w:r>
        <w:rPr>
          <w:color w:val="1F1F1F"/>
          <w:sz w:val="24"/>
          <w:szCs w:val="24"/>
        </w:rPr>
        <w:t>)</w:t>
      </w:r>
      <w:r>
        <w:rPr>
          <w:rFonts w:ascii="Arial Unicode MS" w:eastAsia="Arial Unicode MS" w:hAnsi="Arial Unicode MS" w:cs="Arial Unicode MS"/>
          <w:color w:val="1F1F1F"/>
          <w:sz w:val="24"/>
          <w:szCs w:val="24"/>
          <w:highlight w:val="white"/>
        </w:rPr>
        <w:t>의 가중 페널티 적용.</w:t>
      </w:r>
    </w:p>
    <w:p w14:paraId="306C23CF" w14:textId="77777777" w:rsidR="00F44B9D" w:rsidRDefault="00000000">
      <w:pPr>
        <w:numPr>
          <w:ilvl w:val="0"/>
          <w:numId w:val="73"/>
        </w:numPr>
      </w:pPr>
      <w:r>
        <w:rPr>
          <w:rFonts w:ascii="Arial Unicode MS" w:eastAsia="Arial Unicode MS" w:hAnsi="Arial Unicode MS" w:cs="Arial Unicode MS"/>
          <w:color w:val="1F1F1F"/>
          <w:sz w:val="24"/>
          <w:szCs w:val="24"/>
          <w:highlight w:val="white"/>
        </w:rPr>
        <w:t xml:space="preserve">재관(財官) 균형도 안착 가산 </w:t>
      </w:r>
      <w:r>
        <w:rPr>
          <w:color w:val="1F1F1F"/>
          <w:sz w:val="24"/>
          <w:szCs w:val="24"/>
        </w:rPr>
        <w:t>(</w:t>
      </w:r>
      <w:r>
        <w:rPr>
          <w:rFonts w:ascii="궁서" w:eastAsia="궁서" w:hAnsi="궁서" w:cs="궁서"/>
          <w:color w:val="1F1F1F"/>
          <w:sz w:val="24"/>
          <w:szCs w:val="24"/>
          <w:shd w:val="clear" w:color="auto" w:fill="F0F4F9"/>
        </w:rPr>
        <w:t>+2.0점</w:t>
      </w:r>
      <w:r>
        <w:rPr>
          <w:color w:val="1F1F1F"/>
          <w:sz w:val="24"/>
          <w:szCs w:val="24"/>
          <w:highlight w:val="white"/>
        </w:rPr>
        <w:t>)</w:t>
      </w:r>
      <w:r>
        <w:rPr>
          <w:color w:val="1F1F1F"/>
          <w:sz w:val="24"/>
          <w:szCs w:val="24"/>
        </w:rPr>
        <w:t>:</w:t>
      </w:r>
    </w:p>
    <w:p w14:paraId="3FA69B5C" w14:textId="77777777" w:rsidR="00F44B9D" w:rsidRDefault="00000000">
      <w:pPr>
        <w:ind w:left="720"/>
        <w:rPr>
          <w:color w:val="1F1F1F"/>
          <w:sz w:val="24"/>
          <w:szCs w:val="24"/>
          <w:highlight w:val="white"/>
        </w:rPr>
      </w:pPr>
      <w:r>
        <w:rPr>
          <w:rFonts w:ascii="Arial Unicode MS" w:eastAsia="Arial Unicode MS" w:hAnsi="Arial Unicode MS" w:cs="Arial Unicode MS"/>
          <w:color w:val="1F1F1F"/>
          <w:sz w:val="24"/>
          <w:szCs w:val="24"/>
          <w:highlight w:val="white"/>
        </w:rPr>
        <w:t>대운의 오행 기도가 유입된 후, 사주 전체 오행 기도 비율에서 재성(재물)과 관성(명예)의 기도가 각각 15.0% 이상 25.0% 이하 범위(평균 20% 수준)</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원만하게 안착할 때 적용함 (아동이 중년 활동기에 일평생 누릴 최고조의 직업 및 </w:t>
      </w:r>
      <w:proofErr w:type="spellStart"/>
      <w:r>
        <w:rPr>
          <w:rFonts w:ascii="Arial Unicode MS" w:eastAsia="Arial Unicode MS" w:hAnsi="Arial Unicode MS" w:cs="Arial Unicode MS"/>
          <w:color w:val="1F1F1F"/>
          <w:sz w:val="24"/>
          <w:szCs w:val="24"/>
          <w:highlight w:val="white"/>
        </w:rPr>
        <w:t>재물적</w:t>
      </w:r>
      <w:proofErr w:type="spellEnd"/>
      <w:r>
        <w:rPr>
          <w:rFonts w:ascii="Arial Unicode MS" w:eastAsia="Arial Unicode MS" w:hAnsi="Arial Unicode MS" w:cs="Arial Unicode MS"/>
          <w:color w:val="1F1F1F"/>
          <w:sz w:val="24"/>
          <w:szCs w:val="24"/>
          <w:highlight w:val="white"/>
        </w:rPr>
        <w:t xml:space="preserve"> 균형과 전성기 타이밍에 해당함.)</w:t>
      </w:r>
    </w:p>
    <w:p w14:paraId="75A2E61F" w14:textId="77777777" w:rsidR="00F44B9D" w:rsidRDefault="00F44B9D">
      <w:pPr>
        <w:ind w:left="720"/>
        <w:rPr>
          <w:color w:val="1F1F1F"/>
          <w:sz w:val="24"/>
          <w:szCs w:val="24"/>
          <w:highlight w:val="white"/>
        </w:rPr>
      </w:pPr>
    </w:p>
    <w:p w14:paraId="05631AF7" w14:textId="77777777" w:rsidR="00F44B9D" w:rsidRDefault="00F44B9D">
      <w:pPr>
        <w:shd w:val="clear" w:color="auto" w:fill="FFFFFF"/>
        <w:spacing w:before="240" w:after="240"/>
        <w:rPr>
          <w:color w:val="1F1F1F"/>
          <w:sz w:val="24"/>
          <w:szCs w:val="24"/>
        </w:rPr>
      </w:pPr>
    </w:p>
    <w:p w14:paraId="460E3831" w14:textId="77777777" w:rsidR="00F44B9D" w:rsidRDefault="00000000">
      <w:pPr>
        <w:shd w:val="clear" w:color="auto" w:fill="FFFFFF"/>
        <w:rPr>
          <w:color w:val="1F1F1F"/>
          <w:sz w:val="24"/>
          <w:szCs w:val="24"/>
        </w:rPr>
      </w:pPr>
      <w:r>
        <w:pict w14:anchorId="6A7C57E9">
          <v:rect id="_x0000_i1046" style="width:0;height:1.5pt" o:hralign="center" o:hrstd="t" o:hr="t" fillcolor="#a0a0a0" stroked="f"/>
        </w:pict>
      </w:r>
    </w:p>
    <w:p w14:paraId="2A8E8E10" w14:textId="77777777" w:rsidR="00F44B9D" w:rsidRDefault="00000000">
      <w:pPr>
        <w:pStyle w:val="3"/>
        <w:keepNext w:val="0"/>
        <w:keepLines w:val="0"/>
        <w:shd w:val="clear" w:color="auto" w:fill="FFFFFF"/>
        <w:spacing w:before="280" w:line="360" w:lineRule="auto"/>
        <w:rPr>
          <w:color w:val="1F1F1F"/>
          <w:sz w:val="24"/>
          <w:szCs w:val="24"/>
        </w:rPr>
      </w:pPr>
      <w:bookmarkStart w:id="75" w:name="_mwrhgzno4q0w" w:colFirst="0" w:colLast="0"/>
      <w:bookmarkEnd w:id="75"/>
      <w:r>
        <w:rPr>
          <w:rFonts w:ascii="Arial Unicode MS" w:eastAsia="Arial Unicode MS" w:hAnsi="Arial Unicode MS" w:cs="Arial Unicode MS"/>
          <w:color w:val="1F1F1F"/>
          <w:sz w:val="24"/>
          <w:szCs w:val="24"/>
        </w:rPr>
        <w:lastRenderedPageBreak/>
        <w:t>13.5 [11장 연계] 12운성 및 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정밀 해설 큐레이션</w:t>
      </w:r>
    </w:p>
    <w:p w14:paraId="39ECC29F" w14:textId="77777777" w:rsidR="00F44B9D" w:rsidRDefault="00000000">
      <w:pPr>
        <w:numPr>
          <w:ilvl w:val="0"/>
          <w:numId w:val="24"/>
        </w:numPr>
        <w:shd w:val="clear" w:color="auto" w:fill="FFFFFF"/>
        <w:spacing w:before="240"/>
      </w:pPr>
      <w:r>
        <w:rPr>
          <w:rFonts w:ascii="Arial Unicode MS" w:eastAsia="Arial Unicode MS" w:hAnsi="Arial Unicode MS" w:cs="Arial Unicode MS"/>
          <w:color w:val="1F1F1F"/>
          <w:sz w:val="24"/>
          <w:szCs w:val="24"/>
        </w:rPr>
        <w:t>시스템 연산 규칙:</w:t>
      </w:r>
      <w:r>
        <w:rPr>
          <w:rFonts w:ascii="Arial Unicode MS" w:eastAsia="Arial Unicode MS" w:hAnsi="Arial Unicode MS" w:cs="Arial Unicode MS"/>
          <w:color w:val="1F1F1F"/>
          <w:sz w:val="24"/>
          <w:szCs w:val="24"/>
        </w:rPr>
        <w:br/>
        <w:t>11장의 12운성과 12</w:t>
      </w:r>
      <w:proofErr w:type="spellStart"/>
      <w:r>
        <w:rPr>
          <w:rFonts w:ascii="Arial Unicode MS" w:eastAsia="Arial Unicode MS" w:hAnsi="Arial Unicode MS" w:cs="Arial Unicode MS"/>
          <w:color w:val="1F1F1F"/>
          <w:sz w:val="24"/>
          <w:szCs w:val="24"/>
        </w:rPr>
        <w:t>신살은</w:t>
      </w:r>
      <w:proofErr w:type="spellEnd"/>
      <w:r>
        <w:rPr>
          <w:rFonts w:ascii="Arial Unicode MS" w:eastAsia="Arial Unicode MS" w:hAnsi="Arial Unicode MS" w:cs="Arial Unicode MS"/>
          <w:color w:val="1F1F1F"/>
          <w:sz w:val="24"/>
          <w:szCs w:val="24"/>
        </w:rPr>
        <w:t xml:space="preserve"> 이미 기도로 고려되었으므로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항목으로 고려하지 않습니다. </w:t>
      </w:r>
    </w:p>
    <w:p w14:paraId="4AF31A30" w14:textId="77777777" w:rsidR="00F44B9D" w:rsidRDefault="00000000">
      <w:pPr>
        <w:numPr>
          <w:ilvl w:val="0"/>
          <w:numId w:val="24"/>
        </w:numPr>
        <w:shd w:val="clear" w:color="auto" w:fill="FFFFFF"/>
        <w:spacing w:after="240"/>
      </w:pPr>
      <w:r>
        <w:rPr>
          <w:rFonts w:ascii="Arial Unicode MS" w:eastAsia="Arial Unicode MS" w:hAnsi="Arial Unicode MS" w:cs="Arial Unicode MS"/>
          <w:color w:val="1F1F1F"/>
          <w:sz w:val="24"/>
          <w:szCs w:val="24"/>
        </w:rPr>
        <w:t>사용자용 해설 매칭 가이드:</w:t>
      </w:r>
      <w:r>
        <w:rPr>
          <w:rFonts w:ascii="Arial Unicode MS" w:eastAsia="Arial Unicode MS" w:hAnsi="Arial Unicode MS" w:cs="Arial Unicode MS"/>
          <w:color w:val="1F1F1F"/>
          <w:sz w:val="24"/>
          <w:szCs w:val="24"/>
        </w:rPr>
        <w:br/>
        <w:t>점수 보정 대신, 대운 지지가 가져오는 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(예: 역마살, </w:t>
      </w:r>
      <w:proofErr w:type="spellStart"/>
      <w:r>
        <w:rPr>
          <w:rFonts w:ascii="Arial Unicode MS" w:eastAsia="Arial Unicode MS" w:hAnsi="Arial Unicode MS" w:cs="Arial Unicode MS"/>
          <w:color w:val="1F1F1F"/>
          <w:sz w:val="24"/>
          <w:szCs w:val="24"/>
        </w:rPr>
        <w:t>도화살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화개살</w:t>
      </w:r>
      <w:proofErr w:type="spellEnd"/>
      <w:r>
        <w:rPr>
          <w:rFonts w:ascii="Arial Unicode MS" w:eastAsia="Arial Unicode MS" w:hAnsi="Arial Unicode MS" w:cs="Arial Unicode MS"/>
          <w:color w:val="1F1F1F"/>
          <w:sz w:val="24"/>
          <w:szCs w:val="24"/>
        </w:rPr>
        <w:t xml:space="preserve"> 등)의 동적 의미와 그 대운 시기에 아이에게 일어날 행동적 변화(활동성 증가, 인기 집중, 학문 몰입 등)</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스토리텔링 텍스트로 전환하여 풍부하게 설명합니다. </w:t>
      </w:r>
    </w:p>
    <w:p w14:paraId="6B4087C4" w14:textId="77777777" w:rsidR="00F44B9D" w:rsidRDefault="00000000">
      <w:pPr>
        <w:shd w:val="clear" w:color="auto" w:fill="FFFFFF"/>
        <w:spacing w:before="240" w:after="240"/>
        <w:ind w:left="720"/>
        <w:rPr>
          <w:color w:val="1F1F1F"/>
          <w:sz w:val="24"/>
          <w:szCs w:val="24"/>
        </w:rPr>
      </w:pPr>
      <w:r>
        <w:rPr>
          <w:rFonts w:ascii="Arial Unicode MS" w:eastAsia="Arial Unicode MS" w:hAnsi="Arial Unicode MS" w:cs="Arial Unicode MS"/>
          <w:color w:val="1F1F1F"/>
          <w:sz w:val="24"/>
          <w:szCs w:val="24"/>
        </w:rPr>
        <w:t>&lt;12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해설용 </w:t>
      </w:r>
      <w:proofErr w:type="gramStart"/>
      <w:r>
        <w:rPr>
          <w:rFonts w:ascii="Arial Unicode MS" w:eastAsia="Arial Unicode MS" w:hAnsi="Arial Unicode MS" w:cs="Arial Unicode MS"/>
          <w:color w:val="1F1F1F"/>
          <w:sz w:val="24"/>
          <w:szCs w:val="24"/>
        </w:rPr>
        <w:t xml:space="preserve">DB </w:t>
      </w:r>
      <w:proofErr w:type="spellStart"/>
      <w:r>
        <w:rPr>
          <w:rFonts w:ascii="Arial Unicode MS" w:eastAsia="Arial Unicode MS" w:hAnsi="Arial Unicode MS" w:cs="Arial Unicode MS"/>
          <w:color w:val="1F1F1F"/>
          <w:sz w:val="24"/>
          <w:szCs w:val="24"/>
        </w:rPr>
        <w:t>를</w:t>
      </w:r>
      <w:proofErr w:type="spellEnd"/>
      <w:proofErr w:type="gramEnd"/>
      <w:r>
        <w:rPr>
          <w:rFonts w:ascii="Arial Unicode MS" w:eastAsia="Arial Unicode MS" w:hAnsi="Arial Unicode MS" w:cs="Arial Unicode MS"/>
          <w:color w:val="1F1F1F"/>
          <w:sz w:val="24"/>
          <w:szCs w:val="24"/>
        </w:rPr>
        <w:t xml:space="preserve"> 만들어서 참조하도록 해야 함!&gt;</w:t>
      </w:r>
    </w:p>
    <w:p w14:paraId="25A54C5C" w14:textId="77777777" w:rsidR="00F44B9D" w:rsidRDefault="00000000">
      <w:pPr>
        <w:shd w:val="clear" w:color="auto" w:fill="FFFFFF"/>
        <w:rPr>
          <w:color w:val="1F1F1F"/>
          <w:sz w:val="24"/>
          <w:szCs w:val="24"/>
        </w:rPr>
      </w:pPr>
      <w:r>
        <w:pict w14:anchorId="3F45833A">
          <v:rect id="_x0000_i1047" style="width:0;height:1.5pt" o:hralign="center" o:hrstd="t" o:hr="t" fillcolor="#a0a0a0" stroked="f"/>
        </w:pict>
      </w:r>
    </w:p>
    <w:p w14:paraId="516F3D76" w14:textId="77777777" w:rsidR="00F44B9D" w:rsidRDefault="00000000">
      <w:pPr>
        <w:pStyle w:val="3"/>
        <w:keepNext w:val="0"/>
        <w:keepLines w:val="0"/>
        <w:shd w:val="clear" w:color="auto" w:fill="FFFFFF"/>
        <w:spacing w:before="280" w:line="360" w:lineRule="auto"/>
        <w:rPr>
          <w:color w:val="1F1F1F"/>
          <w:sz w:val="24"/>
          <w:szCs w:val="24"/>
        </w:rPr>
      </w:pPr>
      <w:bookmarkStart w:id="76" w:name="_fa8yyeykdakn" w:colFirst="0" w:colLast="0"/>
      <w:bookmarkEnd w:id="76"/>
      <w:r>
        <w:rPr>
          <w:rFonts w:ascii="Arial Unicode MS" w:eastAsia="Arial Unicode MS" w:hAnsi="Arial Unicode MS" w:cs="Arial Unicode MS"/>
          <w:color w:val="1F1F1F"/>
          <w:sz w:val="24"/>
          <w:szCs w:val="24"/>
        </w:rPr>
        <w:t xml:space="preserve">13.6 [12장 연계] 길성, </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결합 모델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 </w:t>
      </w:r>
      <w:proofErr w:type="spellStart"/>
      <w:r>
        <w:rPr>
          <w:rFonts w:ascii="Times New Roman" w:eastAsia="Times New Roman" w:hAnsi="Times New Roman" w:cs="Times New Roman"/>
          <w:b/>
          <w:bCs/>
          <w:color w:val="1F1F1F"/>
          <w:sz w:val="27"/>
          <w:szCs w:val="27"/>
        </w:rPr>
        <w:t>Daewoon_Sinsal_Adj</w:t>
      </w:r>
      <w:proofErr w:type="spellEnd"/>
      <w:r>
        <w:rPr>
          <w:rFonts w:ascii="Times New Roman" w:eastAsia="Times New Roman" w:hAnsi="Times New Roman" w:cs="Times New Roman"/>
          <w:b/>
          <w:bCs/>
          <w:color w:val="1F1F1F"/>
          <w:sz w:val="27"/>
          <w:szCs w:val="27"/>
        </w:rPr>
        <w:t>)</w:t>
      </w:r>
    </w:p>
    <w:p w14:paraId="3395C21E"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대운 지지가 원국의 특수 신살들과 충돌하거나 결합하여 길성을 획득하고, 숨겨진 강력한 </w:t>
      </w:r>
      <w:proofErr w:type="spellStart"/>
      <w:r>
        <w:rPr>
          <w:rFonts w:ascii="Arial Unicode MS" w:eastAsia="Arial Unicode MS" w:hAnsi="Arial Unicode MS" w:cs="Arial Unicode MS"/>
          <w:color w:val="1F1F1F"/>
          <w:sz w:val="24"/>
          <w:szCs w:val="24"/>
        </w:rPr>
        <w:t>흉살을</w:t>
      </w:r>
      <w:proofErr w:type="spellEnd"/>
      <w:r>
        <w:rPr>
          <w:rFonts w:ascii="Arial Unicode MS" w:eastAsia="Arial Unicode MS" w:hAnsi="Arial Unicode MS" w:cs="Arial Unicode MS"/>
          <w:color w:val="1F1F1F"/>
          <w:sz w:val="24"/>
          <w:szCs w:val="24"/>
        </w:rPr>
        <w:t xml:space="preserve"> 형성하는지 판정합니다.</w:t>
      </w:r>
    </w:p>
    <w:p w14:paraId="1344C21B" w14:textId="77777777" w:rsidR="00F44B9D" w:rsidRDefault="00000000">
      <w:pPr>
        <w:numPr>
          <w:ilvl w:val="0"/>
          <w:numId w:val="31"/>
        </w:numPr>
        <w:shd w:val="clear" w:color="auto" w:fill="FFFFFF"/>
        <w:spacing w:before="240"/>
      </w:pPr>
      <w:proofErr w:type="spellStart"/>
      <w:r>
        <w:rPr>
          <w:rFonts w:ascii="Arial Unicode MS" w:eastAsia="Arial Unicode MS" w:hAnsi="Arial Unicode MS" w:cs="Arial Unicode MS"/>
          <w:color w:val="1F1F1F"/>
          <w:sz w:val="24"/>
          <w:szCs w:val="24"/>
        </w:rPr>
        <w:t>천을귀인</w:t>
      </w:r>
      <w:proofErr w:type="spellEnd"/>
      <w:r>
        <w:rPr>
          <w:rFonts w:ascii="Arial Unicode MS" w:eastAsia="Arial Unicode MS" w:hAnsi="Arial Unicode MS" w:cs="Arial Unicode MS"/>
          <w:color w:val="1F1F1F"/>
          <w:sz w:val="24"/>
          <w:szCs w:val="24"/>
        </w:rPr>
        <w:t xml:space="preserve"> 대운 안착 (</w:t>
      </w:r>
      <w:r>
        <w:rPr>
          <w:rFonts w:ascii="궁서" w:eastAsia="궁서" w:hAnsi="궁서" w:cs="궁서"/>
          <w:color w:val="1F1F1F"/>
          <w:sz w:val="24"/>
          <w:szCs w:val="24"/>
          <w:shd w:val="clear" w:color="auto" w:fill="F0F4F9"/>
        </w:rPr>
        <w:t>+1.5점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대운의 지지 글자가 </w:t>
      </w:r>
      <w:proofErr w:type="spellStart"/>
      <w:r>
        <w:rPr>
          <w:rFonts w:ascii="Arial Unicode MS" w:eastAsia="Arial Unicode MS" w:hAnsi="Arial Unicode MS" w:cs="Arial Unicode MS"/>
          <w:color w:val="1F1F1F"/>
          <w:sz w:val="24"/>
          <w:szCs w:val="24"/>
        </w:rPr>
        <w:t>천을귀인</w:t>
      </w:r>
      <w:proofErr w:type="spellEnd"/>
      <w:r>
        <w:rPr>
          <w:rFonts w:ascii="Arial Unicode MS" w:eastAsia="Arial Unicode MS" w:hAnsi="Arial Unicode MS" w:cs="Arial Unicode MS"/>
          <w:color w:val="1F1F1F"/>
          <w:sz w:val="24"/>
          <w:szCs w:val="24"/>
        </w:rPr>
        <w:t>(天乙貴人) 글자에 해당할 때 가산합니다.</w:t>
      </w:r>
    </w:p>
    <w:p w14:paraId="4FD74B0B" w14:textId="77777777" w:rsidR="00F44B9D" w:rsidRDefault="00000000">
      <w:pPr>
        <w:numPr>
          <w:ilvl w:val="0"/>
          <w:numId w:val="31"/>
        </w:numPr>
        <w:shd w:val="clear" w:color="auto" w:fill="FFFFFF"/>
      </w:pPr>
      <w:proofErr w:type="spellStart"/>
      <w:r>
        <w:rPr>
          <w:rFonts w:ascii="Arial Unicode MS" w:eastAsia="Arial Unicode MS" w:hAnsi="Arial Unicode MS" w:cs="Arial Unicode MS"/>
          <w:color w:val="1F1F1F"/>
          <w:sz w:val="24"/>
          <w:szCs w:val="24"/>
        </w:rPr>
        <w:t>재고귀인</w:t>
      </w:r>
      <w:proofErr w:type="spellEnd"/>
      <w:r>
        <w:rPr>
          <w:rFonts w:ascii="Arial Unicode MS" w:eastAsia="Arial Unicode MS" w:hAnsi="Arial Unicode MS" w:cs="Arial Unicode MS"/>
          <w:color w:val="1F1F1F"/>
          <w:sz w:val="24"/>
          <w:szCs w:val="24"/>
        </w:rPr>
        <w:t xml:space="preserve"> 대운 안착 (</w:t>
      </w:r>
      <w:r>
        <w:rPr>
          <w:rFonts w:ascii="궁서" w:eastAsia="궁서" w:hAnsi="궁서" w:cs="궁서"/>
          <w:color w:val="1F1F1F"/>
          <w:sz w:val="24"/>
          <w:szCs w:val="24"/>
          <w:shd w:val="clear" w:color="auto" w:fill="F0F4F9"/>
        </w:rPr>
        <w:t>+0.5점</w:t>
      </w:r>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대운의 지지 글자가 부의 창고를 상징하는 </w:t>
      </w:r>
      <w:proofErr w:type="spellStart"/>
      <w:r>
        <w:rPr>
          <w:rFonts w:ascii="Arial Unicode MS" w:eastAsia="Arial Unicode MS" w:hAnsi="Arial Unicode MS" w:cs="Arial Unicode MS"/>
          <w:color w:val="1F1F1F"/>
          <w:sz w:val="24"/>
          <w:szCs w:val="24"/>
        </w:rPr>
        <w:t>재고귀인</w:t>
      </w:r>
      <w:proofErr w:type="spellEnd"/>
      <w:r>
        <w:rPr>
          <w:rFonts w:ascii="Arial Unicode MS" w:eastAsia="Arial Unicode MS" w:hAnsi="Arial Unicode MS" w:cs="Arial Unicode MS"/>
          <w:color w:val="1F1F1F"/>
          <w:sz w:val="24"/>
          <w:szCs w:val="24"/>
        </w:rPr>
        <w:t xml:space="preserve"> 지지에 해당할 때 가산합니다.</w:t>
      </w:r>
    </w:p>
    <w:p w14:paraId="1166B88B" w14:textId="77777777" w:rsidR="00F44B9D" w:rsidRDefault="00000000">
      <w:pPr>
        <w:numPr>
          <w:ilvl w:val="0"/>
          <w:numId w:val="31"/>
        </w:numPr>
        <w:shd w:val="clear" w:color="auto" w:fill="FFFFFF"/>
      </w:pP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(三刑殺) 성립 </w:t>
      </w:r>
      <w:proofErr w:type="gramStart"/>
      <w:r>
        <w:rPr>
          <w:rFonts w:ascii="Arial Unicode MS" w:eastAsia="Arial Unicode MS" w:hAnsi="Arial Unicode MS" w:cs="Arial Unicode MS"/>
          <w:color w:val="1F1F1F"/>
          <w:sz w:val="24"/>
          <w:szCs w:val="24"/>
        </w:rPr>
        <w:t>또는  강화</w:t>
      </w:r>
      <w:proofErr w:type="gramEnd"/>
      <w:r>
        <w:rPr>
          <w:rFonts w:ascii="Arial Unicode MS" w:eastAsia="Arial Unicode MS" w:hAnsi="Arial Unicode MS" w:cs="Arial Unicode MS"/>
          <w:color w:val="1F1F1F"/>
          <w:sz w:val="24"/>
          <w:szCs w:val="24"/>
        </w:rPr>
        <w:t xml:space="preserve"> 시 페널티 (</w:t>
      </w:r>
      <w:r>
        <w:rPr>
          <w:rFonts w:ascii="궁서" w:eastAsia="궁서" w:hAnsi="궁서" w:cs="궁서"/>
          <w:color w:val="1F1F1F"/>
          <w:sz w:val="24"/>
          <w:szCs w:val="24"/>
          <w:shd w:val="clear" w:color="auto" w:fill="F0F4F9"/>
        </w:rPr>
        <w:t>-1.5점</w:t>
      </w:r>
      <w:r>
        <w:rPr>
          <w:color w:val="1F1F1F"/>
          <w:sz w:val="24"/>
          <w:szCs w:val="24"/>
        </w:rPr>
        <w:t>):</w:t>
      </w:r>
    </w:p>
    <w:p w14:paraId="2CC27447" w14:textId="77777777" w:rsidR="00F44B9D" w:rsidRDefault="00000000">
      <w:pPr>
        <w:numPr>
          <w:ilvl w:val="1"/>
          <w:numId w:val="31"/>
        </w:numPr>
        <w:shd w:val="clear" w:color="auto" w:fill="FFFFFF"/>
      </w:pPr>
      <w:r>
        <w:rPr>
          <w:rFonts w:ascii="Arial Unicode MS" w:eastAsia="Arial Unicode MS" w:hAnsi="Arial Unicode MS" w:cs="Arial Unicode MS"/>
          <w:i/>
          <w:iCs/>
          <w:color w:val="1F1F1F"/>
          <w:sz w:val="24"/>
          <w:szCs w:val="24"/>
        </w:rPr>
        <w:t>완성:</w:t>
      </w:r>
      <w:r>
        <w:rPr>
          <w:rFonts w:ascii="Arial Unicode MS" w:eastAsia="Arial Unicode MS" w:hAnsi="Arial Unicode MS" w:cs="Arial Unicode MS"/>
          <w:color w:val="1F1F1F"/>
          <w:sz w:val="24"/>
          <w:szCs w:val="24"/>
        </w:rPr>
        <w:t xml:space="preserve"> 원국에 </w:t>
      </w: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 구성 지지 중 2개만 연속 배치(예: 寅, 巳)된 상황에서, 대운 지지에서 나머지 한 글자(申)가 유입되어 </w:t>
      </w:r>
      <w:proofErr w:type="spellStart"/>
      <w:r>
        <w:rPr>
          <w:rFonts w:ascii="Arial Unicode MS" w:eastAsia="Arial Unicode MS" w:hAnsi="Arial Unicode MS" w:cs="Arial Unicode MS"/>
          <w:color w:val="1F1F1F"/>
          <w:sz w:val="24"/>
          <w:szCs w:val="24"/>
        </w:rPr>
        <w:t>인사신</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축술미</w:t>
      </w:r>
      <w:proofErr w:type="spellEnd"/>
      <w:r>
        <w:rPr>
          <w:rFonts w:ascii="Arial Unicode MS" w:eastAsia="Arial Unicode MS" w:hAnsi="Arial Unicode MS" w:cs="Arial Unicode MS"/>
          <w:color w:val="1F1F1F"/>
          <w:sz w:val="24"/>
          <w:szCs w:val="24"/>
        </w:rPr>
        <w:t xml:space="preserve"> 삼형살이 성립될 때 적용. </w:t>
      </w:r>
    </w:p>
    <w:p w14:paraId="3AF3A215" w14:textId="77777777" w:rsidR="00F44B9D" w:rsidRDefault="00000000">
      <w:pPr>
        <w:numPr>
          <w:ilvl w:val="1"/>
          <w:numId w:val="31"/>
        </w:numPr>
        <w:shd w:val="clear" w:color="auto" w:fill="FFFFFF"/>
      </w:pPr>
      <w:r>
        <w:rPr>
          <w:rFonts w:ascii="Arial Unicode MS" w:eastAsia="Arial Unicode MS" w:hAnsi="Arial Unicode MS" w:cs="Arial Unicode MS"/>
          <w:i/>
          <w:iCs/>
          <w:color w:val="1F1F1F"/>
          <w:sz w:val="24"/>
          <w:szCs w:val="24"/>
        </w:rPr>
        <w:t>강화:</w:t>
      </w:r>
      <w:r>
        <w:rPr>
          <w:rFonts w:ascii="Arial Unicode MS" w:eastAsia="Arial Unicode MS" w:hAnsi="Arial Unicode MS" w:cs="Arial Unicode MS"/>
          <w:color w:val="1F1F1F"/>
          <w:sz w:val="24"/>
          <w:szCs w:val="24"/>
        </w:rPr>
        <w:t xml:space="preserve"> 원국에 이미 </w:t>
      </w: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 3글자가 연속 배치된 상태에서, 대운 지지가 </w:t>
      </w:r>
      <w:proofErr w:type="spellStart"/>
      <w:r>
        <w:rPr>
          <w:rFonts w:ascii="Arial Unicode MS" w:eastAsia="Arial Unicode MS" w:hAnsi="Arial Unicode MS" w:cs="Arial Unicode MS"/>
          <w:color w:val="1F1F1F"/>
          <w:sz w:val="24"/>
          <w:szCs w:val="24"/>
        </w:rPr>
        <w:t>삼형살의</w:t>
      </w:r>
      <w:proofErr w:type="spellEnd"/>
      <w:r>
        <w:rPr>
          <w:rFonts w:ascii="Arial Unicode MS" w:eastAsia="Arial Unicode MS" w:hAnsi="Arial Unicode MS" w:cs="Arial Unicode MS"/>
          <w:color w:val="1F1F1F"/>
          <w:sz w:val="24"/>
          <w:szCs w:val="24"/>
        </w:rPr>
        <w:t xml:space="preserve"> 지지 중 하나와 동일한 글자로 들어와 </w:t>
      </w:r>
      <w:proofErr w:type="spellStart"/>
      <w:r>
        <w:rPr>
          <w:rFonts w:ascii="Arial Unicode MS" w:eastAsia="Arial Unicode MS" w:hAnsi="Arial Unicode MS" w:cs="Arial Unicode MS"/>
          <w:color w:val="1F1F1F"/>
          <w:sz w:val="24"/>
          <w:szCs w:val="24"/>
        </w:rPr>
        <w:t>동착</w:t>
      </w:r>
      <w:proofErr w:type="spellEnd"/>
      <w:r>
        <w:rPr>
          <w:rFonts w:ascii="Arial Unicode MS" w:eastAsia="Arial Unicode MS" w:hAnsi="Arial Unicode MS" w:cs="Arial Unicode MS"/>
          <w:color w:val="1F1F1F"/>
          <w:sz w:val="24"/>
          <w:szCs w:val="24"/>
        </w:rPr>
        <w:t>(同着) 충돌을 강화할 때 적용.</w:t>
      </w:r>
    </w:p>
    <w:p w14:paraId="2F9DD4C0" w14:textId="77777777" w:rsidR="00F44B9D" w:rsidRDefault="00000000">
      <w:pPr>
        <w:numPr>
          <w:ilvl w:val="0"/>
          <w:numId w:val="31"/>
        </w:numPr>
        <w:shd w:val="clear" w:color="auto" w:fill="FFFFFF"/>
      </w:pPr>
      <w:proofErr w:type="spellStart"/>
      <w:r>
        <w:rPr>
          <w:rFonts w:ascii="Arial Unicode MS" w:eastAsia="Arial Unicode MS" w:hAnsi="Arial Unicode MS" w:cs="Arial Unicode MS"/>
          <w:color w:val="1F1F1F"/>
          <w:sz w:val="24"/>
          <w:szCs w:val="24"/>
        </w:rPr>
        <w:t>천라지망</w:t>
      </w:r>
      <w:proofErr w:type="spellEnd"/>
      <w:r>
        <w:rPr>
          <w:rFonts w:ascii="Arial Unicode MS" w:eastAsia="Arial Unicode MS" w:hAnsi="Arial Unicode MS" w:cs="Arial Unicode MS"/>
          <w:color w:val="1F1F1F"/>
          <w:sz w:val="24"/>
          <w:szCs w:val="24"/>
        </w:rPr>
        <w:t>(天羅地網) 완성 및 강화 시 페널티 (</w:t>
      </w:r>
      <w:r>
        <w:rPr>
          <w:rFonts w:ascii="궁서" w:eastAsia="궁서" w:hAnsi="궁서" w:cs="궁서"/>
          <w:color w:val="1F1F1F"/>
          <w:sz w:val="24"/>
          <w:szCs w:val="24"/>
          <w:shd w:val="clear" w:color="auto" w:fill="F0F4F9"/>
        </w:rPr>
        <w:t>-1.0점</w:t>
      </w:r>
      <w:r>
        <w:rPr>
          <w:color w:val="1F1F1F"/>
          <w:sz w:val="24"/>
          <w:szCs w:val="24"/>
        </w:rPr>
        <w:t>):</w:t>
      </w:r>
    </w:p>
    <w:p w14:paraId="54F78A6A" w14:textId="77777777" w:rsidR="00F44B9D" w:rsidRDefault="00000000">
      <w:pPr>
        <w:numPr>
          <w:ilvl w:val="1"/>
          <w:numId w:val="31"/>
        </w:numPr>
        <w:shd w:val="clear" w:color="auto" w:fill="FFFFFF"/>
      </w:pPr>
      <w:r>
        <w:rPr>
          <w:rFonts w:ascii="Arial Unicode MS" w:eastAsia="Arial Unicode MS" w:hAnsi="Arial Unicode MS" w:cs="Arial Unicode MS"/>
          <w:i/>
          <w:iCs/>
          <w:color w:val="1F1F1F"/>
          <w:sz w:val="24"/>
          <w:szCs w:val="24"/>
        </w:rPr>
        <w:t>완성:</w:t>
      </w:r>
      <w:r>
        <w:rPr>
          <w:rFonts w:ascii="Arial Unicode MS" w:eastAsia="Arial Unicode MS" w:hAnsi="Arial Unicode MS" w:cs="Arial Unicode MS"/>
          <w:color w:val="1F1F1F"/>
          <w:sz w:val="24"/>
          <w:szCs w:val="24"/>
        </w:rPr>
        <w:t xml:space="preserve"> 원국 일지 또는 </w:t>
      </w:r>
      <w:proofErr w:type="spellStart"/>
      <w:r>
        <w:rPr>
          <w:rFonts w:ascii="Arial Unicode MS" w:eastAsia="Arial Unicode MS" w:hAnsi="Arial Unicode MS" w:cs="Arial Unicode MS"/>
          <w:color w:val="1F1F1F"/>
          <w:sz w:val="24"/>
          <w:szCs w:val="24"/>
        </w:rPr>
        <w:t>월지에</w:t>
      </w:r>
      <w:proofErr w:type="spellEnd"/>
      <w:r>
        <w:rPr>
          <w:rFonts w:ascii="Arial Unicode MS" w:eastAsia="Arial Unicode MS" w:hAnsi="Arial Unicode MS" w:cs="Arial Unicode MS"/>
          <w:color w:val="1F1F1F"/>
          <w:sz w:val="24"/>
          <w:szCs w:val="24"/>
        </w:rPr>
        <w:t xml:space="preserve"> 진사/</w:t>
      </w:r>
      <w:proofErr w:type="spellStart"/>
      <w:r>
        <w:rPr>
          <w:rFonts w:ascii="Arial Unicode MS" w:eastAsia="Arial Unicode MS" w:hAnsi="Arial Unicode MS" w:cs="Arial Unicode MS"/>
          <w:color w:val="1F1F1F"/>
          <w:sz w:val="24"/>
          <w:szCs w:val="24"/>
        </w:rPr>
        <w:t>술해</w:t>
      </w:r>
      <w:proofErr w:type="spellEnd"/>
      <w:r>
        <w:rPr>
          <w:rFonts w:ascii="Arial Unicode MS" w:eastAsia="Arial Unicode MS" w:hAnsi="Arial Unicode MS" w:cs="Arial Unicode MS"/>
          <w:color w:val="1F1F1F"/>
          <w:sz w:val="24"/>
          <w:szCs w:val="24"/>
        </w:rPr>
        <w:t xml:space="preserve"> 중 한 글자만 존재하는 상황에서, 대운 지지로 나머지 짝이 되는 글자가 들어와 </w:t>
      </w:r>
      <w:proofErr w:type="spellStart"/>
      <w:r>
        <w:rPr>
          <w:rFonts w:ascii="Arial Unicode MS" w:eastAsia="Arial Unicode MS" w:hAnsi="Arial Unicode MS" w:cs="Arial Unicode MS"/>
          <w:color w:val="1F1F1F"/>
          <w:sz w:val="24"/>
          <w:szCs w:val="24"/>
        </w:rPr>
        <w:t>라망의</w:t>
      </w:r>
      <w:proofErr w:type="spellEnd"/>
      <w:r>
        <w:rPr>
          <w:rFonts w:ascii="Arial Unicode MS" w:eastAsia="Arial Unicode MS" w:hAnsi="Arial Unicode MS" w:cs="Arial Unicode MS"/>
          <w:color w:val="1F1F1F"/>
          <w:sz w:val="24"/>
          <w:szCs w:val="24"/>
        </w:rPr>
        <w:t xml:space="preserve"> 그물을 완성할 때 적용.</w:t>
      </w:r>
    </w:p>
    <w:p w14:paraId="3785D4FB" w14:textId="77777777" w:rsidR="00F44B9D" w:rsidRDefault="00000000">
      <w:pPr>
        <w:numPr>
          <w:ilvl w:val="1"/>
          <w:numId w:val="31"/>
        </w:numPr>
        <w:shd w:val="clear" w:color="auto" w:fill="FFFFFF"/>
        <w:spacing w:after="480"/>
      </w:pPr>
      <w:r>
        <w:rPr>
          <w:rFonts w:ascii="Arial Unicode MS" w:eastAsia="Arial Unicode MS" w:hAnsi="Arial Unicode MS" w:cs="Arial Unicode MS"/>
          <w:i/>
          <w:iCs/>
          <w:color w:val="1F1F1F"/>
          <w:sz w:val="24"/>
          <w:szCs w:val="24"/>
        </w:rPr>
        <w:t>강화:</w:t>
      </w:r>
      <w:r>
        <w:rPr>
          <w:rFonts w:ascii="Arial Unicode MS" w:eastAsia="Arial Unicode MS" w:hAnsi="Arial Unicode MS" w:cs="Arial Unicode MS"/>
          <w:color w:val="1F1F1F"/>
          <w:sz w:val="24"/>
          <w:szCs w:val="24"/>
        </w:rPr>
        <w:t xml:space="preserve"> 원국에 이미 </w:t>
      </w:r>
      <w:proofErr w:type="spellStart"/>
      <w:r>
        <w:rPr>
          <w:rFonts w:ascii="Arial Unicode MS" w:eastAsia="Arial Unicode MS" w:hAnsi="Arial Unicode MS" w:cs="Arial Unicode MS"/>
          <w:color w:val="1F1F1F"/>
          <w:sz w:val="24"/>
          <w:szCs w:val="24"/>
        </w:rPr>
        <w:t>천라지망이</w:t>
      </w:r>
      <w:proofErr w:type="spellEnd"/>
      <w:r>
        <w:rPr>
          <w:rFonts w:ascii="Arial Unicode MS" w:eastAsia="Arial Unicode MS" w:hAnsi="Arial Unicode MS" w:cs="Arial Unicode MS"/>
          <w:color w:val="1F1F1F"/>
          <w:sz w:val="24"/>
          <w:szCs w:val="24"/>
        </w:rPr>
        <w:t xml:space="preserve"> 성립된 상태에서 대운 지지가 그 중 하나와 동일한 글자로 </w:t>
      </w:r>
      <w:proofErr w:type="spellStart"/>
      <w:r>
        <w:rPr>
          <w:rFonts w:ascii="Arial Unicode MS" w:eastAsia="Arial Unicode MS" w:hAnsi="Arial Unicode MS" w:cs="Arial Unicode MS"/>
          <w:color w:val="1F1F1F"/>
          <w:sz w:val="24"/>
          <w:szCs w:val="24"/>
        </w:rPr>
        <w:t>동착하여</w:t>
      </w:r>
      <w:proofErr w:type="spellEnd"/>
      <w:r>
        <w:rPr>
          <w:rFonts w:ascii="Arial Unicode MS" w:eastAsia="Arial Unicode MS" w:hAnsi="Arial Unicode MS" w:cs="Arial Unicode MS"/>
          <w:color w:val="1F1F1F"/>
          <w:sz w:val="24"/>
          <w:szCs w:val="24"/>
        </w:rPr>
        <w:t xml:space="preserve"> 그물의 속박을 강화할 때 적용.</w:t>
      </w:r>
    </w:p>
    <w:p w14:paraId="24487E2C" w14:textId="77777777" w:rsidR="00F44B9D" w:rsidRDefault="00000000">
      <w:pPr>
        <w:shd w:val="clear" w:color="auto" w:fill="FFFFFF"/>
        <w:rPr>
          <w:color w:val="1F1F1F"/>
          <w:sz w:val="24"/>
          <w:szCs w:val="24"/>
        </w:rPr>
      </w:pPr>
      <w:r>
        <w:lastRenderedPageBreak/>
        <w:pict w14:anchorId="68C80C07">
          <v:rect id="_x0000_i1048" style="width:0;height:1.5pt" o:hralign="center" o:hrstd="t" o:hr="t" fillcolor="#a0a0a0" stroked="f"/>
        </w:pict>
      </w:r>
    </w:p>
    <w:p w14:paraId="0C1D216C" w14:textId="77777777" w:rsidR="00F44B9D" w:rsidRDefault="00000000">
      <w:pPr>
        <w:pStyle w:val="3"/>
        <w:keepNext w:val="0"/>
        <w:keepLines w:val="0"/>
        <w:shd w:val="clear" w:color="auto" w:fill="FFFFFF"/>
        <w:spacing w:before="280" w:line="360" w:lineRule="auto"/>
        <w:rPr>
          <w:color w:val="1F1F1F"/>
          <w:sz w:val="24"/>
          <w:szCs w:val="24"/>
        </w:rPr>
      </w:pPr>
      <w:bookmarkStart w:id="77" w:name="_6v96qbe6b3p" w:colFirst="0" w:colLast="0"/>
      <w:bookmarkEnd w:id="77"/>
      <w:r>
        <w:rPr>
          <w:rFonts w:ascii="Arial Unicode MS" w:eastAsia="Arial Unicode MS" w:hAnsi="Arial Unicode MS" w:cs="Arial Unicode MS"/>
          <w:color w:val="1F1F1F"/>
          <w:sz w:val="24"/>
          <w:szCs w:val="24"/>
        </w:rPr>
        <w:t>13.7 대운 고려 최종 점수 산출 및 개운(開運) 여부 정량 판정</w:t>
      </w:r>
    </w:p>
    <w:p w14:paraId="5497F1FE" w14:textId="77777777" w:rsidR="00F44B9D" w:rsidRDefault="00F44B9D">
      <w:pPr>
        <w:shd w:val="clear" w:color="auto" w:fill="FFFFFF"/>
        <w:rPr>
          <w:color w:val="1F1F1F"/>
          <w:sz w:val="24"/>
          <w:szCs w:val="24"/>
        </w:rPr>
      </w:pPr>
    </w:p>
    <w:p w14:paraId="642B7B3B"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모든 대운 </w:t>
      </w:r>
      <w:proofErr w:type="spellStart"/>
      <w:r>
        <w:rPr>
          <w:rFonts w:ascii="Arial Unicode MS" w:eastAsia="Arial Unicode MS" w:hAnsi="Arial Unicode MS" w:cs="Arial Unicode MS"/>
          <w:color w:val="1F1F1F"/>
          <w:sz w:val="24"/>
          <w:szCs w:val="24"/>
        </w:rPr>
        <w:t>가감점</w:t>
      </w:r>
      <w:proofErr w:type="spellEnd"/>
      <w:r>
        <w:rPr>
          <w:rFonts w:ascii="Arial Unicode MS" w:eastAsia="Arial Unicode MS" w:hAnsi="Arial Unicode MS" w:cs="Arial Unicode MS"/>
          <w:color w:val="1F1F1F"/>
          <w:sz w:val="24"/>
          <w:szCs w:val="24"/>
        </w:rPr>
        <w:t xml:space="preserve"> 산출이 끝나면, 엔진은 제1대운부터 제8대운까지 각 10년 단위의 대운 점수(</w:t>
      </w:r>
      <w:proofErr w:type="spellStart"/>
      <w:r>
        <w:rPr>
          <w:rFonts w:ascii="Times New Roman" w:eastAsia="Times New Roman" w:hAnsi="Times New Roman" w:cs="Times New Roman"/>
          <w:i/>
          <w:iCs/>
          <w:color w:val="1F1F1F"/>
          <w:sz w:val="27"/>
          <w:szCs w:val="27"/>
        </w:rPr>
        <w:t>Final</w:t>
      </w:r>
      <w:r>
        <w:rPr>
          <w:rFonts w:ascii="Times New Roman" w:eastAsia="Times New Roman" w:hAnsi="Times New Roman" w:cs="Times New Roman"/>
          <w:color w:val="1F1F1F"/>
          <w:sz w:val="27"/>
          <w:szCs w:val="27"/>
        </w:rPr>
        <w:t>_</w:t>
      </w:r>
      <w:r>
        <w:rPr>
          <w:rFonts w:ascii="Times New Roman" w:eastAsia="Times New Roman" w:hAnsi="Times New Roman" w:cs="Times New Roman"/>
          <w:i/>
          <w:iCs/>
          <w:color w:val="1F1F1F"/>
          <w:sz w:val="27"/>
          <w:szCs w:val="27"/>
        </w:rPr>
        <w:t>Score</w:t>
      </w:r>
      <w:r>
        <w:rPr>
          <w:rFonts w:ascii="Times New Roman" w:eastAsia="Times New Roman" w:hAnsi="Times New Roman" w:cs="Times New Roman"/>
          <w:i/>
          <w:iCs/>
          <w:color w:val="1F1F1F"/>
          <w:sz w:val="19"/>
          <w:szCs w:val="19"/>
        </w:rPr>
        <w:t>Daewoon</w:t>
      </w:r>
      <w:r>
        <w:rPr>
          <w:rFonts w:ascii="Times New Roman" w:eastAsia="Times New Roman" w:hAnsi="Times New Roman" w:cs="Times New Roman"/>
          <w:color w:val="1F1F1F"/>
          <w:sz w:val="19"/>
          <w:szCs w:val="19"/>
        </w:rPr>
        <w:t>_</w:t>
      </w:r>
      <w:r>
        <w:rPr>
          <w:rFonts w:ascii="Times New Roman" w:eastAsia="Times New Roman" w:hAnsi="Times New Roman" w:cs="Times New Roman"/>
          <w:i/>
          <w:iCs/>
          <w:color w:val="1F1F1F"/>
          <w:sz w:val="19"/>
          <w:szCs w:val="19"/>
        </w:rPr>
        <w:t>i</w:t>
      </w:r>
      <w:proofErr w:type="spellEnd"/>
      <w:r>
        <w:rPr>
          <w:rFonts w:ascii="Times New Roman" w:eastAsia="Times New Roman" w:hAnsi="Times New Roman" w:cs="Times New Roman"/>
          <w:color w:val="1F1F1F"/>
          <w:sz w:val="2"/>
          <w:szCs w:val="2"/>
        </w:rPr>
        <w:t>​</w:t>
      </w:r>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각각 개별 연산한 후, 평생 평균 평점(</w:t>
      </w:r>
      <w:proofErr w:type="spellStart"/>
      <w:r>
        <w:rPr>
          <w:rFonts w:ascii="Times New Roman" w:eastAsia="Times New Roman" w:hAnsi="Times New Roman" w:cs="Times New Roman"/>
          <w:i/>
          <w:iCs/>
          <w:color w:val="1F1F1F"/>
          <w:sz w:val="27"/>
          <w:szCs w:val="27"/>
        </w:rPr>
        <w:t>Final</w:t>
      </w:r>
      <w:r>
        <w:rPr>
          <w:rFonts w:ascii="Times New Roman" w:eastAsia="Times New Roman" w:hAnsi="Times New Roman" w:cs="Times New Roman"/>
          <w:color w:val="1F1F1F"/>
          <w:sz w:val="27"/>
          <w:szCs w:val="27"/>
        </w:rPr>
        <w:t>_</w:t>
      </w:r>
      <w:r>
        <w:rPr>
          <w:rFonts w:ascii="Times New Roman" w:eastAsia="Times New Roman" w:hAnsi="Times New Roman" w:cs="Times New Roman"/>
          <w:i/>
          <w:iCs/>
          <w:color w:val="1F1F1F"/>
          <w:sz w:val="27"/>
          <w:szCs w:val="27"/>
        </w:rPr>
        <w:t>Score</w:t>
      </w:r>
      <w:proofErr w:type="spellEnd"/>
      <w:r>
        <w:rPr>
          <w:rFonts w:ascii="Arial Unicode MS" w:eastAsia="Arial Unicode MS" w:hAnsi="Arial Unicode MS" w:cs="Arial Unicode MS"/>
          <w:color w:val="1F1F1F"/>
          <w:sz w:val="24"/>
          <w:szCs w:val="24"/>
        </w:rPr>
        <w:t>)을 최종 산출합니다.</w:t>
      </w:r>
    </w:p>
    <w:p w14:paraId="73237E17" w14:textId="77777777" w:rsidR="00F44B9D" w:rsidRDefault="00F44B9D">
      <w:pPr>
        <w:shd w:val="clear" w:color="auto" w:fill="FFFFFF"/>
        <w:rPr>
          <w:color w:val="1F1F1F"/>
          <w:sz w:val="24"/>
          <w:szCs w:val="24"/>
        </w:rPr>
      </w:pPr>
    </w:p>
    <w:p w14:paraId="33A93BA2"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1) 각 개별 대운 점수 계산 </w:t>
      </w:r>
      <w:proofErr w:type="gramStart"/>
      <w:r>
        <w:rPr>
          <w:rFonts w:ascii="Arial Unicode MS" w:eastAsia="Arial Unicode MS" w:hAnsi="Arial Unicode MS" w:cs="Arial Unicode MS"/>
          <w:color w:val="1F1F1F"/>
          <w:sz w:val="24"/>
          <w:szCs w:val="24"/>
        </w:rPr>
        <w:t>공식 :</w:t>
      </w:r>
      <w:proofErr w:type="gramEnd"/>
    </w:p>
    <w:p w14:paraId="7E617251" w14:textId="77777777" w:rsidR="00F44B9D" w:rsidRPr="00AA6F2C" w:rsidRDefault="00000000">
      <w:pPr>
        <w:shd w:val="clear" w:color="auto" w:fill="FFFFFF"/>
        <w:spacing w:before="220" w:after="220" w:line="288" w:lineRule="auto"/>
        <w:ind w:right="-20"/>
        <w:rPr>
          <w:rFonts w:ascii="Times New Roman" w:eastAsia="Times New Roman" w:hAnsi="Times New Roman" w:cs="Times New Roman"/>
          <w:b/>
          <w:bCs/>
          <w:color w:val="1F1F1F"/>
          <w:sz w:val="19"/>
          <w:szCs w:val="19"/>
          <w:lang w:val="en-US"/>
        </w:rPr>
      </w:pPr>
      <w:r w:rsidRPr="00AA6F2C">
        <w:rPr>
          <w:rFonts w:ascii="Times New Roman" w:eastAsia="Times New Roman" w:hAnsi="Times New Roman" w:cs="Times New Roman"/>
          <w:b/>
          <w:bCs/>
          <w:color w:val="1F1F1F"/>
          <w:sz w:val="27"/>
          <w:szCs w:val="27"/>
          <w:lang w:val="en-US"/>
        </w:rPr>
        <w:t>Final_Score</w:t>
      </w:r>
      <w:r w:rsidRPr="00AA6F2C">
        <w:rPr>
          <w:rFonts w:ascii="Times New Roman" w:eastAsia="Times New Roman" w:hAnsi="Times New Roman" w:cs="Times New Roman"/>
          <w:b/>
          <w:bCs/>
          <w:color w:val="1F1F1F"/>
          <w:sz w:val="19"/>
          <w:szCs w:val="19"/>
          <w:lang w:val="en-US"/>
        </w:rPr>
        <w:t>Daewoon_i</w:t>
      </w:r>
      <w:r w:rsidRPr="00AA6F2C">
        <w:rPr>
          <w:rFonts w:ascii="Times New Roman" w:eastAsia="Times New Roman" w:hAnsi="Times New Roman" w:cs="Times New Roman"/>
          <w:color w:val="1F1F1F"/>
          <w:sz w:val="2"/>
          <w:szCs w:val="2"/>
          <w:lang w:val="en-US"/>
        </w:rPr>
        <w:t>​</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Base_Score</w:t>
      </w:r>
      <w:r w:rsidRPr="00AA6F2C">
        <w:rPr>
          <w:rFonts w:ascii="Times New Roman" w:eastAsia="Times New Roman" w:hAnsi="Times New Roman" w:cs="Times New Roman"/>
          <w:b/>
          <w:bCs/>
          <w:color w:val="1F1F1F"/>
          <w:sz w:val="19"/>
          <w:szCs w:val="19"/>
          <w:lang w:val="en-US"/>
        </w:rPr>
        <w:t>Daewoon_i</w:t>
      </w:r>
      <w:r w:rsidRPr="00AA6F2C">
        <w:rPr>
          <w:rFonts w:ascii="Times New Roman" w:eastAsia="Times New Roman" w:hAnsi="Times New Roman" w:cs="Times New Roman"/>
          <w:color w:val="1F1F1F"/>
          <w:sz w:val="2"/>
          <w:szCs w:val="2"/>
          <w:lang w:val="en-US"/>
        </w:rPr>
        <w:t>​</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Daewoon_Yong_Hee_Adj</w:t>
      </w:r>
      <w:r w:rsidRPr="00AA6F2C">
        <w:rPr>
          <w:rFonts w:ascii="Times New Roman" w:eastAsia="Times New Roman" w:hAnsi="Times New Roman" w:cs="Times New Roman"/>
          <w:b/>
          <w:bCs/>
          <w:color w:val="1F1F1F"/>
          <w:sz w:val="19"/>
          <w:szCs w:val="19"/>
          <w:lang w:val="en-US"/>
        </w:rPr>
        <w:t>i</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Daewoon_Sipseong_Adj</w:t>
      </w:r>
      <w:r w:rsidRPr="00AA6F2C">
        <w:rPr>
          <w:rFonts w:ascii="Times New Roman" w:eastAsia="Times New Roman" w:hAnsi="Times New Roman" w:cs="Times New Roman"/>
          <w:b/>
          <w:bCs/>
          <w:color w:val="1F1F1F"/>
          <w:sz w:val="19"/>
          <w:szCs w:val="19"/>
          <w:lang w:val="en-US"/>
        </w:rPr>
        <w:t>i</w:t>
      </w:r>
      <w:r w:rsidRPr="00AA6F2C">
        <w:rPr>
          <w:rFonts w:ascii="Times New Roman" w:eastAsia="Times New Roman" w:hAnsi="Times New Roman" w:cs="Times New Roman"/>
          <w:color w:val="1F1F1F"/>
          <w:sz w:val="27"/>
          <w:szCs w:val="27"/>
          <w:lang w:val="en-US"/>
        </w:rPr>
        <w:t>+</w:t>
      </w:r>
      <w:r w:rsidRPr="00AA6F2C">
        <w:rPr>
          <w:rFonts w:ascii="Times New Roman" w:eastAsia="Times New Roman" w:hAnsi="Times New Roman" w:cs="Times New Roman"/>
          <w:b/>
          <w:bCs/>
          <w:color w:val="1F1F1F"/>
          <w:sz w:val="27"/>
          <w:szCs w:val="27"/>
          <w:lang w:val="en-US"/>
        </w:rPr>
        <w:t>Daewoon_Sinsal_Adj</w:t>
      </w:r>
      <w:r w:rsidRPr="00AA6F2C">
        <w:rPr>
          <w:rFonts w:ascii="Times New Roman" w:eastAsia="Times New Roman" w:hAnsi="Times New Roman" w:cs="Times New Roman"/>
          <w:b/>
          <w:bCs/>
          <w:color w:val="1F1F1F"/>
          <w:sz w:val="19"/>
          <w:szCs w:val="19"/>
          <w:lang w:val="en-US"/>
        </w:rPr>
        <w:t>i</w:t>
      </w:r>
    </w:p>
    <w:p w14:paraId="7B6B7DAA" w14:textId="77777777" w:rsidR="00F44B9D" w:rsidRDefault="00000000">
      <w:pPr>
        <w:shd w:val="clear" w:color="auto" w:fill="FFFFFF"/>
        <w:spacing w:before="220" w:after="220" w:line="288" w:lineRule="auto"/>
        <w:ind w:right="-20"/>
        <w:rPr>
          <w:rFonts w:ascii="Times New Roman" w:eastAsia="Times New Roman" w:hAnsi="Times New Roman" w:cs="Times New Roman"/>
          <w:color w:val="1F1F1F"/>
          <w:sz w:val="2"/>
          <w:szCs w:val="2"/>
        </w:rPr>
      </w:pPr>
      <w:r>
        <w:rPr>
          <w:rFonts w:ascii="Times New Roman" w:eastAsia="Times New Roman" w:hAnsi="Times New Roman" w:cs="Times New Roman"/>
          <w:color w:val="1F1F1F"/>
          <w:sz w:val="2"/>
          <w:szCs w:val="2"/>
        </w:rPr>
        <w:t>​</w:t>
      </w:r>
    </w:p>
    <w:p w14:paraId="65C0E6DB"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2) 80세 평생 대운 평균 최종 평점 산출 공식:</w:t>
      </w:r>
    </w:p>
    <w:p w14:paraId="34654264" w14:textId="77777777" w:rsidR="00F44B9D" w:rsidRPr="00AA6F2C" w:rsidRDefault="00000000">
      <w:pPr>
        <w:spacing w:before="220" w:after="220" w:line="288" w:lineRule="auto"/>
        <w:jc w:val="center"/>
        <w:rPr>
          <w:rFonts w:ascii="Times New Roman" w:eastAsia="Times New Roman" w:hAnsi="Times New Roman" w:cs="Times New Roman"/>
          <w:color w:val="1F1F1F"/>
          <w:sz w:val="27"/>
          <w:szCs w:val="27"/>
          <w:lang w:val="en-US"/>
        </w:rPr>
      </w:pPr>
      <w:proofErr w:type="spellStart"/>
      <w:r w:rsidRPr="00AA6F2C">
        <w:rPr>
          <w:rFonts w:ascii="Times New Roman" w:eastAsia="Times New Roman" w:hAnsi="Times New Roman" w:cs="Times New Roman"/>
          <w:b/>
          <w:bCs/>
          <w:color w:val="1F1F1F"/>
          <w:sz w:val="27"/>
          <w:szCs w:val="27"/>
          <w:lang w:val="en-US"/>
        </w:rPr>
        <w:t>Final_Score</w:t>
      </w:r>
      <w:proofErr w:type="spellEnd"/>
      <w:r w:rsidRPr="00AA6F2C">
        <w:rPr>
          <w:rFonts w:ascii="Times New Roman" w:eastAsia="Times New Roman" w:hAnsi="Times New Roman" w:cs="Times New Roman"/>
          <w:b/>
          <w:bCs/>
          <w:color w:val="1F1F1F"/>
          <w:sz w:val="27"/>
          <w:szCs w:val="27"/>
          <w:lang w:val="en-US"/>
        </w:rPr>
        <w:t xml:space="preserve"> </w:t>
      </w:r>
      <w:r w:rsidRPr="00AA6F2C">
        <w:rPr>
          <w:rFonts w:ascii="Times New Roman" w:eastAsia="Times New Roman" w:hAnsi="Times New Roman" w:cs="Times New Roman"/>
          <w:color w:val="1F1F1F"/>
          <w:sz w:val="27"/>
          <w:szCs w:val="27"/>
          <w:lang w:val="en-US"/>
        </w:rPr>
        <w:t xml:space="preserve">= </w:t>
      </w:r>
      <w:proofErr w:type="gramStart"/>
      <w:r w:rsidRPr="00AA6F2C">
        <w:rPr>
          <w:rFonts w:ascii="Times New Roman" w:eastAsia="Times New Roman" w:hAnsi="Times New Roman" w:cs="Times New Roman"/>
          <w:color w:val="1F1F1F"/>
          <w:sz w:val="27"/>
          <w:szCs w:val="27"/>
          <w:lang w:val="en-US"/>
        </w:rPr>
        <w:t xml:space="preserve">{ </w:t>
      </w:r>
      <w:r w:rsidRPr="00AA6F2C">
        <w:rPr>
          <w:rFonts w:ascii="궁서" w:eastAsia="궁서" w:hAnsi="궁서" w:cs="궁서"/>
          <w:color w:val="1F1F1F"/>
          <w:sz w:val="29"/>
          <w:szCs w:val="29"/>
          <w:highlight w:val="white"/>
          <w:lang w:val="en-US"/>
        </w:rPr>
        <w:t>∑</w:t>
      </w:r>
      <w:proofErr w:type="spellStart"/>
      <w:proofErr w:type="gramEnd"/>
      <w:r w:rsidRPr="00AA6F2C">
        <w:rPr>
          <w:rFonts w:ascii="Times New Roman" w:eastAsia="Times New Roman" w:hAnsi="Times New Roman" w:cs="Times New Roman"/>
          <w:b/>
          <w:bCs/>
          <w:color w:val="1F1F1F"/>
          <w:sz w:val="20"/>
          <w:szCs w:val="20"/>
          <w:highlight w:val="white"/>
          <w:vertAlign w:val="subscript"/>
          <w:lang w:val="en-US"/>
        </w:rPr>
        <w:t>i</w:t>
      </w:r>
      <w:proofErr w:type="spellEnd"/>
      <w:r w:rsidRPr="00AA6F2C">
        <w:rPr>
          <w:rFonts w:ascii="Times New Roman" w:eastAsia="Times New Roman" w:hAnsi="Times New Roman" w:cs="Times New Roman"/>
          <w:color w:val="1F1F1F"/>
          <w:sz w:val="20"/>
          <w:szCs w:val="20"/>
          <w:highlight w:val="white"/>
          <w:vertAlign w:val="subscript"/>
          <w:lang w:val="en-US"/>
        </w:rPr>
        <w:t>=</w:t>
      </w:r>
      <w:r w:rsidRPr="00AA6F2C">
        <w:rPr>
          <w:rFonts w:ascii="Times New Roman" w:eastAsia="Times New Roman" w:hAnsi="Times New Roman" w:cs="Times New Roman"/>
          <w:b/>
          <w:bCs/>
          <w:color w:val="1F1F1F"/>
          <w:sz w:val="20"/>
          <w:szCs w:val="20"/>
          <w:highlight w:val="white"/>
          <w:vertAlign w:val="subscript"/>
          <w:lang w:val="en-US"/>
        </w:rPr>
        <w:t>1</w:t>
      </w:r>
      <w:r w:rsidRPr="00AA6F2C">
        <w:rPr>
          <w:rFonts w:ascii="Times New Roman" w:eastAsia="Times New Roman" w:hAnsi="Times New Roman" w:cs="Times New Roman"/>
          <w:b/>
          <w:bCs/>
          <w:color w:val="1F1F1F"/>
          <w:sz w:val="20"/>
          <w:szCs w:val="20"/>
          <w:highlight w:val="white"/>
          <w:vertAlign w:val="superscript"/>
          <w:lang w:val="en-US"/>
        </w:rPr>
        <w:t>8</w:t>
      </w:r>
      <w:r w:rsidRPr="00AA6F2C">
        <w:rPr>
          <w:rFonts w:ascii="Times New Roman" w:eastAsia="Times New Roman" w:hAnsi="Times New Roman" w:cs="Times New Roman"/>
          <w:b/>
          <w:bCs/>
          <w:color w:val="1F1F1F"/>
          <w:sz w:val="20"/>
          <w:szCs w:val="20"/>
          <w:highlight w:val="white"/>
          <w:lang w:val="en-US"/>
        </w:rPr>
        <w:t xml:space="preserve"> </w:t>
      </w:r>
      <w:r w:rsidRPr="00AA6F2C">
        <w:rPr>
          <w:rFonts w:ascii="Times New Roman" w:eastAsia="Times New Roman" w:hAnsi="Times New Roman" w:cs="Times New Roman"/>
          <w:color w:val="1F1F1F"/>
          <w:sz w:val="29"/>
          <w:szCs w:val="29"/>
          <w:highlight w:val="white"/>
          <w:lang w:val="en-US"/>
        </w:rPr>
        <w:t>(</w:t>
      </w:r>
      <w:proofErr w:type="spellStart"/>
      <w:r w:rsidRPr="00AA6F2C">
        <w:rPr>
          <w:rFonts w:ascii="Times New Roman" w:eastAsia="Times New Roman" w:hAnsi="Times New Roman" w:cs="Times New Roman"/>
          <w:b/>
          <w:bCs/>
          <w:color w:val="1F1F1F"/>
          <w:sz w:val="29"/>
          <w:szCs w:val="29"/>
          <w:highlight w:val="white"/>
          <w:lang w:val="en-US"/>
        </w:rPr>
        <w:t>Final_Score</w:t>
      </w:r>
      <w:r w:rsidRPr="00AA6F2C">
        <w:rPr>
          <w:rFonts w:ascii="Times New Roman" w:eastAsia="Times New Roman" w:hAnsi="Times New Roman" w:cs="Times New Roman"/>
          <w:b/>
          <w:bCs/>
          <w:color w:val="1F1F1F"/>
          <w:sz w:val="20"/>
          <w:szCs w:val="20"/>
          <w:highlight w:val="white"/>
          <w:lang w:val="en-US"/>
        </w:rPr>
        <w:t>Daewoon_i</w:t>
      </w:r>
      <w:proofErr w:type="spellEnd"/>
      <w:r w:rsidRPr="00AA6F2C">
        <w:rPr>
          <w:rFonts w:ascii="Times New Roman" w:eastAsia="Times New Roman" w:hAnsi="Times New Roman" w:cs="Times New Roman"/>
          <w:color w:val="1F1F1F"/>
          <w:sz w:val="29"/>
          <w:szCs w:val="29"/>
          <w:highlight w:val="white"/>
          <w:lang w:val="en-US"/>
        </w:rPr>
        <w:t xml:space="preserve">) </w:t>
      </w:r>
      <w:r w:rsidRPr="00AA6F2C">
        <w:rPr>
          <w:rFonts w:ascii="Times New Roman" w:eastAsia="Times New Roman" w:hAnsi="Times New Roman" w:cs="Times New Roman"/>
          <w:color w:val="1F1F1F"/>
          <w:sz w:val="27"/>
          <w:szCs w:val="27"/>
          <w:lang w:val="en-US"/>
        </w:rPr>
        <w:t>} / 8</w:t>
      </w:r>
    </w:p>
    <w:p w14:paraId="2BB0C036" w14:textId="77777777" w:rsidR="00F44B9D" w:rsidRDefault="00000000">
      <w:pPr>
        <w:shd w:val="clear" w:color="auto" w:fill="FFFFFF"/>
        <w:spacing w:before="220" w:after="220" w:line="288" w:lineRule="auto"/>
        <w:ind w:right="-20"/>
        <w:jc w:val="center"/>
        <w:rPr>
          <w:rFonts w:ascii="Times New Roman" w:eastAsia="Times New Roman" w:hAnsi="Times New Roman" w:cs="Times New Roman"/>
          <w:color w:val="1F1F1F"/>
          <w:sz w:val="2"/>
          <w:szCs w:val="2"/>
        </w:rPr>
      </w:pPr>
      <w:r>
        <w:rPr>
          <w:rFonts w:ascii="Times New Roman" w:eastAsia="Times New Roman" w:hAnsi="Times New Roman" w:cs="Times New Roman"/>
          <w:color w:val="1F1F1F"/>
          <w:sz w:val="2"/>
          <w:szCs w:val="2"/>
        </w:rPr>
        <w:t>​</w:t>
      </w:r>
    </w:p>
    <w:p w14:paraId="36CA8ED7" w14:textId="77777777" w:rsidR="00F44B9D" w:rsidRDefault="00000000">
      <w:pPr>
        <w:numPr>
          <w:ilvl w:val="0"/>
          <w:numId w:val="65"/>
        </w:numPr>
        <w:shd w:val="clear" w:color="auto" w:fill="FFFFFF"/>
        <w:spacing w:before="120" w:after="240"/>
      </w:pPr>
      <w:proofErr w:type="spellStart"/>
      <w:r>
        <w:rPr>
          <w:rFonts w:ascii="Arial Unicode MS" w:eastAsia="Arial Unicode MS" w:hAnsi="Arial Unicode MS" w:cs="Arial Unicode MS"/>
          <w:i/>
          <w:iCs/>
          <w:color w:val="1F1F1F"/>
          <w:sz w:val="24"/>
          <w:szCs w:val="24"/>
        </w:rPr>
        <w:t>Clamp</w:t>
      </w:r>
      <w:proofErr w:type="spellEnd"/>
      <w:r>
        <w:rPr>
          <w:rFonts w:ascii="Arial Unicode MS" w:eastAsia="Arial Unicode MS" w:hAnsi="Arial Unicode MS" w:cs="Arial Unicode MS"/>
          <w:i/>
          <w:iCs/>
          <w:color w:val="1F1F1F"/>
          <w:sz w:val="24"/>
          <w:szCs w:val="24"/>
        </w:rPr>
        <w:t xml:space="preserve"> 및 반올림 규칙:</w:t>
      </w:r>
      <w:r>
        <w:rPr>
          <w:rFonts w:ascii="Arial Unicode MS" w:eastAsia="Arial Unicode MS" w:hAnsi="Arial Unicode MS" w:cs="Arial Unicode MS"/>
          <w:color w:val="1F1F1F"/>
          <w:sz w:val="24"/>
          <w:szCs w:val="24"/>
        </w:rPr>
        <w:t xml:space="preserve"> 산출된 최종 </w:t>
      </w:r>
      <w:r>
        <w:rPr>
          <w:rFonts w:ascii="Arial Unicode MS" w:eastAsia="Arial Unicode MS" w:hAnsi="Arial Unicode MS" w:cs="Arial Unicode MS"/>
          <w:color w:val="1F1F1F"/>
          <w:sz w:val="24"/>
          <w:szCs w:val="24"/>
        </w:rPr>
        <w:br/>
      </w:r>
      <w:proofErr w:type="spellStart"/>
      <w:r>
        <w:rPr>
          <w:rFonts w:ascii="Times New Roman" w:eastAsia="Times New Roman" w:hAnsi="Times New Roman" w:cs="Times New Roman"/>
          <w:i/>
          <w:iCs/>
          <w:color w:val="1F1F1F"/>
          <w:sz w:val="29"/>
          <w:szCs w:val="29"/>
        </w:rPr>
        <w:t>Final</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proofErr w:type="spellEnd"/>
      <w:r>
        <w:rPr>
          <w:rFonts w:ascii="Arial Unicode MS" w:eastAsia="Arial Unicode MS" w:hAnsi="Arial Unicode MS" w:cs="Arial Unicode MS"/>
          <w:color w:val="1F1F1F"/>
          <w:sz w:val="24"/>
          <w:szCs w:val="24"/>
        </w:rPr>
        <w:t>는 소수점 둘째 자리에서 반올림하며, 0.0점 미만은 0.0점, 100.0점 초과는 100.0점으로 제한(</w:t>
      </w:r>
      <w:proofErr w:type="spellStart"/>
      <w:r>
        <w:rPr>
          <w:rFonts w:ascii="Arial Unicode MS" w:eastAsia="Arial Unicode MS" w:hAnsi="Arial Unicode MS" w:cs="Arial Unicode MS"/>
          <w:color w:val="1F1F1F"/>
          <w:sz w:val="24"/>
          <w:szCs w:val="24"/>
        </w:rPr>
        <w:t>Clamp</w:t>
      </w:r>
      <w:proofErr w:type="spellEnd"/>
      <w:r>
        <w:rPr>
          <w:rFonts w:ascii="Arial Unicode MS" w:eastAsia="Arial Unicode MS" w:hAnsi="Arial Unicode MS" w:cs="Arial Unicode MS"/>
          <w:color w:val="1F1F1F"/>
          <w:sz w:val="24"/>
          <w:szCs w:val="24"/>
        </w:rPr>
        <w:t>) 처리함.</w:t>
      </w:r>
    </w:p>
    <w:p w14:paraId="13D6A2ED"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3) 대운별 최종 동적 개운 지수 (</w:t>
      </w:r>
      <w:proofErr w:type="spellStart"/>
      <w:r>
        <w:rPr>
          <w:rFonts w:ascii="Times New Roman" w:eastAsia="Times New Roman" w:hAnsi="Times New Roman" w:cs="Times New Roman"/>
          <w:color w:val="1F1F1F"/>
          <w:sz w:val="29"/>
          <w:szCs w:val="29"/>
        </w:rPr>
        <w:t>Δ</w:t>
      </w:r>
      <w:r>
        <w:rPr>
          <w:rFonts w:ascii="Times New Roman" w:eastAsia="Times New Roman" w:hAnsi="Times New Roman" w:cs="Times New Roman"/>
          <w:i/>
          <w:iCs/>
          <w:color w:val="1F1F1F"/>
          <w:sz w:val="29"/>
          <w:szCs w:val="29"/>
        </w:rPr>
        <w:t>Score</w:t>
      </w:r>
      <w:proofErr w:type="spellEnd"/>
      <w:r>
        <w:rPr>
          <w:rFonts w:ascii="Arial Unicode MS" w:eastAsia="Arial Unicode MS" w:hAnsi="Arial Unicode MS" w:cs="Arial Unicode MS"/>
          <w:color w:val="1F1F1F"/>
          <w:sz w:val="24"/>
          <w:szCs w:val="24"/>
        </w:rPr>
        <w:t>) 산출 가이드라인 및 스토리텔링 차별화 모델:</w:t>
      </w:r>
    </w:p>
    <w:p w14:paraId="2C352941" w14:textId="77777777" w:rsidR="00F44B9D" w:rsidRDefault="00000000">
      <w:pPr>
        <w:shd w:val="clear" w:color="auto" w:fill="FFFFFF"/>
        <w:spacing w:line="288" w:lineRule="auto"/>
        <w:ind w:right="-20" w:firstLine="720"/>
        <w:rPr>
          <w:rFonts w:ascii="Times New Roman" w:eastAsia="Times New Roman" w:hAnsi="Times New Roman" w:cs="Times New Roman"/>
          <w:i/>
          <w:iCs/>
          <w:color w:val="1F1F1F"/>
          <w:sz w:val="29"/>
          <w:szCs w:val="29"/>
        </w:rPr>
      </w:pPr>
      <w:r>
        <w:rPr>
          <w:rFonts w:ascii="Arial Unicode MS" w:eastAsia="Arial Unicode MS" w:hAnsi="Arial Unicode MS" w:cs="Arial Unicode MS"/>
          <w:color w:val="1F1F1F"/>
          <w:sz w:val="24"/>
          <w:szCs w:val="24"/>
          <w:highlight w:val="white"/>
        </w:rPr>
        <w:t>시스템은 제1대운부터 제8대운까지 각 10년 단위의 개별 대운 점수(</w:t>
      </w:r>
      <w:proofErr w:type="spellStart"/>
      <w:r>
        <w:rPr>
          <w:rFonts w:ascii="Times New Roman" w:eastAsia="Times New Roman" w:hAnsi="Times New Roman" w:cs="Times New Roman"/>
          <w:i/>
          <w:iCs/>
          <w:color w:val="1F1F1F"/>
          <w:sz w:val="29"/>
          <w:szCs w:val="29"/>
        </w:rPr>
        <w:t>Final</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w:t>
      </w:r>
      <w:proofErr w:type="spellEnd"/>
    </w:p>
    <w:p w14:paraId="0E7C5D36" w14:textId="77777777" w:rsidR="00F44B9D" w:rsidRDefault="00000000">
      <w:pPr>
        <w:shd w:val="clear" w:color="auto" w:fill="FFFFFF"/>
        <w:spacing w:line="288" w:lineRule="auto"/>
        <w:rPr>
          <w:rFonts w:ascii="Times New Roman" w:eastAsia="Times New Roman" w:hAnsi="Times New Roman" w:cs="Times New Roman"/>
          <w:color w:val="1F1F1F"/>
          <w:sz w:val="2"/>
          <w:szCs w:val="2"/>
        </w:rPr>
      </w:pPr>
      <w:proofErr w:type="spellStart"/>
      <w:r>
        <w:rPr>
          <w:rFonts w:ascii="Times New Roman" w:eastAsia="Times New Roman" w:hAnsi="Times New Roman" w:cs="Times New Roman"/>
          <w:i/>
          <w:iCs/>
          <w:color w:val="1F1F1F"/>
          <w:sz w:val="20"/>
          <w:szCs w:val="20"/>
        </w:rPr>
        <w:t>Daewoon</w:t>
      </w:r>
      <w:r>
        <w:rPr>
          <w:rFonts w:ascii="Times New Roman" w:eastAsia="Times New Roman" w:hAnsi="Times New Roman" w:cs="Times New Roman"/>
          <w:color w:val="1F1F1F"/>
          <w:sz w:val="20"/>
          <w:szCs w:val="20"/>
        </w:rPr>
        <w:t>_</w:t>
      </w:r>
      <w:r>
        <w:rPr>
          <w:rFonts w:ascii="Times New Roman" w:eastAsia="Times New Roman" w:hAnsi="Times New Roman" w:cs="Times New Roman"/>
          <w:i/>
          <w:iCs/>
          <w:color w:val="1F1F1F"/>
          <w:sz w:val="20"/>
          <w:szCs w:val="20"/>
        </w:rPr>
        <w:t>i</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를</w:t>
      </w:r>
      <w:proofErr w:type="spellEnd"/>
      <w:r>
        <w:rPr>
          <w:rFonts w:ascii="Arial Unicode MS" w:eastAsia="Arial Unicode MS" w:hAnsi="Arial Unicode MS" w:cs="Arial Unicode MS"/>
          <w:color w:val="1F1F1F"/>
          <w:sz w:val="24"/>
          <w:szCs w:val="24"/>
          <w:highlight w:val="white"/>
        </w:rPr>
        <w:t xml:space="preserve"> 독립 연산한 </w:t>
      </w:r>
      <w:proofErr w:type="gramStart"/>
      <w:r>
        <w:rPr>
          <w:rFonts w:ascii="Arial Unicode MS" w:eastAsia="Arial Unicode MS" w:hAnsi="Arial Unicode MS" w:cs="Arial Unicode MS"/>
          <w:color w:val="1F1F1F"/>
          <w:sz w:val="24"/>
          <w:szCs w:val="24"/>
          <w:highlight w:val="white"/>
        </w:rPr>
        <w:t xml:space="preserve">후, </w:t>
      </w:r>
      <w:r>
        <w:rPr>
          <w:color w:val="1F1F1F"/>
          <w:sz w:val="24"/>
          <w:szCs w:val="24"/>
        </w:rPr>
        <w:t xml:space="preserve"> </w:t>
      </w:r>
      <w:r>
        <w:rPr>
          <w:rFonts w:ascii="Arial Unicode MS" w:eastAsia="Arial Unicode MS" w:hAnsi="Arial Unicode MS" w:cs="Arial Unicode MS"/>
          <w:color w:val="1F1F1F"/>
          <w:sz w:val="24"/>
          <w:szCs w:val="24"/>
          <w:highlight w:val="white"/>
        </w:rPr>
        <w:t>대운</w:t>
      </w:r>
      <w:proofErr w:type="gramEnd"/>
      <w:r>
        <w:rPr>
          <w:rFonts w:ascii="Arial Unicode MS" w:eastAsia="Arial Unicode MS" w:hAnsi="Arial Unicode MS" w:cs="Arial Unicode MS"/>
          <w:color w:val="1F1F1F"/>
          <w:sz w:val="24"/>
          <w:szCs w:val="24"/>
          <w:highlight w:val="white"/>
        </w:rPr>
        <w:t xml:space="preserve"> 반영 전 선천 </w:t>
      </w:r>
      <w:r>
        <w:rPr>
          <w:rFonts w:ascii="Arial Unicode MS" w:eastAsia="Arial Unicode MS" w:hAnsi="Arial Unicode MS" w:cs="Arial Unicode MS"/>
          <w:color w:val="1F1F1F"/>
          <w:sz w:val="24"/>
          <w:szCs w:val="24"/>
        </w:rPr>
        <w:t>원국 점수(</w:t>
      </w:r>
      <w:proofErr w:type="spellStart"/>
      <w:r>
        <w:rPr>
          <w:rFonts w:ascii="Times New Roman" w:eastAsia="Times New Roman" w:hAnsi="Times New Roman" w:cs="Times New Roman"/>
          <w:b/>
          <w:bCs/>
          <w:color w:val="1F1F1F"/>
          <w:sz w:val="29"/>
          <w:szCs w:val="29"/>
        </w:rPr>
        <w:t>Innate_Score</w:t>
      </w:r>
      <w:proofErr w:type="spellEnd"/>
      <w:r>
        <w:rPr>
          <w:rFonts w:ascii="Times New Roman" w:eastAsia="Times New Roman" w:hAnsi="Times New Roman" w:cs="Times New Roman"/>
          <w:b/>
          <w:bCs/>
          <w:color w:val="1F1F1F"/>
          <w:sz w:val="29"/>
          <w:szCs w:val="29"/>
        </w:rPr>
        <w:t>)</w:t>
      </w:r>
      <w:r>
        <w:rPr>
          <w:rFonts w:ascii="Arial Unicode MS" w:eastAsia="Arial Unicode MS" w:hAnsi="Arial Unicode MS" w:cs="Arial Unicode MS"/>
          <w:color w:val="1F1F1F"/>
          <w:sz w:val="24"/>
          <w:szCs w:val="24"/>
        </w:rPr>
        <w:t xml:space="preserve"> 대비 **각 대운별 동적 변화량(Delta, </w:t>
      </w:r>
      <w:proofErr w:type="spellStart"/>
      <w:r>
        <w:rPr>
          <w:rFonts w:ascii="Times New Roman" w:eastAsia="Times New Roman" w:hAnsi="Times New Roman" w:cs="Times New Roman"/>
          <w:color w:val="1F1F1F"/>
          <w:sz w:val="27"/>
          <w:szCs w:val="27"/>
        </w:rPr>
        <w:t>Δ</w:t>
      </w:r>
      <w:proofErr w:type="spellEnd"/>
      <w:r>
        <w:rPr>
          <w:rFonts w:ascii="Arial Unicode MS" w:eastAsia="Arial Unicode MS" w:hAnsi="Arial Unicode MS" w:cs="Arial Unicode MS"/>
          <w:color w:val="1F1F1F"/>
          <w:sz w:val="24"/>
          <w:szCs w:val="24"/>
        </w:rPr>
        <w:t>)**을 계산하여 최종 개운 여부 및 인생 봄날의 등급을 판정하고 이에 맞게 해설합니다.</w:t>
      </w:r>
      <w:r>
        <w:rPr>
          <w:rFonts w:ascii="Times New Roman" w:eastAsia="Times New Roman" w:hAnsi="Times New Roman" w:cs="Times New Roman"/>
          <w:color w:val="1F1F1F"/>
          <w:sz w:val="2"/>
          <w:szCs w:val="2"/>
        </w:rPr>
        <w:t>​</w:t>
      </w:r>
    </w:p>
    <w:p w14:paraId="541095BE" w14:textId="77777777" w:rsidR="00F44B9D" w:rsidRDefault="00F44B9D">
      <w:pPr>
        <w:shd w:val="clear" w:color="auto" w:fill="FFFFFF"/>
        <w:spacing w:before="220" w:after="220" w:line="288" w:lineRule="auto"/>
        <w:ind w:right="-20"/>
        <w:rPr>
          <w:rFonts w:ascii="Times New Roman" w:eastAsia="Times New Roman" w:hAnsi="Times New Roman" w:cs="Times New Roman"/>
          <w:color w:val="1F1F1F"/>
          <w:sz w:val="2"/>
          <w:szCs w:val="2"/>
        </w:rPr>
      </w:pP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rsidRPr="00AA6F2C" w14:paraId="0423A551" w14:textId="77777777">
        <w:tc>
          <w:tcPr>
            <w:tcW w:w="9029" w:type="dxa"/>
            <w:shd w:val="clear" w:color="auto" w:fill="auto"/>
            <w:tcMar>
              <w:top w:w="100" w:type="dxa"/>
              <w:left w:w="100" w:type="dxa"/>
              <w:bottom w:w="100" w:type="dxa"/>
              <w:right w:w="100" w:type="dxa"/>
            </w:tcMar>
          </w:tcPr>
          <w:p w14:paraId="1B4D6B8C" w14:textId="77777777" w:rsidR="00F44B9D" w:rsidRPr="00AA6F2C" w:rsidRDefault="00000000">
            <w:pPr>
              <w:shd w:val="clear" w:color="auto" w:fill="FFFFFF"/>
              <w:spacing w:before="220" w:after="220" w:line="288" w:lineRule="auto"/>
              <w:jc w:val="center"/>
              <w:rPr>
                <w:rFonts w:ascii="Times New Roman" w:eastAsia="Times New Roman" w:hAnsi="Times New Roman" w:cs="Times New Roman"/>
                <w:color w:val="1F1F1F"/>
                <w:sz w:val="2"/>
                <w:szCs w:val="2"/>
                <w:lang w:val="en-US"/>
              </w:rPr>
            </w:pPr>
            <w:proofErr w:type="spellStart"/>
            <w:r>
              <w:rPr>
                <w:rFonts w:ascii="Times New Roman" w:eastAsia="Times New Roman" w:hAnsi="Times New Roman" w:cs="Times New Roman"/>
                <w:b/>
                <w:bCs/>
                <w:color w:val="1F1F1F"/>
                <w:sz w:val="26"/>
                <w:szCs w:val="26"/>
              </w:rPr>
              <w:t>Δ</w:t>
            </w:r>
            <w:r w:rsidRPr="00AA6F2C">
              <w:rPr>
                <w:rFonts w:ascii="Times New Roman" w:eastAsia="Times New Roman" w:hAnsi="Times New Roman" w:cs="Times New Roman"/>
                <w:b/>
                <w:bCs/>
                <w:color w:val="1F1F1F"/>
                <w:sz w:val="26"/>
                <w:szCs w:val="26"/>
                <w:lang w:val="en-US"/>
              </w:rPr>
              <w:t>Score</w:t>
            </w:r>
            <w:r w:rsidRPr="00AA6F2C">
              <w:rPr>
                <w:rFonts w:ascii="Times New Roman" w:eastAsia="Times New Roman" w:hAnsi="Times New Roman" w:cs="Times New Roman"/>
                <w:b/>
                <w:bCs/>
                <w:color w:val="1F1F1F"/>
                <w:sz w:val="19"/>
                <w:szCs w:val="19"/>
                <w:lang w:val="en-US"/>
              </w:rPr>
              <w:t>_</w:t>
            </w:r>
            <w:proofErr w:type="gramStart"/>
            <w:r w:rsidRPr="00AA6F2C">
              <w:rPr>
                <w:rFonts w:ascii="Times New Roman" w:eastAsia="Times New Roman" w:hAnsi="Times New Roman" w:cs="Times New Roman"/>
                <w:b/>
                <w:bCs/>
                <w:color w:val="1F1F1F"/>
                <w:sz w:val="19"/>
                <w:szCs w:val="19"/>
                <w:lang w:val="en-US"/>
              </w:rPr>
              <w:t>i</w:t>
            </w:r>
            <w:proofErr w:type="spellEnd"/>
            <w:r w:rsidRPr="00AA6F2C">
              <w:rPr>
                <w:rFonts w:ascii="Times New Roman" w:eastAsia="Times New Roman" w:hAnsi="Times New Roman" w:cs="Times New Roman"/>
                <w:color w:val="1F1F1F"/>
                <w:sz w:val="2"/>
                <w:szCs w:val="2"/>
                <w:lang w:val="en-US"/>
              </w:rPr>
              <w:t xml:space="preserve">​  </w:t>
            </w:r>
            <w:r w:rsidRPr="00AA6F2C">
              <w:rPr>
                <w:rFonts w:ascii="Times New Roman" w:eastAsia="Times New Roman" w:hAnsi="Times New Roman" w:cs="Times New Roman"/>
                <w:color w:val="1F1F1F"/>
                <w:sz w:val="26"/>
                <w:szCs w:val="26"/>
                <w:lang w:val="en-US"/>
              </w:rPr>
              <w:t>=</w:t>
            </w:r>
            <w:proofErr w:type="gramEnd"/>
            <w:r w:rsidRPr="00AA6F2C">
              <w:rPr>
                <w:rFonts w:ascii="Times New Roman" w:eastAsia="Times New Roman" w:hAnsi="Times New Roman" w:cs="Times New Roman"/>
                <w:color w:val="1F1F1F"/>
                <w:sz w:val="26"/>
                <w:szCs w:val="26"/>
                <w:lang w:val="en-US"/>
              </w:rPr>
              <w:t xml:space="preserve"> </w:t>
            </w:r>
            <w:proofErr w:type="spellStart"/>
            <w:r w:rsidRPr="00AA6F2C">
              <w:rPr>
                <w:rFonts w:ascii="Times New Roman" w:eastAsia="Times New Roman" w:hAnsi="Times New Roman" w:cs="Times New Roman"/>
                <w:b/>
                <w:bCs/>
                <w:color w:val="1F1F1F"/>
                <w:sz w:val="27"/>
                <w:szCs w:val="27"/>
                <w:lang w:val="en-US"/>
              </w:rPr>
              <w:t>Final_Score</w:t>
            </w:r>
            <w:r w:rsidRPr="00AA6F2C">
              <w:rPr>
                <w:rFonts w:ascii="Times New Roman" w:eastAsia="Times New Roman" w:hAnsi="Times New Roman" w:cs="Times New Roman"/>
                <w:b/>
                <w:bCs/>
                <w:color w:val="1F1F1F"/>
                <w:sz w:val="19"/>
                <w:szCs w:val="19"/>
                <w:lang w:val="en-US"/>
              </w:rPr>
              <w:t>Daewoon_i</w:t>
            </w:r>
            <w:proofErr w:type="spellEnd"/>
            <w:r w:rsidRPr="00AA6F2C">
              <w:rPr>
                <w:rFonts w:ascii="Times New Roman" w:eastAsia="Times New Roman" w:hAnsi="Times New Roman" w:cs="Times New Roman"/>
                <w:color w:val="1F1F1F"/>
                <w:sz w:val="2"/>
                <w:szCs w:val="2"/>
                <w:lang w:val="en-US"/>
              </w:rPr>
              <w:t xml:space="preserve">​ </w:t>
            </w:r>
            <w:r w:rsidRPr="00AA6F2C">
              <w:rPr>
                <w:rFonts w:ascii="궁서" w:eastAsia="궁서" w:hAnsi="궁서" w:cs="궁서"/>
                <w:color w:val="1F1F1F"/>
                <w:sz w:val="26"/>
                <w:szCs w:val="26"/>
                <w:lang w:val="en-US"/>
              </w:rPr>
              <w:t xml:space="preserve">− </w:t>
            </w:r>
            <w:proofErr w:type="spellStart"/>
            <w:r w:rsidRPr="00AA6F2C">
              <w:rPr>
                <w:rFonts w:ascii="Times New Roman" w:eastAsia="Times New Roman" w:hAnsi="Times New Roman" w:cs="Times New Roman"/>
                <w:b/>
                <w:bCs/>
                <w:color w:val="1F1F1F"/>
                <w:sz w:val="26"/>
                <w:szCs w:val="26"/>
                <w:highlight w:val="white"/>
                <w:lang w:val="en-US"/>
              </w:rPr>
              <w:t>Innate_Score</w:t>
            </w:r>
            <w:proofErr w:type="spellEnd"/>
            <w:r w:rsidRPr="00AA6F2C">
              <w:rPr>
                <w:rFonts w:ascii="Times New Roman" w:eastAsia="Times New Roman" w:hAnsi="Times New Roman" w:cs="Times New Roman"/>
                <w:color w:val="1F1F1F"/>
                <w:sz w:val="26"/>
                <w:szCs w:val="26"/>
                <w:lang w:val="en-US"/>
              </w:rPr>
              <w:t xml:space="preserve"> </w:t>
            </w:r>
          </w:p>
        </w:tc>
      </w:tr>
    </w:tbl>
    <w:p w14:paraId="6689C487" w14:textId="77777777" w:rsidR="00F44B9D" w:rsidRPr="00AA6F2C" w:rsidRDefault="00F44B9D">
      <w:pPr>
        <w:shd w:val="clear" w:color="auto" w:fill="FFFFFF"/>
        <w:spacing w:before="220" w:after="220" w:line="288" w:lineRule="auto"/>
        <w:ind w:right="-20"/>
        <w:rPr>
          <w:rFonts w:ascii="Times New Roman" w:eastAsia="Times New Roman" w:hAnsi="Times New Roman" w:cs="Times New Roman"/>
          <w:color w:val="1F1F1F"/>
          <w:sz w:val="2"/>
          <w:szCs w:val="2"/>
          <w:lang w:val="en-US"/>
        </w:rPr>
      </w:pPr>
    </w:p>
    <w:p w14:paraId="4E456069" w14:textId="77777777" w:rsidR="00F44B9D" w:rsidRDefault="00000000">
      <w:pPr>
        <w:numPr>
          <w:ilvl w:val="0"/>
          <w:numId w:val="19"/>
        </w:numPr>
        <w:shd w:val="clear" w:color="auto" w:fill="FFFFFF"/>
        <w:spacing w:before="240" w:line="288" w:lineRule="auto"/>
        <w:ind w:right="-20"/>
      </w:pPr>
      <w:r>
        <w:rPr>
          <w:rFonts w:ascii="Arial Unicode MS" w:eastAsia="Arial Unicode MS" w:hAnsi="Arial Unicode MS" w:cs="Arial Unicode MS"/>
          <w:i/>
          <w:iCs/>
          <w:color w:val="1F1F1F"/>
          <w:sz w:val="24"/>
          <w:szCs w:val="24"/>
        </w:rPr>
        <w:t>정렬 및 시각화 가이드:</w:t>
      </w:r>
      <w:r>
        <w:rPr>
          <w:rFonts w:ascii="Arial Unicode MS" w:eastAsia="Arial Unicode MS" w:hAnsi="Arial Unicode MS" w:cs="Arial Unicode MS"/>
          <w:color w:val="1F1F1F"/>
          <w:sz w:val="24"/>
          <w:szCs w:val="24"/>
        </w:rPr>
        <w:t xml:space="preserve"> 이 최종 점수를 기준으로 최고의 택일 날짜를 1순위 추천하며, 이용자 화면에는 제1대운~제8대운까지의 개별 대운 점수(</w:t>
      </w:r>
      <w:proofErr w:type="spellStart"/>
      <w:r>
        <w:rPr>
          <w:rFonts w:ascii="Times New Roman" w:eastAsia="Times New Roman" w:hAnsi="Times New Roman" w:cs="Times New Roman"/>
          <w:i/>
          <w:iCs/>
          <w:color w:val="1F1F1F"/>
          <w:sz w:val="29"/>
          <w:szCs w:val="29"/>
        </w:rPr>
        <w:t>Final</w:t>
      </w:r>
      <w:r>
        <w:rPr>
          <w:rFonts w:ascii="Times New Roman" w:eastAsia="Times New Roman" w:hAnsi="Times New Roman" w:cs="Times New Roman"/>
          <w:color w:val="1F1F1F"/>
          <w:sz w:val="29"/>
          <w:szCs w:val="29"/>
        </w:rPr>
        <w:t>_</w:t>
      </w:r>
      <w:r>
        <w:rPr>
          <w:rFonts w:ascii="Times New Roman" w:eastAsia="Times New Roman" w:hAnsi="Times New Roman" w:cs="Times New Roman"/>
          <w:i/>
          <w:iCs/>
          <w:color w:val="1F1F1F"/>
          <w:sz w:val="29"/>
          <w:szCs w:val="29"/>
        </w:rPr>
        <w:t>Score_</w:t>
      </w:r>
      <w:r>
        <w:rPr>
          <w:rFonts w:ascii="Times New Roman" w:eastAsia="Times New Roman" w:hAnsi="Times New Roman" w:cs="Times New Roman"/>
          <w:i/>
          <w:iCs/>
          <w:color w:val="1F1F1F"/>
          <w:sz w:val="20"/>
          <w:szCs w:val="20"/>
        </w:rPr>
        <w:t>Daewoon</w:t>
      </w:r>
      <w:r>
        <w:rPr>
          <w:rFonts w:ascii="Times New Roman" w:eastAsia="Times New Roman" w:hAnsi="Times New Roman" w:cs="Times New Roman"/>
          <w:color w:val="1F1F1F"/>
          <w:sz w:val="20"/>
          <w:szCs w:val="20"/>
        </w:rPr>
        <w:t>_</w:t>
      </w:r>
      <w:r>
        <w:rPr>
          <w:rFonts w:ascii="Times New Roman" w:eastAsia="Times New Roman" w:hAnsi="Times New Roman" w:cs="Times New Roman"/>
          <w:i/>
          <w:iCs/>
          <w:color w:val="1F1F1F"/>
          <w:sz w:val="20"/>
          <w:szCs w:val="20"/>
        </w:rPr>
        <w:t>i</w:t>
      </w:r>
      <w:proofErr w:type="spellEnd"/>
      <w:r>
        <w:rPr>
          <w:rFonts w:ascii="Times New Roman" w:eastAsia="Times New Roman" w:hAnsi="Times New Roman" w:cs="Times New Roman"/>
          <w:color w:val="1F1F1F"/>
          <w:sz w:val="2"/>
          <w:szCs w:val="2"/>
        </w:rPr>
        <w:t>​</w:t>
      </w:r>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흐름 중심의 ‘대운 점수 라이프사이클 그래프’</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꺾은선그래프로 </w:t>
      </w:r>
      <w:proofErr w:type="spellStart"/>
      <w:r>
        <w:rPr>
          <w:rFonts w:ascii="Arial Unicode MS" w:eastAsia="Arial Unicode MS" w:hAnsi="Arial Unicode MS" w:cs="Arial Unicode MS"/>
          <w:color w:val="1F1F1F"/>
          <w:sz w:val="24"/>
          <w:szCs w:val="24"/>
        </w:rPr>
        <w:t>시각화하여</w:t>
      </w:r>
      <w:proofErr w:type="spellEnd"/>
      <w:r>
        <w:rPr>
          <w:rFonts w:ascii="Arial Unicode MS" w:eastAsia="Arial Unicode MS" w:hAnsi="Arial Unicode MS" w:cs="Arial Unicode MS"/>
          <w:color w:val="1F1F1F"/>
          <w:sz w:val="24"/>
          <w:szCs w:val="24"/>
        </w:rPr>
        <w:t xml:space="preserve"> 출력합니다.</w:t>
      </w:r>
    </w:p>
    <w:p w14:paraId="56906F2A" w14:textId="77777777" w:rsidR="00F44B9D" w:rsidRDefault="00000000">
      <w:pPr>
        <w:numPr>
          <w:ilvl w:val="1"/>
          <w:numId w:val="19"/>
        </w:numPr>
        <w:shd w:val="clear" w:color="auto" w:fill="FFFFFF"/>
        <w:spacing w:after="240" w:line="288" w:lineRule="auto"/>
        <w:rPr>
          <w:color w:val="1F1F1F"/>
          <w:sz w:val="24"/>
          <w:szCs w:val="24"/>
        </w:rPr>
      </w:pPr>
      <w:r>
        <w:rPr>
          <w:rFonts w:ascii="Arial Unicode MS" w:eastAsia="Arial Unicode MS" w:hAnsi="Arial Unicode MS" w:cs="Arial Unicode MS"/>
          <w:color w:val="1F1F1F"/>
          <w:sz w:val="24"/>
          <w:szCs w:val="24"/>
        </w:rPr>
        <w:lastRenderedPageBreak/>
        <w:t xml:space="preserve">시각화 방식: 가로축은 </w:t>
      </w:r>
      <w:r>
        <w:rPr>
          <w:rFonts w:ascii="궁서" w:eastAsia="궁서" w:hAnsi="궁서" w:cs="궁서"/>
          <w:color w:val="1F1F1F"/>
          <w:sz w:val="24"/>
          <w:szCs w:val="24"/>
          <w:shd w:val="clear" w:color="auto" w:fill="F0F4F9"/>
        </w:rPr>
        <w:t>제1대운(0세) ~ 제8대운(80세)</w:t>
      </w:r>
      <w:r>
        <w:rPr>
          <w:rFonts w:ascii="Arial Unicode MS" w:eastAsia="Arial Unicode MS" w:hAnsi="Arial Unicode MS" w:cs="Arial Unicode MS"/>
          <w:color w:val="1F1F1F"/>
          <w:sz w:val="24"/>
          <w:szCs w:val="24"/>
        </w:rPr>
        <w:t xml:space="preserve">, 세로축은 </w:t>
      </w:r>
      <w:r>
        <w:rPr>
          <w:rFonts w:ascii="궁서" w:eastAsia="궁서" w:hAnsi="궁서" w:cs="궁서"/>
          <w:color w:val="1F1F1F"/>
          <w:sz w:val="24"/>
          <w:szCs w:val="24"/>
          <w:shd w:val="clear" w:color="auto" w:fill="F0F4F9"/>
        </w:rPr>
        <w:t>대운 점수(0~100점)</w:t>
      </w:r>
      <w:r>
        <w:rPr>
          <w:rFonts w:ascii="Arial Unicode MS" w:eastAsia="Arial Unicode MS" w:hAnsi="Arial Unicode MS" w:cs="Arial Unicode MS"/>
          <w:color w:val="1F1F1F"/>
          <w:sz w:val="24"/>
          <w:szCs w:val="24"/>
        </w:rPr>
        <w:t xml:space="preserve">로 </w:t>
      </w:r>
      <w:proofErr w:type="spellStart"/>
      <w:r>
        <w:rPr>
          <w:rFonts w:ascii="Arial Unicode MS" w:eastAsia="Arial Unicode MS" w:hAnsi="Arial Unicode MS" w:cs="Arial Unicode MS"/>
          <w:color w:val="1F1F1F"/>
          <w:sz w:val="24"/>
          <w:szCs w:val="24"/>
        </w:rPr>
        <w:t>매핑된</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미니멀한</w:t>
      </w:r>
      <w:proofErr w:type="spellEnd"/>
      <w:r>
        <w:rPr>
          <w:rFonts w:ascii="Arial Unicode MS" w:eastAsia="Arial Unicode MS" w:hAnsi="Arial Unicode MS" w:cs="Arial Unicode MS"/>
          <w:color w:val="1F1F1F"/>
          <w:sz w:val="24"/>
          <w:szCs w:val="24"/>
        </w:rPr>
        <w:t xml:space="preserve"> 라인 차트를 제공하며, 점수가 가장 크게 치솟은 전성기 구간(예: 40대 대운)</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My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Golden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Age</w:t>
      </w:r>
      <w:proofErr w:type="spellEnd"/>
      <w:r>
        <w:rPr>
          <w:rFonts w:ascii="Arial Unicode MS" w:eastAsia="Arial Unicode MS" w:hAnsi="Arial Unicode MS" w:cs="Arial Unicode MS"/>
          <w:color w:val="1F1F1F"/>
          <w:sz w:val="24"/>
          <w:szCs w:val="24"/>
        </w:rPr>
        <w:t xml:space="preserve"> (인생의 전성기)"**라는 골드 크라운 배지를 하이라이트 노출합니다.</w:t>
      </w:r>
    </w:p>
    <w:p w14:paraId="7E0581FC" w14:textId="77777777" w:rsidR="00F44B9D" w:rsidRDefault="00F44B9D">
      <w:pPr>
        <w:shd w:val="clear" w:color="auto" w:fill="FFFFFF"/>
        <w:spacing w:before="220" w:after="220" w:line="288" w:lineRule="auto"/>
        <w:ind w:right="-20"/>
        <w:rPr>
          <w:rFonts w:ascii="Times New Roman" w:eastAsia="Times New Roman" w:hAnsi="Times New Roman" w:cs="Times New Roman"/>
          <w:color w:val="1F1F1F"/>
          <w:sz w:val="2"/>
          <w:szCs w:val="2"/>
        </w:rPr>
      </w:pPr>
    </w:p>
    <w:p w14:paraId="345897AF" w14:textId="77777777" w:rsidR="00F44B9D" w:rsidRDefault="00000000">
      <w:pPr>
        <w:numPr>
          <w:ilvl w:val="0"/>
          <w:numId w:val="16"/>
        </w:numPr>
        <w:shd w:val="clear" w:color="auto" w:fill="FFFFFF"/>
        <w:spacing w:before="120"/>
        <w:rPr>
          <w:color w:val="1F1F1F"/>
        </w:rPr>
      </w:pPr>
      <w:r>
        <w:rPr>
          <w:rFonts w:ascii="Arial Unicode MS" w:eastAsia="Arial Unicode MS" w:hAnsi="Arial Unicode MS" w:cs="Arial Unicode MS"/>
          <w:color w:val="1F1F1F"/>
          <w:sz w:val="24"/>
          <w:szCs w:val="24"/>
        </w:rPr>
        <w:t xml:space="preserve">시스템은 </w:t>
      </w:r>
      <w:proofErr w:type="spellStart"/>
      <w:r>
        <w:rPr>
          <w:rFonts w:ascii="Times New Roman" w:eastAsia="Times New Roman" w:hAnsi="Times New Roman" w:cs="Times New Roman"/>
          <w:color w:val="1F1F1F"/>
          <w:sz w:val="27"/>
          <w:szCs w:val="27"/>
        </w:rPr>
        <w:t>Δ</w:t>
      </w:r>
      <w:r>
        <w:rPr>
          <w:rFonts w:ascii="Times New Roman" w:eastAsia="Times New Roman" w:hAnsi="Times New Roman" w:cs="Times New Roman"/>
          <w:i/>
          <w:iCs/>
          <w:color w:val="1F1F1F"/>
          <w:sz w:val="27"/>
          <w:szCs w:val="27"/>
        </w:rPr>
        <w:t>Score</w:t>
      </w:r>
      <w:proofErr w:type="spellEnd"/>
      <w:r>
        <w:rPr>
          <w:rFonts w:ascii="Arial Unicode MS" w:eastAsia="Arial Unicode MS" w:hAnsi="Arial Unicode MS" w:cs="Arial Unicode MS"/>
          <w:color w:val="1F1F1F"/>
          <w:sz w:val="24"/>
          <w:szCs w:val="24"/>
        </w:rPr>
        <w:t xml:space="preserve"> 값의 크기에 따라 다음과 같이 3단계 서비스 이용자 맞춤형 개운 해설 템플릿을 분기 출력합니다.</w:t>
      </w:r>
    </w:p>
    <w:p w14:paraId="45BFE738" w14:textId="77777777" w:rsidR="00F44B9D" w:rsidRDefault="00F44B9D">
      <w:pPr>
        <w:shd w:val="clear" w:color="auto" w:fill="FFFFFF"/>
        <w:spacing w:before="120"/>
        <w:rPr>
          <w:color w:val="1F1F1F"/>
          <w:sz w:val="24"/>
          <w:szCs w:val="24"/>
        </w:rPr>
      </w:pPr>
    </w:p>
    <w:tbl>
      <w:tblPr>
        <w:tblStyle w:val="af7"/>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875"/>
        <w:gridCol w:w="6075"/>
      </w:tblGrid>
      <w:tr w:rsidR="00F44B9D" w14:paraId="40E4B5AF" w14:textId="77777777">
        <w:trPr>
          <w:trHeight w:val="960"/>
        </w:trPr>
        <w:tc>
          <w:tcPr>
            <w:tcW w:w="1080" w:type="dxa"/>
            <w:tcBorders>
              <w:top w:val="nil"/>
              <w:left w:val="nil"/>
              <w:bottom w:val="single" w:sz="5" w:space="0" w:color="E1E3E1"/>
              <w:right w:val="nil"/>
            </w:tcBorders>
            <w:tcMar>
              <w:top w:w="120" w:type="dxa"/>
              <w:left w:w="120" w:type="dxa"/>
              <w:bottom w:w="120" w:type="dxa"/>
              <w:right w:w="120" w:type="dxa"/>
            </w:tcMar>
          </w:tcPr>
          <w:p w14:paraId="6E163698" w14:textId="77777777" w:rsidR="00F44B9D" w:rsidRDefault="00000000">
            <w:pPr>
              <w:shd w:val="clear" w:color="auto" w:fill="FFFFFF"/>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개운 등급</w:t>
            </w:r>
          </w:p>
        </w:tc>
        <w:tc>
          <w:tcPr>
            <w:tcW w:w="1875" w:type="dxa"/>
            <w:tcBorders>
              <w:top w:val="nil"/>
              <w:left w:val="nil"/>
              <w:bottom w:val="single" w:sz="5" w:space="0" w:color="E1E3E1"/>
              <w:right w:val="nil"/>
            </w:tcBorders>
            <w:tcMar>
              <w:top w:w="120" w:type="dxa"/>
              <w:left w:w="120" w:type="dxa"/>
              <w:bottom w:w="120" w:type="dxa"/>
              <w:right w:w="120" w:type="dxa"/>
            </w:tcMar>
          </w:tcPr>
          <w:p w14:paraId="65394A98" w14:textId="77777777" w:rsidR="00F44B9D" w:rsidRDefault="00000000">
            <w:pPr>
              <w:shd w:val="clear" w:color="auto" w:fill="FFFFFF"/>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판정 조건 (</w:t>
            </w:r>
            <w:proofErr w:type="spellStart"/>
            <w:r>
              <w:rPr>
                <w:rFonts w:ascii="Times New Roman" w:eastAsia="Times New Roman" w:hAnsi="Times New Roman" w:cs="Times New Roman"/>
                <w:color w:val="1F1F1F"/>
                <w:sz w:val="29"/>
                <w:szCs w:val="29"/>
                <w:highlight w:val="white"/>
              </w:rPr>
              <w:t>Δ</w:t>
            </w:r>
            <w:r>
              <w:rPr>
                <w:rFonts w:ascii="Times New Roman" w:eastAsia="Times New Roman" w:hAnsi="Times New Roman" w:cs="Times New Roman"/>
                <w:i/>
                <w:iCs/>
                <w:color w:val="1F1F1F"/>
                <w:sz w:val="29"/>
                <w:szCs w:val="29"/>
                <w:highlight w:val="white"/>
              </w:rPr>
              <w:t>Score</w:t>
            </w:r>
            <w:proofErr w:type="spellEnd"/>
            <w:r>
              <w:rPr>
                <w:rFonts w:ascii="Arial Unicode MS" w:eastAsia="Arial Unicode MS" w:hAnsi="Arial Unicode MS" w:cs="Arial Unicode MS"/>
                <w:color w:val="1F1F1F"/>
                <w:sz w:val="24"/>
                <w:szCs w:val="24"/>
                <w:highlight w:val="white"/>
              </w:rPr>
              <w:t xml:space="preserve"> 범위)</w:t>
            </w:r>
          </w:p>
        </w:tc>
        <w:tc>
          <w:tcPr>
            <w:tcW w:w="6075" w:type="dxa"/>
            <w:tcBorders>
              <w:top w:val="nil"/>
              <w:left w:val="nil"/>
              <w:bottom w:val="single" w:sz="5" w:space="0" w:color="E1E3E1"/>
              <w:right w:val="nil"/>
            </w:tcBorders>
            <w:tcMar>
              <w:top w:w="120" w:type="dxa"/>
              <w:left w:w="120" w:type="dxa"/>
              <w:bottom w:w="120" w:type="dxa"/>
              <w:right w:w="120" w:type="dxa"/>
            </w:tcMar>
          </w:tcPr>
          <w:p w14:paraId="61EFA047" w14:textId="77777777" w:rsidR="00F44B9D" w:rsidRDefault="00000000">
            <w:pPr>
              <w:shd w:val="clear" w:color="auto" w:fill="FFFFFF"/>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앱 출력 타이틀 및 핵심 스토리텔링 가이드라인</w:t>
            </w:r>
          </w:p>
        </w:tc>
      </w:tr>
      <w:tr w:rsidR="00F44B9D" w14:paraId="1468FEA6" w14:textId="77777777">
        <w:trPr>
          <w:trHeight w:val="1980"/>
        </w:trPr>
        <w:tc>
          <w:tcPr>
            <w:tcW w:w="1080" w:type="dxa"/>
            <w:tcBorders>
              <w:top w:val="nil"/>
              <w:left w:val="nil"/>
              <w:bottom w:val="single" w:sz="5" w:space="0" w:color="E1E3E1"/>
              <w:right w:val="nil"/>
            </w:tcBorders>
            <w:tcMar>
              <w:top w:w="120" w:type="dxa"/>
              <w:left w:w="120" w:type="dxa"/>
              <w:bottom w:w="120" w:type="dxa"/>
              <w:right w:w="120" w:type="dxa"/>
            </w:tcMar>
          </w:tcPr>
          <w:p w14:paraId="211AD803" w14:textId="77777777" w:rsidR="00F44B9D" w:rsidRDefault="00000000">
            <w:pPr>
              <w:shd w:val="clear" w:color="auto" w:fill="FFFFFF"/>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대발복</w:t>
            </w:r>
            <w:proofErr w:type="spellEnd"/>
            <w:r>
              <w:rPr>
                <w:rFonts w:ascii="Arial Unicode MS" w:eastAsia="Arial Unicode MS" w:hAnsi="Arial Unicode MS" w:cs="Arial Unicode MS"/>
                <w:color w:val="1F1F1F"/>
                <w:sz w:val="24"/>
                <w:szCs w:val="24"/>
                <w:highlight w:val="white"/>
              </w:rPr>
              <w:t xml:space="preserve"> (大發福)최상의 개운</w:t>
            </w:r>
          </w:p>
        </w:tc>
        <w:tc>
          <w:tcPr>
            <w:tcW w:w="1875" w:type="dxa"/>
            <w:tcBorders>
              <w:top w:val="nil"/>
              <w:left w:val="nil"/>
              <w:bottom w:val="single" w:sz="5" w:space="0" w:color="E1E3E1"/>
              <w:right w:val="nil"/>
            </w:tcBorders>
            <w:tcMar>
              <w:top w:w="120" w:type="dxa"/>
              <w:left w:w="120" w:type="dxa"/>
              <w:bottom w:w="120" w:type="dxa"/>
              <w:right w:w="120" w:type="dxa"/>
            </w:tcMar>
          </w:tcPr>
          <w:p w14:paraId="1DDDB1F9" w14:textId="77777777" w:rsidR="00F44B9D" w:rsidRDefault="00000000">
            <w:pPr>
              <w:shd w:val="clear" w:color="auto" w:fill="FFFFFF"/>
              <w:spacing w:before="240" w:after="240"/>
              <w:rPr>
                <w:color w:val="1F1F1F"/>
                <w:sz w:val="24"/>
                <w:szCs w:val="24"/>
                <w:highlight w:val="white"/>
              </w:rPr>
            </w:pPr>
            <w:proofErr w:type="spellStart"/>
            <w:r>
              <w:rPr>
                <w:rFonts w:ascii="Times New Roman" w:eastAsia="Times New Roman" w:hAnsi="Times New Roman" w:cs="Times New Roman"/>
                <w:color w:val="1F1F1F"/>
                <w:sz w:val="29"/>
                <w:szCs w:val="29"/>
                <w:highlight w:val="white"/>
              </w:rPr>
              <w:t>Δ</w:t>
            </w:r>
            <w:r>
              <w:rPr>
                <w:rFonts w:ascii="Times New Roman" w:eastAsia="Times New Roman" w:hAnsi="Times New Roman" w:cs="Times New Roman"/>
                <w:i/>
                <w:iCs/>
                <w:color w:val="1F1F1F"/>
                <w:sz w:val="29"/>
                <w:szCs w:val="29"/>
                <w:highlight w:val="white"/>
              </w:rPr>
              <w:t>Score</w:t>
            </w:r>
            <w:proofErr w:type="spellEnd"/>
            <w:r>
              <w:rPr>
                <w:rFonts w:ascii="궁서" w:eastAsia="궁서" w:hAnsi="궁서" w:cs="궁서"/>
                <w:color w:val="1F1F1F"/>
                <w:sz w:val="29"/>
                <w:szCs w:val="29"/>
                <w:highlight w:val="white"/>
              </w:rPr>
              <w:t>≥+20.0%</w:t>
            </w:r>
            <w:r>
              <w:rPr>
                <w:rFonts w:ascii="Arial Unicode MS" w:eastAsia="Arial Unicode MS" w:hAnsi="Arial Unicode MS" w:cs="Arial Unicode MS"/>
                <w:color w:val="1F1F1F"/>
                <w:sz w:val="24"/>
                <w:szCs w:val="24"/>
                <w:highlight w:val="white"/>
              </w:rPr>
              <w:t xml:space="preserve"> 이상</w:t>
            </w:r>
          </w:p>
        </w:tc>
        <w:tc>
          <w:tcPr>
            <w:tcW w:w="6075" w:type="dxa"/>
            <w:tcBorders>
              <w:top w:val="nil"/>
              <w:left w:val="nil"/>
              <w:bottom w:val="single" w:sz="5" w:space="0" w:color="E1E3E1"/>
              <w:right w:val="nil"/>
            </w:tcBorders>
            <w:tcMar>
              <w:top w:w="120" w:type="dxa"/>
              <w:left w:w="120" w:type="dxa"/>
              <w:bottom w:w="120" w:type="dxa"/>
              <w:right w:w="120" w:type="dxa"/>
            </w:tcMar>
          </w:tcPr>
          <w:p w14:paraId="5D0170DA"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"인생의 황금 열쇠를 쥐고 달리는 눈부신 인생"</w:t>
            </w:r>
          </w:p>
          <w:p w14:paraId="1B533B68"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타고난 그릇보다 인생의 계절적 대운 버프가 압도적으로 훌륭하여 사주의 모든 약점이 완전히 치료되는 기적의 사주로 판정.</w:t>
            </w:r>
          </w:p>
          <w:p w14:paraId="631AC0F2"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부모에게 자녀가 맞이할 엄청난 사회적 성취와 전성기 타이밍을 극찬하며 최상의 희망 찬 가이드를 자동 연결합니다.</w:t>
            </w:r>
          </w:p>
        </w:tc>
      </w:tr>
      <w:tr w:rsidR="00F44B9D" w14:paraId="701803E6" w14:textId="77777777">
        <w:trPr>
          <w:trHeight w:val="1635"/>
        </w:trPr>
        <w:tc>
          <w:tcPr>
            <w:tcW w:w="1080" w:type="dxa"/>
            <w:tcBorders>
              <w:top w:val="nil"/>
              <w:left w:val="nil"/>
              <w:bottom w:val="single" w:sz="5" w:space="0" w:color="D9D9D9"/>
              <w:right w:val="nil"/>
            </w:tcBorders>
            <w:tcMar>
              <w:top w:w="120" w:type="dxa"/>
              <w:left w:w="120" w:type="dxa"/>
              <w:bottom w:w="120" w:type="dxa"/>
              <w:right w:w="120" w:type="dxa"/>
            </w:tcMar>
          </w:tcPr>
          <w:p w14:paraId="1AFDEE03"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순풍 </w:t>
            </w:r>
            <w:proofErr w:type="gramStart"/>
            <w:r>
              <w:rPr>
                <w:rFonts w:ascii="Arial Unicode MS" w:eastAsia="Arial Unicode MS" w:hAnsi="Arial Unicode MS" w:cs="Arial Unicode MS"/>
                <w:color w:val="1F1F1F"/>
                <w:sz w:val="24"/>
                <w:szCs w:val="24"/>
                <w:highlight w:val="white"/>
              </w:rPr>
              <w:t>개운원만한</w:t>
            </w:r>
            <w:proofErr w:type="gramEnd"/>
            <w:r>
              <w:rPr>
                <w:rFonts w:ascii="Arial Unicode MS" w:eastAsia="Arial Unicode MS" w:hAnsi="Arial Unicode MS" w:cs="Arial Unicode MS"/>
                <w:color w:val="1F1F1F"/>
                <w:sz w:val="24"/>
                <w:szCs w:val="24"/>
                <w:highlight w:val="white"/>
              </w:rPr>
              <w:t xml:space="preserve"> 개운</w:t>
            </w:r>
          </w:p>
        </w:tc>
        <w:tc>
          <w:tcPr>
            <w:tcW w:w="1875" w:type="dxa"/>
            <w:tcBorders>
              <w:top w:val="nil"/>
              <w:left w:val="nil"/>
              <w:bottom w:val="single" w:sz="5" w:space="0" w:color="D9D9D9"/>
              <w:right w:val="nil"/>
            </w:tcBorders>
            <w:tcMar>
              <w:top w:w="120" w:type="dxa"/>
              <w:left w:w="120" w:type="dxa"/>
              <w:bottom w:w="120" w:type="dxa"/>
              <w:right w:w="120" w:type="dxa"/>
            </w:tcMar>
          </w:tcPr>
          <w:p w14:paraId="1AA0BC6A" w14:textId="77777777" w:rsidR="00F44B9D" w:rsidRDefault="00000000">
            <w:pPr>
              <w:shd w:val="clear" w:color="auto" w:fill="FFFFFF"/>
              <w:spacing w:before="240" w:after="240"/>
              <w:rPr>
                <w:color w:val="1F1F1F"/>
                <w:sz w:val="24"/>
                <w:szCs w:val="24"/>
                <w:highlight w:val="white"/>
              </w:rPr>
            </w:pPr>
            <w:r>
              <w:rPr>
                <w:rFonts w:ascii="궁서" w:eastAsia="궁서" w:hAnsi="궁서" w:cs="궁서"/>
                <w:color w:val="1F1F1F"/>
                <w:sz w:val="29"/>
                <w:szCs w:val="29"/>
                <w:highlight w:val="white"/>
              </w:rPr>
              <w:t>0%≤</w:t>
            </w:r>
            <w:proofErr w:type="spellStart"/>
            <w:r>
              <w:rPr>
                <w:rFonts w:ascii="궁서" w:eastAsia="궁서" w:hAnsi="궁서" w:cs="궁서"/>
                <w:color w:val="1F1F1F"/>
                <w:sz w:val="29"/>
                <w:szCs w:val="29"/>
                <w:highlight w:val="white"/>
              </w:rPr>
              <w:t>Δ</w:t>
            </w:r>
            <w:r>
              <w:rPr>
                <w:rFonts w:ascii="Times New Roman" w:eastAsia="Times New Roman" w:hAnsi="Times New Roman" w:cs="Times New Roman"/>
                <w:i/>
                <w:iCs/>
                <w:color w:val="1F1F1F"/>
                <w:sz w:val="29"/>
                <w:szCs w:val="29"/>
                <w:highlight w:val="white"/>
              </w:rPr>
              <w:t>Score</w:t>
            </w:r>
            <w:proofErr w:type="spellEnd"/>
            <w:r>
              <w:rPr>
                <w:rFonts w:ascii="Times New Roman" w:eastAsia="Times New Roman" w:hAnsi="Times New Roman" w:cs="Times New Roman"/>
                <w:color w:val="1F1F1F"/>
                <w:sz w:val="29"/>
                <w:szCs w:val="29"/>
                <w:highlight w:val="white"/>
              </w:rPr>
              <w:t>&lt;+20.0%</w:t>
            </w:r>
          </w:p>
        </w:tc>
        <w:tc>
          <w:tcPr>
            <w:tcW w:w="6075" w:type="dxa"/>
            <w:tcBorders>
              <w:top w:val="nil"/>
              <w:left w:val="nil"/>
              <w:bottom w:val="single" w:sz="5" w:space="0" w:color="D9D9D9"/>
              <w:right w:val="nil"/>
            </w:tcBorders>
            <w:tcMar>
              <w:top w:w="120" w:type="dxa"/>
              <w:left w:w="120" w:type="dxa"/>
              <w:bottom w:w="120" w:type="dxa"/>
              <w:right w:w="120" w:type="dxa"/>
            </w:tcMar>
          </w:tcPr>
          <w:p w14:paraId="2368E163"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"준비된 그릇에 잔잔한 봄바람이 불어오는 시기"</w:t>
            </w:r>
          </w:p>
          <w:p w14:paraId="099B5342"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타고난 기질이 후천적 운의 도움을 받아 무탈하고 원만하게 꽃을 피우는 평탄하고 길한 흐름으로 분석.</w:t>
            </w:r>
          </w:p>
          <w:p w14:paraId="26D5B89C"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무리하지 않고 순리대로 나아갔을 때 얻는 안정적인 성공 가이드를 제시합니다.</w:t>
            </w:r>
          </w:p>
        </w:tc>
      </w:tr>
      <w:tr w:rsidR="00F44B9D" w14:paraId="51A59412" w14:textId="77777777">
        <w:trPr>
          <w:trHeight w:val="1980"/>
        </w:trPr>
        <w:tc>
          <w:tcPr>
            <w:tcW w:w="1080" w:type="dxa"/>
            <w:tcBorders>
              <w:top w:val="single" w:sz="5" w:space="0" w:color="D9D9D9"/>
              <w:left w:val="nil"/>
              <w:bottom w:val="single" w:sz="8" w:space="0" w:color="D9D9D9"/>
              <w:right w:val="nil"/>
            </w:tcBorders>
            <w:tcMar>
              <w:top w:w="120" w:type="dxa"/>
              <w:left w:w="120" w:type="dxa"/>
              <w:bottom w:w="120" w:type="dxa"/>
              <w:right w:w="120" w:type="dxa"/>
            </w:tcMar>
          </w:tcPr>
          <w:p w14:paraId="645A767A"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수성 (守成)의 시기</w:t>
            </w:r>
          </w:p>
        </w:tc>
        <w:tc>
          <w:tcPr>
            <w:tcW w:w="1875" w:type="dxa"/>
            <w:tcBorders>
              <w:top w:val="single" w:sz="5" w:space="0" w:color="D9D9D9"/>
              <w:left w:val="nil"/>
              <w:bottom w:val="single" w:sz="8" w:space="0" w:color="D9D9D9"/>
              <w:right w:val="nil"/>
            </w:tcBorders>
            <w:tcMar>
              <w:top w:w="120" w:type="dxa"/>
              <w:left w:w="120" w:type="dxa"/>
              <w:bottom w:w="120" w:type="dxa"/>
              <w:right w:w="120" w:type="dxa"/>
            </w:tcMar>
          </w:tcPr>
          <w:p w14:paraId="7D80241F" w14:textId="77777777" w:rsidR="00F44B9D" w:rsidRDefault="00000000">
            <w:pPr>
              <w:shd w:val="clear" w:color="auto" w:fill="FFFFFF"/>
              <w:spacing w:before="240" w:after="240"/>
              <w:rPr>
                <w:color w:val="1F1F1F"/>
                <w:sz w:val="24"/>
                <w:szCs w:val="24"/>
                <w:highlight w:val="white"/>
              </w:rPr>
            </w:pPr>
            <w:proofErr w:type="spellStart"/>
            <w:r>
              <w:rPr>
                <w:rFonts w:ascii="Times New Roman" w:eastAsia="Times New Roman" w:hAnsi="Times New Roman" w:cs="Times New Roman"/>
                <w:color w:val="1F1F1F"/>
                <w:sz w:val="29"/>
                <w:szCs w:val="29"/>
                <w:highlight w:val="white"/>
              </w:rPr>
              <w:t>Δ</w:t>
            </w:r>
            <w:r>
              <w:rPr>
                <w:rFonts w:ascii="Times New Roman" w:eastAsia="Times New Roman" w:hAnsi="Times New Roman" w:cs="Times New Roman"/>
                <w:i/>
                <w:iCs/>
                <w:color w:val="1F1F1F"/>
                <w:sz w:val="29"/>
                <w:szCs w:val="29"/>
                <w:highlight w:val="white"/>
              </w:rPr>
              <w:t>Score</w:t>
            </w:r>
            <w:proofErr w:type="spellEnd"/>
            <w:r>
              <w:rPr>
                <w:rFonts w:ascii="Times New Roman" w:eastAsia="Times New Roman" w:hAnsi="Times New Roman" w:cs="Times New Roman"/>
                <w:color w:val="1F1F1F"/>
                <w:sz w:val="29"/>
                <w:szCs w:val="29"/>
                <w:highlight w:val="white"/>
              </w:rPr>
              <w:t>&lt;0%</w:t>
            </w:r>
          </w:p>
        </w:tc>
        <w:tc>
          <w:tcPr>
            <w:tcW w:w="6075" w:type="dxa"/>
            <w:tcBorders>
              <w:top w:val="single" w:sz="5" w:space="0" w:color="D9D9D9"/>
              <w:left w:val="nil"/>
              <w:bottom w:val="single" w:sz="8" w:space="0" w:color="D9D9D9"/>
              <w:right w:val="nil"/>
            </w:tcBorders>
            <w:tcMar>
              <w:top w:w="120" w:type="dxa"/>
              <w:left w:w="120" w:type="dxa"/>
              <w:bottom w:w="120" w:type="dxa"/>
              <w:right w:w="120" w:type="dxa"/>
            </w:tcMar>
          </w:tcPr>
          <w:p w14:paraId="37F6B87E"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"내면의 단단한 근육을 키워 나가는 수성의 계절"</w:t>
            </w:r>
          </w:p>
          <w:p w14:paraId="0F107DBD"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대운에서 들어오는 기운이 다소 충돌을 유발하므로 무리한 확장보다 기초 체력과 회복 탄력성을 키우는 훈련이 필요하다고 분석.</w:t>
            </w:r>
          </w:p>
          <w:p w14:paraId="06B46579"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 xml:space="preserve">- 약해진 </w:t>
            </w:r>
            <w:proofErr w:type="spellStart"/>
            <w:r>
              <w:rPr>
                <w:rFonts w:ascii="Arial Unicode MS" w:eastAsia="Arial Unicode MS" w:hAnsi="Arial Unicode MS" w:cs="Arial Unicode MS"/>
                <w:color w:val="1F1F1F"/>
                <w:sz w:val="24"/>
                <w:szCs w:val="24"/>
                <w:highlight w:val="white"/>
              </w:rPr>
              <w:t>십성에</w:t>
            </w:r>
            <w:proofErr w:type="spellEnd"/>
            <w:r>
              <w:rPr>
                <w:rFonts w:ascii="Arial Unicode MS" w:eastAsia="Arial Unicode MS" w:hAnsi="Arial Unicode MS" w:cs="Arial Unicode MS"/>
                <w:color w:val="1F1F1F"/>
                <w:sz w:val="24"/>
                <w:szCs w:val="24"/>
                <w:highlight w:val="white"/>
              </w:rPr>
              <w:t xml:space="preserve"> 대응하는 육아 </w:t>
            </w:r>
            <w:proofErr w:type="spellStart"/>
            <w:r>
              <w:rPr>
                <w:rFonts w:ascii="Arial Unicode MS" w:eastAsia="Arial Unicode MS" w:hAnsi="Arial Unicode MS" w:cs="Arial Unicode MS"/>
                <w:color w:val="1F1F1F"/>
                <w:sz w:val="24"/>
                <w:szCs w:val="24"/>
                <w:highlight w:val="white"/>
              </w:rPr>
              <w:t>대처법</w:t>
            </w:r>
            <w:proofErr w:type="spellEnd"/>
            <w:r>
              <w:rPr>
                <w:rFonts w:ascii="Arial Unicode MS" w:eastAsia="Arial Unicode MS" w:hAnsi="Arial Unicode MS" w:cs="Arial Unicode MS"/>
                <w:color w:val="1F1F1F"/>
                <w:sz w:val="24"/>
                <w:szCs w:val="24"/>
                <w:highlight w:val="white"/>
              </w:rPr>
              <w:t>(예: 식상 위축 시 신체 놀이 치료)을 하단에 즉시 매치하여 부모의 정서적 무력감을 완벽하게 치유합니다.</w:t>
            </w:r>
          </w:p>
        </w:tc>
      </w:tr>
      <w:tr w:rsidR="00F44B9D" w14:paraId="097895BF" w14:textId="77777777">
        <w:trPr>
          <w:trHeight w:val="1980"/>
        </w:trPr>
        <w:tc>
          <w:tcPr>
            <w:tcW w:w="1080" w:type="dxa"/>
            <w:tcBorders>
              <w:top w:val="single" w:sz="5" w:space="0" w:color="D9D9D9"/>
              <w:left w:val="nil"/>
              <w:bottom w:val="single" w:sz="8" w:space="0" w:color="D9D9D9"/>
              <w:right w:val="nil"/>
            </w:tcBorders>
            <w:tcMar>
              <w:top w:w="120" w:type="dxa"/>
              <w:left w:w="120" w:type="dxa"/>
              <w:bottom w:w="120" w:type="dxa"/>
              <w:right w:w="120" w:type="dxa"/>
            </w:tcMar>
          </w:tcPr>
          <w:p w14:paraId="582E4A75" w14:textId="77777777" w:rsidR="00F44B9D" w:rsidRDefault="00000000">
            <w:pPr>
              <w:pStyle w:val="4"/>
              <w:keepNext w:val="0"/>
              <w:keepLines w:val="0"/>
              <w:shd w:val="clear" w:color="auto" w:fill="FFFFFF"/>
              <w:spacing w:before="240" w:after="120" w:line="360" w:lineRule="auto"/>
              <w:rPr>
                <w:color w:val="1F1F1F"/>
                <w:highlight w:val="white"/>
              </w:rPr>
            </w:pPr>
            <w:bookmarkStart w:id="78" w:name="_5s70fc5ikiyi" w:colFirst="0" w:colLast="0"/>
            <w:bookmarkEnd w:id="78"/>
            <w:r>
              <w:rPr>
                <w:rFonts w:ascii="Arial Unicode MS" w:eastAsia="Arial Unicode MS" w:hAnsi="Arial Unicode MS" w:cs="Arial Unicode MS"/>
                <w:color w:val="1F1F1F"/>
                <w:highlight w:val="white"/>
              </w:rPr>
              <w:lastRenderedPageBreak/>
              <w:t>인생의 전성기, 황금기</w:t>
            </w:r>
          </w:p>
        </w:tc>
        <w:tc>
          <w:tcPr>
            <w:tcW w:w="1875" w:type="dxa"/>
            <w:tcBorders>
              <w:top w:val="single" w:sz="5" w:space="0" w:color="D9D9D9"/>
              <w:left w:val="nil"/>
              <w:bottom w:val="single" w:sz="8" w:space="0" w:color="D9D9D9"/>
              <w:right w:val="nil"/>
            </w:tcBorders>
            <w:tcMar>
              <w:top w:w="120" w:type="dxa"/>
              <w:left w:w="120" w:type="dxa"/>
              <w:bottom w:w="120" w:type="dxa"/>
              <w:right w:w="120" w:type="dxa"/>
            </w:tcMar>
          </w:tcPr>
          <w:p w14:paraId="02EB5522" w14:textId="77777777" w:rsidR="00F44B9D" w:rsidRDefault="00000000">
            <w:pPr>
              <w:shd w:val="clear" w:color="auto" w:fill="FFFFFF"/>
              <w:spacing w:before="240" w:after="240"/>
              <w:rPr>
                <w:color w:val="1F1F1F"/>
                <w:sz w:val="24"/>
                <w:szCs w:val="24"/>
                <w:highlight w:val="white"/>
              </w:rPr>
            </w:pPr>
            <w:r>
              <w:rPr>
                <w:rFonts w:ascii="궁서" w:eastAsia="궁서" w:hAnsi="궁서" w:cs="궁서"/>
                <w:color w:val="1F1F1F"/>
                <w:sz w:val="24"/>
                <w:szCs w:val="24"/>
                <w:shd w:val="clear" w:color="auto" w:fill="F0F4F9"/>
              </w:rPr>
              <w:t>사회적 재관 균형</w:t>
            </w:r>
            <w:r>
              <w:rPr>
                <w:rFonts w:ascii="Arial Unicode MS" w:eastAsia="Arial Unicode MS" w:hAnsi="Arial Unicode MS" w:cs="Arial Unicode MS"/>
                <w:color w:val="1F1F1F"/>
                <w:sz w:val="24"/>
                <w:szCs w:val="24"/>
                <w:highlight w:val="white"/>
              </w:rPr>
              <w:t xml:space="preserve"> 조건 충족 </w:t>
            </w:r>
          </w:p>
        </w:tc>
        <w:tc>
          <w:tcPr>
            <w:tcW w:w="6075" w:type="dxa"/>
            <w:tcBorders>
              <w:top w:val="single" w:sz="5" w:space="0" w:color="D9D9D9"/>
              <w:left w:val="nil"/>
              <w:bottom w:val="single" w:sz="8" w:space="0" w:color="D9D9D9"/>
              <w:right w:val="nil"/>
            </w:tcBorders>
            <w:tcMar>
              <w:top w:w="120" w:type="dxa"/>
              <w:left w:w="120" w:type="dxa"/>
              <w:bottom w:w="120" w:type="dxa"/>
              <w:right w:w="120" w:type="dxa"/>
            </w:tcMar>
          </w:tcPr>
          <w:p w14:paraId="192D98AD"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t>"[대지 위에 재물과 명예의 거목이 우뚝 솟아나는 전성기의 계절]</w:t>
            </w:r>
            <w:r>
              <w:rPr>
                <w:rFonts w:ascii="Arial Unicode MS" w:eastAsia="Arial Unicode MS" w:hAnsi="Arial Unicode MS" w:cs="Arial Unicode MS"/>
                <w:color w:val="1F1F1F"/>
                <w:sz w:val="24"/>
                <w:szCs w:val="24"/>
                <w:highlight w:val="white"/>
              </w:rPr>
              <w:br/>
              <w:t>우리 아기가 한창 사회생활을 활발히 이어갈 40대~50대의 장년기 대운에는, 인생의 성공을 지탱하는 두 가지 기둥인 **재물(재성)과 사회적 명예(관성)가 가장 완벽하고 이상적인 황금 균형(각각 20%의 조화)**을 이루게 됩니다.</w:t>
            </w:r>
          </w:p>
          <w:p w14:paraId="0546D57B"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t xml:space="preserve">이 시기에는 재물이 너무 </w:t>
            </w:r>
            <w:proofErr w:type="spellStart"/>
            <w:r>
              <w:rPr>
                <w:rFonts w:ascii="Arial Unicode MS" w:eastAsia="Arial Unicode MS" w:hAnsi="Arial Unicode MS" w:cs="Arial Unicode MS"/>
                <w:color w:val="1F1F1F"/>
                <w:sz w:val="24"/>
                <w:szCs w:val="24"/>
                <w:highlight w:val="white"/>
              </w:rPr>
              <w:t>비대해져</w:t>
            </w:r>
            <w:proofErr w:type="spellEnd"/>
            <w:r>
              <w:rPr>
                <w:rFonts w:ascii="Arial Unicode MS" w:eastAsia="Arial Unicode MS" w:hAnsi="Arial Unicode MS" w:cs="Arial Unicode MS"/>
                <w:color w:val="1F1F1F"/>
                <w:sz w:val="24"/>
                <w:szCs w:val="24"/>
                <w:highlight w:val="white"/>
              </w:rPr>
              <w:t xml:space="preserve"> 건강을 해치거나, 규율(관성)이 너무 강해져 스스로를 억압하지 않고, 내가 땀 흘려 노력한 만큼의 영토를 정확히 </w:t>
            </w:r>
            <w:proofErr w:type="spellStart"/>
            <w:r>
              <w:rPr>
                <w:rFonts w:ascii="Arial Unicode MS" w:eastAsia="Arial Unicode MS" w:hAnsi="Arial Unicode MS" w:cs="Arial Unicode MS"/>
                <w:color w:val="1F1F1F"/>
                <w:sz w:val="24"/>
                <w:szCs w:val="24"/>
                <w:highlight w:val="white"/>
              </w:rPr>
              <w:t>일구어내며</w:t>
            </w:r>
            <w:proofErr w:type="spellEnd"/>
            <w:r>
              <w:rPr>
                <w:rFonts w:ascii="Arial Unicode MS" w:eastAsia="Arial Unicode MS" w:hAnsi="Arial Unicode MS" w:cs="Arial Unicode MS"/>
                <w:color w:val="1F1F1F"/>
                <w:sz w:val="24"/>
                <w:szCs w:val="24"/>
                <w:highlight w:val="white"/>
              </w:rPr>
              <w:t xml:space="preserve"> 가문을 안정적으로 일으켜 세우는 인생 최고의 전성기를 완벽하게 누리게 됩니다. 대기업의 핵심 임원으로 도약하거나 </w:t>
            </w:r>
            <w:proofErr w:type="spellStart"/>
            <w:r>
              <w:rPr>
                <w:rFonts w:ascii="Arial Unicode MS" w:eastAsia="Arial Unicode MS" w:hAnsi="Arial Unicode MS" w:cs="Arial Unicode MS"/>
                <w:color w:val="1F1F1F"/>
                <w:sz w:val="24"/>
                <w:szCs w:val="24"/>
                <w:highlight w:val="white"/>
              </w:rPr>
              <w:t>자수성가하여</w:t>
            </w:r>
            <w:proofErr w:type="spellEnd"/>
            <w:r>
              <w:rPr>
                <w:rFonts w:ascii="Arial Unicode MS" w:eastAsia="Arial Unicode MS" w:hAnsi="Arial Unicode MS" w:cs="Arial Unicode MS"/>
                <w:color w:val="1F1F1F"/>
                <w:sz w:val="24"/>
                <w:szCs w:val="24"/>
                <w:highlight w:val="white"/>
              </w:rPr>
              <w:t xml:space="preserve"> 드넓은 비즈니스 영토를 소유하는 축복의 나침반이 이 타이밍에 가동될 것입니다."</w:t>
            </w:r>
          </w:p>
        </w:tc>
      </w:tr>
    </w:tbl>
    <w:p w14:paraId="72156D7E" w14:textId="77777777" w:rsidR="00F44B9D" w:rsidRDefault="00F44B9D">
      <w:pPr>
        <w:shd w:val="clear" w:color="auto" w:fill="FFFFFF"/>
        <w:rPr>
          <w:color w:val="1F1F1F"/>
          <w:sz w:val="24"/>
          <w:szCs w:val="24"/>
        </w:rPr>
      </w:pPr>
    </w:p>
    <w:p w14:paraId="3B1661F3" w14:textId="77777777" w:rsidR="00F44B9D" w:rsidRDefault="00000000">
      <w:pPr>
        <w:pStyle w:val="4"/>
        <w:keepNext w:val="0"/>
        <w:keepLines w:val="0"/>
        <w:shd w:val="clear" w:color="auto" w:fill="FFFFFF"/>
        <w:spacing w:before="240" w:after="120" w:line="360" w:lineRule="auto"/>
        <w:rPr>
          <w:color w:val="1F1F1F"/>
        </w:rPr>
      </w:pPr>
      <w:bookmarkStart w:id="79" w:name="_2zl9nnd0nxc3" w:colFirst="0" w:colLast="0"/>
      <w:bookmarkEnd w:id="79"/>
      <w:r>
        <w:rPr>
          <w:rFonts w:ascii="Arial Unicode MS" w:eastAsia="Arial Unicode MS" w:hAnsi="Arial Unicode MS" w:cs="Arial Unicode MS"/>
          <w:color w:val="1F1F1F"/>
        </w:rPr>
        <w:t>예시: [대운 흐름 가감 연동 시뮬레이션 적용 사례]</w:t>
      </w:r>
    </w:p>
    <w:p w14:paraId="64B885C3" w14:textId="77777777" w:rsidR="00F44B9D" w:rsidRDefault="00000000">
      <w:pPr>
        <w:numPr>
          <w:ilvl w:val="0"/>
          <w:numId w:val="64"/>
        </w:numPr>
        <w:shd w:val="clear" w:color="auto" w:fill="FFFFFF"/>
        <w:spacing w:before="240"/>
      </w:pPr>
      <w:r>
        <w:rPr>
          <w:rFonts w:ascii="Arial Unicode MS" w:eastAsia="Arial Unicode MS" w:hAnsi="Arial Unicode MS" w:cs="Arial Unicode MS"/>
          <w:color w:val="1F1F1F"/>
          <w:sz w:val="24"/>
          <w:szCs w:val="24"/>
        </w:rPr>
        <w:t xml:space="preserve">상황 </w:t>
      </w:r>
      <w:proofErr w:type="spellStart"/>
      <w:r>
        <w:rPr>
          <w:rFonts w:ascii="Arial Unicode MS" w:eastAsia="Arial Unicode MS" w:hAnsi="Arial Unicode MS" w:cs="Arial Unicode MS"/>
          <w:color w:val="1F1F1F"/>
          <w:sz w:val="24"/>
          <w:szCs w:val="24"/>
        </w:rPr>
        <w:t>B</w:t>
      </w:r>
      <w:proofErr w:type="spellEnd"/>
      <w:r>
        <w:rPr>
          <w:rFonts w:ascii="Arial Unicode MS" w:eastAsia="Arial Unicode MS" w:hAnsi="Arial Unicode MS" w:cs="Arial Unicode MS"/>
          <w:color w:val="1F1F1F"/>
          <w:sz w:val="24"/>
          <w:szCs w:val="24"/>
        </w:rPr>
        <w:t xml:space="preserve"> (원국은 평범한 중화 사주이나 대운이 최고의 용신으로 흐르는 아기):</w:t>
      </w:r>
    </w:p>
    <w:p w14:paraId="15F0658E" w14:textId="77777777" w:rsidR="00F44B9D" w:rsidRDefault="00000000">
      <w:pPr>
        <w:numPr>
          <w:ilvl w:val="1"/>
          <w:numId w:val="64"/>
        </w:numPr>
        <w:spacing w:after="480"/>
      </w:pPr>
      <w:r>
        <w:rPr>
          <w:rFonts w:ascii="Arial Unicode MS" w:eastAsia="Arial Unicode MS" w:hAnsi="Arial Unicode MS" w:cs="Arial Unicode MS"/>
          <w:color w:val="1F1F1F"/>
          <w:sz w:val="24"/>
          <w:szCs w:val="24"/>
        </w:rPr>
        <w:t xml:space="preserve">원국 점수 </w:t>
      </w:r>
      <w:r>
        <w:rPr>
          <w:rFonts w:ascii="Arial Unicode MS" w:eastAsia="Arial Unicode MS" w:hAnsi="Arial Unicode MS" w:cs="Arial Unicode MS"/>
          <w:color w:val="1F1F1F"/>
          <w:sz w:val="24"/>
          <w:szCs w:val="24"/>
        </w:rPr>
        <w:br/>
      </w:r>
      <w:r>
        <w:rPr>
          <w:rFonts w:ascii="Times New Roman" w:eastAsia="Times New Roman" w:hAnsi="Times New Roman" w:cs="Times New Roman"/>
          <w:i/>
          <w:iCs/>
          <w:color w:val="1F1F1F"/>
          <w:sz w:val="29"/>
          <w:szCs w:val="29"/>
        </w:rPr>
        <w:t>SI</w:t>
      </w:r>
      <w:r>
        <w:rPr>
          <w:rFonts w:ascii="Times New Roman" w:eastAsia="Times New Roman" w:hAnsi="Times New Roman" w:cs="Times New Roman"/>
          <w:color w:val="1F1F1F"/>
          <w:sz w:val="29"/>
          <w:szCs w:val="29"/>
        </w:rPr>
        <w:t>=0.0%</w:t>
      </w:r>
      <w:r>
        <w:rPr>
          <w:rFonts w:ascii="Arial Unicode MS" w:eastAsia="Arial Unicode MS" w:hAnsi="Arial Unicode MS" w:cs="Arial Unicode MS"/>
          <w:color w:val="1F1F1F"/>
          <w:sz w:val="24"/>
          <w:szCs w:val="24"/>
        </w:rPr>
        <w:t xml:space="preserve"> (93.0점) + 대운 초년 용신 대길 유입 (</w:t>
      </w:r>
      <w:r>
        <w:rPr>
          <w:rFonts w:ascii="Times New Roman" w:eastAsia="Times New Roman" w:hAnsi="Times New Roman" w:cs="Times New Roman"/>
          <w:color w:val="1F1F1F"/>
          <w:sz w:val="29"/>
          <w:szCs w:val="29"/>
        </w:rPr>
        <w:t>+3.0</w:t>
      </w:r>
      <w:r>
        <w:rPr>
          <w:rFonts w:ascii="Arial Unicode MS" w:eastAsia="Arial Unicode MS" w:hAnsi="Arial Unicode MS" w:cs="Arial Unicode MS"/>
          <w:color w:val="1F1F1F"/>
          <w:sz w:val="24"/>
          <w:szCs w:val="24"/>
        </w:rPr>
        <w:t>점) = 최종 96.0점 (대운의 든든한 지원을 받아 최고의 생일 후보군 상위권으로 도약)</w:t>
      </w:r>
    </w:p>
    <w:p w14:paraId="4274B8A6" w14:textId="77777777" w:rsidR="00F44B9D" w:rsidRDefault="00000000">
      <w:pPr>
        <w:spacing w:before="360" w:after="480"/>
        <w:rPr>
          <w:color w:val="1F1F1F"/>
          <w:sz w:val="24"/>
          <w:szCs w:val="24"/>
        </w:rPr>
      </w:pPr>
      <w:r>
        <w:pict w14:anchorId="5D825F14">
          <v:rect id="_x0000_i1049" style="width:0;height:1.5pt" o:hralign="center" o:hrstd="t" o:hr="t" fillcolor="#a0a0a0" stroked="f"/>
        </w:pict>
      </w:r>
    </w:p>
    <w:p w14:paraId="12DC9DC3" w14:textId="77777777" w:rsidR="00F44B9D" w:rsidRDefault="00F44B9D">
      <w:pPr>
        <w:spacing w:before="360" w:after="480"/>
        <w:rPr>
          <w:color w:val="1F1F1F"/>
          <w:sz w:val="24"/>
          <w:szCs w:val="24"/>
          <w:highlight w:val="white"/>
        </w:rPr>
      </w:pPr>
    </w:p>
    <w:p w14:paraId="349CF312" w14:textId="77777777" w:rsidR="00F44B9D" w:rsidRDefault="00F44B9D">
      <w:pPr>
        <w:spacing w:before="360" w:after="480"/>
        <w:rPr>
          <w:color w:val="1F1F1F"/>
          <w:sz w:val="24"/>
          <w:szCs w:val="24"/>
          <w:highlight w:val="white"/>
        </w:rPr>
      </w:pPr>
    </w:p>
    <w:p w14:paraId="0425B9FB" w14:textId="77777777" w:rsidR="00F44B9D" w:rsidRDefault="00F44B9D">
      <w:pPr>
        <w:spacing w:before="360" w:after="480"/>
        <w:rPr>
          <w:color w:val="1F1F1F"/>
          <w:sz w:val="28"/>
          <w:szCs w:val="28"/>
          <w:highlight w:val="white"/>
        </w:rPr>
      </w:pPr>
    </w:p>
    <w:p w14:paraId="365C8DC1" w14:textId="77777777" w:rsidR="00F44B9D" w:rsidRDefault="00000000">
      <w:pPr>
        <w:spacing w:before="360" w:after="480"/>
        <w:rPr>
          <w:color w:val="1F1F1F"/>
          <w:sz w:val="24"/>
          <w:szCs w:val="24"/>
          <w:highlight w:val="white"/>
        </w:rPr>
      </w:pPr>
      <w:r>
        <w:lastRenderedPageBreak/>
        <w:br w:type="page"/>
      </w:r>
    </w:p>
    <w:p w14:paraId="17B6E81A" w14:textId="77777777" w:rsidR="00F44B9D" w:rsidRDefault="00000000">
      <w:pPr>
        <w:spacing w:before="360" w:after="480"/>
        <w:rPr>
          <w:color w:val="1F1F1F"/>
          <w:sz w:val="24"/>
          <w:szCs w:val="24"/>
          <w:highlight w:val="white"/>
        </w:rPr>
      </w:pPr>
      <w:r>
        <w:lastRenderedPageBreak/>
        <w:pict w14:anchorId="6D8669BD">
          <v:rect id="_x0000_i1050" style="width:0;height:1.5pt" o:hralign="center" o:hrstd="t" o:hr="t" fillcolor="#a0a0a0" stroked="f"/>
        </w:pict>
      </w:r>
    </w:p>
    <w:p w14:paraId="5EF2EFC1" w14:textId="77777777" w:rsidR="00F44B9D" w:rsidRDefault="00000000">
      <w:pPr>
        <w:pStyle w:val="2"/>
        <w:keepNext w:val="0"/>
        <w:keepLines w:val="0"/>
        <w:shd w:val="clear" w:color="auto" w:fill="FFFFFF"/>
        <w:spacing w:before="0" w:after="80" w:line="335" w:lineRule="auto"/>
        <w:rPr>
          <w:color w:val="1F1F1F"/>
          <w:sz w:val="30"/>
          <w:szCs w:val="30"/>
        </w:rPr>
      </w:pPr>
      <w:bookmarkStart w:id="80" w:name="_ibawgtfee5sp" w:colFirst="0" w:colLast="0"/>
      <w:bookmarkEnd w:id="80"/>
      <w:r>
        <w:rPr>
          <w:color w:val="1F1F1F"/>
          <w:sz w:val="30"/>
          <w:szCs w:val="30"/>
        </w:rPr>
        <w:t>🗂️ [</w:t>
      </w:r>
      <w:r>
        <w:rPr>
          <w:color w:val="1F1F1F"/>
          <w:sz w:val="30"/>
          <w:szCs w:val="30"/>
        </w:rPr>
        <w:t>제</w:t>
      </w:r>
      <w:r>
        <w:rPr>
          <w:color w:val="1F1F1F"/>
          <w:sz w:val="30"/>
          <w:szCs w:val="30"/>
        </w:rPr>
        <w:t>4</w:t>
      </w:r>
      <w:r>
        <w:rPr>
          <w:color w:val="1F1F1F"/>
          <w:sz w:val="30"/>
          <w:szCs w:val="30"/>
        </w:rPr>
        <w:t>부</w:t>
      </w:r>
      <w:r>
        <w:rPr>
          <w:color w:val="1F1F1F"/>
          <w:sz w:val="30"/>
          <w:szCs w:val="30"/>
        </w:rPr>
        <w:t xml:space="preserve">] </w:t>
      </w:r>
      <w:r>
        <w:rPr>
          <w:color w:val="1F1F1F"/>
          <w:sz w:val="30"/>
          <w:szCs w:val="30"/>
        </w:rPr>
        <w:t>프리미엄</w:t>
      </w:r>
      <w:r>
        <w:rPr>
          <w:color w:val="1F1F1F"/>
          <w:sz w:val="30"/>
          <w:szCs w:val="30"/>
        </w:rPr>
        <w:t xml:space="preserve"> </w:t>
      </w:r>
      <w:r>
        <w:rPr>
          <w:color w:val="1F1F1F"/>
          <w:sz w:val="30"/>
          <w:szCs w:val="30"/>
        </w:rPr>
        <w:t>결과</w:t>
      </w:r>
      <w:r>
        <w:rPr>
          <w:color w:val="1F1F1F"/>
          <w:sz w:val="30"/>
          <w:szCs w:val="30"/>
        </w:rPr>
        <w:t xml:space="preserve"> </w:t>
      </w:r>
      <w:r>
        <w:rPr>
          <w:color w:val="1F1F1F"/>
          <w:sz w:val="30"/>
          <w:szCs w:val="30"/>
        </w:rPr>
        <w:t>리포트</w:t>
      </w:r>
      <w:r>
        <w:rPr>
          <w:color w:val="1F1F1F"/>
          <w:sz w:val="30"/>
          <w:szCs w:val="30"/>
        </w:rPr>
        <w:t xml:space="preserve"> </w:t>
      </w:r>
      <w:r>
        <w:rPr>
          <w:color w:val="1F1F1F"/>
          <w:sz w:val="30"/>
          <w:szCs w:val="30"/>
        </w:rPr>
        <w:t>콘텐츠</w:t>
      </w:r>
      <w:r>
        <w:rPr>
          <w:color w:val="1F1F1F"/>
          <w:sz w:val="30"/>
          <w:szCs w:val="30"/>
        </w:rPr>
        <w:t xml:space="preserve"> </w:t>
      </w:r>
      <w:r>
        <w:rPr>
          <w:color w:val="1F1F1F"/>
          <w:sz w:val="30"/>
          <w:szCs w:val="30"/>
        </w:rPr>
        <w:t>명세서</w:t>
      </w:r>
      <w:r>
        <w:rPr>
          <w:color w:val="1F1F1F"/>
          <w:sz w:val="30"/>
          <w:szCs w:val="30"/>
        </w:rPr>
        <w:t xml:space="preserve"> </w:t>
      </w:r>
      <w:r>
        <w:rPr>
          <w:color w:val="1F1F1F"/>
          <w:sz w:val="30"/>
          <w:szCs w:val="30"/>
        </w:rPr>
        <w:t>및</w:t>
      </w:r>
      <w:r>
        <w:rPr>
          <w:color w:val="1F1F1F"/>
          <w:sz w:val="30"/>
          <w:szCs w:val="30"/>
        </w:rPr>
        <w:t xml:space="preserve"> </w:t>
      </w:r>
      <w:r>
        <w:rPr>
          <w:color w:val="1F1F1F"/>
          <w:sz w:val="30"/>
          <w:szCs w:val="30"/>
        </w:rPr>
        <w:t>템플릿</w:t>
      </w:r>
    </w:p>
    <w:p w14:paraId="28E4B5CD"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본 장에서는 고객(예비 부모)이 시스템이 추천한 최고의 생년월일시(Best </w:t>
      </w:r>
      <w:proofErr w:type="spellStart"/>
      <w:r>
        <w:rPr>
          <w:rFonts w:ascii="Arial Unicode MS" w:eastAsia="Arial Unicode MS" w:hAnsi="Arial Unicode MS" w:cs="Arial Unicode MS"/>
          <w:color w:val="1F1F1F"/>
          <w:sz w:val="24"/>
          <w:szCs w:val="24"/>
        </w:rPr>
        <w:t>Birthday</w:t>
      </w:r>
      <w:proofErr w:type="spellEnd"/>
      <w:r>
        <w:rPr>
          <w:rFonts w:ascii="Arial Unicode MS" w:eastAsia="Arial Unicode MS" w:hAnsi="Arial Unicode MS" w:cs="Arial Unicode MS"/>
          <w:color w:val="1F1F1F"/>
          <w:sz w:val="24"/>
          <w:szCs w:val="24"/>
        </w:rPr>
        <w:t xml:space="preserve"> &amp; Time)</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선택했을 때 화면에 출력될 프리미엄 리포트의 레이아웃과 감성적 스토리텔링 콘텐츠 명세, 개발자를 위한 텍스트 매핑 조건문을 상세히 다룹니다.</w:t>
      </w:r>
    </w:p>
    <w:p w14:paraId="691F4885" w14:textId="77777777" w:rsidR="00F44B9D" w:rsidRDefault="00000000">
      <w:pPr>
        <w:spacing w:before="360" w:after="480"/>
        <w:rPr>
          <w:color w:val="1F1F1F"/>
          <w:sz w:val="24"/>
          <w:szCs w:val="24"/>
        </w:rPr>
      </w:pPr>
      <w:r>
        <w:pict w14:anchorId="589371F1">
          <v:rect id="_x0000_i1051" style="width:0;height:1.5pt" o:hralign="center" o:hrstd="t" o:hr="t" fillcolor="#a0a0a0" stroked="f"/>
        </w:pict>
      </w:r>
    </w:p>
    <w:p w14:paraId="702E085B" w14:textId="77777777" w:rsidR="00F44B9D" w:rsidRDefault="00000000">
      <w:pPr>
        <w:pStyle w:val="2"/>
        <w:keepNext w:val="0"/>
        <w:keepLines w:val="0"/>
        <w:shd w:val="clear" w:color="auto" w:fill="FFFFFF"/>
        <w:spacing w:after="80" w:line="335" w:lineRule="auto"/>
        <w:rPr>
          <w:color w:val="1F1F1F"/>
          <w:sz w:val="30"/>
          <w:szCs w:val="30"/>
        </w:rPr>
      </w:pPr>
      <w:bookmarkStart w:id="81" w:name="_w495l4rg4i2f" w:colFirst="0" w:colLast="0"/>
      <w:bookmarkEnd w:id="81"/>
      <w:r>
        <w:rPr>
          <w:color w:val="1F1F1F"/>
          <w:sz w:val="24"/>
          <w:szCs w:val="24"/>
        </w:rPr>
        <w:t xml:space="preserve">🚀 </w:t>
      </w:r>
      <w:r>
        <w:rPr>
          <w:rFonts w:ascii="Arial Unicode MS" w:eastAsia="Arial Unicode MS" w:hAnsi="Arial Unicode MS" w:cs="Arial Unicode MS"/>
          <w:color w:val="1F1F1F"/>
          <w:sz w:val="30"/>
          <w:szCs w:val="30"/>
        </w:rPr>
        <w:t>결과 출력 화면 레이아웃 정의</w:t>
      </w:r>
    </w:p>
    <w:p w14:paraId="3103766F"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고객이 </w:t>
      </w:r>
      <w:proofErr w:type="spellStart"/>
      <w:r>
        <w:rPr>
          <w:rFonts w:ascii="Arial Unicode MS" w:eastAsia="Arial Unicode MS" w:hAnsi="Arial Unicode MS" w:cs="Arial Unicode MS"/>
          <w:color w:val="1F1F1F"/>
          <w:sz w:val="24"/>
          <w:szCs w:val="24"/>
        </w:rPr>
        <w:t>추천받은</w:t>
      </w:r>
      <w:proofErr w:type="spellEnd"/>
      <w:r>
        <w:rPr>
          <w:rFonts w:ascii="Arial Unicode MS" w:eastAsia="Arial Unicode MS" w:hAnsi="Arial Unicode MS" w:cs="Arial Unicode MS"/>
          <w:color w:val="1F1F1F"/>
          <w:sz w:val="24"/>
          <w:szCs w:val="24"/>
        </w:rPr>
        <w:t xml:space="preserve"> 최고의 날짜를 선택했을 때 모바일 화면 및 다운로드용 PDF 리포트에 </w:t>
      </w:r>
      <w:proofErr w:type="spellStart"/>
      <w:r>
        <w:rPr>
          <w:rFonts w:ascii="Arial Unicode MS" w:eastAsia="Arial Unicode MS" w:hAnsi="Arial Unicode MS" w:cs="Arial Unicode MS"/>
          <w:color w:val="1F1F1F"/>
          <w:sz w:val="24"/>
          <w:szCs w:val="24"/>
        </w:rPr>
        <w:t>시각화될</w:t>
      </w:r>
      <w:proofErr w:type="spellEnd"/>
      <w:r>
        <w:rPr>
          <w:rFonts w:ascii="Arial Unicode MS" w:eastAsia="Arial Unicode MS" w:hAnsi="Arial Unicode MS" w:cs="Arial Unicode MS"/>
          <w:color w:val="1F1F1F"/>
          <w:sz w:val="24"/>
          <w:szCs w:val="24"/>
        </w:rPr>
        <w:t xml:space="preserve"> 정보 배치 레이아웃 구조입니다.</w:t>
      </w:r>
    </w:p>
    <w:p w14:paraId="6CE33F09" w14:textId="77777777" w:rsidR="00F44B9D" w:rsidRDefault="00000000">
      <w:pPr>
        <w:spacing w:before="360" w:after="480"/>
        <w:rPr>
          <w:color w:val="1F1F1F"/>
          <w:sz w:val="24"/>
          <w:szCs w:val="24"/>
        </w:rPr>
      </w:pPr>
      <w:r>
        <w:rPr>
          <w:noProof/>
          <w:color w:val="1F1F1F"/>
          <w:sz w:val="24"/>
          <w:szCs w:val="24"/>
        </w:rPr>
        <w:lastRenderedPageBreak/>
        <w:drawing>
          <wp:inline distT="114300" distB="114300" distL="114300" distR="114300" wp14:anchorId="2B87152D" wp14:editId="78442507">
            <wp:extent cx="5731200" cy="1057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10579100"/>
                    </a:xfrm>
                    <a:prstGeom prst="rect">
                      <a:avLst/>
                    </a:prstGeom>
                    <a:ln/>
                  </pic:spPr>
                </pic:pic>
              </a:graphicData>
            </a:graphic>
          </wp:inline>
        </w:drawing>
      </w:r>
    </w:p>
    <w:p w14:paraId="64F63DBE" w14:textId="77777777" w:rsidR="00F44B9D" w:rsidRDefault="00000000">
      <w:pPr>
        <w:pStyle w:val="2"/>
        <w:keepNext w:val="0"/>
        <w:keepLines w:val="0"/>
        <w:shd w:val="clear" w:color="auto" w:fill="FFFFFF"/>
        <w:spacing w:after="80" w:line="335" w:lineRule="auto"/>
        <w:rPr>
          <w:color w:val="1F1F1F"/>
          <w:sz w:val="30"/>
          <w:szCs w:val="30"/>
        </w:rPr>
      </w:pPr>
      <w:bookmarkStart w:id="82" w:name="_1s972nw4hupw" w:colFirst="0" w:colLast="0"/>
      <w:bookmarkEnd w:id="82"/>
      <w:r>
        <w:rPr>
          <w:rFonts w:ascii="Arial Unicode MS" w:eastAsia="Arial Unicode MS" w:hAnsi="Arial Unicode MS" w:cs="Arial Unicode MS"/>
          <w:color w:val="1F1F1F"/>
          <w:sz w:val="30"/>
          <w:szCs w:val="30"/>
        </w:rPr>
        <w:lastRenderedPageBreak/>
        <w:t xml:space="preserve">14장. 상세 리포트를 위한 </w:t>
      </w:r>
      <w:proofErr w:type="spellStart"/>
      <w:r>
        <w:rPr>
          <w:rFonts w:ascii="Arial Unicode MS" w:eastAsia="Arial Unicode MS" w:hAnsi="Arial Unicode MS" w:cs="Arial Unicode MS"/>
          <w:color w:val="1F1F1F"/>
          <w:sz w:val="30"/>
          <w:szCs w:val="30"/>
        </w:rPr>
        <w:t>격국</w:t>
      </w:r>
      <w:proofErr w:type="spellEnd"/>
      <w:r>
        <w:rPr>
          <w:rFonts w:ascii="Arial Unicode MS" w:eastAsia="Arial Unicode MS" w:hAnsi="Arial Unicode MS" w:cs="Arial Unicode MS"/>
          <w:color w:val="1F1F1F"/>
          <w:sz w:val="30"/>
          <w:szCs w:val="30"/>
        </w:rPr>
        <w:t>(格局) 데이터베이스 구축 및 해석</w:t>
      </w:r>
    </w:p>
    <w:p w14:paraId="55AB9D6E"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본 장은 7장~13장까지 완료된 정량적 연산을 바탕으로, 아기가 사회에서 활약할 그릇과 무기를 최종 분류하는 **'정통 </w:t>
      </w:r>
      <w:proofErr w:type="spellStart"/>
      <w:r>
        <w:rPr>
          <w:rFonts w:ascii="Arial Unicode MS" w:eastAsia="Arial Unicode MS" w:hAnsi="Arial Unicode MS" w:cs="Arial Unicode MS"/>
          <w:color w:val="1F1F1F"/>
          <w:sz w:val="24"/>
          <w:szCs w:val="24"/>
        </w:rPr>
        <w:t>명리학</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십정격</w:t>
      </w:r>
      <w:proofErr w:type="spellEnd"/>
      <w:r>
        <w:rPr>
          <w:rFonts w:ascii="Arial Unicode MS" w:eastAsia="Arial Unicode MS" w:hAnsi="Arial Unicode MS" w:cs="Arial Unicode MS"/>
          <w:color w:val="1F1F1F"/>
          <w:sz w:val="24"/>
          <w:szCs w:val="24"/>
        </w:rPr>
        <w:t xml:space="preserve">(十正格) 기반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판정 엔진'**의 데이터 구조(DB </w:t>
      </w:r>
      <w:proofErr w:type="spellStart"/>
      <w:r>
        <w:rPr>
          <w:rFonts w:ascii="Arial Unicode MS" w:eastAsia="Arial Unicode MS" w:hAnsi="Arial Unicode MS" w:cs="Arial Unicode MS"/>
          <w:color w:val="1F1F1F"/>
          <w:sz w:val="24"/>
          <w:szCs w:val="24"/>
        </w:rPr>
        <w:t>Schema</w:t>
      </w:r>
      <w:proofErr w:type="spellEnd"/>
      <w:r>
        <w:rPr>
          <w:rFonts w:ascii="Arial Unicode MS" w:eastAsia="Arial Unicode MS" w:hAnsi="Arial Unicode MS" w:cs="Arial Unicode MS"/>
          <w:color w:val="1F1F1F"/>
          <w:sz w:val="24"/>
          <w:szCs w:val="24"/>
        </w:rPr>
        <w:t>)와 프로그래밍 연산 규칙입니다.</w:t>
      </w:r>
    </w:p>
    <w:p w14:paraId="33C36505" w14:textId="77777777" w:rsidR="00F44B9D" w:rsidRDefault="00000000">
      <w:pPr>
        <w:shd w:val="clear" w:color="auto" w:fill="FFFFFF"/>
        <w:spacing w:before="120"/>
        <w:rPr>
          <w:color w:val="1F1F1F"/>
          <w:sz w:val="24"/>
          <w:szCs w:val="24"/>
        </w:rPr>
      </w:pPr>
      <w:r>
        <w:rPr>
          <w:rFonts w:ascii="Arial Unicode MS" w:eastAsia="Arial Unicode MS" w:hAnsi="Arial Unicode MS" w:cs="Arial Unicode MS"/>
          <w:color w:val="1F1F1F"/>
          <w:sz w:val="24"/>
          <w:szCs w:val="24"/>
        </w:rPr>
        <w:t xml:space="preserve">개발자가 </w:t>
      </w:r>
      <w:proofErr w:type="spellStart"/>
      <w:r>
        <w:rPr>
          <w:rFonts w:ascii="Arial Unicode MS" w:eastAsia="Arial Unicode MS" w:hAnsi="Arial Unicode MS" w:cs="Arial Unicode MS"/>
          <w:color w:val="1F1F1F"/>
          <w:sz w:val="24"/>
          <w:szCs w:val="24"/>
        </w:rPr>
        <w:t>백엔드</w:t>
      </w:r>
      <w:proofErr w:type="spellEnd"/>
      <w:r>
        <w:rPr>
          <w:rFonts w:ascii="Arial Unicode MS" w:eastAsia="Arial Unicode MS" w:hAnsi="Arial Unicode MS" w:cs="Arial Unicode MS"/>
          <w:color w:val="1F1F1F"/>
          <w:sz w:val="24"/>
          <w:szCs w:val="24"/>
        </w:rPr>
        <w:t xml:space="preserve"> 데이터베이스를 즉시 구축하고 연산 쿼리(</w:t>
      </w:r>
      <w:proofErr w:type="spellStart"/>
      <w:r>
        <w:rPr>
          <w:rFonts w:ascii="Arial Unicode MS" w:eastAsia="Arial Unicode MS" w:hAnsi="Arial Unicode MS" w:cs="Arial Unicode MS"/>
          <w:color w:val="1F1F1F"/>
          <w:sz w:val="24"/>
          <w:szCs w:val="24"/>
        </w:rPr>
        <w:t>Query</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작성할 수 있도록,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유형]**과 **[프로그래밍 판정 기준]**을 완벽하게 계량화하여 </w:t>
      </w:r>
      <w:proofErr w:type="spellStart"/>
      <w:r>
        <w:rPr>
          <w:rFonts w:ascii="Arial Unicode MS" w:eastAsia="Arial Unicode MS" w:hAnsi="Arial Unicode MS" w:cs="Arial Unicode MS"/>
          <w:color w:val="1F1F1F"/>
          <w:sz w:val="24"/>
          <w:szCs w:val="24"/>
        </w:rPr>
        <w:t>Step-by-Step</w:t>
      </w:r>
      <w:proofErr w:type="spellEnd"/>
      <w:r>
        <w:rPr>
          <w:rFonts w:ascii="Arial Unicode MS" w:eastAsia="Arial Unicode MS" w:hAnsi="Arial Unicode MS" w:cs="Arial Unicode MS"/>
          <w:color w:val="1F1F1F"/>
          <w:sz w:val="24"/>
          <w:szCs w:val="24"/>
        </w:rPr>
        <w:t xml:space="preserve"> 명세합니다.</w:t>
      </w:r>
    </w:p>
    <w:p w14:paraId="6A074569" w14:textId="77777777" w:rsidR="00F44B9D" w:rsidRDefault="00000000">
      <w:pPr>
        <w:rPr>
          <w:color w:val="1F1F1F"/>
          <w:sz w:val="24"/>
          <w:szCs w:val="24"/>
        </w:rPr>
      </w:pPr>
      <w:r>
        <w:pict w14:anchorId="694D7AE5">
          <v:rect id="_x0000_i1052" style="width:0;height:1.5pt" o:hralign="center" o:hrstd="t" o:hr="t" fillcolor="#a0a0a0" stroked="f"/>
        </w:pict>
      </w:r>
    </w:p>
    <w:p w14:paraId="33FEA9C2" w14:textId="77777777" w:rsidR="00F44B9D" w:rsidRDefault="00000000">
      <w:pPr>
        <w:pStyle w:val="3"/>
        <w:keepNext w:val="0"/>
        <w:keepLines w:val="0"/>
        <w:shd w:val="clear" w:color="auto" w:fill="FFFFFF"/>
        <w:spacing w:before="280" w:line="360" w:lineRule="auto"/>
        <w:rPr>
          <w:color w:val="1F1F1F"/>
          <w:sz w:val="24"/>
          <w:szCs w:val="24"/>
        </w:rPr>
      </w:pPr>
      <w:bookmarkStart w:id="83" w:name="_aiio8kn5plcd" w:colFirst="0" w:colLast="0"/>
      <w:bookmarkEnd w:id="83"/>
      <w:r>
        <w:rPr>
          <w:rFonts w:ascii="Arial Unicode MS" w:eastAsia="Arial Unicode MS" w:hAnsi="Arial Unicode MS" w:cs="Arial Unicode MS"/>
          <w:color w:val="1F1F1F"/>
          <w:sz w:val="24"/>
          <w:szCs w:val="24"/>
        </w:rPr>
        <w:t xml:space="preserve">14.1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판정 데이터베이스 스키마 및 변수 정의 (DB </w:t>
      </w:r>
      <w:proofErr w:type="spellStart"/>
      <w:r>
        <w:rPr>
          <w:rFonts w:ascii="Arial Unicode MS" w:eastAsia="Arial Unicode MS" w:hAnsi="Arial Unicode MS" w:cs="Arial Unicode MS"/>
          <w:color w:val="1F1F1F"/>
          <w:sz w:val="24"/>
          <w:szCs w:val="24"/>
        </w:rPr>
        <w:t>Schema</w:t>
      </w:r>
      <w:proofErr w:type="spellEnd"/>
      <w:r>
        <w:rPr>
          <w:rFonts w:ascii="Arial Unicode MS" w:eastAsia="Arial Unicode MS" w:hAnsi="Arial Unicode MS" w:cs="Arial Unicode MS"/>
          <w:color w:val="1F1F1F"/>
          <w:sz w:val="24"/>
          <w:szCs w:val="24"/>
        </w:rPr>
        <w:t>)</w:t>
      </w:r>
    </w:p>
    <w:p w14:paraId="4BC33E6F"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개발 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판정 및 </w:t>
      </w:r>
      <w:proofErr w:type="spellStart"/>
      <w:r>
        <w:rPr>
          <w:rFonts w:ascii="Arial Unicode MS" w:eastAsia="Arial Unicode MS" w:hAnsi="Arial Unicode MS" w:cs="Arial Unicode MS"/>
          <w:color w:val="1F1F1F"/>
          <w:sz w:val="24"/>
          <w:szCs w:val="24"/>
        </w:rPr>
        <w:t>테깅</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Tagging</w:t>
      </w:r>
      <w:proofErr w:type="spellEnd"/>
      <w:r>
        <w:rPr>
          <w:rFonts w:ascii="Arial Unicode MS" w:eastAsia="Arial Unicode MS" w:hAnsi="Arial Unicode MS" w:cs="Arial Unicode MS"/>
          <w:color w:val="1F1F1F"/>
          <w:sz w:val="24"/>
          <w:szCs w:val="24"/>
        </w:rPr>
        <w:t>)을 위해 사용할 핵심 변수와 데이터 테이블 구조입니다.</w:t>
      </w:r>
    </w:p>
    <w:p w14:paraId="1C3F02B1" w14:textId="77777777" w:rsidR="00F44B9D" w:rsidRDefault="00000000">
      <w:pPr>
        <w:numPr>
          <w:ilvl w:val="0"/>
          <w:numId w:val="68"/>
        </w:numPr>
        <w:shd w:val="clear" w:color="auto" w:fill="FFFFFF"/>
        <w:spacing w:before="240"/>
      </w:pPr>
      <w:proofErr w:type="spellStart"/>
      <w:r>
        <w:rPr>
          <w:rFonts w:ascii="Courier New" w:eastAsia="Courier New" w:hAnsi="Courier New" w:cs="Courier New"/>
          <w:color w:val="1F1F1F"/>
          <w:sz w:val="24"/>
          <w:szCs w:val="24"/>
          <w:shd w:val="clear" w:color="auto" w:fill="F0F4F9"/>
        </w:rPr>
        <w:t>Gyeok_ID</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Integer</w:t>
      </w:r>
      <w:proofErr w:type="spellEnd"/>
      <w:r>
        <w:rPr>
          <w:rFonts w:ascii="Arial Unicode MS" w:eastAsia="Arial Unicode MS" w:hAnsi="Arial Unicode MS" w:cs="Arial Unicode MS"/>
          <w:color w:val="1F1F1F"/>
          <w:sz w:val="24"/>
          <w:szCs w:val="24"/>
        </w:rPr>
        <w:t xml:space="preserve"> | </w:t>
      </w:r>
      <w:proofErr w:type="spellStart"/>
      <w:r>
        <w:rPr>
          <w:rFonts w:ascii="Arial Unicode MS" w:eastAsia="Arial Unicode MS" w:hAnsi="Arial Unicode MS" w:cs="Arial Unicode MS"/>
          <w:color w:val="1F1F1F"/>
          <w:sz w:val="24"/>
          <w:szCs w:val="24"/>
        </w:rPr>
        <w:t>Primary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Key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고유 식별 번호 (101 ~ 110)</w:t>
      </w:r>
    </w:p>
    <w:p w14:paraId="3856F606" w14:textId="77777777" w:rsidR="00F44B9D" w:rsidRDefault="00000000">
      <w:pPr>
        <w:numPr>
          <w:ilvl w:val="0"/>
          <w:numId w:val="68"/>
        </w:numPr>
        <w:shd w:val="clear" w:color="auto" w:fill="FFFFFF"/>
      </w:pPr>
      <w:proofErr w:type="spellStart"/>
      <w:r>
        <w:rPr>
          <w:rFonts w:ascii="Courier New" w:eastAsia="Courier New" w:hAnsi="Courier New" w:cs="Courier New"/>
          <w:color w:val="1F1F1F"/>
          <w:sz w:val="24"/>
          <w:szCs w:val="24"/>
          <w:shd w:val="clear" w:color="auto" w:fill="F0F4F9"/>
        </w:rPr>
        <w:t>Gyeok_Code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Varchar</w:t>
      </w:r>
      <w:proofErr w:type="spellEnd"/>
      <w:r>
        <w:rPr>
          <w:rFonts w:ascii="Arial Unicode MS" w:eastAsia="Arial Unicode MS" w:hAnsi="Arial Unicode MS" w:cs="Arial Unicode MS"/>
          <w:color w:val="1F1F1F"/>
          <w:sz w:val="24"/>
          <w:szCs w:val="24"/>
        </w:rPr>
        <w:t xml:space="preserve">): 개발 및 시스템 매핑용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 (예: </w:t>
      </w:r>
      <w:r>
        <w:rPr>
          <w:rFonts w:ascii="Courier New" w:eastAsia="Courier New" w:hAnsi="Courier New" w:cs="Courier New"/>
          <w:color w:val="1F1F1F"/>
          <w:sz w:val="24"/>
          <w:szCs w:val="24"/>
          <w:shd w:val="clear" w:color="auto" w:fill="F0F4F9"/>
        </w:rPr>
        <w:t>JEONG_GWAN</w:t>
      </w:r>
      <w:r>
        <w:rPr>
          <w:color w:val="1F1F1F"/>
          <w:sz w:val="24"/>
          <w:szCs w:val="24"/>
        </w:rPr>
        <w:t xml:space="preserve">, </w:t>
      </w:r>
      <w:r>
        <w:rPr>
          <w:rFonts w:ascii="Courier New" w:eastAsia="Courier New" w:hAnsi="Courier New" w:cs="Courier New"/>
          <w:color w:val="1F1F1F"/>
          <w:sz w:val="24"/>
          <w:szCs w:val="24"/>
          <w:shd w:val="clear" w:color="auto" w:fill="F0F4F9"/>
        </w:rPr>
        <w:t>SIK_SIN</w:t>
      </w:r>
      <w:r>
        <w:rPr>
          <w:color w:val="1F1F1F"/>
          <w:sz w:val="24"/>
          <w:szCs w:val="24"/>
        </w:rPr>
        <w:t>)</w:t>
      </w:r>
    </w:p>
    <w:p w14:paraId="7B292715" w14:textId="77777777" w:rsidR="00F44B9D" w:rsidRDefault="00000000">
      <w:pPr>
        <w:numPr>
          <w:ilvl w:val="0"/>
          <w:numId w:val="68"/>
        </w:numPr>
        <w:shd w:val="clear" w:color="auto" w:fill="FFFFFF"/>
      </w:pPr>
      <w:proofErr w:type="spellStart"/>
      <w:r>
        <w:rPr>
          <w:rFonts w:ascii="Courier New" w:eastAsia="Courier New" w:hAnsi="Courier New" w:cs="Courier New"/>
          <w:color w:val="1F1F1F"/>
          <w:sz w:val="24"/>
          <w:szCs w:val="24"/>
          <w:shd w:val="clear" w:color="auto" w:fill="F0F4F9"/>
        </w:rPr>
        <w:t>Gyeok_Name_KR</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Varchar</w:t>
      </w:r>
      <w:proofErr w:type="spellEnd"/>
      <w:r>
        <w:rPr>
          <w:rFonts w:ascii="Arial Unicode MS" w:eastAsia="Arial Unicode MS" w:hAnsi="Arial Unicode MS" w:cs="Arial Unicode MS"/>
          <w:color w:val="1F1F1F"/>
          <w:sz w:val="24"/>
          <w:szCs w:val="24"/>
        </w:rPr>
        <w:t xml:space="preserve">): 정통 </w:t>
      </w:r>
      <w:proofErr w:type="spellStart"/>
      <w:r>
        <w:rPr>
          <w:rFonts w:ascii="Arial Unicode MS" w:eastAsia="Arial Unicode MS" w:hAnsi="Arial Unicode MS" w:cs="Arial Unicode MS"/>
          <w:color w:val="1F1F1F"/>
          <w:sz w:val="24"/>
          <w:szCs w:val="24"/>
        </w:rPr>
        <w:t>명리학</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한글 명칭</w:t>
      </w:r>
    </w:p>
    <w:p w14:paraId="74CD47D6" w14:textId="77777777" w:rsidR="00F44B9D" w:rsidRDefault="00000000">
      <w:pPr>
        <w:numPr>
          <w:ilvl w:val="0"/>
          <w:numId w:val="68"/>
        </w:numPr>
        <w:shd w:val="clear" w:color="auto" w:fill="FFFFFF"/>
      </w:pPr>
      <w:proofErr w:type="spellStart"/>
      <w:r>
        <w:rPr>
          <w:rFonts w:ascii="Courier New" w:eastAsia="Courier New" w:hAnsi="Courier New" w:cs="Courier New"/>
          <w:color w:val="1F1F1F"/>
          <w:sz w:val="24"/>
          <w:szCs w:val="24"/>
          <w:shd w:val="clear" w:color="auto" w:fill="F0F4F9"/>
        </w:rPr>
        <w:t>Gyeok_Name_CN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Varchar</w:t>
      </w:r>
      <w:proofErr w:type="spellEnd"/>
      <w:r>
        <w:rPr>
          <w:rFonts w:ascii="Arial Unicode MS" w:eastAsia="Arial Unicode MS" w:hAnsi="Arial Unicode MS" w:cs="Arial Unicode MS"/>
          <w:color w:val="1F1F1F"/>
          <w:sz w:val="24"/>
          <w:szCs w:val="24"/>
        </w:rPr>
        <w:t xml:space="preserve">): 정통 </w:t>
      </w:r>
      <w:proofErr w:type="spellStart"/>
      <w:r>
        <w:rPr>
          <w:rFonts w:ascii="Arial Unicode MS" w:eastAsia="Arial Unicode MS" w:hAnsi="Arial Unicode MS" w:cs="Arial Unicode MS"/>
          <w:color w:val="1F1F1F"/>
          <w:sz w:val="24"/>
          <w:szCs w:val="24"/>
        </w:rPr>
        <w:t>명리학</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한문 명칭</w:t>
      </w:r>
    </w:p>
    <w:p w14:paraId="0249DCA6" w14:textId="77777777" w:rsidR="00F44B9D" w:rsidRDefault="00000000">
      <w:pPr>
        <w:numPr>
          <w:ilvl w:val="0"/>
          <w:numId w:val="68"/>
        </w:numPr>
        <w:shd w:val="clear" w:color="auto" w:fill="FFFFFF"/>
      </w:pPr>
      <w:proofErr w:type="spellStart"/>
      <w:r>
        <w:rPr>
          <w:rFonts w:ascii="Courier New" w:eastAsia="Courier New" w:hAnsi="Courier New" w:cs="Courier New"/>
          <w:color w:val="1F1F1F"/>
          <w:sz w:val="24"/>
          <w:szCs w:val="24"/>
          <w:shd w:val="clear" w:color="auto" w:fill="F0F4F9"/>
        </w:rPr>
        <w:t>Persona_Title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Varchar</w:t>
      </w:r>
      <w:proofErr w:type="spellEnd"/>
      <w:r>
        <w:rPr>
          <w:rFonts w:ascii="Arial Unicode MS" w:eastAsia="Arial Unicode MS" w:hAnsi="Arial Unicode MS" w:cs="Arial Unicode MS"/>
          <w:color w:val="1F1F1F"/>
          <w:sz w:val="24"/>
          <w:szCs w:val="24"/>
        </w:rPr>
        <w:t>): [사용자 화면 출력용] 현대적 감성 페르소나 타이틀</w:t>
      </w:r>
    </w:p>
    <w:p w14:paraId="66A2822D" w14:textId="77777777" w:rsidR="00F44B9D" w:rsidRDefault="00000000">
      <w:pPr>
        <w:numPr>
          <w:ilvl w:val="0"/>
          <w:numId w:val="68"/>
        </w:numPr>
        <w:shd w:val="clear" w:color="auto" w:fill="FFFFFF"/>
      </w:pPr>
      <w:proofErr w:type="spellStart"/>
      <w:r>
        <w:rPr>
          <w:rFonts w:ascii="Courier New" w:eastAsia="Courier New" w:hAnsi="Courier New" w:cs="Courier New"/>
          <w:color w:val="1F1F1F"/>
          <w:sz w:val="24"/>
          <w:szCs w:val="24"/>
          <w:shd w:val="clear" w:color="auto" w:fill="F0F4F9"/>
        </w:rPr>
        <w:t>wolji_jijanggan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Array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Month</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Branch</w:t>
      </w:r>
      <w:proofErr w:type="spellEnd"/>
      <w:r>
        <w:rPr>
          <w:rFonts w:ascii="Arial Unicode MS" w:eastAsia="Arial Unicode MS" w:hAnsi="Arial Unicode MS" w:cs="Arial Unicode MS"/>
          <w:color w:val="1F1F1F"/>
          <w:sz w:val="24"/>
          <w:szCs w:val="24"/>
        </w:rPr>
        <w:t xml:space="preserve">)의 지장간 목록 [초기, 중기, </w:t>
      </w:r>
      <w:proofErr w:type="spellStart"/>
      <w:r>
        <w:rPr>
          <w:rFonts w:ascii="Arial Unicode MS" w:eastAsia="Arial Unicode MS" w:hAnsi="Arial Unicode MS" w:cs="Arial Unicode MS"/>
          <w:color w:val="1F1F1F"/>
          <w:sz w:val="24"/>
          <w:szCs w:val="24"/>
        </w:rPr>
        <w:t>본기</w:t>
      </w:r>
      <w:proofErr w:type="spellEnd"/>
      <w:r>
        <w:rPr>
          <w:rFonts w:ascii="Arial Unicode MS" w:eastAsia="Arial Unicode MS" w:hAnsi="Arial Unicode MS" w:cs="Arial Unicode MS"/>
          <w:color w:val="1F1F1F"/>
          <w:sz w:val="24"/>
          <w:szCs w:val="24"/>
        </w:rPr>
        <w:t>]</w:t>
      </w:r>
    </w:p>
    <w:p w14:paraId="0368E932" w14:textId="77777777" w:rsidR="00F44B9D" w:rsidRDefault="00000000">
      <w:pPr>
        <w:numPr>
          <w:ilvl w:val="0"/>
          <w:numId w:val="68"/>
        </w:numPr>
        <w:shd w:val="clear" w:color="auto" w:fill="FFFFFF"/>
        <w:spacing w:after="240"/>
      </w:pPr>
      <w:proofErr w:type="spellStart"/>
      <w:r>
        <w:rPr>
          <w:rFonts w:ascii="Courier New" w:eastAsia="Courier New" w:hAnsi="Courier New" w:cs="Courier New"/>
          <w:color w:val="1F1F1F"/>
          <w:sz w:val="24"/>
          <w:szCs w:val="24"/>
          <w:shd w:val="clear" w:color="auto" w:fill="F0F4F9"/>
        </w:rPr>
        <w:t>Heavenly_Stems_List</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Array</w:t>
      </w:r>
      <w:proofErr w:type="spellEnd"/>
      <w:r>
        <w:rPr>
          <w:rFonts w:ascii="Arial Unicode MS" w:eastAsia="Arial Unicode MS" w:hAnsi="Arial Unicode MS" w:cs="Arial Unicode MS"/>
          <w:color w:val="1F1F1F"/>
          <w:sz w:val="24"/>
          <w:szCs w:val="24"/>
        </w:rPr>
        <w:t>): 일간을 제외한 천간 3자리 [연간, 월간, 시간]</w:t>
      </w:r>
    </w:p>
    <w:p w14:paraId="6AC6DC68" w14:textId="77777777" w:rsidR="00F44B9D" w:rsidRDefault="00000000">
      <w:pPr>
        <w:rPr>
          <w:color w:val="1F1F1F"/>
          <w:sz w:val="24"/>
          <w:szCs w:val="24"/>
        </w:rPr>
      </w:pPr>
      <w:r>
        <w:pict w14:anchorId="5C709F0C">
          <v:rect id="_x0000_i1053" style="width:0;height:1.5pt" o:hralign="center" o:hrstd="t" o:hr="t" fillcolor="#a0a0a0" stroked="f"/>
        </w:pict>
      </w:r>
    </w:p>
    <w:p w14:paraId="6A02794A" w14:textId="77777777" w:rsidR="00F44B9D" w:rsidRDefault="00000000">
      <w:pPr>
        <w:pStyle w:val="3"/>
        <w:keepNext w:val="0"/>
        <w:keepLines w:val="0"/>
        <w:shd w:val="clear" w:color="auto" w:fill="FFFFFF"/>
        <w:spacing w:before="280" w:line="360" w:lineRule="auto"/>
        <w:rPr>
          <w:color w:val="1F1F1F"/>
          <w:sz w:val="24"/>
          <w:szCs w:val="24"/>
        </w:rPr>
      </w:pPr>
      <w:bookmarkStart w:id="84" w:name="_oejajlz8vxvz" w:colFirst="0" w:colLast="0"/>
      <w:bookmarkEnd w:id="84"/>
      <w:r>
        <w:rPr>
          <w:rFonts w:ascii="Arial Unicode MS" w:eastAsia="Arial Unicode MS" w:hAnsi="Arial Unicode MS" w:cs="Arial Unicode MS"/>
          <w:color w:val="1F1F1F"/>
          <w:sz w:val="24"/>
          <w:szCs w:val="24"/>
        </w:rPr>
        <w:t xml:space="preserve">14.2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판정 알고리즘 연산 5단계 (</w:t>
      </w:r>
      <w:proofErr w:type="spellStart"/>
      <w:r>
        <w:rPr>
          <w:rFonts w:ascii="Arial Unicode MS" w:eastAsia="Arial Unicode MS" w:hAnsi="Arial Unicode MS" w:cs="Arial Unicode MS"/>
          <w:color w:val="1F1F1F"/>
          <w:sz w:val="24"/>
          <w:szCs w:val="24"/>
        </w:rPr>
        <w:t>Programmatic</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Logic</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Step-by-Step</w:t>
      </w:r>
      <w:proofErr w:type="spellEnd"/>
      <w:r>
        <w:rPr>
          <w:rFonts w:ascii="Arial Unicode MS" w:eastAsia="Arial Unicode MS" w:hAnsi="Arial Unicode MS" w:cs="Arial Unicode MS"/>
          <w:color w:val="1F1F1F"/>
          <w:sz w:val="24"/>
          <w:szCs w:val="24"/>
        </w:rPr>
        <w:t>)</w:t>
      </w:r>
    </w:p>
    <w:p w14:paraId="7BF4014B"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시스템 </w:t>
      </w:r>
      <w:proofErr w:type="spellStart"/>
      <w:r>
        <w:rPr>
          <w:rFonts w:ascii="Arial Unicode MS" w:eastAsia="Arial Unicode MS" w:hAnsi="Arial Unicode MS" w:cs="Arial Unicode MS"/>
          <w:color w:val="1F1F1F"/>
          <w:sz w:val="24"/>
          <w:szCs w:val="24"/>
        </w:rPr>
        <w:t>백엔드는</w:t>
      </w:r>
      <w:proofErr w:type="spellEnd"/>
      <w:r>
        <w:rPr>
          <w:rFonts w:ascii="Arial Unicode MS" w:eastAsia="Arial Unicode MS" w:hAnsi="Arial Unicode MS" w:cs="Arial Unicode MS"/>
          <w:color w:val="1F1F1F"/>
          <w:sz w:val="24"/>
          <w:szCs w:val="24"/>
        </w:rPr>
        <w:t xml:space="preserve"> 사주 원국의 글자 배치 데이터를 </w:t>
      </w:r>
      <w:proofErr w:type="spellStart"/>
      <w:r>
        <w:rPr>
          <w:rFonts w:ascii="Arial Unicode MS" w:eastAsia="Arial Unicode MS" w:hAnsi="Arial Unicode MS" w:cs="Arial Unicode MS"/>
          <w:color w:val="1F1F1F"/>
          <w:sz w:val="24"/>
          <w:szCs w:val="24"/>
        </w:rPr>
        <w:t>입력받아</w:t>
      </w:r>
      <w:proofErr w:type="spellEnd"/>
      <w:r>
        <w:rPr>
          <w:rFonts w:ascii="Arial Unicode MS" w:eastAsia="Arial Unicode MS" w:hAnsi="Arial Unicode MS" w:cs="Arial Unicode MS"/>
          <w:color w:val="1F1F1F"/>
          <w:sz w:val="24"/>
          <w:szCs w:val="24"/>
        </w:rPr>
        <w:t xml:space="preserve"> 아래의 5단계를 거쳐 단 하나의 최종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w:t>
      </w:r>
      <w:proofErr w:type="spellStart"/>
      <w:r>
        <w:rPr>
          <w:rFonts w:ascii="Courier New" w:eastAsia="Courier New" w:hAnsi="Courier New" w:cs="Courier New"/>
          <w:color w:val="1F1F1F"/>
          <w:sz w:val="24"/>
          <w:szCs w:val="24"/>
          <w:shd w:val="clear" w:color="auto" w:fill="F0F4F9"/>
        </w:rPr>
        <w:t>Final_Gyeok_Code</w:t>
      </w:r>
      <w:proofErr w:type="spellEnd"/>
      <w:r>
        <w:rPr>
          <w:rFonts w:ascii="Arial Unicode MS" w:eastAsia="Arial Unicode MS" w:hAnsi="Arial Unicode MS" w:cs="Arial Unicode MS"/>
          <w:color w:val="1F1F1F"/>
          <w:sz w:val="24"/>
          <w:szCs w:val="24"/>
        </w:rPr>
        <w:t>)을 확정합니다.</w:t>
      </w:r>
    </w:p>
    <w:p w14:paraId="5AE28C49" w14:textId="77777777" w:rsidR="00F44B9D" w:rsidRDefault="00000000">
      <w:pPr>
        <w:pStyle w:val="4"/>
        <w:keepNext w:val="0"/>
        <w:keepLines w:val="0"/>
        <w:shd w:val="clear" w:color="auto" w:fill="FFFFFF"/>
        <w:spacing w:before="240" w:after="120" w:line="360" w:lineRule="auto"/>
        <w:rPr>
          <w:color w:val="1F1F1F"/>
        </w:rPr>
      </w:pPr>
      <w:bookmarkStart w:id="85" w:name="_73vfwc2oqvtn" w:colFirst="0" w:colLast="0"/>
      <w:bookmarkEnd w:id="85"/>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Step</w:t>
      </w:r>
      <w:proofErr w:type="spellEnd"/>
      <w:r>
        <w:rPr>
          <w:rFonts w:ascii="Arial Unicode MS" w:eastAsia="Arial Unicode MS" w:hAnsi="Arial Unicode MS" w:cs="Arial Unicode MS"/>
          <w:color w:val="1F1F1F"/>
        </w:rPr>
        <w:t xml:space="preserve"> 1] </w:t>
      </w:r>
      <w:proofErr w:type="spellStart"/>
      <w:r>
        <w:rPr>
          <w:rFonts w:ascii="Arial Unicode MS" w:eastAsia="Arial Unicode MS" w:hAnsi="Arial Unicode MS" w:cs="Arial Unicode MS"/>
          <w:color w:val="1F1F1F"/>
        </w:rPr>
        <w:t>월지</w:t>
      </w:r>
      <w:proofErr w:type="spellEnd"/>
      <w:r>
        <w:rPr>
          <w:rFonts w:ascii="Arial Unicode MS" w:eastAsia="Arial Unicode MS" w:hAnsi="Arial Unicode MS" w:cs="Arial Unicode MS"/>
          <w:color w:val="1F1F1F"/>
        </w:rPr>
        <w:t xml:space="preserve"> 및 지장간 데이터 추출</w:t>
      </w:r>
    </w:p>
    <w:p w14:paraId="402CB80B" w14:textId="77777777" w:rsidR="00F44B9D" w:rsidRDefault="00000000">
      <w:pPr>
        <w:numPr>
          <w:ilvl w:val="0"/>
          <w:numId w:val="30"/>
        </w:numPr>
        <w:shd w:val="clear" w:color="auto" w:fill="FFFFFF"/>
        <w:spacing w:before="240"/>
      </w:pPr>
      <w:r>
        <w:rPr>
          <w:rFonts w:ascii="Arial Unicode MS" w:eastAsia="Arial Unicode MS" w:hAnsi="Arial Unicode MS" w:cs="Arial Unicode MS"/>
          <w:color w:val="1F1F1F"/>
          <w:sz w:val="24"/>
          <w:szCs w:val="24"/>
        </w:rPr>
        <w:t xml:space="preserve">아동의 사주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Month</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Branch</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확인하고, </w:t>
      </w:r>
      <w:proofErr w:type="spellStart"/>
      <w:r>
        <w:rPr>
          <w:rFonts w:ascii="Arial Unicode MS" w:eastAsia="Arial Unicode MS" w:hAnsi="Arial Unicode MS" w:cs="Arial Unicode MS"/>
          <w:color w:val="1F1F1F"/>
          <w:sz w:val="24"/>
          <w:szCs w:val="24"/>
        </w:rPr>
        <w:t>월지의</w:t>
      </w:r>
      <w:proofErr w:type="spellEnd"/>
      <w:r>
        <w:rPr>
          <w:rFonts w:ascii="Arial Unicode MS" w:eastAsia="Arial Unicode MS" w:hAnsi="Arial Unicode MS" w:cs="Arial Unicode MS"/>
          <w:color w:val="1F1F1F"/>
          <w:sz w:val="24"/>
          <w:szCs w:val="24"/>
        </w:rPr>
        <w:t xml:space="preserve"> 지장간 **초기(餘氣), 중기(中期), </w:t>
      </w:r>
      <w:proofErr w:type="spellStart"/>
      <w:r>
        <w:rPr>
          <w:rFonts w:ascii="Arial Unicode MS" w:eastAsia="Arial Unicode MS" w:hAnsi="Arial Unicode MS" w:cs="Arial Unicode MS"/>
          <w:color w:val="1F1F1F"/>
          <w:sz w:val="24"/>
          <w:szCs w:val="24"/>
        </w:rPr>
        <w:t>본기</w:t>
      </w:r>
      <w:proofErr w:type="spellEnd"/>
      <w:r>
        <w:rPr>
          <w:rFonts w:ascii="Arial Unicode MS" w:eastAsia="Arial Unicode MS" w:hAnsi="Arial Unicode MS" w:cs="Arial Unicode MS"/>
          <w:color w:val="1F1F1F"/>
          <w:sz w:val="24"/>
          <w:szCs w:val="24"/>
        </w:rPr>
        <w:t xml:space="preserve">(本氣)**의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Ten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Stars</w:t>
      </w:r>
      <w:proofErr w:type="spellEnd"/>
      <w:r>
        <w:rPr>
          <w:rFonts w:ascii="Arial Unicode MS" w:eastAsia="Arial Unicode MS" w:hAnsi="Arial Unicode MS" w:cs="Arial Unicode MS"/>
          <w:color w:val="1F1F1F"/>
          <w:sz w:val="24"/>
          <w:szCs w:val="24"/>
        </w:rPr>
        <w:t xml:space="preserve">) 정보와 오행을 메모리에 </w:t>
      </w:r>
      <w:proofErr w:type="spellStart"/>
      <w:r>
        <w:rPr>
          <w:rFonts w:ascii="Arial Unicode MS" w:eastAsia="Arial Unicode MS" w:hAnsi="Arial Unicode MS" w:cs="Arial Unicode MS"/>
          <w:color w:val="1F1F1F"/>
          <w:sz w:val="24"/>
          <w:szCs w:val="24"/>
        </w:rPr>
        <w:t>로드합니다</w:t>
      </w:r>
      <w:proofErr w:type="spellEnd"/>
      <w:r>
        <w:rPr>
          <w:rFonts w:ascii="Arial Unicode MS" w:eastAsia="Arial Unicode MS" w:hAnsi="Arial Unicode MS" w:cs="Arial Unicode MS"/>
          <w:color w:val="1F1F1F"/>
          <w:sz w:val="24"/>
          <w:szCs w:val="24"/>
        </w:rPr>
        <w:t>.</w:t>
      </w:r>
    </w:p>
    <w:p w14:paraId="0E9D4A93" w14:textId="77777777" w:rsidR="00F44B9D" w:rsidRDefault="00000000">
      <w:pPr>
        <w:numPr>
          <w:ilvl w:val="1"/>
          <w:numId w:val="30"/>
        </w:numPr>
        <w:spacing w:after="480"/>
      </w:pPr>
      <w:r>
        <w:rPr>
          <w:rFonts w:ascii="Arial Unicode MS" w:eastAsia="Arial Unicode MS" w:hAnsi="Arial Unicode MS" w:cs="Arial Unicode MS"/>
          <w:i/>
          <w:iCs/>
          <w:color w:val="1F1F1F"/>
          <w:sz w:val="24"/>
          <w:szCs w:val="24"/>
        </w:rPr>
        <w:lastRenderedPageBreak/>
        <w:t>예시:</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월지가</w:t>
      </w:r>
      <w:proofErr w:type="spellEnd"/>
      <w:r>
        <w:rPr>
          <w:rFonts w:ascii="Arial Unicode MS" w:eastAsia="Arial Unicode MS" w:hAnsi="Arial Unicode MS" w:cs="Arial Unicode MS"/>
          <w:color w:val="1F1F1F"/>
          <w:sz w:val="24"/>
          <w:szCs w:val="24"/>
        </w:rPr>
        <w:t xml:space="preserve"> **辰土(</w:t>
      </w:r>
      <w:proofErr w:type="spellStart"/>
      <w:r>
        <w:rPr>
          <w:rFonts w:ascii="Arial Unicode MS" w:eastAsia="Arial Unicode MS" w:hAnsi="Arial Unicode MS" w:cs="Arial Unicode MS"/>
          <w:color w:val="1F1F1F"/>
          <w:sz w:val="24"/>
          <w:szCs w:val="24"/>
        </w:rPr>
        <w:t>진토</w:t>
      </w:r>
      <w:proofErr w:type="spellEnd"/>
      <w:r>
        <w:rPr>
          <w:rFonts w:ascii="Arial Unicode MS" w:eastAsia="Arial Unicode MS" w:hAnsi="Arial Unicode MS" w:cs="Arial Unicode MS"/>
          <w:color w:val="1F1F1F"/>
          <w:sz w:val="24"/>
          <w:szCs w:val="24"/>
        </w:rPr>
        <w:t xml:space="preserve">)**인 경우 </w:t>
      </w:r>
      <w:r>
        <w:rPr>
          <w:rFonts w:ascii="Arial Unicode MS" w:eastAsia="Arial Unicode MS" w:hAnsi="Arial Unicode MS" w:cs="Arial Unicode MS"/>
          <w:color w:val="1F1F1F"/>
          <w:sz w:val="24"/>
          <w:szCs w:val="24"/>
        </w:rPr>
        <w:br/>
      </w:r>
      <w:r>
        <w:rPr>
          <w:rFonts w:ascii="Cardo" w:eastAsia="Cardo" w:hAnsi="Cardo" w:cs="Cardo"/>
          <w:color w:val="1F1F1F"/>
          <w:sz w:val="29"/>
          <w:szCs w:val="29"/>
        </w:rPr>
        <w:t>→</w:t>
      </w:r>
      <w:r>
        <w:rPr>
          <w:rFonts w:ascii="Arial Unicode MS" w:eastAsia="Arial Unicode MS" w:hAnsi="Arial Unicode MS" w:cs="Arial Unicode MS"/>
          <w:color w:val="1F1F1F"/>
          <w:sz w:val="24"/>
          <w:szCs w:val="24"/>
        </w:rPr>
        <w:t xml:space="preserve"> 초기: </w:t>
      </w:r>
      <w:r>
        <w:rPr>
          <w:rFonts w:ascii="궁서" w:eastAsia="궁서" w:hAnsi="궁서" w:cs="궁서"/>
          <w:color w:val="1F1F1F"/>
          <w:sz w:val="24"/>
          <w:szCs w:val="24"/>
          <w:shd w:val="clear" w:color="auto" w:fill="F0F4F9"/>
        </w:rPr>
        <w:t>乙(</w:t>
      </w:r>
      <w:proofErr w:type="spellStart"/>
      <w:r>
        <w:rPr>
          <w:rFonts w:ascii="궁서" w:eastAsia="궁서" w:hAnsi="궁서" w:cs="궁서"/>
          <w:color w:val="1F1F1F"/>
          <w:sz w:val="24"/>
          <w:szCs w:val="24"/>
          <w:shd w:val="clear" w:color="auto" w:fill="F0F4F9"/>
        </w:rPr>
        <w:t>겁재</w:t>
      </w:r>
      <w:proofErr w:type="spellEnd"/>
      <w:r>
        <w:rPr>
          <w:rFonts w:ascii="궁서" w:eastAsia="궁서" w:hAnsi="궁서" w:cs="궁서"/>
          <w:color w:val="1F1F1F"/>
          <w:sz w:val="24"/>
          <w:szCs w:val="24"/>
          <w:shd w:val="clear" w:color="auto" w:fill="F0F4F9"/>
        </w:rPr>
        <w:t>)</w:t>
      </w:r>
      <w:r>
        <w:rPr>
          <w:rFonts w:ascii="Arial Unicode MS" w:eastAsia="Arial Unicode MS" w:hAnsi="Arial Unicode MS" w:cs="Arial Unicode MS"/>
          <w:color w:val="1F1F1F"/>
          <w:sz w:val="24"/>
          <w:szCs w:val="24"/>
        </w:rPr>
        <w:t xml:space="preserve">, 중기: </w:t>
      </w:r>
      <w:r>
        <w:rPr>
          <w:rFonts w:ascii="궁서" w:eastAsia="궁서" w:hAnsi="궁서" w:cs="궁서"/>
          <w:color w:val="1F1F1F"/>
          <w:sz w:val="24"/>
          <w:szCs w:val="24"/>
          <w:shd w:val="clear" w:color="auto" w:fill="F0F4F9"/>
        </w:rPr>
        <w:t>癸(정인)</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본기</w:t>
      </w:r>
      <w:proofErr w:type="spellEnd"/>
      <w:r>
        <w:rPr>
          <w:rFonts w:ascii="Arial Unicode MS" w:eastAsia="Arial Unicode MS" w:hAnsi="Arial Unicode MS" w:cs="Arial Unicode MS"/>
          <w:color w:val="1F1F1F"/>
          <w:sz w:val="24"/>
          <w:szCs w:val="24"/>
        </w:rPr>
        <w:t xml:space="preserve">: </w:t>
      </w:r>
      <w:r>
        <w:rPr>
          <w:rFonts w:ascii="궁서" w:eastAsia="궁서" w:hAnsi="궁서" w:cs="궁서"/>
          <w:color w:val="1F1F1F"/>
          <w:sz w:val="24"/>
          <w:szCs w:val="24"/>
          <w:shd w:val="clear" w:color="auto" w:fill="F0F4F9"/>
        </w:rPr>
        <w:t>戊(상관)</w:t>
      </w:r>
      <w:r>
        <w:rPr>
          <w:rFonts w:ascii="Arial Unicode MS" w:eastAsia="Arial Unicode MS" w:hAnsi="Arial Unicode MS" w:cs="Arial Unicode MS"/>
          <w:color w:val="1F1F1F"/>
          <w:sz w:val="24"/>
          <w:szCs w:val="24"/>
        </w:rPr>
        <w:t xml:space="preserve"> (일간이 丁火인 경우 기준)</w:t>
      </w:r>
    </w:p>
    <w:p w14:paraId="4342B54E" w14:textId="77777777" w:rsidR="00F44B9D" w:rsidRDefault="00000000">
      <w:pPr>
        <w:pStyle w:val="4"/>
        <w:keepNext w:val="0"/>
        <w:keepLines w:val="0"/>
        <w:shd w:val="clear" w:color="auto" w:fill="FFFFFF"/>
        <w:spacing w:before="240" w:after="120" w:line="360" w:lineRule="auto"/>
        <w:rPr>
          <w:color w:val="1F1F1F"/>
        </w:rPr>
      </w:pPr>
      <w:bookmarkStart w:id="86" w:name="_2ntbpzrf7sb8" w:colFirst="0" w:colLast="0"/>
      <w:bookmarkEnd w:id="86"/>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Step</w:t>
      </w:r>
      <w:proofErr w:type="spellEnd"/>
      <w:r>
        <w:rPr>
          <w:rFonts w:ascii="Arial Unicode MS" w:eastAsia="Arial Unicode MS" w:hAnsi="Arial Unicode MS" w:cs="Arial Unicode MS"/>
          <w:color w:val="1F1F1F"/>
        </w:rPr>
        <w:t xml:space="preserve"> 2] 천간 </w:t>
      </w:r>
      <w:proofErr w:type="spellStart"/>
      <w:r>
        <w:rPr>
          <w:rFonts w:ascii="Arial Unicode MS" w:eastAsia="Arial Unicode MS" w:hAnsi="Arial Unicode MS" w:cs="Arial Unicode MS"/>
          <w:color w:val="1F1F1F"/>
        </w:rPr>
        <w:t>투출</w:t>
      </w:r>
      <w:proofErr w:type="spellEnd"/>
      <w:r>
        <w:rPr>
          <w:rFonts w:ascii="Arial Unicode MS" w:eastAsia="Arial Unicode MS" w:hAnsi="Arial Unicode MS" w:cs="Arial Unicode MS"/>
          <w:color w:val="1F1F1F"/>
        </w:rPr>
        <w:t xml:space="preserve">(透出) 조사 및 </w:t>
      </w:r>
      <w:proofErr w:type="spellStart"/>
      <w:r>
        <w:rPr>
          <w:rFonts w:ascii="Arial Unicode MS" w:eastAsia="Arial Unicode MS" w:hAnsi="Arial Unicode MS" w:cs="Arial Unicode MS"/>
          <w:color w:val="1F1F1F"/>
        </w:rPr>
        <w:t>십성</w:t>
      </w:r>
      <w:proofErr w:type="spellEnd"/>
      <w:r>
        <w:rPr>
          <w:rFonts w:ascii="Arial Unicode MS" w:eastAsia="Arial Unicode MS" w:hAnsi="Arial Unicode MS" w:cs="Arial Unicode MS"/>
          <w:color w:val="1F1F1F"/>
        </w:rPr>
        <w:t xml:space="preserve"> 매핑</w:t>
      </w:r>
    </w:p>
    <w:p w14:paraId="71324B3F" w14:textId="77777777" w:rsidR="00F44B9D" w:rsidRDefault="00000000">
      <w:pPr>
        <w:numPr>
          <w:ilvl w:val="0"/>
          <w:numId w:val="60"/>
        </w:numPr>
        <w:shd w:val="clear" w:color="auto" w:fill="FFFFFF"/>
        <w:spacing w:before="240"/>
      </w:pPr>
      <w:r>
        <w:rPr>
          <w:rFonts w:ascii="Arial Unicode MS" w:eastAsia="Arial Unicode MS" w:hAnsi="Arial Unicode MS" w:cs="Arial Unicode MS"/>
          <w:color w:val="1F1F1F"/>
          <w:sz w:val="24"/>
          <w:szCs w:val="24"/>
        </w:rPr>
        <w:t>나 자신(일간)을 제외한 천간 3자리(연간, 월간, 시간)</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지장간과 동일한 오행(천간 글자)이 존재하여 하늘로 솟아올랐는지(</w:t>
      </w:r>
      <w:proofErr w:type="spellStart"/>
      <w:r>
        <w:rPr>
          <w:rFonts w:ascii="Arial Unicode MS" w:eastAsia="Arial Unicode MS" w:hAnsi="Arial Unicode MS" w:cs="Arial Unicode MS"/>
          <w:color w:val="1F1F1F"/>
          <w:sz w:val="24"/>
          <w:szCs w:val="24"/>
        </w:rPr>
        <w:t>투출</w:t>
      </w:r>
      <w:proofErr w:type="spellEnd"/>
      <w:r>
        <w:rPr>
          <w:rFonts w:ascii="Arial Unicode MS" w:eastAsia="Arial Unicode MS" w:hAnsi="Arial Unicode MS" w:cs="Arial Unicode MS"/>
          <w:color w:val="1F1F1F"/>
          <w:sz w:val="24"/>
          <w:szCs w:val="24"/>
        </w:rPr>
        <w:t xml:space="preserve"> 여부)</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확인합니다.</w:t>
      </w:r>
    </w:p>
    <w:p w14:paraId="317DAEE4" w14:textId="77777777" w:rsidR="00F44B9D" w:rsidRDefault="00000000">
      <w:pPr>
        <w:numPr>
          <w:ilvl w:val="0"/>
          <w:numId w:val="60"/>
        </w:numPr>
        <w:shd w:val="clear" w:color="auto" w:fill="FFFFFF"/>
        <w:spacing w:after="240"/>
      </w:pPr>
      <w:proofErr w:type="spellStart"/>
      <w:r>
        <w:rPr>
          <w:rFonts w:ascii="Arial Unicode MS" w:eastAsia="Arial Unicode MS" w:hAnsi="Arial Unicode MS" w:cs="Arial Unicode MS"/>
          <w:color w:val="1F1F1F"/>
          <w:sz w:val="24"/>
          <w:szCs w:val="24"/>
        </w:rPr>
        <w:t>투출한</w:t>
      </w:r>
      <w:proofErr w:type="spellEnd"/>
      <w:r>
        <w:rPr>
          <w:rFonts w:ascii="Arial Unicode MS" w:eastAsia="Arial Unicode MS" w:hAnsi="Arial Unicode MS" w:cs="Arial Unicode MS"/>
          <w:color w:val="1F1F1F"/>
          <w:sz w:val="24"/>
          <w:szCs w:val="24"/>
        </w:rPr>
        <w:t xml:space="preserve"> 글자가 여러 개 존재할 경우, 명리학적 강건성 법칙에 따라 아래의 **우선순위(</w:t>
      </w:r>
      <w:proofErr w:type="spellStart"/>
      <w:r>
        <w:rPr>
          <w:rFonts w:ascii="Arial Unicode MS" w:eastAsia="Arial Unicode MS" w:hAnsi="Arial Unicode MS" w:cs="Arial Unicode MS"/>
          <w:color w:val="1F1F1F"/>
          <w:sz w:val="24"/>
          <w:szCs w:val="24"/>
        </w:rPr>
        <w:t>Priority</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Rule</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적용하여 단 하나의 </w:t>
      </w:r>
      <w:proofErr w:type="spellStart"/>
      <w:r>
        <w:rPr>
          <w:rFonts w:ascii="Arial Unicode MS" w:eastAsia="Arial Unicode MS" w:hAnsi="Arial Unicode MS" w:cs="Arial Unicode MS"/>
          <w:color w:val="1F1F1F"/>
          <w:sz w:val="24"/>
          <w:szCs w:val="24"/>
        </w:rPr>
        <w:t>투출</w:t>
      </w:r>
      <w:proofErr w:type="spellEnd"/>
      <w:r>
        <w:rPr>
          <w:rFonts w:ascii="Arial Unicode MS" w:eastAsia="Arial Unicode MS" w:hAnsi="Arial Unicode MS" w:cs="Arial Unicode MS"/>
          <w:color w:val="1F1F1F"/>
          <w:sz w:val="24"/>
          <w:szCs w:val="24"/>
        </w:rPr>
        <w:t xml:space="preserve"> 오행을 최종 판정 글자로 선정합니다.</w:t>
      </w:r>
    </w:p>
    <w:p w14:paraId="3DAB362C" w14:textId="77777777" w:rsidR="00F44B9D" w:rsidRDefault="00000000">
      <w:pPr>
        <w:spacing w:before="220" w:after="220" w:line="288" w:lineRule="auto"/>
        <w:jc w:val="center"/>
        <w:rPr>
          <w:rFonts w:ascii="Times New Roman" w:eastAsia="Times New Roman" w:hAnsi="Times New Roman" w:cs="Times New Roman"/>
          <w:color w:val="1F1F1F"/>
          <w:sz w:val="27"/>
          <w:szCs w:val="27"/>
        </w:rPr>
      </w:pPr>
      <w:proofErr w:type="spellStart"/>
      <w:r>
        <w:rPr>
          <w:rFonts w:ascii="궁서" w:eastAsia="궁서" w:hAnsi="궁서" w:cs="궁서"/>
          <w:color w:val="1F1F1F"/>
          <w:sz w:val="27"/>
          <w:szCs w:val="27"/>
        </w:rPr>
        <w:t>투출</w:t>
      </w:r>
      <w:proofErr w:type="spellEnd"/>
      <w:r>
        <w:rPr>
          <w:rFonts w:ascii="궁서" w:eastAsia="궁서" w:hAnsi="궁서" w:cs="궁서"/>
          <w:color w:val="1F1F1F"/>
          <w:sz w:val="27"/>
          <w:szCs w:val="27"/>
        </w:rPr>
        <w:t xml:space="preserve"> 판정 우선순위=</w:t>
      </w:r>
      <w:proofErr w:type="spellStart"/>
      <w:r>
        <w:rPr>
          <w:rFonts w:ascii="궁서" w:eastAsia="궁서" w:hAnsi="궁서" w:cs="궁서"/>
          <w:color w:val="1F1F1F"/>
          <w:sz w:val="27"/>
          <w:szCs w:val="27"/>
        </w:rPr>
        <w:t>본기</w:t>
      </w:r>
      <w:proofErr w:type="spellEnd"/>
      <w:r>
        <w:rPr>
          <w:rFonts w:ascii="궁서" w:eastAsia="궁서" w:hAnsi="궁서" w:cs="궁서"/>
          <w:color w:val="1F1F1F"/>
          <w:sz w:val="27"/>
          <w:szCs w:val="27"/>
        </w:rPr>
        <w:t xml:space="preserve">(本氣) </w:t>
      </w:r>
      <w:proofErr w:type="spellStart"/>
      <w:r>
        <w:rPr>
          <w:rFonts w:ascii="궁서" w:eastAsia="궁서" w:hAnsi="궁서" w:cs="궁서"/>
          <w:color w:val="1F1F1F"/>
          <w:sz w:val="27"/>
          <w:szCs w:val="27"/>
        </w:rPr>
        <w:t>투출</w:t>
      </w:r>
      <w:proofErr w:type="spellEnd"/>
      <w:r>
        <w:rPr>
          <w:rFonts w:ascii="궁서" w:eastAsia="궁서" w:hAnsi="궁서" w:cs="궁서"/>
          <w:color w:val="1F1F1F"/>
          <w:sz w:val="27"/>
          <w:szCs w:val="27"/>
        </w:rPr>
        <w:t xml:space="preserve">&gt;중기(中期) </w:t>
      </w:r>
      <w:proofErr w:type="spellStart"/>
      <w:r>
        <w:rPr>
          <w:rFonts w:ascii="궁서" w:eastAsia="궁서" w:hAnsi="궁서" w:cs="궁서"/>
          <w:color w:val="1F1F1F"/>
          <w:sz w:val="27"/>
          <w:szCs w:val="27"/>
        </w:rPr>
        <w:t>투출</w:t>
      </w:r>
      <w:proofErr w:type="spellEnd"/>
      <w:r>
        <w:rPr>
          <w:rFonts w:ascii="궁서" w:eastAsia="궁서" w:hAnsi="궁서" w:cs="궁서"/>
          <w:color w:val="1F1F1F"/>
          <w:sz w:val="27"/>
          <w:szCs w:val="27"/>
        </w:rPr>
        <w:t xml:space="preserve">&gt;초기(初期) </w:t>
      </w:r>
      <w:proofErr w:type="spellStart"/>
      <w:r>
        <w:rPr>
          <w:rFonts w:ascii="궁서" w:eastAsia="궁서" w:hAnsi="궁서" w:cs="궁서"/>
          <w:color w:val="1F1F1F"/>
          <w:sz w:val="27"/>
          <w:szCs w:val="27"/>
        </w:rPr>
        <w:t>투출</w:t>
      </w:r>
      <w:proofErr w:type="spellEnd"/>
    </w:p>
    <w:p w14:paraId="6C4A0B8D" w14:textId="77777777" w:rsidR="00F44B9D" w:rsidRDefault="00000000">
      <w:pPr>
        <w:pStyle w:val="4"/>
        <w:keepNext w:val="0"/>
        <w:keepLines w:val="0"/>
        <w:shd w:val="clear" w:color="auto" w:fill="FFFFFF"/>
        <w:spacing w:before="240" w:after="120" w:line="360" w:lineRule="auto"/>
        <w:rPr>
          <w:color w:val="1F1F1F"/>
        </w:rPr>
      </w:pPr>
      <w:bookmarkStart w:id="87" w:name="_mykkymqvobaa" w:colFirst="0" w:colLast="0"/>
      <w:bookmarkEnd w:id="87"/>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Step</w:t>
      </w:r>
      <w:proofErr w:type="spellEnd"/>
      <w:r>
        <w:rPr>
          <w:rFonts w:ascii="Arial Unicode MS" w:eastAsia="Arial Unicode MS" w:hAnsi="Arial Unicode MS" w:cs="Arial Unicode MS"/>
          <w:color w:val="1F1F1F"/>
        </w:rPr>
        <w:t xml:space="preserve"> 3] 비겁(비견/</w:t>
      </w:r>
      <w:proofErr w:type="spellStart"/>
      <w:r>
        <w:rPr>
          <w:rFonts w:ascii="Arial Unicode MS" w:eastAsia="Arial Unicode MS" w:hAnsi="Arial Unicode MS" w:cs="Arial Unicode MS"/>
          <w:color w:val="1F1F1F"/>
        </w:rPr>
        <w:t>겁재</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투출에</w:t>
      </w:r>
      <w:proofErr w:type="spellEnd"/>
      <w:r>
        <w:rPr>
          <w:rFonts w:ascii="Arial Unicode MS" w:eastAsia="Arial Unicode MS" w:hAnsi="Arial Unicode MS" w:cs="Arial Unicode MS"/>
          <w:color w:val="1F1F1F"/>
        </w:rPr>
        <w:t xml:space="preserve"> 따른 </w:t>
      </w:r>
      <w:proofErr w:type="spellStart"/>
      <w:r>
        <w:rPr>
          <w:rFonts w:ascii="Arial Unicode MS" w:eastAsia="Arial Unicode MS" w:hAnsi="Arial Unicode MS" w:cs="Arial Unicode MS"/>
          <w:color w:val="1F1F1F"/>
        </w:rPr>
        <w:t>특수격</w:t>
      </w:r>
      <w:proofErr w:type="spellEnd"/>
      <w:r>
        <w:rPr>
          <w:rFonts w:ascii="Arial Unicode MS" w:eastAsia="Arial Unicode MS" w:hAnsi="Arial Unicode MS" w:cs="Arial Unicode MS"/>
          <w:color w:val="1F1F1F"/>
        </w:rPr>
        <w:t xml:space="preserve"> 판정 예외 규칙</w:t>
      </w:r>
    </w:p>
    <w:p w14:paraId="6FAA0AB1" w14:textId="77777777" w:rsidR="00F44B9D" w:rsidRDefault="00000000">
      <w:pPr>
        <w:numPr>
          <w:ilvl w:val="0"/>
          <w:numId w:val="71"/>
        </w:numPr>
        <w:shd w:val="clear" w:color="auto" w:fill="FFFFFF"/>
        <w:spacing w:before="240"/>
      </w:pPr>
      <w:proofErr w:type="spellStart"/>
      <w:r>
        <w:rPr>
          <w:rFonts w:ascii="Arial Unicode MS" w:eastAsia="Arial Unicode MS" w:hAnsi="Arial Unicode MS" w:cs="Arial Unicode MS"/>
          <w:color w:val="1F1F1F"/>
          <w:sz w:val="24"/>
          <w:szCs w:val="24"/>
        </w:rPr>
        <w:t>월령의</w:t>
      </w:r>
      <w:proofErr w:type="spellEnd"/>
      <w:r>
        <w:rPr>
          <w:rFonts w:ascii="Arial Unicode MS" w:eastAsia="Arial Unicode MS" w:hAnsi="Arial Unicode MS" w:cs="Arial Unicode MS"/>
          <w:color w:val="1F1F1F"/>
          <w:sz w:val="24"/>
          <w:szCs w:val="24"/>
        </w:rPr>
        <w:t xml:space="preserve"> 기운이 일간을 직접 </w:t>
      </w:r>
      <w:proofErr w:type="spellStart"/>
      <w:r>
        <w:rPr>
          <w:rFonts w:ascii="Arial Unicode MS" w:eastAsia="Arial Unicode MS" w:hAnsi="Arial Unicode MS" w:cs="Arial Unicode MS"/>
          <w:color w:val="1F1F1F"/>
          <w:sz w:val="24"/>
          <w:szCs w:val="24"/>
        </w:rPr>
        <w:t>생조하는</w:t>
      </w:r>
      <w:proofErr w:type="spellEnd"/>
      <w:r>
        <w:rPr>
          <w:rFonts w:ascii="Arial Unicode MS" w:eastAsia="Arial Unicode MS" w:hAnsi="Arial Unicode MS" w:cs="Arial Unicode MS"/>
          <w:color w:val="1F1F1F"/>
          <w:sz w:val="24"/>
          <w:szCs w:val="24"/>
        </w:rPr>
        <w:t xml:space="preserve"> 비견(比肩) 또는 </w:t>
      </w:r>
      <w:proofErr w:type="spellStart"/>
      <w:r>
        <w:rPr>
          <w:rFonts w:ascii="Arial Unicode MS" w:eastAsia="Arial Unicode MS" w:hAnsi="Arial Unicode MS" w:cs="Arial Unicode MS"/>
          <w:color w:val="1F1F1F"/>
          <w:sz w:val="24"/>
          <w:szCs w:val="24"/>
        </w:rPr>
        <w:t>겁재</w:t>
      </w:r>
      <w:proofErr w:type="spellEnd"/>
      <w:r>
        <w:rPr>
          <w:rFonts w:ascii="Arial Unicode MS" w:eastAsia="Arial Unicode MS" w:hAnsi="Arial Unicode MS" w:cs="Arial Unicode MS"/>
          <w:color w:val="1F1F1F"/>
          <w:sz w:val="24"/>
          <w:szCs w:val="24"/>
        </w:rPr>
        <w:t>(劫財)</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해당할 경우, 일반적인 </w:t>
      </w:r>
      <w:proofErr w:type="spellStart"/>
      <w:r>
        <w:rPr>
          <w:rFonts w:ascii="Arial Unicode MS" w:eastAsia="Arial Unicode MS" w:hAnsi="Arial Unicode MS" w:cs="Arial Unicode MS"/>
          <w:color w:val="1F1F1F"/>
          <w:sz w:val="24"/>
          <w:szCs w:val="24"/>
        </w:rPr>
        <w:t>십성</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비견격</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겁재격</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xml:space="preserve"> 분류하지 않고 다음과 같은 12운성 에너지 기반의 특수 독립격으로 우대 판정합니다.</w:t>
      </w:r>
    </w:p>
    <w:p w14:paraId="69692CD9" w14:textId="77777777" w:rsidR="00F44B9D" w:rsidRDefault="00000000">
      <w:pPr>
        <w:numPr>
          <w:ilvl w:val="1"/>
          <w:numId w:val="71"/>
        </w:numPr>
      </w:pPr>
      <w:proofErr w:type="spellStart"/>
      <w:r>
        <w:rPr>
          <w:rFonts w:ascii="Arial Unicode MS" w:eastAsia="Arial Unicode MS" w:hAnsi="Arial Unicode MS" w:cs="Arial Unicode MS"/>
          <w:color w:val="1F1F1F"/>
          <w:sz w:val="24"/>
          <w:szCs w:val="24"/>
        </w:rPr>
        <w:t>건록격</w:t>
      </w:r>
      <w:proofErr w:type="spellEnd"/>
      <w:r>
        <w:rPr>
          <w:rFonts w:ascii="Arial Unicode MS" w:eastAsia="Arial Unicode MS" w:hAnsi="Arial Unicode MS" w:cs="Arial Unicode MS"/>
          <w:color w:val="1F1F1F"/>
          <w:sz w:val="24"/>
          <w:szCs w:val="24"/>
        </w:rPr>
        <w:t xml:space="preserve">(建祿格) 판정: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자체가 일간의 12운성 </w:t>
      </w:r>
      <w:proofErr w:type="spellStart"/>
      <w:r>
        <w:rPr>
          <w:rFonts w:ascii="Arial Unicode MS" w:eastAsia="Arial Unicode MS" w:hAnsi="Arial Unicode MS" w:cs="Arial Unicode MS"/>
          <w:color w:val="1F1F1F"/>
          <w:sz w:val="24"/>
          <w:szCs w:val="24"/>
        </w:rPr>
        <w:t>건록</w:t>
      </w:r>
      <w:proofErr w:type="spellEnd"/>
      <w:r>
        <w:rPr>
          <w:rFonts w:ascii="Arial Unicode MS" w:eastAsia="Arial Unicode MS" w:hAnsi="Arial Unicode MS" w:cs="Arial Unicode MS"/>
          <w:color w:val="1F1F1F"/>
          <w:sz w:val="24"/>
          <w:szCs w:val="24"/>
        </w:rPr>
        <w:t xml:space="preserve">(健祿)지에 해당할 때 (예: </w:t>
      </w:r>
      <w:proofErr w:type="spellStart"/>
      <w:r>
        <w:rPr>
          <w:rFonts w:ascii="Arial Unicode MS" w:eastAsia="Arial Unicode MS" w:hAnsi="Arial Unicode MS" w:cs="Arial Unicode MS"/>
          <w:color w:val="1F1F1F"/>
          <w:sz w:val="24"/>
          <w:szCs w:val="24"/>
        </w:rPr>
        <w:t>갑목</w:t>
      </w:r>
      <w:proofErr w:type="spellEnd"/>
      <w:r>
        <w:rPr>
          <w:rFonts w:ascii="Arial Unicode MS" w:eastAsia="Arial Unicode MS" w:hAnsi="Arial Unicode MS" w:cs="Arial Unicode MS"/>
          <w:color w:val="1F1F1F"/>
          <w:sz w:val="24"/>
          <w:szCs w:val="24"/>
        </w:rPr>
        <w:t xml:space="preserve"> 일간이 인목 </w:t>
      </w:r>
      <w:proofErr w:type="spellStart"/>
      <w:r>
        <w:rPr>
          <w:rFonts w:ascii="Arial Unicode MS" w:eastAsia="Arial Unicode MS" w:hAnsi="Arial Unicode MS" w:cs="Arial Unicode MS"/>
          <w:color w:val="1F1F1F"/>
          <w:sz w:val="24"/>
          <w:szCs w:val="24"/>
        </w:rPr>
        <w:t>월지일</w:t>
      </w:r>
      <w:proofErr w:type="spellEnd"/>
      <w:r>
        <w:rPr>
          <w:rFonts w:ascii="Arial Unicode MS" w:eastAsia="Arial Unicode MS" w:hAnsi="Arial Unicode MS" w:cs="Arial Unicode MS"/>
          <w:color w:val="1F1F1F"/>
          <w:sz w:val="24"/>
          <w:szCs w:val="24"/>
        </w:rPr>
        <w:t xml:space="preserve"> 때)</w:t>
      </w:r>
    </w:p>
    <w:p w14:paraId="02EA671D" w14:textId="77777777" w:rsidR="00F44B9D" w:rsidRDefault="00000000">
      <w:pPr>
        <w:numPr>
          <w:ilvl w:val="1"/>
          <w:numId w:val="71"/>
        </w:numPr>
        <w:spacing w:after="480"/>
      </w:pPr>
      <w:proofErr w:type="spellStart"/>
      <w:r>
        <w:rPr>
          <w:rFonts w:ascii="Arial Unicode MS" w:eastAsia="Arial Unicode MS" w:hAnsi="Arial Unicode MS" w:cs="Arial Unicode MS"/>
          <w:color w:val="1F1F1F"/>
          <w:sz w:val="24"/>
          <w:szCs w:val="24"/>
        </w:rPr>
        <w:t>양인격</w:t>
      </w:r>
      <w:proofErr w:type="spellEnd"/>
      <w:r>
        <w:rPr>
          <w:rFonts w:ascii="Arial Unicode MS" w:eastAsia="Arial Unicode MS" w:hAnsi="Arial Unicode MS" w:cs="Arial Unicode MS"/>
          <w:color w:val="1F1F1F"/>
          <w:sz w:val="24"/>
          <w:szCs w:val="24"/>
        </w:rPr>
        <w:t xml:space="preserve">(陽刃格) 판정: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자체가 일간의 12운성 제왕(帝王)이자 양인(陽刃)지에 해당할 때 (예: </w:t>
      </w:r>
      <w:proofErr w:type="spellStart"/>
      <w:r>
        <w:rPr>
          <w:rFonts w:ascii="Arial Unicode MS" w:eastAsia="Arial Unicode MS" w:hAnsi="Arial Unicode MS" w:cs="Arial Unicode MS"/>
          <w:color w:val="1F1F1F"/>
          <w:sz w:val="24"/>
          <w:szCs w:val="24"/>
        </w:rPr>
        <w:t>갑목</w:t>
      </w:r>
      <w:proofErr w:type="spellEnd"/>
      <w:r>
        <w:rPr>
          <w:rFonts w:ascii="Arial Unicode MS" w:eastAsia="Arial Unicode MS" w:hAnsi="Arial Unicode MS" w:cs="Arial Unicode MS"/>
          <w:color w:val="1F1F1F"/>
          <w:sz w:val="24"/>
          <w:szCs w:val="24"/>
        </w:rPr>
        <w:t xml:space="preserve"> 일간이 묘목 </w:t>
      </w:r>
      <w:proofErr w:type="spellStart"/>
      <w:r>
        <w:rPr>
          <w:rFonts w:ascii="Arial Unicode MS" w:eastAsia="Arial Unicode MS" w:hAnsi="Arial Unicode MS" w:cs="Arial Unicode MS"/>
          <w:color w:val="1F1F1F"/>
          <w:sz w:val="24"/>
          <w:szCs w:val="24"/>
        </w:rPr>
        <w:t>월지일</w:t>
      </w:r>
      <w:proofErr w:type="spellEnd"/>
      <w:r>
        <w:rPr>
          <w:rFonts w:ascii="Arial Unicode MS" w:eastAsia="Arial Unicode MS" w:hAnsi="Arial Unicode MS" w:cs="Arial Unicode MS"/>
          <w:color w:val="1F1F1F"/>
          <w:sz w:val="24"/>
          <w:szCs w:val="24"/>
        </w:rPr>
        <w:t xml:space="preserve"> 때)</w:t>
      </w:r>
    </w:p>
    <w:p w14:paraId="758274AF" w14:textId="77777777" w:rsidR="00F44B9D" w:rsidRDefault="00000000">
      <w:pPr>
        <w:pStyle w:val="4"/>
        <w:keepNext w:val="0"/>
        <w:keepLines w:val="0"/>
        <w:shd w:val="clear" w:color="auto" w:fill="FFFFFF"/>
        <w:spacing w:before="240" w:after="120" w:line="360" w:lineRule="auto"/>
        <w:rPr>
          <w:color w:val="1F1F1F"/>
        </w:rPr>
      </w:pPr>
      <w:bookmarkStart w:id="88" w:name="_w5ay5hdn90w2" w:colFirst="0" w:colLast="0"/>
      <w:bookmarkEnd w:id="88"/>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Step</w:t>
      </w:r>
      <w:proofErr w:type="spellEnd"/>
      <w:r>
        <w:rPr>
          <w:rFonts w:ascii="Arial Unicode MS" w:eastAsia="Arial Unicode MS" w:hAnsi="Arial Unicode MS" w:cs="Arial Unicode MS"/>
          <w:color w:val="1F1F1F"/>
        </w:rPr>
        <w:t xml:space="preserve"> 4] </w:t>
      </w:r>
      <w:proofErr w:type="spellStart"/>
      <w:r>
        <w:rPr>
          <w:rFonts w:ascii="Arial Unicode MS" w:eastAsia="Arial Unicode MS" w:hAnsi="Arial Unicode MS" w:cs="Arial Unicode MS"/>
          <w:color w:val="1F1F1F"/>
        </w:rPr>
        <w:t>무투출</w:t>
      </w:r>
      <w:proofErr w:type="spellEnd"/>
      <w:r>
        <w:rPr>
          <w:rFonts w:ascii="Arial Unicode MS" w:eastAsia="Arial Unicode MS" w:hAnsi="Arial Unicode MS" w:cs="Arial Unicode MS"/>
          <w:color w:val="1F1F1F"/>
        </w:rPr>
        <w:t>(無透出) 사주의 최종 예외 보완 규칙</w:t>
      </w:r>
    </w:p>
    <w:p w14:paraId="28C363C6" w14:textId="77777777" w:rsidR="00F44B9D" w:rsidRDefault="00000000">
      <w:pPr>
        <w:numPr>
          <w:ilvl w:val="0"/>
          <w:numId w:val="39"/>
        </w:numPr>
        <w:shd w:val="clear" w:color="auto" w:fill="FFFFFF"/>
        <w:spacing w:before="240"/>
      </w:pPr>
      <w:r>
        <w:rPr>
          <w:rFonts w:ascii="Arial Unicode MS" w:eastAsia="Arial Unicode MS" w:hAnsi="Arial Unicode MS" w:cs="Arial Unicode MS"/>
          <w:color w:val="1F1F1F"/>
          <w:sz w:val="24"/>
          <w:szCs w:val="24"/>
        </w:rPr>
        <w:t xml:space="preserve">만약 </w:t>
      </w:r>
      <w:proofErr w:type="spellStart"/>
      <w:r>
        <w:rPr>
          <w:rFonts w:ascii="Arial Unicode MS" w:eastAsia="Arial Unicode MS" w:hAnsi="Arial Unicode MS" w:cs="Arial Unicode MS"/>
          <w:color w:val="1F1F1F"/>
          <w:sz w:val="24"/>
          <w:szCs w:val="24"/>
        </w:rPr>
        <w:t>월지의</w:t>
      </w:r>
      <w:proofErr w:type="spellEnd"/>
      <w:r>
        <w:rPr>
          <w:rFonts w:ascii="Arial Unicode MS" w:eastAsia="Arial Unicode MS" w:hAnsi="Arial Unicode MS" w:cs="Arial Unicode MS"/>
          <w:color w:val="1F1F1F"/>
          <w:sz w:val="24"/>
          <w:szCs w:val="24"/>
        </w:rPr>
        <w:t xml:space="preserve"> 초기, 중기, </w:t>
      </w:r>
      <w:proofErr w:type="spellStart"/>
      <w:r>
        <w:rPr>
          <w:rFonts w:ascii="Arial Unicode MS" w:eastAsia="Arial Unicode MS" w:hAnsi="Arial Unicode MS" w:cs="Arial Unicode MS"/>
          <w:color w:val="1F1F1F"/>
          <w:sz w:val="24"/>
          <w:szCs w:val="24"/>
        </w:rPr>
        <w:t>본기에</w:t>
      </w:r>
      <w:proofErr w:type="spellEnd"/>
      <w:r>
        <w:rPr>
          <w:rFonts w:ascii="Arial Unicode MS" w:eastAsia="Arial Unicode MS" w:hAnsi="Arial Unicode MS" w:cs="Arial Unicode MS"/>
          <w:color w:val="1F1F1F"/>
          <w:sz w:val="24"/>
          <w:szCs w:val="24"/>
        </w:rPr>
        <w:t xml:space="preserve"> 해당하는 모든 오행 글자가 천간 3자리 중 어느 곳에도 투출하지 않은 경우(</w:t>
      </w:r>
      <w:proofErr w:type="spellStart"/>
      <w:r>
        <w:rPr>
          <w:rFonts w:ascii="궁서" w:eastAsia="궁서" w:hAnsi="궁서" w:cs="궁서"/>
          <w:color w:val="1F1F1F"/>
          <w:sz w:val="24"/>
          <w:szCs w:val="24"/>
          <w:shd w:val="clear" w:color="auto" w:fill="F0F4F9"/>
        </w:rPr>
        <w:t>무투출</w:t>
      </w:r>
      <w:proofErr w:type="spellEnd"/>
      <w:r>
        <w:rPr>
          <w:rFonts w:ascii="궁서" w:eastAsia="궁서" w:hAnsi="궁서" w:cs="궁서"/>
          <w:color w:val="1F1F1F"/>
          <w:sz w:val="24"/>
          <w:szCs w:val="24"/>
          <w:shd w:val="clear" w:color="auto" w:fill="F0F4F9"/>
        </w:rPr>
        <w:t xml:space="preserve"> 사주</w:t>
      </w:r>
      <w:r>
        <w:rPr>
          <w:color w:val="1F1F1F"/>
          <w:sz w:val="24"/>
          <w:szCs w:val="24"/>
        </w:rPr>
        <w:t>):</w:t>
      </w:r>
    </w:p>
    <w:p w14:paraId="6AD7799F" w14:textId="77777777" w:rsidR="00F44B9D" w:rsidRDefault="00000000">
      <w:pPr>
        <w:numPr>
          <w:ilvl w:val="1"/>
          <w:numId w:val="39"/>
        </w:numPr>
        <w:spacing w:after="480"/>
      </w:pPr>
      <w:r>
        <w:rPr>
          <w:rFonts w:ascii="Arial Unicode MS" w:eastAsia="Arial Unicode MS" w:hAnsi="Arial Unicode MS" w:cs="Arial Unicode MS"/>
          <w:i/>
          <w:iCs/>
          <w:color w:val="1F1F1F"/>
          <w:sz w:val="24"/>
          <w:szCs w:val="24"/>
        </w:rPr>
        <w:t>보완 룰:</w:t>
      </w:r>
      <w:r>
        <w:rPr>
          <w:rFonts w:ascii="Arial Unicode MS" w:eastAsia="Arial Unicode MS" w:hAnsi="Arial Unicode MS" w:cs="Arial Unicode MS"/>
          <w:color w:val="1F1F1F"/>
          <w:sz w:val="24"/>
          <w:szCs w:val="24"/>
        </w:rPr>
        <w:t xml:space="preserve"> 하늘에 드러난 기운은 없으나, 계절의 사령탑인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고유의 지장간 </w:t>
      </w:r>
      <w:proofErr w:type="spellStart"/>
      <w:r>
        <w:rPr>
          <w:rFonts w:ascii="Arial Unicode MS" w:eastAsia="Arial Unicode MS" w:hAnsi="Arial Unicode MS" w:cs="Arial Unicode MS"/>
          <w:color w:val="1F1F1F"/>
          <w:sz w:val="24"/>
          <w:szCs w:val="24"/>
        </w:rPr>
        <w:t>본기</w:t>
      </w:r>
      <w:proofErr w:type="spellEnd"/>
      <w:r>
        <w:rPr>
          <w:rFonts w:ascii="Arial Unicode MS" w:eastAsia="Arial Unicode MS" w:hAnsi="Arial Unicode MS" w:cs="Arial Unicode MS"/>
          <w:color w:val="1F1F1F"/>
          <w:sz w:val="24"/>
          <w:szCs w:val="24"/>
        </w:rPr>
        <w:t xml:space="preserve">(本氣)의 </w:t>
      </w:r>
      <w:proofErr w:type="spellStart"/>
      <w:r>
        <w:rPr>
          <w:rFonts w:ascii="Arial Unicode MS" w:eastAsia="Arial Unicode MS" w:hAnsi="Arial Unicode MS" w:cs="Arial Unicode MS"/>
          <w:color w:val="1F1F1F"/>
          <w:sz w:val="24"/>
          <w:szCs w:val="24"/>
        </w:rPr>
        <w:t>십성을</w:t>
      </w:r>
      <w:proofErr w:type="spellEnd"/>
      <w:r>
        <w:rPr>
          <w:rFonts w:ascii="Arial Unicode MS" w:eastAsia="Arial Unicode MS" w:hAnsi="Arial Unicode MS" w:cs="Arial Unicode MS"/>
          <w:color w:val="1F1F1F"/>
          <w:sz w:val="24"/>
          <w:szCs w:val="24"/>
        </w:rPr>
        <w:t xml:space="preserve"> 최종 격국으로 강제 확정합니다.</w:t>
      </w:r>
    </w:p>
    <w:p w14:paraId="6761A8AB" w14:textId="77777777" w:rsidR="00F44B9D" w:rsidRDefault="00000000">
      <w:pPr>
        <w:pStyle w:val="4"/>
        <w:keepNext w:val="0"/>
        <w:keepLines w:val="0"/>
        <w:shd w:val="clear" w:color="auto" w:fill="FFFFFF"/>
        <w:spacing w:before="240" w:after="120" w:line="360" w:lineRule="auto"/>
        <w:rPr>
          <w:color w:val="1F1F1F"/>
        </w:rPr>
      </w:pPr>
      <w:bookmarkStart w:id="89" w:name="_in4kjl51e1q9" w:colFirst="0" w:colLast="0"/>
      <w:bookmarkEnd w:id="89"/>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Step</w:t>
      </w:r>
      <w:proofErr w:type="spellEnd"/>
      <w:r>
        <w:rPr>
          <w:rFonts w:ascii="Arial Unicode MS" w:eastAsia="Arial Unicode MS" w:hAnsi="Arial Unicode MS" w:cs="Arial Unicode MS"/>
          <w:color w:val="1F1F1F"/>
        </w:rPr>
        <w:t xml:space="preserve"> 5] 최종 </w:t>
      </w:r>
      <w:proofErr w:type="spellStart"/>
      <w:r>
        <w:rPr>
          <w:rFonts w:ascii="Arial Unicode MS" w:eastAsia="Arial Unicode MS" w:hAnsi="Arial Unicode MS" w:cs="Arial Unicode MS"/>
          <w:color w:val="1F1F1F"/>
        </w:rPr>
        <w:t>격국</w:t>
      </w:r>
      <w:proofErr w:type="spellEnd"/>
      <w:r>
        <w:rPr>
          <w:rFonts w:ascii="Arial Unicode MS" w:eastAsia="Arial Unicode MS" w:hAnsi="Arial Unicode MS" w:cs="Arial Unicode MS"/>
          <w:color w:val="1F1F1F"/>
        </w:rPr>
        <w:t xml:space="preserve"> 코드 (</w:t>
      </w:r>
      <w:proofErr w:type="spellStart"/>
      <w:r>
        <w:rPr>
          <w:rFonts w:ascii="Courier New" w:eastAsia="Courier New" w:hAnsi="Courier New" w:cs="Courier New"/>
          <w:color w:val="1F1F1F"/>
          <w:shd w:val="clear" w:color="auto" w:fill="F0F4F9"/>
        </w:rPr>
        <w:t>Final_Gyeok_Code</w:t>
      </w:r>
      <w:proofErr w:type="spellEnd"/>
      <w:r>
        <w:rPr>
          <w:rFonts w:ascii="Arial Unicode MS" w:eastAsia="Arial Unicode MS" w:hAnsi="Arial Unicode MS" w:cs="Arial Unicode MS"/>
          <w:color w:val="1F1F1F"/>
        </w:rPr>
        <w:t xml:space="preserve">) 확정 및 </w:t>
      </w:r>
      <w:proofErr w:type="spellStart"/>
      <w:r>
        <w:rPr>
          <w:rFonts w:ascii="Arial Unicode MS" w:eastAsia="Arial Unicode MS" w:hAnsi="Arial Unicode MS" w:cs="Arial Unicode MS"/>
          <w:color w:val="1F1F1F"/>
        </w:rPr>
        <w:t>태깅</w:t>
      </w:r>
      <w:proofErr w:type="spellEnd"/>
    </w:p>
    <w:p w14:paraId="28909525" w14:textId="77777777" w:rsidR="00F44B9D" w:rsidRDefault="00000000">
      <w:pPr>
        <w:numPr>
          <w:ilvl w:val="0"/>
          <w:numId w:val="62"/>
        </w:numPr>
        <w:shd w:val="clear" w:color="auto" w:fill="FFFFFF"/>
        <w:spacing w:before="240" w:after="240"/>
      </w:pPr>
      <w:proofErr w:type="spellStart"/>
      <w:r>
        <w:rPr>
          <w:rFonts w:ascii="Arial Unicode MS" w:eastAsia="Arial Unicode MS" w:hAnsi="Arial Unicode MS" w:cs="Arial Unicode MS"/>
          <w:color w:val="1F1F1F"/>
          <w:sz w:val="24"/>
          <w:szCs w:val="24"/>
        </w:rPr>
        <w:t>Step</w:t>
      </w:r>
      <w:proofErr w:type="spellEnd"/>
      <w:r>
        <w:rPr>
          <w:rFonts w:ascii="Arial Unicode MS" w:eastAsia="Arial Unicode MS" w:hAnsi="Arial Unicode MS" w:cs="Arial Unicode MS"/>
          <w:color w:val="1F1F1F"/>
          <w:sz w:val="24"/>
          <w:szCs w:val="24"/>
        </w:rPr>
        <w:t xml:space="preserve"> 1~4</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거쳐 확정된 </w:t>
      </w:r>
      <w:proofErr w:type="spellStart"/>
      <w:r>
        <w:rPr>
          <w:rFonts w:ascii="Arial Unicode MS" w:eastAsia="Arial Unicode MS" w:hAnsi="Arial Unicode MS" w:cs="Arial Unicode MS"/>
          <w:color w:val="1F1F1F"/>
          <w:sz w:val="24"/>
          <w:szCs w:val="24"/>
        </w:rPr>
        <w:t>십성에</w:t>
      </w:r>
      <w:proofErr w:type="spellEnd"/>
      <w:r>
        <w:rPr>
          <w:rFonts w:ascii="Arial Unicode MS" w:eastAsia="Arial Unicode MS" w:hAnsi="Arial Unicode MS" w:cs="Arial Unicode MS"/>
          <w:color w:val="1F1F1F"/>
          <w:sz w:val="24"/>
          <w:szCs w:val="24"/>
        </w:rPr>
        <w:t xml:space="preserve"> 따라 10가지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고유 아이디(</w:t>
      </w:r>
      <w:proofErr w:type="spellStart"/>
      <w:r>
        <w:rPr>
          <w:rFonts w:ascii="Courier New" w:eastAsia="Courier New" w:hAnsi="Courier New" w:cs="Courier New"/>
          <w:color w:val="1F1F1F"/>
          <w:sz w:val="24"/>
          <w:szCs w:val="24"/>
          <w:shd w:val="clear" w:color="auto" w:fill="F0F4F9"/>
        </w:rPr>
        <w:t>Gyeok_ID</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태깅합니다</w:t>
      </w:r>
      <w:proofErr w:type="spellEnd"/>
      <w:r>
        <w:rPr>
          <w:rFonts w:ascii="Arial Unicode MS" w:eastAsia="Arial Unicode MS" w:hAnsi="Arial Unicode MS" w:cs="Arial Unicode MS"/>
          <w:color w:val="1F1F1F"/>
          <w:sz w:val="24"/>
          <w:szCs w:val="24"/>
        </w:rPr>
        <w:t>.</w:t>
      </w:r>
    </w:p>
    <w:p w14:paraId="4DB66AEE" w14:textId="77777777" w:rsidR="00F44B9D" w:rsidRDefault="00000000">
      <w:pPr>
        <w:rPr>
          <w:color w:val="1F1F1F"/>
          <w:sz w:val="24"/>
          <w:szCs w:val="24"/>
        </w:rPr>
      </w:pPr>
      <w:r>
        <w:pict w14:anchorId="679272DD">
          <v:rect id="_x0000_i1054" style="width:0;height:1.5pt" o:hralign="center" o:hrstd="t" o:hr="t" fillcolor="#a0a0a0" stroked="f"/>
        </w:pict>
      </w:r>
    </w:p>
    <w:p w14:paraId="6A311908" w14:textId="77777777" w:rsidR="00F44B9D" w:rsidRDefault="00000000">
      <w:pPr>
        <w:pStyle w:val="3"/>
        <w:keepNext w:val="0"/>
        <w:keepLines w:val="0"/>
        <w:shd w:val="clear" w:color="auto" w:fill="FFFFFF"/>
        <w:spacing w:before="280" w:line="360" w:lineRule="auto"/>
        <w:rPr>
          <w:color w:val="1F1F1F"/>
          <w:sz w:val="24"/>
          <w:szCs w:val="24"/>
        </w:rPr>
      </w:pPr>
      <w:bookmarkStart w:id="90" w:name="_2n8qsawimzhe" w:colFirst="0" w:colLast="0"/>
      <w:bookmarkEnd w:id="90"/>
      <w:r>
        <w:rPr>
          <w:rFonts w:ascii="Arial Unicode MS" w:eastAsia="Arial Unicode MS" w:hAnsi="Arial Unicode MS" w:cs="Arial Unicode MS"/>
          <w:color w:val="1F1F1F"/>
          <w:sz w:val="24"/>
          <w:szCs w:val="24"/>
        </w:rPr>
        <w:t xml:space="preserve">14.3 [DB 테이블 명세] </w:t>
      </w:r>
      <w:proofErr w:type="spellStart"/>
      <w:r>
        <w:rPr>
          <w:rFonts w:ascii="Arial Unicode MS" w:eastAsia="Arial Unicode MS" w:hAnsi="Arial Unicode MS" w:cs="Arial Unicode MS"/>
          <w:color w:val="1F1F1F"/>
          <w:sz w:val="24"/>
          <w:szCs w:val="24"/>
        </w:rPr>
        <w:t>격국별</w:t>
      </w:r>
      <w:proofErr w:type="spellEnd"/>
      <w:r>
        <w:rPr>
          <w:rFonts w:ascii="Arial Unicode MS" w:eastAsia="Arial Unicode MS" w:hAnsi="Arial Unicode MS" w:cs="Arial Unicode MS"/>
          <w:color w:val="1F1F1F"/>
          <w:sz w:val="24"/>
          <w:szCs w:val="24"/>
        </w:rPr>
        <w:t xml:space="preserve"> 데이터 정의 및 판정 </w:t>
      </w:r>
      <w:proofErr w:type="spellStart"/>
      <w:r>
        <w:rPr>
          <w:rFonts w:ascii="Arial Unicode MS" w:eastAsia="Arial Unicode MS" w:hAnsi="Arial Unicode MS" w:cs="Arial Unicode MS"/>
          <w:color w:val="1F1F1F"/>
          <w:sz w:val="24"/>
          <w:szCs w:val="24"/>
        </w:rPr>
        <w:t>조건표</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Gyeokguk</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Criteria</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Table</w:t>
      </w:r>
      <w:proofErr w:type="spellEnd"/>
      <w:r>
        <w:rPr>
          <w:rFonts w:ascii="Arial Unicode MS" w:eastAsia="Arial Unicode MS" w:hAnsi="Arial Unicode MS" w:cs="Arial Unicode MS"/>
          <w:color w:val="1F1F1F"/>
          <w:sz w:val="24"/>
          <w:szCs w:val="24"/>
        </w:rPr>
        <w:t>)</w:t>
      </w:r>
    </w:p>
    <w:p w14:paraId="789A294F"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lastRenderedPageBreak/>
        <w:t>개발자가 데이터베이스에 생성하여 데이터 매칭에 활용할 정량적 판정 매핑 테이블 전체 명세입니다.</w:t>
      </w:r>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3"/>
        <w:gridCol w:w="1427"/>
        <w:gridCol w:w="1109"/>
        <w:gridCol w:w="1567"/>
        <w:gridCol w:w="3889"/>
      </w:tblGrid>
      <w:tr w:rsidR="00F44B9D" w14:paraId="00572ADF"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4D2FC0FF" w14:textId="77777777" w:rsidR="00F44B9D" w:rsidRDefault="00000000">
            <w:pPr>
              <w:spacing w:before="240" w:after="240"/>
              <w:jc w:val="center"/>
              <w:rPr>
                <w:color w:val="1F1F1F"/>
                <w:sz w:val="24"/>
                <w:szCs w:val="24"/>
                <w:highlight w:val="white"/>
              </w:rPr>
            </w:pPr>
            <w:proofErr w:type="spellStart"/>
            <w:r>
              <w:rPr>
                <w:color w:val="1F1F1F"/>
                <w:sz w:val="24"/>
                <w:szCs w:val="24"/>
                <w:highlight w:val="white"/>
              </w:rPr>
              <w:t>Gyeok_ID</w:t>
            </w:r>
            <w:proofErr w:type="spellEnd"/>
          </w:p>
        </w:tc>
        <w:tc>
          <w:tcPr>
            <w:tcW w:w="1427" w:type="dxa"/>
            <w:tcBorders>
              <w:top w:val="nil"/>
              <w:left w:val="nil"/>
              <w:bottom w:val="single" w:sz="5" w:space="0" w:color="E1E3E1"/>
              <w:right w:val="nil"/>
            </w:tcBorders>
            <w:tcMar>
              <w:top w:w="120" w:type="dxa"/>
              <w:left w:w="120" w:type="dxa"/>
              <w:bottom w:w="120" w:type="dxa"/>
              <w:right w:w="120" w:type="dxa"/>
            </w:tcMar>
          </w:tcPr>
          <w:p w14:paraId="3C0BD5DF" w14:textId="77777777" w:rsidR="00F44B9D" w:rsidRDefault="00000000">
            <w:pPr>
              <w:spacing w:before="240" w:after="240"/>
              <w:jc w:val="center"/>
              <w:rPr>
                <w:color w:val="1F1F1F"/>
                <w:sz w:val="24"/>
                <w:szCs w:val="24"/>
                <w:highlight w:val="white"/>
              </w:rPr>
            </w:pPr>
            <w:proofErr w:type="spellStart"/>
            <w:r>
              <w:rPr>
                <w:color w:val="1F1F1F"/>
                <w:sz w:val="24"/>
                <w:szCs w:val="24"/>
                <w:highlight w:val="white"/>
              </w:rPr>
              <w:t>Gyeok_Code</w:t>
            </w:r>
            <w:proofErr w:type="spellEnd"/>
          </w:p>
        </w:tc>
        <w:tc>
          <w:tcPr>
            <w:tcW w:w="1109" w:type="dxa"/>
            <w:tcBorders>
              <w:top w:val="nil"/>
              <w:left w:val="nil"/>
              <w:bottom w:val="single" w:sz="5" w:space="0" w:color="E1E3E1"/>
              <w:right w:val="nil"/>
            </w:tcBorders>
            <w:tcMar>
              <w:top w:w="120" w:type="dxa"/>
              <w:left w:w="120" w:type="dxa"/>
              <w:bottom w:w="120" w:type="dxa"/>
              <w:right w:w="120" w:type="dxa"/>
            </w:tcMar>
          </w:tcPr>
          <w:p w14:paraId="2D18A0AF"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 xml:space="preserve">정통 </w:t>
            </w:r>
            <w:proofErr w:type="spellStart"/>
            <w:r>
              <w:rPr>
                <w:rFonts w:ascii="Arial Unicode MS" w:eastAsia="Arial Unicode MS" w:hAnsi="Arial Unicode MS" w:cs="Arial Unicode MS"/>
                <w:color w:val="1F1F1F"/>
                <w:sz w:val="24"/>
                <w:szCs w:val="24"/>
                <w:highlight w:val="white"/>
              </w:rPr>
              <w:t>격국</w:t>
            </w:r>
            <w:proofErr w:type="spellEnd"/>
            <w:r>
              <w:rPr>
                <w:rFonts w:ascii="Arial Unicode MS" w:eastAsia="Arial Unicode MS" w:hAnsi="Arial Unicode MS" w:cs="Arial Unicode MS"/>
                <w:color w:val="1F1F1F"/>
                <w:sz w:val="24"/>
                <w:szCs w:val="24"/>
                <w:highlight w:val="white"/>
              </w:rPr>
              <w:t xml:space="preserve"> 명칭 (한자)</w:t>
            </w:r>
          </w:p>
        </w:tc>
        <w:tc>
          <w:tcPr>
            <w:tcW w:w="1567" w:type="dxa"/>
            <w:tcBorders>
              <w:top w:val="nil"/>
              <w:left w:val="nil"/>
              <w:bottom w:val="single" w:sz="5" w:space="0" w:color="E1E3E1"/>
              <w:right w:val="nil"/>
            </w:tcBorders>
            <w:tcMar>
              <w:top w:w="120" w:type="dxa"/>
              <w:left w:w="120" w:type="dxa"/>
              <w:bottom w:w="120" w:type="dxa"/>
              <w:right w:w="120" w:type="dxa"/>
            </w:tcMar>
          </w:tcPr>
          <w:p w14:paraId="24D916CB"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사용자 출력용 감성 페르소나 타이틀</w:t>
            </w:r>
          </w:p>
        </w:tc>
        <w:tc>
          <w:tcPr>
            <w:tcW w:w="3888" w:type="dxa"/>
            <w:tcBorders>
              <w:top w:val="nil"/>
              <w:left w:val="nil"/>
              <w:bottom w:val="single" w:sz="5" w:space="0" w:color="E1E3E1"/>
              <w:right w:val="nil"/>
            </w:tcBorders>
            <w:tcMar>
              <w:top w:w="120" w:type="dxa"/>
              <w:left w:w="120" w:type="dxa"/>
              <w:bottom w:w="120" w:type="dxa"/>
              <w:right w:w="120" w:type="dxa"/>
            </w:tcMar>
          </w:tcPr>
          <w:p w14:paraId="374C2C95"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시스템 세부 판정 조건 및 데이터 매치 식</w:t>
            </w:r>
          </w:p>
        </w:tc>
      </w:tr>
      <w:tr w:rsidR="00F44B9D" w14:paraId="327CCA40"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2B145F37" w14:textId="77777777" w:rsidR="00F44B9D" w:rsidRDefault="00000000">
            <w:pPr>
              <w:spacing w:before="240" w:after="240"/>
              <w:rPr>
                <w:color w:val="1F1F1F"/>
                <w:sz w:val="24"/>
                <w:szCs w:val="24"/>
                <w:highlight w:val="white"/>
              </w:rPr>
            </w:pPr>
            <w:r>
              <w:rPr>
                <w:color w:val="1F1F1F"/>
                <w:sz w:val="24"/>
                <w:szCs w:val="24"/>
                <w:highlight w:val="white"/>
              </w:rPr>
              <w:t>101</w:t>
            </w:r>
          </w:p>
        </w:tc>
        <w:tc>
          <w:tcPr>
            <w:tcW w:w="1427" w:type="dxa"/>
            <w:tcBorders>
              <w:top w:val="nil"/>
              <w:left w:val="nil"/>
              <w:bottom w:val="single" w:sz="5" w:space="0" w:color="E1E3E1"/>
              <w:right w:val="nil"/>
            </w:tcBorders>
            <w:tcMar>
              <w:top w:w="120" w:type="dxa"/>
              <w:left w:w="120" w:type="dxa"/>
              <w:bottom w:w="120" w:type="dxa"/>
              <w:right w:w="120" w:type="dxa"/>
            </w:tcMar>
          </w:tcPr>
          <w:p w14:paraId="47958F48"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JEONG_GWAN</w:t>
            </w:r>
          </w:p>
        </w:tc>
        <w:tc>
          <w:tcPr>
            <w:tcW w:w="1109" w:type="dxa"/>
            <w:tcBorders>
              <w:top w:val="nil"/>
              <w:left w:val="nil"/>
              <w:bottom w:val="single" w:sz="5" w:space="0" w:color="E1E3E1"/>
              <w:right w:val="nil"/>
            </w:tcBorders>
            <w:tcMar>
              <w:top w:w="120" w:type="dxa"/>
              <w:left w:w="120" w:type="dxa"/>
              <w:bottom w:w="120" w:type="dxa"/>
              <w:right w:w="120" w:type="dxa"/>
            </w:tcMar>
          </w:tcPr>
          <w:p w14:paraId="4FA69E43"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정관격</w:t>
            </w:r>
            <w:proofErr w:type="spellEnd"/>
            <w:r>
              <w:rPr>
                <w:rFonts w:ascii="Arial Unicode MS" w:eastAsia="Arial Unicode MS" w:hAnsi="Arial Unicode MS" w:cs="Arial Unicode MS"/>
                <w:color w:val="1F1F1F"/>
                <w:sz w:val="24"/>
                <w:szCs w:val="24"/>
                <w:highlight w:val="white"/>
              </w:rPr>
              <w:t xml:space="preserve"> (正官格)</w:t>
            </w:r>
          </w:p>
        </w:tc>
        <w:tc>
          <w:tcPr>
            <w:tcW w:w="1567" w:type="dxa"/>
            <w:tcBorders>
              <w:top w:val="nil"/>
              <w:left w:val="nil"/>
              <w:bottom w:val="single" w:sz="5" w:space="0" w:color="E1E3E1"/>
              <w:right w:val="nil"/>
            </w:tcBorders>
            <w:tcMar>
              <w:top w:w="120" w:type="dxa"/>
              <w:left w:w="120" w:type="dxa"/>
              <w:bottom w:w="120" w:type="dxa"/>
              <w:right w:w="120" w:type="dxa"/>
            </w:tcMar>
          </w:tcPr>
          <w:p w14:paraId="461259C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바른 사회를 이끄는 클래식 리더</w:t>
            </w:r>
          </w:p>
        </w:tc>
        <w:tc>
          <w:tcPr>
            <w:tcW w:w="3888" w:type="dxa"/>
            <w:tcBorders>
              <w:top w:val="nil"/>
              <w:left w:val="nil"/>
              <w:bottom w:val="single" w:sz="5" w:space="0" w:color="E1E3E1"/>
              <w:right w:val="nil"/>
            </w:tcBorders>
            <w:tcMar>
              <w:top w:w="120" w:type="dxa"/>
              <w:left w:w="120" w:type="dxa"/>
              <w:bottom w:w="120" w:type="dxa"/>
              <w:right w:w="120" w:type="dxa"/>
            </w:tcMar>
          </w:tcPr>
          <w:p w14:paraId="490A7D7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**정관(正官)**이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정관에 해당할 때</w:t>
            </w:r>
          </w:p>
        </w:tc>
      </w:tr>
      <w:tr w:rsidR="00F44B9D" w14:paraId="18E74182"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7867C8AC" w14:textId="77777777" w:rsidR="00F44B9D" w:rsidRDefault="00000000">
            <w:pPr>
              <w:spacing w:before="240" w:after="240"/>
              <w:rPr>
                <w:color w:val="1F1F1F"/>
                <w:sz w:val="24"/>
                <w:szCs w:val="24"/>
                <w:highlight w:val="white"/>
              </w:rPr>
            </w:pPr>
            <w:r>
              <w:rPr>
                <w:color w:val="1F1F1F"/>
                <w:sz w:val="24"/>
                <w:szCs w:val="24"/>
                <w:highlight w:val="white"/>
              </w:rPr>
              <w:t>102</w:t>
            </w:r>
          </w:p>
        </w:tc>
        <w:tc>
          <w:tcPr>
            <w:tcW w:w="1427" w:type="dxa"/>
            <w:tcBorders>
              <w:top w:val="nil"/>
              <w:left w:val="nil"/>
              <w:bottom w:val="single" w:sz="5" w:space="0" w:color="E1E3E1"/>
              <w:right w:val="nil"/>
            </w:tcBorders>
            <w:tcMar>
              <w:top w:w="120" w:type="dxa"/>
              <w:left w:w="120" w:type="dxa"/>
              <w:bottom w:w="120" w:type="dxa"/>
              <w:right w:w="120" w:type="dxa"/>
            </w:tcMar>
          </w:tcPr>
          <w:p w14:paraId="408A5D01"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PYEON_GWAN</w:t>
            </w:r>
          </w:p>
        </w:tc>
        <w:tc>
          <w:tcPr>
            <w:tcW w:w="1109" w:type="dxa"/>
            <w:tcBorders>
              <w:top w:val="nil"/>
              <w:left w:val="nil"/>
              <w:bottom w:val="single" w:sz="5" w:space="0" w:color="E1E3E1"/>
              <w:right w:val="nil"/>
            </w:tcBorders>
            <w:tcMar>
              <w:top w:w="120" w:type="dxa"/>
              <w:left w:w="120" w:type="dxa"/>
              <w:bottom w:w="120" w:type="dxa"/>
              <w:right w:w="120" w:type="dxa"/>
            </w:tcMar>
          </w:tcPr>
          <w:p w14:paraId="171EC635"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편관격</w:t>
            </w:r>
            <w:proofErr w:type="spellEnd"/>
            <w:r>
              <w:rPr>
                <w:rFonts w:ascii="Arial Unicode MS" w:eastAsia="Arial Unicode MS" w:hAnsi="Arial Unicode MS" w:cs="Arial Unicode MS"/>
                <w:color w:val="1F1F1F"/>
                <w:sz w:val="24"/>
                <w:szCs w:val="24"/>
                <w:highlight w:val="white"/>
              </w:rPr>
              <w:t xml:space="preserve"> (偏官格)</w:t>
            </w:r>
          </w:p>
        </w:tc>
        <w:tc>
          <w:tcPr>
            <w:tcW w:w="1567" w:type="dxa"/>
            <w:tcBorders>
              <w:top w:val="nil"/>
              <w:left w:val="nil"/>
              <w:bottom w:val="single" w:sz="5" w:space="0" w:color="E1E3E1"/>
              <w:right w:val="nil"/>
            </w:tcBorders>
            <w:tcMar>
              <w:top w:w="120" w:type="dxa"/>
              <w:left w:w="120" w:type="dxa"/>
              <w:bottom w:w="120" w:type="dxa"/>
              <w:right w:w="120" w:type="dxa"/>
            </w:tcMar>
          </w:tcPr>
          <w:p w14:paraId="12A6A6B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위기를 타개하는 문제 해결사</w:t>
            </w:r>
          </w:p>
        </w:tc>
        <w:tc>
          <w:tcPr>
            <w:tcW w:w="3888" w:type="dxa"/>
            <w:tcBorders>
              <w:top w:val="nil"/>
              <w:left w:val="nil"/>
              <w:bottom w:val="single" w:sz="5" w:space="0" w:color="E1E3E1"/>
              <w:right w:val="nil"/>
            </w:tcBorders>
            <w:tcMar>
              <w:top w:w="120" w:type="dxa"/>
              <w:left w:w="120" w:type="dxa"/>
              <w:bottom w:w="120" w:type="dxa"/>
              <w:right w:w="120" w:type="dxa"/>
            </w:tcMar>
          </w:tcPr>
          <w:p w14:paraId="1E575F1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**편관(偏官)**이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편관에</w:t>
            </w:r>
            <w:proofErr w:type="spellEnd"/>
            <w:r>
              <w:rPr>
                <w:rFonts w:ascii="Arial Unicode MS" w:eastAsia="Arial Unicode MS" w:hAnsi="Arial Unicode MS" w:cs="Arial Unicode MS"/>
                <w:color w:val="1F1F1F"/>
                <w:sz w:val="24"/>
                <w:szCs w:val="24"/>
                <w:highlight w:val="white"/>
              </w:rPr>
              <w:t xml:space="preserve"> 해당할 때</w:t>
            </w:r>
          </w:p>
        </w:tc>
      </w:tr>
      <w:tr w:rsidR="00F44B9D" w14:paraId="4C1A2088"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7AC8D763" w14:textId="77777777" w:rsidR="00F44B9D" w:rsidRDefault="00000000">
            <w:pPr>
              <w:spacing w:before="240" w:after="240"/>
              <w:rPr>
                <w:color w:val="1F1F1F"/>
                <w:sz w:val="24"/>
                <w:szCs w:val="24"/>
                <w:highlight w:val="white"/>
              </w:rPr>
            </w:pPr>
            <w:r>
              <w:rPr>
                <w:color w:val="1F1F1F"/>
                <w:sz w:val="24"/>
                <w:szCs w:val="24"/>
                <w:highlight w:val="white"/>
              </w:rPr>
              <w:t>103</w:t>
            </w:r>
          </w:p>
        </w:tc>
        <w:tc>
          <w:tcPr>
            <w:tcW w:w="1427" w:type="dxa"/>
            <w:tcBorders>
              <w:top w:val="nil"/>
              <w:left w:val="nil"/>
              <w:bottom w:val="single" w:sz="5" w:space="0" w:color="E1E3E1"/>
              <w:right w:val="nil"/>
            </w:tcBorders>
            <w:tcMar>
              <w:top w:w="120" w:type="dxa"/>
              <w:left w:w="120" w:type="dxa"/>
              <w:bottom w:w="120" w:type="dxa"/>
              <w:right w:w="120" w:type="dxa"/>
            </w:tcMar>
          </w:tcPr>
          <w:p w14:paraId="05FBF5E4"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JEONG_IN</w:t>
            </w:r>
          </w:p>
        </w:tc>
        <w:tc>
          <w:tcPr>
            <w:tcW w:w="1109" w:type="dxa"/>
            <w:tcBorders>
              <w:top w:val="nil"/>
              <w:left w:val="nil"/>
              <w:bottom w:val="single" w:sz="5" w:space="0" w:color="E1E3E1"/>
              <w:right w:val="nil"/>
            </w:tcBorders>
            <w:tcMar>
              <w:top w:w="120" w:type="dxa"/>
              <w:left w:w="120" w:type="dxa"/>
              <w:bottom w:w="120" w:type="dxa"/>
              <w:right w:w="120" w:type="dxa"/>
            </w:tcMar>
          </w:tcPr>
          <w:p w14:paraId="2E14E84C"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정인격</w:t>
            </w:r>
            <w:proofErr w:type="spellEnd"/>
            <w:r>
              <w:rPr>
                <w:rFonts w:ascii="Arial Unicode MS" w:eastAsia="Arial Unicode MS" w:hAnsi="Arial Unicode MS" w:cs="Arial Unicode MS"/>
                <w:color w:val="1F1F1F"/>
                <w:sz w:val="24"/>
                <w:szCs w:val="24"/>
                <w:highlight w:val="white"/>
              </w:rPr>
              <w:t xml:space="preserve"> (正印格)</w:t>
            </w:r>
          </w:p>
        </w:tc>
        <w:tc>
          <w:tcPr>
            <w:tcW w:w="1567" w:type="dxa"/>
            <w:tcBorders>
              <w:top w:val="nil"/>
              <w:left w:val="nil"/>
              <w:bottom w:val="single" w:sz="5" w:space="0" w:color="E1E3E1"/>
              <w:right w:val="nil"/>
            </w:tcBorders>
            <w:tcMar>
              <w:top w:w="120" w:type="dxa"/>
              <w:left w:w="120" w:type="dxa"/>
              <w:bottom w:w="120" w:type="dxa"/>
              <w:right w:w="120" w:type="dxa"/>
            </w:tcMar>
          </w:tcPr>
          <w:p w14:paraId="7320757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지식의 깊이를 탐구하는 대학자</w:t>
            </w:r>
          </w:p>
        </w:tc>
        <w:tc>
          <w:tcPr>
            <w:tcW w:w="3888" w:type="dxa"/>
            <w:tcBorders>
              <w:top w:val="nil"/>
              <w:left w:val="nil"/>
              <w:bottom w:val="single" w:sz="5" w:space="0" w:color="E1E3E1"/>
              <w:right w:val="nil"/>
            </w:tcBorders>
            <w:tcMar>
              <w:top w:w="120" w:type="dxa"/>
              <w:left w:w="120" w:type="dxa"/>
              <w:bottom w:w="120" w:type="dxa"/>
              <w:right w:w="120" w:type="dxa"/>
            </w:tcMar>
          </w:tcPr>
          <w:p w14:paraId="3F4819F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**정인(正印)**이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정인에 해당할 때</w:t>
            </w:r>
          </w:p>
        </w:tc>
      </w:tr>
      <w:tr w:rsidR="00F44B9D" w14:paraId="4DDC5E0B"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215ED388" w14:textId="77777777" w:rsidR="00F44B9D" w:rsidRDefault="00000000">
            <w:pPr>
              <w:spacing w:before="240" w:after="240"/>
              <w:rPr>
                <w:color w:val="1F1F1F"/>
                <w:sz w:val="24"/>
                <w:szCs w:val="24"/>
                <w:highlight w:val="white"/>
              </w:rPr>
            </w:pPr>
            <w:r>
              <w:rPr>
                <w:color w:val="1F1F1F"/>
                <w:sz w:val="24"/>
                <w:szCs w:val="24"/>
                <w:highlight w:val="white"/>
              </w:rPr>
              <w:t>104</w:t>
            </w:r>
          </w:p>
        </w:tc>
        <w:tc>
          <w:tcPr>
            <w:tcW w:w="1427" w:type="dxa"/>
            <w:tcBorders>
              <w:top w:val="nil"/>
              <w:left w:val="nil"/>
              <w:bottom w:val="single" w:sz="5" w:space="0" w:color="E1E3E1"/>
              <w:right w:val="nil"/>
            </w:tcBorders>
            <w:tcMar>
              <w:top w:w="120" w:type="dxa"/>
              <w:left w:w="120" w:type="dxa"/>
              <w:bottom w:w="120" w:type="dxa"/>
              <w:right w:w="120" w:type="dxa"/>
            </w:tcMar>
          </w:tcPr>
          <w:p w14:paraId="4DE5BEE1"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PYEON_IN</w:t>
            </w:r>
          </w:p>
        </w:tc>
        <w:tc>
          <w:tcPr>
            <w:tcW w:w="1109" w:type="dxa"/>
            <w:tcBorders>
              <w:top w:val="nil"/>
              <w:left w:val="nil"/>
              <w:bottom w:val="single" w:sz="5" w:space="0" w:color="E1E3E1"/>
              <w:right w:val="nil"/>
            </w:tcBorders>
            <w:tcMar>
              <w:top w:w="120" w:type="dxa"/>
              <w:left w:w="120" w:type="dxa"/>
              <w:bottom w:w="120" w:type="dxa"/>
              <w:right w:w="120" w:type="dxa"/>
            </w:tcMar>
          </w:tcPr>
          <w:p w14:paraId="01D8999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편인격</w:t>
            </w:r>
            <w:proofErr w:type="spellEnd"/>
            <w:r>
              <w:rPr>
                <w:rFonts w:ascii="Arial Unicode MS" w:eastAsia="Arial Unicode MS" w:hAnsi="Arial Unicode MS" w:cs="Arial Unicode MS"/>
                <w:color w:val="1F1F1F"/>
                <w:sz w:val="24"/>
                <w:szCs w:val="24"/>
                <w:highlight w:val="white"/>
              </w:rPr>
              <w:t xml:space="preserve"> (偏印格)</w:t>
            </w:r>
          </w:p>
        </w:tc>
        <w:tc>
          <w:tcPr>
            <w:tcW w:w="1567" w:type="dxa"/>
            <w:tcBorders>
              <w:top w:val="nil"/>
              <w:left w:val="nil"/>
              <w:bottom w:val="single" w:sz="5" w:space="0" w:color="E1E3E1"/>
              <w:right w:val="nil"/>
            </w:tcBorders>
            <w:tcMar>
              <w:top w:w="120" w:type="dxa"/>
              <w:left w:w="120" w:type="dxa"/>
              <w:bottom w:w="120" w:type="dxa"/>
              <w:right w:w="120" w:type="dxa"/>
            </w:tcMar>
          </w:tcPr>
          <w:p w14:paraId="6D8976F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남다른 직관을 지닌 크리에이터</w:t>
            </w:r>
          </w:p>
        </w:tc>
        <w:tc>
          <w:tcPr>
            <w:tcW w:w="3888" w:type="dxa"/>
            <w:tcBorders>
              <w:top w:val="nil"/>
              <w:left w:val="nil"/>
              <w:bottom w:val="single" w:sz="5" w:space="0" w:color="E1E3E1"/>
              <w:right w:val="nil"/>
            </w:tcBorders>
            <w:tcMar>
              <w:top w:w="120" w:type="dxa"/>
              <w:left w:w="120" w:type="dxa"/>
              <w:bottom w:w="120" w:type="dxa"/>
              <w:right w:w="120" w:type="dxa"/>
            </w:tcMar>
          </w:tcPr>
          <w:p w14:paraId="4DA4FF2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**편인(偏印)**이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편인에</w:t>
            </w:r>
            <w:proofErr w:type="spellEnd"/>
            <w:r>
              <w:rPr>
                <w:rFonts w:ascii="Arial Unicode MS" w:eastAsia="Arial Unicode MS" w:hAnsi="Arial Unicode MS" w:cs="Arial Unicode MS"/>
                <w:color w:val="1F1F1F"/>
                <w:sz w:val="24"/>
                <w:szCs w:val="24"/>
                <w:highlight w:val="white"/>
              </w:rPr>
              <w:t xml:space="preserve"> 해당할 때</w:t>
            </w:r>
          </w:p>
        </w:tc>
      </w:tr>
      <w:tr w:rsidR="00F44B9D" w14:paraId="3264D839"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1A10A9A9" w14:textId="77777777" w:rsidR="00F44B9D" w:rsidRDefault="00000000">
            <w:pPr>
              <w:spacing w:before="240" w:after="240"/>
              <w:rPr>
                <w:color w:val="1F1F1F"/>
                <w:sz w:val="24"/>
                <w:szCs w:val="24"/>
                <w:highlight w:val="white"/>
              </w:rPr>
            </w:pPr>
            <w:r>
              <w:rPr>
                <w:color w:val="1F1F1F"/>
                <w:sz w:val="24"/>
                <w:szCs w:val="24"/>
                <w:highlight w:val="white"/>
              </w:rPr>
              <w:t>105</w:t>
            </w:r>
          </w:p>
        </w:tc>
        <w:tc>
          <w:tcPr>
            <w:tcW w:w="1427" w:type="dxa"/>
            <w:tcBorders>
              <w:top w:val="nil"/>
              <w:left w:val="nil"/>
              <w:bottom w:val="single" w:sz="5" w:space="0" w:color="E1E3E1"/>
              <w:right w:val="nil"/>
            </w:tcBorders>
            <w:tcMar>
              <w:top w:w="120" w:type="dxa"/>
              <w:left w:w="120" w:type="dxa"/>
              <w:bottom w:w="120" w:type="dxa"/>
              <w:right w:w="120" w:type="dxa"/>
            </w:tcMar>
          </w:tcPr>
          <w:p w14:paraId="0C496DD2"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SIK_SIN</w:t>
            </w:r>
          </w:p>
        </w:tc>
        <w:tc>
          <w:tcPr>
            <w:tcW w:w="1109" w:type="dxa"/>
            <w:tcBorders>
              <w:top w:val="nil"/>
              <w:left w:val="nil"/>
              <w:bottom w:val="single" w:sz="5" w:space="0" w:color="E1E3E1"/>
              <w:right w:val="nil"/>
            </w:tcBorders>
            <w:tcMar>
              <w:top w:w="120" w:type="dxa"/>
              <w:left w:w="120" w:type="dxa"/>
              <w:bottom w:w="120" w:type="dxa"/>
              <w:right w:w="120" w:type="dxa"/>
            </w:tcMar>
          </w:tcPr>
          <w:p w14:paraId="7806D851"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식신격</w:t>
            </w:r>
            <w:proofErr w:type="spellEnd"/>
            <w:r>
              <w:rPr>
                <w:rFonts w:ascii="Arial Unicode MS" w:eastAsia="Arial Unicode MS" w:hAnsi="Arial Unicode MS" w:cs="Arial Unicode MS"/>
                <w:color w:val="1F1F1F"/>
                <w:sz w:val="24"/>
                <w:szCs w:val="24"/>
                <w:highlight w:val="white"/>
              </w:rPr>
              <w:t xml:space="preserve"> (食神格)</w:t>
            </w:r>
          </w:p>
        </w:tc>
        <w:tc>
          <w:tcPr>
            <w:tcW w:w="1567" w:type="dxa"/>
            <w:tcBorders>
              <w:top w:val="nil"/>
              <w:left w:val="nil"/>
              <w:bottom w:val="single" w:sz="5" w:space="0" w:color="E1E3E1"/>
              <w:right w:val="nil"/>
            </w:tcBorders>
            <w:tcMar>
              <w:top w:w="120" w:type="dxa"/>
              <w:left w:w="120" w:type="dxa"/>
              <w:bottom w:w="120" w:type="dxa"/>
              <w:right w:w="120" w:type="dxa"/>
            </w:tcMar>
          </w:tcPr>
          <w:p w14:paraId="39A5A31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기술과 신용을 만드는 명품 장인</w:t>
            </w:r>
          </w:p>
        </w:tc>
        <w:tc>
          <w:tcPr>
            <w:tcW w:w="3888" w:type="dxa"/>
            <w:tcBorders>
              <w:top w:val="nil"/>
              <w:left w:val="nil"/>
              <w:bottom w:val="single" w:sz="5" w:space="0" w:color="E1E3E1"/>
              <w:right w:val="nil"/>
            </w:tcBorders>
            <w:tcMar>
              <w:top w:w="120" w:type="dxa"/>
              <w:left w:w="120" w:type="dxa"/>
              <w:bottom w:w="120" w:type="dxa"/>
              <w:right w:w="120" w:type="dxa"/>
            </w:tcMar>
          </w:tcPr>
          <w:p w14:paraId="226FB44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w:t>
            </w:r>
            <w:proofErr w:type="spellStart"/>
            <w:r>
              <w:rPr>
                <w:rFonts w:ascii="Arial Unicode MS" w:eastAsia="Arial Unicode MS" w:hAnsi="Arial Unicode MS" w:cs="Arial Unicode MS"/>
                <w:color w:val="1F1F1F"/>
                <w:sz w:val="24"/>
                <w:szCs w:val="24"/>
                <w:highlight w:val="white"/>
              </w:rPr>
              <w:t>식신</w:t>
            </w:r>
            <w:proofErr w:type="spellEnd"/>
            <w:r>
              <w:rPr>
                <w:rFonts w:ascii="Arial Unicode MS" w:eastAsia="Arial Unicode MS" w:hAnsi="Arial Unicode MS" w:cs="Arial Unicode MS"/>
                <w:color w:val="1F1F1F"/>
                <w:sz w:val="24"/>
                <w:szCs w:val="24"/>
                <w:highlight w:val="white"/>
              </w:rPr>
              <w:t xml:space="preserve">(食神)**이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식신에</w:t>
            </w:r>
            <w:proofErr w:type="spellEnd"/>
            <w:r>
              <w:rPr>
                <w:rFonts w:ascii="Arial Unicode MS" w:eastAsia="Arial Unicode MS" w:hAnsi="Arial Unicode MS" w:cs="Arial Unicode MS"/>
                <w:color w:val="1F1F1F"/>
                <w:sz w:val="24"/>
                <w:szCs w:val="24"/>
                <w:highlight w:val="white"/>
              </w:rPr>
              <w:t xml:space="preserve"> 해당할 때</w:t>
            </w:r>
          </w:p>
        </w:tc>
      </w:tr>
      <w:tr w:rsidR="00F44B9D" w14:paraId="53D3ED62"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61C7CBE9" w14:textId="77777777" w:rsidR="00F44B9D" w:rsidRDefault="00000000">
            <w:pPr>
              <w:spacing w:before="240" w:after="240"/>
              <w:rPr>
                <w:color w:val="1F1F1F"/>
                <w:sz w:val="24"/>
                <w:szCs w:val="24"/>
                <w:highlight w:val="white"/>
              </w:rPr>
            </w:pPr>
            <w:r>
              <w:rPr>
                <w:color w:val="1F1F1F"/>
                <w:sz w:val="24"/>
                <w:szCs w:val="24"/>
                <w:highlight w:val="white"/>
              </w:rPr>
              <w:lastRenderedPageBreak/>
              <w:t>106</w:t>
            </w:r>
          </w:p>
        </w:tc>
        <w:tc>
          <w:tcPr>
            <w:tcW w:w="1427" w:type="dxa"/>
            <w:tcBorders>
              <w:top w:val="nil"/>
              <w:left w:val="nil"/>
              <w:bottom w:val="single" w:sz="5" w:space="0" w:color="E1E3E1"/>
              <w:right w:val="nil"/>
            </w:tcBorders>
            <w:tcMar>
              <w:top w:w="120" w:type="dxa"/>
              <w:left w:w="120" w:type="dxa"/>
              <w:bottom w:w="120" w:type="dxa"/>
              <w:right w:w="120" w:type="dxa"/>
            </w:tcMar>
          </w:tcPr>
          <w:p w14:paraId="48E6953E"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SANG_GWAN</w:t>
            </w:r>
          </w:p>
        </w:tc>
        <w:tc>
          <w:tcPr>
            <w:tcW w:w="1109" w:type="dxa"/>
            <w:tcBorders>
              <w:top w:val="nil"/>
              <w:left w:val="nil"/>
              <w:bottom w:val="single" w:sz="5" w:space="0" w:color="E1E3E1"/>
              <w:right w:val="nil"/>
            </w:tcBorders>
            <w:tcMar>
              <w:top w:w="120" w:type="dxa"/>
              <w:left w:w="120" w:type="dxa"/>
              <w:bottom w:w="120" w:type="dxa"/>
              <w:right w:w="120" w:type="dxa"/>
            </w:tcMar>
          </w:tcPr>
          <w:p w14:paraId="50F83F11"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상관격</w:t>
            </w:r>
            <w:proofErr w:type="spellEnd"/>
            <w:r>
              <w:rPr>
                <w:rFonts w:ascii="Arial Unicode MS" w:eastAsia="Arial Unicode MS" w:hAnsi="Arial Unicode MS" w:cs="Arial Unicode MS"/>
                <w:color w:val="1F1F1F"/>
                <w:sz w:val="24"/>
                <w:szCs w:val="24"/>
                <w:highlight w:val="white"/>
              </w:rPr>
              <w:t xml:space="preserve"> (傷官格)</w:t>
            </w:r>
          </w:p>
        </w:tc>
        <w:tc>
          <w:tcPr>
            <w:tcW w:w="1567" w:type="dxa"/>
            <w:tcBorders>
              <w:top w:val="nil"/>
              <w:left w:val="nil"/>
              <w:bottom w:val="single" w:sz="5" w:space="0" w:color="E1E3E1"/>
              <w:right w:val="nil"/>
            </w:tcBorders>
            <w:tcMar>
              <w:top w:w="120" w:type="dxa"/>
              <w:left w:w="120" w:type="dxa"/>
              <w:bottom w:w="120" w:type="dxa"/>
              <w:right w:w="120" w:type="dxa"/>
            </w:tcMar>
          </w:tcPr>
          <w:p w14:paraId="5E985D5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트렌드를 선도하는 게임 </w:t>
            </w:r>
            <w:proofErr w:type="spellStart"/>
            <w:r>
              <w:rPr>
                <w:rFonts w:ascii="Arial Unicode MS" w:eastAsia="Arial Unicode MS" w:hAnsi="Arial Unicode MS" w:cs="Arial Unicode MS"/>
                <w:color w:val="1F1F1F"/>
                <w:sz w:val="24"/>
                <w:szCs w:val="24"/>
                <w:highlight w:val="white"/>
              </w:rPr>
              <w:t>체인저</w:t>
            </w:r>
            <w:proofErr w:type="spellEnd"/>
          </w:p>
        </w:tc>
        <w:tc>
          <w:tcPr>
            <w:tcW w:w="3888" w:type="dxa"/>
            <w:tcBorders>
              <w:top w:val="nil"/>
              <w:left w:val="nil"/>
              <w:bottom w:val="single" w:sz="5" w:space="0" w:color="E1E3E1"/>
              <w:right w:val="nil"/>
            </w:tcBorders>
            <w:tcMar>
              <w:top w:w="120" w:type="dxa"/>
              <w:left w:w="120" w:type="dxa"/>
              <w:bottom w:w="120" w:type="dxa"/>
              <w:right w:w="120" w:type="dxa"/>
            </w:tcMar>
          </w:tcPr>
          <w:p w14:paraId="1640ED1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**상관(傷官)**이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상관에 해당할 때</w:t>
            </w:r>
          </w:p>
        </w:tc>
      </w:tr>
      <w:tr w:rsidR="00F44B9D" w14:paraId="12275328"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0446AFA2" w14:textId="77777777" w:rsidR="00F44B9D" w:rsidRDefault="00000000">
            <w:pPr>
              <w:spacing w:before="240" w:after="240"/>
              <w:rPr>
                <w:color w:val="1F1F1F"/>
                <w:sz w:val="24"/>
                <w:szCs w:val="24"/>
                <w:highlight w:val="white"/>
              </w:rPr>
            </w:pPr>
            <w:r>
              <w:rPr>
                <w:color w:val="1F1F1F"/>
                <w:sz w:val="24"/>
                <w:szCs w:val="24"/>
                <w:highlight w:val="white"/>
              </w:rPr>
              <w:t>107</w:t>
            </w:r>
          </w:p>
        </w:tc>
        <w:tc>
          <w:tcPr>
            <w:tcW w:w="1427" w:type="dxa"/>
            <w:tcBorders>
              <w:top w:val="nil"/>
              <w:left w:val="nil"/>
              <w:bottom w:val="single" w:sz="5" w:space="0" w:color="E1E3E1"/>
              <w:right w:val="nil"/>
            </w:tcBorders>
            <w:tcMar>
              <w:top w:w="120" w:type="dxa"/>
              <w:left w:w="120" w:type="dxa"/>
              <w:bottom w:w="120" w:type="dxa"/>
              <w:right w:w="120" w:type="dxa"/>
            </w:tcMar>
          </w:tcPr>
          <w:p w14:paraId="26CC83F7"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JEONG_JAE</w:t>
            </w:r>
          </w:p>
        </w:tc>
        <w:tc>
          <w:tcPr>
            <w:tcW w:w="1109" w:type="dxa"/>
            <w:tcBorders>
              <w:top w:val="nil"/>
              <w:left w:val="nil"/>
              <w:bottom w:val="single" w:sz="5" w:space="0" w:color="E1E3E1"/>
              <w:right w:val="nil"/>
            </w:tcBorders>
            <w:tcMar>
              <w:top w:w="120" w:type="dxa"/>
              <w:left w:w="120" w:type="dxa"/>
              <w:bottom w:w="120" w:type="dxa"/>
              <w:right w:w="120" w:type="dxa"/>
            </w:tcMar>
          </w:tcPr>
          <w:p w14:paraId="0EEF515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정재격</w:t>
            </w:r>
            <w:proofErr w:type="spellEnd"/>
            <w:r>
              <w:rPr>
                <w:rFonts w:ascii="Arial Unicode MS" w:eastAsia="Arial Unicode MS" w:hAnsi="Arial Unicode MS" w:cs="Arial Unicode MS"/>
                <w:color w:val="1F1F1F"/>
                <w:sz w:val="24"/>
                <w:szCs w:val="24"/>
                <w:highlight w:val="white"/>
              </w:rPr>
              <w:t xml:space="preserve"> (正財格)</w:t>
            </w:r>
          </w:p>
        </w:tc>
        <w:tc>
          <w:tcPr>
            <w:tcW w:w="1567" w:type="dxa"/>
            <w:tcBorders>
              <w:top w:val="nil"/>
              <w:left w:val="nil"/>
              <w:bottom w:val="single" w:sz="5" w:space="0" w:color="E1E3E1"/>
              <w:right w:val="nil"/>
            </w:tcBorders>
            <w:tcMar>
              <w:top w:w="120" w:type="dxa"/>
              <w:left w:w="120" w:type="dxa"/>
              <w:bottom w:w="120" w:type="dxa"/>
              <w:right w:w="120" w:type="dxa"/>
            </w:tcMar>
          </w:tcPr>
          <w:p w14:paraId="0E10D37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빈틈없는 실리를 추구하는 자산가</w:t>
            </w:r>
          </w:p>
        </w:tc>
        <w:tc>
          <w:tcPr>
            <w:tcW w:w="3888" w:type="dxa"/>
            <w:tcBorders>
              <w:top w:val="nil"/>
              <w:left w:val="nil"/>
              <w:bottom w:val="single" w:sz="5" w:space="0" w:color="E1E3E1"/>
              <w:right w:val="nil"/>
            </w:tcBorders>
            <w:tcMar>
              <w:top w:w="120" w:type="dxa"/>
              <w:left w:w="120" w:type="dxa"/>
              <w:bottom w:w="120" w:type="dxa"/>
              <w:right w:w="120" w:type="dxa"/>
            </w:tcMar>
          </w:tcPr>
          <w:p w14:paraId="368E74E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**정재(正財)**이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정재에 해당할 때</w:t>
            </w:r>
          </w:p>
        </w:tc>
      </w:tr>
      <w:tr w:rsidR="00F44B9D" w14:paraId="30C3F26A"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09ADD078" w14:textId="77777777" w:rsidR="00F44B9D" w:rsidRDefault="00000000">
            <w:pPr>
              <w:spacing w:before="240" w:after="240"/>
              <w:rPr>
                <w:color w:val="1F1F1F"/>
                <w:sz w:val="24"/>
                <w:szCs w:val="24"/>
                <w:highlight w:val="white"/>
              </w:rPr>
            </w:pPr>
            <w:r>
              <w:rPr>
                <w:color w:val="1F1F1F"/>
                <w:sz w:val="24"/>
                <w:szCs w:val="24"/>
                <w:highlight w:val="white"/>
              </w:rPr>
              <w:t>108</w:t>
            </w:r>
          </w:p>
        </w:tc>
        <w:tc>
          <w:tcPr>
            <w:tcW w:w="1427" w:type="dxa"/>
            <w:tcBorders>
              <w:top w:val="nil"/>
              <w:left w:val="nil"/>
              <w:bottom w:val="single" w:sz="5" w:space="0" w:color="E1E3E1"/>
              <w:right w:val="nil"/>
            </w:tcBorders>
            <w:tcMar>
              <w:top w:w="120" w:type="dxa"/>
              <w:left w:w="120" w:type="dxa"/>
              <w:bottom w:w="120" w:type="dxa"/>
              <w:right w:w="120" w:type="dxa"/>
            </w:tcMar>
          </w:tcPr>
          <w:p w14:paraId="6C234224"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PYEON_JAE</w:t>
            </w:r>
          </w:p>
        </w:tc>
        <w:tc>
          <w:tcPr>
            <w:tcW w:w="1109" w:type="dxa"/>
            <w:tcBorders>
              <w:top w:val="nil"/>
              <w:left w:val="nil"/>
              <w:bottom w:val="single" w:sz="5" w:space="0" w:color="E1E3E1"/>
              <w:right w:val="nil"/>
            </w:tcBorders>
            <w:tcMar>
              <w:top w:w="120" w:type="dxa"/>
              <w:left w:w="120" w:type="dxa"/>
              <w:bottom w:w="120" w:type="dxa"/>
              <w:right w:w="120" w:type="dxa"/>
            </w:tcMar>
          </w:tcPr>
          <w:p w14:paraId="1FAD41E9"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편재격</w:t>
            </w:r>
            <w:proofErr w:type="spellEnd"/>
            <w:r>
              <w:rPr>
                <w:rFonts w:ascii="Arial Unicode MS" w:eastAsia="Arial Unicode MS" w:hAnsi="Arial Unicode MS" w:cs="Arial Unicode MS"/>
                <w:color w:val="1F1F1F"/>
                <w:sz w:val="24"/>
                <w:szCs w:val="24"/>
                <w:highlight w:val="white"/>
              </w:rPr>
              <w:t xml:space="preserve"> (偏財格)</w:t>
            </w:r>
          </w:p>
        </w:tc>
        <w:tc>
          <w:tcPr>
            <w:tcW w:w="1567" w:type="dxa"/>
            <w:tcBorders>
              <w:top w:val="nil"/>
              <w:left w:val="nil"/>
              <w:bottom w:val="single" w:sz="5" w:space="0" w:color="E1E3E1"/>
              <w:right w:val="nil"/>
            </w:tcBorders>
            <w:tcMar>
              <w:top w:w="120" w:type="dxa"/>
              <w:left w:w="120" w:type="dxa"/>
              <w:bottom w:w="120" w:type="dxa"/>
              <w:right w:w="120" w:type="dxa"/>
            </w:tcMar>
          </w:tcPr>
          <w:p w14:paraId="54C6519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영토를 개척하는 글로벌 사업가</w:t>
            </w:r>
          </w:p>
        </w:tc>
        <w:tc>
          <w:tcPr>
            <w:tcW w:w="3888" w:type="dxa"/>
            <w:tcBorders>
              <w:top w:val="nil"/>
              <w:left w:val="nil"/>
              <w:bottom w:val="single" w:sz="5" w:space="0" w:color="E1E3E1"/>
              <w:right w:val="nil"/>
            </w:tcBorders>
            <w:tcMar>
              <w:top w:w="120" w:type="dxa"/>
              <w:left w:w="120" w:type="dxa"/>
              <w:bottom w:w="120" w:type="dxa"/>
              <w:right w:w="120" w:type="dxa"/>
            </w:tcMar>
          </w:tcPr>
          <w:p w14:paraId="57353F2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지장간 중 **편재(偏財)**이 천간에 </w:t>
            </w:r>
            <w:proofErr w:type="spellStart"/>
            <w:r>
              <w:rPr>
                <w:rFonts w:ascii="Arial Unicode MS" w:eastAsia="Arial Unicode MS" w:hAnsi="Arial Unicode MS" w:cs="Arial Unicode MS"/>
                <w:color w:val="1F1F1F"/>
                <w:sz w:val="24"/>
                <w:szCs w:val="24"/>
                <w:highlight w:val="white"/>
              </w:rPr>
              <w:t>투출했거나</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무투출</w:t>
            </w:r>
            <w:proofErr w:type="spellEnd"/>
            <w:r>
              <w:rPr>
                <w:rFonts w:ascii="Arial Unicode MS" w:eastAsia="Arial Unicode MS" w:hAnsi="Arial Unicode MS" w:cs="Arial Unicode MS"/>
                <w:color w:val="1F1F1F"/>
                <w:sz w:val="24"/>
                <w:szCs w:val="24"/>
                <w:highlight w:val="white"/>
              </w:rPr>
              <w:t xml:space="preserve"> 상태에서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본기가</w:t>
            </w:r>
            <w:proofErr w:type="spellEnd"/>
            <w:r>
              <w:rPr>
                <w:rFonts w:ascii="Arial Unicode MS" w:eastAsia="Arial Unicode MS" w:hAnsi="Arial Unicode MS" w:cs="Arial Unicode MS"/>
                <w:color w:val="1F1F1F"/>
                <w:sz w:val="24"/>
                <w:szCs w:val="24"/>
                <w:highlight w:val="white"/>
              </w:rPr>
              <w:t xml:space="preserve"> 편재에 해당할 때</w:t>
            </w:r>
          </w:p>
        </w:tc>
      </w:tr>
      <w:tr w:rsidR="00F44B9D" w14:paraId="5C3C6645" w14:textId="77777777">
        <w:trPr>
          <w:trHeight w:val="1275"/>
        </w:trPr>
        <w:tc>
          <w:tcPr>
            <w:tcW w:w="1032" w:type="dxa"/>
            <w:tcBorders>
              <w:top w:val="nil"/>
              <w:left w:val="nil"/>
              <w:bottom w:val="single" w:sz="5" w:space="0" w:color="E1E3E1"/>
              <w:right w:val="nil"/>
            </w:tcBorders>
            <w:tcMar>
              <w:top w:w="120" w:type="dxa"/>
              <w:left w:w="120" w:type="dxa"/>
              <w:bottom w:w="120" w:type="dxa"/>
              <w:right w:w="120" w:type="dxa"/>
            </w:tcMar>
          </w:tcPr>
          <w:p w14:paraId="68379809" w14:textId="77777777" w:rsidR="00F44B9D" w:rsidRDefault="00000000">
            <w:pPr>
              <w:spacing w:before="240" w:after="240"/>
              <w:rPr>
                <w:color w:val="1F1F1F"/>
                <w:sz w:val="24"/>
                <w:szCs w:val="24"/>
                <w:highlight w:val="white"/>
              </w:rPr>
            </w:pPr>
            <w:r>
              <w:rPr>
                <w:color w:val="1F1F1F"/>
                <w:sz w:val="24"/>
                <w:szCs w:val="24"/>
                <w:highlight w:val="white"/>
              </w:rPr>
              <w:t>109</w:t>
            </w:r>
          </w:p>
        </w:tc>
        <w:tc>
          <w:tcPr>
            <w:tcW w:w="1427" w:type="dxa"/>
            <w:tcBorders>
              <w:top w:val="nil"/>
              <w:left w:val="nil"/>
              <w:bottom w:val="single" w:sz="5" w:space="0" w:color="E1E3E1"/>
              <w:right w:val="nil"/>
            </w:tcBorders>
            <w:tcMar>
              <w:top w:w="120" w:type="dxa"/>
              <w:left w:w="120" w:type="dxa"/>
              <w:bottom w:w="120" w:type="dxa"/>
              <w:right w:w="120" w:type="dxa"/>
            </w:tcMar>
          </w:tcPr>
          <w:p w14:paraId="37D06EB5"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GEON_ROK</w:t>
            </w:r>
          </w:p>
        </w:tc>
        <w:tc>
          <w:tcPr>
            <w:tcW w:w="1109" w:type="dxa"/>
            <w:tcBorders>
              <w:top w:val="nil"/>
              <w:left w:val="nil"/>
              <w:bottom w:val="single" w:sz="5" w:space="0" w:color="E1E3E1"/>
              <w:right w:val="nil"/>
            </w:tcBorders>
            <w:tcMar>
              <w:top w:w="120" w:type="dxa"/>
              <w:left w:w="120" w:type="dxa"/>
              <w:bottom w:w="120" w:type="dxa"/>
              <w:right w:w="120" w:type="dxa"/>
            </w:tcMar>
          </w:tcPr>
          <w:p w14:paraId="5233DCA3"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건록격</w:t>
            </w:r>
            <w:proofErr w:type="spellEnd"/>
            <w:r>
              <w:rPr>
                <w:rFonts w:ascii="Arial Unicode MS" w:eastAsia="Arial Unicode MS" w:hAnsi="Arial Unicode MS" w:cs="Arial Unicode MS"/>
                <w:color w:val="1F1F1F"/>
                <w:sz w:val="24"/>
                <w:szCs w:val="24"/>
                <w:highlight w:val="white"/>
              </w:rPr>
              <w:t xml:space="preserve"> (建祿格)</w:t>
            </w:r>
          </w:p>
        </w:tc>
        <w:tc>
          <w:tcPr>
            <w:tcW w:w="1567" w:type="dxa"/>
            <w:tcBorders>
              <w:top w:val="nil"/>
              <w:left w:val="nil"/>
              <w:bottom w:val="single" w:sz="5" w:space="0" w:color="E1E3E1"/>
              <w:right w:val="nil"/>
            </w:tcBorders>
            <w:tcMar>
              <w:top w:w="120" w:type="dxa"/>
              <w:left w:w="120" w:type="dxa"/>
              <w:bottom w:w="120" w:type="dxa"/>
              <w:right w:w="120" w:type="dxa"/>
            </w:tcMar>
          </w:tcPr>
          <w:p w14:paraId="2AA42C9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스스로 일어서는 자주자립형 거인</w:t>
            </w:r>
          </w:p>
        </w:tc>
        <w:tc>
          <w:tcPr>
            <w:tcW w:w="3888" w:type="dxa"/>
            <w:tcBorders>
              <w:top w:val="nil"/>
              <w:left w:val="nil"/>
              <w:bottom w:val="single" w:sz="5" w:space="0" w:color="E1E3E1"/>
              <w:right w:val="nil"/>
            </w:tcBorders>
            <w:tcMar>
              <w:top w:w="120" w:type="dxa"/>
              <w:left w:w="120" w:type="dxa"/>
              <w:bottom w:w="120" w:type="dxa"/>
              <w:right w:w="120" w:type="dxa"/>
            </w:tcMar>
          </w:tcPr>
          <w:p w14:paraId="77503CE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십성이</w:t>
            </w:r>
            <w:proofErr w:type="spellEnd"/>
            <w:r>
              <w:rPr>
                <w:rFonts w:ascii="Arial Unicode MS" w:eastAsia="Arial Unicode MS" w:hAnsi="Arial Unicode MS" w:cs="Arial Unicode MS"/>
                <w:color w:val="1F1F1F"/>
                <w:sz w:val="24"/>
                <w:szCs w:val="24"/>
                <w:highlight w:val="white"/>
              </w:rPr>
              <w:t xml:space="preserve"> **비견(比肩)**이면서,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자리가 일간 대비 12운성 **</w:t>
            </w:r>
            <w:proofErr w:type="spellStart"/>
            <w:r>
              <w:rPr>
                <w:rFonts w:ascii="Arial Unicode MS" w:eastAsia="Arial Unicode MS" w:hAnsi="Arial Unicode MS" w:cs="Arial Unicode MS"/>
                <w:color w:val="1F1F1F"/>
                <w:sz w:val="24"/>
                <w:szCs w:val="24"/>
                <w:highlight w:val="white"/>
              </w:rPr>
              <w:t>건록</w:t>
            </w:r>
            <w:proofErr w:type="spellEnd"/>
            <w:r>
              <w:rPr>
                <w:rFonts w:ascii="Arial Unicode MS" w:eastAsia="Arial Unicode MS" w:hAnsi="Arial Unicode MS" w:cs="Arial Unicode MS"/>
                <w:color w:val="1F1F1F"/>
                <w:sz w:val="24"/>
                <w:szCs w:val="24"/>
                <w:highlight w:val="white"/>
              </w:rPr>
              <w:t>(健祿)**</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해당할 때</w:t>
            </w:r>
          </w:p>
        </w:tc>
      </w:tr>
      <w:tr w:rsidR="00F44B9D" w14:paraId="43B82A6A" w14:textId="77777777">
        <w:trPr>
          <w:trHeight w:val="1275"/>
        </w:trPr>
        <w:tc>
          <w:tcPr>
            <w:tcW w:w="1032" w:type="dxa"/>
            <w:tcBorders>
              <w:top w:val="nil"/>
              <w:left w:val="nil"/>
              <w:bottom w:val="nil"/>
              <w:right w:val="nil"/>
            </w:tcBorders>
            <w:tcMar>
              <w:top w:w="120" w:type="dxa"/>
              <w:left w:w="120" w:type="dxa"/>
              <w:bottom w:w="120" w:type="dxa"/>
              <w:right w:w="120" w:type="dxa"/>
            </w:tcMar>
          </w:tcPr>
          <w:p w14:paraId="142C3983" w14:textId="77777777" w:rsidR="00F44B9D" w:rsidRDefault="00000000">
            <w:pPr>
              <w:spacing w:before="240" w:after="240"/>
              <w:rPr>
                <w:color w:val="1F1F1F"/>
                <w:sz w:val="24"/>
                <w:szCs w:val="24"/>
                <w:highlight w:val="white"/>
              </w:rPr>
            </w:pPr>
            <w:r>
              <w:rPr>
                <w:color w:val="1F1F1F"/>
                <w:sz w:val="24"/>
                <w:szCs w:val="24"/>
                <w:highlight w:val="white"/>
              </w:rPr>
              <w:t>110</w:t>
            </w:r>
          </w:p>
        </w:tc>
        <w:tc>
          <w:tcPr>
            <w:tcW w:w="1427" w:type="dxa"/>
            <w:tcBorders>
              <w:top w:val="nil"/>
              <w:left w:val="nil"/>
              <w:bottom w:val="nil"/>
              <w:right w:val="nil"/>
            </w:tcBorders>
            <w:tcMar>
              <w:top w:w="120" w:type="dxa"/>
              <w:left w:w="120" w:type="dxa"/>
              <w:bottom w:w="120" w:type="dxa"/>
              <w:right w:w="120" w:type="dxa"/>
            </w:tcMar>
          </w:tcPr>
          <w:p w14:paraId="7FA72543" w14:textId="77777777" w:rsidR="00F44B9D" w:rsidRDefault="00000000">
            <w:pPr>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YANG_IN</w:t>
            </w:r>
          </w:p>
        </w:tc>
        <w:tc>
          <w:tcPr>
            <w:tcW w:w="1109" w:type="dxa"/>
            <w:tcBorders>
              <w:top w:val="nil"/>
              <w:left w:val="nil"/>
              <w:bottom w:val="nil"/>
              <w:right w:val="nil"/>
            </w:tcBorders>
            <w:tcMar>
              <w:top w:w="120" w:type="dxa"/>
              <w:left w:w="120" w:type="dxa"/>
              <w:bottom w:w="120" w:type="dxa"/>
              <w:right w:w="120" w:type="dxa"/>
            </w:tcMar>
          </w:tcPr>
          <w:p w14:paraId="4A4D70E7"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양인격</w:t>
            </w:r>
            <w:proofErr w:type="spellEnd"/>
            <w:r>
              <w:rPr>
                <w:rFonts w:ascii="Arial Unicode MS" w:eastAsia="Arial Unicode MS" w:hAnsi="Arial Unicode MS" w:cs="Arial Unicode MS"/>
                <w:color w:val="1F1F1F"/>
                <w:sz w:val="24"/>
                <w:szCs w:val="24"/>
                <w:highlight w:val="white"/>
              </w:rPr>
              <w:t xml:space="preserve"> (陽刃格)</w:t>
            </w:r>
          </w:p>
        </w:tc>
        <w:tc>
          <w:tcPr>
            <w:tcW w:w="1567" w:type="dxa"/>
            <w:tcBorders>
              <w:top w:val="nil"/>
              <w:left w:val="nil"/>
              <w:bottom w:val="nil"/>
              <w:right w:val="nil"/>
            </w:tcBorders>
            <w:tcMar>
              <w:top w:w="120" w:type="dxa"/>
              <w:left w:w="120" w:type="dxa"/>
              <w:bottom w:w="120" w:type="dxa"/>
              <w:right w:w="120" w:type="dxa"/>
            </w:tcMar>
          </w:tcPr>
          <w:p w14:paraId="17F1279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강인한 돌파력의 파워 리더</w:t>
            </w:r>
          </w:p>
        </w:tc>
        <w:tc>
          <w:tcPr>
            <w:tcW w:w="3888" w:type="dxa"/>
            <w:tcBorders>
              <w:top w:val="nil"/>
              <w:left w:val="nil"/>
              <w:bottom w:val="nil"/>
              <w:right w:val="nil"/>
            </w:tcBorders>
            <w:tcMar>
              <w:top w:w="120" w:type="dxa"/>
              <w:left w:w="120" w:type="dxa"/>
              <w:bottom w:w="120" w:type="dxa"/>
              <w:right w:w="120" w:type="dxa"/>
            </w:tcMar>
          </w:tcPr>
          <w:p w14:paraId="19894F6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십성이</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겁재</w:t>
            </w:r>
            <w:proofErr w:type="spellEnd"/>
            <w:r>
              <w:rPr>
                <w:rFonts w:ascii="Arial Unicode MS" w:eastAsia="Arial Unicode MS" w:hAnsi="Arial Unicode MS" w:cs="Arial Unicode MS"/>
                <w:color w:val="1F1F1F"/>
                <w:sz w:val="24"/>
                <w:szCs w:val="24"/>
                <w:highlight w:val="white"/>
              </w:rPr>
              <w:t xml:space="preserve">(劫財)**이면서, </w:t>
            </w:r>
            <w:proofErr w:type="spellStart"/>
            <w:r>
              <w:rPr>
                <w:rFonts w:ascii="Arial Unicode MS" w:eastAsia="Arial Unicode MS" w:hAnsi="Arial Unicode MS" w:cs="Arial Unicode MS"/>
                <w:color w:val="1F1F1F"/>
                <w:sz w:val="24"/>
                <w:szCs w:val="24"/>
                <w:highlight w:val="white"/>
              </w:rPr>
              <w:t>월지</w:t>
            </w:r>
            <w:proofErr w:type="spellEnd"/>
            <w:r>
              <w:rPr>
                <w:rFonts w:ascii="Arial Unicode MS" w:eastAsia="Arial Unicode MS" w:hAnsi="Arial Unicode MS" w:cs="Arial Unicode MS"/>
                <w:color w:val="1F1F1F"/>
                <w:sz w:val="24"/>
                <w:szCs w:val="24"/>
                <w:highlight w:val="white"/>
              </w:rPr>
              <w:t xml:space="preserve"> 자리가 일간 대비 12운성 **제왕(帝王)**</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해당할 때</w:t>
            </w:r>
          </w:p>
        </w:tc>
      </w:tr>
    </w:tbl>
    <w:p w14:paraId="0B3FF1FD" w14:textId="77777777" w:rsidR="00F44B9D" w:rsidRDefault="00F44B9D">
      <w:pPr>
        <w:rPr>
          <w:color w:val="1F1F1F"/>
          <w:sz w:val="24"/>
          <w:szCs w:val="24"/>
        </w:rPr>
      </w:pPr>
    </w:p>
    <w:p w14:paraId="2F332358" w14:textId="77777777" w:rsidR="00F44B9D" w:rsidRDefault="00F44B9D"/>
    <w:p w14:paraId="57DFB5CB" w14:textId="77777777" w:rsidR="00F44B9D" w:rsidRDefault="00000000">
      <w:pPr>
        <w:rPr>
          <w:color w:val="1F1F1F"/>
          <w:sz w:val="24"/>
          <w:szCs w:val="24"/>
        </w:rPr>
      </w:pPr>
      <w:r>
        <w:pict w14:anchorId="784D6A83">
          <v:rect id="_x0000_i1055" style="width:0;height:1.5pt" o:hralign="center" o:hrstd="t" o:hr="t" fillcolor="#a0a0a0" stroked="f"/>
        </w:pict>
      </w:r>
    </w:p>
    <w:p w14:paraId="3C4E09E2" w14:textId="77777777" w:rsidR="00F44B9D" w:rsidRDefault="00000000">
      <w:pPr>
        <w:pStyle w:val="2"/>
        <w:keepNext w:val="0"/>
        <w:keepLines w:val="0"/>
        <w:shd w:val="clear" w:color="auto" w:fill="FFFFFF"/>
        <w:spacing w:after="80" w:line="335" w:lineRule="auto"/>
        <w:rPr>
          <w:color w:val="1F1F1F"/>
          <w:sz w:val="30"/>
          <w:szCs w:val="30"/>
        </w:rPr>
      </w:pPr>
      <w:bookmarkStart w:id="91" w:name="_o3avmeoo86z" w:colFirst="0" w:colLast="0"/>
      <w:bookmarkEnd w:id="91"/>
      <w:r>
        <w:rPr>
          <w:rFonts w:ascii="Arial Unicode MS" w:eastAsia="Arial Unicode MS" w:hAnsi="Arial Unicode MS" w:cs="Arial Unicode MS"/>
          <w:color w:val="1F1F1F"/>
          <w:sz w:val="24"/>
          <w:szCs w:val="24"/>
        </w:rPr>
        <w:t xml:space="preserve">14.4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유형별 프리미엄 해설 콘텐츠 데이터베이스 명세 (</w:t>
      </w:r>
      <w:proofErr w:type="spellStart"/>
      <w:r>
        <w:rPr>
          <w:rFonts w:ascii="Arial Unicode MS" w:eastAsia="Arial Unicode MS" w:hAnsi="Arial Unicode MS" w:cs="Arial Unicode MS"/>
          <w:color w:val="1F1F1F"/>
          <w:sz w:val="24"/>
          <w:szCs w:val="24"/>
        </w:rPr>
        <w:t>Gyeokguk</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Content</w:t>
      </w:r>
      <w:proofErr w:type="spellEnd"/>
      <w:r>
        <w:rPr>
          <w:rFonts w:ascii="Arial Unicode MS" w:eastAsia="Arial Unicode MS" w:hAnsi="Arial Unicode MS" w:cs="Arial Unicode MS"/>
          <w:color w:val="1F1F1F"/>
          <w:sz w:val="24"/>
          <w:szCs w:val="24"/>
        </w:rPr>
        <w:t xml:space="preserve"> DB)</w:t>
      </w:r>
    </w:p>
    <w:p w14:paraId="18DDF47A"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본 장은 14.3장에서 판정된 아기의 최종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w:t>
      </w:r>
      <w:proofErr w:type="spellStart"/>
      <w:r>
        <w:rPr>
          <w:rFonts w:ascii="Courier New" w:eastAsia="Courier New" w:hAnsi="Courier New" w:cs="Courier New"/>
          <w:color w:val="1F1F1F"/>
          <w:sz w:val="24"/>
          <w:szCs w:val="24"/>
          <w:shd w:val="clear" w:color="auto" w:fill="F0F4F9"/>
        </w:rPr>
        <w:t>Final_Gyeok_Code</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기반으로, 예비 부모가 가장 알고 싶어 하는 **5대 인생 영역(직업, 적성, 건강, 재물, 인생 전반 및 양육 가이드)**</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매칭하여 출력할 실제 해설용 텍스트 데이터베이스 명세입니다.</w:t>
      </w:r>
    </w:p>
    <w:p w14:paraId="15F8A9D7" w14:textId="77777777" w:rsidR="00F44B9D" w:rsidRDefault="00000000">
      <w:pPr>
        <w:shd w:val="clear" w:color="auto" w:fill="FFFFFF"/>
        <w:spacing w:before="120"/>
        <w:rPr>
          <w:color w:val="1F1F1F"/>
          <w:sz w:val="24"/>
          <w:szCs w:val="24"/>
        </w:rPr>
      </w:pPr>
      <w:r>
        <w:rPr>
          <w:rFonts w:ascii="Arial Unicode MS" w:eastAsia="Arial Unicode MS" w:hAnsi="Arial Unicode MS" w:cs="Arial Unicode MS"/>
          <w:color w:val="1F1F1F"/>
          <w:sz w:val="24"/>
          <w:szCs w:val="24"/>
        </w:rPr>
        <w:lastRenderedPageBreak/>
        <w:t>개발자가 이 데이터베이스를 DB 테이블에 삽입하여 코드 한 줄로 해당 콘텐츠를 모바일 화면에 동적 바인딩(</w:t>
      </w:r>
      <w:proofErr w:type="spellStart"/>
      <w:r>
        <w:rPr>
          <w:rFonts w:ascii="Arial Unicode MS" w:eastAsia="Arial Unicode MS" w:hAnsi="Arial Unicode MS" w:cs="Arial Unicode MS"/>
          <w:color w:val="1F1F1F"/>
          <w:sz w:val="24"/>
          <w:szCs w:val="24"/>
        </w:rPr>
        <w:t>Binding</w:t>
      </w:r>
      <w:proofErr w:type="spellEnd"/>
      <w:r>
        <w:rPr>
          <w:rFonts w:ascii="Arial Unicode MS" w:eastAsia="Arial Unicode MS" w:hAnsi="Arial Unicode MS" w:cs="Arial Unicode MS"/>
          <w:color w:val="1F1F1F"/>
          <w:sz w:val="24"/>
          <w:szCs w:val="24"/>
        </w:rPr>
        <w:t xml:space="preserve">)할 수 있도록 </w:t>
      </w:r>
      <w:proofErr w:type="spellStart"/>
      <w:r>
        <w:rPr>
          <w:rFonts w:ascii="Arial Unicode MS" w:eastAsia="Arial Unicode MS" w:hAnsi="Arial Unicode MS" w:cs="Arial Unicode MS"/>
          <w:color w:val="1F1F1F"/>
          <w:sz w:val="24"/>
          <w:szCs w:val="24"/>
        </w:rPr>
        <w:t>구조화하였습니다</w:t>
      </w:r>
      <w:proofErr w:type="spellEnd"/>
      <w:r>
        <w:rPr>
          <w:rFonts w:ascii="Arial Unicode MS" w:eastAsia="Arial Unicode MS" w:hAnsi="Arial Unicode MS" w:cs="Arial Unicode MS"/>
          <w:color w:val="1F1F1F"/>
          <w:sz w:val="24"/>
          <w:szCs w:val="24"/>
        </w:rPr>
        <w:t>.</w:t>
      </w:r>
    </w:p>
    <w:p w14:paraId="7F985573" w14:textId="77777777" w:rsidR="00F44B9D" w:rsidRDefault="00000000">
      <w:r>
        <w:pict w14:anchorId="4CFC28D0">
          <v:rect id="_x0000_i1056" style="width:0;height:1.5pt" o:hralign="center" o:hrstd="t" o:hr="t" fillcolor="#a0a0a0" stroked="f"/>
        </w:pict>
      </w:r>
    </w:p>
    <w:p w14:paraId="12130D66" w14:textId="77777777" w:rsidR="00F44B9D" w:rsidRDefault="00000000">
      <w:pPr>
        <w:pStyle w:val="3"/>
        <w:keepNext w:val="0"/>
        <w:keepLines w:val="0"/>
        <w:shd w:val="clear" w:color="auto" w:fill="FFFFFF"/>
        <w:spacing w:before="280" w:line="360" w:lineRule="auto"/>
        <w:rPr>
          <w:color w:val="1F1F1F"/>
          <w:sz w:val="24"/>
          <w:szCs w:val="24"/>
        </w:rPr>
      </w:pPr>
      <w:bookmarkStart w:id="92" w:name="_udlquybws0z1" w:colFirst="0" w:colLast="0"/>
      <w:bookmarkEnd w:id="92"/>
      <w:r>
        <w:rPr>
          <w:rFonts w:ascii="Arial Unicode MS" w:eastAsia="Arial Unicode MS" w:hAnsi="Arial Unicode MS" w:cs="Arial Unicode MS"/>
          <w:color w:val="1F1F1F"/>
          <w:sz w:val="24"/>
          <w:szCs w:val="24"/>
        </w:rPr>
        <w:t xml:space="preserve">14.4.1 </w:t>
      </w:r>
      <w:proofErr w:type="spellStart"/>
      <w:r>
        <w:rPr>
          <w:rFonts w:ascii="Arial Unicode MS" w:eastAsia="Arial Unicode MS" w:hAnsi="Arial Unicode MS" w:cs="Arial Unicode MS"/>
          <w:color w:val="1F1F1F"/>
          <w:sz w:val="24"/>
          <w:szCs w:val="24"/>
        </w:rPr>
        <w:t>격국별</w:t>
      </w:r>
      <w:proofErr w:type="spellEnd"/>
      <w:r>
        <w:rPr>
          <w:rFonts w:ascii="Arial Unicode MS" w:eastAsia="Arial Unicode MS" w:hAnsi="Arial Unicode MS" w:cs="Arial Unicode MS"/>
          <w:color w:val="1F1F1F"/>
          <w:sz w:val="24"/>
          <w:szCs w:val="24"/>
        </w:rPr>
        <w:t xml:space="preserve"> 5대 분석 영역 콘텐츠 스키마 (</w:t>
      </w:r>
      <w:proofErr w:type="spellStart"/>
      <w:r>
        <w:rPr>
          <w:rFonts w:ascii="Arial Unicode MS" w:eastAsia="Arial Unicode MS" w:hAnsi="Arial Unicode MS" w:cs="Arial Unicode MS"/>
          <w:color w:val="1F1F1F"/>
          <w:sz w:val="24"/>
          <w:szCs w:val="24"/>
        </w:rPr>
        <w:t>Content</w:t>
      </w:r>
      <w:proofErr w:type="spellEnd"/>
      <w:r>
        <w:rPr>
          <w:rFonts w:ascii="Arial Unicode MS" w:eastAsia="Arial Unicode MS" w:hAnsi="Arial Unicode MS" w:cs="Arial Unicode MS"/>
          <w:color w:val="1F1F1F"/>
          <w:sz w:val="24"/>
          <w:szCs w:val="24"/>
        </w:rPr>
        <w:t xml:space="preserve"> DB </w:t>
      </w:r>
      <w:proofErr w:type="spellStart"/>
      <w:r>
        <w:rPr>
          <w:rFonts w:ascii="Arial Unicode MS" w:eastAsia="Arial Unicode MS" w:hAnsi="Arial Unicode MS" w:cs="Arial Unicode MS"/>
          <w:color w:val="1F1F1F"/>
          <w:sz w:val="24"/>
          <w:szCs w:val="24"/>
        </w:rPr>
        <w:t>Schema</w:t>
      </w:r>
      <w:proofErr w:type="spellEnd"/>
      <w:r>
        <w:rPr>
          <w:rFonts w:ascii="Arial Unicode MS" w:eastAsia="Arial Unicode MS" w:hAnsi="Arial Unicode MS" w:cs="Arial Unicode MS"/>
          <w:color w:val="1F1F1F"/>
          <w:sz w:val="24"/>
          <w:szCs w:val="24"/>
        </w:rPr>
        <w:t>)</w:t>
      </w:r>
    </w:p>
    <w:p w14:paraId="7FF5B5D4" w14:textId="77777777" w:rsidR="00F44B9D" w:rsidRDefault="00000000">
      <w:pPr>
        <w:numPr>
          <w:ilvl w:val="0"/>
          <w:numId w:val="56"/>
        </w:numPr>
        <w:shd w:val="clear" w:color="auto" w:fill="FFFFFF"/>
        <w:spacing w:before="240"/>
      </w:pPr>
      <w:proofErr w:type="spellStart"/>
      <w:r>
        <w:rPr>
          <w:rFonts w:ascii="Courier New" w:eastAsia="Courier New" w:hAnsi="Courier New" w:cs="Courier New"/>
          <w:color w:val="1F1F1F"/>
          <w:sz w:val="24"/>
          <w:szCs w:val="24"/>
          <w:shd w:val="clear" w:color="auto" w:fill="F0F4F9"/>
        </w:rPr>
        <w:t>Career_Field</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Text</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격국에</w:t>
      </w:r>
      <w:proofErr w:type="spellEnd"/>
      <w:r>
        <w:rPr>
          <w:rFonts w:ascii="Arial Unicode MS" w:eastAsia="Arial Unicode MS" w:hAnsi="Arial Unicode MS" w:cs="Arial Unicode MS"/>
          <w:color w:val="1F1F1F"/>
          <w:sz w:val="24"/>
          <w:szCs w:val="24"/>
        </w:rPr>
        <w:t xml:space="preserve"> 맞는 최고의 </w:t>
      </w:r>
      <w:proofErr w:type="spellStart"/>
      <w:r>
        <w:rPr>
          <w:rFonts w:ascii="Arial Unicode MS" w:eastAsia="Arial Unicode MS" w:hAnsi="Arial Unicode MS" w:cs="Arial Unicode MS"/>
          <w:color w:val="1F1F1F"/>
          <w:sz w:val="24"/>
          <w:szCs w:val="24"/>
        </w:rPr>
        <w:t>직업군</w:t>
      </w:r>
      <w:proofErr w:type="spellEnd"/>
      <w:r>
        <w:rPr>
          <w:rFonts w:ascii="Arial Unicode MS" w:eastAsia="Arial Unicode MS" w:hAnsi="Arial Unicode MS" w:cs="Arial Unicode MS"/>
          <w:color w:val="1F1F1F"/>
          <w:sz w:val="24"/>
          <w:szCs w:val="24"/>
        </w:rPr>
        <w:t xml:space="preserve"> 및 사회적 무대 추천 (직업.</w:t>
      </w:r>
      <w:proofErr w:type="spellStart"/>
      <w:r>
        <w:rPr>
          <w:rFonts w:ascii="Arial Unicode MS" w:eastAsia="Arial Unicode MS" w:hAnsi="Arial Unicode MS" w:cs="Arial Unicode MS"/>
          <w:color w:val="1F1F1F"/>
          <w:sz w:val="24"/>
          <w:szCs w:val="24"/>
        </w:rPr>
        <w:t>pdf</w:t>
      </w:r>
      <w:proofErr w:type="spellEnd"/>
      <w:r>
        <w:rPr>
          <w:rFonts w:ascii="Arial Unicode MS" w:eastAsia="Arial Unicode MS" w:hAnsi="Arial Unicode MS" w:cs="Arial Unicode MS"/>
          <w:color w:val="1F1F1F"/>
          <w:sz w:val="24"/>
          <w:szCs w:val="24"/>
        </w:rPr>
        <w:t xml:space="preserve"> 반영)</w:t>
      </w:r>
    </w:p>
    <w:p w14:paraId="104D7390" w14:textId="77777777" w:rsidR="00F44B9D" w:rsidRDefault="00000000">
      <w:pPr>
        <w:numPr>
          <w:ilvl w:val="0"/>
          <w:numId w:val="56"/>
        </w:numPr>
        <w:shd w:val="clear" w:color="auto" w:fill="FFFFFF"/>
      </w:pPr>
      <w:proofErr w:type="spellStart"/>
      <w:r>
        <w:rPr>
          <w:rFonts w:ascii="Courier New" w:eastAsia="Courier New" w:hAnsi="Courier New" w:cs="Courier New"/>
          <w:color w:val="1F1F1F"/>
          <w:sz w:val="24"/>
          <w:szCs w:val="24"/>
          <w:shd w:val="clear" w:color="auto" w:fill="F0F4F9"/>
        </w:rPr>
        <w:t>Aptitude_Learning</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Text</w:t>
      </w:r>
      <w:proofErr w:type="spellEnd"/>
      <w:r>
        <w:rPr>
          <w:rFonts w:ascii="Arial Unicode MS" w:eastAsia="Arial Unicode MS" w:hAnsi="Arial Unicode MS" w:cs="Arial Unicode MS"/>
          <w:color w:val="1F1F1F"/>
          <w:sz w:val="24"/>
          <w:szCs w:val="24"/>
        </w:rPr>
        <w:t>): 아이의 두뇌 강점, 공부 학습 성향 및 과외/독학 학업 양육 팁</w:t>
      </w:r>
    </w:p>
    <w:p w14:paraId="0657245F" w14:textId="77777777" w:rsidR="00F44B9D" w:rsidRDefault="00000000">
      <w:pPr>
        <w:numPr>
          <w:ilvl w:val="0"/>
          <w:numId w:val="56"/>
        </w:numPr>
        <w:shd w:val="clear" w:color="auto" w:fill="FFFFFF"/>
      </w:pPr>
      <w:proofErr w:type="spellStart"/>
      <w:r>
        <w:rPr>
          <w:rFonts w:ascii="Courier New" w:eastAsia="Courier New" w:hAnsi="Courier New" w:cs="Courier New"/>
          <w:color w:val="1F1F1F"/>
          <w:sz w:val="24"/>
          <w:szCs w:val="24"/>
          <w:shd w:val="clear" w:color="auto" w:fill="F0F4F9"/>
        </w:rPr>
        <w:t>Health_Care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Text</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격국별</w:t>
      </w:r>
      <w:proofErr w:type="spellEnd"/>
      <w:r>
        <w:rPr>
          <w:rFonts w:ascii="Arial Unicode MS" w:eastAsia="Arial Unicode MS" w:hAnsi="Arial Unicode MS" w:cs="Arial Unicode MS"/>
          <w:color w:val="1F1F1F"/>
          <w:sz w:val="24"/>
          <w:szCs w:val="24"/>
        </w:rPr>
        <w:t xml:space="preserve"> 선천 체질 취약점 및 오감 양육을 통한 건강 예방 관리법</w:t>
      </w:r>
    </w:p>
    <w:p w14:paraId="581B07CF" w14:textId="77777777" w:rsidR="00F44B9D" w:rsidRDefault="00000000">
      <w:pPr>
        <w:numPr>
          <w:ilvl w:val="0"/>
          <w:numId w:val="56"/>
        </w:numPr>
        <w:shd w:val="clear" w:color="auto" w:fill="FFFFFF"/>
      </w:pPr>
      <w:proofErr w:type="spellStart"/>
      <w:r>
        <w:rPr>
          <w:rFonts w:ascii="Courier New" w:eastAsia="Courier New" w:hAnsi="Courier New" w:cs="Courier New"/>
          <w:color w:val="1F1F1F"/>
          <w:sz w:val="24"/>
          <w:szCs w:val="24"/>
          <w:shd w:val="clear" w:color="auto" w:fill="F0F4F9"/>
        </w:rPr>
        <w:t>Wealth_Fortune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Text</w:t>
      </w:r>
      <w:proofErr w:type="spellEnd"/>
      <w:r>
        <w:rPr>
          <w:rFonts w:ascii="Arial Unicode MS" w:eastAsia="Arial Unicode MS" w:hAnsi="Arial Unicode MS" w:cs="Arial Unicode MS"/>
          <w:color w:val="1F1F1F"/>
          <w:sz w:val="24"/>
          <w:szCs w:val="24"/>
        </w:rPr>
        <w:t>): 아이가 평생 동안 재물을 끌어당기고 관리하는 재테크 및 자산 관리 성향</w:t>
      </w:r>
    </w:p>
    <w:p w14:paraId="20076BFD" w14:textId="77777777" w:rsidR="00F44B9D" w:rsidRDefault="00000000">
      <w:pPr>
        <w:numPr>
          <w:ilvl w:val="0"/>
          <w:numId w:val="56"/>
        </w:numPr>
        <w:shd w:val="clear" w:color="auto" w:fill="FFFFFF"/>
        <w:spacing w:after="240"/>
      </w:pPr>
      <w:proofErr w:type="spellStart"/>
      <w:r>
        <w:rPr>
          <w:rFonts w:ascii="Courier New" w:eastAsia="Courier New" w:hAnsi="Courier New" w:cs="Courier New"/>
          <w:color w:val="1F1F1F"/>
          <w:sz w:val="24"/>
          <w:szCs w:val="24"/>
          <w:shd w:val="clear" w:color="auto" w:fill="F0F4F9"/>
        </w:rPr>
        <w:t>Life_Guidance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Text</w:t>
      </w:r>
      <w:proofErr w:type="spellEnd"/>
      <w:r>
        <w:rPr>
          <w:rFonts w:ascii="Arial Unicode MS" w:eastAsia="Arial Unicode MS" w:hAnsi="Arial Unicode MS" w:cs="Arial Unicode MS"/>
          <w:color w:val="1F1F1F"/>
          <w:sz w:val="24"/>
          <w:szCs w:val="24"/>
        </w:rPr>
        <w:t>): 부모가 아이의 고집과 예민함을 다스릴 때 지표로 삼을 양육 마인드셋</w:t>
      </w:r>
    </w:p>
    <w:p w14:paraId="57C68FF1" w14:textId="77777777" w:rsidR="00F44B9D" w:rsidRDefault="00000000">
      <w:r>
        <w:pict w14:anchorId="00B68BE8">
          <v:rect id="_x0000_i1057" style="width:0;height:1.5pt" o:hralign="center" o:hrstd="t" o:hr="t" fillcolor="#a0a0a0" stroked="f"/>
        </w:pict>
      </w:r>
    </w:p>
    <w:p w14:paraId="778CF1E1" w14:textId="77777777" w:rsidR="00F44B9D" w:rsidRDefault="00000000">
      <w:pPr>
        <w:pStyle w:val="3"/>
        <w:keepNext w:val="0"/>
        <w:keepLines w:val="0"/>
        <w:shd w:val="clear" w:color="auto" w:fill="FFFFFF"/>
        <w:spacing w:before="280" w:line="360" w:lineRule="auto"/>
        <w:rPr>
          <w:color w:val="1F1F1F"/>
          <w:sz w:val="24"/>
          <w:szCs w:val="24"/>
        </w:rPr>
      </w:pPr>
      <w:bookmarkStart w:id="93" w:name="_4dhdya3u8ah0" w:colFirst="0" w:colLast="0"/>
      <w:bookmarkEnd w:id="93"/>
      <w:r>
        <w:rPr>
          <w:rFonts w:ascii="Arial Unicode MS" w:eastAsia="Arial Unicode MS" w:hAnsi="Arial Unicode MS" w:cs="Arial Unicode MS"/>
          <w:color w:val="1F1F1F"/>
          <w:sz w:val="24"/>
          <w:szCs w:val="24"/>
        </w:rPr>
        <w:t xml:space="preserve">14.4.2 10대 </w:t>
      </w:r>
      <w:proofErr w:type="spellStart"/>
      <w:r>
        <w:rPr>
          <w:rFonts w:ascii="Arial Unicode MS" w:eastAsia="Arial Unicode MS" w:hAnsi="Arial Unicode MS" w:cs="Arial Unicode MS"/>
          <w:color w:val="1F1F1F"/>
          <w:sz w:val="24"/>
          <w:szCs w:val="24"/>
        </w:rPr>
        <w:t>격국별</w:t>
      </w:r>
      <w:proofErr w:type="spellEnd"/>
      <w:r>
        <w:rPr>
          <w:rFonts w:ascii="Arial Unicode MS" w:eastAsia="Arial Unicode MS" w:hAnsi="Arial Unicode MS" w:cs="Arial Unicode MS"/>
          <w:color w:val="1F1F1F"/>
          <w:sz w:val="24"/>
          <w:szCs w:val="24"/>
        </w:rPr>
        <w:t xml:space="preserve"> 프리미엄 해설 콘텐츠 마스터 데이터 (</w:t>
      </w:r>
      <w:proofErr w:type="spellStart"/>
      <w:r>
        <w:rPr>
          <w:rFonts w:ascii="Arial Unicode MS" w:eastAsia="Arial Unicode MS" w:hAnsi="Arial Unicode MS" w:cs="Arial Unicode MS"/>
          <w:color w:val="1F1F1F"/>
          <w:sz w:val="24"/>
          <w:szCs w:val="24"/>
        </w:rPr>
        <w:t>Gyeokguk</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Master</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Content</w:t>
      </w:r>
      <w:proofErr w:type="spellEnd"/>
      <w:r>
        <w:rPr>
          <w:rFonts w:ascii="Arial Unicode MS" w:eastAsia="Arial Unicode MS" w:hAnsi="Arial Unicode MS" w:cs="Arial Unicode MS"/>
          <w:color w:val="1F1F1F"/>
          <w:sz w:val="24"/>
          <w:szCs w:val="24"/>
        </w:rPr>
        <w:t>)</w:t>
      </w:r>
    </w:p>
    <w:p w14:paraId="75284311" w14:textId="77777777" w:rsidR="00F44B9D" w:rsidRDefault="00000000">
      <w:r>
        <w:pict w14:anchorId="7621FCAC">
          <v:rect id="_x0000_i1058" style="width:0;height:1.5pt" o:hralign="center" o:hrstd="t" o:hr="t" fillcolor="#a0a0a0" stroked="f"/>
        </w:pict>
      </w:r>
    </w:p>
    <w:p w14:paraId="24A1C69C" w14:textId="77777777" w:rsidR="00F44B9D" w:rsidRDefault="00000000">
      <w:pPr>
        <w:pStyle w:val="3"/>
        <w:keepNext w:val="0"/>
        <w:keepLines w:val="0"/>
        <w:shd w:val="clear" w:color="auto" w:fill="FFFFFF"/>
        <w:spacing w:before="280" w:line="360" w:lineRule="auto"/>
        <w:rPr>
          <w:color w:val="1F1F1F"/>
          <w:sz w:val="24"/>
          <w:szCs w:val="24"/>
        </w:rPr>
      </w:pPr>
      <w:bookmarkStart w:id="94" w:name="_jb3opaxov0u4" w:colFirst="0" w:colLast="0"/>
      <w:bookmarkEnd w:id="94"/>
      <w:r>
        <w:rPr>
          <w:color w:val="1F1F1F"/>
          <w:sz w:val="24"/>
          <w:szCs w:val="24"/>
        </w:rPr>
        <w:t xml:space="preserve">1️⃣ </w:t>
      </w:r>
      <w:proofErr w:type="spellStart"/>
      <w:r>
        <w:rPr>
          <w:color w:val="1F1F1F"/>
          <w:sz w:val="24"/>
          <w:szCs w:val="24"/>
        </w:rPr>
        <w:t>정관격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JEONG_GWAN</w:t>
      </w:r>
      <w:r>
        <w:rPr>
          <w:rFonts w:ascii="Arial Unicode MS" w:eastAsia="Arial Unicode MS" w:hAnsi="Arial Unicode MS" w:cs="Arial Unicode MS"/>
          <w:color w:val="1F1F1F"/>
          <w:sz w:val="24"/>
          <w:szCs w:val="24"/>
        </w:rPr>
        <w:t>) ── "바른 사회를 이끄는 클래식 리더"</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3"/>
        <w:gridCol w:w="7712"/>
      </w:tblGrid>
      <w:tr w:rsidR="00F44B9D" w14:paraId="77BB90AB" w14:textId="77777777">
        <w:trPr>
          <w:trHeight w:val="585"/>
        </w:trPr>
        <w:tc>
          <w:tcPr>
            <w:tcW w:w="1313" w:type="dxa"/>
            <w:tcBorders>
              <w:top w:val="nil"/>
              <w:left w:val="nil"/>
              <w:bottom w:val="single" w:sz="5" w:space="0" w:color="E1E3E1"/>
              <w:right w:val="nil"/>
            </w:tcBorders>
            <w:tcMar>
              <w:top w:w="120" w:type="dxa"/>
              <w:left w:w="120" w:type="dxa"/>
              <w:bottom w:w="120" w:type="dxa"/>
              <w:right w:w="120" w:type="dxa"/>
            </w:tcMar>
          </w:tcPr>
          <w:p w14:paraId="6D4D03A5"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12" w:type="dxa"/>
            <w:tcBorders>
              <w:top w:val="nil"/>
              <w:left w:val="nil"/>
              <w:bottom w:val="single" w:sz="5" w:space="0" w:color="E1E3E1"/>
              <w:right w:val="nil"/>
            </w:tcBorders>
            <w:tcMar>
              <w:top w:w="120" w:type="dxa"/>
              <w:left w:w="120" w:type="dxa"/>
              <w:bottom w:w="120" w:type="dxa"/>
              <w:right w:w="120" w:type="dxa"/>
            </w:tcMar>
          </w:tcPr>
          <w:p w14:paraId="3E91BAE4"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65AA7488"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71A9FA2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20EE010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시스템 및 규칙의 최고 정점: 국가 공직자, 행정관, 외교관, 대기업 기획조정실 관리자, 사법기관 종사자 등 제도적 틀 내에서 최고의 리더십을 발휘함.</w:t>
            </w:r>
          </w:p>
        </w:tc>
      </w:tr>
      <w:tr w:rsidR="00F44B9D" w14:paraId="6C78A187"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5745836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20D02719"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정석적인</w:t>
            </w:r>
            <w:proofErr w:type="spellEnd"/>
            <w:r>
              <w:rPr>
                <w:rFonts w:ascii="Arial Unicode MS" w:eastAsia="Arial Unicode MS" w:hAnsi="Arial Unicode MS" w:cs="Arial Unicode MS"/>
                <w:color w:val="1F1F1F"/>
                <w:sz w:val="24"/>
                <w:szCs w:val="24"/>
                <w:highlight w:val="white"/>
              </w:rPr>
              <w:t xml:space="preserve"> 공부의 정수: 정해진 교과서와 원리 원칙을 준수하는 모범생 타입. 시간표와 규칙적인 학습 </w:t>
            </w:r>
            <w:proofErr w:type="spellStart"/>
            <w:r>
              <w:rPr>
                <w:rFonts w:ascii="Arial Unicode MS" w:eastAsia="Arial Unicode MS" w:hAnsi="Arial Unicode MS" w:cs="Arial Unicode MS"/>
                <w:color w:val="1F1F1F"/>
                <w:sz w:val="24"/>
                <w:szCs w:val="24"/>
                <w:highlight w:val="white"/>
              </w:rPr>
              <w:t>플래너를</w:t>
            </w:r>
            <w:proofErr w:type="spellEnd"/>
            <w:r>
              <w:rPr>
                <w:rFonts w:ascii="Arial Unicode MS" w:eastAsia="Arial Unicode MS" w:hAnsi="Arial Unicode MS" w:cs="Arial Unicode MS"/>
                <w:color w:val="1F1F1F"/>
                <w:sz w:val="24"/>
                <w:szCs w:val="24"/>
                <w:highlight w:val="white"/>
              </w:rPr>
              <w:t xml:space="preserve"> 스스로 짜서 공부할 때 학업 성취도가 극대화됨.</w:t>
            </w:r>
          </w:p>
        </w:tc>
      </w:tr>
      <w:tr w:rsidR="00F44B9D" w14:paraId="6F4C8215"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6AD9A1C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건강 (Health)</w:t>
            </w:r>
          </w:p>
        </w:tc>
        <w:tc>
          <w:tcPr>
            <w:tcW w:w="7712" w:type="dxa"/>
            <w:tcBorders>
              <w:top w:val="nil"/>
              <w:left w:val="nil"/>
              <w:bottom w:val="single" w:sz="5" w:space="0" w:color="E1E3E1"/>
              <w:right w:val="nil"/>
            </w:tcBorders>
            <w:tcMar>
              <w:top w:w="120" w:type="dxa"/>
              <w:left w:w="120" w:type="dxa"/>
              <w:bottom w:w="120" w:type="dxa"/>
              <w:right w:w="120" w:type="dxa"/>
            </w:tcMar>
          </w:tcPr>
          <w:p w14:paraId="3A1FC16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스트레스로 인한 예방: 스스로 정한 규칙과 완벽주의 때문에 과도한 긴장 상태 유발. 위장 기능 및 소화기 계열(己土 </w:t>
            </w:r>
            <w:proofErr w:type="spellStart"/>
            <w:r>
              <w:rPr>
                <w:rFonts w:ascii="Arial Unicode MS" w:eastAsia="Arial Unicode MS" w:hAnsi="Arial Unicode MS" w:cs="Arial Unicode MS"/>
                <w:color w:val="1F1F1F"/>
                <w:sz w:val="24"/>
                <w:szCs w:val="24"/>
                <w:highlight w:val="white"/>
              </w:rPr>
              <w:t>합충</w:t>
            </w:r>
            <w:proofErr w:type="spellEnd"/>
            <w:r>
              <w:rPr>
                <w:rFonts w:ascii="Arial Unicode MS" w:eastAsia="Arial Unicode MS" w:hAnsi="Arial Unicode MS" w:cs="Arial Unicode MS"/>
                <w:color w:val="1F1F1F"/>
                <w:sz w:val="24"/>
                <w:szCs w:val="24"/>
                <w:highlight w:val="white"/>
              </w:rPr>
              <w:t xml:space="preserve"> 연계)과 정서적 이완을 위해 따뜻한 입욕 권장.</w:t>
            </w:r>
          </w:p>
        </w:tc>
      </w:tr>
      <w:tr w:rsidR="00F44B9D" w14:paraId="18284AB6"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652759C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31AB6AA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안정적인 시스템 자산: 일확천금을 노리는 도박성 투자보다는 확정적 수입(정재)을 우직하게 저축하고, 국채나 대기업 우량주 중심의 리스크 없는 안정적 자산 관리에 탁월.</w:t>
            </w:r>
          </w:p>
        </w:tc>
      </w:tr>
      <w:tr w:rsidR="00F44B9D" w14:paraId="49DC9C83" w14:textId="77777777">
        <w:trPr>
          <w:trHeight w:val="960"/>
        </w:trPr>
        <w:tc>
          <w:tcPr>
            <w:tcW w:w="1313" w:type="dxa"/>
            <w:tcBorders>
              <w:top w:val="nil"/>
              <w:left w:val="nil"/>
              <w:bottom w:val="nil"/>
              <w:right w:val="nil"/>
            </w:tcBorders>
            <w:tcMar>
              <w:top w:w="120" w:type="dxa"/>
              <w:left w:w="120" w:type="dxa"/>
              <w:bottom w:w="120" w:type="dxa"/>
              <w:right w:w="120" w:type="dxa"/>
            </w:tcMar>
          </w:tcPr>
          <w:p w14:paraId="5CC6F61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12" w:type="dxa"/>
            <w:tcBorders>
              <w:top w:val="nil"/>
              <w:left w:val="nil"/>
              <w:bottom w:val="nil"/>
              <w:right w:val="nil"/>
            </w:tcBorders>
            <w:tcMar>
              <w:top w:w="120" w:type="dxa"/>
              <w:left w:w="120" w:type="dxa"/>
              <w:bottom w:w="120" w:type="dxa"/>
              <w:right w:w="120" w:type="dxa"/>
            </w:tcMar>
          </w:tcPr>
          <w:p w14:paraId="57DCBA1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명예와 품격의 삶: 명예와 체면을 소중히 여김. 자라나면서 타인의 평가에 지나치게 얽매이지 않도록 무조건적인 사랑과 "실수해도 괜찮다"는 지지를 전하는 든든한 등대가 필요함.</w:t>
            </w:r>
          </w:p>
        </w:tc>
      </w:tr>
    </w:tbl>
    <w:p w14:paraId="2F6D2D59"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0A718E6B" w14:textId="77777777" w:rsidR="00F44B9D" w:rsidRDefault="00000000">
      <w:r>
        <w:pict w14:anchorId="10E757F0">
          <v:rect id="_x0000_i1059" style="width:0;height:1.5pt" o:hralign="center" o:hrstd="t" o:hr="t" fillcolor="#a0a0a0" stroked="f"/>
        </w:pict>
      </w:r>
    </w:p>
    <w:p w14:paraId="4171659B" w14:textId="77777777" w:rsidR="00F44B9D" w:rsidRDefault="00000000">
      <w:pPr>
        <w:pStyle w:val="3"/>
        <w:keepNext w:val="0"/>
        <w:keepLines w:val="0"/>
        <w:shd w:val="clear" w:color="auto" w:fill="FFFFFF"/>
        <w:spacing w:before="280" w:line="360" w:lineRule="auto"/>
        <w:rPr>
          <w:color w:val="1F1F1F"/>
          <w:sz w:val="24"/>
          <w:szCs w:val="24"/>
        </w:rPr>
      </w:pPr>
      <w:bookmarkStart w:id="95" w:name="_7bvelyl310m9" w:colFirst="0" w:colLast="0"/>
      <w:bookmarkEnd w:id="95"/>
      <w:r>
        <w:rPr>
          <w:color w:val="1F1F1F"/>
          <w:sz w:val="24"/>
          <w:szCs w:val="24"/>
        </w:rPr>
        <w:t xml:space="preserve">2️⃣ </w:t>
      </w:r>
      <w:proofErr w:type="spellStart"/>
      <w:r>
        <w:rPr>
          <w:color w:val="1F1F1F"/>
          <w:sz w:val="24"/>
          <w:szCs w:val="24"/>
        </w:rPr>
        <w:t>편관격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PYEON_GWAN</w:t>
      </w:r>
      <w:r>
        <w:rPr>
          <w:rFonts w:ascii="Arial Unicode MS" w:eastAsia="Arial Unicode MS" w:hAnsi="Arial Unicode MS" w:cs="Arial Unicode MS"/>
          <w:color w:val="1F1F1F"/>
          <w:sz w:val="24"/>
          <w:szCs w:val="24"/>
        </w:rPr>
        <w:t>) ── "위기를 타개하는 문제 해결사"</w:t>
      </w:r>
    </w:p>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7725"/>
      </w:tblGrid>
      <w:tr w:rsidR="00F44B9D" w14:paraId="00B0E374" w14:textId="77777777">
        <w:trPr>
          <w:trHeight w:val="585"/>
        </w:trPr>
        <w:tc>
          <w:tcPr>
            <w:tcW w:w="1300" w:type="dxa"/>
            <w:tcBorders>
              <w:top w:val="nil"/>
              <w:left w:val="nil"/>
              <w:bottom w:val="single" w:sz="5" w:space="0" w:color="E1E3E1"/>
              <w:right w:val="nil"/>
            </w:tcBorders>
            <w:tcMar>
              <w:top w:w="120" w:type="dxa"/>
              <w:left w:w="120" w:type="dxa"/>
              <w:bottom w:w="120" w:type="dxa"/>
              <w:right w:w="120" w:type="dxa"/>
            </w:tcMar>
          </w:tcPr>
          <w:p w14:paraId="3653B0C5"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25" w:type="dxa"/>
            <w:tcBorders>
              <w:top w:val="nil"/>
              <w:left w:val="nil"/>
              <w:bottom w:val="single" w:sz="5" w:space="0" w:color="E1E3E1"/>
              <w:right w:val="nil"/>
            </w:tcBorders>
            <w:tcMar>
              <w:top w:w="120" w:type="dxa"/>
              <w:left w:w="120" w:type="dxa"/>
              <w:bottom w:w="120" w:type="dxa"/>
              <w:right w:w="120" w:type="dxa"/>
            </w:tcMar>
          </w:tcPr>
          <w:p w14:paraId="43B137A7"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66DE5622"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1D128E3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6BE5B85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권력과 통제를 다루는 특수 분야: 군인, 경찰, 검찰, 대형 수술을 집도하는 외과의사, 기업 구조조정 전문가 등 고도의 긴장감 속에서 카리스마를 발휘하는 스페셜리스트.</w:t>
            </w:r>
          </w:p>
        </w:tc>
      </w:tr>
      <w:tr w:rsidR="00F44B9D" w14:paraId="79F8F461"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7A9B3B2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3038469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목표 몰입형 한판 승부: 압박 면접이나 서바이벌 경쟁, 단기 모의고사 합격 등 명확한 데드라인과 한계가 설정될 때 초인적인 두뇌 집중력과 학업 </w:t>
            </w:r>
            <w:proofErr w:type="spellStart"/>
            <w:r>
              <w:rPr>
                <w:rFonts w:ascii="Arial Unicode MS" w:eastAsia="Arial Unicode MS" w:hAnsi="Arial Unicode MS" w:cs="Arial Unicode MS"/>
                <w:color w:val="1F1F1F"/>
                <w:sz w:val="24"/>
                <w:szCs w:val="24"/>
                <w:highlight w:val="white"/>
              </w:rPr>
              <w:t>성취력을</w:t>
            </w:r>
            <w:proofErr w:type="spellEnd"/>
            <w:r>
              <w:rPr>
                <w:rFonts w:ascii="Arial Unicode MS" w:eastAsia="Arial Unicode MS" w:hAnsi="Arial Unicode MS" w:cs="Arial Unicode MS"/>
                <w:color w:val="1F1F1F"/>
                <w:sz w:val="24"/>
                <w:szCs w:val="24"/>
                <w:highlight w:val="white"/>
              </w:rPr>
              <w:t xml:space="preserve"> 보여줌.</w:t>
            </w:r>
          </w:p>
        </w:tc>
      </w:tr>
      <w:tr w:rsidR="00F44B9D" w14:paraId="53117673"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5EC4322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25" w:type="dxa"/>
            <w:tcBorders>
              <w:top w:val="nil"/>
              <w:left w:val="nil"/>
              <w:bottom w:val="single" w:sz="5" w:space="0" w:color="E1E3E1"/>
              <w:right w:val="nil"/>
            </w:tcBorders>
            <w:tcMar>
              <w:top w:w="120" w:type="dxa"/>
              <w:left w:w="120" w:type="dxa"/>
              <w:bottom w:w="120" w:type="dxa"/>
              <w:right w:w="120" w:type="dxa"/>
            </w:tcMar>
          </w:tcPr>
          <w:p w14:paraId="27C531B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과도한 긴장 상태 예방: 뼈, 관절, 편두통(</w:t>
            </w:r>
            <w:proofErr w:type="spellStart"/>
            <w:r>
              <w:rPr>
                <w:rFonts w:ascii="Arial Unicode MS" w:eastAsia="Arial Unicode MS" w:hAnsi="Arial Unicode MS" w:cs="Arial Unicode MS"/>
                <w:color w:val="1F1F1F"/>
                <w:sz w:val="24"/>
                <w:szCs w:val="24"/>
                <w:highlight w:val="white"/>
              </w:rPr>
              <w:t>을신</w:t>
            </w:r>
            <w:proofErr w:type="spellEnd"/>
            <w:r>
              <w:rPr>
                <w:rFonts w:ascii="Arial Unicode MS" w:eastAsia="Arial Unicode MS" w:hAnsi="Arial Unicode MS" w:cs="Arial Unicode MS"/>
                <w:color w:val="1F1F1F"/>
                <w:sz w:val="24"/>
                <w:szCs w:val="24"/>
                <w:highlight w:val="white"/>
              </w:rPr>
              <w:t xml:space="preserve"> 충 연계) 취약성 대비 필요. 자라면서 과격한 격투기, 수영 등 격렬한 운동을 통해 육체적 에너지와 </w:t>
            </w:r>
            <w:proofErr w:type="spellStart"/>
            <w:r>
              <w:rPr>
                <w:rFonts w:ascii="Arial Unicode MS" w:eastAsia="Arial Unicode MS" w:hAnsi="Arial Unicode MS" w:cs="Arial Unicode MS"/>
                <w:color w:val="1F1F1F"/>
                <w:sz w:val="24"/>
                <w:szCs w:val="24"/>
                <w:highlight w:val="white"/>
              </w:rPr>
              <w:t>살성</w:t>
            </w:r>
            <w:proofErr w:type="spellEnd"/>
            <w:r>
              <w:rPr>
                <w:rFonts w:ascii="Arial Unicode MS" w:eastAsia="Arial Unicode MS" w:hAnsi="Arial Unicode MS" w:cs="Arial Unicode MS"/>
                <w:color w:val="1F1F1F"/>
                <w:sz w:val="24"/>
                <w:szCs w:val="24"/>
                <w:highlight w:val="white"/>
              </w:rPr>
              <w:t>(殺)을 승화시켜 주어야 함.</w:t>
            </w:r>
          </w:p>
        </w:tc>
      </w:tr>
      <w:tr w:rsidR="00F44B9D" w14:paraId="1C932877" w14:textId="77777777">
        <w:trPr>
          <w:trHeight w:val="1290"/>
        </w:trPr>
        <w:tc>
          <w:tcPr>
            <w:tcW w:w="1300" w:type="dxa"/>
            <w:tcBorders>
              <w:top w:val="nil"/>
              <w:left w:val="nil"/>
              <w:bottom w:val="single" w:sz="5" w:space="0" w:color="E1E3E1"/>
              <w:right w:val="nil"/>
            </w:tcBorders>
            <w:tcMar>
              <w:top w:w="120" w:type="dxa"/>
              <w:left w:w="120" w:type="dxa"/>
              <w:bottom w:w="120" w:type="dxa"/>
              <w:right w:w="120" w:type="dxa"/>
            </w:tcMar>
          </w:tcPr>
          <w:p w14:paraId="5FF9F75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13937F9B"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하이리스크</w:t>
            </w:r>
            <w:proofErr w:type="spellEnd"/>
            <w:r>
              <w:rPr>
                <w:rFonts w:ascii="Arial Unicode MS" w:eastAsia="Arial Unicode MS" w:hAnsi="Arial Unicode MS" w:cs="Arial Unicode MS"/>
                <w:color w:val="1F1F1F"/>
                <w:sz w:val="24"/>
                <w:szCs w:val="24"/>
                <w:highlight w:val="white"/>
              </w:rPr>
              <w:t xml:space="preserve"> 하이리턴: 재물을 명예의 전리품으로 인식함. 인생 전반에 큰돈을 벌고 크게 쓰는 기복이 있으므로, 자산 일부를 일찍이 부동산이나 안전자산에 강제 동결시키는 구조 확립 필요.</w:t>
            </w:r>
          </w:p>
        </w:tc>
      </w:tr>
      <w:tr w:rsidR="00F44B9D" w14:paraId="1E07979A" w14:textId="77777777">
        <w:trPr>
          <w:trHeight w:val="1290"/>
        </w:trPr>
        <w:tc>
          <w:tcPr>
            <w:tcW w:w="1300" w:type="dxa"/>
            <w:tcBorders>
              <w:top w:val="nil"/>
              <w:left w:val="nil"/>
              <w:bottom w:val="nil"/>
              <w:right w:val="nil"/>
            </w:tcBorders>
            <w:tcMar>
              <w:top w:w="120" w:type="dxa"/>
              <w:left w:w="120" w:type="dxa"/>
              <w:bottom w:w="120" w:type="dxa"/>
              <w:right w:w="120" w:type="dxa"/>
            </w:tcMar>
          </w:tcPr>
          <w:p w14:paraId="548417D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25" w:type="dxa"/>
            <w:tcBorders>
              <w:top w:val="nil"/>
              <w:left w:val="nil"/>
              <w:bottom w:val="nil"/>
              <w:right w:val="nil"/>
            </w:tcBorders>
            <w:tcMar>
              <w:top w:w="120" w:type="dxa"/>
              <w:left w:w="120" w:type="dxa"/>
              <w:bottom w:w="120" w:type="dxa"/>
              <w:right w:w="120" w:type="dxa"/>
            </w:tcMar>
          </w:tcPr>
          <w:p w14:paraId="6A92D52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영웅적인 책임감: 난관 속에서도 도망치지 않고 자존심과 책임을 다하는 기질. 아이의 강인한 고집은 위기를 정면 돌파하려는 무기이므로, 넓은 포용력으로 영웅적 자질을 인정해 주어야 함.</w:t>
            </w:r>
          </w:p>
        </w:tc>
      </w:tr>
    </w:tbl>
    <w:p w14:paraId="244FBA66"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21AEB186" w14:textId="77777777" w:rsidR="00F44B9D" w:rsidRDefault="00000000">
      <w:r>
        <w:pict w14:anchorId="16253E2C">
          <v:rect id="_x0000_i1060" style="width:0;height:1.5pt" o:hralign="center" o:hrstd="t" o:hr="t" fillcolor="#a0a0a0" stroked="f"/>
        </w:pict>
      </w:r>
    </w:p>
    <w:p w14:paraId="45DD2CAF" w14:textId="77777777" w:rsidR="00F44B9D" w:rsidRDefault="00000000">
      <w:pPr>
        <w:pStyle w:val="3"/>
        <w:keepNext w:val="0"/>
        <w:keepLines w:val="0"/>
        <w:shd w:val="clear" w:color="auto" w:fill="FFFFFF"/>
        <w:spacing w:before="280" w:line="360" w:lineRule="auto"/>
        <w:rPr>
          <w:color w:val="1F1F1F"/>
          <w:sz w:val="24"/>
          <w:szCs w:val="24"/>
        </w:rPr>
      </w:pPr>
      <w:bookmarkStart w:id="96" w:name="_xunrual317rp" w:colFirst="0" w:colLast="0"/>
      <w:bookmarkEnd w:id="96"/>
      <w:r>
        <w:rPr>
          <w:color w:val="1F1F1F"/>
          <w:sz w:val="24"/>
          <w:szCs w:val="24"/>
        </w:rPr>
        <w:t xml:space="preserve">3️⃣ </w:t>
      </w:r>
      <w:proofErr w:type="spellStart"/>
      <w:r>
        <w:rPr>
          <w:color w:val="1F1F1F"/>
          <w:sz w:val="24"/>
          <w:szCs w:val="24"/>
        </w:rPr>
        <w:t>정인격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JEONG_IN</w:t>
      </w:r>
      <w:r>
        <w:rPr>
          <w:rFonts w:ascii="Arial Unicode MS" w:eastAsia="Arial Unicode MS" w:hAnsi="Arial Unicode MS" w:cs="Arial Unicode MS"/>
          <w:color w:val="1F1F1F"/>
          <w:sz w:val="24"/>
          <w:szCs w:val="24"/>
        </w:rPr>
        <w:t>) ── "지식의 깊이를 탐구하는 대학자"</w:t>
      </w:r>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7725"/>
      </w:tblGrid>
      <w:tr w:rsidR="00F44B9D" w14:paraId="4798450D" w14:textId="77777777">
        <w:trPr>
          <w:trHeight w:val="585"/>
        </w:trPr>
        <w:tc>
          <w:tcPr>
            <w:tcW w:w="1300" w:type="dxa"/>
            <w:tcBorders>
              <w:top w:val="nil"/>
              <w:left w:val="nil"/>
              <w:bottom w:val="single" w:sz="5" w:space="0" w:color="E1E3E1"/>
              <w:right w:val="nil"/>
            </w:tcBorders>
            <w:tcMar>
              <w:top w:w="120" w:type="dxa"/>
              <w:left w:w="120" w:type="dxa"/>
              <w:bottom w:w="120" w:type="dxa"/>
              <w:right w:w="120" w:type="dxa"/>
            </w:tcMar>
          </w:tcPr>
          <w:p w14:paraId="51080898"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25" w:type="dxa"/>
            <w:tcBorders>
              <w:top w:val="nil"/>
              <w:left w:val="nil"/>
              <w:bottom w:val="single" w:sz="5" w:space="0" w:color="E1E3E1"/>
              <w:right w:val="nil"/>
            </w:tcBorders>
            <w:tcMar>
              <w:top w:w="120" w:type="dxa"/>
              <w:left w:w="120" w:type="dxa"/>
              <w:bottom w:w="120" w:type="dxa"/>
              <w:right w:w="120" w:type="dxa"/>
            </w:tcMar>
          </w:tcPr>
          <w:p w14:paraId="3C3E92F3"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74D649A6"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379DD63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3D2FFBA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정통 지식과 학술의 무대: 대학교수, 전문 학술 연구원, 전문 라이센스 기반 의사/한의사, 국가 싱크탱크 연구원, 저명한 작가 등 순수 학문과 교육 분야에서 대성.</w:t>
            </w:r>
          </w:p>
        </w:tc>
      </w:tr>
      <w:tr w:rsidR="00F44B9D" w14:paraId="39F7F63A" w14:textId="77777777">
        <w:trPr>
          <w:trHeight w:val="1290"/>
        </w:trPr>
        <w:tc>
          <w:tcPr>
            <w:tcW w:w="1300" w:type="dxa"/>
            <w:tcBorders>
              <w:top w:val="nil"/>
              <w:left w:val="nil"/>
              <w:bottom w:val="single" w:sz="5" w:space="0" w:color="E1E3E1"/>
              <w:right w:val="nil"/>
            </w:tcBorders>
            <w:tcMar>
              <w:top w:w="120" w:type="dxa"/>
              <w:left w:w="120" w:type="dxa"/>
              <w:bottom w:w="120" w:type="dxa"/>
              <w:right w:w="120" w:type="dxa"/>
            </w:tcMar>
          </w:tcPr>
          <w:p w14:paraId="5BD45B8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7CC8AF3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깊이 파고드는 연구 자질: 스스로 흥미를 느끼는 이론에 끝없이 몰입하는 공부병의 정수. 국영수 위주의 교과 제도를 깊이 탐구하며, 독학 및 도서관 중심 양육 환경 제공 시 </w:t>
            </w:r>
            <w:proofErr w:type="spellStart"/>
            <w:r>
              <w:rPr>
                <w:rFonts w:ascii="Arial Unicode MS" w:eastAsia="Arial Unicode MS" w:hAnsi="Arial Unicode MS" w:cs="Arial Unicode MS"/>
                <w:color w:val="1F1F1F"/>
                <w:sz w:val="24"/>
                <w:szCs w:val="24"/>
                <w:highlight w:val="white"/>
              </w:rPr>
              <w:t>학업운</w:t>
            </w:r>
            <w:proofErr w:type="spellEnd"/>
            <w:r>
              <w:rPr>
                <w:rFonts w:ascii="Arial Unicode MS" w:eastAsia="Arial Unicode MS" w:hAnsi="Arial Unicode MS" w:cs="Arial Unicode MS"/>
                <w:color w:val="1F1F1F"/>
                <w:sz w:val="24"/>
                <w:szCs w:val="24"/>
                <w:highlight w:val="white"/>
              </w:rPr>
              <w:t xml:space="preserve"> 극대화.</w:t>
            </w:r>
          </w:p>
        </w:tc>
      </w:tr>
      <w:tr w:rsidR="00F44B9D" w14:paraId="28932678"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78ADF01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25" w:type="dxa"/>
            <w:tcBorders>
              <w:top w:val="nil"/>
              <w:left w:val="nil"/>
              <w:bottom w:val="single" w:sz="5" w:space="0" w:color="E1E3E1"/>
              <w:right w:val="nil"/>
            </w:tcBorders>
            <w:tcMar>
              <w:top w:w="120" w:type="dxa"/>
              <w:left w:w="120" w:type="dxa"/>
              <w:bottom w:w="120" w:type="dxa"/>
              <w:right w:w="120" w:type="dxa"/>
            </w:tcMar>
          </w:tcPr>
          <w:p w14:paraId="43E0F7E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소화 및 운동 부족 예방: 온종일 책상에만 오래 앉아 있어 척추, 요통 관리 필요. 오감 놀이로 흙 만지기(</w:t>
            </w:r>
            <w:proofErr w:type="spellStart"/>
            <w:r>
              <w:rPr>
                <w:rFonts w:ascii="Arial Unicode MS" w:eastAsia="Arial Unicode MS" w:hAnsi="Arial Unicode MS" w:cs="Arial Unicode MS"/>
                <w:color w:val="1F1F1F"/>
                <w:sz w:val="24"/>
                <w:szCs w:val="24"/>
                <w:highlight w:val="white"/>
              </w:rPr>
              <w:t>화토동법</w:t>
            </w:r>
            <w:proofErr w:type="spellEnd"/>
            <w:r>
              <w:rPr>
                <w:rFonts w:ascii="Arial Unicode MS" w:eastAsia="Arial Unicode MS" w:hAnsi="Arial Unicode MS" w:cs="Arial Unicode MS"/>
                <w:color w:val="1F1F1F"/>
                <w:sz w:val="24"/>
                <w:szCs w:val="24"/>
                <w:highlight w:val="white"/>
              </w:rPr>
              <w:t xml:space="preserve"> 연계)나 숲 체험 놀이를 통해 원초적인 생기를 충전해 줄 것.</w:t>
            </w:r>
          </w:p>
        </w:tc>
      </w:tr>
      <w:tr w:rsidR="00F44B9D" w14:paraId="71B76822"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3037A35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6182CB2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문서와 라이센스 기반 재물: 몸을 쓰는 장사보다 지식재산권, 특허, 자격증, 문서(인성 계약)</w:t>
            </w:r>
            <w:proofErr w:type="spellStart"/>
            <w:r>
              <w:rPr>
                <w:rFonts w:ascii="Arial Unicode MS" w:eastAsia="Arial Unicode MS" w:hAnsi="Arial Unicode MS" w:cs="Arial Unicode MS"/>
                <w:color w:val="1F1F1F"/>
                <w:sz w:val="24"/>
                <w:szCs w:val="24"/>
                <w:highlight w:val="white"/>
              </w:rPr>
              <w:t>를</w:t>
            </w:r>
            <w:proofErr w:type="spellEnd"/>
            <w:r>
              <w:rPr>
                <w:rFonts w:ascii="Arial Unicode MS" w:eastAsia="Arial Unicode MS" w:hAnsi="Arial Unicode MS" w:cs="Arial Unicode MS"/>
                <w:color w:val="1F1F1F"/>
                <w:sz w:val="24"/>
                <w:szCs w:val="24"/>
                <w:highlight w:val="white"/>
              </w:rPr>
              <w:t xml:space="preserve"> 통한 임대업 및 인세 소득에 탁월. 평생 마르지 않는 품격 있는 자산 흐름 형성.</w:t>
            </w:r>
          </w:p>
        </w:tc>
      </w:tr>
      <w:tr w:rsidR="00F44B9D" w14:paraId="58F263BB" w14:textId="77777777">
        <w:trPr>
          <w:trHeight w:val="960"/>
        </w:trPr>
        <w:tc>
          <w:tcPr>
            <w:tcW w:w="1300" w:type="dxa"/>
            <w:tcBorders>
              <w:top w:val="nil"/>
              <w:left w:val="nil"/>
              <w:bottom w:val="nil"/>
              <w:right w:val="nil"/>
            </w:tcBorders>
            <w:tcMar>
              <w:top w:w="120" w:type="dxa"/>
              <w:left w:w="120" w:type="dxa"/>
              <w:bottom w:w="120" w:type="dxa"/>
              <w:right w:w="120" w:type="dxa"/>
            </w:tcMar>
          </w:tcPr>
          <w:p w14:paraId="2422D49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인생 전반 (Life)</w:t>
            </w:r>
          </w:p>
        </w:tc>
        <w:tc>
          <w:tcPr>
            <w:tcW w:w="7725" w:type="dxa"/>
            <w:tcBorders>
              <w:top w:val="nil"/>
              <w:left w:val="nil"/>
              <w:bottom w:val="nil"/>
              <w:right w:val="nil"/>
            </w:tcBorders>
            <w:tcMar>
              <w:top w:w="120" w:type="dxa"/>
              <w:left w:w="120" w:type="dxa"/>
              <w:bottom w:w="120" w:type="dxa"/>
              <w:right w:w="120" w:type="dxa"/>
            </w:tcMar>
          </w:tcPr>
          <w:p w14:paraId="67418E0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정서적 모성 안정주의: 사랑받고 자라는 온화함의 상징. 부모와의 대화(질문형 대화)</w:t>
            </w:r>
            <w:proofErr w:type="spellStart"/>
            <w:r>
              <w:rPr>
                <w:rFonts w:ascii="Arial Unicode MS" w:eastAsia="Arial Unicode MS" w:hAnsi="Arial Unicode MS" w:cs="Arial Unicode MS"/>
                <w:color w:val="1F1F1F"/>
                <w:sz w:val="24"/>
                <w:szCs w:val="24"/>
                <w:highlight w:val="white"/>
              </w:rPr>
              <w:t>를</w:t>
            </w:r>
            <w:proofErr w:type="spellEnd"/>
            <w:r>
              <w:rPr>
                <w:rFonts w:ascii="Arial Unicode MS" w:eastAsia="Arial Unicode MS" w:hAnsi="Arial Unicode MS" w:cs="Arial Unicode MS"/>
                <w:color w:val="1F1F1F"/>
                <w:sz w:val="24"/>
                <w:szCs w:val="24"/>
                <w:highlight w:val="white"/>
              </w:rPr>
              <w:t xml:space="preserve"> 자주 나누며 따뜻한 사랑의 정서적 안전기지를 만들어주면 </w:t>
            </w:r>
            <w:proofErr w:type="spellStart"/>
            <w:r>
              <w:rPr>
                <w:rFonts w:ascii="Arial Unicode MS" w:eastAsia="Arial Unicode MS" w:hAnsi="Arial Unicode MS" w:cs="Arial Unicode MS"/>
                <w:color w:val="1F1F1F"/>
                <w:sz w:val="24"/>
                <w:szCs w:val="24"/>
                <w:highlight w:val="white"/>
              </w:rPr>
              <w:t>공망도</w:t>
            </w:r>
            <w:proofErr w:type="spellEnd"/>
            <w:r>
              <w:rPr>
                <w:rFonts w:ascii="Arial Unicode MS" w:eastAsia="Arial Unicode MS" w:hAnsi="Arial Unicode MS" w:cs="Arial Unicode MS"/>
                <w:color w:val="1F1F1F"/>
                <w:sz w:val="24"/>
                <w:szCs w:val="24"/>
                <w:highlight w:val="white"/>
              </w:rPr>
              <w:t xml:space="preserve"> 창의성으로 반전시켜 냄.</w:t>
            </w:r>
          </w:p>
        </w:tc>
      </w:tr>
    </w:tbl>
    <w:p w14:paraId="65E8D7D2"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30AC79CB" w14:textId="77777777" w:rsidR="00F44B9D" w:rsidRDefault="00000000">
      <w:r>
        <w:pict w14:anchorId="2DCEE95D">
          <v:rect id="_x0000_i1061" style="width:0;height:1.5pt" o:hralign="center" o:hrstd="t" o:hr="t" fillcolor="#a0a0a0" stroked="f"/>
        </w:pict>
      </w:r>
    </w:p>
    <w:p w14:paraId="63C926CD" w14:textId="77777777" w:rsidR="00F44B9D" w:rsidRDefault="00000000">
      <w:pPr>
        <w:pStyle w:val="3"/>
        <w:keepNext w:val="0"/>
        <w:keepLines w:val="0"/>
        <w:shd w:val="clear" w:color="auto" w:fill="FFFFFF"/>
        <w:spacing w:before="280" w:line="360" w:lineRule="auto"/>
        <w:rPr>
          <w:color w:val="1F1F1F"/>
          <w:sz w:val="24"/>
          <w:szCs w:val="24"/>
        </w:rPr>
      </w:pPr>
      <w:bookmarkStart w:id="97" w:name="_ck5x1kdrxcy7" w:colFirst="0" w:colLast="0"/>
      <w:bookmarkEnd w:id="97"/>
      <w:r>
        <w:rPr>
          <w:color w:val="1F1F1F"/>
          <w:sz w:val="24"/>
          <w:szCs w:val="24"/>
        </w:rPr>
        <w:t xml:space="preserve">4️⃣ </w:t>
      </w:r>
      <w:proofErr w:type="spellStart"/>
      <w:r>
        <w:rPr>
          <w:color w:val="1F1F1F"/>
          <w:sz w:val="24"/>
          <w:szCs w:val="24"/>
        </w:rPr>
        <w:t>편인격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PYEON_IN</w:t>
      </w:r>
      <w:r>
        <w:rPr>
          <w:rFonts w:ascii="Arial Unicode MS" w:eastAsia="Arial Unicode MS" w:hAnsi="Arial Unicode MS" w:cs="Arial Unicode MS"/>
          <w:color w:val="1F1F1F"/>
          <w:sz w:val="24"/>
          <w:szCs w:val="24"/>
        </w:rPr>
        <w:t>) ── "남다른 직관을 지닌 크리에이터"</w:t>
      </w:r>
    </w:p>
    <w:tbl>
      <w:tblPr>
        <w:tblStyle w:val="a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7725"/>
      </w:tblGrid>
      <w:tr w:rsidR="00F44B9D" w14:paraId="69CFDAFF" w14:textId="77777777">
        <w:trPr>
          <w:trHeight w:val="585"/>
        </w:trPr>
        <w:tc>
          <w:tcPr>
            <w:tcW w:w="1300" w:type="dxa"/>
            <w:tcBorders>
              <w:top w:val="nil"/>
              <w:left w:val="nil"/>
              <w:bottom w:val="single" w:sz="5" w:space="0" w:color="E1E3E1"/>
              <w:right w:val="nil"/>
            </w:tcBorders>
            <w:tcMar>
              <w:top w:w="120" w:type="dxa"/>
              <w:left w:w="120" w:type="dxa"/>
              <w:bottom w:w="120" w:type="dxa"/>
              <w:right w:w="120" w:type="dxa"/>
            </w:tcMar>
          </w:tcPr>
          <w:p w14:paraId="36E2804F"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25" w:type="dxa"/>
            <w:tcBorders>
              <w:top w:val="nil"/>
              <w:left w:val="nil"/>
              <w:bottom w:val="single" w:sz="5" w:space="0" w:color="E1E3E1"/>
              <w:right w:val="nil"/>
            </w:tcBorders>
            <w:tcMar>
              <w:top w:w="120" w:type="dxa"/>
              <w:left w:w="120" w:type="dxa"/>
              <w:bottom w:w="120" w:type="dxa"/>
              <w:right w:w="120" w:type="dxa"/>
            </w:tcMar>
          </w:tcPr>
          <w:p w14:paraId="2A611784"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749B781D"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661163B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442C5A9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비제도권 고도 전문직: IT 알고리즘 개발자, 첨단 과학 연구원, 심리/철학 연구가, 전문 예술가, 특허 설계 전문가 등 남들이 보지 못하는 블루오션을 선점하는 </w:t>
            </w:r>
            <w:proofErr w:type="spellStart"/>
            <w:r>
              <w:rPr>
                <w:rFonts w:ascii="Arial Unicode MS" w:eastAsia="Arial Unicode MS" w:hAnsi="Arial Unicode MS" w:cs="Arial Unicode MS"/>
                <w:color w:val="1F1F1F"/>
                <w:sz w:val="24"/>
                <w:szCs w:val="24"/>
                <w:highlight w:val="white"/>
              </w:rPr>
              <w:t>직업군</w:t>
            </w:r>
            <w:proofErr w:type="spellEnd"/>
            <w:r>
              <w:rPr>
                <w:rFonts w:ascii="Arial Unicode MS" w:eastAsia="Arial Unicode MS" w:hAnsi="Arial Unicode MS" w:cs="Arial Unicode MS"/>
                <w:color w:val="1F1F1F"/>
                <w:sz w:val="24"/>
                <w:szCs w:val="24"/>
                <w:highlight w:val="white"/>
              </w:rPr>
              <w:t>.</w:t>
            </w:r>
          </w:p>
        </w:tc>
      </w:tr>
      <w:tr w:rsidR="00F44B9D" w14:paraId="42702269"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0B5BF20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6160322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천재적 영감과 직관 학습: 흥미가 없는 암기식 공부는 거부하나, 우주/천문학/예술/IT 등 독창적인 학문에 꽂히면 남들보다 10배 빠른 비범한 지적 소화력과 </w:t>
            </w:r>
            <w:proofErr w:type="spellStart"/>
            <w:r>
              <w:rPr>
                <w:rFonts w:ascii="Arial Unicode MS" w:eastAsia="Arial Unicode MS" w:hAnsi="Arial Unicode MS" w:cs="Arial Unicode MS"/>
                <w:color w:val="1F1F1F"/>
                <w:sz w:val="24"/>
                <w:szCs w:val="24"/>
                <w:highlight w:val="white"/>
              </w:rPr>
              <w:t>몰입력을</w:t>
            </w:r>
            <w:proofErr w:type="spellEnd"/>
            <w:r>
              <w:rPr>
                <w:rFonts w:ascii="Arial Unicode MS" w:eastAsia="Arial Unicode MS" w:hAnsi="Arial Unicode MS" w:cs="Arial Unicode MS"/>
                <w:color w:val="1F1F1F"/>
                <w:sz w:val="24"/>
                <w:szCs w:val="24"/>
                <w:highlight w:val="white"/>
              </w:rPr>
              <w:t xml:space="preserve"> 증명함.</w:t>
            </w:r>
          </w:p>
        </w:tc>
      </w:tr>
      <w:tr w:rsidR="00F44B9D" w14:paraId="52851163"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62E4EAB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25" w:type="dxa"/>
            <w:tcBorders>
              <w:top w:val="nil"/>
              <w:left w:val="nil"/>
              <w:bottom w:val="single" w:sz="5" w:space="0" w:color="E1E3E1"/>
              <w:right w:val="nil"/>
            </w:tcBorders>
            <w:tcMar>
              <w:top w:w="120" w:type="dxa"/>
              <w:left w:w="120" w:type="dxa"/>
              <w:bottom w:w="120" w:type="dxa"/>
              <w:right w:w="120" w:type="dxa"/>
            </w:tcMar>
          </w:tcPr>
          <w:p w14:paraId="030E314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정서적 민감성 보완: 예민한 신경계, 수면 관리(임임 병존 연계) 필요. 밤에 스마트폰이나 과도한 자극을 줄이고, 침실에 차분한 블루/네이비 계열의 조명과 백색 소음 제공 권장.</w:t>
            </w:r>
          </w:p>
        </w:tc>
      </w:tr>
      <w:tr w:rsidR="00F44B9D" w14:paraId="5C4F5E25"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55F8DD5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474FD29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특허 및 독점적 재물 소득: 일반적인 유통이나 직장인 연봉보다는 고유의 독창적 아이디어, 디자인 라이센스, 고도화된 특화 기술을 계약(문서)하여 벌어들이는 자산 형태가 어울림.</w:t>
            </w:r>
          </w:p>
        </w:tc>
      </w:tr>
      <w:tr w:rsidR="00F44B9D" w14:paraId="0699C26C" w14:textId="77777777">
        <w:trPr>
          <w:trHeight w:val="1290"/>
        </w:trPr>
        <w:tc>
          <w:tcPr>
            <w:tcW w:w="1300" w:type="dxa"/>
            <w:tcBorders>
              <w:top w:val="nil"/>
              <w:left w:val="nil"/>
              <w:bottom w:val="nil"/>
              <w:right w:val="nil"/>
            </w:tcBorders>
            <w:tcMar>
              <w:top w:w="120" w:type="dxa"/>
              <w:left w:w="120" w:type="dxa"/>
              <w:bottom w:w="120" w:type="dxa"/>
              <w:right w:w="120" w:type="dxa"/>
            </w:tcMar>
          </w:tcPr>
          <w:p w14:paraId="6BDBA97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25" w:type="dxa"/>
            <w:tcBorders>
              <w:top w:val="nil"/>
              <w:left w:val="nil"/>
              <w:bottom w:val="nil"/>
              <w:right w:val="nil"/>
            </w:tcBorders>
            <w:tcMar>
              <w:top w:w="120" w:type="dxa"/>
              <w:left w:w="120" w:type="dxa"/>
              <w:bottom w:w="120" w:type="dxa"/>
              <w:right w:w="120" w:type="dxa"/>
            </w:tcMar>
          </w:tcPr>
          <w:p w14:paraId="650186B5"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외골수적인</w:t>
            </w:r>
            <w:proofErr w:type="spellEnd"/>
            <w:r>
              <w:rPr>
                <w:rFonts w:ascii="Arial Unicode MS" w:eastAsia="Arial Unicode MS" w:hAnsi="Arial Unicode MS" w:cs="Arial Unicode MS"/>
                <w:color w:val="1F1F1F"/>
                <w:sz w:val="24"/>
                <w:szCs w:val="24"/>
                <w:highlight w:val="white"/>
              </w:rPr>
              <w:t xml:space="preserve"> 고독한 영혼: 남들과 다른 생각을 지녀 가끔 엉뚱해 보임. 아이를 '유별나다'고 다그치지 말고 "너만의 남다른 시각이 세상의 판을 바꾸는 특별한 </w:t>
            </w:r>
            <w:proofErr w:type="spellStart"/>
            <w:r>
              <w:rPr>
                <w:rFonts w:ascii="Arial Unicode MS" w:eastAsia="Arial Unicode MS" w:hAnsi="Arial Unicode MS" w:cs="Arial Unicode MS"/>
                <w:color w:val="1F1F1F"/>
                <w:sz w:val="24"/>
                <w:szCs w:val="24"/>
                <w:highlight w:val="white"/>
              </w:rPr>
              <w:t>보석이란다</w:t>
            </w:r>
            <w:proofErr w:type="spellEnd"/>
            <w:r>
              <w:rPr>
                <w:rFonts w:ascii="Arial Unicode MS" w:eastAsia="Arial Unicode MS" w:hAnsi="Arial Unicode MS" w:cs="Arial Unicode MS"/>
                <w:color w:val="1F1F1F"/>
                <w:sz w:val="24"/>
                <w:szCs w:val="24"/>
                <w:highlight w:val="white"/>
              </w:rPr>
              <w:t>"</w:t>
            </w:r>
            <w:proofErr w:type="spellStart"/>
            <w:r>
              <w:rPr>
                <w:rFonts w:ascii="Arial Unicode MS" w:eastAsia="Arial Unicode MS" w:hAnsi="Arial Unicode MS" w:cs="Arial Unicode MS"/>
                <w:color w:val="1F1F1F"/>
                <w:sz w:val="24"/>
                <w:szCs w:val="24"/>
                <w:highlight w:val="white"/>
              </w:rPr>
              <w:t>라고</w:t>
            </w:r>
            <w:proofErr w:type="spellEnd"/>
            <w:r>
              <w:rPr>
                <w:rFonts w:ascii="Arial Unicode MS" w:eastAsia="Arial Unicode MS" w:hAnsi="Arial Unicode MS" w:cs="Arial Unicode MS"/>
                <w:color w:val="1F1F1F"/>
                <w:sz w:val="24"/>
                <w:szCs w:val="24"/>
                <w:highlight w:val="white"/>
              </w:rPr>
              <w:t xml:space="preserve"> 인정해 주어야 함.</w:t>
            </w:r>
          </w:p>
        </w:tc>
      </w:tr>
    </w:tbl>
    <w:p w14:paraId="53C45597" w14:textId="77777777" w:rsidR="00F44B9D" w:rsidRDefault="00000000">
      <w:pPr>
        <w:spacing w:before="240" w:after="240"/>
        <w:rPr>
          <w:color w:val="1F1F1F"/>
          <w:sz w:val="24"/>
          <w:szCs w:val="24"/>
          <w:highlight w:val="white"/>
        </w:rPr>
      </w:pPr>
      <w:r>
        <w:rPr>
          <w:color w:val="1F1F1F"/>
          <w:sz w:val="24"/>
          <w:szCs w:val="24"/>
          <w:highlight w:val="white"/>
        </w:rPr>
        <w:lastRenderedPageBreak/>
        <w:t xml:space="preserve"> </w:t>
      </w:r>
    </w:p>
    <w:p w14:paraId="2E147014" w14:textId="77777777" w:rsidR="00F44B9D" w:rsidRDefault="00000000">
      <w:r>
        <w:pict w14:anchorId="75DB6448">
          <v:rect id="_x0000_i1062" style="width:0;height:1.5pt" o:hralign="center" o:hrstd="t" o:hr="t" fillcolor="#a0a0a0" stroked="f"/>
        </w:pict>
      </w:r>
    </w:p>
    <w:p w14:paraId="611C6A28" w14:textId="77777777" w:rsidR="00F44B9D" w:rsidRDefault="00000000">
      <w:pPr>
        <w:pStyle w:val="3"/>
        <w:keepNext w:val="0"/>
        <w:keepLines w:val="0"/>
        <w:shd w:val="clear" w:color="auto" w:fill="FFFFFF"/>
        <w:spacing w:before="280" w:line="360" w:lineRule="auto"/>
        <w:rPr>
          <w:color w:val="1F1F1F"/>
          <w:sz w:val="24"/>
          <w:szCs w:val="24"/>
        </w:rPr>
      </w:pPr>
      <w:bookmarkStart w:id="98" w:name="_lr9o20vdcl1o" w:colFirst="0" w:colLast="0"/>
      <w:bookmarkEnd w:id="98"/>
      <w:r>
        <w:rPr>
          <w:color w:val="1F1F1F"/>
          <w:sz w:val="24"/>
          <w:szCs w:val="24"/>
        </w:rPr>
        <w:t xml:space="preserve">5️⃣ </w:t>
      </w:r>
      <w:proofErr w:type="spellStart"/>
      <w:r>
        <w:rPr>
          <w:color w:val="1F1F1F"/>
          <w:sz w:val="24"/>
          <w:szCs w:val="24"/>
        </w:rPr>
        <w:t>식신격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SIK_SIN</w:t>
      </w:r>
      <w:r>
        <w:rPr>
          <w:rFonts w:ascii="Arial Unicode MS" w:eastAsia="Arial Unicode MS" w:hAnsi="Arial Unicode MS" w:cs="Arial Unicode MS"/>
          <w:color w:val="1F1F1F"/>
          <w:sz w:val="24"/>
          <w:szCs w:val="24"/>
        </w:rPr>
        <w:t>) ── "기술과 신용을 만드는 명품 장인"</w:t>
      </w: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3"/>
        <w:gridCol w:w="7712"/>
      </w:tblGrid>
      <w:tr w:rsidR="00F44B9D" w14:paraId="79FC9D62" w14:textId="77777777">
        <w:trPr>
          <w:trHeight w:val="585"/>
        </w:trPr>
        <w:tc>
          <w:tcPr>
            <w:tcW w:w="1313" w:type="dxa"/>
            <w:tcBorders>
              <w:top w:val="nil"/>
              <w:left w:val="nil"/>
              <w:bottom w:val="single" w:sz="5" w:space="0" w:color="E1E3E1"/>
              <w:right w:val="nil"/>
            </w:tcBorders>
            <w:tcMar>
              <w:top w:w="120" w:type="dxa"/>
              <w:left w:w="120" w:type="dxa"/>
              <w:bottom w:w="120" w:type="dxa"/>
              <w:right w:w="120" w:type="dxa"/>
            </w:tcMar>
          </w:tcPr>
          <w:p w14:paraId="1A2177E5"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12" w:type="dxa"/>
            <w:tcBorders>
              <w:top w:val="nil"/>
              <w:left w:val="nil"/>
              <w:bottom w:val="single" w:sz="5" w:space="0" w:color="E1E3E1"/>
              <w:right w:val="nil"/>
            </w:tcBorders>
            <w:tcMar>
              <w:top w:w="120" w:type="dxa"/>
              <w:left w:w="120" w:type="dxa"/>
              <w:bottom w:w="120" w:type="dxa"/>
              <w:right w:w="120" w:type="dxa"/>
            </w:tcMar>
          </w:tcPr>
          <w:p w14:paraId="11014D3B"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05951BE9"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6B2EA75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77D6C6CA"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신용과 연구 개발의 영토: 대기업 R&amp;D 센터, 제품 제조 기술 명장, 전문 셰프, 보건 및 의료 장비 전문가 등 평생 정직한 재능과 신용으로 가치를 창출하는 직업 영역.</w:t>
            </w:r>
          </w:p>
        </w:tc>
      </w:tr>
      <w:tr w:rsidR="00F44B9D" w14:paraId="6B19D758"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445C7C1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2B11F61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실험 중심의 체험 학습: 눈으로 읽기보다 직접 만지고 분해하고 조립하며 원리를 이해하는 스타일. 정밀 과학교구, 로봇 조립, 실기 중심 학습 시 천재성이 폭발함.</w:t>
            </w:r>
          </w:p>
        </w:tc>
      </w:tr>
      <w:tr w:rsidR="00F44B9D" w14:paraId="210603FF"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59673DC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12" w:type="dxa"/>
            <w:tcBorders>
              <w:top w:val="nil"/>
              <w:left w:val="nil"/>
              <w:bottom w:val="single" w:sz="5" w:space="0" w:color="E1E3E1"/>
              <w:right w:val="nil"/>
            </w:tcBorders>
            <w:tcMar>
              <w:top w:w="120" w:type="dxa"/>
              <w:left w:w="120" w:type="dxa"/>
              <w:bottom w:w="120" w:type="dxa"/>
              <w:right w:w="120" w:type="dxa"/>
            </w:tcMar>
          </w:tcPr>
          <w:p w14:paraId="68B91FC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먹을 복과 비만 관리: 사주 자체에 식복(</w:t>
            </w:r>
            <w:proofErr w:type="spellStart"/>
            <w:r>
              <w:rPr>
                <w:rFonts w:ascii="Arial Unicode MS" w:eastAsia="Arial Unicode MS" w:hAnsi="Arial Unicode MS" w:cs="Arial Unicode MS"/>
                <w:color w:val="1F1F1F"/>
                <w:sz w:val="24"/>
                <w:szCs w:val="24"/>
                <w:highlight w:val="white"/>
              </w:rPr>
              <w:t>식신</w:t>
            </w:r>
            <w:proofErr w:type="spellEnd"/>
            <w:r>
              <w:rPr>
                <w:rFonts w:ascii="Arial Unicode MS" w:eastAsia="Arial Unicode MS" w:hAnsi="Arial Unicode MS" w:cs="Arial Unicode MS"/>
                <w:color w:val="1F1F1F"/>
                <w:sz w:val="24"/>
                <w:szCs w:val="24"/>
                <w:highlight w:val="white"/>
              </w:rPr>
              <w:t>)이 가득해 건강함의 상징. 단, 아동 비만이나 위장 예방을 위해 너무 기름진 음식보다는 채식과 규칙적인 식단 위주의 이유식 급여 권장.</w:t>
            </w:r>
          </w:p>
        </w:tc>
      </w:tr>
      <w:tr w:rsidR="00F44B9D" w14:paraId="2198147D" w14:textId="77777777">
        <w:trPr>
          <w:trHeight w:val="1290"/>
        </w:trPr>
        <w:tc>
          <w:tcPr>
            <w:tcW w:w="1313" w:type="dxa"/>
            <w:tcBorders>
              <w:top w:val="nil"/>
              <w:left w:val="nil"/>
              <w:bottom w:val="single" w:sz="5" w:space="0" w:color="E1E3E1"/>
              <w:right w:val="nil"/>
            </w:tcBorders>
            <w:tcMar>
              <w:top w:w="120" w:type="dxa"/>
              <w:left w:w="120" w:type="dxa"/>
              <w:bottom w:w="120" w:type="dxa"/>
              <w:right w:w="120" w:type="dxa"/>
            </w:tcMar>
          </w:tcPr>
          <w:p w14:paraId="7ED3FF2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25F0CA9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평생 마르지 않는 마중물: </w:t>
            </w:r>
            <w:proofErr w:type="spellStart"/>
            <w:r>
              <w:rPr>
                <w:rFonts w:ascii="Arial Unicode MS" w:eastAsia="Arial Unicode MS" w:hAnsi="Arial Unicode MS" w:cs="Arial Unicode MS"/>
                <w:color w:val="1F1F1F"/>
                <w:sz w:val="24"/>
                <w:szCs w:val="24"/>
                <w:highlight w:val="white"/>
              </w:rPr>
              <w:t>식신은</w:t>
            </w:r>
            <w:proofErr w:type="spellEnd"/>
            <w:r>
              <w:rPr>
                <w:rFonts w:ascii="Arial Unicode MS" w:eastAsia="Arial Unicode MS" w:hAnsi="Arial Unicode MS" w:cs="Arial Unicode MS"/>
                <w:color w:val="1F1F1F"/>
                <w:sz w:val="24"/>
                <w:szCs w:val="24"/>
                <w:highlight w:val="white"/>
              </w:rPr>
              <w:t xml:space="preserve"> 재물을 끌어당기는 원천임. 평생 가난할 틈이 없는 사주이며, 자신이 생산한 핵심 기술이나 아이디어가 마르지 않는 황금 샘물이 되어 막대한 부를 이룸.</w:t>
            </w:r>
          </w:p>
        </w:tc>
      </w:tr>
      <w:tr w:rsidR="00F44B9D" w14:paraId="3CC57D49" w14:textId="77777777">
        <w:trPr>
          <w:trHeight w:val="1290"/>
        </w:trPr>
        <w:tc>
          <w:tcPr>
            <w:tcW w:w="1313" w:type="dxa"/>
            <w:tcBorders>
              <w:top w:val="nil"/>
              <w:left w:val="nil"/>
              <w:bottom w:val="nil"/>
              <w:right w:val="nil"/>
            </w:tcBorders>
            <w:tcMar>
              <w:top w:w="120" w:type="dxa"/>
              <w:left w:w="120" w:type="dxa"/>
              <w:bottom w:w="120" w:type="dxa"/>
              <w:right w:w="120" w:type="dxa"/>
            </w:tcMar>
          </w:tcPr>
          <w:p w14:paraId="6256C3E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12" w:type="dxa"/>
            <w:tcBorders>
              <w:top w:val="nil"/>
              <w:left w:val="nil"/>
              <w:bottom w:val="nil"/>
              <w:right w:val="nil"/>
            </w:tcBorders>
            <w:tcMar>
              <w:top w:w="120" w:type="dxa"/>
              <w:left w:w="120" w:type="dxa"/>
              <w:bottom w:w="120" w:type="dxa"/>
              <w:right w:w="120" w:type="dxa"/>
            </w:tcMar>
          </w:tcPr>
          <w:p w14:paraId="35A602C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낙천적이고 원만한 풍요: 갈등을 싫어하고 다정다감한 성품. 자식을 위해 평생 헌신할 기질이 강함. 고집이 은근히 세므로 강제로 다그치기보다 '실험적 제안' 형태로 타이르는 습관 권장.</w:t>
            </w:r>
          </w:p>
        </w:tc>
      </w:tr>
    </w:tbl>
    <w:p w14:paraId="7F64300F"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4194A7C9" w14:textId="77777777" w:rsidR="00F44B9D" w:rsidRDefault="00000000">
      <w:r>
        <w:pict w14:anchorId="7CA313A4">
          <v:rect id="_x0000_i1063" style="width:0;height:1.5pt" o:hralign="center" o:hrstd="t" o:hr="t" fillcolor="#a0a0a0" stroked="f"/>
        </w:pict>
      </w:r>
    </w:p>
    <w:p w14:paraId="7EF59911" w14:textId="77777777" w:rsidR="00F44B9D" w:rsidRDefault="00000000">
      <w:pPr>
        <w:pStyle w:val="3"/>
        <w:keepNext w:val="0"/>
        <w:keepLines w:val="0"/>
        <w:shd w:val="clear" w:color="auto" w:fill="FFFFFF"/>
        <w:spacing w:before="280" w:line="360" w:lineRule="auto"/>
        <w:rPr>
          <w:color w:val="1F1F1F"/>
          <w:sz w:val="24"/>
          <w:szCs w:val="24"/>
        </w:rPr>
      </w:pPr>
      <w:bookmarkStart w:id="99" w:name="_74vve7owkr16" w:colFirst="0" w:colLast="0"/>
      <w:bookmarkEnd w:id="99"/>
      <w:r>
        <w:rPr>
          <w:color w:val="1F1F1F"/>
          <w:sz w:val="24"/>
          <w:szCs w:val="24"/>
        </w:rPr>
        <w:t xml:space="preserve">6️⃣ </w:t>
      </w:r>
      <w:proofErr w:type="spellStart"/>
      <w:r>
        <w:rPr>
          <w:color w:val="1F1F1F"/>
          <w:sz w:val="24"/>
          <w:szCs w:val="24"/>
        </w:rPr>
        <w:t>상관격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SANG_GWAN</w:t>
      </w:r>
      <w:r>
        <w:rPr>
          <w:rFonts w:ascii="Arial Unicode MS" w:eastAsia="Arial Unicode MS" w:hAnsi="Arial Unicode MS" w:cs="Arial Unicode MS"/>
          <w:color w:val="1F1F1F"/>
          <w:sz w:val="24"/>
          <w:szCs w:val="24"/>
        </w:rPr>
        <w:t xml:space="preserve">) ── "트렌드를 선도하는 게임 </w:t>
      </w:r>
      <w:proofErr w:type="spellStart"/>
      <w:r>
        <w:rPr>
          <w:rFonts w:ascii="Arial Unicode MS" w:eastAsia="Arial Unicode MS" w:hAnsi="Arial Unicode MS" w:cs="Arial Unicode MS"/>
          <w:color w:val="1F1F1F"/>
          <w:sz w:val="24"/>
          <w:szCs w:val="24"/>
        </w:rPr>
        <w:t>체인저</w:t>
      </w:r>
      <w:proofErr w:type="spellEnd"/>
      <w:r>
        <w:rPr>
          <w:rFonts w:ascii="Arial Unicode MS" w:eastAsia="Arial Unicode MS" w:hAnsi="Arial Unicode MS" w:cs="Arial Unicode MS"/>
          <w:color w:val="1F1F1F"/>
          <w:sz w:val="24"/>
          <w:szCs w:val="24"/>
        </w:rPr>
        <w:t>"</w:t>
      </w:r>
    </w:p>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7725"/>
      </w:tblGrid>
      <w:tr w:rsidR="00F44B9D" w14:paraId="3C69F171" w14:textId="77777777">
        <w:trPr>
          <w:trHeight w:val="585"/>
        </w:trPr>
        <w:tc>
          <w:tcPr>
            <w:tcW w:w="1300" w:type="dxa"/>
            <w:tcBorders>
              <w:top w:val="nil"/>
              <w:left w:val="nil"/>
              <w:bottom w:val="single" w:sz="5" w:space="0" w:color="E1E3E1"/>
              <w:right w:val="nil"/>
            </w:tcBorders>
            <w:tcMar>
              <w:top w:w="120" w:type="dxa"/>
              <w:left w:w="120" w:type="dxa"/>
              <w:bottom w:w="120" w:type="dxa"/>
              <w:right w:w="120" w:type="dxa"/>
            </w:tcMar>
          </w:tcPr>
          <w:p w14:paraId="2EFE1338"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분석 영역</w:t>
            </w:r>
          </w:p>
        </w:tc>
        <w:tc>
          <w:tcPr>
            <w:tcW w:w="7725" w:type="dxa"/>
            <w:tcBorders>
              <w:top w:val="nil"/>
              <w:left w:val="nil"/>
              <w:bottom w:val="single" w:sz="5" w:space="0" w:color="E1E3E1"/>
              <w:right w:val="nil"/>
            </w:tcBorders>
            <w:tcMar>
              <w:top w:w="120" w:type="dxa"/>
              <w:left w:w="120" w:type="dxa"/>
              <w:bottom w:w="120" w:type="dxa"/>
              <w:right w:w="120" w:type="dxa"/>
            </w:tcMar>
          </w:tcPr>
          <w:p w14:paraId="64341080"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69D46139"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476047F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53B5358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창의적 아웃풋의 최고봉: 크리에이티브 디렉터, IT 플랫폼 </w:t>
            </w:r>
            <w:proofErr w:type="spellStart"/>
            <w:r>
              <w:rPr>
                <w:rFonts w:ascii="Arial Unicode MS" w:eastAsia="Arial Unicode MS" w:hAnsi="Arial Unicode MS" w:cs="Arial Unicode MS"/>
                <w:color w:val="1F1F1F"/>
                <w:sz w:val="24"/>
                <w:szCs w:val="24"/>
                <w:highlight w:val="white"/>
              </w:rPr>
              <w:t>아키텍트</w:t>
            </w:r>
            <w:proofErr w:type="spellEnd"/>
            <w:r>
              <w:rPr>
                <w:rFonts w:ascii="Arial Unicode MS" w:eastAsia="Arial Unicode MS" w:hAnsi="Arial Unicode MS" w:cs="Arial Unicode MS"/>
                <w:color w:val="1F1F1F"/>
                <w:sz w:val="24"/>
                <w:szCs w:val="24"/>
                <w:highlight w:val="white"/>
              </w:rPr>
              <w:t xml:space="preserve">, 방송 연예, 전문 변호사, 아나운서, 미디어 크리에이터 등 화려한 </w:t>
            </w:r>
            <w:proofErr w:type="spellStart"/>
            <w:r>
              <w:rPr>
                <w:rFonts w:ascii="Arial Unicode MS" w:eastAsia="Arial Unicode MS" w:hAnsi="Arial Unicode MS" w:cs="Arial Unicode MS"/>
                <w:color w:val="1F1F1F"/>
                <w:sz w:val="24"/>
                <w:szCs w:val="24"/>
                <w:highlight w:val="white"/>
              </w:rPr>
              <w:t>말빨과</w:t>
            </w:r>
            <w:proofErr w:type="spellEnd"/>
            <w:r>
              <w:rPr>
                <w:rFonts w:ascii="Arial Unicode MS" w:eastAsia="Arial Unicode MS" w:hAnsi="Arial Unicode MS" w:cs="Arial Unicode MS"/>
                <w:color w:val="1F1F1F"/>
                <w:sz w:val="24"/>
                <w:szCs w:val="24"/>
                <w:highlight w:val="white"/>
              </w:rPr>
              <w:t xml:space="preserve"> 창의력으로 무장함.</w:t>
            </w:r>
          </w:p>
        </w:tc>
      </w:tr>
      <w:tr w:rsidR="00F44B9D" w14:paraId="5B4A4C7C"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13A2C35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662CAF3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자기표현 중심 학습: 지식을 입력하는 것보다 말하고 발표하고 토론하는 방식에 특화. 질문을 끊임없이 던지며, 글쓰기나 스피치 중심 학습 프로그램 지원 시 전국 대회 섭렵.</w:t>
            </w:r>
          </w:p>
        </w:tc>
      </w:tr>
      <w:tr w:rsidR="00F44B9D" w14:paraId="5EDE326B"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4C650EC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25" w:type="dxa"/>
            <w:tcBorders>
              <w:top w:val="nil"/>
              <w:left w:val="nil"/>
              <w:bottom w:val="single" w:sz="5" w:space="0" w:color="E1E3E1"/>
              <w:right w:val="nil"/>
            </w:tcBorders>
            <w:tcMar>
              <w:top w:w="120" w:type="dxa"/>
              <w:left w:w="120" w:type="dxa"/>
              <w:bottom w:w="120" w:type="dxa"/>
              <w:right w:w="120" w:type="dxa"/>
            </w:tcMar>
          </w:tcPr>
          <w:p w14:paraId="5BF4F16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말을 많이 하여 생기는 기관지 예방: 편두통 및 성대 관리(병임 충 연계) 예방 필요. 가습기를 촉촉이 유지해 주고, 클래식 피아노 음악이나 차분한 명상 놀이를 통해 정서적 정돈 유도.</w:t>
            </w:r>
          </w:p>
        </w:tc>
      </w:tr>
      <w:tr w:rsidR="00F44B9D" w14:paraId="08F5544C"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0D41149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14BF463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비즈니스적 순발력과 확장: 기회를 포착하여 큰 재물을 끌어당기는 순발력이 탁월. 대기업 기획 실무나 스타트업 창업 시 지식재산권을 바탕으로 막대한 부를 일구는 흐름.</w:t>
            </w:r>
          </w:p>
        </w:tc>
      </w:tr>
      <w:tr w:rsidR="00F44B9D" w14:paraId="738FD2AC" w14:textId="77777777">
        <w:trPr>
          <w:trHeight w:val="1290"/>
        </w:trPr>
        <w:tc>
          <w:tcPr>
            <w:tcW w:w="1300" w:type="dxa"/>
            <w:tcBorders>
              <w:top w:val="nil"/>
              <w:left w:val="nil"/>
              <w:bottom w:val="nil"/>
              <w:right w:val="nil"/>
            </w:tcBorders>
            <w:tcMar>
              <w:top w:w="120" w:type="dxa"/>
              <w:left w:w="120" w:type="dxa"/>
              <w:bottom w:w="120" w:type="dxa"/>
              <w:right w:w="120" w:type="dxa"/>
            </w:tcMar>
          </w:tcPr>
          <w:p w14:paraId="46AF907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25" w:type="dxa"/>
            <w:tcBorders>
              <w:top w:val="nil"/>
              <w:left w:val="nil"/>
              <w:bottom w:val="nil"/>
              <w:right w:val="nil"/>
            </w:tcBorders>
            <w:tcMar>
              <w:top w:w="120" w:type="dxa"/>
              <w:left w:w="120" w:type="dxa"/>
              <w:bottom w:w="120" w:type="dxa"/>
              <w:right w:w="120" w:type="dxa"/>
            </w:tcMar>
          </w:tcPr>
          <w:p w14:paraId="58453F0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자유롭고 매혹적인 </w:t>
            </w:r>
            <w:proofErr w:type="spellStart"/>
            <w:r>
              <w:rPr>
                <w:rFonts w:ascii="Arial Unicode MS" w:eastAsia="Arial Unicode MS" w:hAnsi="Arial Unicode MS" w:cs="Arial Unicode MS"/>
                <w:color w:val="1F1F1F"/>
                <w:sz w:val="24"/>
                <w:szCs w:val="24"/>
                <w:highlight w:val="white"/>
              </w:rPr>
              <w:t>스타성</w:t>
            </w:r>
            <w:proofErr w:type="spellEnd"/>
            <w:r>
              <w:rPr>
                <w:rFonts w:ascii="Arial Unicode MS" w:eastAsia="Arial Unicode MS" w:hAnsi="Arial Unicode MS" w:cs="Arial Unicode MS"/>
                <w:color w:val="1F1F1F"/>
                <w:sz w:val="24"/>
                <w:szCs w:val="24"/>
                <w:highlight w:val="white"/>
              </w:rPr>
              <w:t>: 규율과 낡은 잣대에 구속되길 격렬히 거부함. 아이의 통제 불능 고집을 꺾으려 정면 대립하면 관계가 끊어지니, 세련된 비즈니스적 가치와 독립성을 일찍부터 교육할 것.</w:t>
            </w:r>
          </w:p>
        </w:tc>
      </w:tr>
    </w:tbl>
    <w:p w14:paraId="6F91F63C"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4DA04F69" w14:textId="77777777" w:rsidR="00F44B9D" w:rsidRDefault="00000000">
      <w:r>
        <w:pict w14:anchorId="17357397">
          <v:rect id="_x0000_i1064" style="width:0;height:1.5pt" o:hralign="center" o:hrstd="t" o:hr="t" fillcolor="#a0a0a0" stroked="f"/>
        </w:pict>
      </w:r>
    </w:p>
    <w:p w14:paraId="1A13537A" w14:textId="77777777" w:rsidR="00F44B9D" w:rsidRDefault="00000000">
      <w:pPr>
        <w:pStyle w:val="3"/>
        <w:keepNext w:val="0"/>
        <w:keepLines w:val="0"/>
        <w:shd w:val="clear" w:color="auto" w:fill="FFFFFF"/>
        <w:spacing w:before="280" w:line="360" w:lineRule="auto"/>
        <w:rPr>
          <w:color w:val="1F1F1F"/>
          <w:sz w:val="24"/>
          <w:szCs w:val="24"/>
        </w:rPr>
      </w:pPr>
      <w:bookmarkStart w:id="100" w:name="_yp0lr1cogonq" w:colFirst="0" w:colLast="0"/>
      <w:bookmarkEnd w:id="100"/>
      <w:r>
        <w:rPr>
          <w:color w:val="1F1F1F"/>
          <w:sz w:val="24"/>
          <w:szCs w:val="24"/>
        </w:rPr>
        <w:t xml:space="preserve">7️⃣ </w:t>
      </w:r>
      <w:proofErr w:type="spellStart"/>
      <w:r>
        <w:rPr>
          <w:color w:val="1F1F1F"/>
          <w:sz w:val="24"/>
          <w:szCs w:val="24"/>
        </w:rPr>
        <w:t>정재격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JEONG_JAE</w:t>
      </w:r>
      <w:r>
        <w:rPr>
          <w:rFonts w:ascii="Arial Unicode MS" w:eastAsia="Arial Unicode MS" w:hAnsi="Arial Unicode MS" w:cs="Arial Unicode MS"/>
          <w:color w:val="1F1F1F"/>
          <w:sz w:val="24"/>
          <w:szCs w:val="24"/>
        </w:rPr>
        <w:t>) ── "빈틈없는 실리를 추구하는 자산가"</w:t>
      </w:r>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3"/>
        <w:gridCol w:w="7712"/>
      </w:tblGrid>
      <w:tr w:rsidR="00F44B9D" w14:paraId="2F0264FC" w14:textId="77777777">
        <w:trPr>
          <w:trHeight w:val="585"/>
        </w:trPr>
        <w:tc>
          <w:tcPr>
            <w:tcW w:w="1313" w:type="dxa"/>
            <w:tcBorders>
              <w:top w:val="nil"/>
              <w:left w:val="nil"/>
              <w:bottom w:val="single" w:sz="5" w:space="0" w:color="E1E3E1"/>
              <w:right w:val="nil"/>
            </w:tcBorders>
            <w:tcMar>
              <w:top w:w="120" w:type="dxa"/>
              <w:left w:w="120" w:type="dxa"/>
              <w:bottom w:w="120" w:type="dxa"/>
              <w:right w:w="120" w:type="dxa"/>
            </w:tcMar>
          </w:tcPr>
          <w:p w14:paraId="72762B1C"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12" w:type="dxa"/>
            <w:tcBorders>
              <w:top w:val="nil"/>
              <w:left w:val="nil"/>
              <w:bottom w:val="single" w:sz="5" w:space="0" w:color="E1E3E1"/>
              <w:right w:val="nil"/>
            </w:tcBorders>
            <w:tcMar>
              <w:top w:w="120" w:type="dxa"/>
              <w:left w:w="120" w:type="dxa"/>
              <w:bottom w:w="120" w:type="dxa"/>
              <w:right w:w="120" w:type="dxa"/>
            </w:tcMar>
          </w:tcPr>
          <w:p w14:paraId="3A60CF6D"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70934EAE"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09E8EFF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484A971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안정성과 정밀 자산의 영역: 시중 은행 및 중앙 금융 관리원, 세무사, 회계 전문가, 대기업 정밀 관리직, 정밀 엔지니어, 치과의사, 건축 정밀 설계자 등 오차를 허용하지 않는 직업.</w:t>
            </w:r>
          </w:p>
        </w:tc>
      </w:tr>
      <w:tr w:rsidR="00F44B9D" w14:paraId="6FFE0A4D"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5E3E56A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1890399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수리적이고 명확한 목표 지향: 기승전결이 명확하고 눈에 보이는 결과를 보상할 때 발동이 걸림. 오답 노트 정리 및 체계적인 수리 개념 학습지 위주의 양육 시 수학 영재 도약 가능.</w:t>
            </w:r>
          </w:p>
        </w:tc>
      </w:tr>
      <w:tr w:rsidR="00F44B9D" w14:paraId="555FC4D7"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7FDE31DE"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12" w:type="dxa"/>
            <w:tcBorders>
              <w:top w:val="nil"/>
              <w:left w:val="nil"/>
              <w:bottom w:val="single" w:sz="5" w:space="0" w:color="E1E3E1"/>
              <w:right w:val="nil"/>
            </w:tcBorders>
            <w:tcMar>
              <w:top w:w="120" w:type="dxa"/>
              <w:left w:w="120" w:type="dxa"/>
              <w:bottom w:w="120" w:type="dxa"/>
              <w:right w:w="120" w:type="dxa"/>
            </w:tcMar>
          </w:tcPr>
          <w:p w14:paraId="0A2C024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정밀한 신경계 조율: 잔병치레가 적고 규칙적인 체질. 단, 예민하고 소심한 완벽주의 성향 때문에 소화 기능 약화 조심. 이유식을 일찍부터 따뜻하고 신선하게 챙겨줄 것.</w:t>
            </w:r>
          </w:p>
        </w:tc>
      </w:tr>
      <w:tr w:rsidR="00F44B9D" w14:paraId="625AEB20" w14:textId="77777777">
        <w:trPr>
          <w:trHeight w:val="975"/>
        </w:trPr>
        <w:tc>
          <w:tcPr>
            <w:tcW w:w="1313" w:type="dxa"/>
            <w:tcBorders>
              <w:top w:val="nil"/>
              <w:left w:val="nil"/>
              <w:bottom w:val="single" w:sz="5" w:space="0" w:color="E1E3E1"/>
              <w:right w:val="nil"/>
            </w:tcBorders>
            <w:tcMar>
              <w:top w:w="120" w:type="dxa"/>
              <w:left w:w="120" w:type="dxa"/>
              <w:bottom w:w="120" w:type="dxa"/>
              <w:right w:w="120" w:type="dxa"/>
            </w:tcMar>
          </w:tcPr>
          <w:p w14:paraId="560F59A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12" w:type="dxa"/>
            <w:tcBorders>
              <w:top w:val="nil"/>
              <w:left w:val="nil"/>
              <w:bottom w:val="single" w:sz="5" w:space="0" w:color="E1E3E1"/>
              <w:right w:val="nil"/>
            </w:tcBorders>
            <w:tcMar>
              <w:top w:w="120" w:type="dxa"/>
              <w:left w:w="120" w:type="dxa"/>
              <w:bottom w:w="120" w:type="dxa"/>
              <w:right w:w="120" w:type="dxa"/>
            </w:tcMar>
          </w:tcPr>
          <w:p w14:paraId="25EF249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착실하게 축적하는 알부자: 복리 이자와 정밀 자산 관리의 대가. 대출을 끼지 않는 안전 자금 운용으로 평생 경제적 궁핍을 겪지 않고, 노후로 갈수록 알짜배기 자산가로 안착함.</w:t>
            </w:r>
          </w:p>
        </w:tc>
      </w:tr>
      <w:tr w:rsidR="00F44B9D" w14:paraId="1E682A71" w14:textId="77777777">
        <w:trPr>
          <w:trHeight w:val="960"/>
        </w:trPr>
        <w:tc>
          <w:tcPr>
            <w:tcW w:w="1313" w:type="dxa"/>
            <w:tcBorders>
              <w:top w:val="nil"/>
              <w:left w:val="nil"/>
              <w:bottom w:val="nil"/>
              <w:right w:val="nil"/>
            </w:tcBorders>
            <w:tcMar>
              <w:top w:w="120" w:type="dxa"/>
              <w:left w:w="120" w:type="dxa"/>
              <w:bottom w:w="120" w:type="dxa"/>
              <w:right w:w="120" w:type="dxa"/>
            </w:tcMar>
          </w:tcPr>
          <w:p w14:paraId="54FB0EA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12" w:type="dxa"/>
            <w:tcBorders>
              <w:top w:val="nil"/>
              <w:left w:val="nil"/>
              <w:bottom w:val="nil"/>
              <w:right w:val="nil"/>
            </w:tcBorders>
            <w:tcMar>
              <w:top w:w="120" w:type="dxa"/>
              <w:left w:w="120" w:type="dxa"/>
              <w:bottom w:w="120" w:type="dxa"/>
              <w:right w:w="120" w:type="dxa"/>
            </w:tcMar>
          </w:tcPr>
          <w:p w14:paraId="3E6E095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실리적이고 우직한 품격: 남을 함부로 의심하기 쉬운 소심함이 있음. 자녀 양육 시 부모가 약속한 정당한 경제적 보상과 보상 원칙을 철저히 지켜 신뢰를 쌓아주는 것이 가장 핵심임.</w:t>
            </w:r>
          </w:p>
        </w:tc>
      </w:tr>
    </w:tbl>
    <w:p w14:paraId="1D30E581"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77E13F08" w14:textId="77777777" w:rsidR="00F44B9D" w:rsidRDefault="00000000">
      <w:r>
        <w:pict w14:anchorId="78A028D1">
          <v:rect id="_x0000_i1065" style="width:0;height:1.5pt" o:hralign="center" o:hrstd="t" o:hr="t" fillcolor="#a0a0a0" stroked="f"/>
        </w:pict>
      </w:r>
    </w:p>
    <w:p w14:paraId="173C0674" w14:textId="77777777" w:rsidR="00F44B9D" w:rsidRDefault="00000000">
      <w:pPr>
        <w:pStyle w:val="3"/>
        <w:keepNext w:val="0"/>
        <w:keepLines w:val="0"/>
        <w:shd w:val="clear" w:color="auto" w:fill="FFFFFF"/>
        <w:spacing w:before="280" w:line="360" w:lineRule="auto"/>
        <w:rPr>
          <w:color w:val="1F1F1F"/>
          <w:sz w:val="24"/>
          <w:szCs w:val="24"/>
        </w:rPr>
      </w:pPr>
      <w:bookmarkStart w:id="101" w:name="_1rpe3ykim7e5" w:colFirst="0" w:colLast="0"/>
      <w:bookmarkEnd w:id="101"/>
      <w:r>
        <w:rPr>
          <w:color w:val="1F1F1F"/>
          <w:sz w:val="24"/>
          <w:szCs w:val="24"/>
        </w:rPr>
        <w:t xml:space="preserve">8️⃣ </w:t>
      </w:r>
      <w:proofErr w:type="spellStart"/>
      <w:r>
        <w:rPr>
          <w:color w:val="1F1F1F"/>
          <w:sz w:val="24"/>
          <w:szCs w:val="24"/>
        </w:rPr>
        <w:t>편재격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PYEON_JAE</w:t>
      </w:r>
      <w:r>
        <w:rPr>
          <w:rFonts w:ascii="Arial Unicode MS" w:eastAsia="Arial Unicode MS" w:hAnsi="Arial Unicode MS" w:cs="Arial Unicode MS"/>
          <w:color w:val="1F1F1F"/>
          <w:sz w:val="24"/>
          <w:szCs w:val="24"/>
        </w:rPr>
        <w:t>) ── "영토를 개척하는 글로벌 사업가"</w:t>
      </w:r>
    </w:p>
    <w:tbl>
      <w:tblPr>
        <w:tblStyle w:val="a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7725"/>
      </w:tblGrid>
      <w:tr w:rsidR="00F44B9D" w14:paraId="6FF2E3B3" w14:textId="77777777">
        <w:trPr>
          <w:trHeight w:val="585"/>
        </w:trPr>
        <w:tc>
          <w:tcPr>
            <w:tcW w:w="1300" w:type="dxa"/>
            <w:tcBorders>
              <w:top w:val="nil"/>
              <w:left w:val="nil"/>
              <w:bottom w:val="single" w:sz="5" w:space="0" w:color="E1E3E1"/>
              <w:right w:val="nil"/>
            </w:tcBorders>
            <w:tcMar>
              <w:top w:w="120" w:type="dxa"/>
              <w:left w:w="120" w:type="dxa"/>
              <w:bottom w:w="120" w:type="dxa"/>
              <w:right w:w="120" w:type="dxa"/>
            </w:tcMar>
          </w:tcPr>
          <w:p w14:paraId="74D03D05"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25" w:type="dxa"/>
            <w:tcBorders>
              <w:top w:val="nil"/>
              <w:left w:val="nil"/>
              <w:bottom w:val="single" w:sz="5" w:space="0" w:color="E1E3E1"/>
              <w:right w:val="nil"/>
            </w:tcBorders>
            <w:tcMar>
              <w:top w:w="120" w:type="dxa"/>
              <w:left w:w="120" w:type="dxa"/>
              <w:bottom w:w="120" w:type="dxa"/>
              <w:right w:w="120" w:type="dxa"/>
            </w:tcMar>
          </w:tcPr>
          <w:p w14:paraId="73C1E173"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18F180AE"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54162BA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7195BFF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글로벌 비즈니스의 사령관: 글로벌 무역, 해외 주재원, 벤처 </w:t>
            </w:r>
            <w:proofErr w:type="spellStart"/>
            <w:r>
              <w:rPr>
                <w:rFonts w:ascii="Arial Unicode MS" w:eastAsia="Arial Unicode MS" w:hAnsi="Arial Unicode MS" w:cs="Arial Unicode MS"/>
                <w:color w:val="1F1F1F"/>
                <w:sz w:val="24"/>
                <w:szCs w:val="24"/>
                <w:highlight w:val="white"/>
              </w:rPr>
              <w:t>캐피탈리스트</w:t>
            </w:r>
            <w:proofErr w:type="spellEnd"/>
            <w:r>
              <w:rPr>
                <w:rFonts w:ascii="Arial Unicode MS" w:eastAsia="Arial Unicode MS" w:hAnsi="Arial Unicode MS" w:cs="Arial Unicode MS"/>
                <w:color w:val="1F1F1F"/>
                <w:sz w:val="24"/>
                <w:szCs w:val="24"/>
                <w:highlight w:val="white"/>
              </w:rPr>
              <w:t xml:space="preserve">, 대규모 유통 사업가, 대형 프로젝트 매니저 등 전 세계를 영토 삼아 활약하는 </w:t>
            </w:r>
            <w:proofErr w:type="spellStart"/>
            <w:r>
              <w:rPr>
                <w:rFonts w:ascii="Arial Unicode MS" w:eastAsia="Arial Unicode MS" w:hAnsi="Arial Unicode MS" w:cs="Arial Unicode MS"/>
                <w:color w:val="1F1F1F"/>
                <w:sz w:val="24"/>
                <w:szCs w:val="24"/>
                <w:highlight w:val="white"/>
              </w:rPr>
              <w:t>직업군</w:t>
            </w:r>
            <w:proofErr w:type="spellEnd"/>
            <w:r>
              <w:rPr>
                <w:rFonts w:ascii="Arial Unicode MS" w:eastAsia="Arial Unicode MS" w:hAnsi="Arial Unicode MS" w:cs="Arial Unicode MS"/>
                <w:color w:val="1F1F1F"/>
                <w:sz w:val="24"/>
                <w:szCs w:val="24"/>
                <w:highlight w:val="white"/>
              </w:rPr>
              <w:t>.</w:t>
            </w:r>
          </w:p>
        </w:tc>
      </w:tr>
      <w:tr w:rsidR="00F44B9D" w14:paraId="03CF0AF4" w14:textId="77777777">
        <w:trPr>
          <w:trHeight w:val="1290"/>
        </w:trPr>
        <w:tc>
          <w:tcPr>
            <w:tcW w:w="1300" w:type="dxa"/>
            <w:tcBorders>
              <w:top w:val="nil"/>
              <w:left w:val="nil"/>
              <w:bottom w:val="single" w:sz="5" w:space="0" w:color="E1E3E1"/>
              <w:right w:val="nil"/>
            </w:tcBorders>
            <w:tcMar>
              <w:top w:w="120" w:type="dxa"/>
              <w:left w:w="120" w:type="dxa"/>
              <w:bottom w:w="120" w:type="dxa"/>
              <w:right w:w="120" w:type="dxa"/>
            </w:tcMar>
          </w:tcPr>
          <w:p w14:paraId="03E25E1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1E3F774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공간 감각과 현실적 야심 학습: 공간지각능력과 수리 능력이 뛰어남. 학업을 지루한 공부로 규정하면 겉돌지만, "세상을 이끌기 위한 경영학적 무기"로 규정하는 순간 전교 1등에 도약함.</w:t>
            </w:r>
          </w:p>
        </w:tc>
      </w:tr>
      <w:tr w:rsidR="00F44B9D" w14:paraId="1A0230C1"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38E3DC4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25" w:type="dxa"/>
            <w:tcBorders>
              <w:top w:val="nil"/>
              <w:left w:val="nil"/>
              <w:bottom w:val="single" w:sz="5" w:space="0" w:color="E1E3E1"/>
              <w:right w:val="nil"/>
            </w:tcBorders>
            <w:tcMar>
              <w:top w:w="120" w:type="dxa"/>
              <w:left w:w="120" w:type="dxa"/>
              <w:bottom w:w="120" w:type="dxa"/>
              <w:right w:w="120" w:type="dxa"/>
            </w:tcMar>
          </w:tcPr>
          <w:p w14:paraId="18874F84"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활동성 증가로 인한 안전사고 대비: 한자리에 가만히 있지 못하는 역마 기운(인신사해 연계) 충만. 야외 활동 시 보호 장구를 늘 철저히 착용하고, 간 기능과 수분 섭취에 유의할 것.</w:t>
            </w:r>
          </w:p>
        </w:tc>
      </w:tr>
      <w:tr w:rsidR="00F44B9D" w14:paraId="5F65CA08" w14:textId="77777777">
        <w:trPr>
          <w:trHeight w:val="1290"/>
        </w:trPr>
        <w:tc>
          <w:tcPr>
            <w:tcW w:w="1300" w:type="dxa"/>
            <w:tcBorders>
              <w:top w:val="nil"/>
              <w:left w:val="nil"/>
              <w:bottom w:val="single" w:sz="5" w:space="0" w:color="E1E3E1"/>
              <w:right w:val="nil"/>
            </w:tcBorders>
            <w:tcMar>
              <w:top w:w="120" w:type="dxa"/>
              <w:left w:w="120" w:type="dxa"/>
              <w:bottom w:w="120" w:type="dxa"/>
              <w:right w:w="120" w:type="dxa"/>
            </w:tcMar>
          </w:tcPr>
          <w:p w14:paraId="61151F9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026B09D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무한 확장형 메가 부자: 돈을 굴리고 소유하는 남다른 스케일 보유. 큰돈을 빌려 대규모 자산을 기획하는 금융적 영리함을 지녔으므로, 일찍부터 글로벌 경영 교육을 제공하는 것이 대박 비책.</w:t>
            </w:r>
          </w:p>
        </w:tc>
      </w:tr>
      <w:tr w:rsidR="00F44B9D" w14:paraId="2DDEAE13" w14:textId="77777777">
        <w:trPr>
          <w:trHeight w:val="1290"/>
        </w:trPr>
        <w:tc>
          <w:tcPr>
            <w:tcW w:w="1300" w:type="dxa"/>
            <w:tcBorders>
              <w:top w:val="nil"/>
              <w:left w:val="nil"/>
              <w:bottom w:val="nil"/>
              <w:right w:val="nil"/>
            </w:tcBorders>
            <w:tcMar>
              <w:top w:w="120" w:type="dxa"/>
              <w:left w:w="120" w:type="dxa"/>
              <w:bottom w:w="120" w:type="dxa"/>
              <w:right w:w="120" w:type="dxa"/>
            </w:tcMar>
          </w:tcPr>
          <w:p w14:paraId="5F048CF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25" w:type="dxa"/>
            <w:tcBorders>
              <w:top w:val="nil"/>
              <w:left w:val="nil"/>
              <w:bottom w:val="nil"/>
              <w:right w:val="nil"/>
            </w:tcBorders>
            <w:tcMar>
              <w:top w:w="120" w:type="dxa"/>
              <w:left w:w="120" w:type="dxa"/>
              <w:bottom w:w="120" w:type="dxa"/>
              <w:right w:w="120" w:type="dxa"/>
            </w:tcMar>
          </w:tcPr>
          <w:p w14:paraId="4C9FE9F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통 큰 대인관계와 야망: 친구들을 모아 골목대장 역할을 자처하며 사람을 다루는 솜씨가 탁월함. 아이의 뚝심과 고집을 격려해 주고 넓은 세상을 향한 비전을 아낌없이 심어줄 등대가 필요함.</w:t>
            </w:r>
          </w:p>
        </w:tc>
      </w:tr>
    </w:tbl>
    <w:p w14:paraId="52C8DB7A"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7E98C995" w14:textId="77777777" w:rsidR="00F44B9D" w:rsidRDefault="00000000">
      <w:r>
        <w:pict w14:anchorId="334AC646">
          <v:rect id="_x0000_i1066" style="width:0;height:1.5pt" o:hralign="center" o:hrstd="t" o:hr="t" fillcolor="#a0a0a0" stroked="f"/>
        </w:pict>
      </w:r>
    </w:p>
    <w:p w14:paraId="467A5968" w14:textId="77777777" w:rsidR="00F44B9D" w:rsidRDefault="00000000">
      <w:pPr>
        <w:pStyle w:val="3"/>
        <w:keepNext w:val="0"/>
        <w:keepLines w:val="0"/>
        <w:shd w:val="clear" w:color="auto" w:fill="FFFFFF"/>
        <w:spacing w:before="280" w:line="360" w:lineRule="auto"/>
        <w:rPr>
          <w:color w:val="1F1F1F"/>
          <w:sz w:val="24"/>
          <w:szCs w:val="24"/>
        </w:rPr>
      </w:pPr>
      <w:bookmarkStart w:id="102" w:name="_32u3w3e37k0c" w:colFirst="0" w:colLast="0"/>
      <w:bookmarkEnd w:id="102"/>
      <w:r>
        <w:rPr>
          <w:color w:val="1F1F1F"/>
          <w:sz w:val="24"/>
          <w:szCs w:val="24"/>
        </w:rPr>
        <w:t xml:space="preserve">9️⃣ </w:t>
      </w:r>
      <w:proofErr w:type="spellStart"/>
      <w:r>
        <w:rPr>
          <w:color w:val="1F1F1F"/>
          <w:sz w:val="24"/>
          <w:szCs w:val="24"/>
        </w:rPr>
        <w:t>건록격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GEON_ROK</w:t>
      </w:r>
      <w:r>
        <w:rPr>
          <w:rFonts w:ascii="Arial Unicode MS" w:eastAsia="Arial Unicode MS" w:hAnsi="Arial Unicode MS" w:cs="Arial Unicode MS"/>
          <w:color w:val="1F1F1F"/>
          <w:sz w:val="24"/>
          <w:szCs w:val="24"/>
        </w:rPr>
        <w:t>) ── "스스로 일어서는 자주자립형 거인"</w:t>
      </w:r>
    </w:p>
    <w:tbl>
      <w:tblPr>
        <w:tblStyle w:val="a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7725"/>
      </w:tblGrid>
      <w:tr w:rsidR="00F44B9D" w14:paraId="6CB6B276" w14:textId="77777777">
        <w:trPr>
          <w:trHeight w:val="585"/>
        </w:trPr>
        <w:tc>
          <w:tcPr>
            <w:tcW w:w="1300" w:type="dxa"/>
            <w:tcBorders>
              <w:top w:val="nil"/>
              <w:left w:val="nil"/>
              <w:bottom w:val="single" w:sz="5" w:space="0" w:color="E1E3E1"/>
              <w:right w:val="nil"/>
            </w:tcBorders>
            <w:tcMar>
              <w:top w:w="120" w:type="dxa"/>
              <w:left w:w="120" w:type="dxa"/>
              <w:bottom w:w="120" w:type="dxa"/>
              <w:right w:w="120" w:type="dxa"/>
            </w:tcMar>
          </w:tcPr>
          <w:p w14:paraId="5EC4C36B"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25" w:type="dxa"/>
            <w:tcBorders>
              <w:top w:val="nil"/>
              <w:left w:val="nil"/>
              <w:bottom w:val="single" w:sz="5" w:space="0" w:color="E1E3E1"/>
              <w:right w:val="nil"/>
            </w:tcBorders>
            <w:tcMar>
              <w:top w:w="120" w:type="dxa"/>
              <w:left w:w="120" w:type="dxa"/>
              <w:bottom w:w="120" w:type="dxa"/>
              <w:right w:w="120" w:type="dxa"/>
            </w:tcMar>
          </w:tcPr>
          <w:p w14:paraId="3D89DB81"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169891B4"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37E9477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0B67579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자수성가형 독립 전문직: 대기업 번듯한 직장인, 대관 업무 전문가, 국가 자격증 기반 고소득 독립 전문직(변호사, 변리사, 전문의), 독립적인 사업가 영역.</w:t>
            </w:r>
          </w:p>
        </w:tc>
      </w:tr>
      <w:tr w:rsidR="00F44B9D" w14:paraId="242937A8" w14:textId="77777777">
        <w:trPr>
          <w:trHeight w:val="1290"/>
        </w:trPr>
        <w:tc>
          <w:tcPr>
            <w:tcW w:w="1300" w:type="dxa"/>
            <w:tcBorders>
              <w:top w:val="nil"/>
              <w:left w:val="nil"/>
              <w:bottom w:val="single" w:sz="5" w:space="0" w:color="E1E3E1"/>
              <w:right w:val="nil"/>
            </w:tcBorders>
            <w:tcMar>
              <w:top w:w="120" w:type="dxa"/>
              <w:left w:w="120" w:type="dxa"/>
              <w:bottom w:w="120" w:type="dxa"/>
              <w:right w:w="120" w:type="dxa"/>
            </w:tcMar>
          </w:tcPr>
          <w:p w14:paraId="761A694C"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6E4690AD"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자립적이고 자존감 넘치는 학업: 남이 간섭하고 이래라저래라 지시하면 공부를 멈추는 지독한 고집쟁이. 아이에게 완전히 자율권을 부여하고, 스스로 책임지고 결과를 이룩하도록 방임형 훈육 추천.</w:t>
            </w:r>
          </w:p>
        </w:tc>
      </w:tr>
      <w:tr w:rsidR="00F44B9D" w14:paraId="31347026" w14:textId="77777777">
        <w:trPr>
          <w:trHeight w:val="975"/>
        </w:trPr>
        <w:tc>
          <w:tcPr>
            <w:tcW w:w="1300" w:type="dxa"/>
            <w:tcBorders>
              <w:top w:val="nil"/>
              <w:left w:val="nil"/>
              <w:bottom w:val="single" w:sz="5" w:space="0" w:color="E1E3E1"/>
              <w:right w:val="nil"/>
            </w:tcBorders>
            <w:tcMar>
              <w:top w:w="120" w:type="dxa"/>
              <w:left w:w="120" w:type="dxa"/>
              <w:bottom w:w="120" w:type="dxa"/>
              <w:right w:w="120" w:type="dxa"/>
            </w:tcMar>
          </w:tcPr>
          <w:p w14:paraId="5C48F6C8"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건강 (Health)</w:t>
            </w:r>
          </w:p>
        </w:tc>
        <w:tc>
          <w:tcPr>
            <w:tcW w:w="7725" w:type="dxa"/>
            <w:tcBorders>
              <w:top w:val="nil"/>
              <w:left w:val="nil"/>
              <w:bottom w:val="single" w:sz="5" w:space="0" w:color="E1E3E1"/>
              <w:right w:val="nil"/>
            </w:tcBorders>
            <w:tcMar>
              <w:top w:w="120" w:type="dxa"/>
              <w:left w:w="120" w:type="dxa"/>
              <w:bottom w:w="120" w:type="dxa"/>
              <w:right w:w="120" w:type="dxa"/>
            </w:tcMar>
          </w:tcPr>
          <w:p w14:paraId="76302CD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강인한 원초적 체력: 12운성의 최고 정점 에너지이므로 잔병치레가 전혀 없고 튼튼함. 단, 스스로의 강인함만 믿고 몸을 혹사하기 쉬우므로 규칙적인 저축과 충분한 수면 환경 강조.</w:t>
            </w:r>
          </w:p>
        </w:tc>
      </w:tr>
      <w:tr w:rsidR="00F44B9D" w14:paraId="620C3031" w14:textId="77777777">
        <w:trPr>
          <w:trHeight w:val="1290"/>
        </w:trPr>
        <w:tc>
          <w:tcPr>
            <w:tcW w:w="1300" w:type="dxa"/>
            <w:tcBorders>
              <w:top w:val="nil"/>
              <w:left w:val="nil"/>
              <w:bottom w:val="single" w:sz="5" w:space="0" w:color="E1E3E1"/>
              <w:right w:val="nil"/>
            </w:tcBorders>
            <w:tcMar>
              <w:top w:w="120" w:type="dxa"/>
              <w:left w:w="120" w:type="dxa"/>
              <w:bottom w:w="120" w:type="dxa"/>
              <w:right w:w="120" w:type="dxa"/>
            </w:tcMar>
          </w:tcPr>
          <w:p w14:paraId="43BF1F0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25" w:type="dxa"/>
            <w:tcBorders>
              <w:top w:val="nil"/>
              <w:left w:val="nil"/>
              <w:bottom w:val="single" w:sz="5" w:space="0" w:color="E1E3E1"/>
              <w:right w:val="nil"/>
            </w:tcBorders>
            <w:tcMar>
              <w:top w:w="120" w:type="dxa"/>
              <w:left w:w="120" w:type="dxa"/>
              <w:bottom w:w="120" w:type="dxa"/>
              <w:right w:w="120" w:type="dxa"/>
            </w:tcMar>
          </w:tcPr>
          <w:p w14:paraId="1615EC05" w14:textId="77777777" w:rsidR="00F44B9D" w:rsidRDefault="00000000">
            <w:pPr>
              <w:spacing w:before="240" w:after="240"/>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자주독립적인</w:t>
            </w:r>
            <w:proofErr w:type="spellEnd"/>
            <w:r>
              <w:rPr>
                <w:rFonts w:ascii="Arial Unicode MS" w:eastAsia="Arial Unicode MS" w:hAnsi="Arial Unicode MS" w:cs="Arial Unicode MS"/>
                <w:color w:val="1F1F1F"/>
                <w:sz w:val="24"/>
                <w:szCs w:val="24"/>
                <w:highlight w:val="white"/>
              </w:rPr>
              <w:t xml:space="preserve"> 자산 형성: 남의 재산을 물려받기보다 본인의 번듯한 직장이나 기술력으로 무에서 유를 창조함. 저축의 대가이며 낭비 없이 스스로 모은 알짜배기 자산으로 중년 이후 대성.</w:t>
            </w:r>
          </w:p>
        </w:tc>
      </w:tr>
      <w:tr w:rsidR="00F44B9D" w14:paraId="6BC1827F" w14:textId="77777777">
        <w:trPr>
          <w:trHeight w:val="1290"/>
        </w:trPr>
        <w:tc>
          <w:tcPr>
            <w:tcW w:w="1300" w:type="dxa"/>
            <w:tcBorders>
              <w:top w:val="nil"/>
              <w:left w:val="nil"/>
              <w:bottom w:val="nil"/>
              <w:right w:val="nil"/>
            </w:tcBorders>
            <w:tcMar>
              <w:top w:w="120" w:type="dxa"/>
              <w:left w:w="120" w:type="dxa"/>
              <w:bottom w:w="120" w:type="dxa"/>
              <w:right w:w="120" w:type="dxa"/>
            </w:tcMar>
          </w:tcPr>
          <w:p w14:paraId="08A1A05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25" w:type="dxa"/>
            <w:tcBorders>
              <w:top w:val="nil"/>
              <w:left w:val="nil"/>
              <w:bottom w:val="nil"/>
              <w:right w:val="nil"/>
            </w:tcBorders>
            <w:tcMar>
              <w:top w:w="120" w:type="dxa"/>
              <w:left w:w="120" w:type="dxa"/>
              <w:bottom w:w="120" w:type="dxa"/>
              <w:right w:w="120" w:type="dxa"/>
            </w:tcMar>
          </w:tcPr>
          <w:p w14:paraId="3B920473"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독선과 아집 극복이 핵심: 주체성이 너무 단단하여 부모의 말조차 튕겨내는 성향. 아이의 고집을 억누르려 하면 부러지므로 넓은 포용력으로 독립적 영역을 일찍부터 인정해 주는 육아법 필수.</w:t>
            </w:r>
          </w:p>
        </w:tc>
      </w:tr>
    </w:tbl>
    <w:p w14:paraId="79B8305A"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2A23F464" w14:textId="77777777" w:rsidR="00F44B9D" w:rsidRDefault="00000000">
      <w:r>
        <w:pict w14:anchorId="56A53815">
          <v:rect id="_x0000_i1067" style="width:0;height:1.5pt" o:hralign="center" o:hrstd="t" o:hr="t" fillcolor="#a0a0a0" stroked="f"/>
        </w:pict>
      </w:r>
    </w:p>
    <w:p w14:paraId="4063785F" w14:textId="77777777" w:rsidR="00F44B9D" w:rsidRDefault="00000000">
      <w:pPr>
        <w:pStyle w:val="3"/>
        <w:keepNext w:val="0"/>
        <w:keepLines w:val="0"/>
        <w:shd w:val="clear" w:color="auto" w:fill="FFFFFF"/>
        <w:spacing w:before="280" w:line="360" w:lineRule="auto"/>
        <w:rPr>
          <w:color w:val="1F1F1F"/>
          <w:sz w:val="24"/>
          <w:szCs w:val="24"/>
        </w:rPr>
      </w:pPr>
      <w:bookmarkStart w:id="103" w:name="_cwyett494jd9" w:colFirst="0" w:colLast="0"/>
      <w:bookmarkEnd w:id="103"/>
      <w:r>
        <w:rPr>
          <w:color w:val="1F1F1F"/>
          <w:sz w:val="24"/>
          <w:szCs w:val="24"/>
        </w:rPr>
        <w:t xml:space="preserve">🔟 </w:t>
      </w:r>
      <w:proofErr w:type="spellStart"/>
      <w:r>
        <w:rPr>
          <w:color w:val="1F1F1F"/>
          <w:sz w:val="24"/>
          <w:szCs w:val="24"/>
        </w:rPr>
        <w:t>양인격</w:t>
      </w:r>
      <w:proofErr w:type="spellEnd"/>
      <w:r>
        <w:rPr>
          <w:color w:val="1F1F1F"/>
          <w:sz w:val="24"/>
          <w:szCs w:val="24"/>
        </w:rPr>
        <w:t xml:space="preserve"> (</w:t>
      </w:r>
      <w:r>
        <w:rPr>
          <w:rFonts w:ascii="Courier New" w:eastAsia="Courier New" w:hAnsi="Courier New" w:cs="Courier New"/>
          <w:color w:val="1F1F1F"/>
          <w:sz w:val="24"/>
          <w:szCs w:val="24"/>
          <w:shd w:val="clear" w:color="auto" w:fill="F0F4F9"/>
        </w:rPr>
        <w:t>YANG_IN</w:t>
      </w:r>
      <w:r>
        <w:rPr>
          <w:rFonts w:ascii="Arial Unicode MS" w:eastAsia="Arial Unicode MS" w:hAnsi="Arial Unicode MS" w:cs="Arial Unicode MS"/>
          <w:color w:val="1F1F1F"/>
          <w:sz w:val="24"/>
          <w:szCs w:val="24"/>
        </w:rPr>
        <w:t>) ── "강인한 돌파력의 파워 리더"</w:t>
      </w:r>
    </w:p>
    <w:tbl>
      <w:tblPr>
        <w:tblStyle w:val="a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7"/>
        <w:gridCol w:w="7738"/>
      </w:tblGrid>
      <w:tr w:rsidR="00F44B9D" w14:paraId="35D9B193" w14:textId="77777777">
        <w:trPr>
          <w:trHeight w:val="585"/>
        </w:trPr>
        <w:tc>
          <w:tcPr>
            <w:tcW w:w="1287" w:type="dxa"/>
            <w:tcBorders>
              <w:top w:val="nil"/>
              <w:left w:val="nil"/>
              <w:bottom w:val="single" w:sz="5" w:space="0" w:color="E1E3E1"/>
              <w:right w:val="nil"/>
            </w:tcBorders>
            <w:tcMar>
              <w:top w:w="120" w:type="dxa"/>
              <w:left w:w="120" w:type="dxa"/>
              <w:bottom w:w="120" w:type="dxa"/>
              <w:right w:w="120" w:type="dxa"/>
            </w:tcMar>
          </w:tcPr>
          <w:p w14:paraId="430D9866"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분석 영역</w:t>
            </w:r>
          </w:p>
        </w:tc>
        <w:tc>
          <w:tcPr>
            <w:tcW w:w="7737" w:type="dxa"/>
            <w:tcBorders>
              <w:top w:val="nil"/>
              <w:left w:val="nil"/>
              <w:bottom w:val="single" w:sz="5" w:space="0" w:color="E1E3E1"/>
              <w:right w:val="nil"/>
            </w:tcBorders>
            <w:tcMar>
              <w:top w:w="120" w:type="dxa"/>
              <w:left w:w="120" w:type="dxa"/>
              <w:bottom w:w="120" w:type="dxa"/>
              <w:right w:w="120" w:type="dxa"/>
            </w:tcMar>
          </w:tcPr>
          <w:p w14:paraId="7B9C4A42" w14:textId="77777777" w:rsidR="00F44B9D" w:rsidRDefault="00000000">
            <w:pPr>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출력 콘텐츠 및 스토리텔링 텍스트 아웃라인</w:t>
            </w:r>
          </w:p>
        </w:tc>
      </w:tr>
      <w:tr w:rsidR="00F44B9D" w14:paraId="7B31E2E2" w14:textId="77777777">
        <w:trPr>
          <w:trHeight w:val="975"/>
        </w:trPr>
        <w:tc>
          <w:tcPr>
            <w:tcW w:w="1287" w:type="dxa"/>
            <w:tcBorders>
              <w:top w:val="nil"/>
              <w:left w:val="nil"/>
              <w:bottom w:val="single" w:sz="5" w:space="0" w:color="E1E3E1"/>
              <w:right w:val="nil"/>
            </w:tcBorders>
            <w:tcMar>
              <w:top w:w="120" w:type="dxa"/>
              <w:left w:w="120" w:type="dxa"/>
              <w:bottom w:w="120" w:type="dxa"/>
              <w:right w:w="120" w:type="dxa"/>
            </w:tcMar>
          </w:tcPr>
          <w:p w14:paraId="7B7E27F2"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직업 (</w:t>
            </w:r>
            <w:proofErr w:type="spellStart"/>
            <w:r>
              <w:rPr>
                <w:rFonts w:ascii="Arial Unicode MS" w:eastAsia="Arial Unicode MS" w:hAnsi="Arial Unicode MS" w:cs="Arial Unicode MS"/>
                <w:color w:val="1F1F1F"/>
                <w:sz w:val="24"/>
                <w:szCs w:val="24"/>
                <w:highlight w:val="white"/>
              </w:rPr>
              <w:t>Career</w:t>
            </w:r>
            <w:proofErr w:type="spellEnd"/>
            <w:r>
              <w:rPr>
                <w:rFonts w:ascii="Arial Unicode MS" w:eastAsia="Arial Unicode MS" w:hAnsi="Arial Unicode MS" w:cs="Arial Unicode MS"/>
                <w:color w:val="1F1F1F"/>
                <w:sz w:val="24"/>
                <w:szCs w:val="24"/>
                <w:highlight w:val="white"/>
              </w:rPr>
              <w:t>)</w:t>
            </w:r>
          </w:p>
        </w:tc>
        <w:tc>
          <w:tcPr>
            <w:tcW w:w="7737" w:type="dxa"/>
            <w:tcBorders>
              <w:top w:val="nil"/>
              <w:left w:val="nil"/>
              <w:bottom w:val="single" w:sz="5" w:space="0" w:color="E1E3E1"/>
              <w:right w:val="nil"/>
            </w:tcBorders>
            <w:tcMar>
              <w:top w:w="120" w:type="dxa"/>
              <w:left w:w="120" w:type="dxa"/>
              <w:bottom w:w="120" w:type="dxa"/>
              <w:right w:w="120" w:type="dxa"/>
            </w:tcMar>
          </w:tcPr>
          <w:p w14:paraId="31CF5D0F"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생살여탈(生殺輿奪)의 칼을 쥔 분야: 외과의사, 검찰/경찰 사법 간부, 첨단 고위 특수 기계 설계 전문가, 위기 극복 대기업 구원투수 등 위기를 무기로 바꾸는 강인한 리더.</w:t>
            </w:r>
          </w:p>
        </w:tc>
      </w:tr>
      <w:tr w:rsidR="00F44B9D" w14:paraId="4C56B869" w14:textId="77777777">
        <w:trPr>
          <w:trHeight w:val="975"/>
        </w:trPr>
        <w:tc>
          <w:tcPr>
            <w:tcW w:w="1287" w:type="dxa"/>
            <w:tcBorders>
              <w:top w:val="nil"/>
              <w:left w:val="nil"/>
              <w:bottom w:val="single" w:sz="5" w:space="0" w:color="E1E3E1"/>
              <w:right w:val="nil"/>
            </w:tcBorders>
            <w:tcMar>
              <w:top w:w="120" w:type="dxa"/>
              <w:left w:w="120" w:type="dxa"/>
              <w:bottom w:w="120" w:type="dxa"/>
              <w:right w:w="120" w:type="dxa"/>
            </w:tcMar>
          </w:tcPr>
          <w:p w14:paraId="43DA0185"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적성 (</w:t>
            </w:r>
            <w:proofErr w:type="spellStart"/>
            <w:r>
              <w:rPr>
                <w:rFonts w:ascii="Arial Unicode MS" w:eastAsia="Arial Unicode MS" w:hAnsi="Arial Unicode MS" w:cs="Arial Unicode MS"/>
                <w:color w:val="1F1F1F"/>
                <w:sz w:val="24"/>
                <w:szCs w:val="24"/>
                <w:highlight w:val="white"/>
              </w:rPr>
              <w:t>Learning</w:t>
            </w:r>
            <w:proofErr w:type="spellEnd"/>
            <w:r>
              <w:rPr>
                <w:rFonts w:ascii="Arial Unicode MS" w:eastAsia="Arial Unicode MS" w:hAnsi="Arial Unicode MS" w:cs="Arial Unicode MS"/>
                <w:color w:val="1F1F1F"/>
                <w:sz w:val="24"/>
                <w:szCs w:val="24"/>
                <w:highlight w:val="white"/>
              </w:rPr>
              <w:t>)</w:t>
            </w:r>
          </w:p>
        </w:tc>
        <w:tc>
          <w:tcPr>
            <w:tcW w:w="7737" w:type="dxa"/>
            <w:tcBorders>
              <w:top w:val="nil"/>
              <w:left w:val="nil"/>
              <w:bottom w:val="single" w:sz="5" w:space="0" w:color="E1E3E1"/>
              <w:right w:val="nil"/>
            </w:tcBorders>
            <w:tcMar>
              <w:top w:w="120" w:type="dxa"/>
              <w:left w:w="120" w:type="dxa"/>
              <w:bottom w:w="120" w:type="dxa"/>
              <w:right w:w="120" w:type="dxa"/>
            </w:tcMar>
          </w:tcPr>
          <w:p w14:paraId="1D792A41"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독종 소리를 듣는 무서운 집중력: "내가 반 등수는 뚫고 올라간다"고 마음먹으면 밤을 새워 코피를 쏟으며 기어이 고지를 점령해 내는 지독한 악바리형 수재 공부 스타일.</w:t>
            </w:r>
          </w:p>
        </w:tc>
      </w:tr>
      <w:tr w:rsidR="00F44B9D" w14:paraId="29E7F173" w14:textId="77777777">
        <w:trPr>
          <w:trHeight w:val="1290"/>
        </w:trPr>
        <w:tc>
          <w:tcPr>
            <w:tcW w:w="1287" w:type="dxa"/>
            <w:tcBorders>
              <w:top w:val="nil"/>
              <w:left w:val="nil"/>
              <w:bottom w:val="single" w:sz="5" w:space="0" w:color="E1E3E1"/>
              <w:right w:val="nil"/>
            </w:tcBorders>
            <w:tcMar>
              <w:top w:w="120" w:type="dxa"/>
              <w:left w:w="120" w:type="dxa"/>
              <w:bottom w:w="120" w:type="dxa"/>
              <w:right w:w="120" w:type="dxa"/>
            </w:tcMar>
          </w:tcPr>
          <w:p w14:paraId="35ED61D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건강 (Health)</w:t>
            </w:r>
          </w:p>
        </w:tc>
        <w:tc>
          <w:tcPr>
            <w:tcW w:w="7737" w:type="dxa"/>
            <w:tcBorders>
              <w:top w:val="nil"/>
              <w:left w:val="nil"/>
              <w:bottom w:val="single" w:sz="5" w:space="0" w:color="E1E3E1"/>
              <w:right w:val="nil"/>
            </w:tcBorders>
            <w:tcMar>
              <w:top w:w="120" w:type="dxa"/>
              <w:left w:w="120" w:type="dxa"/>
              <w:bottom w:w="120" w:type="dxa"/>
              <w:right w:w="120" w:type="dxa"/>
            </w:tcMar>
          </w:tcPr>
          <w:p w14:paraId="6ECF832B"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수술 및 예방 백신: 다칠 우려(</w:t>
            </w:r>
            <w:proofErr w:type="spellStart"/>
            <w:r>
              <w:rPr>
                <w:rFonts w:ascii="Arial Unicode MS" w:eastAsia="Arial Unicode MS" w:hAnsi="Arial Unicode MS" w:cs="Arial Unicode MS"/>
                <w:color w:val="1F1F1F"/>
                <w:sz w:val="24"/>
                <w:szCs w:val="24"/>
                <w:highlight w:val="white"/>
              </w:rPr>
              <w:t>백호살</w:t>
            </w:r>
            <w:proofErr w:type="spellEnd"/>
            <w:r>
              <w:rPr>
                <w:rFonts w:ascii="Arial Unicode MS" w:eastAsia="Arial Unicode MS" w:hAnsi="Arial Unicode MS" w:cs="Arial Unicode MS"/>
                <w:color w:val="1F1F1F"/>
                <w:sz w:val="24"/>
                <w:szCs w:val="24"/>
                <w:highlight w:val="white"/>
              </w:rPr>
              <w:t xml:space="preserve"> 연계)가 있어 정밀 놀이 치료 필요. 자라면서 날카로운 칼을 다루거나 정밀한 기계를 다루는 의학, 공학 등 </w:t>
            </w:r>
            <w:proofErr w:type="spellStart"/>
            <w:r>
              <w:rPr>
                <w:rFonts w:ascii="Arial Unicode MS" w:eastAsia="Arial Unicode MS" w:hAnsi="Arial Unicode MS" w:cs="Arial Unicode MS"/>
                <w:color w:val="1F1F1F"/>
                <w:sz w:val="24"/>
                <w:szCs w:val="24"/>
                <w:highlight w:val="white"/>
              </w:rPr>
              <w:t>활인업</w:t>
            </w:r>
            <w:proofErr w:type="spellEnd"/>
            <w:r>
              <w:rPr>
                <w:rFonts w:ascii="Arial Unicode MS" w:eastAsia="Arial Unicode MS" w:hAnsi="Arial Unicode MS" w:cs="Arial Unicode MS"/>
                <w:color w:val="1F1F1F"/>
                <w:sz w:val="24"/>
                <w:szCs w:val="24"/>
                <w:highlight w:val="white"/>
              </w:rPr>
              <w:t xml:space="preserve"> 분야로 </w:t>
            </w:r>
            <w:proofErr w:type="spellStart"/>
            <w:r>
              <w:rPr>
                <w:rFonts w:ascii="Arial Unicode MS" w:eastAsia="Arial Unicode MS" w:hAnsi="Arial Unicode MS" w:cs="Arial Unicode MS"/>
                <w:color w:val="1F1F1F"/>
                <w:sz w:val="24"/>
                <w:szCs w:val="24"/>
                <w:highlight w:val="white"/>
              </w:rPr>
              <w:t>살성</w:t>
            </w:r>
            <w:proofErr w:type="spellEnd"/>
            <w:r>
              <w:rPr>
                <w:rFonts w:ascii="Arial Unicode MS" w:eastAsia="Arial Unicode MS" w:hAnsi="Arial Unicode MS" w:cs="Arial Unicode MS"/>
                <w:color w:val="1F1F1F"/>
                <w:sz w:val="24"/>
                <w:szCs w:val="24"/>
                <w:highlight w:val="white"/>
              </w:rPr>
              <w:t>(殺)을 승화해 주어야 함.</w:t>
            </w:r>
          </w:p>
        </w:tc>
      </w:tr>
      <w:tr w:rsidR="00F44B9D" w14:paraId="01C7EA5A" w14:textId="77777777">
        <w:trPr>
          <w:trHeight w:val="975"/>
        </w:trPr>
        <w:tc>
          <w:tcPr>
            <w:tcW w:w="1287" w:type="dxa"/>
            <w:tcBorders>
              <w:top w:val="nil"/>
              <w:left w:val="nil"/>
              <w:bottom w:val="single" w:sz="5" w:space="0" w:color="E1E3E1"/>
              <w:right w:val="nil"/>
            </w:tcBorders>
            <w:tcMar>
              <w:top w:w="120" w:type="dxa"/>
              <w:left w:w="120" w:type="dxa"/>
              <w:bottom w:w="120" w:type="dxa"/>
              <w:right w:w="120" w:type="dxa"/>
            </w:tcMar>
          </w:tcPr>
          <w:p w14:paraId="422680C0"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재물 (</w:t>
            </w:r>
            <w:proofErr w:type="spellStart"/>
            <w:r>
              <w:rPr>
                <w:rFonts w:ascii="Arial Unicode MS" w:eastAsia="Arial Unicode MS" w:hAnsi="Arial Unicode MS" w:cs="Arial Unicode MS"/>
                <w:color w:val="1F1F1F"/>
                <w:sz w:val="24"/>
                <w:szCs w:val="24"/>
                <w:highlight w:val="white"/>
              </w:rPr>
              <w:t>Wealth</w:t>
            </w:r>
            <w:proofErr w:type="spellEnd"/>
            <w:r>
              <w:rPr>
                <w:rFonts w:ascii="Arial Unicode MS" w:eastAsia="Arial Unicode MS" w:hAnsi="Arial Unicode MS" w:cs="Arial Unicode MS"/>
                <w:color w:val="1F1F1F"/>
                <w:sz w:val="24"/>
                <w:szCs w:val="24"/>
                <w:highlight w:val="white"/>
              </w:rPr>
              <w:t>)</w:t>
            </w:r>
          </w:p>
        </w:tc>
        <w:tc>
          <w:tcPr>
            <w:tcW w:w="7737" w:type="dxa"/>
            <w:tcBorders>
              <w:top w:val="nil"/>
              <w:left w:val="nil"/>
              <w:bottom w:val="single" w:sz="5" w:space="0" w:color="E1E3E1"/>
              <w:right w:val="nil"/>
            </w:tcBorders>
            <w:tcMar>
              <w:top w:w="120" w:type="dxa"/>
              <w:left w:w="120" w:type="dxa"/>
              <w:bottom w:w="120" w:type="dxa"/>
              <w:right w:w="120" w:type="dxa"/>
            </w:tcMar>
          </w:tcPr>
          <w:p w14:paraId="5A261386"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과감한 투자와 가치 창출: 자잘한 용돈에 연연하지 않음. 타협 없는 강력한 추진력과 가치를 창출하는 힘으로 큰 자금을 쟁취하며, 배우자에게 경제권을 넘기는 것이 최고의 안전 장치.</w:t>
            </w:r>
          </w:p>
        </w:tc>
      </w:tr>
      <w:tr w:rsidR="00F44B9D" w14:paraId="4B627E92" w14:textId="77777777">
        <w:trPr>
          <w:trHeight w:val="1290"/>
        </w:trPr>
        <w:tc>
          <w:tcPr>
            <w:tcW w:w="1287" w:type="dxa"/>
            <w:tcBorders>
              <w:top w:val="nil"/>
              <w:left w:val="nil"/>
              <w:bottom w:val="nil"/>
              <w:right w:val="nil"/>
            </w:tcBorders>
            <w:tcMar>
              <w:top w:w="120" w:type="dxa"/>
              <w:left w:w="120" w:type="dxa"/>
              <w:bottom w:w="120" w:type="dxa"/>
              <w:right w:w="120" w:type="dxa"/>
            </w:tcMar>
          </w:tcPr>
          <w:p w14:paraId="6D763D09"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인생 전반 (Life)</w:t>
            </w:r>
          </w:p>
        </w:tc>
        <w:tc>
          <w:tcPr>
            <w:tcW w:w="7737" w:type="dxa"/>
            <w:tcBorders>
              <w:top w:val="nil"/>
              <w:left w:val="nil"/>
              <w:bottom w:val="nil"/>
              <w:right w:val="nil"/>
            </w:tcBorders>
            <w:tcMar>
              <w:top w:w="120" w:type="dxa"/>
              <w:left w:w="120" w:type="dxa"/>
              <w:bottom w:w="120" w:type="dxa"/>
              <w:right w:w="120" w:type="dxa"/>
            </w:tcMar>
          </w:tcPr>
          <w:p w14:paraId="6C1060E7" w14:textId="77777777" w:rsidR="00F44B9D" w:rsidRDefault="00000000">
            <w:pPr>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흔들리지 않는 불굴의 영혼: 아이가 고집을 부릴 때는 영혼이 단단하게 세상에 자립하는 중입니다. 고집을 꺾으려 하지 말고 비범한 재능을 눈물 나게 격려하여 세상에 큰 칼을 휘두를 리더로 키울 것.</w:t>
            </w:r>
          </w:p>
        </w:tc>
      </w:tr>
    </w:tbl>
    <w:p w14:paraId="1C9E7C3C" w14:textId="77777777" w:rsidR="00F44B9D" w:rsidRDefault="00000000">
      <w:pPr>
        <w:spacing w:before="240" w:after="240"/>
        <w:rPr>
          <w:color w:val="1F1F1F"/>
          <w:sz w:val="24"/>
          <w:szCs w:val="24"/>
          <w:highlight w:val="white"/>
        </w:rPr>
      </w:pPr>
      <w:r>
        <w:rPr>
          <w:color w:val="1F1F1F"/>
          <w:sz w:val="24"/>
          <w:szCs w:val="24"/>
          <w:highlight w:val="white"/>
        </w:rPr>
        <w:t xml:space="preserve"> </w:t>
      </w:r>
    </w:p>
    <w:p w14:paraId="0710D16F" w14:textId="77777777" w:rsidR="00F44B9D" w:rsidRDefault="00000000">
      <w:r>
        <w:pict w14:anchorId="1B655081">
          <v:rect id="_x0000_i1068" style="width:0;height:1.5pt" o:hralign="center" o:hrstd="t" o:hr="t" fillcolor="#a0a0a0" stroked="f"/>
        </w:pict>
      </w:r>
    </w:p>
    <w:p w14:paraId="2B3F3551" w14:textId="77777777" w:rsidR="00F44B9D" w:rsidRDefault="00000000">
      <w:pPr>
        <w:pStyle w:val="3"/>
        <w:keepNext w:val="0"/>
        <w:keepLines w:val="0"/>
        <w:shd w:val="clear" w:color="auto" w:fill="FFFFFF"/>
        <w:spacing w:before="280" w:line="360" w:lineRule="auto"/>
        <w:rPr>
          <w:color w:val="1F1F1F"/>
          <w:sz w:val="24"/>
          <w:szCs w:val="24"/>
        </w:rPr>
      </w:pPr>
      <w:bookmarkStart w:id="104" w:name="_1e76z6d30zoj" w:colFirst="0" w:colLast="0"/>
      <w:bookmarkEnd w:id="104"/>
      <w:r>
        <w:rPr>
          <w:color w:val="1F1F1F"/>
          <w:sz w:val="24"/>
          <w:szCs w:val="24"/>
        </w:rPr>
        <w:t xml:space="preserve">🚀 </w:t>
      </w:r>
      <w:r>
        <w:rPr>
          <w:color w:val="1F1F1F"/>
          <w:sz w:val="24"/>
          <w:szCs w:val="24"/>
        </w:rPr>
        <w:t>기획서</w:t>
      </w:r>
      <w:r>
        <w:rPr>
          <w:color w:val="1F1F1F"/>
          <w:sz w:val="24"/>
          <w:szCs w:val="24"/>
        </w:rPr>
        <w:t xml:space="preserve"> </w:t>
      </w:r>
      <w:proofErr w:type="spellStart"/>
      <w:r>
        <w:rPr>
          <w:color w:val="1F1F1F"/>
          <w:sz w:val="24"/>
          <w:szCs w:val="24"/>
        </w:rPr>
        <w:t>격국</w:t>
      </w:r>
      <w:proofErr w:type="spellEnd"/>
      <w:r>
        <w:rPr>
          <w:color w:val="1F1F1F"/>
          <w:sz w:val="24"/>
          <w:szCs w:val="24"/>
        </w:rPr>
        <w:t xml:space="preserve"> </w:t>
      </w:r>
      <w:r>
        <w:rPr>
          <w:color w:val="1F1F1F"/>
          <w:sz w:val="24"/>
          <w:szCs w:val="24"/>
        </w:rPr>
        <w:t>데이터베이스</w:t>
      </w:r>
      <w:r>
        <w:rPr>
          <w:color w:val="1F1F1F"/>
          <w:sz w:val="24"/>
          <w:szCs w:val="24"/>
        </w:rPr>
        <w:t xml:space="preserve"> </w:t>
      </w:r>
      <w:r>
        <w:rPr>
          <w:color w:val="1F1F1F"/>
          <w:sz w:val="24"/>
          <w:szCs w:val="24"/>
        </w:rPr>
        <w:t>파트</w:t>
      </w:r>
      <w:r>
        <w:rPr>
          <w:color w:val="1F1F1F"/>
          <w:sz w:val="24"/>
          <w:szCs w:val="24"/>
        </w:rPr>
        <w:t xml:space="preserve"> </w:t>
      </w:r>
      <w:r>
        <w:rPr>
          <w:color w:val="1F1F1F"/>
          <w:sz w:val="24"/>
          <w:szCs w:val="24"/>
        </w:rPr>
        <w:t>완료</w:t>
      </w:r>
      <w:r>
        <w:rPr>
          <w:color w:val="1F1F1F"/>
          <w:sz w:val="24"/>
          <w:szCs w:val="24"/>
        </w:rPr>
        <w:t xml:space="preserve"> </w:t>
      </w:r>
      <w:r>
        <w:rPr>
          <w:color w:val="1F1F1F"/>
          <w:sz w:val="24"/>
          <w:szCs w:val="24"/>
        </w:rPr>
        <w:t>선언</w:t>
      </w:r>
    </w:p>
    <w:p w14:paraId="32ED1B6D"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이로써 출산 택일 및 최고의 아기 생일 추천 앱 서비스의 핵심 보석이 될 **[14장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데이터베이스 및 10대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유형별 5대 분석 영역 프리미엄 해설 아웃라인 명세서]**가 완벽하고 체계적으로 완료되었습니다.</w:t>
      </w:r>
    </w:p>
    <w:p w14:paraId="4D41E483" w14:textId="77777777" w:rsidR="00F44B9D" w:rsidRDefault="00000000">
      <w:pPr>
        <w:shd w:val="clear" w:color="auto" w:fill="FFFFFF"/>
        <w:spacing w:before="120"/>
        <w:rPr>
          <w:color w:val="1F1F1F"/>
          <w:sz w:val="24"/>
          <w:szCs w:val="24"/>
        </w:rPr>
      </w:pPr>
      <w:r>
        <w:rPr>
          <w:rFonts w:ascii="Arial Unicode MS" w:eastAsia="Arial Unicode MS" w:hAnsi="Arial Unicode MS" w:cs="Arial Unicode MS"/>
          <w:color w:val="1F1F1F"/>
          <w:sz w:val="24"/>
          <w:szCs w:val="24"/>
        </w:rPr>
        <w:t xml:space="preserve">개발자들은 이전 장의 판정 쿼리에 맞춰 </w:t>
      </w:r>
      <w:r>
        <w:rPr>
          <w:rFonts w:ascii="Courier New" w:eastAsia="Courier New" w:hAnsi="Courier New" w:cs="Courier New"/>
          <w:color w:val="1F1F1F"/>
          <w:sz w:val="24"/>
          <w:szCs w:val="24"/>
          <w:shd w:val="clear" w:color="auto" w:fill="F0F4F9"/>
        </w:rPr>
        <w:t>JEONG_GWAN</w:t>
      </w:r>
      <w:r>
        <w:rPr>
          <w:rFonts w:ascii="Arial Unicode MS" w:eastAsia="Arial Unicode MS" w:hAnsi="Arial Unicode MS" w:cs="Arial Unicode MS"/>
          <w:color w:val="1F1F1F"/>
          <w:sz w:val="24"/>
          <w:szCs w:val="24"/>
        </w:rPr>
        <w:t xml:space="preserve"> 등의 코드가 </w:t>
      </w:r>
      <w:proofErr w:type="spellStart"/>
      <w:r>
        <w:rPr>
          <w:rFonts w:ascii="Arial Unicode MS" w:eastAsia="Arial Unicode MS" w:hAnsi="Arial Unicode MS" w:cs="Arial Unicode MS"/>
          <w:color w:val="1F1F1F"/>
          <w:sz w:val="24"/>
          <w:szCs w:val="24"/>
        </w:rPr>
        <w:t>태깅되면</w:t>
      </w:r>
      <w:proofErr w:type="spellEnd"/>
      <w:r>
        <w:rPr>
          <w:rFonts w:ascii="Arial Unicode MS" w:eastAsia="Arial Unicode MS" w:hAnsi="Arial Unicode MS" w:cs="Arial Unicode MS"/>
          <w:color w:val="1F1F1F"/>
          <w:sz w:val="24"/>
          <w:szCs w:val="24"/>
        </w:rPr>
        <w:t>, 본 장의 5대 영역 콘텐츠 데이터를 매핑하여 화면에 동적으로 바인딩하기만 하면 됩니다.</w:t>
      </w:r>
    </w:p>
    <w:p w14:paraId="73E84D1A" w14:textId="77777777" w:rsidR="00F44B9D" w:rsidRDefault="00F44B9D"/>
    <w:p w14:paraId="31E2E4A5" w14:textId="77777777" w:rsidR="00F44B9D" w:rsidRDefault="00F44B9D">
      <w:pPr>
        <w:spacing w:before="360" w:after="480"/>
        <w:rPr>
          <w:color w:val="1F1F1F"/>
          <w:sz w:val="24"/>
          <w:szCs w:val="24"/>
        </w:rPr>
      </w:pPr>
    </w:p>
    <w:p w14:paraId="686A4DB4" w14:textId="77777777" w:rsidR="00F44B9D" w:rsidRDefault="00000000">
      <w:pPr>
        <w:spacing w:before="360" w:after="480"/>
        <w:rPr>
          <w:color w:val="1F1F1F"/>
          <w:sz w:val="24"/>
          <w:szCs w:val="24"/>
        </w:rPr>
      </w:pPr>
      <w:r>
        <w:pict w14:anchorId="18CE144C">
          <v:rect id="_x0000_i1069" style="width:0;height:1.5pt" o:hralign="center" o:hrstd="t" o:hr="t" fillcolor="#a0a0a0" stroked="f"/>
        </w:pict>
      </w:r>
    </w:p>
    <w:p w14:paraId="5133E255" w14:textId="77777777" w:rsidR="00F44B9D" w:rsidRDefault="00000000">
      <w:pPr>
        <w:pStyle w:val="2"/>
        <w:keepNext w:val="0"/>
        <w:keepLines w:val="0"/>
        <w:shd w:val="clear" w:color="auto" w:fill="FFFFFF"/>
        <w:spacing w:after="80" w:line="335" w:lineRule="auto"/>
        <w:rPr>
          <w:color w:val="1F1F1F"/>
          <w:sz w:val="30"/>
          <w:szCs w:val="30"/>
        </w:rPr>
      </w:pPr>
      <w:bookmarkStart w:id="105" w:name="_ic4hr53b6t97" w:colFirst="0" w:colLast="0"/>
      <w:bookmarkEnd w:id="105"/>
      <w:r>
        <w:rPr>
          <w:rFonts w:ascii="Arial Unicode MS" w:eastAsia="Arial Unicode MS" w:hAnsi="Arial Unicode MS" w:cs="Arial Unicode MS"/>
          <w:color w:val="1F1F1F"/>
          <w:sz w:val="30"/>
          <w:szCs w:val="30"/>
        </w:rPr>
        <w:t>15장. 테마별 프리미엄 해설 텍스트 명세 (테마 1 ~ 테마 4)</w:t>
      </w:r>
    </w:p>
    <w:p w14:paraId="4E7EBEF4"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각 테마 영역에 들어갈 콘텐츠 아웃라인과 실제 분석 결과 데이터를 동적으로 조합하여 부모에게 따뜻하고 논리적인 해석을 제공하는 텍스트 명세입니다.</w:t>
      </w:r>
    </w:p>
    <w:p w14:paraId="6F707BF1" w14:textId="77777777" w:rsidR="00F44B9D" w:rsidRDefault="00F44B9D">
      <w:pPr>
        <w:shd w:val="clear" w:color="auto" w:fill="FFFFFF"/>
        <w:rPr>
          <w:color w:val="1F1F1F"/>
          <w:sz w:val="24"/>
          <w:szCs w:val="24"/>
        </w:rPr>
      </w:pPr>
    </w:p>
    <w:p w14:paraId="494FBC91" w14:textId="77777777" w:rsidR="00F44B9D" w:rsidRDefault="00000000">
      <w:pPr>
        <w:pStyle w:val="3"/>
        <w:keepNext w:val="0"/>
        <w:keepLines w:val="0"/>
        <w:shd w:val="clear" w:color="auto" w:fill="FFFFFF"/>
        <w:spacing w:before="0" w:line="360" w:lineRule="auto"/>
        <w:ind w:left="720"/>
        <w:rPr>
          <w:color w:val="1F1F1F"/>
          <w:sz w:val="24"/>
          <w:szCs w:val="24"/>
        </w:rPr>
      </w:pPr>
      <w:bookmarkStart w:id="106" w:name="_gzs29gxwzvjh" w:colFirst="0" w:colLast="0"/>
      <w:bookmarkEnd w:id="106"/>
      <w:r>
        <w:rPr>
          <w:rFonts w:ascii="Arial Unicode MS" w:eastAsia="Arial Unicode MS" w:hAnsi="Arial Unicode MS" w:cs="Arial Unicode MS"/>
          <w:color w:val="1F1F1F"/>
          <w:sz w:val="24"/>
          <w:szCs w:val="24"/>
        </w:rPr>
        <w:t>15.1 [테마 1] 타고난 그릇과 기질: "태어날 우리 아이는 어떤 모습인가요?"</w:t>
      </w:r>
    </w:p>
    <w:p w14:paraId="1301F5CC" w14:textId="77777777" w:rsidR="00F44B9D" w:rsidRDefault="00000000">
      <w:pPr>
        <w:numPr>
          <w:ilvl w:val="0"/>
          <w:numId w:val="34"/>
        </w:numPr>
        <w:shd w:val="clear" w:color="auto" w:fill="FFFFFF"/>
        <w:spacing w:before="240" w:after="240"/>
      </w:pPr>
      <w:r>
        <w:rPr>
          <w:rFonts w:ascii="Arial Unicode MS" w:eastAsia="Arial Unicode MS" w:hAnsi="Arial Unicode MS" w:cs="Arial Unicode MS"/>
          <w:color w:val="1F1F1F"/>
          <w:sz w:val="24"/>
          <w:szCs w:val="24"/>
        </w:rPr>
        <w:t xml:space="preserve">해설 기획 의도: 아이 성품의 뼈대와 일주(日柱)의 강인한 물상을 한 편의 그림처럼 묘사하고, 여기에 사회적 관계의 틀을 결정짓는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페르소나를 융합하여 부모가 자녀의 기질을 입체적으로 이해하고 있는 그대로 깊이 사랑하며 수용하도록 이끕니다.</w:t>
      </w:r>
    </w:p>
    <w:p w14:paraId="4D3F54E5" w14:textId="77777777" w:rsidR="00F44B9D" w:rsidRDefault="00000000">
      <w:pPr>
        <w:shd w:val="clear" w:color="auto" w:fill="FFFFFF"/>
        <w:spacing w:before="240" w:after="240"/>
        <w:ind w:left="720" w:hanging="360"/>
        <w:rPr>
          <w:color w:val="1F1F1F"/>
          <w:sz w:val="24"/>
          <w:szCs w:val="24"/>
        </w:rPr>
      </w:pPr>
      <w:r>
        <w:lastRenderedPageBreak/>
        <w:pict w14:anchorId="34ED5A43">
          <v:rect id="_x0000_i1070" style="width:0;height:1.5pt" o:hralign="center" o:hrstd="t" o:hr="t" fillcolor="#a0a0a0" stroked="f"/>
        </w:pict>
      </w:r>
    </w:p>
    <w:p w14:paraId="11A8C177" w14:textId="77777777" w:rsidR="00F44B9D" w:rsidRDefault="00000000">
      <w:pPr>
        <w:pStyle w:val="4"/>
        <w:keepNext w:val="0"/>
        <w:keepLines w:val="0"/>
        <w:shd w:val="clear" w:color="auto" w:fill="FFFFFF"/>
        <w:spacing w:before="240" w:after="120" w:line="360" w:lineRule="auto"/>
        <w:ind w:left="720"/>
        <w:rPr>
          <w:color w:val="1F1F1F"/>
        </w:rPr>
      </w:pPr>
      <w:bookmarkStart w:id="107" w:name="_hp30njz61by6" w:colFirst="0" w:colLast="0"/>
      <w:bookmarkEnd w:id="107"/>
      <w:r>
        <w:rPr>
          <w:rFonts w:ascii="Arial Unicode MS" w:eastAsia="Arial Unicode MS" w:hAnsi="Arial Unicode MS" w:cs="Arial Unicode MS"/>
          <w:color w:val="1F1F1F"/>
        </w:rPr>
        <w:t xml:space="preserve">[일간(日干) 오행 × </w:t>
      </w:r>
      <w:proofErr w:type="spellStart"/>
      <w:r>
        <w:rPr>
          <w:rFonts w:ascii="Arial Unicode MS" w:eastAsia="Arial Unicode MS" w:hAnsi="Arial Unicode MS" w:cs="Arial Unicode MS"/>
          <w:color w:val="1F1F1F"/>
        </w:rPr>
        <w:t>월지</w:t>
      </w:r>
      <w:proofErr w:type="spellEnd"/>
      <w:r>
        <w:rPr>
          <w:rFonts w:ascii="Arial Unicode MS" w:eastAsia="Arial Unicode MS" w:hAnsi="Arial Unicode MS" w:cs="Arial Unicode MS"/>
          <w:color w:val="1F1F1F"/>
        </w:rPr>
        <w:t>(月支) 계절 기반 대자연 물상 매핑 조건]</w:t>
      </w:r>
    </w:p>
    <w:p w14:paraId="1212B7C4" w14:textId="77777777" w:rsidR="00F44B9D" w:rsidRDefault="00000000">
      <w:pPr>
        <w:numPr>
          <w:ilvl w:val="0"/>
          <w:numId w:val="3"/>
        </w:numPr>
        <w:shd w:val="clear" w:color="auto" w:fill="FFFFFF"/>
        <w:spacing w:before="240"/>
      </w:pPr>
      <w:r>
        <w:rPr>
          <w:rFonts w:ascii="Arial Unicode MS" w:eastAsia="Arial Unicode MS" w:hAnsi="Arial Unicode MS" w:cs="Arial Unicode MS"/>
          <w:color w:val="1F1F1F"/>
          <w:sz w:val="24"/>
          <w:szCs w:val="24"/>
        </w:rPr>
        <w:t xml:space="preserve">동적 출력 조건: 사주 원국의 '일간 오행'과 태어난 </w:t>
      </w:r>
      <w:proofErr w:type="spellStart"/>
      <w:r>
        <w:rPr>
          <w:rFonts w:ascii="Arial Unicode MS" w:eastAsia="Arial Unicode MS" w:hAnsi="Arial Unicode MS" w:cs="Arial Unicode MS"/>
          <w:color w:val="1F1F1F"/>
          <w:sz w:val="24"/>
          <w:szCs w:val="24"/>
        </w:rPr>
        <w:t>월령</w:t>
      </w:r>
      <w:proofErr w:type="spellEnd"/>
      <w:r>
        <w:rPr>
          <w:rFonts w:ascii="Arial Unicode MS" w:eastAsia="Arial Unicode MS" w:hAnsi="Arial Unicode MS" w:cs="Arial Unicode MS"/>
          <w:color w:val="1F1F1F"/>
          <w:sz w:val="24"/>
          <w:szCs w:val="24"/>
        </w:rPr>
        <w:t xml:space="preserve"> 기준의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계절(봄/여름/가을/겨울)' 데이터를 교차 검증하여 이에 매칭되는 대자연 물상 해설({{</w:t>
      </w:r>
      <w:proofErr w:type="spellStart"/>
      <w:r>
        <w:rPr>
          <w:rFonts w:ascii="Arial Unicode MS" w:eastAsia="Arial Unicode MS" w:hAnsi="Arial Unicode MS" w:cs="Arial Unicode MS"/>
          <w:color w:val="1F1F1F"/>
          <w:sz w:val="24"/>
          <w:szCs w:val="24"/>
        </w:rPr>
        <w:t>Climatic_Landscape</w:t>
      </w:r>
      <w:proofErr w:type="spellEnd"/>
      <w:r>
        <w:rPr>
          <w:rFonts w:ascii="Arial Unicode MS" w:eastAsia="Arial Unicode MS" w:hAnsi="Arial Unicode MS" w:cs="Arial Unicode MS"/>
          <w:color w:val="1F1F1F"/>
          <w:sz w:val="24"/>
          <w:szCs w:val="24"/>
        </w:rPr>
        <w:t xml:space="preserve">}})을 출력하며, 14장에서 최종 판정된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코드의 기질 요약 키워드({{</w:t>
      </w:r>
      <w:proofErr w:type="spellStart"/>
      <w:r>
        <w:rPr>
          <w:rFonts w:ascii="Arial Unicode MS" w:eastAsia="Arial Unicode MS" w:hAnsi="Arial Unicode MS" w:cs="Arial Unicode MS"/>
          <w:color w:val="1F1F1F"/>
          <w:sz w:val="24"/>
          <w:szCs w:val="24"/>
        </w:rPr>
        <w:t>Persona_Keyword</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결합하여 문장으로 자동 렌더링합니다.</w:t>
      </w:r>
    </w:p>
    <w:p w14:paraId="7320A341" w14:textId="77777777" w:rsidR="00F44B9D" w:rsidRDefault="00000000">
      <w:pPr>
        <w:numPr>
          <w:ilvl w:val="0"/>
          <w:numId w:val="3"/>
        </w:numPr>
        <w:shd w:val="clear" w:color="auto" w:fill="FFFFFF"/>
      </w:pPr>
      <w:r>
        <w:rPr>
          <w:rFonts w:ascii="Arial Unicode MS" w:eastAsia="Arial Unicode MS" w:hAnsi="Arial Unicode MS" w:cs="Arial Unicode MS"/>
          <w:color w:val="1F1F1F"/>
          <w:sz w:val="24"/>
          <w:szCs w:val="24"/>
        </w:rPr>
        <w:t>시스템 연동 템플릿:</w:t>
      </w:r>
      <w:r>
        <w:rPr>
          <w:rFonts w:ascii="Arial Unicode MS" w:eastAsia="Arial Unicode MS" w:hAnsi="Arial Unicode MS" w:cs="Arial Unicode MS"/>
          <w:color w:val="1F1F1F"/>
          <w:sz w:val="24"/>
          <w:szCs w:val="24"/>
        </w:rPr>
        <w:br/>
        <w:t xml:space="preserve">"우리 아기는 타고난 주체성이자 근본 에너지인 **[일간 한자 및 오행 </w:t>
      </w:r>
      <w:proofErr w:type="spellStart"/>
      <w:r>
        <w:rPr>
          <w:rFonts w:ascii="Arial Unicode MS" w:eastAsia="Arial Unicode MS" w:hAnsi="Arial Unicode MS" w:cs="Arial Unicode MS"/>
          <w:color w:val="1F1F1F"/>
          <w:sz w:val="24"/>
          <w:szCs w:val="24"/>
        </w:rPr>
        <w:t>한글명</w:t>
      </w:r>
      <w:proofErr w:type="spellEnd"/>
      <w:r>
        <w:rPr>
          <w:rFonts w:ascii="Arial Unicode MS" w:eastAsia="Arial Unicode MS" w:hAnsi="Arial Unicode MS" w:cs="Arial Unicode MS"/>
          <w:color w:val="1F1F1F"/>
          <w:sz w:val="24"/>
          <w:szCs w:val="24"/>
        </w:rPr>
        <w:t>]**의 기운을 품고, 만물이 생동하는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계절 </w:t>
      </w:r>
      <w:proofErr w:type="spellStart"/>
      <w:r>
        <w:rPr>
          <w:rFonts w:ascii="Arial Unicode MS" w:eastAsia="Arial Unicode MS" w:hAnsi="Arial Unicode MS" w:cs="Arial Unicode MS"/>
          <w:color w:val="1F1F1F"/>
          <w:sz w:val="24"/>
          <w:szCs w:val="24"/>
        </w:rPr>
        <w:t>한글명</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태어났습니다. 이 오행과 계절의 아름다운 조화를 대자연의 풍경에 비유하자면, 마치 **'{{</w:t>
      </w:r>
      <w:proofErr w:type="spellStart"/>
      <w:r>
        <w:rPr>
          <w:rFonts w:ascii="Arial Unicode MS" w:eastAsia="Arial Unicode MS" w:hAnsi="Arial Unicode MS" w:cs="Arial Unicode MS"/>
          <w:color w:val="1F1F1F"/>
          <w:sz w:val="24"/>
          <w:szCs w:val="24"/>
        </w:rPr>
        <w:t>Climatic_Landscape</w:t>
      </w:r>
      <w:proofErr w:type="spellEnd"/>
      <w:r>
        <w:rPr>
          <w:rFonts w:ascii="Arial Unicode MS" w:eastAsia="Arial Unicode MS" w:hAnsi="Arial Unicode MS" w:cs="Arial Unicode MS"/>
          <w:color w:val="1F1F1F"/>
          <w:sz w:val="24"/>
          <w:szCs w:val="24"/>
        </w:rPr>
        <w:t>}}'**의 형상과도 같습니다. 이러한 기후적 환경의 축복을 받아 우리 아기는 성품이 대단히 **{{</w:t>
      </w:r>
      <w:proofErr w:type="spellStart"/>
      <w:r>
        <w:rPr>
          <w:rFonts w:ascii="Arial Unicode MS" w:eastAsia="Arial Unicode MS" w:hAnsi="Arial Unicode MS" w:cs="Arial Unicode MS"/>
          <w:color w:val="1F1F1F"/>
          <w:sz w:val="24"/>
          <w:szCs w:val="24"/>
        </w:rPr>
        <w:t>Persona_Keyword</w:t>
      </w:r>
      <w:proofErr w:type="spellEnd"/>
      <w:r>
        <w:rPr>
          <w:rFonts w:ascii="Arial Unicode MS" w:eastAsia="Arial Unicode MS" w:hAnsi="Arial Unicode MS" w:cs="Arial Unicode MS"/>
          <w:color w:val="1F1F1F"/>
          <w:sz w:val="24"/>
          <w:szCs w:val="24"/>
        </w:rPr>
        <w:t>}}** 기질을 발현하게 되며, 인생 전체에서 자신의 위대한 생명력을 스스로 증명해 나가는 힘찬 여정을 시작하게 됩니다."</w:t>
      </w:r>
    </w:p>
    <w:p w14:paraId="4623F8A3" w14:textId="77777777" w:rsidR="00F44B9D" w:rsidRDefault="00000000">
      <w:pPr>
        <w:numPr>
          <w:ilvl w:val="0"/>
          <w:numId w:val="3"/>
        </w:numPr>
        <w:shd w:val="clear" w:color="auto" w:fill="FFFFFF"/>
        <w:spacing w:after="420"/>
        <w:rPr>
          <w:color w:val="1F1F1F"/>
          <w:sz w:val="24"/>
          <w:szCs w:val="24"/>
        </w:rPr>
      </w:pPr>
      <w:r>
        <w:rPr>
          <w:rFonts w:ascii="Arial Unicode MS" w:eastAsia="Arial Unicode MS" w:hAnsi="Arial Unicode MS" w:cs="Arial Unicode MS"/>
          <w:color w:val="1F1F1F"/>
          <w:sz w:val="24"/>
          <w:szCs w:val="24"/>
        </w:rPr>
        <w:t xml:space="preserve">개발자 구현용 예시 (일간: 甲木(목),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子水(겨울),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정관격</w:t>
      </w:r>
      <w:proofErr w:type="spellEnd"/>
      <w:r>
        <w:rPr>
          <w:rFonts w:ascii="Arial Unicode MS" w:eastAsia="Arial Unicode MS" w:hAnsi="Arial Unicode MS" w:cs="Arial Unicode MS"/>
          <w:color w:val="1F1F1F"/>
          <w:sz w:val="24"/>
          <w:szCs w:val="24"/>
        </w:rPr>
        <w:t xml:space="preserve"> `JEONG_GWAN`인 경우):</w:t>
      </w:r>
      <w:r>
        <w:rPr>
          <w:rFonts w:ascii="Arial Unicode MS" w:eastAsia="Arial Unicode MS" w:hAnsi="Arial Unicode MS" w:cs="Arial Unicode MS"/>
          <w:color w:val="1F1F1F"/>
          <w:sz w:val="24"/>
          <w:szCs w:val="24"/>
        </w:rPr>
        <w:br/>
        <w:t>"우리 아기는 타고난 주체성이자 근본 에너지인 **甲목(木)**의 기운을 품고, 만물이 생동하는 **겨울(</w:t>
      </w:r>
      <w:proofErr w:type="spellStart"/>
      <w:r>
        <w:rPr>
          <w:rFonts w:ascii="Arial Unicode MS" w:eastAsia="Arial Unicode MS" w:hAnsi="Arial Unicode MS" w:cs="Arial Unicode MS"/>
          <w:color w:val="1F1F1F"/>
          <w:sz w:val="24"/>
          <w:szCs w:val="24"/>
        </w:rPr>
        <w:t>Winter</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태어났습니다. 이 오행과 계절의 아름다운 조화를 대자연의 풍경에 비유하자면, 마치 **'한겨울 차가운 눈 속에서도 푸름을 잃지 않는 겨울 소나무'**의 형상과도 같습니다. 이러한 기후적 환경의 축복을 받아 우리 아기는 성품이 대단히 **단정하고 책임감이 넘치며 규율을 지키는** 기질을 발현하게 되며, 인생 전체에서 자신의 위대한 생명력을 스스로 증명해 나가는 힘찬 여정을 시작하게 됩니다."</w:t>
      </w:r>
    </w:p>
    <w:p w14:paraId="6D066126" w14:textId="77777777" w:rsidR="00F44B9D" w:rsidRDefault="00000000">
      <w:pPr>
        <w:pStyle w:val="3"/>
        <w:keepNext w:val="0"/>
        <w:keepLines w:val="0"/>
        <w:shd w:val="clear" w:color="auto" w:fill="FFFFFF"/>
        <w:spacing w:before="280" w:line="360" w:lineRule="auto"/>
        <w:ind w:left="720"/>
        <w:rPr>
          <w:color w:val="1F1F1F"/>
          <w:sz w:val="24"/>
          <w:szCs w:val="24"/>
        </w:rPr>
      </w:pPr>
      <w:bookmarkStart w:id="108" w:name="_reooi7dfsily" w:colFirst="0" w:colLast="0"/>
      <w:bookmarkEnd w:id="108"/>
      <w:r>
        <w:rPr>
          <w:rFonts w:ascii="Arial Unicode MS" w:eastAsia="Arial Unicode MS" w:hAnsi="Arial Unicode MS" w:cs="Arial Unicode MS"/>
          <w:color w:val="1F1F1F"/>
          <w:sz w:val="24"/>
          <w:szCs w:val="24"/>
        </w:rPr>
        <w:t xml:space="preserve">연동될 데이터베이스 정의 (DB </w:t>
      </w:r>
      <w:proofErr w:type="spellStart"/>
      <w:r>
        <w:rPr>
          <w:rFonts w:ascii="Arial Unicode MS" w:eastAsia="Arial Unicode MS" w:hAnsi="Arial Unicode MS" w:cs="Arial Unicode MS"/>
          <w:color w:val="1F1F1F"/>
          <w:sz w:val="24"/>
          <w:szCs w:val="24"/>
        </w:rPr>
        <w:t>Schema</w:t>
      </w:r>
      <w:proofErr w:type="spellEnd"/>
      <w:r>
        <w:rPr>
          <w:rFonts w:ascii="Arial Unicode MS" w:eastAsia="Arial Unicode MS" w:hAnsi="Arial Unicode MS" w:cs="Arial Unicode MS"/>
          <w:color w:val="1F1F1F"/>
          <w:sz w:val="24"/>
          <w:szCs w:val="24"/>
        </w:rPr>
        <w:t xml:space="preserve"> 및 매핑 데이터)</w:t>
      </w:r>
    </w:p>
    <w:p w14:paraId="28C9EA23" w14:textId="77777777" w:rsidR="00F44B9D" w:rsidRDefault="00000000">
      <w:pPr>
        <w:pStyle w:val="4"/>
        <w:keepNext w:val="0"/>
        <w:keepLines w:val="0"/>
        <w:shd w:val="clear" w:color="auto" w:fill="FFFFFF"/>
        <w:spacing w:before="0" w:after="120" w:line="360" w:lineRule="auto"/>
        <w:ind w:left="720"/>
        <w:rPr>
          <w:color w:val="1F1F1F"/>
        </w:rPr>
      </w:pPr>
      <w:bookmarkStart w:id="109" w:name="_skfiqze175o6" w:colFirst="0" w:colLast="0"/>
      <w:bookmarkEnd w:id="109"/>
      <w:r>
        <w:rPr>
          <w:rFonts w:ascii="Arial Unicode MS" w:eastAsia="Arial Unicode MS" w:hAnsi="Arial Unicode MS" w:cs="Arial Unicode MS"/>
          <w:color w:val="1F1F1F"/>
        </w:rPr>
        <w:t xml:space="preserve">① 변수 1: </w:t>
      </w:r>
      <w:r>
        <w:rPr>
          <w:rFonts w:ascii="Courier New" w:eastAsia="Courier New" w:hAnsi="Courier New" w:cs="Courier New"/>
          <w:color w:val="1F1F1F"/>
          <w:shd w:val="clear" w:color="auto" w:fill="F0F4F9"/>
        </w:rPr>
        <w:t>{{</w:t>
      </w:r>
      <w:proofErr w:type="spellStart"/>
      <w:r>
        <w:rPr>
          <w:rFonts w:ascii="Courier New" w:eastAsia="Courier New" w:hAnsi="Courier New" w:cs="Courier New"/>
          <w:color w:val="1F1F1F"/>
          <w:shd w:val="clear" w:color="auto" w:fill="F0F4F9"/>
        </w:rPr>
        <w:t>Climatic_Landscape</w:t>
      </w:r>
      <w:proofErr w:type="spellEnd"/>
      <w:r>
        <w:rPr>
          <w:rFonts w:ascii="Courier New" w:eastAsia="Courier New" w:hAnsi="Courier New" w:cs="Courier New"/>
          <w:color w:val="1F1F1F"/>
          <w:shd w:val="clear" w:color="auto" w:fill="F0F4F9"/>
        </w:rPr>
        <w:t>}}</w:t>
      </w:r>
      <w:r>
        <w:rPr>
          <w:rFonts w:ascii="Arial Unicode MS" w:eastAsia="Arial Unicode MS" w:hAnsi="Arial Unicode MS" w:cs="Arial Unicode MS"/>
          <w:color w:val="1F1F1F"/>
        </w:rPr>
        <w:t xml:space="preserve"> (일간 오행 </w:t>
      </w:r>
      <w:r>
        <w:rPr>
          <w:rFonts w:ascii="Times New Roman" w:eastAsia="Times New Roman" w:hAnsi="Times New Roman" w:cs="Times New Roman"/>
          <w:color w:val="1F1F1F"/>
          <w:sz w:val="29"/>
          <w:szCs w:val="29"/>
        </w:rPr>
        <w:t>×</w:t>
      </w:r>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월지</w:t>
      </w:r>
      <w:proofErr w:type="spellEnd"/>
      <w:r>
        <w:rPr>
          <w:rFonts w:ascii="Arial Unicode MS" w:eastAsia="Arial Unicode MS" w:hAnsi="Arial Unicode MS" w:cs="Arial Unicode MS"/>
          <w:color w:val="1F1F1F"/>
        </w:rPr>
        <w:t xml:space="preserve"> 계절 물상)</w:t>
      </w:r>
    </w:p>
    <w:p w14:paraId="652819F4"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앞선 답변에서 제시해 드린 **[일간 오행 </w:t>
      </w:r>
    </w:p>
    <w:p w14:paraId="4E788C4B" w14:textId="77777777" w:rsidR="00F44B9D" w:rsidRDefault="00000000">
      <w:pPr>
        <w:shd w:val="clear" w:color="auto" w:fill="FFFFFF"/>
        <w:spacing w:before="240" w:after="420"/>
        <w:ind w:left="720"/>
        <w:rPr>
          <w:color w:val="1F1F1F"/>
          <w:sz w:val="24"/>
          <w:szCs w:val="24"/>
        </w:rPr>
      </w:pPr>
      <w:r>
        <w:rPr>
          <w:rFonts w:ascii="Times New Roman" w:eastAsia="Times New Roman" w:hAnsi="Times New Roman" w:cs="Times New Roman"/>
          <w:color w:val="1F1F1F"/>
          <w:sz w:val="27"/>
          <w:szCs w:val="27"/>
        </w:rPr>
        <w:t>×</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월지</w:t>
      </w:r>
      <w:proofErr w:type="spellEnd"/>
      <w:r>
        <w:rPr>
          <w:rFonts w:ascii="Arial Unicode MS" w:eastAsia="Arial Unicode MS" w:hAnsi="Arial Unicode MS" w:cs="Arial Unicode MS"/>
          <w:color w:val="1F1F1F"/>
          <w:sz w:val="24"/>
          <w:szCs w:val="24"/>
        </w:rPr>
        <w:t xml:space="preserve"> 계절 물상 해설 테이블]**의 '최종 물상 매핑 한글 해설' 컬럼 데이터를 그대로 호출합니다.</w:t>
      </w:r>
    </w:p>
    <w:p w14:paraId="01AAED3F" w14:textId="77777777" w:rsidR="00F44B9D" w:rsidRDefault="00000000">
      <w:pPr>
        <w:numPr>
          <w:ilvl w:val="0"/>
          <w:numId w:val="12"/>
        </w:numPr>
        <w:shd w:val="clear" w:color="auto" w:fill="FFFFFF"/>
        <w:spacing w:before="240" w:after="240"/>
      </w:pPr>
      <w:r>
        <w:rPr>
          <w:rFonts w:ascii="Arial Unicode MS" w:eastAsia="Arial Unicode MS" w:hAnsi="Arial Unicode MS" w:cs="Arial Unicode MS"/>
          <w:i/>
          <w:iCs/>
          <w:color w:val="1F1F1F"/>
          <w:sz w:val="24"/>
          <w:szCs w:val="24"/>
        </w:rPr>
        <w:t>예시:</w:t>
      </w:r>
      <w:r>
        <w:rPr>
          <w:rFonts w:ascii="Arial Unicode MS" w:eastAsia="Arial Unicode MS" w:hAnsi="Arial Unicode MS" w:cs="Arial Unicode MS"/>
          <w:color w:val="1F1F1F"/>
          <w:sz w:val="24"/>
          <w:szCs w:val="24"/>
        </w:rPr>
        <w:t xml:space="preserve"> 일간이 </w:t>
      </w:r>
      <w:r>
        <w:rPr>
          <w:rFonts w:ascii="궁서" w:eastAsia="궁서" w:hAnsi="궁서" w:cs="궁서"/>
          <w:color w:val="1F1F1F"/>
          <w:sz w:val="24"/>
          <w:szCs w:val="24"/>
          <w:shd w:val="clear" w:color="auto" w:fill="F0F4F9"/>
        </w:rPr>
        <w:t>木</w:t>
      </w:r>
      <w:r>
        <w:rPr>
          <w:rFonts w:ascii="Arial Unicode MS" w:eastAsia="Arial Unicode MS" w:hAnsi="Arial Unicode MS" w:cs="Arial Unicode MS"/>
          <w:color w:val="1F1F1F"/>
          <w:sz w:val="24"/>
          <w:szCs w:val="24"/>
        </w:rPr>
        <w:t xml:space="preserve">이고 </w:t>
      </w:r>
      <w:proofErr w:type="spellStart"/>
      <w:r>
        <w:rPr>
          <w:rFonts w:ascii="Arial Unicode MS" w:eastAsia="Arial Unicode MS" w:hAnsi="Arial Unicode MS" w:cs="Arial Unicode MS"/>
          <w:color w:val="1F1F1F"/>
          <w:sz w:val="24"/>
          <w:szCs w:val="24"/>
        </w:rPr>
        <w:t>월지가</w:t>
      </w:r>
      <w:proofErr w:type="spellEnd"/>
      <w:r>
        <w:rPr>
          <w:rFonts w:ascii="Arial Unicode MS" w:eastAsia="Arial Unicode MS" w:hAnsi="Arial Unicode MS" w:cs="Arial Unicode MS"/>
          <w:color w:val="1F1F1F"/>
          <w:sz w:val="24"/>
          <w:szCs w:val="24"/>
        </w:rPr>
        <w:t xml:space="preserve"> </w:t>
      </w:r>
      <w:r>
        <w:rPr>
          <w:rFonts w:ascii="궁서" w:eastAsia="궁서" w:hAnsi="궁서" w:cs="궁서"/>
          <w:color w:val="1F1F1F"/>
          <w:sz w:val="24"/>
          <w:szCs w:val="24"/>
          <w:shd w:val="clear" w:color="auto" w:fill="F0F4F9"/>
        </w:rPr>
        <w:t>子(겨울)</w:t>
      </w:r>
      <w:r>
        <w:rPr>
          <w:rFonts w:ascii="Arial Unicode MS" w:eastAsia="Arial Unicode MS" w:hAnsi="Arial Unicode MS" w:cs="Arial Unicode MS"/>
          <w:color w:val="1F1F1F"/>
          <w:sz w:val="24"/>
          <w:szCs w:val="24"/>
        </w:rPr>
        <w:t xml:space="preserve">인 아기 </w:t>
      </w:r>
      <w:r>
        <w:rPr>
          <w:rFonts w:ascii="Arial Unicode MS" w:eastAsia="Arial Unicode MS" w:hAnsi="Arial Unicode MS" w:cs="Arial Unicode MS"/>
          <w:color w:val="1F1F1F"/>
          <w:sz w:val="24"/>
          <w:szCs w:val="24"/>
        </w:rPr>
        <w:br/>
      </w:r>
      <w:r>
        <w:rPr>
          <w:rFonts w:ascii="Cardo" w:eastAsia="Cardo" w:hAnsi="Cardo" w:cs="Cardo"/>
          <w:color w:val="1F1F1F"/>
          <w:sz w:val="29"/>
          <w:szCs w:val="29"/>
        </w:rPr>
        <w:t>→</w:t>
      </w:r>
      <w:r>
        <w:rPr>
          <w:color w:val="1F1F1F"/>
          <w:sz w:val="24"/>
          <w:szCs w:val="24"/>
        </w:rPr>
        <w:t xml:space="preserve"> </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Climatic_Landscape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 xml:space="preserve"> = "한겨울 차가운 눈 속에서도 푸름을 잃지 않는 겨울 소나무"</w:t>
      </w:r>
    </w:p>
    <w:p w14:paraId="155C2EC1" w14:textId="77777777" w:rsidR="00F44B9D" w:rsidRDefault="00000000">
      <w:pPr>
        <w:pStyle w:val="4"/>
        <w:keepNext w:val="0"/>
        <w:keepLines w:val="0"/>
        <w:shd w:val="clear" w:color="auto" w:fill="FFFFFF"/>
        <w:spacing w:before="240" w:after="120" w:line="360" w:lineRule="auto"/>
        <w:ind w:left="720"/>
        <w:rPr>
          <w:color w:val="1F1F1F"/>
        </w:rPr>
      </w:pPr>
      <w:bookmarkStart w:id="110" w:name="_h290jmi6gmka" w:colFirst="0" w:colLast="0"/>
      <w:bookmarkEnd w:id="110"/>
      <w:r>
        <w:rPr>
          <w:rFonts w:ascii="Arial Unicode MS" w:eastAsia="Arial Unicode MS" w:hAnsi="Arial Unicode MS" w:cs="Arial Unicode MS"/>
          <w:color w:val="1F1F1F"/>
        </w:rPr>
        <w:lastRenderedPageBreak/>
        <w:t xml:space="preserve">② 변수 2: </w:t>
      </w:r>
      <w:r>
        <w:rPr>
          <w:rFonts w:ascii="Courier New" w:eastAsia="Courier New" w:hAnsi="Courier New" w:cs="Courier New"/>
          <w:color w:val="1F1F1F"/>
          <w:shd w:val="clear" w:color="auto" w:fill="F0F4F9"/>
        </w:rPr>
        <w:t>{{</w:t>
      </w:r>
      <w:proofErr w:type="spellStart"/>
      <w:r>
        <w:rPr>
          <w:rFonts w:ascii="Courier New" w:eastAsia="Courier New" w:hAnsi="Courier New" w:cs="Courier New"/>
          <w:color w:val="1F1F1F"/>
          <w:shd w:val="clear" w:color="auto" w:fill="F0F4F9"/>
        </w:rPr>
        <w:t>Persona_Keyword</w:t>
      </w:r>
      <w:proofErr w:type="spellEnd"/>
      <w:r>
        <w:rPr>
          <w:rFonts w:ascii="Courier New" w:eastAsia="Courier New" w:hAnsi="Courier New" w:cs="Courier New"/>
          <w:color w:val="1F1F1F"/>
          <w:shd w:val="clear" w:color="auto" w:fill="F0F4F9"/>
        </w:rPr>
        <w:t>}}</w:t>
      </w:r>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격국</w:t>
      </w:r>
      <w:proofErr w:type="spellEnd"/>
      <w:r>
        <w:rPr>
          <w:rFonts w:ascii="Arial Unicode MS" w:eastAsia="Arial Unicode MS" w:hAnsi="Arial Unicode MS" w:cs="Arial Unicode MS"/>
          <w:color w:val="1F1F1F"/>
        </w:rPr>
        <w:t xml:space="preserve"> 페르소나와 어우러진 기질 키워드 DB)</w:t>
      </w:r>
    </w:p>
    <w:p w14:paraId="0C7A63AE"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rPr>
        <w:t xml:space="preserve">최종 판정된 </w:t>
      </w:r>
      <w:proofErr w:type="spellStart"/>
      <w:r>
        <w:rPr>
          <w:rFonts w:ascii="Arial Unicode MS" w:eastAsia="Arial Unicode MS" w:hAnsi="Arial Unicode MS" w:cs="Arial Unicode MS"/>
          <w:color w:val="1F1F1F"/>
          <w:sz w:val="24"/>
          <w:szCs w:val="24"/>
        </w:rPr>
        <w:t>격국에</w:t>
      </w:r>
      <w:proofErr w:type="spellEnd"/>
      <w:r>
        <w:rPr>
          <w:rFonts w:ascii="Arial Unicode MS" w:eastAsia="Arial Unicode MS" w:hAnsi="Arial Unicode MS" w:cs="Arial Unicode MS"/>
          <w:color w:val="1F1F1F"/>
          <w:sz w:val="24"/>
          <w:szCs w:val="24"/>
        </w:rPr>
        <w:t xml:space="preserve"> 맞춰 아기의 행동 양식을 대자연의 풍경에 조화롭게 연동하기 위한 형용사 키워드 데이터베이스입니다.</w:t>
      </w:r>
    </w:p>
    <w:tbl>
      <w:tblPr>
        <w:tblStyle w:val="a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7"/>
        <w:gridCol w:w="3000"/>
        <w:gridCol w:w="4698"/>
      </w:tblGrid>
      <w:tr w:rsidR="00F44B9D" w14:paraId="01A6479A" w14:textId="77777777">
        <w:trPr>
          <w:trHeight w:val="960"/>
        </w:trPr>
        <w:tc>
          <w:tcPr>
            <w:tcW w:w="1327" w:type="dxa"/>
            <w:tcBorders>
              <w:top w:val="nil"/>
              <w:left w:val="nil"/>
              <w:bottom w:val="single" w:sz="4" w:space="0" w:color="E1E3E1"/>
              <w:right w:val="nil"/>
            </w:tcBorders>
            <w:tcMar>
              <w:top w:w="120" w:type="dxa"/>
              <w:left w:w="120" w:type="dxa"/>
              <w:bottom w:w="120" w:type="dxa"/>
              <w:right w:w="120" w:type="dxa"/>
            </w:tcMar>
          </w:tcPr>
          <w:p w14:paraId="4E4ED237" w14:textId="77777777" w:rsidR="00F44B9D" w:rsidRDefault="00000000">
            <w:pPr>
              <w:shd w:val="clear" w:color="auto" w:fill="FFFFFF"/>
              <w:spacing w:before="240" w:after="240"/>
              <w:jc w:val="center"/>
              <w:rPr>
                <w:color w:val="1F1F1F"/>
                <w:sz w:val="24"/>
                <w:szCs w:val="24"/>
                <w:highlight w:val="white"/>
              </w:rPr>
            </w:pPr>
            <w:proofErr w:type="spellStart"/>
            <w:r>
              <w:rPr>
                <w:color w:val="1F1F1F"/>
                <w:sz w:val="24"/>
                <w:szCs w:val="24"/>
                <w:highlight w:val="white"/>
              </w:rPr>
              <w:t>Gyeok_Code</w:t>
            </w:r>
            <w:proofErr w:type="spellEnd"/>
          </w:p>
        </w:tc>
        <w:tc>
          <w:tcPr>
            <w:tcW w:w="2999" w:type="dxa"/>
            <w:tcBorders>
              <w:top w:val="nil"/>
              <w:left w:val="nil"/>
              <w:bottom w:val="single" w:sz="4" w:space="0" w:color="E1E3E1"/>
              <w:right w:val="nil"/>
            </w:tcBorders>
            <w:tcMar>
              <w:top w:w="120" w:type="dxa"/>
              <w:left w:w="120" w:type="dxa"/>
              <w:bottom w:w="120" w:type="dxa"/>
              <w:right w:w="120" w:type="dxa"/>
            </w:tcMar>
          </w:tcPr>
          <w:p w14:paraId="40E3772D" w14:textId="77777777" w:rsidR="00F44B9D" w:rsidRDefault="00000000">
            <w:pPr>
              <w:shd w:val="clear" w:color="auto" w:fill="FFFFFF"/>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격국</w:t>
            </w:r>
            <w:proofErr w:type="spellEnd"/>
            <w:r>
              <w:rPr>
                <w:rFonts w:ascii="Arial Unicode MS" w:eastAsia="Arial Unicode MS" w:hAnsi="Arial Unicode MS" w:cs="Arial Unicode MS"/>
                <w:color w:val="1F1F1F"/>
                <w:sz w:val="24"/>
                <w:szCs w:val="24"/>
                <w:highlight w:val="white"/>
              </w:rPr>
              <w:t xml:space="preserve"> 페르소나 타이틀</w:t>
            </w:r>
          </w:p>
        </w:tc>
        <w:tc>
          <w:tcPr>
            <w:tcW w:w="4697" w:type="dxa"/>
            <w:tcBorders>
              <w:top w:val="nil"/>
              <w:left w:val="nil"/>
              <w:bottom w:val="single" w:sz="4" w:space="0" w:color="E1E3E1"/>
              <w:right w:val="nil"/>
            </w:tcBorders>
            <w:tcMar>
              <w:top w:w="120" w:type="dxa"/>
              <w:left w:w="120" w:type="dxa"/>
              <w:bottom w:w="120" w:type="dxa"/>
              <w:right w:w="120" w:type="dxa"/>
            </w:tcMar>
          </w:tcPr>
          <w:p w14:paraId="715FC21A" w14:textId="77777777" w:rsidR="00F44B9D" w:rsidRDefault="00000000">
            <w:pPr>
              <w:shd w:val="clear" w:color="auto" w:fill="FFFFFF"/>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기질 요약 키워드 데이터 (</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Persona_Keyword</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highlight w:val="white"/>
              </w:rPr>
              <w:t xml:space="preserve"> 값)</w:t>
            </w:r>
          </w:p>
        </w:tc>
      </w:tr>
      <w:tr w:rsidR="00F44B9D" w14:paraId="7A068E64"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63157EA3"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JEONG_GWAN</w:t>
            </w:r>
          </w:p>
        </w:tc>
        <w:tc>
          <w:tcPr>
            <w:tcW w:w="2999" w:type="dxa"/>
            <w:tcBorders>
              <w:top w:val="nil"/>
              <w:left w:val="nil"/>
              <w:bottom w:val="single" w:sz="4" w:space="0" w:color="E1E3E1"/>
              <w:right w:val="nil"/>
            </w:tcBorders>
            <w:tcMar>
              <w:top w:w="120" w:type="dxa"/>
              <w:left w:w="120" w:type="dxa"/>
              <w:bottom w:w="120" w:type="dxa"/>
              <w:right w:w="120" w:type="dxa"/>
            </w:tcMar>
          </w:tcPr>
          <w:p w14:paraId="4AA82D0D"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바른 사회를 이끄는 클래식 리더</w:t>
            </w:r>
          </w:p>
        </w:tc>
        <w:tc>
          <w:tcPr>
            <w:tcW w:w="4697" w:type="dxa"/>
            <w:tcBorders>
              <w:top w:val="nil"/>
              <w:left w:val="nil"/>
              <w:bottom w:val="single" w:sz="4" w:space="0" w:color="E1E3E1"/>
              <w:right w:val="nil"/>
            </w:tcBorders>
            <w:tcMar>
              <w:top w:w="120" w:type="dxa"/>
              <w:left w:w="120" w:type="dxa"/>
              <w:bottom w:w="120" w:type="dxa"/>
              <w:right w:w="120" w:type="dxa"/>
            </w:tcMar>
          </w:tcPr>
          <w:p w14:paraId="30D51800"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단정하고 책임감이 넘치며 규율을 지키는</w:t>
            </w:r>
          </w:p>
        </w:tc>
      </w:tr>
      <w:tr w:rsidR="00F44B9D" w14:paraId="01D82D41"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68917CB9"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PYEON_GWAN</w:t>
            </w:r>
          </w:p>
        </w:tc>
        <w:tc>
          <w:tcPr>
            <w:tcW w:w="2999" w:type="dxa"/>
            <w:tcBorders>
              <w:top w:val="nil"/>
              <w:left w:val="nil"/>
              <w:bottom w:val="single" w:sz="4" w:space="0" w:color="E1E3E1"/>
              <w:right w:val="nil"/>
            </w:tcBorders>
            <w:tcMar>
              <w:top w:w="120" w:type="dxa"/>
              <w:left w:w="120" w:type="dxa"/>
              <w:bottom w:w="120" w:type="dxa"/>
              <w:right w:w="120" w:type="dxa"/>
            </w:tcMar>
          </w:tcPr>
          <w:p w14:paraId="306AC2B7"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위기를 타개하는 문제 해결사</w:t>
            </w:r>
          </w:p>
        </w:tc>
        <w:tc>
          <w:tcPr>
            <w:tcW w:w="4697" w:type="dxa"/>
            <w:tcBorders>
              <w:top w:val="nil"/>
              <w:left w:val="nil"/>
              <w:bottom w:val="single" w:sz="4" w:space="0" w:color="E1E3E1"/>
              <w:right w:val="nil"/>
            </w:tcBorders>
            <w:tcMar>
              <w:top w:w="120" w:type="dxa"/>
              <w:left w:w="120" w:type="dxa"/>
              <w:bottom w:w="120" w:type="dxa"/>
              <w:right w:w="120" w:type="dxa"/>
            </w:tcMar>
          </w:tcPr>
          <w:p w14:paraId="0ABCA37A"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강인한 카리스마를 품고 남을 지켜주는</w:t>
            </w:r>
          </w:p>
        </w:tc>
      </w:tr>
      <w:tr w:rsidR="00F44B9D" w14:paraId="16BA123D"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5D4CD75A"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JEONG_IN</w:t>
            </w:r>
          </w:p>
        </w:tc>
        <w:tc>
          <w:tcPr>
            <w:tcW w:w="2999" w:type="dxa"/>
            <w:tcBorders>
              <w:top w:val="nil"/>
              <w:left w:val="nil"/>
              <w:bottom w:val="single" w:sz="4" w:space="0" w:color="E1E3E1"/>
              <w:right w:val="nil"/>
            </w:tcBorders>
            <w:tcMar>
              <w:top w:w="120" w:type="dxa"/>
              <w:left w:w="120" w:type="dxa"/>
              <w:bottom w:w="120" w:type="dxa"/>
              <w:right w:w="120" w:type="dxa"/>
            </w:tcMar>
          </w:tcPr>
          <w:p w14:paraId="67EE6F23"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지식의 깊이를 탐구하는 대학자</w:t>
            </w:r>
          </w:p>
        </w:tc>
        <w:tc>
          <w:tcPr>
            <w:tcW w:w="4697" w:type="dxa"/>
            <w:tcBorders>
              <w:top w:val="nil"/>
              <w:left w:val="nil"/>
              <w:bottom w:val="single" w:sz="4" w:space="0" w:color="E1E3E1"/>
              <w:right w:val="nil"/>
            </w:tcBorders>
            <w:tcMar>
              <w:top w:w="120" w:type="dxa"/>
              <w:left w:w="120" w:type="dxa"/>
              <w:bottom w:w="120" w:type="dxa"/>
              <w:right w:w="120" w:type="dxa"/>
            </w:tcMar>
          </w:tcPr>
          <w:p w14:paraId="412A8195"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학구적이며 내면의 생각이 아주 깊고 온화한</w:t>
            </w:r>
          </w:p>
        </w:tc>
      </w:tr>
      <w:tr w:rsidR="00F44B9D" w14:paraId="269865B4"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7B5A7138"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PYEON_IN</w:t>
            </w:r>
          </w:p>
        </w:tc>
        <w:tc>
          <w:tcPr>
            <w:tcW w:w="2999" w:type="dxa"/>
            <w:tcBorders>
              <w:top w:val="nil"/>
              <w:left w:val="nil"/>
              <w:bottom w:val="single" w:sz="4" w:space="0" w:color="E1E3E1"/>
              <w:right w:val="nil"/>
            </w:tcBorders>
            <w:tcMar>
              <w:top w:w="120" w:type="dxa"/>
              <w:left w:w="120" w:type="dxa"/>
              <w:bottom w:w="120" w:type="dxa"/>
              <w:right w:w="120" w:type="dxa"/>
            </w:tcMar>
          </w:tcPr>
          <w:p w14:paraId="57B660FC"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남다른 직관을 지닌 크리에이터</w:t>
            </w:r>
          </w:p>
        </w:tc>
        <w:tc>
          <w:tcPr>
            <w:tcW w:w="4697" w:type="dxa"/>
            <w:tcBorders>
              <w:top w:val="nil"/>
              <w:left w:val="nil"/>
              <w:bottom w:val="single" w:sz="4" w:space="0" w:color="E1E3E1"/>
              <w:right w:val="nil"/>
            </w:tcBorders>
            <w:tcMar>
              <w:top w:w="120" w:type="dxa"/>
              <w:left w:w="120" w:type="dxa"/>
              <w:bottom w:w="120" w:type="dxa"/>
              <w:right w:w="120" w:type="dxa"/>
            </w:tcMar>
          </w:tcPr>
          <w:p w14:paraId="0AB39644"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남다른 독창성과 뛰어난 직관적 영감을 가진</w:t>
            </w:r>
          </w:p>
        </w:tc>
      </w:tr>
      <w:tr w:rsidR="00F44B9D" w14:paraId="56848298"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3F826A4E"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SIK_SIN</w:t>
            </w:r>
          </w:p>
        </w:tc>
        <w:tc>
          <w:tcPr>
            <w:tcW w:w="2999" w:type="dxa"/>
            <w:tcBorders>
              <w:top w:val="nil"/>
              <w:left w:val="nil"/>
              <w:bottom w:val="single" w:sz="4" w:space="0" w:color="E1E3E1"/>
              <w:right w:val="nil"/>
            </w:tcBorders>
            <w:tcMar>
              <w:top w:w="120" w:type="dxa"/>
              <w:left w:w="120" w:type="dxa"/>
              <w:bottom w:w="120" w:type="dxa"/>
              <w:right w:w="120" w:type="dxa"/>
            </w:tcMar>
          </w:tcPr>
          <w:p w14:paraId="093509DB"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기술과 신용을 만드는 명품 장인</w:t>
            </w:r>
          </w:p>
        </w:tc>
        <w:tc>
          <w:tcPr>
            <w:tcW w:w="4697" w:type="dxa"/>
            <w:tcBorders>
              <w:top w:val="nil"/>
              <w:left w:val="nil"/>
              <w:bottom w:val="single" w:sz="4" w:space="0" w:color="E1E3E1"/>
              <w:right w:val="nil"/>
            </w:tcBorders>
            <w:tcMar>
              <w:top w:w="120" w:type="dxa"/>
              <w:left w:w="120" w:type="dxa"/>
              <w:bottom w:w="120" w:type="dxa"/>
              <w:right w:w="120" w:type="dxa"/>
            </w:tcMar>
          </w:tcPr>
          <w:p w14:paraId="52C7D007"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여유롭고 원만하며 베풀기를 좋아하는</w:t>
            </w:r>
          </w:p>
        </w:tc>
      </w:tr>
      <w:tr w:rsidR="00F44B9D" w14:paraId="73C383DA"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3492EA32"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SANG_GWAN</w:t>
            </w:r>
          </w:p>
        </w:tc>
        <w:tc>
          <w:tcPr>
            <w:tcW w:w="2999" w:type="dxa"/>
            <w:tcBorders>
              <w:top w:val="nil"/>
              <w:left w:val="nil"/>
              <w:bottom w:val="single" w:sz="4" w:space="0" w:color="E1E3E1"/>
              <w:right w:val="nil"/>
            </w:tcBorders>
            <w:tcMar>
              <w:top w:w="120" w:type="dxa"/>
              <w:left w:w="120" w:type="dxa"/>
              <w:bottom w:w="120" w:type="dxa"/>
              <w:right w:w="120" w:type="dxa"/>
            </w:tcMar>
          </w:tcPr>
          <w:p w14:paraId="032F4600"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트렌드를 선도하는 게임 </w:t>
            </w:r>
            <w:proofErr w:type="spellStart"/>
            <w:r>
              <w:rPr>
                <w:rFonts w:ascii="Arial Unicode MS" w:eastAsia="Arial Unicode MS" w:hAnsi="Arial Unicode MS" w:cs="Arial Unicode MS"/>
                <w:color w:val="1F1F1F"/>
                <w:sz w:val="24"/>
                <w:szCs w:val="24"/>
                <w:highlight w:val="white"/>
              </w:rPr>
              <w:t>체인저</w:t>
            </w:r>
            <w:proofErr w:type="spellEnd"/>
          </w:p>
        </w:tc>
        <w:tc>
          <w:tcPr>
            <w:tcW w:w="4697" w:type="dxa"/>
            <w:tcBorders>
              <w:top w:val="nil"/>
              <w:left w:val="nil"/>
              <w:bottom w:val="single" w:sz="4" w:space="0" w:color="E1E3E1"/>
              <w:right w:val="nil"/>
            </w:tcBorders>
            <w:tcMar>
              <w:top w:w="120" w:type="dxa"/>
              <w:left w:w="120" w:type="dxa"/>
              <w:bottom w:w="120" w:type="dxa"/>
              <w:right w:w="120" w:type="dxa"/>
            </w:tcMar>
          </w:tcPr>
          <w:p w14:paraId="479D2C91"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자유롭고 자신을 멋지게 표현할 줄 아는</w:t>
            </w:r>
          </w:p>
        </w:tc>
      </w:tr>
      <w:tr w:rsidR="00F44B9D" w14:paraId="18F8675B" w14:textId="77777777">
        <w:trPr>
          <w:trHeight w:val="930"/>
        </w:trPr>
        <w:tc>
          <w:tcPr>
            <w:tcW w:w="1327" w:type="dxa"/>
            <w:tcBorders>
              <w:top w:val="nil"/>
              <w:left w:val="nil"/>
              <w:bottom w:val="single" w:sz="4" w:space="0" w:color="E1E3E1"/>
              <w:right w:val="nil"/>
            </w:tcBorders>
            <w:tcMar>
              <w:top w:w="120" w:type="dxa"/>
              <w:left w:w="120" w:type="dxa"/>
              <w:bottom w:w="120" w:type="dxa"/>
              <w:right w:w="120" w:type="dxa"/>
            </w:tcMar>
          </w:tcPr>
          <w:p w14:paraId="2EA6367C"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JEONG_JAE</w:t>
            </w:r>
          </w:p>
        </w:tc>
        <w:tc>
          <w:tcPr>
            <w:tcW w:w="2999" w:type="dxa"/>
            <w:tcBorders>
              <w:top w:val="nil"/>
              <w:left w:val="nil"/>
              <w:bottom w:val="single" w:sz="4" w:space="0" w:color="E1E3E1"/>
              <w:right w:val="nil"/>
            </w:tcBorders>
            <w:tcMar>
              <w:top w:w="120" w:type="dxa"/>
              <w:left w:w="120" w:type="dxa"/>
              <w:bottom w:w="120" w:type="dxa"/>
              <w:right w:w="120" w:type="dxa"/>
            </w:tcMar>
          </w:tcPr>
          <w:p w14:paraId="3985094A"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빈틈없는 실리를 추구하는 자산가</w:t>
            </w:r>
          </w:p>
        </w:tc>
        <w:tc>
          <w:tcPr>
            <w:tcW w:w="4697" w:type="dxa"/>
            <w:tcBorders>
              <w:top w:val="nil"/>
              <w:left w:val="nil"/>
              <w:bottom w:val="single" w:sz="4" w:space="0" w:color="E1E3E1"/>
              <w:right w:val="nil"/>
            </w:tcBorders>
            <w:tcMar>
              <w:top w:w="120" w:type="dxa"/>
              <w:left w:w="120" w:type="dxa"/>
              <w:bottom w:w="120" w:type="dxa"/>
              <w:right w:w="120" w:type="dxa"/>
            </w:tcMar>
          </w:tcPr>
          <w:p w14:paraId="3FC23858"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성실하고 꼼꼼하며 빈틈없이 실리를 추구하는</w:t>
            </w:r>
          </w:p>
        </w:tc>
      </w:tr>
      <w:tr w:rsidR="00F44B9D" w14:paraId="6654B2FF" w14:textId="77777777">
        <w:trPr>
          <w:trHeight w:val="615"/>
        </w:trPr>
        <w:tc>
          <w:tcPr>
            <w:tcW w:w="1327" w:type="dxa"/>
            <w:tcBorders>
              <w:top w:val="nil"/>
              <w:left w:val="nil"/>
              <w:bottom w:val="single" w:sz="4" w:space="0" w:color="E1E3E1"/>
              <w:right w:val="nil"/>
            </w:tcBorders>
            <w:tcMar>
              <w:top w:w="120" w:type="dxa"/>
              <w:left w:w="120" w:type="dxa"/>
              <w:bottom w:w="120" w:type="dxa"/>
              <w:right w:w="120" w:type="dxa"/>
            </w:tcMar>
          </w:tcPr>
          <w:p w14:paraId="0CA1CA4E"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lastRenderedPageBreak/>
              <w:t>PYEON_JAE</w:t>
            </w:r>
          </w:p>
        </w:tc>
        <w:tc>
          <w:tcPr>
            <w:tcW w:w="2999" w:type="dxa"/>
            <w:tcBorders>
              <w:top w:val="nil"/>
              <w:left w:val="nil"/>
              <w:bottom w:val="single" w:sz="4" w:space="0" w:color="E1E3E1"/>
              <w:right w:val="nil"/>
            </w:tcBorders>
            <w:tcMar>
              <w:top w:w="120" w:type="dxa"/>
              <w:left w:w="120" w:type="dxa"/>
              <w:bottom w:w="120" w:type="dxa"/>
              <w:right w:w="120" w:type="dxa"/>
            </w:tcMar>
          </w:tcPr>
          <w:p w14:paraId="35DAC750"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영토를 개척하는 글로벌 사업가</w:t>
            </w:r>
          </w:p>
        </w:tc>
        <w:tc>
          <w:tcPr>
            <w:tcW w:w="4697" w:type="dxa"/>
            <w:tcBorders>
              <w:top w:val="nil"/>
              <w:left w:val="nil"/>
              <w:bottom w:val="single" w:sz="4" w:space="0" w:color="E1E3E1"/>
              <w:right w:val="nil"/>
            </w:tcBorders>
            <w:tcMar>
              <w:top w:w="120" w:type="dxa"/>
              <w:left w:w="120" w:type="dxa"/>
              <w:bottom w:w="120" w:type="dxa"/>
              <w:right w:w="120" w:type="dxa"/>
            </w:tcMar>
          </w:tcPr>
          <w:p w14:paraId="251D0BA6"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대범하고 스케일이 크며 호탕한 야망을 품은</w:t>
            </w:r>
          </w:p>
        </w:tc>
      </w:tr>
      <w:tr w:rsidR="00F44B9D" w14:paraId="51985CA5" w14:textId="77777777">
        <w:trPr>
          <w:trHeight w:val="930"/>
        </w:trPr>
        <w:tc>
          <w:tcPr>
            <w:tcW w:w="1327" w:type="dxa"/>
            <w:tcBorders>
              <w:top w:val="nil"/>
              <w:left w:val="nil"/>
              <w:bottom w:val="single" w:sz="4" w:space="0" w:color="E1E3E1"/>
              <w:right w:val="nil"/>
            </w:tcBorders>
            <w:tcMar>
              <w:top w:w="120" w:type="dxa"/>
              <w:left w:w="120" w:type="dxa"/>
              <w:bottom w:w="120" w:type="dxa"/>
              <w:right w:w="120" w:type="dxa"/>
            </w:tcMar>
          </w:tcPr>
          <w:p w14:paraId="5A63DCB7"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GEON_ROK</w:t>
            </w:r>
          </w:p>
        </w:tc>
        <w:tc>
          <w:tcPr>
            <w:tcW w:w="2999" w:type="dxa"/>
            <w:tcBorders>
              <w:top w:val="nil"/>
              <w:left w:val="nil"/>
              <w:bottom w:val="single" w:sz="4" w:space="0" w:color="E1E3E1"/>
              <w:right w:val="nil"/>
            </w:tcBorders>
            <w:tcMar>
              <w:top w:w="120" w:type="dxa"/>
              <w:left w:w="120" w:type="dxa"/>
              <w:bottom w:w="120" w:type="dxa"/>
              <w:right w:w="120" w:type="dxa"/>
            </w:tcMar>
          </w:tcPr>
          <w:p w14:paraId="441750E4"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스스로 일어서는 자주자립형 거인</w:t>
            </w:r>
          </w:p>
        </w:tc>
        <w:tc>
          <w:tcPr>
            <w:tcW w:w="4697" w:type="dxa"/>
            <w:tcBorders>
              <w:top w:val="nil"/>
              <w:left w:val="nil"/>
              <w:bottom w:val="single" w:sz="4" w:space="0" w:color="E1E3E1"/>
              <w:right w:val="nil"/>
            </w:tcBorders>
            <w:tcMar>
              <w:top w:w="120" w:type="dxa"/>
              <w:left w:w="120" w:type="dxa"/>
              <w:bottom w:w="120" w:type="dxa"/>
              <w:right w:w="120" w:type="dxa"/>
            </w:tcMar>
          </w:tcPr>
          <w:p w14:paraId="4D8710B2"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주체성이 아주 단단하고 스스로 자립해내는</w:t>
            </w:r>
          </w:p>
        </w:tc>
      </w:tr>
      <w:tr w:rsidR="00F44B9D" w14:paraId="50A5D145" w14:textId="77777777">
        <w:trPr>
          <w:trHeight w:val="600"/>
        </w:trPr>
        <w:tc>
          <w:tcPr>
            <w:tcW w:w="1327" w:type="dxa"/>
            <w:tcBorders>
              <w:top w:val="nil"/>
              <w:left w:val="nil"/>
              <w:bottom w:val="nil"/>
              <w:right w:val="nil"/>
            </w:tcBorders>
            <w:tcMar>
              <w:top w:w="120" w:type="dxa"/>
              <w:left w:w="120" w:type="dxa"/>
              <w:bottom w:w="120" w:type="dxa"/>
              <w:right w:w="120" w:type="dxa"/>
            </w:tcMar>
          </w:tcPr>
          <w:p w14:paraId="5D2719EE" w14:textId="77777777" w:rsidR="00F44B9D" w:rsidRDefault="00000000">
            <w:pPr>
              <w:shd w:val="clear" w:color="auto" w:fill="FFFFFF"/>
              <w:spacing w:before="240" w:after="240"/>
              <w:rPr>
                <w:color w:val="1F1F1F"/>
                <w:sz w:val="24"/>
                <w:szCs w:val="24"/>
                <w:highlight w:val="white"/>
              </w:rPr>
            </w:pPr>
            <w:r>
              <w:rPr>
                <w:rFonts w:ascii="Courier New" w:eastAsia="Courier New" w:hAnsi="Courier New" w:cs="Courier New"/>
                <w:color w:val="1F1F1F"/>
                <w:sz w:val="24"/>
                <w:szCs w:val="24"/>
                <w:shd w:val="clear" w:color="auto" w:fill="F0F4F9"/>
              </w:rPr>
              <w:t>YANG_IN</w:t>
            </w:r>
          </w:p>
        </w:tc>
        <w:tc>
          <w:tcPr>
            <w:tcW w:w="2999" w:type="dxa"/>
            <w:tcBorders>
              <w:top w:val="nil"/>
              <w:left w:val="nil"/>
              <w:bottom w:val="nil"/>
              <w:right w:val="nil"/>
            </w:tcBorders>
            <w:tcMar>
              <w:top w:w="120" w:type="dxa"/>
              <w:left w:w="120" w:type="dxa"/>
              <w:bottom w:w="120" w:type="dxa"/>
              <w:right w:w="120" w:type="dxa"/>
            </w:tcMar>
          </w:tcPr>
          <w:p w14:paraId="401AA032"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강인한 돌파력의 파워 리더</w:t>
            </w:r>
          </w:p>
        </w:tc>
        <w:tc>
          <w:tcPr>
            <w:tcW w:w="4697" w:type="dxa"/>
            <w:tcBorders>
              <w:top w:val="nil"/>
              <w:left w:val="nil"/>
              <w:bottom w:val="nil"/>
              <w:right w:val="nil"/>
            </w:tcBorders>
            <w:tcMar>
              <w:top w:w="120" w:type="dxa"/>
              <w:left w:w="120" w:type="dxa"/>
              <w:bottom w:w="120" w:type="dxa"/>
              <w:right w:w="120" w:type="dxa"/>
            </w:tcMar>
          </w:tcPr>
          <w:p w14:paraId="588064BF"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돌파력이 강하고 당당하며 주관이 뚜렷한</w:t>
            </w:r>
          </w:p>
        </w:tc>
      </w:tr>
    </w:tbl>
    <w:p w14:paraId="045A34C3" w14:textId="77777777" w:rsidR="00F44B9D" w:rsidRDefault="00F44B9D">
      <w:pPr>
        <w:shd w:val="clear" w:color="auto" w:fill="FFFFFF"/>
        <w:spacing w:before="240" w:after="420"/>
        <w:ind w:left="720"/>
        <w:rPr>
          <w:color w:val="1F1F1F"/>
          <w:sz w:val="24"/>
          <w:szCs w:val="24"/>
        </w:rPr>
      </w:pPr>
    </w:p>
    <w:p w14:paraId="13A6D783" w14:textId="77777777" w:rsidR="00F44B9D" w:rsidRDefault="00000000">
      <w:pPr>
        <w:shd w:val="clear" w:color="auto" w:fill="FFFFFF"/>
        <w:spacing w:before="240" w:after="240"/>
        <w:ind w:left="720" w:hanging="360"/>
        <w:rPr>
          <w:color w:val="1F1F1F"/>
          <w:sz w:val="24"/>
          <w:szCs w:val="24"/>
        </w:rPr>
      </w:pPr>
      <w:r>
        <w:pict w14:anchorId="10AC8E17">
          <v:rect id="_x0000_i1071" style="width:0;height:1.5pt" o:hralign="center" o:hrstd="t" o:hr="t" fillcolor="#a0a0a0" stroked="f"/>
        </w:pict>
      </w:r>
    </w:p>
    <w:p w14:paraId="02A678B0" w14:textId="77777777" w:rsidR="00F44B9D" w:rsidRDefault="00000000">
      <w:pPr>
        <w:pStyle w:val="4"/>
        <w:keepNext w:val="0"/>
        <w:keepLines w:val="0"/>
        <w:shd w:val="clear" w:color="auto" w:fill="FFFFFF"/>
        <w:spacing w:before="240" w:after="120" w:line="360" w:lineRule="auto"/>
        <w:ind w:left="720"/>
        <w:rPr>
          <w:color w:val="1F1F1F"/>
        </w:rPr>
      </w:pPr>
      <w:bookmarkStart w:id="111" w:name="_11xaolr8428z" w:colFirst="0" w:colLast="0"/>
      <w:bookmarkEnd w:id="111"/>
      <w:r>
        <w:rPr>
          <w:rFonts w:ascii="Arial Unicode MS" w:eastAsia="Arial Unicode MS" w:hAnsi="Arial Unicode MS" w:cs="Arial Unicode MS"/>
          <w:color w:val="1F1F1F"/>
        </w:rPr>
        <w:t>[일주론 기반 성격 해설 (장생/쇠 일주 적용 문안)]</w:t>
      </w:r>
    </w:p>
    <w:p w14:paraId="47709EFA" w14:textId="77777777" w:rsidR="00F44B9D" w:rsidRDefault="00000000">
      <w:pPr>
        <w:numPr>
          <w:ilvl w:val="0"/>
          <w:numId w:val="25"/>
        </w:numPr>
        <w:shd w:val="clear" w:color="auto" w:fill="FFFFFF"/>
        <w:spacing w:before="240"/>
      </w:pPr>
      <w:r>
        <w:rPr>
          <w:rFonts w:ascii="Arial Unicode MS" w:eastAsia="Arial Unicode MS" w:hAnsi="Arial Unicode MS" w:cs="Arial Unicode MS"/>
          <w:color w:val="1F1F1F"/>
          <w:sz w:val="24"/>
          <w:szCs w:val="24"/>
        </w:rPr>
        <w:t>일지가 장생(長生)인 경우 (예: 병인, 무인, 정유, 기유, 임신, 계묘):</w:t>
      </w:r>
      <w:r>
        <w:rPr>
          <w:rFonts w:ascii="Arial Unicode MS" w:eastAsia="Arial Unicode MS" w:hAnsi="Arial Unicode MS" w:cs="Arial Unicode MS"/>
          <w:color w:val="1F1F1F"/>
          <w:sz w:val="24"/>
          <w:szCs w:val="24"/>
        </w:rPr>
        <w:br/>
        <w:t xml:space="preserve">"아기가 태어난 날은 후원성과 인덕의 </w:t>
      </w:r>
      <w:proofErr w:type="spellStart"/>
      <w:r>
        <w:rPr>
          <w:rFonts w:ascii="Arial Unicode MS" w:eastAsia="Arial Unicode MS" w:hAnsi="Arial Unicode MS" w:cs="Arial Unicode MS"/>
          <w:color w:val="1F1F1F"/>
          <w:sz w:val="24"/>
          <w:szCs w:val="24"/>
        </w:rPr>
        <w:t>끝판왕인</w:t>
      </w:r>
      <w:proofErr w:type="spellEnd"/>
      <w:r>
        <w:rPr>
          <w:rFonts w:ascii="Arial Unicode MS" w:eastAsia="Arial Unicode MS" w:hAnsi="Arial Unicode MS" w:cs="Arial Unicode MS"/>
          <w:color w:val="1F1F1F"/>
          <w:sz w:val="24"/>
          <w:szCs w:val="24"/>
        </w:rPr>
        <w:t xml:space="preserve"> **'장생(長生)'**의 힘을 지녔습니다. 갓 태어난 아기처럼 천진난만하고 순수하며, 주변 사람들에게 '사랑받을 수밖에 없는 특별한 귀여움과 매력'을 지니고 태어났습니다. 인덕이 넘쳐 평생 위기가 닥칠 때마다 수호천사 같은 귀인들의 든든한 후원을 받게 됩니다."</w:t>
      </w:r>
    </w:p>
    <w:p w14:paraId="468FA8A6" w14:textId="77777777" w:rsidR="00F44B9D" w:rsidRDefault="00000000">
      <w:pPr>
        <w:numPr>
          <w:ilvl w:val="0"/>
          <w:numId w:val="25"/>
        </w:numPr>
        <w:shd w:val="clear" w:color="auto" w:fill="FFFFFF"/>
        <w:spacing w:after="240"/>
      </w:pPr>
      <w:r>
        <w:rPr>
          <w:rFonts w:ascii="Arial Unicode MS" w:eastAsia="Arial Unicode MS" w:hAnsi="Arial Unicode MS" w:cs="Arial Unicode MS"/>
          <w:color w:val="1F1F1F"/>
          <w:sz w:val="24"/>
          <w:szCs w:val="24"/>
        </w:rPr>
        <w:t>일지가 쇠(衰)인 경우 (예: 갑진, 을축, 경술, 신미):</w:t>
      </w:r>
      <w:r>
        <w:rPr>
          <w:rFonts w:ascii="Arial Unicode MS" w:eastAsia="Arial Unicode MS" w:hAnsi="Arial Unicode MS" w:cs="Arial Unicode MS"/>
          <w:color w:val="1F1F1F"/>
          <w:sz w:val="24"/>
          <w:szCs w:val="24"/>
        </w:rPr>
        <w:br/>
        <w:t xml:space="preserve">"아기가 태어난 날은 완숙함과 노련함의 지혜를 상징하는 **'쇠(衰)'**의 기운을 깔고 태어났습니다. 단단한 흙 위에 우뚝 솟은 거대한 나무의 형상으로, 매사 주도적이면서도 차분하고 원만한 대인관계를 지녔습니다. 내면에는 </w:t>
      </w:r>
      <w:proofErr w:type="spellStart"/>
      <w:r>
        <w:rPr>
          <w:rFonts w:ascii="Arial Unicode MS" w:eastAsia="Arial Unicode MS" w:hAnsi="Arial Unicode MS" w:cs="Arial Unicode MS"/>
          <w:color w:val="1F1F1F"/>
          <w:sz w:val="24"/>
          <w:szCs w:val="24"/>
        </w:rPr>
        <w:t>자수성가하여</w:t>
      </w:r>
      <w:proofErr w:type="spellEnd"/>
      <w:r>
        <w:rPr>
          <w:rFonts w:ascii="Arial Unicode MS" w:eastAsia="Arial Unicode MS" w:hAnsi="Arial Unicode MS" w:cs="Arial Unicode MS"/>
          <w:color w:val="1F1F1F"/>
          <w:sz w:val="24"/>
          <w:szCs w:val="24"/>
        </w:rPr>
        <w:t xml:space="preserve"> 큰 가문을 일으킬 단단하고 속 깊은 자립심을 품고 있습니다."</w:t>
      </w:r>
    </w:p>
    <w:p w14:paraId="1045D242" w14:textId="77777777" w:rsidR="00F44B9D" w:rsidRDefault="00000000">
      <w:pPr>
        <w:shd w:val="clear" w:color="auto" w:fill="FFFFFF"/>
        <w:spacing w:before="240" w:after="240"/>
        <w:ind w:left="720" w:hanging="360"/>
        <w:rPr>
          <w:color w:val="1F1F1F"/>
          <w:sz w:val="24"/>
          <w:szCs w:val="24"/>
        </w:rPr>
      </w:pPr>
      <w:r>
        <w:pict w14:anchorId="46D3C25A">
          <v:rect id="_x0000_i1072" style="width:0;height:1.5pt" o:hralign="center" o:hrstd="t" o:hr="t" fillcolor="#a0a0a0" stroked="f"/>
        </w:pict>
      </w:r>
    </w:p>
    <w:p w14:paraId="619FDB4E" w14:textId="77777777" w:rsidR="00F44B9D" w:rsidRDefault="00000000">
      <w:pPr>
        <w:pStyle w:val="4"/>
        <w:keepNext w:val="0"/>
        <w:keepLines w:val="0"/>
        <w:shd w:val="clear" w:color="auto" w:fill="FFFFFF"/>
        <w:spacing w:before="240" w:after="120" w:line="360" w:lineRule="auto"/>
        <w:ind w:left="720"/>
        <w:rPr>
          <w:color w:val="1F1F1F"/>
        </w:rPr>
      </w:pPr>
      <w:bookmarkStart w:id="112" w:name="_cbra4eniiplq" w:colFirst="0" w:colLast="0"/>
      <w:bookmarkEnd w:id="112"/>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격국</w:t>
      </w:r>
      <w:proofErr w:type="spellEnd"/>
      <w:r>
        <w:rPr>
          <w:rFonts w:ascii="Arial Unicode MS" w:eastAsia="Arial Unicode MS" w:hAnsi="Arial Unicode MS" w:cs="Arial Unicode MS"/>
          <w:color w:val="1F1F1F"/>
        </w:rPr>
        <w:t xml:space="preserve"> 페르소나 및 양육 마인드셋 동적 매핑 조건]</w:t>
      </w:r>
    </w:p>
    <w:p w14:paraId="4CAD3B6B" w14:textId="77777777" w:rsidR="00F44B9D" w:rsidRDefault="00000000">
      <w:pPr>
        <w:numPr>
          <w:ilvl w:val="0"/>
          <w:numId w:val="22"/>
        </w:numPr>
        <w:shd w:val="clear" w:color="auto" w:fill="FFFFFF"/>
        <w:spacing w:before="240"/>
      </w:pPr>
      <w:r>
        <w:rPr>
          <w:rFonts w:ascii="Arial Unicode MS" w:eastAsia="Arial Unicode MS" w:hAnsi="Arial Unicode MS" w:cs="Arial Unicode MS"/>
          <w:color w:val="1F1F1F"/>
          <w:sz w:val="24"/>
          <w:szCs w:val="24"/>
        </w:rPr>
        <w:t xml:space="preserve">동적 출력 조건: 14장에서 판정된 아동의 최종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w:t>
      </w:r>
      <w:proofErr w:type="spellStart"/>
      <w:r>
        <w:rPr>
          <w:rFonts w:ascii="Courier New" w:eastAsia="Courier New" w:hAnsi="Courier New" w:cs="Courier New"/>
          <w:color w:val="1F1F1F"/>
          <w:sz w:val="24"/>
          <w:szCs w:val="24"/>
          <w:shd w:val="clear" w:color="auto" w:fill="F0F4F9"/>
        </w:rPr>
        <w:t>Final_Gyeok_Code</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추적하여, 해당 </w:t>
      </w:r>
      <w:proofErr w:type="spellStart"/>
      <w:r>
        <w:rPr>
          <w:rFonts w:ascii="Arial Unicode MS" w:eastAsia="Arial Unicode MS" w:hAnsi="Arial Unicode MS" w:cs="Arial Unicode MS"/>
          <w:color w:val="1F1F1F"/>
          <w:sz w:val="24"/>
          <w:szCs w:val="24"/>
        </w:rPr>
        <w:t>격국에</w:t>
      </w:r>
      <w:proofErr w:type="spellEnd"/>
      <w:r>
        <w:rPr>
          <w:rFonts w:ascii="Arial Unicode MS" w:eastAsia="Arial Unicode MS" w:hAnsi="Arial Unicode MS" w:cs="Arial Unicode MS"/>
          <w:color w:val="1F1F1F"/>
          <w:sz w:val="24"/>
          <w:szCs w:val="24"/>
        </w:rPr>
        <w:t xml:space="preserve"> 일대일 매칭되는 **사용자 화면 출력용 페르소나 타이틀(</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Persona_Title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)**과 **</w:t>
      </w:r>
      <w:proofErr w:type="spellStart"/>
      <w:r>
        <w:rPr>
          <w:rFonts w:ascii="Arial Unicode MS" w:eastAsia="Arial Unicode MS" w:hAnsi="Arial Unicode MS" w:cs="Arial Unicode MS"/>
          <w:color w:val="1F1F1F"/>
          <w:sz w:val="24"/>
          <w:szCs w:val="24"/>
        </w:rPr>
        <w:t>부모용</w:t>
      </w:r>
      <w:proofErr w:type="spellEnd"/>
      <w:r>
        <w:rPr>
          <w:rFonts w:ascii="Arial Unicode MS" w:eastAsia="Arial Unicode MS" w:hAnsi="Arial Unicode MS" w:cs="Arial Unicode MS"/>
          <w:color w:val="1F1F1F"/>
          <w:sz w:val="24"/>
          <w:szCs w:val="24"/>
        </w:rPr>
        <w:t xml:space="preserve"> 양육 가이드라인(</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Life_Guidance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)**을 데이터베이스에서 호출하여 출력합니다.</w:t>
      </w:r>
    </w:p>
    <w:p w14:paraId="2CCD49EB" w14:textId="77777777" w:rsidR="00F44B9D" w:rsidRDefault="00000000">
      <w:pPr>
        <w:numPr>
          <w:ilvl w:val="0"/>
          <w:numId w:val="22"/>
        </w:numPr>
        <w:shd w:val="clear" w:color="auto" w:fill="FFFFFF"/>
      </w:pPr>
      <w:r>
        <w:rPr>
          <w:rFonts w:ascii="Arial Unicode MS" w:eastAsia="Arial Unicode MS" w:hAnsi="Arial Unicode MS" w:cs="Arial Unicode MS"/>
          <w:color w:val="1F1F1F"/>
          <w:sz w:val="24"/>
          <w:szCs w:val="24"/>
        </w:rPr>
        <w:lastRenderedPageBreak/>
        <w:t>텍스트 템플릿:</w:t>
      </w:r>
      <w:r>
        <w:rPr>
          <w:rFonts w:ascii="Arial Unicode MS" w:eastAsia="Arial Unicode MS" w:hAnsi="Arial Unicode MS" w:cs="Arial Unicode MS"/>
          <w:color w:val="1F1F1F"/>
          <w:sz w:val="24"/>
          <w:szCs w:val="24"/>
        </w:rPr>
        <w:br/>
        <w:t>"또한, 우리 아기가 사회 속에서 비상할 성품의 뼈대는 **'{{</w:t>
      </w:r>
      <w:proofErr w:type="spellStart"/>
      <w:r>
        <w:rPr>
          <w:rFonts w:ascii="Arial Unicode MS" w:eastAsia="Arial Unicode MS" w:hAnsi="Arial Unicode MS" w:cs="Arial Unicode MS"/>
          <w:color w:val="1F1F1F"/>
          <w:sz w:val="24"/>
          <w:szCs w:val="24"/>
        </w:rPr>
        <w:t>Persona_Title</w:t>
      </w:r>
      <w:proofErr w:type="spellEnd"/>
      <w:r>
        <w:rPr>
          <w:rFonts w:ascii="Arial Unicode MS" w:eastAsia="Arial Unicode MS" w:hAnsi="Arial Unicode MS" w:cs="Arial Unicode MS"/>
          <w:color w:val="1F1F1F"/>
          <w:sz w:val="24"/>
          <w:szCs w:val="24"/>
        </w:rPr>
        <w:t>}}'**의 그릇입니다.</w:t>
      </w:r>
      <w:r>
        <w:rPr>
          <w:rFonts w:ascii="Arial Unicode MS" w:eastAsia="Arial Unicode MS" w:hAnsi="Arial Unicode MS" w:cs="Arial Unicode MS"/>
          <w:color w:val="1F1F1F"/>
          <w:sz w:val="24"/>
          <w:szCs w:val="24"/>
        </w:rPr>
        <w:br/>
        <w:t>[부모님을 위한 맞춤형 양육 마인드셋 지침]</w:t>
      </w:r>
      <w:r>
        <w:rPr>
          <w:rFonts w:ascii="Arial Unicode MS" w:eastAsia="Arial Unicode MS" w:hAnsi="Arial Unicode MS" w:cs="Arial Unicode MS"/>
          <w:color w:val="1F1F1F"/>
          <w:sz w:val="24"/>
          <w:szCs w:val="24"/>
        </w:rPr>
        <w:br/>
        <w:t>{{</w:t>
      </w:r>
      <w:proofErr w:type="spellStart"/>
      <w:r>
        <w:rPr>
          <w:rFonts w:ascii="Arial Unicode MS" w:eastAsia="Arial Unicode MS" w:hAnsi="Arial Unicode MS" w:cs="Arial Unicode MS"/>
          <w:color w:val="1F1F1F"/>
          <w:sz w:val="24"/>
          <w:szCs w:val="24"/>
        </w:rPr>
        <w:t>Life_Guidance</w:t>
      </w:r>
      <w:proofErr w:type="spellEnd"/>
      <w:r>
        <w:rPr>
          <w:rFonts w:ascii="Arial Unicode MS" w:eastAsia="Arial Unicode MS" w:hAnsi="Arial Unicode MS" w:cs="Arial Unicode MS"/>
          <w:color w:val="1F1F1F"/>
          <w:sz w:val="24"/>
          <w:szCs w:val="24"/>
        </w:rPr>
        <w:t>}}"</w:t>
      </w:r>
    </w:p>
    <w:p w14:paraId="5A99923D" w14:textId="77777777" w:rsidR="00F44B9D" w:rsidRDefault="00000000">
      <w:pPr>
        <w:numPr>
          <w:ilvl w:val="0"/>
          <w:numId w:val="22"/>
        </w:numPr>
        <w:shd w:val="clear" w:color="auto" w:fill="FFFFFF"/>
        <w:spacing w:after="240"/>
      </w:pPr>
      <w:r>
        <w:rPr>
          <w:rFonts w:ascii="Arial Unicode MS" w:eastAsia="Arial Unicode MS" w:hAnsi="Arial Unicode MS" w:cs="Arial Unicode MS"/>
          <w:color w:val="1F1F1F"/>
          <w:sz w:val="24"/>
          <w:szCs w:val="24"/>
        </w:rPr>
        <w:t>예시 (</w:t>
      </w:r>
      <w:proofErr w:type="spellStart"/>
      <w:r>
        <w:rPr>
          <w:rFonts w:ascii="Arial Unicode MS" w:eastAsia="Arial Unicode MS" w:hAnsi="Arial Unicode MS" w:cs="Arial Unicode MS"/>
          <w:color w:val="1F1F1F"/>
          <w:sz w:val="24"/>
          <w:szCs w:val="24"/>
        </w:rPr>
        <w:t>정관격</w:t>
      </w:r>
      <w:proofErr w:type="spellEnd"/>
      <w:r>
        <w:rPr>
          <w:rFonts w:ascii="Arial Unicode MS" w:eastAsia="Arial Unicode MS" w:hAnsi="Arial Unicode MS" w:cs="Arial Unicode MS"/>
          <w:color w:val="1F1F1F"/>
          <w:sz w:val="24"/>
          <w:szCs w:val="24"/>
        </w:rPr>
        <w:t xml:space="preserve"> </w:t>
      </w:r>
      <w:r>
        <w:rPr>
          <w:rFonts w:ascii="Courier New" w:eastAsia="Courier New" w:hAnsi="Courier New" w:cs="Courier New"/>
          <w:color w:val="1F1F1F"/>
          <w:sz w:val="24"/>
          <w:szCs w:val="24"/>
          <w:shd w:val="clear" w:color="auto" w:fill="F0F4F9"/>
        </w:rPr>
        <w:t>JEONG_GWAN</w:t>
      </w:r>
      <w:r>
        <w:rPr>
          <w:rFonts w:ascii="Arial Unicode MS" w:eastAsia="Arial Unicode MS" w:hAnsi="Arial Unicode MS" w:cs="Arial Unicode MS"/>
          <w:color w:val="1F1F1F"/>
          <w:sz w:val="24"/>
          <w:szCs w:val="24"/>
        </w:rPr>
        <w:t>인 경우):</w:t>
      </w:r>
      <w:r>
        <w:rPr>
          <w:rFonts w:ascii="Arial Unicode MS" w:eastAsia="Arial Unicode MS" w:hAnsi="Arial Unicode MS" w:cs="Arial Unicode MS"/>
          <w:color w:val="1F1F1F"/>
          <w:sz w:val="24"/>
          <w:szCs w:val="24"/>
        </w:rPr>
        <w:br/>
        <w:t>"또한, 우리 아기가 사회 속에서 비상할 성품의 뼈대는 **'바른 사회를 이끄는 클래식 리더'**의 그릇입니다.</w:t>
      </w:r>
      <w:r>
        <w:rPr>
          <w:rFonts w:ascii="Arial Unicode MS" w:eastAsia="Arial Unicode MS" w:hAnsi="Arial Unicode MS" w:cs="Arial Unicode MS"/>
          <w:color w:val="1F1F1F"/>
          <w:sz w:val="24"/>
          <w:szCs w:val="24"/>
        </w:rPr>
        <w:br/>
        <w:t>[부모님을 위한 맞춤형 양육 마인드셋 지침]</w:t>
      </w:r>
      <w:r>
        <w:rPr>
          <w:rFonts w:ascii="Arial Unicode MS" w:eastAsia="Arial Unicode MS" w:hAnsi="Arial Unicode MS" w:cs="Arial Unicode MS"/>
          <w:color w:val="1F1F1F"/>
          <w:sz w:val="24"/>
          <w:szCs w:val="24"/>
        </w:rPr>
        <w:br/>
        <w:t>스스로 정한 규칙과 완벽주의 때문에 과도한 긴장감을 느끼기 쉽습니다. 자라나면서 타인의 평가에 지나치게 얽매여 주눅 들지 않도록, 일상에서 부모님의 무조건적인 사랑과 '실수해도 괜찮다'는 따뜻한 지지를 자주 표현해 주는 가장 든든한 등대가 되어 주십시오."</w:t>
      </w:r>
    </w:p>
    <w:p w14:paraId="508C0E25" w14:textId="77777777" w:rsidR="00F44B9D" w:rsidRDefault="00F44B9D">
      <w:pPr>
        <w:shd w:val="clear" w:color="auto" w:fill="FFFFFF"/>
        <w:spacing w:before="240" w:after="240"/>
        <w:ind w:left="720"/>
        <w:rPr>
          <w:color w:val="1F1F1F"/>
          <w:sz w:val="24"/>
          <w:szCs w:val="24"/>
        </w:rPr>
      </w:pPr>
    </w:p>
    <w:p w14:paraId="28076F12" w14:textId="77777777" w:rsidR="00F44B9D" w:rsidRDefault="00000000">
      <w:pPr>
        <w:spacing w:before="360" w:after="480"/>
        <w:rPr>
          <w:color w:val="1F1F1F"/>
          <w:sz w:val="24"/>
          <w:szCs w:val="24"/>
        </w:rPr>
      </w:pPr>
      <w:r>
        <w:pict w14:anchorId="44D3C0CD">
          <v:rect id="_x0000_i1073" style="width:0;height:1.5pt" o:hralign="center" o:hrstd="t" o:hr="t" fillcolor="#a0a0a0" stroked="f"/>
        </w:pict>
      </w:r>
    </w:p>
    <w:p w14:paraId="403CBFE9" w14:textId="77777777" w:rsidR="00F44B9D" w:rsidRDefault="00000000">
      <w:pPr>
        <w:pStyle w:val="3"/>
        <w:keepNext w:val="0"/>
        <w:keepLines w:val="0"/>
        <w:shd w:val="clear" w:color="auto" w:fill="FFFFFF"/>
        <w:spacing w:before="0" w:line="360" w:lineRule="auto"/>
        <w:ind w:left="720"/>
        <w:rPr>
          <w:color w:val="1F1F1F"/>
          <w:sz w:val="24"/>
          <w:szCs w:val="24"/>
        </w:rPr>
      </w:pPr>
      <w:bookmarkStart w:id="113" w:name="_cqfrylgby33w" w:colFirst="0" w:colLast="0"/>
      <w:bookmarkEnd w:id="113"/>
      <w:r>
        <w:rPr>
          <w:rFonts w:ascii="Arial Unicode MS" w:eastAsia="Arial Unicode MS" w:hAnsi="Arial Unicode MS" w:cs="Arial Unicode MS"/>
          <w:color w:val="1F1F1F"/>
          <w:sz w:val="24"/>
          <w:szCs w:val="24"/>
        </w:rPr>
        <w:t>15.2 [테마 2] 평생의 성공과 재능: "아이가 사회에서 펼칠 영토와 황금 창고"</w:t>
      </w:r>
    </w:p>
    <w:p w14:paraId="759B1439" w14:textId="77777777" w:rsidR="00F44B9D" w:rsidRDefault="00000000">
      <w:pPr>
        <w:numPr>
          <w:ilvl w:val="0"/>
          <w:numId w:val="47"/>
        </w:numPr>
        <w:shd w:val="clear" w:color="auto" w:fill="FFFFFF"/>
        <w:spacing w:before="240"/>
      </w:pPr>
      <w:r>
        <w:rPr>
          <w:rFonts w:ascii="Arial Unicode MS" w:eastAsia="Arial Unicode MS" w:hAnsi="Arial Unicode MS" w:cs="Arial Unicode MS"/>
          <w:color w:val="1F1F1F"/>
          <w:sz w:val="24"/>
          <w:szCs w:val="24"/>
        </w:rPr>
        <w:t xml:space="preserve">해설 기획 의도: 자녀의 선천적인 성공 유전자(식재관, 귀인)와 사회적 역할의 결정체인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(格局)의 강점을 융합하여 공부 머리, 재물 복, 직업적 대성 가능성이라는 세 가지 차원에서 분석하고, 지극히 구체적이고 실질적인 직업 적성과 진로를 제안합니다.</w:t>
      </w:r>
    </w:p>
    <w:p w14:paraId="5963D2F4" w14:textId="77777777" w:rsidR="00F44B9D" w:rsidRDefault="00000000">
      <w:pPr>
        <w:numPr>
          <w:ilvl w:val="0"/>
          <w:numId w:val="47"/>
        </w:numPr>
        <w:shd w:val="clear" w:color="auto" w:fill="FFFFFF"/>
        <w:spacing w:after="240"/>
      </w:pPr>
      <w:r>
        <w:rPr>
          <w:rFonts w:ascii="Arial Unicode MS" w:eastAsia="Arial Unicode MS" w:hAnsi="Arial Unicode MS" w:cs="Arial Unicode MS"/>
          <w:color w:val="1F1F1F"/>
          <w:sz w:val="24"/>
          <w:szCs w:val="24"/>
        </w:rPr>
        <w:t>특히 원국의 치우친 에너지를 인생의 불운이 아닌 독보적인 전문 무기로 치환하는 '업상대체(業象代替)'의 6대 판정 알고리즘을 결합하여, 부모에게 소름 돋는 직업적 개운 설계도를 제안합니다.</w:t>
      </w:r>
    </w:p>
    <w:p w14:paraId="65A0CB68" w14:textId="77777777" w:rsidR="00F44B9D" w:rsidRDefault="00F44B9D">
      <w:pPr>
        <w:shd w:val="clear" w:color="auto" w:fill="FFFFFF"/>
        <w:spacing w:before="240" w:after="240"/>
        <w:ind w:left="720"/>
        <w:rPr>
          <w:color w:val="1F1F1F"/>
          <w:sz w:val="24"/>
          <w:szCs w:val="24"/>
        </w:rPr>
      </w:pPr>
    </w:p>
    <w:tbl>
      <w:tblPr>
        <w:tblStyle w:val="aff4"/>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F44B9D" w14:paraId="2980AB8C" w14:textId="77777777">
        <w:tc>
          <w:tcPr>
            <w:tcW w:w="8309" w:type="dxa"/>
            <w:shd w:val="clear" w:color="auto" w:fill="auto"/>
            <w:tcMar>
              <w:top w:w="100" w:type="dxa"/>
              <w:left w:w="100" w:type="dxa"/>
              <w:bottom w:w="100" w:type="dxa"/>
              <w:right w:w="100" w:type="dxa"/>
            </w:tcMar>
          </w:tcPr>
          <w:p w14:paraId="64A83CC8" w14:textId="77777777" w:rsidR="00F44B9D" w:rsidRDefault="00000000">
            <w:pPr>
              <w:pStyle w:val="3"/>
              <w:keepNext w:val="0"/>
              <w:keepLines w:val="0"/>
              <w:widowControl w:val="0"/>
              <w:shd w:val="clear" w:color="auto" w:fill="FFFFFF"/>
              <w:spacing w:before="280" w:line="360" w:lineRule="auto"/>
              <w:ind w:left="1440"/>
              <w:rPr>
                <w:color w:val="1F1F1F"/>
                <w:sz w:val="24"/>
                <w:szCs w:val="24"/>
              </w:rPr>
            </w:pPr>
            <w:bookmarkStart w:id="114" w:name="_twl749mg5k5e" w:colFirst="0" w:colLast="0"/>
            <w:bookmarkEnd w:id="114"/>
            <w:r>
              <w:rPr>
                <w:rFonts w:ascii="Arial Unicode MS" w:eastAsia="Arial Unicode MS" w:hAnsi="Arial Unicode MS" w:cs="Arial Unicode MS"/>
                <w:color w:val="1F1F1F"/>
                <w:sz w:val="24"/>
                <w:szCs w:val="24"/>
              </w:rPr>
              <w:t>개발자용 업상대체(業象代替) 6대 트리거 조건 및 코딩 가이드 (</w:t>
            </w:r>
            <w:proofErr w:type="spellStart"/>
            <w:r>
              <w:rPr>
                <w:rFonts w:ascii="Arial Unicode MS" w:eastAsia="Arial Unicode MS" w:hAnsi="Arial Unicode MS" w:cs="Arial Unicode MS"/>
                <w:color w:val="1F1F1F"/>
                <w:sz w:val="24"/>
                <w:szCs w:val="24"/>
              </w:rPr>
              <w:t>Core</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Specs</w:t>
            </w:r>
            <w:proofErr w:type="spellEnd"/>
            <w:r>
              <w:rPr>
                <w:rFonts w:ascii="Arial Unicode MS" w:eastAsia="Arial Unicode MS" w:hAnsi="Arial Unicode MS" w:cs="Arial Unicode MS"/>
                <w:color w:val="1F1F1F"/>
                <w:sz w:val="24"/>
                <w:szCs w:val="24"/>
              </w:rPr>
              <w:t>)</w:t>
            </w:r>
          </w:p>
          <w:p w14:paraId="2530A2FE" w14:textId="77777777" w:rsidR="00F44B9D" w:rsidRDefault="00000000">
            <w:pPr>
              <w:widowControl w:val="0"/>
              <w:shd w:val="clear" w:color="auto" w:fill="FFFFFF"/>
              <w:spacing w:line="240" w:lineRule="auto"/>
              <w:rPr>
                <w:color w:val="1F1F1F"/>
                <w:sz w:val="24"/>
                <w:szCs w:val="24"/>
              </w:rPr>
            </w:pPr>
            <w:proofErr w:type="spellStart"/>
            <w:r>
              <w:rPr>
                <w:rFonts w:ascii="Arial Unicode MS" w:eastAsia="Arial Unicode MS" w:hAnsi="Arial Unicode MS" w:cs="Arial Unicode MS"/>
                <w:color w:val="1F1F1F"/>
                <w:sz w:val="24"/>
                <w:szCs w:val="24"/>
              </w:rPr>
              <w:t>백엔드</w:t>
            </w:r>
            <w:proofErr w:type="spellEnd"/>
            <w:r>
              <w:rPr>
                <w:rFonts w:ascii="Arial Unicode MS" w:eastAsia="Arial Unicode MS" w:hAnsi="Arial Unicode MS" w:cs="Arial Unicode MS"/>
                <w:color w:val="1F1F1F"/>
                <w:sz w:val="24"/>
                <w:szCs w:val="24"/>
              </w:rPr>
              <w:t xml:space="preserve"> 개발자는 사주 원국 판정 단계(10장 및 12장 완료 후)에서 아래의 6개 조건 중 하나라도 만족할 경우, </w:t>
            </w:r>
            <w:proofErr w:type="spellStart"/>
            <w:r>
              <w:rPr>
                <w:rFonts w:ascii="Courier New" w:eastAsia="Courier New" w:hAnsi="Courier New" w:cs="Courier New"/>
                <w:color w:val="1F1F1F"/>
                <w:sz w:val="24"/>
                <w:szCs w:val="24"/>
                <w:shd w:val="clear" w:color="auto" w:fill="F0F4F9"/>
              </w:rPr>
              <w:t>is_upsang_daeche_active</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True</w:t>
            </w:r>
            <w:proofErr w:type="spellEnd"/>
            <w:r>
              <w:rPr>
                <w:rFonts w:ascii="Arial Unicode MS" w:eastAsia="Arial Unicode MS" w:hAnsi="Arial Unicode MS" w:cs="Arial Unicode MS"/>
                <w:color w:val="1F1F1F"/>
                <w:sz w:val="24"/>
                <w:szCs w:val="24"/>
              </w:rPr>
              <w:t xml:space="preserve"> 플래그를 작동시키고 해당 매핑 직업군을 호출해야 합니다.</w:t>
            </w:r>
          </w:p>
          <w:p w14:paraId="55E9B80C" w14:textId="77777777" w:rsidR="00F44B9D" w:rsidRDefault="00000000">
            <w:pPr>
              <w:pStyle w:val="4"/>
              <w:keepNext w:val="0"/>
              <w:keepLines w:val="0"/>
              <w:widowControl w:val="0"/>
              <w:shd w:val="clear" w:color="auto" w:fill="FFFFFF"/>
              <w:spacing w:before="240" w:after="120" w:line="360" w:lineRule="auto"/>
              <w:ind w:left="1440"/>
              <w:rPr>
                <w:color w:val="1F1F1F"/>
              </w:rPr>
            </w:pPr>
            <w:bookmarkStart w:id="115" w:name="_pz81861rhh8t" w:colFirst="0" w:colLast="0"/>
            <w:bookmarkEnd w:id="115"/>
            <w:r>
              <w:rPr>
                <w:rFonts w:ascii="Arial Unicode MS" w:eastAsia="Arial Unicode MS" w:hAnsi="Arial Unicode MS" w:cs="Arial Unicode MS"/>
                <w:color w:val="1F1F1F"/>
              </w:rPr>
              <w:t xml:space="preserve">① [수정] </w:t>
            </w:r>
            <w:proofErr w:type="spellStart"/>
            <w:r>
              <w:rPr>
                <w:rFonts w:ascii="Arial Unicode MS" w:eastAsia="Arial Unicode MS" w:hAnsi="Arial Unicode MS" w:cs="Arial Unicode MS"/>
                <w:color w:val="1F1F1F"/>
              </w:rPr>
              <w:t>극신강</w:t>
            </w:r>
            <w:proofErr w:type="spellEnd"/>
            <w:r>
              <w:rPr>
                <w:rFonts w:ascii="Arial Unicode MS" w:eastAsia="Arial Unicode MS" w:hAnsi="Arial Unicode MS" w:cs="Arial Unicode MS"/>
                <w:color w:val="1F1F1F"/>
              </w:rPr>
              <w:t xml:space="preserve"> 또는 </w:t>
            </w:r>
            <w:proofErr w:type="spellStart"/>
            <w:r>
              <w:rPr>
                <w:rFonts w:ascii="Arial Unicode MS" w:eastAsia="Arial Unicode MS" w:hAnsi="Arial Unicode MS" w:cs="Arial Unicode MS"/>
                <w:color w:val="1F1F1F"/>
              </w:rPr>
              <w:t>극신약</w:t>
            </w:r>
            <w:proofErr w:type="spellEnd"/>
            <w:r>
              <w:rPr>
                <w:rFonts w:ascii="Arial Unicode MS" w:eastAsia="Arial Unicode MS" w:hAnsi="Arial Unicode MS" w:cs="Arial Unicode MS"/>
                <w:color w:val="1F1F1F"/>
              </w:rPr>
              <w:t xml:space="preserve"> 조건 </w:t>
            </w:r>
            <w:r>
              <w:rPr>
                <w:rFonts w:ascii="Arial Unicode MS" w:eastAsia="Arial Unicode MS" w:hAnsi="Arial Unicode MS" w:cs="Arial Unicode MS"/>
                <w:color w:val="1F1F1F"/>
              </w:rPr>
              <w:lastRenderedPageBreak/>
              <w:t>(</w:t>
            </w:r>
            <w:proofErr w:type="spellStart"/>
            <w:r>
              <w:rPr>
                <w:rFonts w:ascii="Courier New" w:eastAsia="Courier New" w:hAnsi="Courier New" w:cs="Courier New"/>
                <w:color w:val="1F1F1F"/>
                <w:shd w:val="clear" w:color="auto" w:fill="F0F4F9"/>
              </w:rPr>
              <w:t>Is_Extreme_SI_Active</w:t>
            </w:r>
            <w:proofErr w:type="spellEnd"/>
            <w:r>
              <w:rPr>
                <w:color w:val="1F1F1F"/>
              </w:rPr>
              <w:t>)</w:t>
            </w:r>
          </w:p>
          <w:p w14:paraId="02469308" w14:textId="77777777" w:rsidR="00F44B9D" w:rsidRDefault="00000000">
            <w:pPr>
              <w:widowControl w:val="0"/>
              <w:numPr>
                <w:ilvl w:val="0"/>
                <w:numId w:val="2"/>
              </w:numPr>
              <w:shd w:val="clear" w:color="auto" w:fill="FFFFFF"/>
              <w:spacing w:before="240" w:line="240" w:lineRule="auto"/>
            </w:pPr>
            <w:r>
              <w:rPr>
                <w:rFonts w:ascii="Arial Unicode MS" w:eastAsia="Arial Unicode MS" w:hAnsi="Arial Unicode MS" w:cs="Arial Unicode MS"/>
                <w:color w:val="1F1F1F"/>
                <w:sz w:val="24"/>
                <w:szCs w:val="24"/>
              </w:rPr>
              <w:t xml:space="preserve">판정 조건: 8장에서 계산된 오행 강약 지수 </w:t>
            </w:r>
            <w:r>
              <w:rPr>
                <w:rFonts w:ascii="Arial Unicode MS" w:eastAsia="Arial Unicode MS" w:hAnsi="Arial Unicode MS" w:cs="Arial Unicode MS"/>
                <w:color w:val="1F1F1F"/>
                <w:sz w:val="24"/>
                <w:szCs w:val="24"/>
              </w:rPr>
              <w:br/>
            </w:r>
            <w:r>
              <w:rPr>
                <w:rFonts w:ascii="Times New Roman" w:eastAsia="Times New Roman" w:hAnsi="Times New Roman" w:cs="Times New Roman"/>
                <w:i/>
                <w:iCs/>
                <w:color w:val="1F1F1F"/>
                <w:sz w:val="29"/>
                <w:szCs w:val="29"/>
              </w:rPr>
              <w:t>SI</w:t>
            </w:r>
            <w:r>
              <w:rPr>
                <w:rFonts w:ascii="Times New Roman" w:eastAsia="Times New Roman" w:hAnsi="Times New Roman" w:cs="Times New Roman"/>
                <w:color w:val="1F1F1F"/>
                <w:sz w:val="29"/>
                <w:szCs w:val="29"/>
              </w:rPr>
              <w:t>&gt;40.0%</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극신강</w:t>
            </w:r>
            <w:proofErr w:type="spellEnd"/>
            <w:r>
              <w:rPr>
                <w:rFonts w:ascii="Arial Unicode MS" w:eastAsia="Arial Unicode MS" w:hAnsi="Arial Unicode MS" w:cs="Arial Unicode MS"/>
                <w:color w:val="1F1F1F"/>
                <w:sz w:val="24"/>
                <w:szCs w:val="24"/>
              </w:rPr>
              <w:t xml:space="preserve">)이거나 </w:t>
            </w:r>
            <w:r>
              <w:rPr>
                <w:rFonts w:ascii="Times New Roman" w:eastAsia="Times New Roman" w:hAnsi="Times New Roman" w:cs="Times New Roman"/>
                <w:i/>
                <w:iCs/>
                <w:color w:val="1F1F1F"/>
                <w:sz w:val="29"/>
                <w:szCs w:val="29"/>
              </w:rPr>
              <w:t>SI</w:t>
            </w:r>
            <w:r>
              <w:rPr>
                <w:rFonts w:ascii="궁서" w:eastAsia="궁서" w:hAnsi="궁서" w:cs="궁서"/>
                <w:color w:val="1F1F1F"/>
                <w:sz w:val="29"/>
                <w:szCs w:val="29"/>
              </w:rPr>
              <w:t>&lt;−40.0%</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극신약</w:t>
            </w:r>
            <w:proofErr w:type="spellEnd"/>
            <w:r>
              <w:rPr>
                <w:rFonts w:ascii="Arial Unicode MS" w:eastAsia="Arial Unicode MS" w:hAnsi="Arial Unicode MS" w:cs="Arial Unicode MS"/>
                <w:color w:val="1F1F1F"/>
                <w:sz w:val="24"/>
                <w:szCs w:val="24"/>
              </w:rPr>
              <w:t>)인 경우.</w:t>
            </w:r>
          </w:p>
          <w:p w14:paraId="6883583F" w14:textId="77777777" w:rsidR="00F44B9D" w:rsidRDefault="00000000">
            <w:pPr>
              <w:widowControl w:val="0"/>
              <w:numPr>
                <w:ilvl w:val="0"/>
                <w:numId w:val="2"/>
              </w:numPr>
              <w:shd w:val="clear" w:color="auto" w:fill="FFFFFF"/>
              <w:spacing w:line="240" w:lineRule="auto"/>
            </w:pPr>
            <w:r>
              <w:rPr>
                <w:rFonts w:ascii="Arial Unicode MS" w:eastAsia="Arial Unicode MS" w:hAnsi="Arial Unicode MS" w:cs="Arial Unicode MS"/>
                <w:color w:val="1F1F1F"/>
                <w:sz w:val="24"/>
                <w:szCs w:val="24"/>
              </w:rPr>
              <w:t xml:space="preserve">업상대체 매칭 룰: 사주 원국 7글자 오행 중 최종 기도 비율(7.1/7.2 합산)이 가장 강한 오행의 </w:t>
            </w:r>
            <w:proofErr w:type="spellStart"/>
            <w:r>
              <w:rPr>
                <w:rFonts w:ascii="Arial Unicode MS" w:eastAsia="Arial Unicode MS" w:hAnsi="Arial Unicode MS" w:cs="Arial Unicode MS"/>
                <w:color w:val="1F1F1F"/>
                <w:sz w:val="24"/>
                <w:szCs w:val="24"/>
              </w:rPr>
              <w:t>십성에</w:t>
            </w:r>
            <w:proofErr w:type="spellEnd"/>
            <w:r>
              <w:rPr>
                <w:rFonts w:ascii="Arial Unicode MS" w:eastAsia="Arial Unicode MS" w:hAnsi="Arial Unicode MS" w:cs="Arial Unicode MS"/>
                <w:color w:val="1F1F1F"/>
                <w:sz w:val="24"/>
                <w:szCs w:val="24"/>
              </w:rPr>
              <w:t xml:space="preserve"> 대응하는 직업을 업상대체 수단으로 삼음.</w:t>
            </w:r>
          </w:p>
          <w:p w14:paraId="11DD4787" w14:textId="77777777" w:rsidR="00F44B9D" w:rsidRDefault="00000000">
            <w:pPr>
              <w:widowControl w:val="0"/>
              <w:numPr>
                <w:ilvl w:val="1"/>
                <w:numId w:val="2"/>
              </w:numPr>
              <w:spacing w:after="480" w:line="240" w:lineRule="auto"/>
            </w:pPr>
            <w:r>
              <w:rPr>
                <w:rFonts w:ascii="Arial Unicode MS" w:eastAsia="Arial Unicode MS" w:hAnsi="Arial Unicode MS" w:cs="Arial Unicode MS"/>
                <w:i/>
                <w:iCs/>
                <w:color w:val="1F1F1F"/>
                <w:sz w:val="24"/>
                <w:szCs w:val="24"/>
              </w:rPr>
              <w:t xml:space="preserve">예: </w:t>
            </w:r>
            <w:proofErr w:type="spellStart"/>
            <w:r>
              <w:rPr>
                <w:rFonts w:ascii="Arial Unicode MS" w:eastAsia="Arial Unicode MS" w:hAnsi="Arial Unicode MS" w:cs="Arial Unicode MS"/>
                <w:i/>
                <w:iCs/>
                <w:color w:val="1F1F1F"/>
                <w:sz w:val="24"/>
                <w:szCs w:val="24"/>
              </w:rPr>
              <w:t>극신강이면서</w:t>
            </w:r>
            <w:proofErr w:type="spellEnd"/>
            <w:r>
              <w:rPr>
                <w:rFonts w:ascii="Arial Unicode MS" w:eastAsia="Arial Unicode MS" w:hAnsi="Arial Unicode MS" w:cs="Arial Unicode MS"/>
                <w:i/>
                <w:iCs/>
                <w:color w:val="1F1F1F"/>
                <w:sz w:val="24"/>
                <w:szCs w:val="24"/>
              </w:rPr>
              <w:t xml:space="preserve"> 木(비겁) 기운이 50%인 경우 </w:t>
            </w:r>
            <w:r>
              <w:rPr>
                <w:rFonts w:ascii="Arial Unicode MS" w:eastAsia="Arial Unicode MS" w:hAnsi="Arial Unicode MS" w:cs="Arial Unicode MS"/>
                <w:i/>
                <w:iCs/>
                <w:color w:val="1F1F1F"/>
                <w:sz w:val="24"/>
                <w:szCs w:val="24"/>
              </w:rPr>
              <w:br/>
            </w:r>
            <w:r>
              <w:rPr>
                <w:rFonts w:ascii="Cardo" w:eastAsia="Cardo" w:hAnsi="Cardo" w:cs="Cardo"/>
                <w:color w:val="1F1F1F"/>
                <w:sz w:val="29"/>
                <w:szCs w:val="29"/>
              </w:rPr>
              <w:t>→</w:t>
            </w:r>
            <w:r>
              <w:rPr>
                <w:rFonts w:ascii="Arial Unicode MS" w:eastAsia="Arial Unicode MS" w:hAnsi="Arial Unicode MS" w:cs="Arial Unicode MS"/>
                <w:i/>
                <w:iCs/>
                <w:color w:val="1F1F1F"/>
                <w:sz w:val="24"/>
                <w:szCs w:val="24"/>
              </w:rPr>
              <w:t xml:space="preserve"> 木(나무, 건축, 교육, 활인) 분야 직업 매치</w:t>
            </w:r>
          </w:p>
          <w:p w14:paraId="710DB9F7" w14:textId="77777777" w:rsidR="00F44B9D" w:rsidRDefault="00000000">
            <w:pPr>
              <w:pStyle w:val="4"/>
              <w:keepNext w:val="0"/>
              <w:keepLines w:val="0"/>
              <w:widowControl w:val="0"/>
              <w:shd w:val="clear" w:color="auto" w:fill="FFFFFF"/>
              <w:spacing w:before="240" w:after="120" w:line="360" w:lineRule="auto"/>
              <w:ind w:left="1440"/>
              <w:rPr>
                <w:color w:val="1F1F1F"/>
              </w:rPr>
            </w:pPr>
            <w:bookmarkStart w:id="116" w:name="_ove0inlenobr" w:colFirst="0" w:colLast="0"/>
            <w:bookmarkEnd w:id="116"/>
            <w:r>
              <w:rPr>
                <w:rFonts w:ascii="Arial Unicode MS" w:eastAsia="Arial Unicode MS" w:hAnsi="Arial Unicode MS" w:cs="Arial Unicode MS"/>
                <w:color w:val="1F1F1F"/>
              </w:rPr>
              <w:t xml:space="preserve">② [신규] </w:t>
            </w:r>
            <w:proofErr w:type="spellStart"/>
            <w:r>
              <w:rPr>
                <w:rFonts w:ascii="Arial Unicode MS" w:eastAsia="Arial Unicode MS" w:hAnsi="Arial Unicode MS" w:cs="Arial Unicode MS"/>
                <w:color w:val="1F1F1F"/>
              </w:rPr>
              <w:t>관다신약</w:t>
            </w:r>
            <w:proofErr w:type="spellEnd"/>
            <w:r>
              <w:rPr>
                <w:rFonts w:ascii="Arial Unicode MS" w:eastAsia="Arial Unicode MS" w:hAnsi="Arial Unicode MS" w:cs="Arial Unicode MS"/>
                <w:color w:val="1F1F1F"/>
              </w:rPr>
              <w:t>(官多身弱) 조건 (</w:t>
            </w:r>
            <w:proofErr w:type="spellStart"/>
            <w:r>
              <w:rPr>
                <w:rFonts w:ascii="Courier New" w:eastAsia="Courier New" w:hAnsi="Courier New" w:cs="Courier New"/>
                <w:color w:val="1F1F1F"/>
                <w:shd w:val="clear" w:color="auto" w:fill="F0F4F9"/>
              </w:rPr>
              <w:t>Is_Gwan_Da_Shin_Yak</w:t>
            </w:r>
            <w:proofErr w:type="spellEnd"/>
            <w:r>
              <w:rPr>
                <w:color w:val="1F1F1F"/>
              </w:rPr>
              <w:t>)</w:t>
            </w:r>
          </w:p>
          <w:p w14:paraId="36A43437" w14:textId="77777777" w:rsidR="00F44B9D" w:rsidRDefault="00000000">
            <w:pPr>
              <w:widowControl w:val="0"/>
              <w:numPr>
                <w:ilvl w:val="0"/>
                <w:numId w:val="54"/>
              </w:numPr>
              <w:shd w:val="clear" w:color="auto" w:fill="FFFFFF"/>
              <w:spacing w:before="240" w:line="240" w:lineRule="auto"/>
            </w:pPr>
            <w:r>
              <w:rPr>
                <w:rFonts w:ascii="Arial Unicode MS" w:eastAsia="Arial Unicode MS" w:hAnsi="Arial Unicode MS" w:cs="Arial Unicode MS"/>
                <w:color w:val="1F1F1F"/>
                <w:sz w:val="24"/>
                <w:szCs w:val="24"/>
              </w:rPr>
              <w:t xml:space="preserve">판정 조건: 오행 강약 지수 </w:t>
            </w:r>
            <w:r>
              <w:rPr>
                <w:rFonts w:ascii="Arial Unicode MS" w:eastAsia="Arial Unicode MS" w:hAnsi="Arial Unicode MS" w:cs="Arial Unicode MS"/>
                <w:color w:val="1F1F1F"/>
                <w:sz w:val="24"/>
                <w:szCs w:val="24"/>
              </w:rPr>
              <w:br/>
            </w:r>
            <w:r>
              <w:rPr>
                <w:rFonts w:ascii="Times New Roman" w:eastAsia="Times New Roman" w:hAnsi="Times New Roman" w:cs="Times New Roman"/>
                <w:i/>
                <w:iCs/>
                <w:color w:val="1F1F1F"/>
                <w:sz w:val="29"/>
                <w:szCs w:val="29"/>
              </w:rPr>
              <w:t>SI</w:t>
            </w:r>
            <w:r>
              <w:rPr>
                <w:rFonts w:ascii="궁서" w:eastAsia="궁서" w:hAnsi="궁서" w:cs="궁서"/>
                <w:color w:val="1F1F1F"/>
                <w:sz w:val="29"/>
                <w:szCs w:val="29"/>
              </w:rPr>
              <w:t>&lt;−5.0%</w:t>
            </w:r>
            <w:r>
              <w:rPr>
                <w:rFonts w:ascii="Arial Unicode MS" w:eastAsia="Arial Unicode MS" w:hAnsi="Arial Unicode MS" w:cs="Arial Unicode MS"/>
                <w:color w:val="1F1F1F"/>
                <w:sz w:val="24"/>
                <w:szCs w:val="24"/>
              </w:rPr>
              <w:t xml:space="preserve"> (신약 사주)이면서, 동시에 원국 내 관성(정관/편관)의 오행 기도 비율이 30% 이상인 경우.</w:t>
            </w:r>
          </w:p>
          <w:p w14:paraId="5473E2A5" w14:textId="77777777" w:rsidR="00F44B9D" w:rsidRDefault="00000000">
            <w:pPr>
              <w:widowControl w:val="0"/>
              <w:numPr>
                <w:ilvl w:val="0"/>
                <w:numId w:val="54"/>
              </w:numPr>
              <w:shd w:val="clear" w:color="auto" w:fill="FFFFFF"/>
              <w:spacing w:after="240" w:line="240" w:lineRule="auto"/>
            </w:pPr>
            <w:r>
              <w:rPr>
                <w:rFonts w:ascii="Arial Unicode MS" w:eastAsia="Arial Unicode MS" w:hAnsi="Arial Unicode MS" w:cs="Arial Unicode MS"/>
                <w:color w:val="1F1F1F"/>
                <w:sz w:val="24"/>
                <w:szCs w:val="24"/>
              </w:rPr>
              <w:t xml:space="preserve">업상대체 매칭 룰: 스스로를 제어하고 극하는 기운이 </w:t>
            </w:r>
            <w:proofErr w:type="spellStart"/>
            <w:r>
              <w:rPr>
                <w:rFonts w:ascii="Arial Unicode MS" w:eastAsia="Arial Unicode MS" w:hAnsi="Arial Unicode MS" w:cs="Arial Unicode MS"/>
                <w:color w:val="1F1F1F"/>
                <w:sz w:val="24"/>
                <w:szCs w:val="24"/>
              </w:rPr>
              <w:t>태과하므로</w:t>
            </w:r>
            <w:proofErr w:type="spellEnd"/>
            <w:r>
              <w:rPr>
                <w:rFonts w:ascii="Arial Unicode MS" w:eastAsia="Arial Unicode MS" w:hAnsi="Arial Unicode MS" w:cs="Arial Unicode MS"/>
                <w:color w:val="1F1F1F"/>
                <w:sz w:val="24"/>
                <w:szCs w:val="24"/>
              </w:rPr>
              <w:t xml:space="preserve">, 칼을 쥐고 타인의 생명을 조율하는 생살여탈(生殺輿奪) </w:t>
            </w:r>
            <w:proofErr w:type="spellStart"/>
            <w:r>
              <w:rPr>
                <w:rFonts w:ascii="Arial Unicode MS" w:eastAsia="Arial Unicode MS" w:hAnsi="Arial Unicode MS" w:cs="Arial Unicode MS"/>
                <w:color w:val="1F1F1F"/>
                <w:sz w:val="24"/>
                <w:szCs w:val="24"/>
              </w:rPr>
              <w:t>직업군</w:t>
            </w:r>
            <w:proofErr w:type="spellEnd"/>
            <w:r>
              <w:rPr>
                <w:rFonts w:ascii="Arial Unicode MS" w:eastAsia="Arial Unicode MS" w:hAnsi="Arial Unicode MS" w:cs="Arial Unicode MS"/>
                <w:color w:val="1F1F1F"/>
                <w:sz w:val="24"/>
                <w:szCs w:val="24"/>
              </w:rPr>
              <w:t xml:space="preserve">(의료, </w:t>
            </w:r>
            <w:proofErr w:type="spellStart"/>
            <w:r>
              <w:rPr>
                <w:rFonts w:ascii="Arial Unicode MS" w:eastAsia="Arial Unicode MS" w:hAnsi="Arial Unicode MS" w:cs="Arial Unicode MS"/>
                <w:color w:val="1F1F1F"/>
                <w:sz w:val="24"/>
                <w:szCs w:val="24"/>
              </w:rPr>
              <w:t>군경검</w:t>
            </w:r>
            <w:proofErr w:type="spellEnd"/>
            <w:r>
              <w:rPr>
                <w:rFonts w:ascii="Arial Unicode MS" w:eastAsia="Arial Unicode MS" w:hAnsi="Arial Unicode MS" w:cs="Arial Unicode MS"/>
                <w:color w:val="1F1F1F"/>
                <w:sz w:val="24"/>
                <w:szCs w:val="24"/>
              </w:rPr>
              <w:t>, 법조) 매치.</w:t>
            </w:r>
          </w:p>
          <w:p w14:paraId="7CCAA469" w14:textId="77777777" w:rsidR="00F44B9D" w:rsidRDefault="00000000">
            <w:pPr>
              <w:pStyle w:val="4"/>
              <w:keepNext w:val="0"/>
              <w:keepLines w:val="0"/>
              <w:widowControl w:val="0"/>
              <w:shd w:val="clear" w:color="auto" w:fill="FFFFFF"/>
              <w:spacing w:before="240" w:after="120" w:line="360" w:lineRule="auto"/>
              <w:ind w:left="1440"/>
              <w:rPr>
                <w:color w:val="1F1F1F"/>
              </w:rPr>
            </w:pPr>
            <w:bookmarkStart w:id="117" w:name="_b9ivy4yy3fx" w:colFirst="0" w:colLast="0"/>
            <w:bookmarkEnd w:id="117"/>
            <w:r>
              <w:rPr>
                <w:rFonts w:ascii="Arial Unicode MS" w:eastAsia="Arial Unicode MS" w:hAnsi="Arial Unicode MS" w:cs="Arial Unicode MS"/>
                <w:color w:val="1F1F1F"/>
              </w:rPr>
              <w:t>③ [신규] 식상태과(食傷太過) 조건 (</w:t>
            </w:r>
            <w:proofErr w:type="spellStart"/>
            <w:r>
              <w:rPr>
                <w:rFonts w:ascii="Courier New" w:eastAsia="Courier New" w:hAnsi="Courier New" w:cs="Courier New"/>
                <w:color w:val="1F1F1F"/>
                <w:shd w:val="clear" w:color="auto" w:fill="F0F4F9"/>
              </w:rPr>
              <w:t>Is_Siksang_Taegwa</w:t>
            </w:r>
            <w:proofErr w:type="spellEnd"/>
            <w:r>
              <w:rPr>
                <w:color w:val="1F1F1F"/>
              </w:rPr>
              <w:t>)</w:t>
            </w:r>
          </w:p>
          <w:p w14:paraId="0512537F" w14:textId="77777777" w:rsidR="00F44B9D" w:rsidRDefault="00000000">
            <w:pPr>
              <w:widowControl w:val="0"/>
              <w:numPr>
                <w:ilvl w:val="0"/>
                <w:numId w:val="44"/>
              </w:numPr>
              <w:shd w:val="clear" w:color="auto" w:fill="FFFFFF"/>
              <w:spacing w:before="240" w:line="240" w:lineRule="auto"/>
            </w:pPr>
            <w:r>
              <w:rPr>
                <w:rFonts w:ascii="Arial Unicode MS" w:eastAsia="Arial Unicode MS" w:hAnsi="Arial Unicode MS" w:cs="Arial Unicode MS"/>
                <w:color w:val="1F1F1F"/>
                <w:sz w:val="24"/>
                <w:szCs w:val="24"/>
              </w:rPr>
              <w:t xml:space="preserve">판정 조건: 일간의 </w:t>
            </w:r>
            <w:proofErr w:type="spellStart"/>
            <w:r>
              <w:rPr>
                <w:rFonts w:ascii="Arial Unicode MS" w:eastAsia="Arial Unicode MS" w:hAnsi="Arial Unicode MS" w:cs="Arial Unicode MS"/>
                <w:color w:val="1F1F1F"/>
                <w:sz w:val="24"/>
                <w:szCs w:val="24"/>
              </w:rPr>
              <w:t>신강</w:t>
            </w:r>
            <w:proofErr w:type="spellEnd"/>
            <w:r>
              <w:rPr>
                <w:rFonts w:ascii="Arial Unicode MS" w:eastAsia="Arial Unicode MS" w:hAnsi="Arial Unicode MS" w:cs="Arial Unicode MS"/>
                <w:color w:val="1F1F1F"/>
                <w:sz w:val="24"/>
                <w:szCs w:val="24"/>
              </w:rPr>
              <w:t>/신약 여부와 무관하게, 원국 내 식상(</w:t>
            </w:r>
            <w:proofErr w:type="spellStart"/>
            <w:r>
              <w:rPr>
                <w:rFonts w:ascii="Arial Unicode MS" w:eastAsia="Arial Unicode MS" w:hAnsi="Arial Unicode MS" w:cs="Arial Unicode MS"/>
                <w:color w:val="1F1F1F"/>
                <w:sz w:val="24"/>
                <w:szCs w:val="24"/>
              </w:rPr>
              <w:t>식신</w:t>
            </w:r>
            <w:proofErr w:type="spellEnd"/>
            <w:r>
              <w:rPr>
                <w:rFonts w:ascii="Arial Unicode MS" w:eastAsia="Arial Unicode MS" w:hAnsi="Arial Unicode MS" w:cs="Arial Unicode MS"/>
                <w:color w:val="1F1F1F"/>
                <w:sz w:val="24"/>
                <w:szCs w:val="24"/>
              </w:rPr>
              <w:t>/상관)의 오행 기도 비율이 30% 이상인 경우.</w:t>
            </w:r>
          </w:p>
          <w:p w14:paraId="2B19F2A6" w14:textId="77777777" w:rsidR="00F44B9D" w:rsidRDefault="00000000">
            <w:pPr>
              <w:widowControl w:val="0"/>
              <w:numPr>
                <w:ilvl w:val="0"/>
                <w:numId w:val="44"/>
              </w:numPr>
              <w:shd w:val="clear" w:color="auto" w:fill="FFFFFF"/>
              <w:spacing w:after="240" w:line="240" w:lineRule="auto"/>
            </w:pPr>
            <w:r>
              <w:rPr>
                <w:rFonts w:ascii="Arial Unicode MS" w:eastAsia="Arial Unicode MS" w:hAnsi="Arial Unicode MS" w:cs="Arial Unicode MS"/>
                <w:color w:val="1F1F1F"/>
                <w:sz w:val="24"/>
                <w:szCs w:val="24"/>
              </w:rPr>
              <w:t>업상대체 매칭 룰: 내 기운을 분출하는 성향이 너무 강해 정관을 상하게 하므로, 독창적 언어 표출 및 창작을 다루는 크리에이티브 및 전문 연구/IT 개발 분야 매치.</w:t>
            </w:r>
          </w:p>
          <w:p w14:paraId="1D7E9709" w14:textId="77777777" w:rsidR="00F44B9D" w:rsidRDefault="00000000">
            <w:pPr>
              <w:pStyle w:val="4"/>
              <w:keepNext w:val="0"/>
              <w:keepLines w:val="0"/>
              <w:widowControl w:val="0"/>
              <w:shd w:val="clear" w:color="auto" w:fill="FFFFFF"/>
              <w:spacing w:before="240" w:after="120" w:line="360" w:lineRule="auto"/>
              <w:ind w:left="1440"/>
              <w:rPr>
                <w:color w:val="1F1F1F"/>
              </w:rPr>
            </w:pPr>
            <w:bookmarkStart w:id="118" w:name="_tm2jxdbp14b6" w:colFirst="0" w:colLast="0"/>
            <w:bookmarkEnd w:id="118"/>
            <w:r>
              <w:rPr>
                <w:rFonts w:ascii="Arial Unicode MS" w:eastAsia="Arial Unicode MS" w:hAnsi="Arial Unicode MS" w:cs="Arial Unicode MS"/>
                <w:color w:val="1F1F1F"/>
              </w:rPr>
              <w:t xml:space="preserve">④ [신규] 제살(制殺)되지 않은 </w:t>
            </w:r>
            <w:proofErr w:type="spellStart"/>
            <w:r>
              <w:rPr>
                <w:rFonts w:ascii="Arial Unicode MS" w:eastAsia="Arial Unicode MS" w:hAnsi="Arial Unicode MS" w:cs="Arial Unicode MS"/>
                <w:color w:val="1F1F1F"/>
              </w:rPr>
              <w:t>칠살</w:t>
            </w:r>
            <w:proofErr w:type="spellEnd"/>
            <w:r>
              <w:rPr>
                <w:rFonts w:ascii="Arial Unicode MS" w:eastAsia="Arial Unicode MS" w:hAnsi="Arial Unicode MS" w:cs="Arial Unicode MS"/>
                <w:color w:val="1F1F1F"/>
              </w:rPr>
              <w:t>(편관) 포진 조건 (</w:t>
            </w:r>
            <w:proofErr w:type="spellStart"/>
            <w:r>
              <w:rPr>
                <w:rFonts w:ascii="Courier New" w:eastAsia="Courier New" w:hAnsi="Courier New" w:cs="Courier New"/>
                <w:color w:val="1F1F1F"/>
                <w:shd w:val="clear" w:color="auto" w:fill="F0F4F9"/>
              </w:rPr>
              <w:t>Is_Uncontrolled_Chilsal</w:t>
            </w:r>
            <w:proofErr w:type="spellEnd"/>
            <w:r>
              <w:rPr>
                <w:color w:val="1F1F1F"/>
              </w:rPr>
              <w:t>)</w:t>
            </w:r>
          </w:p>
          <w:p w14:paraId="1C74E7BF" w14:textId="77777777" w:rsidR="00F44B9D" w:rsidRDefault="00000000">
            <w:pPr>
              <w:widowControl w:val="0"/>
              <w:numPr>
                <w:ilvl w:val="0"/>
                <w:numId w:val="43"/>
              </w:numPr>
              <w:shd w:val="clear" w:color="auto" w:fill="FFFFFF"/>
              <w:spacing w:before="240" w:line="240" w:lineRule="auto"/>
            </w:pPr>
            <w:r>
              <w:rPr>
                <w:rFonts w:ascii="Arial Unicode MS" w:eastAsia="Arial Unicode MS" w:hAnsi="Arial Unicode MS" w:cs="Arial Unicode MS"/>
                <w:color w:val="1F1F1F"/>
                <w:sz w:val="24"/>
                <w:szCs w:val="24"/>
              </w:rPr>
              <w:t xml:space="preserve">판정 조건: 원국 </w:t>
            </w:r>
            <w:proofErr w:type="spellStart"/>
            <w:r>
              <w:rPr>
                <w:rFonts w:ascii="Arial Unicode MS" w:eastAsia="Arial Unicode MS" w:hAnsi="Arial Unicode MS" w:cs="Arial Unicode MS"/>
                <w:color w:val="1F1F1F"/>
                <w:sz w:val="24"/>
                <w:szCs w:val="24"/>
              </w:rPr>
              <w:t>지장간을</w:t>
            </w:r>
            <w:proofErr w:type="spellEnd"/>
            <w:r>
              <w:rPr>
                <w:rFonts w:ascii="Arial Unicode MS" w:eastAsia="Arial Unicode MS" w:hAnsi="Arial Unicode MS" w:cs="Arial Unicode MS"/>
                <w:color w:val="1F1F1F"/>
                <w:sz w:val="24"/>
                <w:szCs w:val="24"/>
              </w:rPr>
              <w:t xml:space="preserve"> 포함하여 편관(편관) 글자가 1개 이상 존재하나, 이를 제어해 주는 </w:t>
            </w:r>
            <w:proofErr w:type="spellStart"/>
            <w:r>
              <w:rPr>
                <w:rFonts w:ascii="Arial Unicode MS" w:eastAsia="Arial Unicode MS" w:hAnsi="Arial Unicode MS" w:cs="Arial Unicode MS"/>
                <w:color w:val="1F1F1F"/>
                <w:sz w:val="24"/>
                <w:szCs w:val="24"/>
              </w:rPr>
              <w:t>식신</w:t>
            </w:r>
            <w:proofErr w:type="spellEnd"/>
            <w:r>
              <w:rPr>
                <w:rFonts w:ascii="Arial Unicode MS" w:eastAsia="Arial Unicode MS" w:hAnsi="Arial Unicode MS" w:cs="Arial Unicode MS"/>
                <w:color w:val="1F1F1F"/>
                <w:sz w:val="24"/>
                <w:szCs w:val="24"/>
              </w:rPr>
              <w:t>(食神) 글자가 사주 원국(지장간 포함)</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단 한 글자도 없는 경우 (즉, </w:t>
            </w:r>
            <w:proofErr w:type="spellStart"/>
            <w:r>
              <w:rPr>
                <w:rFonts w:ascii="Courier New" w:eastAsia="Courier New" w:hAnsi="Courier New" w:cs="Courier New"/>
                <w:color w:val="1F1F1F"/>
                <w:sz w:val="24"/>
                <w:szCs w:val="24"/>
                <w:shd w:val="clear" w:color="auto" w:fill="F0F4F9"/>
              </w:rPr>
              <w:t>has_pyeongwan</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True</w:t>
            </w:r>
            <w:proofErr w:type="spellEnd"/>
            <w:r>
              <w:rPr>
                <w:color w:val="1F1F1F"/>
                <w:sz w:val="24"/>
                <w:szCs w:val="24"/>
              </w:rPr>
              <w:t xml:space="preserve"> AND </w:t>
            </w:r>
            <w:proofErr w:type="spellStart"/>
            <w:r>
              <w:rPr>
                <w:rFonts w:ascii="Courier New" w:eastAsia="Courier New" w:hAnsi="Courier New" w:cs="Courier New"/>
                <w:color w:val="1F1F1F"/>
                <w:sz w:val="24"/>
                <w:szCs w:val="24"/>
                <w:shd w:val="clear" w:color="auto" w:fill="F0F4F9"/>
              </w:rPr>
              <w:t>has_siksin</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False</w:t>
            </w:r>
            <w:proofErr w:type="spellEnd"/>
            <w:r>
              <w:rPr>
                <w:color w:val="1F1F1F"/>
                <w:sz w:val="24"/>
                <w:szCs w:val="24"/>
              </w:rPr>
              <w:t>).</w:t>
            </w:r>
          </w:p>
          <w:p w14:paraId="4BEB5C0F" w14:textId="77777777" w:rsidR="00F44B9D" w:rsidRDefault="00000000">
            <w:pPr>
              <w:widowControl w:val="0"/>
              <w:numPr>
                <w:ilvl w:val="0"/>
                <w:numId w:val="43"/>
              </w:numPr>
              <w:shd w:val="clear" w:color="auto" w:fill="FFFFFF"/>
              <w:spacing w:after="240" w:line="240" w:lineRule="auto"/>
            </w:pPr>
            <w:r>
              <w:rPr>
                <w:rFonts w:ascii="Arial Unicode MS" w:eastAsia="Arial Unicode MS" w:hAnsi="Arial Unicode MS" w:cs="Arial Unicode MS"/>
                <w:color w:val="1F1F1F"/>
                <w:sz w:val="24"/>
                <w:szCs w:val="24"/>
              </w:rPr>
              <w:t>업상대체 매칭 룰: 무서운 칼날을 길들이지 못한 상태이므로, 정밀 기계를 다루거나 쇠를 다루는 공학 기술, 외과의사, 정밀 분석 분야 매치.</w:t>
            </w:r>
          </w:p>
          <w:p w14:paraId="1F3784D7" w14:textId="77777777" w:rsidR="00F44B9D" w:rsidRDefault="00000000">
            <w:pPr>
              <w:pStyle w:val="4"/>
              <w:keepNext w:val="0"/>
              <w:keepLines w:val="0"/>
              <w:widowControl w:val="0"/>
              <w:shd w:val="clear" w:color="auto" w:fill="FFFFFF"/>
              <w:spacing w:before="240" w:after="120" w:line="360" w:lineRule="auto"/>
              <w:ind w:left="1440"/>
              <w:rPr>
                <w:color w:val="1F1F1F"/>
              </w:rPr>
            </w:pPr>
            <w:bookmarkStart w:id="119" w:name="_qnvf5vii080g" w:colFirst="0" w:colLast="0"/>
            <w:bookmarkEnd w:id="119"/>
            <w:r>
              <w:rPr>
                <w:rFonts w:ascii="Arial Unicode MS" w:eastAsia="Arial Unicode MS" w:hAnsi="Arial Unicode MS" w:cs="Arial Unicode MS"/>
                <w:color w:val="1F1F1F"/>
              </w:rPr>
              <w:t xml:space="preserve">⑤ [PDF 인용 신규] 비겁혼잡(比劫混雜) 조건 </w:t>
            </w:r>
            <w:r>
              <w:rPr>
                <w:rFonts w:ascii="Arial Unicode MS" w:eastAsia="Arial Unicode MS" w:hAnsi="Arial Unicode MS" w:cs="Arial Unicode MS"/>
                <w:color w:val="1F1F1F"/>
              </w:rPr>
              <w:lastRenderedPageBreak/>
              <w:t>(</w:t>
            </w:r>
            <w:proofErr w:type="spellStart"/>
            <w:r>
              <w:rPr>
                <w:rFonts w:ascii="Courier New" w:eastAsia="Courier New" w:hAnsi="Courier New" w:cs="Courier New"/>
                <w:color w:val="1F1F1F"/>
                <w:shd w:val="clear" w:color="auto" w:fill="F0F4F9"/>
              </w:rPr>
              <w:t>Is_Bigeob_Honjap</w:t>
            </w:r>
            <w:proofErr w:type="spellEnd"/>
            <w:r>
              <w:rPr>
                <w:color w:val="1F1F1F"/>
              </w:rPr>
              <w:t>)</w:t>
            </w:r>
          </w:p>
          <w:p w14:paraId="2FEFFA55" w14:textId="77777777" w:rsidR="00F44B9D" w:rsidRDefault="00000000">
            <w:pPr>
              <w:widowControl w:val="0"/>
              <w:numPr>
                <w:ilvl w:val="0"/>
                <w:numId w:val="5"/>
              </w:numPr>
              <w:shd w:val="clear" w:color="auto" w:fill="FFFFFF"/>
              <w:spacing w:before="240" w:line="240" w:lineRule="auto"/>
            </w:pPr>
            <w:r>
              <w:rPr>
                <w:rFonts w:ascii="Arial Unicode MS" w:eastAsia="Arial Unicode MS" w:hAnsi="Arial Unicode MS" w:cs="Arial Unicode MS"/>
                <w:color w:val="1F1F1F"/>
                <w:sz w:val="24"/>
                <w:szCs w:val="24"/>
              </w:rPr>
              <w:t xml:space="preserve">판정 조건: 사주 원국에 나와 어깨를 견주는 비견(比肩)과 </w:t>
            </w:r>
            <w:proofErr w:type="spellStart"/>
            <w:r>
              <w:rPr>
                <w:rFonts w:ascii="Arial Unicode MS" w:eastAsia="Arial Unicode MS" w:hAnsi="Arial Unicode MS" w:cs="Arial Unicode MS"/>
                <w:color w:val="1F1F1F"/>
                <w:sz w:val="24"/>
                <w:szCs w:val="24"/>
              </w:rPr>
              <w:t>겁재</w:t>
            </w:r>
            <w:proofErr w:type="spellEnd"/>
            <w:r>
              <w:rPr>
                <w:rFonts w:ascii="Arial Unicode MS" w:eastAsia="Arial Unicode MS" w:hAnsi="Arial Unicode MS" w:cs="Arial Unicode MS"/>
                <w:color w:val="1F1F1F"/>
                <w:sz w:val="24"/>
                <w:szCs w:val="24"/>
              </w:rPr>
              <w:t xml:space="preserve">(劫財)가 동시에 존재하여 경쟁 심리가 극에 달할 때 (즉, </w:t>
            </w:r>
            <w:proofErr w:type="spellStart"/>
            <w:r>
              <w:rPr>
                <w:rFonts w:ascii="Courier New" w:eastAsia="Courier New" w:hAnsi="Courier New" w:cs="Courier New"/>
                <w:color w:val="1F1F1F"/>
                <w:sz w:val="24"/>
                <w:szCs w:val="24"/>
                <w:shd w:val="clear" w:color="auto" w:fill="F0F4F9"/>
              </w:rPr>
              <w:t>has_bigyeon</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True</w:t>
            </w:r>
            <w:proofErr w:type="spellEnd"/>
            <w:r>
              <w:rPr>
                <w:color w:val="1F1F1F"/>
                <w:sz w:val="24"/>
                <w:szCs w:val="24"/>
              </w:rPr>
              <w:t xml:space="preserve"> AND </w:t>
            </w:r>
            <w:proofErr w:type="spellStart"/>
            <w:r>
              <w:rPr>
                <w:rFonts w:ascii="Courier New" w:eastAsia="Courier New" w:hAnsi="Courier New" w:cs="Courier New"/>
                <w:color w:val="1F1F1F"/>
                <w:sz w:val="24"/>
                <w:szCs w:val="24"/>
                <w:shd w:val="clear" w:color="auto" w:fill="F0F4F9"/>
              </w:rPr>
              <w:t>has_geobjae</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True</w:t>
            </w:r>
            <w:proofErr w:type="spellEnd"/>
            <w:r>
              <w:rPr>
                <w:color w:val="1F1F1F"/>
                <w:sz w:val="24"/>
                <w:szCs w:val="24"/>
              </w:rPr>
              <w:t>).</w:t>
            </w:r>
          </w:p>
          <w:p w14:paraId="24635AA2" w14:textId="77777777" w:rsidR="00F44B9D" w:rsidRDefault="00000000">
            <w:pPr>
              <w:widowControl w:val="0"/>
              <w:numPr>
                <w:ilvl w:val="0"/>
                <w:numId w:val="5"/>
              </w:numPr>
              <w:shd w:val="clear" w:color="auto" w:fill="FFFFFF"/>
              <w:spacing w:after="240" w:line="240" w:lineRule="auto"/>
            </w:pPr>
            <w:r>
              <w:rPr>
                <w:rFonts w:ascii="Arial Unicode MS" w:eastAsia="Arial Unicode MS" w:hAnsi="Arial Unicode MS" w:cs="Arial Unicode MS"/>
                <w:color w:val="1F1F1F"/>
                <w:sz w:val="24"/>
                <w:szCs w:val="24"/>
              </w:rPr>
              <w:t>업상대체 매칭 룰: 지독한 경쟁 구도를 현실의 불운이 아닌 승부처로 승화해야 하므로, 경쟁이 치열한 스포츠 분야, 군경검찰, 주식 자본 시장 종사자 매치.</w:t>
            </w:r>
          </w:p>
          <w:p w14:paraId="1298C4D5" w14:textId="77777777" w:rsidR="00F44B9D" w:rsidRDefault="00000000">
            <w:pPr>
              <w:pStyle w:val="4"/>
              <w:keepNext w:val="0"/>
              <w:keepLines w:val="0"/>
              <w:widowControl w:val="0"/>
              <w:shd w:val="clear" w:color="auto" w:fill="FFFFFF"/>
              <w:spacing w:before="240" w:after="120" w:line="360" w:lineRule="auto"/>
              <w:ind w:left="1440"/>
              <w:rPr>
                <w:color w:val="1F1F1F"/>
              </w:rPr>
            </w:pPr>
            <w:bookmarkStart w:id="120" w:name="_jy35pwuiar4x" w:colFirst="0" w:colLast="0"/>
            <w:bookmarkEnd w:id="120"/>
            <w:r>
              <w:rPr>
                <w:rFonts w:ascii="Arial Unicode MS" w:eastAsia="Arial Unicode MS" w:hAnsi="Arial Unicode MS" w:cs="Arial Unicode MS"/>
                <w:color w:val="1F1F1F"/>
              </w:rPr>
              <w:t xml:space="preserve">⑥ [PDF 인용 신규] </w:t>
            </w:r>
            <w:proofErr w:type="spellStart"/>
            <w:r>
              <w:rPr>
                <w:rFonts w:ascii="Arial Unicode MS" w:eastAsia="Arial Unicode MS" w:hAnsi="Arial Unicode MS" w:cs="Arial Unicode MS"/>
                <w:color w:val="1F1F1F"/>
              </w:rPr>
              <w:t>관살혼잡</w:t>
            </w:r>
            <w:proofErr w:type="spellEnd"/>
            <w:r>
              <w:rPr>
                <w:rFonts w:ascii="Arial Unicode MS" w:eastAsia="Arial Unicode MS" w:hAnsi="Arial Unicode MS" w:cs="Arial Unicode MS"/>
                <w:color w:val="1F1F1F"/>
              </w:rPr>
              <w:t>(官殺混雜) 및 무식사주 조건 (</w:t>
            </w:r>
            <w:proofErr w:type="spellStart"/>
            <w:r>
              <w:rPr>
                <w:rFonts w:ascii="Courier New" w:eastAsia="Courier New" w:hAnsi="Courier New" w:cs="Courier New"/>
                <w:color w:val="1F1F1F"/>
                <w:shd w:val="clear" w:color="auto" w:fill="F0F4F9"/>
              </w:rPr>
              <w:t>Is_Gwansal_Honjap_MuSik</w:t>
            </w:r>
            <w:proofErr w:type="spellEnd"/>
            <w:r>
              <w:rPr>
                <w:color w:val="1F1F1F"/>
              </w:rPr>
              <w:t>)</w:t>
            </w:r>
          </w:p>
          <w:p w14:paraId="09C3D9E7" w14:textId="77777777" w:rsidR="00F44B9D" w:rsidRDefault="00000000">
            <w:pPr>
              <w:widowControl w:val="0"/>
              <w:numPr>
                <w:ilvl w:val="0"/>
                <w:numId w:val="20"/>
              </w:numPr>
              <w:shd w:val="clear" w:color="auto" w:fill="FFFFFF"/>
              <w:spacing w:before="240" w:line="240" w:lineRule="auto"/>
            </w:pPr>
            <w:r>
              <w:rPr>
                <w:rFonts w:ascii="Arial Unicode MS" w:eastAsia="Arial Unicode MS" w:hAnsi="Arial Unicode MS" w:cs="Arial Unicode MS"/>
                <w:color w:val="1F1F1F"/>
                <w:sz w:val="24"/>
                <w:szCs w:val="24"/>
              </w:rPr>
              <w:t xml:space="preserve">판정 조건: 정관과 </w:t>
            </w:r>
            <w:proofErr w:type="spellStart"/>
            <w:r>
              <w:rPr>
                <w:rFonts w:ascii="Arial Unicode MS" w:eastAsia="Arial Unicode MS" w:hAnsi="Arial Unicode MS" w:cs="Arial Unicode MS"/>
                <w:color w:val="1F1F1F"/>
                <w:sz w:val="24"/>
                <w:szCs w:val="24"/>
              </w:rPr>
              <w:t>편관이</w:t>
            </w:r>
            <w:proofErr w:type="spellEnd"/>
            <w:r>
              <w:rPr>
                <w:rFonts w:ascii="Arial Unicode MS" w:eastAsia="Arial Unicode MS" w:hAnsi="Arial Unicode MS" w:cs="Arial Unicode MS"/>
                <w:color w:val="1F1F1F"/>
                <w:sz w:val="24"/>
                <w:szCs w:val="24"/>
              </w:rPr>
              <w:t xml:space="preserve"> 동시에 존재하는 </w:t>
            </w:r>
            <w:proofErr w:type="spellStart"/>
            <w:r>
              <w:rPr>
                <w:rFonts w:ascii="Arial Unicode MS" w:eastAsia="Arial Unicode MS" w:hAnsi="Arial Unicode MS" w:cs="Arial Unicode MS"/>
                <w:color w:val="1F1F1F"/>
                <w:sz w:val="24"/>
                <w:szCs w:val="24"/>
              </w:rPr>
              <w:t>관살혼잡</w:t>
            </w:r>
            <w:proofErr w:type="spellEnd"/>
            <w:r>
              <w:rPr>
                <w:rFonts w:ascii="Arial Unicode MS" w:eastAsia="Arial Unicode MS" w:hAnsi="Arial Unicode MS" w:cs="Arial Unicode MS"/>
                <w:color w:val="1F1F1F"/>
                <w:sz w:val="24"/>
                <w:szCs w:val="24"/>
              </w:rPr>
              <w:t xml:space="preserve"> 상태이거나, 혹은 </w:t>
            </w:r>
            <w:proofErr w:type="spellStart"/>
            <w:r>
              <w:rPr>
                <w:rFonts w:ascii="Arial Unicode MS" w:eastAsia="Arial Unicode MS" w:hAnsi="Arial Unicode MS" w:cs="Arial Unicode MS"/>
                <w:color w:val="1F1F1F"/>
                <w:sz w:val="24"/>
                <w:szCs w:val="24"/>
              </w:rPr>
              <w:t>관다신약이면서</w:t>
            </w:r>
            <w:proofErr w:type="spellEnd"/>
            <w:r>
              <w:rPr>
                <w:rFonts w:ascii="Arial Unicode MS" w:eastAsia="Arial Unicode MS" w:hAnsi="Arial Unicode MS" w:cs="Arial Unicode MS"/>
                <w:color w:val="1F1F1F"/>
                <w:sz w:val="24"/>
                <w:szCs w:val="24"/>
              </w:rPr>
              <w:t xml:space="preserve"> 표현의 별인 식상(</w:t>
            </w:r>
            <w:proofErr w:type="spellStart"/>
            <w:r>
              <w:rPr>
                <w:rFonts w:ascii="Arial Unicode MS" w:eastAsia="Arial Unicode MS" w:hAnsi="Arial Unicode MS" w:cs="Arial Unicode MS"/>
                <w:color w:val="1F1F1F"/>
                <w:sz w:val="24"/>
                <w:szCs w:val="24"/>
              </w:rPr>
              <w:t>식신</w:t>
            </w:r>
            <w:proofErr w:type="spellEnd"/>
            <w:r>
              <w:rPr>
                <w:rFonts w:ascii="Arial Unicode MS" w:eastAsia="Arial Unicode MS" w:hAnsi="Arial Unicode MS" w:cs="Arial Unicode MS"/>
                <w:color w:val="1F1F1F"/>
                <w:sz w:val="24"/>
                <w:szCs w:val="24"/>
              </w:rPr>
              <w:t>/상관)이 아예 없는 **무식사주(無食四柱)**일 때.</w:t>
            </w:r>
          </w:p>
          <w:p w14:paraId="398B2113" w14:textId="77777777" w:rsidR="00F44B9D" w:rsidRDefault="00000000">
            <w:pPr>
              <w:widowControl w:val="0"/>
              <w:numPr>
                <w:ilvl w:val="0"/>
                <w:numId w:val="20"/>
              </w:numPr>
              <w:shd w:val="clear" w:color="auto" w:fill="FFFFFF"/>
              <w:spacing w:after="240" w:line="240" w:lineRule="auto"/>
            </w:pPr>
            <w:r>
              <w:rPr>
                <w:rFonts w:ascii="Arial Unicode MS" w:eastAsia="Arial Unicode MS" w:hAnsi="Arial Unicode MS" w:cs="Arial Unicode MS"/>
                <w:color w:val="1F1F1F"/>
                <w:sz w:val="24"/>
                <w:szCs w:val="24"/>
              </w:rPr>
              <w:t xml:space="preserve">업상대체 매칭 룰: 남성적인 규율에 강하게 억압받는 환경이므로, 남자 신도가 가득한 종교 </w:t>
            </w:r>
            <w:proofErr w:type="spellStart"/>
            <w:r>
              <w:rPr>
                <w:rFonts w:ascii="Arial Unicode MS" w:eastAsia="Arial Unicode MS" w:hAnsi="Arial Unicode MS" w:cs="Arial Unicode MS"/>
                <w:color w:val="1F1F1F"/>
                <w:sz w:val="24"/>
                <w:szCs w:val="24"/>
              </w:rPr>
              <w:t>활인업</w:t>
            </w:r>
            <w:proofErr w:type="spellEnd"/>
            <w:r>
              <w:rPr>
                <w:rFonts w:ascii="Arial Unicode MS" w:eastAsia="Arial Unicode MS" w:hAnsi="Arial Unicode MS" w:cs="Arial Unicode MS"/>
                <w:color w:val="1F1F1F"/>
                <w:sz w:val="24"/>
                <w:szCs w:val="24"/>
              </w:rPr>
              <w:t xml:space="preserve">(스님 등), 날카로운 침이나 바늘을 다루는 침구/의료 분야, </w:t>
            </w:r>
            <w:proofErr w:type="spellStart"/>
            <w:r>
              <w:rPr>
                <w:rFonts w:ascii="Arial Unicode MS" w:eastAsia="Arial Unicode MS" w:hAnsi="Arial Unicode MS" w:cs="Arial Unicode MS"/>
                <w:color w:val="1F1F1F"/>
                <w:sz w:val="24"/>
                <w:szCs w:val="24"/>
              </w:rPr>
              <w:t>군경검</w:t>
            </w:r>
            <w:proofErr w:type="spellEnd"/>
            <w:r>
              <w:rPr>
                <w:rFonts w:ascii="Arial Unicode MS" w:eastAsia="Arial Unicode MS" w:hAnsi="Arial Unicode MS" w:cs="Arial Unicode MS"/>
                <w:color w:val="1F1F1F"/>
                <w:sz w:val="24"/>
                <w:szCs w:val="24"/>
              </w:rPr>
              <w:t>, 패션 수선/의류 가공 분야 매치.</w:t>
            </w:r>
          </w:p>
        </w:tc>
      </w:tr>
    </w:tbl>
    <w:p w14:paraId="4841E4F0" w14:textId="77777777" w:rsidR="00F44B9D" w:rsidRDefault="00000000">
      <w:pPr>
        <w:shd w:val="clear" w:color="auto" w:fill="FFFFFF"/>
        <w:spacing w:before="240" w:after="240"/>
        <w:ind w:left="720"/>
        <w:rPr>
          <w:color w:val="1F1F1F"/>
          <w:sz w:val="24"/>
          <w:szCs w:val="24"/>
        </w:rPr>
      </w:pPr>
      <w:r>
        <w:rPr>
          <w:color w:val="1F1F1F"/>
          <w:sz w:val="24"/>
          <w:szCs w:val="24"/>
        </w:rPr>
        <w:lastRenderedPageBreak/>
        <w:t xml:space="preserve"> </w:t>
      </w:r>
    </w:p>
    <w:p w14:paraId="22F8A52E" w14:textId="77777777" w:rsidR="00F44B9D" w:rsidRDefault="00000000">
      <w:pPr>
        <w:shd w:val="clear" w:color="auto" w:fill="FFFFFF"/>
        <w:spacing w:before="240" w:after="240"/>
        <w:ind w:left="720" w:hanging="360"/>
        <w:rPr>
          <w:color w:val="1F1F1F"/>
          <w:sz w:val="24"/>
          <w:szCs w:val="24"/>
        </w:rPr>
      </w:pPr>
      <w:r>
        <w:pict w14:anchorId="0A98449A">
          <v:rect id="_x0000_i1074" style="width:0;height:1.5pt" o:hralign="center" o:hrstd="t" o:hr="t" fillcolor="#a0a0a0" stroked="f"/>
        </w:pict>
      </w:r>
    </w:p>
    <w:p w14:paraId="37E58EF5" w14:textId="77777777" w:rsidR="00F44B9D" w:rsidRDefault="00000000">
      <w:pPr>
        <w:pStyle w:val="4"/>
        <w:keepNext w:val="0"/>
        <w:keepLines w:val="0"/>
        <w:shd w:val="clear" w:color="auto" w:fill="FFFFFF"/>
        <w:spacing w:before="240" w:after="120" w:line="360" w:lineRule="auto"/>
        <w:ind w:left="720"/>
        <w:rPr>
          <w:color w:val="1F1F1F"/>
        </w:rPr>
      </w:pPr>
      <w:bookmarkStart w:id="121" w:name="_bm4p3pwweic" w:colFirst="0" w:colLast="0"/>
      <w:bookmarkEnd w:id="121"/>
      <w:r>
        <w:rPr>
          <w:rFonts w:ascii="Arial Unicode MS" w:eastAsia="Arial Unicode MS" w:hAnsi="Arial Unicode MS" w:cs="Arial Unicode MS"/>
          <w:color w:val="1F1F1F"/>
        </w:rPr>
        <w:t>[식재관 유기통관 성립 시 출력 텍스트]</w:t>
      </w:r>
    </w:p>
    <w:p w14:paraId="7CAA1E26" w14:textId="77777777" w:rsidR="00F44B9D" w:rsidRDefault="00000000">
      <w:pPr>
        <w:numPr>
          <w:ilvl w:val="0"/>
          <w:numId w:val="35"/>
        </w:numPr>
        <w:shd w:val="clear" w:color="auto" w:fill="FFFFFF"/>
        <w:spacing w:before="240"/>
      </w:pPr>
      <w:r>
        <w:rPr>
          <w:rFonts w:ascii="Arial Unicode MS" w:eastAsia="Arial Unicode MS" w:hAnsi="Arial Unicode MS" w:cs="Arial Unicode MS"/>
          <w:color w:val="1F1F1F"/>
          <w:sz w:val="24"/>
          <w:szCs w:val="24"/>
        </w:rPr>
        <w:t>조건: 원국 내 식상, 재성, 관성이 고르게 분포하여 기운이 순행할 때</w:t>
      </w:r>
    </w:p>
    <w:p w14:paraId="25538D25" w14:textId="77777777" w:rsidR="00F44B9D" w:rsidRDefault="00000000">
      <w:pPr>
        <w:numPr>
          <w:ilvl w:val="0"/>
          <w:numId w:val="35"/>
        </w:numPr>
        <w:shd w:val="clear" w:color="auto" w:fill="FFFFFF"/>
        <w:spacing w:after="240"/>
      </w:pPr>
      <w:r>
        <w:rPr>
          <w:rFonts w:ascii="Arial Unicode MS" w:eastAsia="Arial Unicode MS" w:hAnsi="Arial Unicode MS" w:cs="Arial Unicode MS"/>
          <w:color w:val="1F1F1F"/>
          <w:sz w:val="24"/>
          <w:szCs w:val="24"/>
        </w:rPr>
        <w:t>출력 문안:</w:t>
      </w:r>
      <w:r>
        <w:rPr>
          <w:rFonts w:ascii="Arial Unicode MS" w:eastAsia="Arial Unicode MS" w:hAnsi="Arial Unicode MS" w:cs="Arial Unicode MS"/>
          <w:color w:val="1F1F1F"/>
          <w:sz w:val="24"/>
          <w:szCs w:val="24"/>
        </w:rPr>
        <w:br/>
        <w:t>"'식재관 유기통관'의 축복: 아기의 사주는 자신이 가진 창의적 재능(식상)이 비즈니스 감각(재성)을 거쳐, 훌륭한 조직의 리더십(관성)</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xml:space="preserve"> 물 흐르듯 유려하게 소통되는 축복을 받았습니다. 남의 밑에서 수동적으로 일하기보다 스스로 가치를 창출하고 영토를 넓혀 큰 부를 이루는 주도적 사주입니다."</w:t>
      </w:r>
    </w:p>
    <w:p w14:paraId="115A894E" w14:textId="77777777" w:rsidR="00F44B9D" w:rsidRDefault="00000000">
      <w:pPr>
        <w:shd w:val="clear" w:color="auto" w:fill="FFFFFF"/>
        <w:spacing w:before="240" w:after="240"/>
        <w:ind w:left="720" w:hanging="360"/>
        <w:rPr>
          <w:color w:val="1F1F1F"/>
          <w:sz w:val="24"/>
          <w:szCs w:val="24"/>
        </w:rPr>
      </w:pPr>
      <w:r>
        <w:pict w14:anchorId="0E8C9068">
          <v:rect id="_x0000_i1075" style="width:0;height:1.5pt" o:hralign="center" o:hrstd="t" o:hr="t" fillcolor="#a0a0a0" stroked="f"/>
        </w:pict>
      </w:r>
    </w:p>
    <w:p w14:paraId="5952260A" w14:textId="77777777" w:rsidR="00F44B9D" w:rsidRDefault="00000000">
      <w:pPr>
        <w:pStyle w:val="4"/>
        <w:keepNext w:val="0"/>
        <w:keepLines w:val="0"/>
        <w:shd w:val="clear" w:color="auto" w:fill="FFFFFF"/>
        <w:spacing w:before="240" w:after="120" w:line="360" w:lineRule="auto"/>
        <w:ind w:left="720"/>
        <w:rPr>
          <w:color w:val="1F1F1F"/>
        </w:rPr>
      </w:pPr>
      <w:bookmarkStart w:id="122" w:name="_uyqkv7dwoe14" w:colFirst="0" w:colLast="0"/>
      <w:bookmarkEnd w:id="122"/>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재고귀인</w:t>
      </w:r>
      <w:proofErr w:type="spellEnd"/>
      <w:r>
        <w:rPr>
          <w:rFonts w:ascii="Arial Unicode MS" w:eastAsia="Arial Unicode MS" w:hAnsi="Arial Unicode MS" w:cs="Arial Unicode MS"/>
          <w:color w:val="1F1F1F"/>
        </w:rPr>
        <w:t xml:space="preserve"> 및 </w:t>
      </w:r>
      <w:proofErr w:type="spellStart"/>
      <w:r>
        <w:rPr>
          <w:rFonts w:ascii="Arial Unicode MS" w:eastAsia="Arial Unicode MS" w:hAnsi="Arial Unicode MS" w:cs="Arial Unicode MS"/>
          <w:color w:val="1F1F1F"/>
        </w:rPr>
        <w:t>문창귀인</w:t>
      </w:r>
      <w:proofErr w:type="spellEnd"/>
      <w:r>
        <w:rPr>
          <w:rFonts w:ascii="Arial Unicode MS" w:eastAsia="Arial Unicode MS" w:hAnsi="Arial Unicode MS" w:cs="Arial Unicode MS"/>
          <w:color w:val="1F1F1F"/>
        </w:rPr>
        <w:t xml:space="preserve"> 분석 텍스트]</w:t>
      </w:r>
    </w:p>
    <w:p w14:paraId="3F8A2A05" w14:textId="77777777" w:rsidR="00F44B9D" w:rsidRDefault="00000000">
      <w:pPr>
        <w:numPr>
          <w:ilvl w:val="0"/>
          <w:numId w:val="11"/>
        </w:numPr>
        <w:shd w:val="clear" w:color="auto" w:fill="FFFFFF"/>
        <w:spacing w:before="240"/>
      </w:pPr>
      <w:proofErr w:type="spellStart"/>
      <w:r>
        <w:rPr>
          <w:rFonts w:ascii="Arial Unicode MS" w:eastAsia="Arial Unicode MS" w:hAnsi="Arial Unicode MS" w:cs="Arial Unicode MS"/>
          <w:color w:val="1F1F1F"/>
          <w:sz w:val="24"/>
          <w:szCs w:val="24"/>
        </w:rPr>
        <w:t>문창귀인</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Munchang</w:t>
      </w:r>
      <w:proofErr w:type="spellEnd"/>
      <w:r>
        <w:rPr>
          <w:rFonts w:ascii="Arial Unicode MS" w:eastAsia="Arial Unicode MS" w:hAnsi="Arial Unicode MS" w:cs="Arial Unicode MS"/>
          <w:color w:val="1F1F1F"/>
          <w:sz w:val="24"/>
          <w:szCs w:val="24"/>
        </w:rPr>
        <w:t>) 보유 시:</w:t>
      </w:r>
      <w:r>
        <w:rPr>
          <w:rFonts w:ascii="Arial Unicode MS" w:eastAsia="Arial Unicode MS" w:hAnsi="Arial Unicode MS" w:cs="Arial Unicode MS"/>
          <w:color w:val="1F1F1F"/>
          <w:sz w:val="24"/>
          <w:szCs w:val="24"/>
        </w:rPr>
        <w:br/>
        <w:t>"아기 사주에는 총명함과 깊은 학문적 성취를 약속하는 **'</w:t>
      </w:r>
      <w:proofErr w:type="spellStart"/>
      <w:r>
        <w:rPr>
          <w:rFonts w:ascii="Arial Unicode MS" w:eastAsia="Arial Unicode MS" w:hAnsi="Arial Unicode MS" w:cs="Arial Unicode MS"/>
          <w:color w:val="1F1F1F"/>
          <w:sz w:val="24"/>
          <w:szCs w:val="24"/>
        </w:rPr>
        <w:t>문창귀인</w:t>
      </w:r>
      <w:proofErr w:type="spellEnd"/>
      <w:r>
        <w:rPr>
          <w:rFonts w:ascii="Arial Unicode MS" w:eastAsia="Arial Unicode MS" w:hAnsi="Arial Unicode MS" w:cs="Arial Unicode MS"/>
          <w:color w:val="1F1F1F"/>
          <w:sz w:val="24"/>
          <w:szCs w:val="24"/>
        </w:rPr>
        <w:t>(文昌貴人)'**이 반짝이고 있습니다. 언어적 감각과 글쓰기 능력, 논리적 사고력이 뛰어나 남들보다 빠르게 지식을 흡수하며 학계, 언론, 전문직 분야에서 큰 두각을 나타냅니다."</w:t>
      </w:r>
    </w:p>
    <w:p w14:paraId="327ADA3C" w14:textId="77777777" w:rsidR="00F44B9D" w:rsidRDefault="00000000">
      <w:pPr>
        <w:numPr>
          <w:ilvl w:val="0"/>
          <w:numId w:val="11"/>
        </w:numPr>
        <w:shd w:val="clear" w:color="auto" w:fill="FFFFFF"/>
        <w:spacing w:after="240"/>
      </w:pPr>
      <w:proofErr w:type="spellStart"/>
      <w:r>
        <w:rPr>
          <w:rFonts w:ascii="Arial Unicode MS" w:eastAsia="Arial Unicode MS" w:hAnsi="Arial Unicode MS" w:cs="Arial Unicode MS"/>
          <w:color w:val="1F1F1F"/>
          <w:sz w:val="24"/>
          <w:szCs w:val="24"/>
        </w:rPr>
        <w:lastRenderedPageBreak/>
        <w:t>재고귀인</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Jaego</w:t>
      </w:r>
      <w:proofErr w:type="spellEnd"/>
      <w:r>
        <w:rPr>
          <w:rFonts w:ascii="Arial Unicode MS" w:eastAsia="Arial Unicode MS" w:hAnsi="Arial Unicode MS" w:cs="Arial Unicode MS"/>
          <w:color w:val="1F1F1F"/>
          <w:sz w:val="24"/>
          <w:szCs w:val="24"/>
        </w:rPr>
        <w:t>) 보유 시:</w:t>
      </w:r>
      <w:r>
        <w:rPr>
          <w:rFonts w:ascii="Arial Unicode MS" w:eastAsia="Arial Unicode MS" w:hAnsi="Arial Unicode MS" w:cs="Arial Unicode MS"/>
          <w:color w:val="1F1F1F"/>
          <w:sz w:val="24"/>
          <w:szCs w:val="24"/>
        </w:rPr>
        <w:br/>
        <w:t>"특히 아기 사주에는 평생 마르지 않는 자산의 창고인 **'</w:t>
      </w:r>
      <w:proofErr w:type="spellStart"/>
      <w:r>
        <w:rPr>
          <w:rFonts w:ascii="Arial Unicode MS" w:eastAsia="Arial Unicode MS" w:hAnsi="Arial Unicode MS" w:cs="Arial Unicode MS"/>
          <w:color w:val="1F1F1F"/>
          <w:sz w:val="24"/>
          <w:szCs w:val="24"/>
        </w:rPr>
        <w:t>재고귀인</w:t>
      </w:r>
      <w:proofErr w:type="spellEnd"/>
      <w:r>
        <w:rPr>
          <w:rFonts w:ascii="Arial Unicode MS" w:eastAsia="Arial Unicode MS" w:hAnsi="Arial Unicode MS" w:cs="Arial Unicode MS"/>
          <w:color w:val="1F1F1F"/>
          <w:sz w:val="24"/>
          <w:szCs w:val="24"/>
        </w:rPr>
        <w:t>(財庫貴人)'**의 자물쇠가 안착해 있습니다. 젊은 시절 일찍이 경제 관념과 돈을 다루는 금융적 지혜에 눈을 뜨게 되며, 전문 라이센스 기반 사업이나 부동산·금융 등 실질적인 자산 관리를 통해 일찍이 남부럽지 않은 경제적 자유를 이룩할 복을 지녔습니다."</w:t>
      </w:r>
    </w:p>
    <w:p w14:paraId="2E12F029" w14:textId="77777777" w:rsidR="00F44B9D" w:rsidRDefault="00000000">
      <w:pPr>
        <w:shd w:val="clear" w:color="auto" w:fill="FFFFFF"/>
        <w:spacing w:before="240" w:after="240"/>
        <w:ind w:left="720" w:hanging="360"/>
        <w:rPr>
          <w:color w:val="1F1F1F"/>
          <w:sz w:val="24"/>
          <w:szCs w:val="24"/>
        </w:rPr>
      </w:pPr>
      <w:r>
        <w:pict w14:anchorId="418C8BB2">
          <v:rect id="_x0000_i1076" style="width:0;height:1.5pt" o:hralign="center" o:hrstd="t" o:hr="t" fillcolor="#a0a0a0" stroked="f"/>
        </w:pict>
      </w:r>
    </w:p>
    <w:p w14:paraId="27942FDC" w14:textId="77777777" w:rsidR="00F44B9D" w:rsidRDefault="00000000">
      <w:pPr>
        <w:pStyle w:val="4"/>
        <w:keepNext w:val="0"/>
        <w:keepLines w:val="0"/>
        <w:shd w:val="clear" w:color="auto" w:fill="FFFFFF"/>
        <w:spacing w:before="240" w:after="120" w:line="360" w:lineRule="auto"/>
        <w:ind w:left="720"/>
        <w:rPr>
          <w:color w:val="1F1F1F"/>
        </w:rPr>
      </w:pPr>
      <w:bookmarkStart w:id="123" w:name="_pwgoc1tmfkjt" w:colFirst="0" w:colLast="0"/>
      <w:bookmarkEnd w:id="123"/>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격국</w:t>
      </w:r>
      <w:proofErr w:type="spellEnd"/>
      <w:r>
        <w:rPr>
          <w:rFonts w:ascii="Arial Unicode MS" w:eastAsia="Arial Unicode MS" w:hAnsi="Arial Unicode MS" w:cs="Arial Unicode MS"/>
          <w:color w:val="1F1F1F"/>
        </w:rPr>
        <w:t xml:space="preserve"> 및 업상대체 기반 성공 영토 및 추천 진로 동적 매핑]</w:t>
      </w:r>
    </w:p>
    <w:p w14:paraId="7AFCD207" w14:textId="77777777" w:rsidR="00F44B9D" w:rsidRDefault="00000000">
      <w:pPr>
        <w:numPr>
          <w:ilvl w:val="0"/>
          <w:numId w:val="77"/>
        </w:numPr>
        <w:shd w:val="clear" w:color="auto" w:fill="FFFFFF"/>
        <w:spacing w:before="240"/>
      </w:pPr>
      <w:r>
        <w:rPr>
          <w:rFonts w:ascii="Arial Unicode MS" w:eastAsia="Arial Unicode MS" w:hAnsi="Arial Unicode MS" w:cs="Arial Unicode MS"/>
          <w:color w:val="1F1F1F"/>
          <w:sz w:val="24"/>
          <w:szCs w:val="24"/>
        </w:rPr>
        <w:t xml:space="preserve">동적 출력 조건: 14장에서 판정된 아동의 최종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w:t>
      </w:r>
      <w:proofErr w:type="spellStart"/>
      <w:r>
        <w:rPr>
          <w:rFonts w:ascii="Courier New" w:eastAsia="Courier New" w:hAnsi="Courier New" w:cs="Courier New"/>
          <w:color w:val="1F1F1F"/>
          <w:sz w:val="24"/>
          <w:szCs w:val="24"/>
          <w:shd w:val="clear" w:color="auto" w:fill="F0F4F9"/>
        </w:rPr>
        <w:t>Final_Gyeok_Code</w:t>
      </w:r>
      <w:proofErr w:type="spellEnd"/>
      <w:r>
        <w:rPr>
          <w:rFonts w:ascii="Arial Unicode MS" w:eastAsia="Arial Unicode MS" w:hAnsi="Arial Unicode MS" w:cs="Arial Unicode MS"/>
          <w:color w:val="1F1F1F"/>
          <w:sz w:val="24"/>
          <w:szCs w:val="24"/>
        </w:rPr>
        <w:t>)의 학업 성향(</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Aptitude_Learning</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재물운</w:t>
      </w:r>
      <w:proofErr w:type="spellEnd"/>
      <w:r>
        <w:rPr>
          <w:rFonts w:ascii="Arial Unicode MS" w:eastAsia="Arial Unicode MS" w:hAnsi="Arial Unicode MS" w:cs="Arial Unicode MS"/>
          <w:color w:val="1F1F1F"/>
          <w:sz w:val="24"/>
          <w:szCs w:val="24"/>
        </w:rPr>
        <w:t>(</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Wealth_Fortune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 **최적의 직업 방향성(</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Career_Field</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)**을 출력하며, 6대 업상대체 조건 중 하나라도 충족 시(</w:t>
      </w:r>
      <w:proofErr w:type="spellStart"/>
      <w:r>
        <w:rPr>
          <w:rFonts w:ascii="Courier New" w:eastAsia="Courier New" w:hAnsi="Courier New" w:cs="Courier New"/>
          <w:color w:val="1F1F1F"/>
          <w:sz w:val="24"/>
          <w:szCs w:val="24"/>
          <w:shd w:val="clear" w:color="auto" w:fill="F0F4F9"/>
        </w:rPr>
        <w:t>is_upsang_daeche_active</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True</w:t>
      </w:r>
      <w:proofErr w:type="spellEnd"/>
      <w:r>
        <w:rPr>
          <w:rFonts w:ascii="Arial Unicode MS" w:eastAsia="Arial Unicode MS" w:hAnsi="Arial Unicode MS" w:cs="Arial Unicode MS"/>
          <w:color w:val="1F1F1F"/>
          <w:sz w:val="24"/>
          <w:szCs w:val="24"/>
        </w:rPr>
        <w:t>) 아래의 개운 해설을 결합하여 출력합니다.</w:t>
      </w:r>
    </w:p>
    <w:p w14:paraId="50123ED8" w14:textId="77777777" w:rsidR="00F44B9D" w:rsidRDefault="00000000">
      <w:pPr>
        <w:numPr>
          <w:ilvl w:val="0"/>
          <w:numId w:val="77"/>
        </w:numPr>
        <w:shd w:val="clear" w:color="auto" w:fill="FFFFFF"/>
      </w:pPr>
      <w:r>
        <w:rPr>
          <w:rFonts w:ascii="Arial Unicode MS" w:eastAsia="Arial Unicode MS" w:hAnsi="Arial Unicode MS" w:cs="Arial Unicode MS"/>
          <w:color w:val="1F1F1F"/>
          <w:sz w:val="24"/>
          <w:szCs w:val="24"/>
        </w:rPr>
        <w:t>텍스트 템플릿:</w:t>
      </w:r>
      <w:r>
        <w:rPr>
          <w:rFonts w:ascii="Arial Unicode MS" w:eastAsia="Arial Unicode MS" w:hAnsi="Arial Unicode MS" w:cs="Arial Unicode MS"/>
          <w:color w:val="1F1F1F"/>
          <w:sz w:val="24"/>
          <w:szCs w:val="24"/>
        </w:rPr>
        <w:br/>
        <w:t>"■ 격국으로 본 우리 아이의 학업 강점과 공부 성향</w:t>
      </w:r>
      <w:r>
        <w:rPr>
          <w:rFonts w:ascii="Arial Unicode MS" w:eastAsia="Arial Unicode MS" w:hAnsi="Arial Unicode MS" w:cs="Arial Unicode MS"/>
          <w:color w:val="1F1F1F"/>
          <w:sz w:val="24"/>
          <w:szCs w:val="24"/>
        </w:rPr>
        <w:br/>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Aptitude_Learning</w:t>
      </w:r>
      <w:proofErr w:type="spellEnd"/>
      <w:r>
        <w:rPr>
          <w:rFonts w:ascii="Courier New" w:eastAsia="Courier New" w:hAnsi="Courier New" w:cs="Courier New"/>
          <w:color w:val="1F1F1F"/>
          <w:sz w:val="24"/>
          <w:szCs w:val="24"/>
          <w:shd w:val="clear" w:color="auto" w:fill="F0F4F9"/>
        </w:rPr>
        <w:t>}}</w:t>
      </w:r>
      <w:r>
        <w:rPr>
          <w:rFonts w:ascii="Courier New" w:eastAsia="Courier New" w:hAnsi="Courier New" w:cs="Courier New"/>
          <w:color w:val="1F1F1F"/>
          <w:sz w:val="24"/>
          <w:szCs w:val="24"/>
          <w:shd w:val="clear" w:color="auto" w:fill="F0F4F9"/>
        </w:rPr>
        <w:br/>
      </w:r>
      <w:r>
        <w:rPr>
          <w:rFonts w:ascii="Arial Unicode MS" w:eastAsia="Arial Unicode MS" w:hAnsi="Arial Unicode MS" w:cs="Arial Unicode MS"/>
          <w:color w:val="1F1F1F"/>
          <w:sz w:val="24"/>
          <w:szCs w:val="24"/>
        </w:rPr>
        <w:t>■ 격국으로 본 평생의 재물 흐름과 자산 관리 스타일</w:t>
      </w:r>
      <w:r>
        <w:rPr>
          <w:rFonts w:ascii="Arial Unicode MS" w:eastAsia="Arial Unicode MS" w:hAnsi="Arial Unicode MS" w:cs="Arial Unicode MS"/>
          <w:color w:val="1F1F1F"/>
          <w:sz w:val="24"/>
          <w:szCs w:val="24"/>
        </w:rPr>
        <w:br/>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Wealth_Fortune</w:t>
      </w:r>
      <w:proofErr w:type="spellEnd"/>
      <w:r>
        <w:rPr>
          <w:rFonts w:ascii="Courier New" w:eastAsia="Courier New" w:hAnsi="Courier New" w:cs="Courier New"/>
          <w:color w:val="1F1F1F"/>
          <w:sz w:val="24"/>
          <w:szCs w:val="24"/>
          <w:shd w:val="clear" w:color="auto" w:fill="F0F4F9"/>
        </w:rPr>
        <w:t>}}</w:t>
      </w:r>
      <w:r>
        <w:rPr>
          <w:rFonts w:ascii="Courier New" w:eastAsia="Courier New" w:hAnsi="Courier New" w:cs="Courier New"/>
          <w:color w:val="1F1F1F"/>
          <w:sz w:val="24"/>
          <w:szCs w:val="24"/>
          <w:shd w:val="clear" w:color="auto" w:fill="F0F4F9"/>
        </w:rPr>
        <w:br/>
      </w:r>
      <w:r>
        <w:rPr>
          <w:rFonts w:ascii="Arial Unicode MS" w:eastAsia="Arial Unicode MS" w:hAnsi="Arial Unicode MS" w:cs="Arial Unicode MS"/>
          <w:color w:val="1F1F1F"/>
          <w:sz w:val="24"/>
          <w:szCs w:val="24"/>
        </w:rPr>
        <w:t>■ [개운의 비책] 사주의 치우친 에너지를 대성공의 칼자루로 바꾸는 '업상대체(業象代替)'</w:t>
      </w:r>
      <w:r>
        <w:rPr>
          <w:rFonts w:ascii="Arial Unicode MS" w:eastAsia="Arial Unicode MS" w:hAnsi="Arial Unicode MS" w:cs="Arial Unicode MS"/>
          <w:color w:val="1F1F1F"/>
          <w:sz w:val="24"/>
          <w:szCs w:val="24"/>
        </w:rPr>
        <w:br/>
        <w:t xml:space="preserve">아기 사주에 흐르는 과도하게 편중된 오행이나 날카로운 </w:t>
      </w:r>
      <w:proofErr w:type="spellStart"/>
      <w:r>
        <w:rPr>
          <w:rFonts w:ascii="Arial Unicode MS" w:eastAsia="Arial Unicode MS" w:hAnsi="Arial Unicode MS" w:cs="Arial Unicode MS"/>
          <w:color w:val="1F1F1F"/>
          <w:sz w:val="24"/>
          <w:szCs w:val="24"/>
        </w:rPr>
        <w:t>살성</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제살되지</w:t>
      </w:r>
      <w:proofErr w:type="spellEnd"/>
      <w:r>
        <w:rPr>
          <w:rFonts w:ascii="Arial Unicode MS" w:eastAsia="Arial Unicode MS" w:hAnsi="Arial Unicode MS" w:cs="Arial Unicode MS"/>
          <w:color w:val="1F1F1F"/>
          <w:sz w:val="24"/>
          <w:szCs w:val="24"/>
        </w:rPr>
        <w:t xml:space="preserve"> 않은 </w:t>
      </w:r>
      <w:proofErr w:type="spellStart"/>
      <w:r>
        <w:rPr>
          <w:rFonts w:ascii="Arial Unicode MS" w:eastAsia="Arial Unicode MS" w:hAnsi="Arial Unicode MS" w:cs="Arial Unicode MS"/>
          <w:color w:val="1F1F1F"/>
          <w:sz w:val="24"/>
          <w:szCs w:val="24"/>
        </w:rPr>
        <w:t>칠살</w:t>
      </w:r>
      <w:proofErr w:type="spellEnd"/>
      <w:r>
        <w:rPr>
          <w:rFonts w:ascii="Arial Unicode MS" w:eastAsia="Arial Unicode MS" w:hAnsi="Arial Unicode MS" w:cs="Arial Unicode MS"/>
          <w:color w:val="1F1F1F"/>
          <w:sz w:val="24"/>
          <w:szCs w:val="24"/>
        </w:rPr>
        <w:t>, 비겁혼잡 등)은 그대로 두면 살아가면서 경쟁 갈등이나 몸이 아픈 흉한 작용으로 발현될 수 있습니다.</w:t>
      </w:r>
      <w:r>
        <w:rPr>
          <w:rFonts w:ascii="Arial Unicode MS" w:eastAsia="Arial Unicode MS" w:hAnsi="Arial Unicode MS" w:cs="Arial Unicode MS"/>
          <w:color w:val="1F1F1F"/>
          <w:sz w:val="24"/>
          <w:szCs w:val="24"/>
        </w:rPr>
        <w:br/>
        <w:t xml:space="preserve">하지만 명리학에는 이 강한 기운을 남의 생명을 다스리거나 칼과 정밀한 도구를 쥐고 세상을 통제하는 고도의 전문직군으로 녹여내어(설기, 洩氣) 액막이하는 '업상대체'의 지혜가 있습니다. 아기의 직업 설계를 업상대체적 방향으로 </w:t>
      </w:r>
      <w:proofErr w:type="spellStart"/>
      <w:r>
        <w:rPr>
          <w:rFonts w:ascii="Arial Unicode MS" w:eastAsia="Arial Unicode MS" w:hAnsi="Arial Unicode MS" w:cs="Arial Unicode MS"/>
          <w:color w:val="1F1F1F"/>
          <w:sz w:val="24"/>
          <w:szCs w:val="24"/>
        </w:rPr>
        <w:t>열어주시면</w:t>
      </w:r>
      <w:proofErr w:type="spellEnd"/>
      <w:r>
        <w:rPr>
          <w:rFonts w:ascii="Arial Unicode MS" w:eastAsia="Arial Unicode MS" w:hAnsi="Arial Unicode MS" w:cs="Arial Unicode MS"/>
          <w:color w:val="1F1F1F"/>
          <w:sz w:val="24"/>
          <w:szCs w:val="24"/>
        </w:rPr>
        <w:t xml:space="preserve"> 액운은 완벽히 예방되고 세상의 주역으로 우뚝 서게 됩니다.</w:t>
      </w:r>
      <w:r>
        <w:rPr>
          <w:rFonts w:ascii="Arial Unicode MS" w:eastAsia="Arial Unicode MS" w:hAnsi="Arial Unicode MS" w:cs="Arial Unicode MS"/>
          <w:color w:val="1F1F1F"/>
          <w:sz w:val="24"/>
          <w:szCs w:val="24"/>
        </w:rPr>
        <w:br/>
        <w:t xml:space="preserve">■ 아기의 </w:t>
      </w:r>
      <w:proofErr w:type="spellStart"/>
      <w:r>
        <w:rPr>
          <w:rFonts w:ascii="Arial Unicode MS" w:eastAsia="Arial Unicode MS" w:hAnsi="Arial Unicode MS" w:cs="Arial Unicode MS"/>
          <w:color w:val="1F1F1F"/>
          <w:sz w:val="24"/>
          <w:szCs w:val="24"/>
        </w:rPr>
        <w:t>격국과</w:t>
      </w:r>
      <w:proofErr w:type="spellEnd"/>
      <w:r>
        <w:rPr>
          <w:rFonts w:ascii="Arial Unicode MS" w:eastAsia="Arial Unicode MS" w:hAnsi="Arial Unicode MS" w:cs="Arial Unicode MS"/>
          <w:color w:val="1F1F1F"/>
          <w:sz w:val="24"/>
          <w:szCs w:val="24"/>
        </w:rPr>
        <w:t xml:space="preserve"> 업상대체를 완벽히 결합한 최고의 미래 추천 진로</w:t>
      </w:r>
      <w:r>
        <w:rPr>
          <w:rFonts w:ascii="Arial Unicode MS" w:eastAsia="Arial Unicode MS" w:hAnsi="Arial Unicode MS" w:cs="Arial Unicode MS"/>
          <w:color w:val="1F1F1F"/>
          <w:sz w:val="24"/>
          <w:szCs w:val="24"/>
        </w:rPr>
        <w:br/>
        <w:t xml:space="preserve">아기의 타고난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지도를 바탕으로 추천하는 미래 직업 영토는 바로 '{{</w:t>
      </w:r>
      <w:proofErr w:type="spellStart"/>
      <w:r>
        <w:rPr>
          <w:rFonts w:ascii="Arial Unicode MS" w:eastAsia="Arial Unicode MS" w:hAnsi="Arial Unicode MS" w:cs="Arial Unicode MS"/>
          <w:color w:val="1F1F1F"/>
          <w:sz w:val="24"/>
          <w:szCs w:val="24"/>
        </w:rPr>
        <w:t>Career_Field</w:t>
      </w:r>
      <w:proofErr w:type="spellEnd"/>
      <w:r>
        <w:rPr>
          <w:rFonts w:ascii="Arial Unicode MS" w:eastAsia="Arial Unicode MS" w:hAnsi="Arial Unicode MS" w:cs="Arial Unicode MS"/>
          <w:color w:val="1F1F1F"/>
          <w:sz w:val="24"/>
          <w:szCs w:val="24"/>
        </w:rPr>
        <w:t>}}' 분야입니다."</w:t>
      </w:r>
    </w:p>
    <w:p w14:paraId="6701B850" w14:textId="77777777" w:rsidR="00F44B9D" w:rsidRDefault="00000000">
      <w:pPr>
        <w:numPr>
          <w:ilvl w:val="0"/>
          <w:numId w:val="77"/>
        </w:numPr>
        <w:shd w:val="clear" w:color="auto" w:fill="FFFFFF"/>
        <w:spacing w:after="240"/>
      </w:pPr>
      <w:r>
        <w:rPr>
          <w:rFonts w:ascii="Arial Unicode MS" w:eastAsia="Arial Unicode MS" w:hAnsi="Arial Unicode MS" w:cs="Arial Unicode MS"/>
          <w:color w:val="1F1F1F"/>
          <w:sz w:val="24"/>
          <w:szCs w:val="24"/>
        </w:rPr>
        <w:t>예시 (</w:t>
      </w:r>
      <w:proofErr w:type="spellStart"/>
      <w:r>
        <w:rPr>
          <w:rFonts w:ascii="Arial Unicode MS" w:eastAsia="Arial Unicode MS" w:hAnsi="Arial Unicode MS" w:cs="Arial Unicode MS"/>
          <w:color w:val="1F1F1F"/>
          <w:sz w:val="24"/>
          <w:szCs w:val="24"/>
        </w:rPr>
        <w:t>양인격</w:t>
      </w:r>
      <w:proofErr w:type="spellEnd"/>
      <w:r>
        <w:rPr>
          <w:rFonts w:ascii="Arial Unicode MS" w:eastAsia="Arial Unicode MS" w:hAnsi="Arial Unicode MS" w:cs="Arial Unicode MS"/>
          <w:color w:val="1F1F1F"/>
          <w:sz w:val="24"/>
          <w:szCs w:val="24"/>
        </w:rPr>
        <w:t xml:space="preserve"> </w:t>
      </w:r>
      <w:r>
        <w:rPr>
          <w:rFonts w:ascii="Courier New" w:eastAsia="Courier New" w:hAnsi="Courier New" w:cs="Courier New"/>
          <w:color w:val="1F1F1F"/>
          <w:sz w:val="24"/>
          <w:szCs w:val="24"/>
          <w:shd w:val="clear" w:color="auto" w:fill="F0F4F9"/>
        </w:rPr>
        <w:t>YANG_IN</w:t>
      </w:r>
      <w:r>
        <w:rPr>
          <w:rFonts w:ascii="Arial Unicode MS" w:eastAsia="Arial Unicode MS" w:hAnsi="Arial Unicode MS" w:cs="Arial Unicode MS"/>
          <w:color w:val="1F1F1F"/>
          <w:sz w:val="24"/>
          <w:szCs w:val="24"/>
        </w:rPr>
        <w:t xml:space="preserve">이면서 비겁혼잡(비견과 </w:t>
      </w:r>
      <w:proofErr w:type="spellStart"/>
      <w:r>
        <w:rPr>
          <w:rFonts w:ascii="Arial Unicode MS" w:eastAsia="Arial Unicode MS" w:hAnsi="Arial Unicode MS" w:cs="Arial Unicode MS"/>
          <w:color w:val="1F1F1F"/>
          <w:sz w:val="24"/>
          <w:szCs w:val="24"/>
        </w:rPr>
        <w:t>겁재가</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동착</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xml:space="preserve"> 업상대체 카드가 작동된 아기인 경우):</w:t>
      </w:r>
      <w:r>
        <w:rPr>
          <w:rFonts w:ascii="Arial Unicode MS" w:eastAsia="Arial Unicode MS" w:hAnsi="Arial Unicode MS" w:cs="Arial Unicode MS"/>
          <w:color w:val="1F1F1F"/>
          <w:sz w:val="24"/>
          <w:szCs w:val="24"/>
        </w:rPr>
        <w:br/>
        <w:t>"■ 격국으로 본 우리 아이의 학업 강점과 공부 성향</w:t>
      </w:r>
      <w:r>
        <w:rPr>
          <w:rFonts w:ascii="Arial Unicode MS" w:eastAsia="Arial Unicode MS" w:hAnsi="Arial Unicode MS" w:cs="Arial Unicode MS"/>
          <w:color w:val="1F1F1F"/>
          <w:sz w:val="24"/>
          <w:szCs w:val="24"/>
        </w:rPr>
        <w:br/>
        <w:t xml:space="preserve">"남에게 질 수 없다"는 무서운 자립심과 승부욕을 지녔습니다. 독종 소리를 들을 정도로 코피를 쏟아가며 공부하여 기어이 고지를 탈환하는 무서운 </w:t>
      </w:r>
      <w:r>
        <w:rPr>
          <w:rFonts w:ascii="Arial Unicode MS" w:eastAsia="Arial Unicode MS" w:hAnsi="Arial Unicode MS" w:cs="Arial Unicode MS"/>
          <w:color w:val="1F1F1F"/>
          <w:sz w:val="24"/>
          <w:szCs w:val="24"/>
        </w:rPr>
        <w:lastRenderedPageBreak/>
        <w:t>악바리형 수재 공부 스타일을 보입니다.</w:t>
      </w:r>
      <w:r>
        <w:rPr>
          <w:rFonts w:ascii="Arial Unicode MS" w:eastAsia="Arial Unicode MS" w:hAnsi="Arial Unicode MS" w:cs="Arial Unicode MS"/>
          <w:color w:val="1F1F1F"/>
          <w:sz w:val="24"/>
          <w:szCs w:val="24"/>
        </w:rPr>
        <w:br/>
        <w:t>■ 격국으로 본 평생의 재물 흐름과 자산 관리 스타일</w:t>
      </w:r>
      <w:r>
        <w:rPr>
          <w:rFonts w:ascii="Arial Unicode MS" w:eastAsia="Arial Unicode MS" w:hAnsi="Arial Unicode MS" w:cs="Arial Unicode MS"/>
          <w:color w:val="1F1F1F"/>
          <w:sz w:val="24"/>
          <w:szCs w:val="24"/>
        </w:rPr>
        <w:br/>
        <w:t>자잘한 푼돈 재테크에는 큰 관심이 없습니다. 가치를 창출하는 비범한 힘과 추진력으로 큰 자금을 일시에 쟁취하는 금융적 감각을 지녔으나, 인생 전반에 재물의 기복이 따를 수 있으므로 신뢰하는 배우자에게 재물 관리 권한을 위임하는 것이 최고의 비책입니다.</w:t>
      </w:r>
      <w:r>
        <w:rPr>
          <w:rFonts w:ascii="Arial Unicode MS" w:eastAsia="Arial Unicode MS" w:hAnsi="Arial Unicode MS" w:cs="Arial Unicode MS"/>
          <w:color w:val="1F1F1F"/>
          <w:sz w:val="24"/>
          <w:szCs w:val="24"/>
        </w:rPr>
        <w:br/>
        <w:t>■ [개운의 비책] 사주의 치우친 에너지를 대성공의 칼자루로 바꾸는 '업상대체(業象代替)'</w:t>
      </w:r>
      <w:r>
        <w:rPr>
          <w:rFonts w:ascii="Arial Unicode MS" w:eastAsia="Arial Unicode MS" w:hAnsi="Arial Unicode MS" w:cs="Arial Unicode MS"/>
          <w:color w:val="1F1F1F"/>
          <w:sz w:val="24"/>
          <w:szCs w:val="24"/>
        </w:rPr>
        <w:br/>
        <w:t xml:space="preserve">아기 사주에는 나와 어깨를 견주는 비견과 </w:t>
      </w:r>
      <w:proofErr w:type="spellStart"/>
      <w:r>
        <w:rPr>
          <w:rFonts w:ascii="Arial Unicode MS" w:eastAsia="Arial Unicode MS" w:hAnsi="Arial Unicode MS" w:cs="Arial Unicode MS"/>
          <w:color w:val="1F1F1F"/>
          <w:sz w:val="24"/>
          <w:szCs w:val="24"/>
        </w:rPr>
        <w:t>겁재가</w:t>
      </w:r>
      <w:proofErr w:type="spellEnd"/>
      <w:r>
        <w:rPr>
          <w:rFonts w:ascii="Arial Unicode MS" w:eastAsia="Arial Unicode MS" w:hAnsi="Arial Unicode MS" w:cs="Arial Unicode MS"/>
          <w:color w:val="1F1F1F"/>
          <w:sz w:val="24"/>
          <w:szCs w:val="24"/>
        </w:rPr>
        <w:t xml:space="preserve"> 동시에 포진하여 **'비겁혼잡'**이라는 지독한 경쟁 심리를 품고 태어났습니다. 이 강렬한 승부욕을 일상에서 풀지 못하면 대인관계의 다툼이나 시비로 흘러가기 쉽습니다.</w:t>
      </w:r>
      <w:r>
        <w:rPr>
          <w:rFonts w:ascii="Arial Unicode MS" w:eastAsia="Arial Unicode MS" w:hAnsi="Arial Unicode MS" w:cs="Arial Unicode MS"/>
          <w:color w:val="1F1F1F"/>
          <w:sz w:val="24"/>
          <w:szCs w:val="24"/>
        </w:rPr>
        <w:br/>
        <w:t xml:space="preserve">하지만 이를 **가장 치열하고 피 튀기는 총성 없는 전쟁터인 프로 스포츠 무대, 냉철한 판단이 요구되는 군경검찰의 수사 라인, 혹은 0.1초 단위로 수십억이 오가는 주식 자본 시장과 대형 플랫폼 사업의 전장으로 유도(업상대체)**해 주시면, 남들은 감당하지 못할 강인한 돌파력으로 경쟁자들을 가볍게 제치고 분야의 최고 권위자로 당당히 </w:t>
      </w:r>
      <w:proofErr w:type="spellStart"/>
      <w:r>
        <w:rPr>
          <w:rFonts w:ascii="Arial Unicode MS" w:eastAsia="Arial Unicode MS" w:hAnsi="Arial Unicode MS" w:cs="Arial Unicode MS"/>
          <w:color w:val="1F1F1F"/>
          <w:sz w:val="24"/>
          <w:szCs w:val="24"/>
        </w:rPr>
        <w:t>발복하게</w:t>
      </w:r>
      <w:proofErr w:type="spellEnd"/>
      <w:r>
        <w:rPr>
          <w:rFonts w:ascii="Arial Unicode MS" w:eastAsia="Arial Unicode MS" w:hAnsi="Arial Unicode MS" w:cs="Arial Unicode MS"/>
          <w:color w:val="1F1F1F"/>
          <w:sz w:val="24"/>
          <w:szCs w:val="24"/>
        </w:rPr>
        <w:t xml:space="preserve"> 됩니다.</w:t>
      </w:r>
      <w:r>
        <w:rPr>
          <w:rFonts w:ascii="Arial Unicode MS" w:eastAsia="Arial Unicode MS" w:hAnsi="Arial Unicode MS" w:cs="Arial Unicode MS"/>
          <w:color w:val="1F1F1F"/>
          <w:sz w:val="24"/>
          <w:szCs w:val="24"/>
        </w:rPr>
        <w:br/>
        <w:t xml:space="preserve">■ 아기의 </w:t>
      </w:r>
      <w:proofErr w:type="spellStart"/>
      <w:r>
        <w:rPr>
          <w:rFonts w:ascii="Arial Unicode MS" w:eastAsia="Arial Unicode MS" w:hAnsi="Arial Unicode MS" w:cs="Arial Unicode MS"/>
          <w:color w:val="1F1F1F"/>
          <w:sz w:val="24"/>
          <w:szCs w:val="24"/>
        </w:rPr>
        <w:t>격국과</w:t>
      </w:r>
      <w:proofErr w:type="spellEnd"/>
      <w:r>
        <w:rPr>
          <w:rFonts w:ascii="Arial Unicode MS" w:eastAsia="Arial Unicode MS" w:hAnsi="Arial Unicode MS" w:cs="Arial Unicode MS"/>
          <w:color w:val="1F1F1F"/>
          <w:sz w:val="24"/>
          <w:szCs w:val="24"/>
        </w:rPr>
        <w:t xml:space="preserve"> 업상대체를 완벽히 결합한 최고의 미래 추천 진로</w:t>
      </w:r>
      <w:r>
        <w:rPr>
          <w:rFonts w:ascii="Arial Unicode MS" w:eastAsia="Arial Unicode MS" w:hAnsi="Arial Unicode MS" w:cs="Arial Unicode MS"/>
          <w:color w:val="1F1F1F"/>
          <w:sz w:val="24"/>
          <w:szCs w:val="24"/>
        </w:rPr>
        <w:br/>
        <w:t xml:space="preserve">아기의 타고난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지도를 바탕으로 추천하는 미래 직업 영토는 바로 '승부욕과 리더십을 다하는 프로 스포츠 감독/에이전트, 냉철한 군경검찰의 핵심 간부, 주식 및 선물 거래 </w:t>
      </w:r>
      <w:proofErr w:type="spellStart"/>
      <w:r>
        <w:rPr>
          <w:rFonts w:ascii="Arial Unicode MS" w:eastAsia="Arial Unicode MS" w:hAnsi="Arial Unicode MS" w:cs="Arial Unicode MS"/>
          <w:color w:val="1F1F1F"/>
          <w:sz w:val="24"/>
          <w:szCs w:val="24"/>
        </w:rPr>
        <w:t>자산운용가</w:t>
      </w:r>
      <w:proofErr w:type="spellEnd"/>
      <w:r>
        <w:rPr>
          <w:rFonts w:ascii="Arial Unicode MS" w:eastAsia="Arial Unicode MS" w:hAnsi="Arial Unicode MS" w:cs="Arial Unicode MS"/>
          <w:color w:val="1F1F1F"/>
          <w:sz w:val="24"/>
          <w:szCs w:val="24"/>
        </w:rPr>
        <w:t xml:space="preserve">, 경쟁이 치열한 첨단 스타트업 </w:t>
      </w:r>
      <w:proofErr w:type="spellStart"/>
      <w:r>
        <w:rPr>
          <w:rFonts w:ascii="Arial Unicode MS" w:eastAsia="Arial Unicode MS" w:hAnsi="Arial Unicode MS" w:cs="Arial Unicode MS"/>
          <w:color w:val="1F1F1F"/>
          <w:sz w:val="24"/>
          <w:szCs w:val="24"/>
        </w:rPr>
        <w:t>창업가</w:t>
      </w:r>
      <w:proofErr w:type="spellEnd"/>
      <w:r>
        <w:rPr>
          <w:rFonts w:ascii="Arial Unicode MS" w:eastAsia="Arial Unicode MS" w:hAnsi="Arial Unicode MS" w:cs="Arial Unicode MS"/>
          <w:color w:val="1F1F1F"/>
          <w:sz w:val="24"/>
          <w:szCs w:val="24"/>
        </w:rPr>
        <w:t>' 분야입니다."</w:t>
      </w:r>
    </w:p>
    <w:p w14:paraId="4808B8B8" w14:textId="77777777" w:rsidR="00F44B9D" w:rsidRDefault="00F44B9D">
      <w:pPr>
        <w:shd w:val="clear" w:color="auto" w:fill="FFFFFF"/>
        <w:spacing w:before="240" w:after="240"/>
        <w:ind w:left="720"/>
        <w:rPr>
          <w:color w:val="1F1F1F"/>
          <w:sz w:val="24"/>
          <w:szCs w:val="24"/>
        </w:rPr>
      </w:pPr>
    </w:p>
    <w:p w14:paraId="11A334A7" w14:textId="77777777" w:rsidR="00F44B9D" w:rsidRDefault="00000000">
      <w:pPr>
        <w:numPr>
          <w:ilvl w:val="0"/>
          <w:numId w:val="78"/>
        </w:numPr>
        <w:shd w:val="clear" w:color="auto" w:fill="FFFFFF"/>
        <w:spacing w:before="240" w:after="240"/>
      </w:pPr>
      <w:r>
        <w:rPr>
          <w:rFonts w:ascii="Arial Unicode MS" w:eastAsia="Arial Unicode MS" w:hAnsi="Arial Unicode MS" w:cs="Arial Unicode MS"/>
          <w:color w:val="1F1F1F"/>
          <w:sz w:val="24"/>
          <w:szCs w:val="24"/>
        </w:rPr>
        <w:t>예시 (</w:t>
      </w:r>
      <w:proofErr w:type="spellStart"/>
      <w:r>
        <w:rPr>
          <w:rFonts w:ascii="Arial Unicode MS" w:eastAsia="Arial Unicode MS" w:hAnsi="Arial Unicode MS" w:cs="Arial Unicode MS"/>
          <w:color w:val="1F1F1F"/>
          <w:sz w:val="24"/>
          <w:szCs w:val="24"/>
        </w:rPr>
        <w:t>편재격</w:t>
      </w:r>
      <w:proofErr w:type="spellEnd"/>
      <w:r>
        <w:rPr>
          <w:rFonts w:ascii="Arial Unicode MS" w:eastAsia="Arial Unicode MS" w:hAnsi="Arial Unicode MS" w:cs="Arial Unicode MS"/>
          <w:color w:val="1F1F1F"/>
          <w:sz w:val="24"/>
          <w:szCs w:val="24"/>
        </w:rPr>
        <w:t xml:space="preserve"> </w:t>
      </w:r>
      <w:r>
        <w:rPr>
          <w:rFonts w:ascii="Courier New" w:eastAsia="Courier New" w:hAnsi="Courier New" w:cs="Courier New"/>
          <w:color w:val="1F1F1F"/>
          <w:sz w:val="24"/>
          <w:szCs w:val="24"/>
          <w:shd w:val="clear" w:color="auto" w:fill="F0F4F9"/>
        </w:rPr>
        <w:t>PYEON_JAE</w:t>
      </w:r>
      <w:r>
        <w:rPr>
          <w:rFonts w:ascii="Arial Unicode MS" w:eastAsia="Arial Unicode MS" w:hAnsi="Arial Unicode MS" w:cs="Arial Unicode MS"/>
          <w:color w:val="1F1F1F"/>
          <w:sz w:val="24"/>
          <w:szCs w:val="24"/>
        </w:rPr>
        <w:t>인 경우):  (업상대체와는 무관한 경우)</w:t>
      </w:r>
      <w:r>
        <w:rPr>
          <w:rFonts w:ascii="Arial Unicode MS" w:eastAsia="Arial Unicode MS" w:hAnsi="Arial Unicode MS" w:cs="Arial Unicode MS"/>
          <w:color w:val="1F1F1F"/>
          <w:sz w:val="24"/>
          <w:szCs w:val="24"/>
        </w:rPr>
        <w:br/>
        <w:t>"■ 격국으로 본 우리 아이의 학업 강점과 공부 성향</w:t>
      </w:r>
      <w:r>
        <w:rPr>
          <w:rFonts w:ascii="Arial Unicode MS" w:eastAsia="Arial Unicode MS" w:hAnsi="Arial Unicode MS" w:cs="Arial Unicode MS"/>
          <w:color w:val="1F1F1F"/>
          <w:sz w:val="24"/>
          <w:szCs w:val="24"/>
        </w:rPr>
        <w:br/>
        <w:t xml:space="preserve">공간지각능력과 현실적인 세상을 설계하는 지혜가 대단히 뛰어납니다. 학업을 지루한 공부로 규정하면 </w:t>
      </w:r>
      <w:proofErr w:type="spellStart"/>
      <w:r>
        <w:rPr>
          <w:rFonts w:ascii="Arial Unicode MS" w:eastAsia="Arial Unicode MS" w:hAnsi="Arial Unicode MS" w:cs="Arial Unicode MS"/>
          <w:color w:val="1F1F1F"/>
          <w:sz w:val="24"/>
          <w:szCs w:val="24"/>
        </w:rPr>
        <w:t>겉돌</w:t>
      </w:r>
      <w:proofErr w:type="spellEnd"/>
      <w:r>
        <w:rPr>
          <w:rFonts w:ascii="Arial Unicode MS" w:eastAsia="Arial Unicode MS" w:hAnsi="Arial Unicode MS" w:cs="Arial Unicode MS"/>
          <w:color w:val="1F1F1F"/>
          <w:sz w:val="24"/>
          <w:szCs w:val="24"/>
        </w:rPr>
        <w:t xml:space="preserve"> 수 있으나, '글로벌 무대를 지배하기 위한 경영학적 무기'로 규정하고 목표 의식을 심어주는 순간 무서운 학업 성취도를 보여줍니다.</w:t>
      </w:r>
      <w:r>
        <w:rPr>
          <w:rFonts w:ascii="Arial Unicode MS" w:eastAsia="Arial Unicode MS" w:hAnsi="Arial Unicode MS" w:cs="Arial Unicode MS"/>
          <w:color w:val="1F1F1F"/>
          <w:sz w:val="24"/>
          <w:szCs w:val="24"/>
        </w:rPr>
        <w:br/>
        <w:t>■ 격국으로 본 평생의 재물 흐름과 자산 관리 스타일</w:t>
      </w:r>
      <w:r>
        <w:rPr>
          <w:rFonts w:ascii="Arial Unicode MS" w:eastAsia="Arial Unicode MS" w:hAnsi="Arial Unicode MS" w:cs="Arial Unicode MS"/>
          <w:color w:val="1F1F1F"/>
          <w:sz w:val="24"/>
          <w:szCs w:val="24"/>
        </w:rPr>
        <w:br/>
        <w:t>돈을 크게 굴리고 지배하는 글로벌 사업가의 스케일을 지녔습니다. 일확천금을 바라는 단기 투기보다는 과감하고 합리적인 비즈니스 투자를 통해 큰 자산을 기획하고 재투자를 통해 자산을 무한 확장하는 재테크 성향을 지녔습니다.</w:t>
      </w:r>
      <w:r>
        <w:rPr>
          <w:rFonts w:ascii="Arial Unicode MS" w:eastAsia="Arial Unicode MS" w:hAnsi="Arial Unicode MS" w:cs="Arial Unicode MS"/>
          <w:color w:val="1F1F1F"/>
          <w:sz w:val="24"/>
          <w:szCs w:val="24"/>
        </w:rPr>
        <w:br/>
        <w:t>■ 추천 진로 및 사회적 활동 영토</w:t>
      </w:r>
      <w:r>
        <w:rPr>
          <w:rFonts w:ascii="Arial Unicode MS" w:eastAsia="Arial Unicode MS" w:hAnsi="Arial Unicode MS" w:cs="Arial Unicode MS"/>
          <w:color w:val="1F1F1F"/>
          <w:sz w:val="24"/>
          <w:szCs w:val="24"/>
        </w:rPr>
        <w:br/>
        <w:t xml:space="preserve">아기의 타고난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지도를 바탕으로 추천하는 미래 직업 영토는 바로 '글로벌 무역, 해외 주재원, 벤처 </w:t>
      </w:r>
      <w:proofErr w:type="spellStart"/>
      <w:r>
        <w:rPr>
          <w:rFonts w:ascii="Arial Unicode MS" w:eastAsia="Arial Unicode MS" w:hAnsi="Arial Unicode MS" w:cs="Arial Unicode MS"/>
          <w:color w:val="1F1F1F"/>
          <w:sz w:val="24"/>
          <w:szCs w:val="24"/>
        </w:rPr>
        <w:t>캐피탈리스트</w:t>
      </w:r>
      <w:proofErr w:type="spellEnd"/>
      <w:r>
        <w:rPr>
          <w:rFonts w:ascii="Arial Unicode MS" w:eastAsia="Arial Unicode MS" w:hAnsi="Arial Unicode MS" w:cs="Arial Unicode MS"/>
          <w:color w:val="1F1F1F"/>
          <w:sz w:val="24"/>
          <w:szCs w:val="24"/>
        </w:rPr>
        <w:t>, 대규모 유통 사업가, 대형 프로젝트 매니저 등 전 세계를 무대 삼아 활약하는 글로벌 사업가' 분야입니다."</w:t>
      </w:r>
    </w:p>
    <w:p w14:paraId="3D279AEC" w14:textId="77777777" w:rsidR="00F44B9D" w:rsidRDefault="00000000">
      <w:pPr>
        <w:spacing w:before="360" w:after="480"/>
        <w:rPr>
          <w:color w:val="1F1F1F"/>
          <w:sz w:val="24"/>
          <w:szCs w:val="24"/>
        </w:rPr>
      </w:pPr>
      <w:r>
        <w:lastRenderedPageBreak/>
        <w:pict w14:anchorId="47D8020E">
          <v:rect id="_x0000_i1077" style="width:0;height:1.5pt" o:hralign="center" o:hrstd="t" o:hr="t" fillcolor="#a0a0a0" stroked="f"/>
        </w:pict>
      </w:r>
    </w:p>
    <w:p w14:paraId="336F28AD" w14:textId="77777777" w:rsidR="00F44B9D" w:rsidRDefault="00000000">
      <w:pPr>
        <w:pStyle w:val="3"/>
        <w:keepNext w:val="0"/>
        <w:keepLines w:val="0"/>
        <w:shd w:val="clear" w:color="auto" w:fill="FFFFFF"/>
        <w:spacing w:before="0" w:line="360" w:lineRule="auto"/>
        <w:ind w:left="720"/>
        <w:rPr>
          <w:color w:val="1F1F1F"/>
          <w:sz w:val="24"/>
          <w:szCs w:val="24"/>
        </w:rPr>
      </w:pPr>
      <w:bookmarkStart w:id="124" w:name="_8xbwihgr6mop" w:colFirst="0" w:colLast="0"/>
      <w:bookmarkEnd w:id="124"/>
      <w:r>
        <w:rPr>
          <w:rFonts w:ascii="Arial Unicode MS" w:eastAsia="Arial Unicode MS" w:hAnsi="Arial Unicode MS" w:cs="Arial Unicode MS"/>
          <w:color w:val="1F1F1F"/>
          <w:sz w:val="24"/>
          <w:szCs w:val="24"/>
        </w:rPr>
        <w:t>15.3 [테마 3] 건강한 성장과 액막이 처방전: "아기를 위한 오감 자극 양육 개운(開運)법"</w:t>
      </w:r>
    </w:p>
    <w:p w14:paraId="4A783FA0" w14:textId="77777777" w:rsidR="00F44B9D" w:rsidRDefault="00000000">
      <w:pPr>
        <w:numPr>
          <w:ilvl w:val="0"/>
          <w:numId w:val="17"/>
        </w:numPr>
        <w:shd w:val="clear" w:color="auto" w:fill="FFFFFF"/>
        <w:spacing w:before="240" w:after="240"/>
      </w:pPr>
      <w:r>
        <w:rPr>
          <w:rFonts w:ascii="Arial Unicode MS" w:eastAsia="Arial Unicode MS" w:hAnsi="Arial Unicode MS" w:cs="Arial Unicode MS"/>
          <w:color w:val="1F1F1F"/>
          <w:sz w:val="24"/>
          <w:szCs w:val="24"/>
        </w:rPr>
        <w:t xml:space="preserve">해설 기획 의도: 사주상의 약점이나 충돌, </w:t>
      </w:r>
      <w:proofErr w:type="spellStart"/>
      <w:r>
        <w:rPr>
          <w:rFonts w:ascii="Arial Unicode MS" w:eastAsia="Arial Unicode MS" w:hAnsi="Arial Unicode MS" w:cs="Arial Unicode MS"/>
          <w:color w:val="1F1F1F"/>
          <w:sz w:val="24"/>
          <w:szCs w:val="24"/>
        </w:rPr>
        <w:t>흉살</w:t>
      </w:r>
      <w:proofErr w:type="spellEnd"/>
      <w:r>
        <w:rPr>
          <w:rFonts w:ascii="Arial Unicode MS" w:eastAsia="Arial Unicode MS" w:hAnsi="Arial Unicode MS" w:cs="Arial Unicode MS"/>
          <w:color w:val="1F1F1F"/>
          <w:sz w:val="24"/>
          <w:szCs w:val="24"/>
        </w:rPr>
        <w:t xml:space="preserve"> 등의 요소를 부모에게 위협적으로 전달하지 않고, 아기의 타고난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(格局) 기질과 오행의 민감성을 고려하여 일상에서 부모가 즉시 적용해 볼 수 있는 '안심 오감 양육 솔루션 및 개운 팁'</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xml:space="preserve"> 치환하여 전달합니다.</w:t>
      </w:r>
    </w:p>
    <w:p w14:paraId="022DC19C" w14:textId="77777777" w:rsidR="00F44B9D" w:rsidRDefault="00000000">
      <w:pPr>
        <w:shd w:val="clear" w:color="auto" w:fill="FFFFFF"/>
        <w:spacing w:before="240" w:after="240"/>
        <w:ind w:left="720" w:hanging="360"/>
        <w:rPr>
          <w:color w:val="1F1F1F"/>
          <w:sz w:val="24"/>
          <w:szCs w:val="24"/>
        </w:rPr>
      </w:pPr>
      <w:r>
        <w:pict w14:anchorId="44D3BD7C">
          <v:rect id="_x0000_i1078" style="width:0;height:1.5pt" o:hralign="center" o:hrstd="t" o:hr="t" fillcolor="#a0a0a0" stroked="f"/>
        </w:pict>
      </w:r>
    </w:p>
    <w:p w14:paraId="3069210A" w14:textId="77777777" w:rsidR="00F44B9D" w:rsidRDefault="00000000">
      <w:pPr>
        <w:pStyle w:val="4"/>
        <w:keepNext w:val="0"/>
        <w:keepLines w:val="0"/>
        <w:shd w:val="clear" w:color="auto" w:fill="FFFFFF"/>
        <w:spacing w:before="240" w:after="120" w:line="360" w:lineRule="auto"/>
        <w:ind w:left="720"/>
        <w:rPr>
          <w:color w:val="1F1F1F"/>
        </w:rPr>
      </w:pPr>
      <w:bookmarkStart w:id="125" w:name="_mxlpj6prpkb9" w:colFirst="0" w:colLast="0"/>
      <w:bookmarkEnd w:id="125"/>
      <w:r>
        <w:rPr>
          <w:rFonts w:ascii="Arial Unicode MS" w:eastAsia="Arial Unicode MS" w:hAnsi="Arial Unicode MS" w:cs="Arial Unicode MS"/>
          <w:color w:val="1F1F1F"/>
        </w:rPr>
        <w:t>[오행 건강 및 식습관 예방 처방]</w:t>
      </w:r>
    </w:p>
    <w:p w14:paraId="4C254C49" w14:textId="77777777" w:rsidR="00F44B9D" w:rsidRDefault="00000000">
      <w:pPr>
        <w:numPr>
          <w:ilvl w:val="0"/>
          <w:numId w:val="9"/>
        </w:numPr>
        <w:shd w:val="clear" w:color="auto" w:fill="FFFFFF"/>
        <w:spacing w:before="240" w:after="240"/>
      </w:pPr>
      <w:proofErr w:type="spellStart"/>
      <w:r>
        <w:rPr>
          <w:rFonts w:ascii="Arial Unicode MS" w:eastAsia="Arial Unicode MS" w:hAnsi="Arial Unicode MS" w:cs="Arial Unicode MS"/>
          <w:color w:val="1F1F1F"/>
          <w:sz w:val="24"/>
          <w:szCs w:val="24"/>
        </w:rPr>
        <w:t>기토</w:t>
      </w:r>
      <w:proofErr w:type="spellEnd"/>
      <w:r>
        <w:rPr>
          <w:rFonts w:ascii="Arial Unicode MS" w:eastAsia="Arial Unicode MS" w:hAnsi="Arial Unicode MS" w:cs="Arial Unicode MS"/>
          <w:color w:val="1F1F1F"/>
          <w:sz w:val="24"/>
          <w:szCs w:val="24"/>
        </w:rPr>
        <w:t xml:space="preserve">(己土)와 </w:t>
      </w:r>
      <w:proofErr w:type="spellStart"/>
      <w:r>
        <w:rPr>
          <w:rFonts w:ascii="Arial Unicode MS" w:eastAsia="Arial Unicode MS" w:hAnsi="Arial Unicode MS" w:cs="Arial Unicode MS"/>
          <w:color w:val="1F1F1F"/>
          <w:sz w:val="24"/>
          <w:szCs w:val="24"/>
        </w:rPr>
        <w:t>갑목</w:t>
      </w:r>
      <w:proofErr w:type="spellEnd"/>
      <w:r>
        <w:rPr>
          <w:rFonts w:ascii="Arial Unicode MS" w:eastAsia="Arial Unicode MS" w:hAnsi="Arial Unicode MS" w:cs="Arial Unicode MS"/>
          <w:color w:val="1F1F1F"/>
          <w:sz w:val="24"/>
          <w:szCs w:val="24"/>
        </w:rPr>
        <w:t>(甲木)이 합(合)을 이루는 사주 구조인 경우:</w:t>
      </w:r>
      <w:r>
        <w:rPr>
          <w:rFonts w:ascii="Arial Unicode MS" w:eastAsia="Arial Unicode MS" w:hAnsi="Arial Unicode MS" w:cs="Arial Unicode MS"/>
          <w:color w:val="1F1F1F"/>
          <w:sz w:val="24"/>
          <w:szCs w:val="24"/>
        </w:rPr>
        <w:br/>
        <w:t>"위장과 소화기 건강에 예방 한 방울: 아기 사주에는 흙(己土)과 나무(甲木)가 만나 합을 이루는 운기가 있어 위장과 소화기 계열이 태생적으로 다소 민감하게 반응할 수 있습니다. 이유식을 시작하거나 식단을 짤 때 찬 성질의 음식보다는 따뜻한 성질의 음식을 위주로 급여해 주시면 체질 보완에 대단히 유익합니다."</w:t>
      </w:r>
    </w:p>
    <w:p w14:paraId="4DEC5A38" w14:textId="77777777" w:rsidR="00F44B9D" w:rsidRDefault="00000000">
      <w:pPr>
        <w:shd w:val="clear" w:color="auto" w:fill="FFFFFF"/>
        <w:spacing w:before="240" w:after="240"/>
        <w:ind w:left="720" w:hanging="360"/>
        <w:rPr>
          <w:color w:val="1F1F1F"/>
          <w:sz w:val="24"/>
          <w:szCs w:val="24"/>
        </w:rPr>
      </w:pPr>
      <w:r>
        <w:pict w14:anchorId="0A191531">
          <v:rect id="_x0000_i1079" style="width:0;height:1.5pt" o:hralign="center" o:hrstd="t" o:hr="t" fillcolor="#a0a0a0" stroked="f"/>
        </w:pict>
      </w:r>
    </w:p>
    <w:p w14:paraId="7F4DFE0A" w14:textId="77777777" w:rsidR="00F44B9D" w:rsidRDefault="00000000">
      <w:pPr>
        <w:pStyle w:val="4"/>
        <w:keepNext w:val="0"/>
        <w:keepLines w:val="0"/>
        <w:shd w:val="clear" w:color="auto" w:fill="FFFFFF"/>
        <w:spacing w:before="240" w:after="120" w:line="360" w:lineRule="auto"/>
        <w:ind w:left="720"/>
        <w:rPr>
          <w:color w:val="1F1F1F"/>
        </w:rPr>
      </w:pPr>
      <w:bookmarkStart w:id="126" w:name="_cwfkpv5rkrda" w:colFirst="0" w:colLast="0"/>
      <w:bookmarkEnd w:id="126"/>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격국</w:t>
      </w:r>
      <w:proofErr w:type="spellEnd"/>
      <w:r>
        <w:rPr>
          <w:rFonts w:ascii="Arial Unicode MS" w:eastAsia="Arial Unicode MS" w:hAnsi="Arial Unicode MS" w:cs="Arial Unicode MS"/>
          <w:color w:val="1F1F1F"/>
        </w:rPr>
        <w:t xml:space="preserve"> 기반의 오감 자극 건강 양육 솔루션]</w:t>
      </w:r>
    </w:p>
    <w:p w14:paraId="6E17D4D1" w14:textId="77777777" w:rsidR="00F44B9D" w:rsidRDefault="00000000">
      <w:pPr>
        <w:numPr>
          <w:ilvl w:val="0"/>
          <w:numId w:val="45"/>
        </w:numPr>
        <w:shd w:val="clear" w:color="auto" w:fill="FFFFFF"/>
        <w:spacing w:before="240"/>
      </w:pPr>
      <w:r>
        <w:rPr>
          <w:rFonts w:ascii="Arial Unicode MS" w:eastAsia="Arial Unicode MS" w:hAnsi="Arial Unicode MS" w:cs="Arial Unicode MS"/>
          <w:color w:val="1F1F1F"/>
          <w:sz w:val="24"/>
          <w:szCs w:val="24"/>
        </w:rPr>
        <w:t xml:space="preserve">동적 출력 조건: 14장에서 판정된 아동의 최종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w:t>
      </w:r>
      <w:proofErr w:type="spellStart"/>
      <w:r>
        <w:rPr>
          <w:rFonts w:ascii="Courier New" w:eastAsia="Courier New" w:hAnsi="Courier New" w:cs="Courier New"/>
          <w:color w:val="1F1F1F"/>
          <w:sz w:val="24"/>
          <w:szCs w:val="24"/>
          <w:shd w:val="clear" w:color="auto" w:fill="F0F4F9"/>
        </w:rPr>
        <w:t>Final_Gyeok_Code</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기반으로, 해당 </w:t>
      </w:r>
      <w:proofErr w:type="spellStart"/>
      <w:r>
        <w:rPr>
          <w:rFonts w:ascii="Arial Unicode MS" w:eastAsia="Arial Unicode MS" w:hAnsi="Arial Unicode MS" w:cs="Arial Unicode MS"/>
          <w:color w:val="1F1F1F"/>
          <w:sz w:val="24"/>
          <w:szCs w:val="24"/>
        </w:rPr>
        <w:t>격국의</w:t>
      </w:r>
      <w:proofErr w:type="spellEnd"/>
      <w:r>
        <w:rPr>
          <w:rFonts w:ascii="Arial Unicode MS" w:eastAsia="Arial Unicode MS" w:hAnsi="Arial Unicode MS" w:cs="Arial Unicode MS"/>
          <w:color w:val="1F1F1F"/>
          <w:sz w:val="24"/>
          <w:szCs w:val="24"/>
        </w:rPr>
        <w:t xml:space="preserve"> 성향적 스트레스 유발 체질과 오감을 자극하는 **</w:t>
      </w:r>
      <w:proofErr w:type="spellStart"/>
      <w:r>
        <w:rPr>
          <w:rFonts w:ascii="Arial Unicode MS" w:eastAsia="Arial Unicode MS" w:hAnsi="Arial Unicode MS" w:cs="Arial Unicode MS"/>
          <w:color w:val="1F1F1F"/>
          <w:sz w:val="24"/>
          <w:szCs w:val="24"/>
        </w:rPr>
        <w:t>격국별</w:t>
      </w:r>
      <w:proofErr w:type="spellEnd"/>
      <w:r>
        <w:rPr>
          <w:rFonts w:ascii="Arial Unicode MS" w:eastAsia="Arial Unicode MS" w:hAnsi="Arial Unicode MS" w:cs="Arial Unicode MS"/>
          <w:color w:val="1F1F1F"/>
          <w:sz w:val="24"/>
          <w:szCs w:val="24"/>
        </w:rPr>
        <w:t xml:space="preserve"> 건강 가이드(</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Health_Care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를</w:t>
      </w:r>
      <w:proofErr w:type="spellEnd"/>
      <w:r>
        <w:rPr>
          <w:rFonts w:ascii="Arial Unicode MS" w:eastAsia="Arial Unicode MS" w:hAnsi="Arial Unicode MS" w:cs="Arial Unicode MS"/>
          <w:color w:val="1F1F1F"/>
          <w:sz w:val="24"/>
          <w:szCs w:val="24"/>
        </w:rPr>
        <w:t xml:space="preserve"> 호출하여 출력합니다.</w:t>
      </w:r>
    </w:p>
    <w:p w14:paraId="234C5AA0" w14:textId="77777777" w:rsidR="00F44B9D" w:rsidRDefault="00000000">
      <w:pPr>
        <w:numPr>
          <w:ilvl w:val="0"/>
          <w:numId w:val="45"/>
        </w:numPr>
        <w:shd w:val="clear" w:color="auto" w:fill="FFFFFF"/>
      </w:pPr>
      <w:r>
        <w:rPr>
          <w:rFonts w:ascii="Arial Unicode MS" w:eastAsia="Arial Unicode MS" w:hAnsi="Arial Unicode MS" w:cs="Arial Unicode MS"/>
          <w:color w:val="1F1F1F"/>
          <w:sz w:val="24"/>
          <w:szCs w:val="24"/>
        </w:rPr>
        <w:t>텍스트 템플릿:</w:t>
      </w:r>
      <w:r>
        <w:rPr>
          <w:rFonts w:ascii="Arial Unicode MS" w:eastAsia="Arial Unicode MS" w:hAnsi="Arial Unicode MS" w:cs="Arial Unicode MS"/>
          <w:color w:val="1F1F1F"/>
          <w:sz w:val="24"/>
          <w:szCs w:val="24"/>
        </w:rPr>
        <w:b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기질을 고려한 오감 </w:t>
      </w:r>
      <w:proofErr w:type="spellStart"/>
      <w:r>
        <w:rPr>
          <w:rFonts w:ascii="Arial Unicode MS" w:eastAsia="Arial Unicode MS" w:hAnsi="Arial Unicode MS" w:cs="Arial Unicode MS"/>
          <w:color w:val="1F1F1F"/>
          <w:sz w:val="24"/>
          <w:szCs w:val="24"/>
        </w:rPr>
        <w:t>테라피</w:t>
      </w:r>
      <w:proofErr w:type="spellEnd"/>
      <w:r>
        <w:rPr>
          <w:rFonts w:ascii="Arial Unicode MS" w:eastAsia="Arial Unicode MS" w:hAnsi="Arial Unicode MS" w:cs="Arial Unicode MS"/>
          <w:color w:val="1F1F1F"/>
          <w:sz w:val="24"/>
          <w:szCs w:val="24"/>
        </w:rPr>
        <w:t xml:space="preserve"> 건강 솔루션</w:t>
      </w:r>
      <w:r>
        <w:rPr>
          <w:rFonts w:ascii="Arial Unicode MS" w:eastAsia="Arial Unicode MS" w:hAnsi="Arial Unicode MS" w:cs="Arial Unicode MS"/>
          <w:color w:val="1F1F1F"/>
          <w:sz w:val="24"/>
          <w:szCs w:val="24"/>
        </w:rPr>
        <w:br/>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Health_Care</w:t>
      </w:r>
      <w:proofErr w:type="spellEnd"/>
      <w:r>
        <w:rPr>
          <w:rFonts w:ascii="Courier New" w:eastAsia="Courier New" w:hAnsi="Courier New" w:cs="Courier New"/>
          <w:color w:val="1F1F1F"/>
          <w:sz w:val="24"/>
          <w:szCs w:val="24"/>
          <w:shd w:val="clear" w:color="auto" w:fill="F0F4F9"/>
        </w:rPr>
        <w:t>}}</w:t>
      </w:r>
      <w:r>
        <w:rPr>
          <w:color w:val="1F1F1F"/>
          <w:sz w:val="24"/>
          <w:szCs w:val="24"/>
        </w:rPr>
        <w:t>"</w:t>
      </w:r>
    </w:p>
    <w:p w14:paraId="433D79FA" w14:textId="77777777" w:rsidR="00F44B9D" w:rsidRDefault="00000000">
      <w:pPr>
        <w:numPr>
          <w:ilvl w:val="0"/>
          <w:numId w:val="45"/>
        </w:numPr>
        <w:shd w:val="clear" w:color="auto" w:fill="FFFFFF"/>
        <w:spacing w:after="240"/>
      </w:pPr>
      <w:r>
        <w:rPr>
          <w:rFonts w:ascii="Arial Unicode MS" w:eastAsia="Arial Unicode MS" w:hAnsi="Arial Unicode MS" w:cs="Arial Unicode MS"/>
          <w:color w:val="1F1F1F"/>
          <w:sz w:val="24"/>
          <w:szCs w:val="24"/>
        </w:rPr>
        <w:t>예시 (</w:t>
      </w:r>
      <w:proofErr w:type="spellStart"/>
      <w:r>
        <w:rPr>
          <w:rFonts w:ascii="Arial Unicode MS" w:eastAsia="Arial Unicode MS" w:hAnsi="Arial Unicode MS" w:cs="Arial Unicode MS"/>
          <w:color w:val="1F1F1F"/>
          <w:sz w:val="24"/>
          <w:szCs w:val="24"/>
        </w:rPr>
        <w:t>상관격</w:t>
      </w:r>
      <w:proofErr w:type="spellEnd"/>
      <w:r>
        <w:rPr>
          <w:rFonts w:ascii="Arial Unicode MS" w:eastAsia="Arial Unicode MS" w:hAnsi="Arial Unicode MS" w:cs="Arial Unicode MS"/>
          <w:color w:val="1F1F1F"/>
          <w:sz w:val="24"/>
          <w:szCs w:val="24"/>
        </w:rPr>
        <w:t xml:space="preserve"> </w:t>
      </w:r>
      <w:r>
        <w:rPr>
          <w:rFonts w:ascii="Courier New" w:eastAsia="Courier New" w:hAnsi="Courier New" w:cs="Courier New"/>
          <w:color w:val="1F1F1F"/>
          <w:sz w:val="24"/>
          <w:szCs w:val="24"/>
          <w:shd w:val="clear" w:color="auto" w:fill="F0F4F9"/>
        </w:rPr>
        <w:t>SANG_GWAN</w:t>
      </w:r>
      <w:r>
        <w:rPr>
          <w:rFonts w:ascii="Arial Unicode MS" w:eastAsia="Arial Unicode MS" w:hAnsi="Arial Unicode MS" w:cs="Arial Unicode MS"/>
          <w:color w:val="1F1F1F"/>
          <w:sz w:val="24"/>
          <w:szCs w:val="24"/>
        </w:rPr>
        <w:t>인 경우):</w:t>
      </w:r>
      <w:r>
        <w:rPr>
          <w:rFonts w:ascii="Arial Unicode MS" w:eastAsia="Arial Unicode MS" w:hAnsi="Arial Unicode MS" w:cs="Arial Unicode MS"/>
          <w:color w:val="1F1F1F"/>
          <w:sz w:val="24"/>
          <w:szCs w:val="24"/>
        </w:rPr>
        <w:br/>
        <w:t xml:space="preserve">"■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기질을 고려한 오감 </w:t>
      </w:r>
      <w:proofErr w:type="spellStart"/>
      <w:r>
        <w:rPr>
          <w:rFonts w:ascii="Arial Unicode MS" w:eastAsia="Arial Unicode MS" w:hAnsi="Arial Unicode MS" w:cs="Arial Unicode MS"/>
          <w:color w:val="1F1F1F"/>
          <w:sz w:val="24"/>
          <w:szCs w:val="24"/>
        </w:rPr>
        <w:t>테라피</w:t>
      </w:r>
      <w:proofErr w:type="spellEnd"/>
      <w:r>
        <w:rPr>
          <w:rFonts w:ascii="Arial Unicode MS" w:eastAsia="Arial Unicode MS" w:hAnsi="Arial Unicode MS" w:cs="Arial Unicode MS"/>
          <w:color w:val="1F1F1F"/>
          <w:sz w:val="24"/>
          <w:szCs w:val="24"/>
        </w:rPr>
        <w:t xml:space="preserve"> 건강 솔루션</w:t>
      </w:r>
      <w:r>
        <w:rPr>
          <w:rFonts w:ascii="Arial Unicode MS" w:eastAsia="Arial Unicode MS" w:hAnsi="Arial Unicode MS" w:cs="Arial Unicode MS"/>
          <w:color w:val="1F1F1F"/>
          <w:sz w:val="24"/>
          <w:szCs w:val="24"/>
        </w:rPr>
        <w:br/>
        <w:t>말을 많이 하고 끊임없이 에너지를 밖으로 표현하는 기질 때문에 목, 기관지, 성대 및 과도한 흥분으로 인한 두통과 스트레스를 조심해야 합니다. 집안의 습도를 가습기로 늘 촉촉하게 유지해 주시고, 잠들기 전 차분한 명상 놀이나 피아노 클래식 음악을 들려주어 정서적인 이완과 안정을 유도해 주시면 대단히 좋습니다."</w:t>
      </w:r>
    </w:p>
    <w:p w14:paraId="287D3B19" w14:textId="77777777" w:rsidR="00F44B9D" w:rsidRDefault="00000000">
      <w:pPr>
        <w:shd w:val="clear" w:color="auto" w:fill="FFFFFF"/>
        <w:spacing w:before="240" w:after="240"/>
        <w:ind w:left="720" w:hanging="360"/>
        <w:rPr>
          <w:color w:val="1F1F1F"/>
          <w:sz w:val="24"/>
          <w:szCs w:val="24"/>
        </w:rPr>
      </w:pPr>
      <w:r>
        <w:lastRenderedPageBreak/>
        <w:pict w14:anchorId="7F4EB5CA">
          <v:rect id="_x0000_i1080" style="width:0;height:1.5pt" o:hralign="center" o:hrstd="t" o:hr="t" fillcolor="#a0a0a0" stroked="f"/>
        </w:pict>
      </w:r>
    </w:p>
    <w:p w14:paraId="6750E84D" w14:textId="77777777" w:rsidR="00F44B9D" w:rsidRDefault="00000000">
      <w:pPr>
        <w:pStyle w:val="4"/>
        <w:keepNext w:val="0"/>
        <w:keepLines w:val="0"/>
        <w:shd w:val="clear" w:color="auto" w:fill="FFFFFF"/>
        <w:spacing w:before="240" w:after="120" w:line="360" w:lineRule="auto"/>
        <w:ind w:left="720"/>
        <w:rPr>
          <w:color w:val="1F1F1F"/>
        </w:rPr>
      </w:pPr>
      <w:bookmarkStart w:id="127" w:name="_584t8i1zuj71" w:colFirst="0" w:colLast="0"/>
      <w:bookmarkEnd w:id="127"/>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살성</w:t>
      </w:r>
      <w:proofErr w:type="spellEnd"/>
      <w:r>
        <w:rPr>
          <w:rFonts w:ascii="Arial Unicode MS" w:eastAsia="Arial Unicode MS" w:hAnsi="Arial Unicode MS" w:cs="Arial Unicode MS"/>
          <w:color w:val="1F1F1F"/>
        </w:rPr>
        <w:t>(殺)의 아동기 소형 업상대체(業象代替) 놀이 처방전]</w:t>
      </w:r>
    </w:p>
    <w:p w14:paraId="25ECB0FC" w14:textId="77777777" w:rsidR="00F44B9D" w:rsidRDefault="00000000">
      <w:pPr>
        <w:numPr>
          <w:ilvl w:val="0"/>
          <w:numId w:val="33"/>
        </w:numPr>
        <w:shd w:val="clear" w:color="auto" w:fill="FFFFFF"/>
        <w:spacing w:before="240"/>
      </w:pPr>
      <w:r>
        <w:rPr>
          <w:rFonts w:ascii="Arial Unicode MS" w:eastAsia="Arial Unicode MS" w:hAnsi="Arial Unicode MS" w:cs="Arial Unicode MS"/>
          <w:color w:val="1F1F1F"/>
          <w:sz w:val="24"/>
          <w:szCs w:val="24"/>
        </w:rPr>
        <w:t xml:space="preserve">동적 출력 조건: 15.2장에서 정의된 6대 업상대체 트리거 조건 중 </w:t>
      </w:r>
      <w:proofErr w:type="spellStart"/>
      <w:r>
        <w:rPr>
          <w:rFonts w:ascii="Arial Unicode MS" w:eastAsia="Arial Unicode MS" w:hAnsi="Arial Unicode MS" w:cs="Arial Unicode MS"/>
          <w:color w:val="1F1F1F"/>
          <w:sz w:val="24"/>
          <w:szCs w:val="24"/>
        </w:rPr>
        <w:t>살성</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삼형살</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원진귀문</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칠살</w:t>
      </w:r>
      <w:proofErr w:type="spellEnd"/>
      <w:r>
        <w:rPr>
          <w:rFonts w:ascii="Arial Unicode MS" w:eastAsia="Arial Unicode MS" w:hAnsi="Arial Unicode MS" w:cs="Arial Unicode MS"/>
          <w:color w:val="1F1F1F"/>
          <w:sz w:val="24"/>
          <w:szCs w:val="24"/>
        </w:rPr>
        <w:t>, 비겁혼잡 등)이 감지되어 플래그가 작동할 때(</w:t>
      </w:r>
      <w:proofErr w:type="spellStart"/>
      <w:r>
        <w:rPr>
          <w:rFonts w:ascii="Courier New" w:eastAsia="Courier New" w:hAnsi="Courier New" w:cs="Courier New"/>
          <w:color w:val="1F1F1F"/>
          <w:sz w:val="24"/>
          <w:szCs w:val="24"/>
          <w:shd w:val="clear" w:color="auto" w:fill="F0F4F9"/>
        </w:rPr>
        <w:t>is_upsang_daeche_active</w:t>
      </w:r>
      <w:proofErr w:type="spellEnd"/>
      <w:r>
        <w:rPr>
          <w:rFonts w:ascii="Courier New" w:eastAsia="Courier New" w:hAnsi="Courier New" w:cs="Courier New"/>
          <w:color w:val="1F1F1F"/>
          <w:sz w:val="24"/>
          <w:szCs w:val="24"/>
          <w:shd w:val="clear" w:color="auto" w:fill="F0F4F9"/>
        </w:rPr>
        <w:t xml:space="preserve"> == </w:t>
      </w:r>
      <w:proofErr w:type="spellStart"/>
      <w:r>
        <w:rPr>
          <w:rFonts w:ascii="Courier New" w:eastAsia="Courier New" w:hAnsi="Courier New" w:cs="Courier New"/>
          <w:color w:val="1F1F1F"/>
          <w:sz w:val="24"/>
          <w:szCs w:val="24"/>
          <w:shd w:val="clear" w:color="auto" w:fill="F0F4F9"/>
        </w:rPr>
        <w:t>True</w:t>
      </w:r>
      <w:proofErr w:type="spellEnd"/>
      <w:r>
        <w:rPr>
          <w:rFonts w:ascii="Arial Unicode MS" w:eastAsia="Arial Unicode MS" w:hAnsi="Arial Unicode MS" w:cs="Arial Unicode MS"/>
          <w:color w:val="1F1F1F"/>
          <w:sz w:val="24"/>
          <w:szCs w:val="24"/>
        </w:rPr>
        <w:t>), 아동기에 실행 가능한 최고의 놀이 매뉴얼을 동적으로 구성하여 출력합니다.</w:t>
      </w:r>
    </w:p>
    <w:p w14:paraId="044E7351" w14:textId="77777777" w:rsidR="00F44B9D" w:rsidRDefault="00000000">
      <w:pPr>
        <w:numPr>
          <w:ilvl w:val="0"/>
          <w:numId w:val="33"/>
        </w:numPr>
        <w:shd w:val="clear" w:color="auto" w:fill="FFFFFF"/>
      </w:pPr>
      <w:r>
        <w:rPr>
          <w:rFonts w:ascii="Arial Unicode MS" w:eastAsia="Arial Unicode MS" w:hAnsi="Arial Unicode MS" w:cs="Arial Unicode MS"/>
          <w:color w:val="1F1F1F"/>
          <w:sz w:val="24"/>
          <w:szCs w:val="24"/>
        </w:rPr>
        <w:t>텍스트 템플릿:</w:t>
      </w:r>
      <w:r>
        <w:rPr>
          <w:rFonts w:ascii="Arial Unicode MS" w:eastAsia="Arial Unicode MS" w:hAnsi="Arial Unicode MS" w:cs="Arial Unicode MS"/>
          <w:color w:val="1F1F1F"/>
          <w:sz w:val="24"/>
          <w:szCs w:val="24"/>
        </w:rPr>
        <w:br/>
        <w:t>"■ [액막이 놀이 처방] 우리 아기 사주의 강한 기운을 풀어주는 '아동기 소형 업상대체'</w:t>
      </w:r>
      <w:r>
        <w:rPr>
          <w:rFonts w:ascii="Arial Unicode MS" w:eastAsia="Arial Unicode MS" w:hAnsi="Arial Unicode MS" w:cs="Arial Unicode MS"/>
          <w:color w:val="1F1F1F"/>
          <w:sz w:val="24"/>
          <w:szCs w:val="24"/>
        </w:rPr>
        <w:br/>
        <w:t xml:space="preserve">아기 사주에 </w:t>
      </w:r>
      <w:proofErr w:type="spellStart"/>
      <w:r>
        <w:rPr>
          <w:rFonts w:ascii="Arial Unicode MS" w:eastAsia="Arial Unicode MS" w:hAnsi="Arial Unicode MS" w:cs="Arial Unicode MS"/>
          <w:color w:val="1F1F1F"/>
          <w:sz w:val="24"/>
          <w:szCs w:val="24"/>
        </w:rPr>
        <w:t>뭉쳐있는</w:t>
      </w:r>
      <w:proofErr w:type="spellEnd"/>
      <w:r>
        <w:rPr>
          <w:rFonts w:ascii="Arial Unicode MS" w:eastAsia="Arial Unicode MS" w:hAnsi="Arial Unicode MS" w:cs="Arial Unicode MS"/>
          <w:color w:val="1F1F1F"/>
          <w:sz w:val="24"/>
          <w:szCs w:val="24"/>
        </w:rPr>
        <w:t xml:space="preserve"> 강력하고 날카로운 에너지(</w:t>
      </w:r>
      <w:proofErr w:type="spellStart"/>
      <w:r>
        <w:rPr>
          <w:rFonts w:ascii="Arial Unicode MS" w:eastAsia="Arial Unicode MS" w:hAnsi="Arial Unicode MS" w:cs="Arial Unicode MS"/>
          <w:color w:val="1F1F1F"/>
          <w:sz w:val="24"/>
          <w:szCs w:val="24"/>
        </w:rPr>
        <w:t>살성</w:t>
      </w:r>
      <w:proofErr w:type="spellEnd"/>
      <w:r>
        <w:rPr>
          <w:rFonts w:ascii="Arial Unicode MS" w:eastAsia="Arial Unicode MS" w:hAnsi="Arial Unicode MS" w:cs="Arial Unicode MS"/>
          <w:color w:val="1F1F1F"/>
          <w:sz w:val="24"/>
          <w:szCs w:val="24"/>
        </w:rPr>
        <w:t>)는 성인이 되었을 때 훌륭한 전문직으로 승화시키면 되지만, 어린 시절에는 특정 놀이와 오감 자극을 통해 정서적 갈증을 먼저 풀어주어야(소형 업상대체) 짜증이나 욱하는 기질 없이 몸과 마음이 건강하게 발달합니다.</w:t>
      </w:r>
      <w:r>
        <w:rPr>
          <w:rFonts w:ascii="Arial Unicode MS" w:eastAsia="Arial Unicode MS" w:hAnsi="Arial Unicode MS" w:cs="Arial Unicode MS"/>
          <w:color w:val="1F1F1F"/>
          <w:sz w:val="24"/>
          <w:szCs w:val="24"/>
        </w:rPr>
        <w:br/>
        <w:t>부모님께서 일상에서 가볍게 실천하실 수 있는 최고의 오감 개운 양육법을 선물해 드립니다."</w:t>
      </w:r>
    </w:p>
    <w:p w14:paraId="50AA8DA4" w14:textId="77777777" w:rsidR="00F44B9D" w:rsidRDefault="00000000">
      <w:pPr>
        <w:numPr>
          <w:ilvl w:val="0"/>
          <w:numId w:val="33"/>
        </w:numPr>
        <w:shd w:val="clear" w:color="auto" w:fill="FFFFFF"/>
        <w:spacing w:after="240"/>
      </w:pPr>
      <w:r>
        <w:rPr>
          <w:rFonts w:ascii="Arial Unicode MS" w:eastAsia="Arial Unicode MS" w:hAnsi="Arial Unicode MS" w:cs="Arial Unicode MS"/>
          <w:color w:val="1F1F1F"/>
          <w:sz w:val="24"/>
          <w:szCs w:val="24"/>
        </w:rPr>
        <w:t>업상대체 요인별 아동기 놀이 처방 세부 DB 명세 (부모 안심 큐레이션):</w:t>
      </w:r>
    </w:p>
    <w:tbl>
      <w:tblPr>
        <w:tblStyle w:val="a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7410"/>
      </w:tblGrid>
      <w:tr w:rsidR="00F44B9D" w14:paraId="6293CD1C" w14:textId="77777777">
        <w:trPr>
          <w:trHeight w:val="930"/>
        </w:trPr>
        <w:tc>
          <w:tcPr>
            <w:tcW w:w="1605" w:type="dxa"/>
            <w:tcBorders>
              <w:top w:val="nil"/>
              <w:left w:val="nil"/>
              <w:bottom w:val="single" w:sz="5" w:space="0" w:color="E1E3E1"/>
              <w:right w:val="nil"/>
            </w:tcBorders>
            <w:tcMar>
              <w:top w:w="120" w:type="dxa"/>
              <w:left w:w="120" w:type="dxa"/>
              <w:bottom w:w="120" w:type="dxa"/>
              <w:right w:w="120" w:type="dxa"/>
            </w:tcMar>
          </w:tcPr>
          <w:p w14:paraId="3A08B4A7" w14:textId="77777777" w:rsidR="00F44B9D" w:rsidRDefault="00000000">
            <w:pPr>
              <w:shd w:val="clear" w:color="auto" w:fill="FFFFFF"/>
              <w:spacing w:before="240" w:after="240"/>
              <w:jc w:val="center"/>
              <w:rPr>
                <w:color w:val="1F1F1F"/>
                <w:sz w:val="24"/>
                <w:szCs w:val="24"/>
                <w:highlight w:val="white"/>
              </w:rPr>
            </w:pPr>
            <w:proofErr w:type="spellStart"/>
            <w:r>
              <w:rPr>
                <w:rFonts w:ascii="Arial Unicode MS" w:eastAsia="Arial Unicode MS" w:hAnsi="Arial Unicode MS" w:cs="Arial Unicode MS"/>
                <w:color w:val="1F1F1F"/>
                <w:sz w:val="24"/>
                <w:szCs w:val="24"/>
                <w:highlight w:val="white"/>
              </w:rPr>
              <w:t>트리거된</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살성</w:t>
            </w:r>
            <w:proofErr w:type="spellEnd"/>
            <w:r>
              <w:rPr>
                <w:rFonts w:ascii="Arial Unicode MS" w:eastAsia="Arial Unicode MS" w:hAnsi="Arial Unicode MS" w:cs="Arial Unicode MS"/>
                <w:color w:val="1F1F1F"/>
                <w:sz w:val="24"/>
                <w:szCs w:val="24"/>
                <w:highlight w:val="white"/>
              </w:rPr>
              <w:t xml:space="preserve"> 요인</w:t>
            </w:r>
          </w:p>
        </w:tc>
        <w:tc>
          <w:tcPr>
            <w:tcW w:w="7410" w:type="dxa"/>
            <w:tcBorders>
              <w:top w:val="nil"/>
              <w:left w:val="nil"/>
              <w:bottom w:val="single" w:sz="5" w:space="0" w:color="E1E3E1"/>
              <w:right w:val="nil"/>
            </w:tcBorders>
            <w:tcMar>
              <w:top w:w="120" w:type="dxa"/>
              <w:left w:w="120" w:type="dxa"/>
              <w:bottom w:w="120" w:type="dxa"/>
              <w:right w:w="120" w:type="dxa"/>
            </w:tcMar>
          </w:tcPr>
          <w:p w14:paraId="7B074FF8" w14:textId="77777777" w:rsidR="00F44B9D" w:rsidRDefault="00000000">
            <w:pPr>
              <w:shd w:val="clear" w:color="auto" w:fill="FFFFFF"/>
              <w:spacing w:before="240" w:after="240"/>
              <w:jc w:val="center"/>
              <w:rPr>
                <w:color w:val="1F1F1F"/>
                <w:sz w:val="24"/>
                <w:szCs w:val="24"/>
                <w:highlight w:val="white"/>
              </w:rPr>
            </w:pPr>
            <w:r>
              <w:rPr>
                <w:rFonts w:ascii="Arial Unicode MS" w:eastAsia="Arial Unicode MS" w:hAnsi="Arial Unicode MS" w:cs="Arial Unicode MS"/>
                <w:color w:val="1F1F1F"/>
                <w:sz w:val="24"/>
                <w:szCs w:val="24"/>
                <w:highlight w:val="white"/>
              </w:rPr>
              <w:t>아동기 놀이 치료 및 오감 자극 솔루션 (</w:t>
            </w:r>
            <w:proofErr w:type="spellStart"/>
            <w:r>
              <w:rPr>
                <w:rFonts w:ascii="Arial Unicode MS" w:eastAsia="Arial Unicode MS" w:hAnsi="Arial Unicode MS" w:cs="Arial Unicode MS"/>
                <w:color w:val="1F1F1F"/>
                <w:sz w:val="24"/>
                <w:szCs w:val="24"/>
                <w:highlight w:val="white"/>
              </w:rPr>
              <w:t>Parent-Facing</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Content</w:t>
            </w:r>
            <w:proofErr w:type="spellEnd"/>
            <w:r>
              <w:rPr>
                <w:rFonts w:ascii="Arial Unicode MS" w:eastAsia="Arial Unicode MS" w:hAnsi="Arial Unicode MS" w:cs="Arial Unicode MS"/>
                <w:color w:val="1F1F1F"/>
                <w:sz w:val="24"/>
                <w:szCs w:val="24"/>
                <w:highlight w:val="white"/>
              </w:rPr>
              <w:t>)</w:t>
            </w:r>
          </w:p>
        </w:tc>
      </w:tr>
      <w:tr w:rsidR="00F44B9D" w14:paraId="637AAC2D" w14:textId="77777777">
        <w:trPr>
          <w:trHeight w:val="1650"/>
        </w:trPr>
        <w:tc>
          <w:tcPr>
            <w:tcW w:w="1605" w:type="dxa"/>
            <w:tcBorders>
              <w:top w:val="nil"/>
              <w:left w:val="nil"/>
              <w:bottom w:val="single" w:sz="5" w:space="0" w:color="E1E3E1"/>
              <w:right w:val="nil"/>
            </w:tcBorders>
            <w:tcMar>
              <w:top w:w="120" w:type="dxa"/>
              <w:left w:w="120" w:type="dxa"/>
              <w:bottom w:w="120" w:type="dxa"/>
              <w:right w:w="120" w:type="dxa"/>
            </w:tcMar>
          </w:tcPr>
          <w:p w14:paraId="5B309A4A" w14:textId="77777777" w:rsidR="00F44B9D" w:rsidRDefault="00000000">
            <w:pPr>
              <w:shd w:val="clear" w:color="auto" w:fill="FFFFFF"/>
              <w:spacing w:before="240" w:after="240"/>
              <w:rPr>
                <w:color w:val="1F1F1F"/>
                <w:sz w:val="24"/>
                <w:szCs w:val="24"/>
                <w:highlight w:val="white"/>
              </w:rPr>
            </w:pPr>
            <w:proofErr w:type="spellStart"/>
            <w:proofErr w:type="gramStart"/>
            <w:r>
              <w:rPr>
                <w:rFonts w:ascii="Arial Unicode MS" w:eastAsia="Arial Unicode MS" w:hAnsi="Arial Unicode MS" w:cs="Arial Unicode MS"/>
                <w:color w:val="1F1F1F"/>
                <w:sz w:val="24"/>
                <w:szCs w:val="24"/>
                <w:highlight w:val="white"/>
              </w:rPr>
              <w:t>삼형살</w:t>
            </w:r>
            <w:proofErr w:type="spellEnd"/>
            <w:r>
              <w:rPr>
                <w:rFonts w:ascii="Arial Unicode MS" w:eastAsia="Arial Unicode MS" w:hAnsi="Arial Unicode MS" w:cs="Arial Unicode MS"/>
                <w:color w:val="1F1F1F"/>
                <w:sz w:val="24"/>
                <w:szCs w:val="24"/>
                <w:highlight w:val="white"/>
              </w:rPr>
              <w:t xml:space="preserve"> /</w:t>
            </w:r>
            <w:proofErr w:type="gram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원진귀문</w:t>
            </w:r>
            <w:proofErr w:type="spellEnd"/>
            <w:r>
              <w:rPr>
                <w:rFonts w:ascii="Arial Unicode MS" w:eastAsia="Arial Unicode MS" w:hAnsi="Arial Unicode MS" w:cs="Arial Unicode MS"/>
                <w:color w:val="1F1F1F"/>
                <w:sz w:val="24"/>
                <w:szCs w:val="24"/>
                <w:highlight w:val="white"/>
              </w:rPr>
              <w:t xml:space="preserve"> / </w:t>
            </w:r>
            <w:proofErr w:type="spellStart"/>
            <w:r>
              <w:rPr>
                <w:rFonts w:ascii="Arial Unicode MS" w:eastAsia="Arial Unicode MS" w:hAnsi="Arial Unicode MS" w:cs="Arial Unicode MS"/>
                <w:color w:val="1F1F1F"/>
                <w:sz w:val="24"/>
                <w:szCs w:val="24"/>
                <w:highlight w:val="white"/>
              </w:rPr>
              <w:t>칠살</w:t>
            </w:r>
            <w:proofErr w:type="spellEnd"/>
            <w:r>
              <w:rPr>
                <w:rFonts w:ascii="Arial Unicode MS" w:eastAsia="Arial Unicode MS" w:hAnsi="Arial Unicode MS" w:cs="Arial Unicode MS"/>
                <w:i/>
                <w:iCs/>
                <w:color w:val="1F1F1F"/>
                <w:sz w:val="24"/>
                <w:szCs w:val="24"/>
                <w:highlight w:val="white"/>
              </w:rPr>
              <w:t>(예리함과 조각내는 기운)</w:t>
            </w:r>
          </w:p>
        </w:tc>
        <w:tc>
          <w:tcPr>
            <w:tcW w:w="7410" w:type="dxa"/>
            <w:tcBorders>
              <w:top w:val="nil"/>
              <w:left w:val="nil"/>
              <w:bottom w:val="single" w:sz="5" w:space="0" w:color="E1E3E1"/>
              <w:right w:val="nil"/>
            </w:tcBorders>
            <w:tcMar>
              <w:top w:w="120" w:type="dxa"/>
              <w:left w:w="120" w:type="dxa"/>
              <w:bottom w:w="120" w:type="dxa"/>
              <w:right w:w="120" w:type="dxa"/>
            </w:tcMar>
          </w:tcPr>
          <w:p w14:paraId="729BF108"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정밀 조율 및 논리 퍼즐 </w:t>
            </w:r>
            <w:proofErr w:type="gramStart"/>
            <w:r>
              <w:rPr>
                <w:rFonts w:ascii="Arial Unicode MS" w:eastAsia="Arial Unicode MS" w:hAnsi="Arial Unicode MS" w:cs="Arial Unicode MS"/>
                <w:color w:val="1F1F1F"/>
                <w:sz w:val="24"/>
                <w:szCs w:val="24"/>
                <w:highlight w:val="white"/>
              </w:rPr>
              <w:t>놀이:•</w:t>
            </w:r>
            <w:proofErr w:type="gramEnd"/>
            <w:r>
              <w:rPr>
                <w:rFonts w:ascii="Arial Unicode MS" w:eastAsia="Arial Unicode MS" w:hAnsi="Arial Unicode MS" w:cs="Arial Unicode MS"/>
                <w:color w:val="1F1F1F"/>
                <w:sz w:val="24"/>
                <w:szCs w:val="24"/>
                <w:highlight w:val="white"/>
              </w:rPr>
              <w:t xml:space="preserve"> 미세한 블록 레고 쌓기, 복잡한 입체 퍼즐 맞추기, 종이접기(오리가미), 가위질 놀이, 로봇 코딩 및 정밀 과학 실험 도구 놀이 추천.• </w:t>
            </w:r>
            <w:r>
              <w:rPr>
                <w:rFonts w:ascii="Arial Unicode MS" w:eastAsia="Arial Unicode MS" w:hAnsi="Arial Unicode MS" w:cs="Arial Unicode MS"/>
                <w:i/>
                <w:iCs/>
                <w:color w:val="1F1F1F"/>
                <w:sz w:val="24"/>
                <w:szCs w:val="24"/>
                <w:highlight w:val="white"/>
              </w:rPr>
              <w:t>개운 효과:</w:t>
            </w:r>
            <w:r>
              <w:rPr>
                <w:rFonts w:ascii="Arial Unicode MS" w:eastAsia="Arial Unicode MS" w:hAnsi="Arial Unicode MS" w:cs="Arial Unicode MS"/>
                <w:color w:val="1F1F1F"/>
                <w:sz w:val="24"/>
                <w:szCs w:val="24"/>
                <w:highlight w:val="white"/>
              </w:rPr>
              <w:t xml:space="preserve"> 칼과 바늘을 쥐고 정밀하게 분석하는 기운을 놀이로 미리 설기하여, 정서적 불안과 욱하는 기질을 고도의 논리적 천재성으로 승화시킵니다.</w:t>
            </w:r>
          </w:p>
        </w:tc>
      </w:tr>
      <w:tr w:rsidR="00F44B9D" w14:paraId="55B7F01A" w14:textId="77777777">
        <w:trPr>
          <w:trHeight w:val="1980"/>
        </w:trPr>
        <w:tc>
          <w:tcPr>
            <w:tcW w:w="1605" w:type="dxa"/>
            <w:tcBorders>
              <w:top w:val="nil"/>
              <w:left w:val="nil"/>
              <w:bottom w:val="single" w:sz="5" w:space="0" w:color="E1E3E1"/>
              <w:right w:val="nil"/>
            </w:tcBorders>
            <w:tcMar>
              <w:top w:w="120" w:type="dxa"/>
              <w:left w:w="120" w:type="dxa"/>
              <w:bottom w:w="120" w:type="dxa"/>
              <w:right w:w="120" w:type="dxa"/>
            </w:tcMar>
          </w:tcPr>
          <w:p w14:paraId="742C2651" w14:textId="77777777" w:rsidR="00F44B9D" w:rsidRDefault="00000000">
            <w:pPr>
              <w:shd w:val="clear" w:color="auto" w:fill="FFFFFF"/>
              <w:spacing w:before="240" w:after="240"/>
              <w:rPr>
                <w:color w:val="1F1F1F"/>
                <w:sz w:val="24"/>
                <w:szCs w:val="24"/>
                <w:highlight w:val="white"/>
              </w:rPr>
            </w:pPr>
            <w:proofErr w:type="gramStart"/>
            <w:r>
              <w:rPr>
                <w:rFonts w:ascii="Arial Unicode MS" w:eastAsia="Arial Unicode MS" w:hAnsi="Arial Unicode MS" w:cs="Arial Unicode MS"/>
                <w:color w:val="1F1F1F"/>
                <w:sz w:val="24"/>
                <w:szCs w:val="24"/>
                <w:highlight w:val="white"/>
              </w:rPr>
              <w:t>비겁혼잡 /</w:t>
            </w:r>
            <w:proofErr w:type="gramEnd"/>
            <w:r>
              <w:rPr>
                <w:rFonts w:ascii="Arial Unicode MS" w:eastAsia="Arial Unicode MS" w:hAnsi="Arial Unicode MS" w:cs="Arial Unicode MS"/>
                <w:color w:val="1F1F1F"/>
                <w:sz w:val="24"/>
                <w:szCs w:val="24"/>
                <w:highlight w:val="white"/>
              </w:rPr>
              <w:t xml:space="preserve"> 양인</w:t>
            </w:r>
            <w:r>
              <w:rPr>
                <w:rFonts w:ascii="Arial Unicode MS" w:eastAsia="Arial Unicode MS" w:hAnsi="Arial Unicode MS" w:cs="Arial Unicode MS"/>
                <w:i/>
                <w:iCs/>
                <w:color w:val="1F1F1F"/>
                <w:sz w:val="24"/>
                <w:szCs w:val="24"/>
                <w:highlight w:val="white"/>
              </w:rPr>
              <w:t>(폭발적 에너지와 경쟁 심리)</w:t>
            </w:r>
          </w:p>
        </w:tc>
        <w:tc>
          <w:tcPr>
            <w:tcW w:w="7410" w:type="dxa"/>
            <w:tcBorders>
              <w:top w:val="nil"/>
              <w:left w:val="nil"/>
              <w:bottom w:val="single" w:sz="5" w:space="0" w:color="E1E3E1"/>
              <w:right w:val="nil"/>
            </w:tcBorders>
            <w:tcMar>
              <w:top w:w="120" w:type="dxa"/>
              <w:left w:w="120" w:type="dxa"/>
              <w:bottom w:w="120" w:type="dxa"/>
              <w:right w:w="120" w:type="dxa"/>
            </w:tcMar>
          </w:tcPr>
          <w:p w14:paraId="5CC6E7D0"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동적 에너지 방출 및 </w:t>
            </w:r>
            <w:proofErr w:type="spellStart"/>
            <w:r>
              <w:rPr>
                <w:rFonts w:ascii="Arial Unicode MS" w:eastAsia="Arial Unicode MS" w:hAnsi="Arial Unicode MS" w:cs="Arial Unicode MS"/>
                <w:color w:val="1F1F1F"/>
                <w:sz w:val="24"/>
                <w:szCs w:val="24"/>
                <w:highlight w:val="white"/>
              </w:rPr>
              <w:t>대근육</w:t>
            </w:r>
            <w:proofErr w:type="spellEnd"/>
            <w:r>
              <w:rPr>
                <w:rFonts w:ascii="Arial Unicode MS" w:eastAsia="Arial Unicode MS" w:hAnsi="Arial Unicode MS" w:cs="Arial Unicode MS"/>
                <w:color w:val="1F1F1F"/>
                <w:sz w:val="24"/>
                <w:szCs w:val="24"/>
                <w:highlight w:val="white"/>
              </w:rPr>
              <w:t xml:space="preserve"> </w:t>
            </w:r>
            <w:proofErr w:type="gramStart"/>
            <w:r>
              <w:rPr>
                <w:rFonts w:ascii="Arial Unicode MS" w:eastAsia="Arial Unicode MS" w:hAnsi="Arial Unicode MS" w:cs="Arial Unicode MS"/>
                <w:color w:val="1F1F1F"/>
                <w:sz w:val="24"/>
                <w:szCs w:val="24"/>
                <w:highlight w:val="white"/>
              </w:rPr>
              <w:t>스포츠:•</w:t>
            </w:r>
            <w:proofErr w:type="gramEnd"/>
            <w:r>
              <w:rPr>
                <w:rFonts w:ascii="Arial Unicode MS" w:eastAsia="Arial Unicode MS" w:hAnsi="Arial Unicode MS" w:cs="Arial Unicode MS"/>
                <w:color w:val="1F1F1F"/>
                <w:sz w:val="24"/>
                <w:szCs w:val="24"/>
                <w:highlight w:val="white"/>
              </w:rPr>
              <w:t xml:space="preserve"> 소리지르고 마음껏 </w:t>
            </w:r>
            <w:proofErr w:type="spellStart"/>
            <w:r>
              <w:rPr>
                <w:rFonts w:ascii="Arial Unicode MS" w:eastAsia="Arial Unicode MS" w:hAnsi="Arial Unicode MS" w:cs="Arial Unicode MS"/>
                <w:color w:val="1F1F1F"/>
                <w:sz w:val="24"/>
                <w:szCs w:val="24"/>
                <w:highlight w:val="white"/>
              </w:rPr>
              <w:t>뛰어놀</w:t>
            </w:r>
            <w:proofErr w:type="spellEnd"/>
            <w:r>
              <w:rPr>
                <w:rFonts w:ascii="Arial Unicode MS" w:eastAsia="Arial Unicode MS" w:hAnsi="Arial Unicode MS" w:cs="Arial Unicode MS"/>
                <w:color w:val="1F1F1F"/>
                <w:sz w:val="24"/>
                <w:szCs w:val="24"/>
                <w:highlight w:val="white"/>
              </w:rPr>
              <w:t xml:space="preserve"> 수 있는 트램펄린, 수영, 유아 태권도나 합기도 등 대근육을 쓰는 스포츠 놀이 추천. 북을 치거나 해머로 교구를 두드리는 타악기 놀이와 모래성 무너뜨리기 놀이 </w:t>
            </w:r>
            <w:proofErr w:type="gramStart"/>
            <w:r>
              <w:rPr>
                <w:rFonts w:ascii="Arial Unicode MS" w:eastAsia="Arial Unicode MS" w:hAnsi="Arial Unicode MS" w:cs="Arial Unicode MS"/>
                <w:color w:val="1F1F1F"/>
                <w:sz w:val="24"/>
                <w:szCs w:val="24"/>
                <w:highlight w:val="white"/>
              </w:rPr>
              <w:t>권장.•</w:t>
            </w:r>
            <w:proofErr w:type="gramEnd"/>
            <w:r>
              <w:rPr>
                <w:rFonts w:ascii="Arial Unicode MS" w:eastAsia="Arial Unicode MS" w:hAnsi="Arial Unicode MS" w:cs="Arial Unicode MS"/>
                <w:color w:val="1F1F1F"/>
                <w:sz w:val="24"/>
                <w:szCs w:val="24"/>
                <w:highlight w:val="white"/>
              </w:rPr>
              <w:t xml:space="preserve"> </w:t>
            </w:r>
            <w:r>
              <w:rPr>
                <w:rFonts w:ascii="Arial Unicode MS" w:eastAsia="Arial Unicode MS" w:hAnsi="Arial Unicode MS" w:cs="Arial Unicode MS"/>
                <w:i/>
                <w:iCs/>
                <w:color w:val="1F1F1F"/>
                <w:sz w:val="24"/>
                <w:szCs w:val="24"/>
                <w:highlight w:val="white"/>
              </w:rPr>
              <w:t>개운 효과:</w:t>
            </w:r>
            <w:r>
              <w:rPr>
                <w:rFonts w:ascii="Arial Unicode MS" w:eastAsia="Arial Unicode MS" w:hAnsi="Arial Unicode MS" w:cs="Arial Unicode MS"/>
                <w:color w:val="1F1F1F"/>
                <w:sz w:val="24"/>
                <w:szCs w:val="24"/>
                <w:highlight w:val="white"/>
              </w:rPr>
              <w:t xml:space="preserve"> 주체할 수 없는 </w:t>
            </w:r>
            <w:proofErr w:type="spellStart"/>
            <w:r>
              <w:rPr>
                <w:rFonts w:ascii="Arial Unicode MS" w:eastAsia="Arial Unicode MS" w:hAnsi="Arial Unicode MS" w:cs="Arial Unicode MS"/>
                <w:color w:val="1F1F1F"/>
                <w:sz w:val="24"/>
                <w:szCs w:val="24"/>
                <w:highlight w:val="white"/>
              </w:rPr>
              <w:t>신강한</w:t>
            </w:r>
            <w:proofErr w:type="spellEnd"/>
            <w:r>
              <w:rPr>
                <w:rFonts w:ascii="Arial Unicode MS" w:eastAsia="Arial Unicode MS" w:hAnsi="Arial Unicode MS" w:cs="Arial Unicode MS"/>
                <w:color w:val="1F1F1F"/>
                <w:sz w:val="24"/>
                <w:szCs w:val="24"/>
                <w:highlight w:val="white"/>
              </w:rPr>
              <w:t xml:space="preserve"> 육체 에너지를 밖으로 안전하게 배출하여 다침(</w:t>
            </w:r>
            <w:proofErr w:type="spellStart"/>
            <w:r>
              <w:rPr>
                <w:rFonts w:ascii="Arial Unicode MS" w:eastAsia="Arial Unicode MS" w:hAnsi="Arial Unicode MS" w:cs="Arial Unicode MS"/>
                <w:color w:val="1F1F1F"/>
                <w:sz w:val="24"/>
                <w:szCs w:val="24"/>
                <w:highlight w:val="white"/>
              </w:rPr>
              <w:t>혈광</w:t>
            </w:r>
            <w:proofErr w:type="spellEnd"/>
            <w:r>
              <w:rPr>
                <w:rFonts w:ascii="Arial Unicode MS" w:eastAsia="Arial Unicode MS" w:hAnsi="Arial Unicode MS" w:cs="Arial Unicode MS"/>
                <w:color w:val="1F1F1F"/>
                <w:sz w:val="24"/>
                <w:szCs w:val="24"/>
                <w:highlight w:val="white"/>
              </w:rPr>
              <w:t>)이나 시비, 반항 심리를 예방하고 원만한 사회성을 길러줍니다.</w:t>
            </w:r>
          </w:p>
        </w:tc>
      </w:tr>
      <w:tr w:rsidR="00F44B9D" w14:paraId="224924CE" w14:textId="77777777">
        <w:trPr>
          <w:trHeight w:val="1650"/>
        </w:trPr>
        <w:tc>
          <w:tcPr>
            <w:tcW w:w="1605" w:type="dxa"/>
            <w:tcBorders>
              <w:top w:val="nil"/>
              <w:left w:val="nil"/>
              <w:bottom w:val="nil"/>
              <w:right w:val="nil"/>
            </w:tcBorders>
            <w:tcMar>
              <w:top w:w="120" w:type="dxa"/>
              <w:left w:w="120" w:type="dxa"/>
              <w:bottom w:w="120" w:type="dxa"/>
              <w:right w:w="120" w:type="dxa"/>
            </w:tcMar>
          </w:tcPr>
          <w:p w14:paraId="0C82F19C" w14:textId="77777777" w:rsidR="00F44B9D" w:rsidRDefault="00000000">
            <w:pPr>
              <w:shd w:val="clear" w:color="auto" w:fill="FFFFFF"/>
              <w:spacing w:before="240" w:after="240"/>
              <w:rPr>
                <w:color w:val="1F1F1F"/>
                <w:sz w:val="24"/>
                <w:szCs w:val="24"/>
                <w:highlight w:val="white"/>
              </w:rPr>
            </w:pPr>
            <w:proofErr w:type="spellStart"/>
            <w:proofErr w:type="gramStart"/>
            <w:r>
              <w:rPr>
                <w:rFonts w:ascii="Arial Unicode MS" w:eastAsia="Arial Unicode MS" w:hAnsi="Arial Unicode MS" w:cs="Arial Unicode MS"/>
                <w:color w:val="1F1F1F"/>
                <w:sz w:val="24"/>
                <w:szCs w:val="24"/>
                <w:highlight w:val="white"/>
              </w:rPr>
              <w:lastRenderedPageBreak/>
              <w:t>관살혼잡</w:t>
            </w:r>
            <w:proofErr w:type="spellEnd"/>
            <w:r>
              <w:rPr>
                <w:rFonts w:ascii="Arial Unicode MS" w:eastAsia="Arial Unicode MS" w:hAnsi="Arial Unicode MS" w:cs="Arial Unicode MS"/>
                <w:color w:val="1F1F1F"/>
                <w:sz w:val="24"/>
                <w:szCs w:val="24"/>
                <w:highlight w:val="white"/>
              </w:rPr>
              <w:t xml:space="preserve"> /</w:t>
            </w:r>
            <w:proofErr w:type="gramEnd"/>
            <w:r>
              <w:rPr>
                <w:rFonts w:ascii="Arial Unicode MS" w:eastAsia="Arial Unicode MS" w:hAnsi="Arial Unicode MS" w:cs="Arial Unicode MS"/>
                <w:color w:val="1F1F1F"/>
                <w:sz w:val="24"/>
                <w:szCs w:val="24"/>
                <w:highlight w:val="white"/>
              </w:rPr>
              <w:t xml:space="preserve"> 무식사주 / </w:t>
            </w:r>
            <w:proofErr w:type="spellStart"/>
            <w:r>
              <w:rPr>
                <w:rFonts w:ascii="Arial Unicode MS" w:eastAsia="Arial Unicode MS" w:hAnsi="Arial Unicode MS" w:cs="Arial Unicode MS"/>
                <w:color w:val="1F1F1F"/>
                <w:sz w:val="24"/>
                <w:szCs w:val="24"/>
                <w:highlight w:val="white"/>
              </w:rPr>
              <w:t>라망</w:t>
            </w:r>
            <w:proofErr w:type="spellEnd"/>
            <w:r>
              <w:rPr>
                <w:rFonts w:ascii="Arial Unicode MS" w:eastAsia="Arial Unicode MS" w:hAnsi="Arial Unicode MS" w:cs="Arial Unicode MS"/>
                <w:i/>
                <w:iCs/>
                <w:color w:val="1F1F1F"/>
                <w:sz w:val="24"/>
                <w:szCs w:val="24"/>
                <w:highlight w:val="white"/>
              </w:rPr>
              <w:t>(속박감과 예민한 정서)</w:t>
            </w:r>
          </w:p>
        </w:tc>
        <w:tc>
          <w:tcPr>
            <w:tcW w:w="7410" w:type="dxa"/>
            <w:tcBorders>
              <w:top w:val="nil"/>
              <w:left w:val="nil"/>
              <w:bottom w:val="nil"/>
              <w:right w:val="nil"/>
            </w:tcBorders>
            <w:tcMar>
              <w:top w:w="120" w:type="dxa"/>
              <w:left w:w="120" w:type="dxa"/>
              <w:bottom w:w="120" w:type="dxa"/>
              <w:right w:w="120" w:type="dxa"/>
            </w:tcMar>
          </w:tcPr>
          <w:p w14:paraId="167BB12F" w14:textId="77777777" w:rsidR="00F44B9D" w:rsidRDefault="00000000">
            <w:pPr>
              <w:shd w:val="clear" w:color="auto" w:fill="FFFFFF"/>
              <w:spacing w:before="240" w:after="240"/>
              <w:rPr>
                <w:color w:val="1F1F1F"/>
                <w:sz w:val="24"/>
                <w:szCs w:val="24"/>
                <w:highlight w:val="white"/>
              </w:rPr>
            </w:pPr>
            <w:r>
              <w:rPr>
                <w:rFonts w:ascii="Arial Unicode MS" w:eastAsia="Arial Unicode MS" w:hAnsi="Arial Unicode MS" w:cs="Arial Unicode MS"/>
                <w:color w:val="1F1F1F"/>
                <w:sz w:val="24"/>
                <w:szCs w:val="24"/>
                <w:highlight w:val="white"/>
              </w:rPr>
              <w:t xml:space="preserve">안전지대 형성과 흙/동물 </w:t>
            </w:r>
            <w:proofErr w:type="spellStart"/>
            <w:proofErr w:type="gramStart"/>
            <w:r>
              <w:rPr>
                <w:rFonts w:ascii="Arial Unicode MS" w:eastAsia="Arial Unicode MS" w:hAnsi="Arial Unicode MS" w:cs="Arial Unicode MS"/>
                <w:color w:val="1F1F1F"/>
                <w:sz w:val="24"/>
                <w:szCs w:val="24"/>
                <w:highlight w:val="white"/>
              </w:rPr>
              <w:t>테라피</w:t>
            </w:r>
            <w:proofErr w:type="spellEnd"/>
            <w:r>
              <w:rPr>
                <w:rFonts w:ascii="Arial Unicode MS" w:eastAsia="Arial Unicode MS" w:hAnsi="Arial Unicode MS" w:cs="Arial Unicode MS"/>
                <w:color w:val="1F1F1F"/>
                <w:sz w:val="24"/>
                <w:szCs w:val="24"/>
                <w:highlight w:val="white"/>
              </w:rPr>
              <w:t>:•</w:t>
            </w:r>
            <w:proofErr w:type="gramEnd"/>
            <w:r>
              <w:rPr>
                <w:rFonts w:ascii="Arial Unicode MS" w:eastAsia="Arial Unicode MS" w:hAnsi="Arial Unicode MS" w:cs="Arial Unicode MS"/>
                <w:color w:val="1F1F1F"/>
                <w:sz w:val="24"/>
                <w:szCs w:val="24"/>
                <w:highlight w:val="white"/>
              </w:rPr>
              <w:t xml:space="preserve"> 촉촉한 찰흙이나 모래 만지기 촉감 놀이, 강아지나 고양이 등 정서적 교감을 돕는 반려동물과의 놀이, 넓고 탁 트인 숲 체험 및 캠핑 놀이 추천.• </w:t>
            </w:r>
            <w:r>
              <w:rPr>
                <w:rFonts w:ascii="Arial Unicode MS" w:eastAsia="Arial Unicode MS" w:hAnsi="Arial Unicode MS" w:cs="Arial Unicode MS"/>
                <w:i/>
                <w:iCs/>
                <w:color w:val="1F1F1F"/>
                <w:sz w:val="24"/>
                <w:szCs w:val="24"/>
                <w:highlight w:val="white"/>
              </w:rPr>
              <w:t>개운 효과:</w:t>
            </w:r>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갇혀있는</w:t>
            </w:r>
            <w:proofErr w:type="spellEnd"/>
            <w:r>
              <w:rPr>
                <w:rFonts w:ascii="Arial Unicode MS" w:eastAsia="Arial Unicode MS" w:hAnsi="Arial Unicode MS" w:cs="Arial Unicode MS"/>
                <w:color w:val="1F1F1F"/>
                <w:sz w:val="24"/>
                <w:szCs w:val="24"/>
                <w:highlight w:val="white"/>
              </w:rPr>
              <w:t xml:space="preserve"> 듯한 정서적 답답함(</w:t>
            </w:r>
            <w:proofErr w:type="spellStart"/>
            <w:r>
              <w:rPr>
                <w:rFonts w:ascii="Arial Unicode MS" w:eastAsia="Arial Unicode MS" w:hAnsi="Arial Unicode MS" w:cs="Arial Unicode MS"/>
                <w:color w:val="1F1F1F"/>
                <w:sz w:val="24"/>
                <w:szCs w:val="24"/>
                <w:highlight w:val="white"/>
              </w:rPr>
              <w:t>라망</w:t>
            </w:r>
            <w:proofErr w:type="spellEnd"/>
            <w:r>
              <w:rPr>
                <w:rFonts w:ascii="Arial Unicode MS" w:eastAsia="Arial Unicode MS" w:hAnsi="Arial Unicode MS" w:cs="Arial Unicode MS"/>
                <w:color w:val="1F1F1F"/>
                <w:sz w:val="24"/>
                <w:szCs w:val="24"/>
                <w:highlight w:val="white"/>
              </w:rPr>
              <w:t xml:space="preserve">)과 자기 </w:t>
            </w:r>
            <w:proofErr w:type="spellStart"/>
            <w:r>
              <w:rPr>
                <w:rFonts w:ascii="Arial Unicode MS" w:eastAsia="Arial Unicode MS" w:hAnsi="Arial Unicode MS" w:cs="Arial Unicode MS"/>
                <w:color w:val="1F1F1F"/>
                <w:sz w:val="24"/>
                <w:szCs w:val="24"/>
                <w:highlight w:val="white"/>
              </w:rPr>
              <w:t>억압성</w:t>
            </w:r>
            <w:proofErr w:type="spellEnd"/>
            <w:r>
              <w:rPr>
                <w:rFonts w:ascii="Arial Unicode MS" w:eastAsia="Arial Unicode MS" w:hAnsi="Arial Unicode MS" w:cs="Arial Unicode MS"/>
                <w:color w:val="1F1F1F"/>
                <w:sz w:val="24"/>
                <w:szCs w:val="24"/>
                <w:highlight w:val="white"/>
              </w:rPr>
              <w:t xml:space="preserve"> 예민함을 포근하고 따뜻한 자연의 기운으로 위로하여, 정서 불안을 창의적이고 감성적인 영감으로 반전시킵니다.</w:t>
            </w:r>
          </w:p>
        </w:tc>
      </w:tr>
    </w:tbl>
    <w:p w14:paraId="6B15A64F" w14:textId="77777777" w:rsidR="00F44B9D" w:rsidRDefault="00F44B9D">
      <w:pPr>
        <w:shd w:val="clear" w:color="auto" w:fill="FFFFFF"/>
        <w:spacing w:before="240" w:after="240"/>
        <w:rPr>
          <w:color w:val="1F1F1F"/>
          <w:sz w:val="24"/>
          <w:szCs w:val="24"/>
        </w:rPr>
      </w:pPr>
    </w:p>
    <w:p w14:paraId="389A1CBC" w14:textId="77777777" w:rsidR="00F44B9D" w:rsidRDefault="00000000">
      <w:pPr>
        <w:shd w:val="clear" w:color="auto" w:fill="FFFFFF"/>
        <w:spacing w:before="240" w:after="240"/>
        <w:ind w:left="720" w:hanging="360"/>
        <w:rPr>
          <w:color w:val="1F1F1F"/>
          <w:sz w:val="24"/>
          <w:szCs w:val="24"/>
        </w:rPr>
      </w:pPr>
      <w:r>
        <w:pict w14:anchorId="09A1010B">
          <v:rect id="_x0000_i1081" style="width:0;height:1.5pt" o:hralign="center" o:hrstd="t" o:hr="t" fillcolor="#a0a0a0" stroked="f"/>
        </w:pict>
      </w:r>
    </w:p>
    <w:p w14:paraId="0B4D31D7" w14:textId="77777777" w:rsidR="00F44B9D" w:rsidRDefault="00000000">
      <w:pPr>
        <w:pStyle w:val="4"/>
        <w:keepNext w:val="0"/>
        <w:keepLines w:val="0"/>
        <w:shd w:val="clear" w:color="auto" w:fill="FFFFFF"/>
        <w:spacing w:before="240" w:after="120" w:line="360" w:lineRule="auto"/>
        <w:ind w:left="720"/>
        <w:rPr>
          <w:color w:val="1F1F1F"/>
        </w:rPr>
      </w:pPr>
      <w:bookmarkStart w:id="128" w:name="_39qlibe3igah" w:colFirst="0" w:colLast="0"/>
      <w:bookmarkEnd w:id="128"/>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공망</w:t>
      </w:r>
      <w:proofErr w:type="spellEnd"/>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Gongmang</w:t>
      </w:r>
      <w:proofErr w:type="spellEnd"/>
      <w:r>
        <w:rPr>
          <w:rFonts w:ascii="Arial Unicode MS" w:eastAsia="Arial Unicode MS" w:hAnsi="Arial Unicode MS" w:cs="Arial Unicode MS"/>
          <w:color w:val="1F1F1F"/>
        </w:rPr>
        <w:t>) 맞춤형 보완 육아 처방]</w:t>
      </w:r>
    </w:p>
    <w:p w14:paraId="2B7DBAE8" w14:textId="77777777" w:rsidR="00F44B9D" w:rsidRDefault="00000000">
      <w:pPr>
        <w:numPr>
          <w:ilvl w:val="0"/>
          <w:numId w:val="55"/>
        </w:numPr>
        <w:shd w:val="clear" w:color="auto" w:fill="FFFFFF"/>
        <w:spacing w:before="240" w:after="240"/>
      </w:pPr>
      <w:r>
        <w:rPr>
          <w:rFonts w:ascii="Arial Unicode MS" w:eastAsia="Arial Unicode MS" w:hAnsi="Arial Unicode MS" w:cs="Arial Unicode MS"/>
          <w:color w:val="1F1F1F"/>
          <w:sz w:val="24"/>
          <w:szCs w:val="24"/>
        </w:rPr>
        <w:t xml:space="preserve">인성(정인/편인)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시:</w:t>
      </w:r>
      <w:r>
        <w:rPr>
          <w:rFonts w:ascii="Arial Unicode MS" w:eastAsia="Arial Unicode MS" w:hAnsi="Arial Unicode MS" w:cs="Arial Unicode MS"/>
          <w:color w:val="1F1F1F"/>
          <w:sz w:val="24"/>
          <w:szCs w:val="24"/>
        </w:rPr>
        <w:br/>
        <w:t xml:space="preserve">"사랑으로 채우는 인성 </w:t>
      </w:r>
      <w:proofErr w:type="spellStart"/>
      <w:r>
        <w:rPr>
          <w:rFonts w:ascii="Arial Unicode MS" w:eastAsia="Arial Unicode MS" w:hAnsi="Arial Unicode MS" w:cs="Arial Unicode MS"/>
          <w:color w:val="1F1F1F"/>
          <w:sz w:val="24"/>
          <w:szCs w:val="24"/>
        </w:rPr>
        <w:t>공망</w:t>
      </w:r>
      <w:proofErr w:type="spellEnd"/>
      <w:r>
        <w:rPr>
          <w:rFonts w:ascii="Arial Unicode MS" w:eastAsia="Arial Unicode MS" w:hAnsi="Arial Unicode MS" w:cs="Arial Unicode MS"/>
          <w:color w:val="1F1F1F"/>
          <w:sz w:val="24"/>
          <w:szCs w:val="24"/>
        </w:rPr>
        <w:t xml:space="preserve"> 처방전: 아기의 사주에서 모정의 안정감과 사랑을 뜻하는 '인성' 자리가 </w:t>
      </w:r>
      <w:proofErr w:type="spellStart"/>
      <w:r>
        <w:rPr>
          <w:rFonts w:ascii="Arial Unicode MS" w:eastAsia="Arial Unicode MS" w:hAnsi="Arial Unicode MS" w:cs="Arial Unicode MS"/>
          <w:color w:val="1F1F1F"/>
          <w:sz w:val="24"/>
          <w:szCs w:val="24"/>
        </w:rPr>
        <w:t>공망을</w:t>
      </w:r>
      <w:proofErr w:type="spellEnd"/>
      <w:r>
        <w:rPr>
          <w:rFonts w:ascii="Arial Unicode MS" w:eastAsia="Arial Unicode MS" w:hAnsi="Arial Unicode MS" w:cs="Arial Unicode MS"/>
          <w:color w:val="1F1F1F"/>
          <w:sz w:val="24"/>
          <w:szCs w:val="24"/>
        </w:rPr>
        <w:t xml:space="preserve"> 맞이하여 마음 한구석에 채워지지 않는 감정적 갈증이 생길 수 있습니다. 어릴 때 따뜻한 스킨십을 아낌없이 해주시고, 아이가 실수하더라도 '엄마 아빠는 언제나 무조건 네 </w:t>
      </w:r>
      <w:proofErr w:type="spellStart"/>
      <w:r>
        <w:rPr>
          <w:rFonts w:ascii="Arial Unicode MS" w:eastAsia="Arial Unicode MS" w:hAnsi="Arial Unicode MS" w:cs="Arial Unicode MS"/>
          <w:color w:val="1F1F1F"/>
          <w:sz w:val="24"/>
          <w:szCs w:val="24"/>
        </w:rPr>
        <w:t>편이란다</w:t>
      </w:r>
      <w:proofErr w:type="spellEnd"/>
      <w:r>
        <w:rPr>
          <w:rFonts w:ascii="Arial Unicode MS" w:eastAsia="Arial Unicode MS" w:hAnsi="Arial Unicode MS" w:cs="Arial Unicode MS"/>
          <w:color w:val="1F1F1F"/>
          <w:sz w:val="24"/>
          <w:szCs w:val="24"/>
        </w:rPr>
        <w:t xml:space="preserve">'라는 든든한 정서적 기지를 제공해 주십시오. </w:t>
      </w:r>
      <w:proofErr w:type="spellStart"/>
      <w:r>
        <w:rPr>
          <w:rFonts w:ascii="Arial Unicode MS" w:eastAsia="Arial Unicode MS" w:hAnsi="Arial Unicode MS" w:cs="Arial Unicode MS"/>
          <w:color w:val="1F1F1F"/>
          <w:sz w:val="24"/>
          <w:szCs w:val="24"/>
        </w:rPr>
        <w:t>공망은</w:t>
      </w:r>
      <w:proofErr w:type="spellEnd"/>
      <w:r>
        <w:rPr>
          <w:rFonts w:ascii="Arial Unicode MS" w:eastAsia="Arial Unicode MS" w:hAnsi="Arial Unicode MS" w:cs="Arial Unicode MS"/>
          <w:color w:val="1F1F1F"/>
          <w:sz w:val="24"/>
          <w:szCs w:val="24"/>
        </w:rPr>
        <w:t xml:space="preserve"> 부모의 사랑으로 채워졌을 때 남들보다 10배 더 독창적이고 비범한 예술적 창의성으로 발현됩니다."</w:t>
      </w:r>
    </w:p>
    <w:p w14:paraId="117819CB" w14:textId="77777777" w:rsidR="00F44B9D" w:rsidRDefault="00000000">
      <w:pPr>
        <w:spacing w:before="360" w:after="480"/>
        <w:rPr>
          <w:color w:val="1F1F1F"/>
          <w:sz w:val="24"/>
          <w:szCs w:val="24"/>
        </w:rPr>
      </w:pPr>
      <w:r>
        <w:pict w14:anchorId="00B1C3D0">
          <v:rect id="_x0000_i1082" style="width:0;height:1.5pt" o:hralign="center" o:hrstd="t" o:hr="t" fillcolor="#a0a0a0" stroked="f"/>
        </w:pict>
      </w:r>
    </w:p>
    <w:p w14:paraId="47824D79" w14:textId="77777777" w:rsidR="00F44B9D" w:rsidRDefault="00000000">
      <w:pPr>
        <w:pStyle w:val="3"/>
        <w:keepNext w:val="0"/>
        <w:keepLines w:val="0"/>
        <w:shd w:val="clear" w:color="auto" w:fill="FFFFFF"/>
        <w:spacing w:before="0" w:line="360" w:lineRule="auto"/>
        <w:ind w:left="720"/>
        <w:rPr>
          <w:color w:val="1F1F1F"/>
          <w:sz w:val="24"/>
          <w:szCs w:val="24"/>
        </w:rPr>
      </w:pPr>
      <w:bookmarkStart w:id="129" w:name="_33ggqj2wgmhy" w:colFirst="0" w:colLast="0"/>
      <w:bookmarkEnd w:id="129"/>
      <w:r>
        <w:rPr>
          <w:rFonts w:ascii="Arial Unicode MS" w:eastAsia="Arial Unicode MS" w:hAnsi="Arial Unicode MS" w:cs="Arial Unicode MS"/>
          <w:color w:val="1F1F1F"/>
          <w:sz w:val="24"/>
          <w:szCs w:val="24"/>
        </w:rPr>
        <w:t xml:space="preserve">15.4 [테마 4] 인생의 타이밍과 변화의 나침반: "아이가 맞이할 인생의 계절과 </w:t>
      </w:r>
      <w:proofErr w:type="spellStart"/>
      <w:r>
        <w:rPr>
          <w:rFonts w:ascii="Arial Unicode MS" w:eastAsia="Arial Unicode MS" w:hAnsi="Arial Unicode MS" w:cs="Arial Unicode MS"/>
          <w:color w:val="1F1F1F"/>
          <w:sz w:val="24"/>
          <w:szCs w:val="24"/>
        </w:rPr>
        <w:t>결혼운</w:t>
      </w:r>
      <w:proofErr w:type="spellEnd"/>
      <w:r>
        <w:rPr>
          <w:rFonts w:ascii="Arial Unicode MS" w:eastAsia="Arial Unicode MS" w:hAnsi="Arial Unicode MS" w:cs="Arial Unicode MS"/>
          <w:color w:val="1F1F1F"/>
          <w:sz w:val="24"/>
          <w:szCs w:val="24"/>
        </w:rPr>
        <w:t>"</w:t>
      </w:r>
    </w:p>
    <w:p w14:paraId="6CE2F4CB" w14:textId="77777777" w:rsidR="00F44B9D" w:rsidRDefault="00000000">
      <w:pPr>
        <w:numPr>
          <w:ilvl w:val="0"/>
          <w:numId w:val="14"/>
        </w:numPr>
        <w:shd w:val="clear" w:color="auto" w:fill="FFFFFF"/>
        <w:spacing w:before="240" w:after="240"/>
      </w:pPr>
      <w:r>
        <w:rPr>
          <w:rFonts w:ascii="Arial Unicode MS" w:eastAsia="Arial Unicode MS" w:hAnsi="Arial Unicode MS" w:cs="Arial Unicode MS"/>
          <w:color w:val="1F1F1F"/>
          <w:sz w:val="24"/>
          <w:szCs w:val="24"/>
        </w:rPr>
        <w:t>해설 기획 의도: 아이가 살아갈 평생의 흐름 중 특히 학업적 성패를 좌우하는 청소년기(제2대운)의 조건별 집중 처방과, 인생의 큰 매듭이 풀리는 타이밍(</w:t>
      </w:r>
      <w:proofErr w:type="spellStart"/>
      <w:r>
        <w:rPr>
          <w:rFonts w:ascii="Arial Unicode MS" w:eastAsia="Arial Unicode MS" w:hAnsi="Arial Unicode MS" w:cs="Arial Unicode MS"/>
          <w:color w:val="1F1F1F"/>
          <w:sz w:val="24"/>
          <w:szCs w:val="24"/>
        </w:rPr>
        <w:t>근묘화실</w:t>
      </w:r>
      <w:proofErr w:type="spellEnd"/>
      <w:r>
        <w:rPr>
          <w:rFonts w:ascii="Arial Unicode MS" w:eastAsia="Arial Unicode MS" w:hAnsi="Arial Unicode MS" w:cs="Arial Unicode MS"/>
          <w:color w:val="1F1F1F"/>
          <w:sz w:val="24"/>
          <w:szCs w:val="24"/>
        </w:rPr>
        <w:t xml:space="preserve"> 및 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결합)을 정밀하게 </w:t>
      </w:r>
      <w:proofErr w:type="spellStart"/>
      <w:r>
        <w:rPr>
          <w:rFonts w:ascii="Arial Unicode MS" w:eastAsia="Arial Unicode MS" w:hAnsi="Arial Unicode MS" w:cs="Arial Unicode MS"/>
          <w:color w:val="1F1F1F"/>
          <w:sz w:val="24"/>
          <w:szCs w:val="24"/>
        </w:rPr>
        <w:t>가이드하여</w:t>
      </w:r>
      <w:proofErr w:type="spellEnd"/>
      <w:r>
        <w:rPr>
          <w:rFonts w:ascii="Arial Unicode MS" w:eastAsia="Arial Unicode MS" w:hAnsi="Arial Unicode MS" w:cs="Arial Unicode MS"/>
          <w:color w:val="1F1F1F"/>
          <w:sz w:val="24"/>
          <w:szCs w:val="24"/>
        </w:rPr>
        <w:t xml:space="preserve"> 최적의 인생 개운 타이밍을 제시합니다.</w:t>
      </w:r>
    </w:p>
    <w:p w14:paraId="59D607C8" w14:textId="77777777" w:rsidR="00F44B9D" w:rsidRDefault="00000000">
      <w:pPr>
        <w:shd w:val="clear" w:color="auto" w:fill="FFFFFF"/>
        <w:spacing w:before="240" w:after="240"/>
        <w:ind w:left="720" w:hanging="360"/>
        <w:rPr>
          <w:color w:val="1F1F1F"/>
          <w:sz w:val="24"/>
          <w:szCs w:val="24"/>
        </w:rPr>
      </w:pPr>
      <w:r>
        <w:pict w14:anchorId="3EB1BA9C">
          <v:rect id="_x0000_i1083" style="width:0;height:1.5pt" o:hralign="center" o:hrstd="t" o:hr="t" fillcolor="#a0a0a0" stroked="f"/>
        </w:pict>
      </w:r>
    </w:p>
    <w:p w14:paraId="02F55D33" w14:textId="77777777" w:rsidR="00F44B9D" w:rsidRDefault="00000000">
      <w:pPr>
        <w:pStyle w:val="4"/>
        <w:keepNext w:val="0"/>
        <w:keepLines w:val="0"/>
        <w:shd w:val="clear" w:color="auto" w:fill="FFFFFF"/>
        <w:spacing w:before="240" w:after="120" w:line="360" w:lineRule="auto"/>
        <w:ind w:left="720"/>
        <w:rPr>
          <w:color w:val="1F1F1F"/>
        </w:rPr>
      </w:pPr>
      <w:bookmarkStart w:id="130" w:name="_vhvvhq345l3v" w:colFirst="0" w:colLast="0"/>
      <w:bookmarkEnd w:id="130"/>
      <w:r>
        <w:rPr>
          <w:rFonts w:ascii="Arial Unicode MS" w:eastAsia="Arial Unicode MS" w:hAnsi="Arial Unicode MS" w:cs="Arial Unicode MS"/>
          <w:color w:val="1F1F1F"/>
        </w:rPr>
        <w:t>[기획자 제언] 12</w:t>
      </w:r>
      <w:proofErr w:type="spellStart"/>
      <w:r>
        <w:rPr>
          <w:rFonts w:ascii="Arial Unicode MS" w:eastAsia="Arial Unicode MS" w:hAnsi="Arial Unicode MS" w:cs="Arial Unicode MS"/>
          <w:color w:val="1F1F1F"/>
        </w:rPr>
        <w:t>신살의</w:t>
      </w:r>
      <w:proofErr w:type="spellEnd"/>
      <w:r>
        <w:rPr>
          <w:rFonts w:ascii="Arial Unicode MS" w:eastAsia="Arial Unicode MS" w:hAnsi="Arial Unicode MS" w:cs="Arial Unicode MS"/>
          <w:color w:val="1F1F1F"/>
        </w:rPr>
        <w:t xml:space="preserve"> </w:t>
      </w:r>
      <w:proofErr w:type="spellStart"/>
      <w:r>
        <w:rPr>
          <w:rFonts w:ascii="Arial Unicode MS" w:eastAsia="Arial Unicode MS" w:hAnsi="Arial Unicode MS" w:cs="Arial Unicode MS"/>
          <w:color w:val="1F1F1F"/>
        </w:rPr>
        <w:t>근묘화실</w:t>
      </w:r>
      <w:proofErr w:type="spellEnd"/>
      <w:r>
        <w:rPr>
          <w:rFonts w:ascii="Arial Unicode MS" w:eastAsia="Arial Unicode MS" w:hAnsi="Arial Unicode MS" w:cs="Arial Unicode MS"/>
          <w:color w:val="1F1F1F"/>
        </w:rPr>
        <w:t xml:space="preserve">(根苗花實) 연계 </w:t>
      </w:r>
      <w:proofErr w:type="spellStart"/>
      <w:r>
        <w:rPr>
          <w:rFonts w:ascii="Arial Unicode MS" w:eastAsia="Arial Unicode MS" w:hAnsi="Arial Unicode MS" w:cs="Arial Unicode MS"/>
          <w:color w:val="1F1F1F"/>
        </w:rPr>
        <w:t>설계안</w:t>
      </w:r>
      <w:proofErr w:type="spellEnd"/>
      <w:r>
        <w:rPr>
          <w:rFonts w:ascii="Arial Unicode MS" w:eastAsia="Arial Unicode MS" w:hAnsi="Arial Unicode MS" w:cs="Arial Unicode MS"/>
          <w:color w:val="1F1F1F"/>
        </w:rPr>
        <w:t xml:space="preserve"> (적극 도입 제안)</w:t>
      </w:r>
    </w:p>
    <w:p w14:paraId="1A052354"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t>[명리 전문가 의견]: 질문하신 **"12</w:t>
      </w:r>
      <w:proofErr w:type="spellStart"/>
      <w:r>
        <w:rPr>
          <w:rFonts w:ascii="Arial Unicode MS" w:eastAsia="Arial Unicode MS" w:hAnsi="Arial Unicode MS" w:cs="Arial Unicode MS"/>
          <w:color w:val="1F1F1F"/>
          <w:sz w:val="24"/>
          <w:szCs w:val="24"/>
          <w:highlight w:val="white"/>
        </w:rPr>
        <w:t>신살을</w:t>
      </w:r>
      <w:proofErr w:type="spellEnd"/>
      <w:r>
        <w:rPr>
          <w:rFonts w:ascii="Arial Unicode MS" w:eastAsia="Arial Unicode MS" w:hAnsi="Arial Unicode MS" w:cs="Arial Unicode MS"/>
          <w:color w:val="1F1F1F"/>
          <w:sz w:val="24"/>
          <w:szCs w:val="24"/>
          <w:highlight w:val="white"/>
        </w:rPr>
        <w:t xml:space="preserve"> </w:t>
      </w:r>
      <w:proofErr w:type="spellStart"/>
      <w:r>
        <w:rPr>
          <w:rFonts w:ascii="Arial Unicode MS" w:eastAsia="Arial Unicode MS" w:hAnsi="Arial Unicode MS" w:cs="Arial Unicode MS"/>
          <w:color w:val="1F1F1F"/>
          <w:sz w:val="24"/>
          <w:szCs w:val="24"/>
          <w:highlight w:val="white"/>
        </w:rPr>
        <w:t>근묘화실과</w:t>
      </w:r>
      <w:proofErr w:type="spellEnd"/>
      <w:r>
        <w:rPr>
          <w:rFonts w:ascii="Arial Unicode MS" w:eastAsia="Arial Unicode MS" w:hAnsi="Arial Unicode MS" w:cs="Arial Unicode MS"/>
          <w:color w:val="1F1F1F"/>
          <w:sz w:val="24"/>
          <w:szCs w:val="24"/>
          <w:highlight w:val="white"/>
        </w:rPr>
        <w:t xml:space="preserve"> 연계할지"**</w:t>
      </w:r>
      <w:proofErr w:type="spellStart"/>
      <w:r>
        <w:rPr>
          <w:rFonts w:ascii="Arial Unicode MS" w:eastAsia="Arial Unicode MS" w:hAnsi="Arial Unicode MS" w:cs="Arial Unicode MS"/>
          <w:color w:val="1F1F1F"/>
          <w:sz w:val="24"/>
          <w:szCs w:val="24"/>
          <w:highlight w:val="white"/>
        </w:rPr>
        <w:t>에</w:t>
      </w:r>
      <w:proofErr w:type="spellEnd"/>
      <w:r>
        <w:rPr>
          <w:rFonts w:ascii="Arial Unicode MS" w:eastAsia="Arial Unicode MS" w:hAnsi="Arial Unicode MS" w:cs="Arial Unicode MS"/>
          <w:color w:val="1F1F1F"/>
          <w:sz w:val="24"/>
          <w:szCs w:val="24"/>
          <w:highlight w:val="white"/>
        </w:rPr>
        <w:t xml:space="preserve"> 대한 고민은 학술적으로 대단히 우수하며 적극 반영해야 할 가치가 있습니다. 네 기둥(연, 월, 일, 시)의 성장 단계에 따라 12운성의 동적 에너지와 12</w:t>
      </w:r>
      <w:proofErr w:type="spellStart"/>
      <w:r>
        <w:rPr>
          <w:rFonts w:ascii="Arial Unicode MS" w:eastAsia="Arial Unicode MS" w:hAnsi="Arial Unicode MS" w:cs="Arial Unicode MS"/>
          <w:color w:val="1F1F1F"/>
          <w:sz w:val="24"/>
          <w:szCs w:val="24"/>
          <w:highlight w:val="white"/>
        </w:rPr>
        <w:t>신살의</w:t>
      </w:r>
      <w:proofErr w:type="spellEnd"/>
      <w:r>
        <w:rPr>
          <w:rFonts w:ascii="Arial Unicode MS" w:eastAsia="Arial Unicode MS" w:hAnsi="Arial Unicode MS" w:cs="Arial Unicode MS"/>
          <w:color w:val="1F1F1F"/>
          <w:sz w:val="24"/>
          <w:szCs w:val="24"/>
          <w:highlight w:val="white"/>
        </w:rPr>
        <w:t xml:space="preserve"> 사회적 작용(예: 일지 </w:t>
      </w:r>
      <w:proofErr w:type="spellStart"/>
      <w:r>
        <w:rPr>
          <w:rFonts w:ascii="Arial Unicode MS" w:eastAsia="Arial Unicode MS" w:hAnsi="Arial Unicode MS" w:cs="Arial Unicode MS"/>
          <w:color w:val="1F1F1F"/>
          <w:sz w:val="24"/>
          <w:szCs w:val="24"/>
          <w:highlight w:val="white"/>
        </w:rPr>
        <w:t>반안살</w:t>
      </w:r>
      <w:proofErr w:type="spellEnd"/>
      <w:r>
        <w:rPr>
          <w:rFonts w:ascii="Arial Unicode MS" w:eastAsia="Arial Unicode MS" w:hAnsi="Arial Unicode MS" w:cs="Arial Unicode MS"/>
          <w:color w:val="1F1F1F"/>
          <w:sz w:val="24"/>
          <w:szCs w:val="24"/>
          <w:highlight w:val="white"/>
        </w:rPr>
        <w:t xml:space="preserve"> 안착, 시지 </w:t>
      </w:r>
      <w:proofErr w:type="spellStart"/>
      <w:r>
        <w:rPr>
          <w:rFonts w:ascii="Arial Unicode MS" w:eastAsia="Arial Unicode MS" w:hAnsi="Arial Unicode MS" w:cs="Arial Unicode MS"/>
          <w:color w:val="1F1F1F"/>
          <w:sz w:val="24"/>
          <w:szCs w:val="24"/>
          <w:highlight w:val="white"/>
        </w:rPr>
        <w:t>천을귀인</w:t>
      </w:r>
      <w:proofErr w:type="spellEnd"/>
      <w:r>
        <w:rPr>
          <w:rFonts w:ascii="Arial Unicode MS" w:eastAsia="Arial Unicode MS" w:hAnsi="Arial Unicode MS" w:cs="Arial Unicode MS"/>
          <w:color w:val="1F1F1F"/>
          <w:sz w:val="24"/>
          <w:szCs w:val="24"/>
          <w:highlight w:val="white"/>
        </w:rPr>
        <w:t xml:space="preserve"> 등)을 함께 융합할 때, 아이의 평생 라이프 타임라인이 한 </w:t>
      </w:r>
      <w:r>
        <w:rPr>
          <w:rFonts w:ascii="Arial Unicode MS" w:eastAsia="Arial Unicode MS" w:hAnsi="Arial Unicode MS" w:cs="Arial Unicode MS"/>
          <w:color w:val="1F1F1F"/>
          <w:sz w:val="24"/>
          <w:szCs w:val="24"/>
          <w:highlight w:val="white"/>
        </w:rPr>
        <w:lastRenderedPageBreak/>
        <w:t>편의 완벽한 성장 동화처럼 촘촘히 묘사됩니다. 아래 개정 문안에 이 결합 논리를 직관적으로 완벽히 녹여냈습니다.</w:t>
      </w:r>
    </w:p>
    <w:p w14:paraId="52291107" w14:textId="77777777" w:rsidR="00F44B9D" w:rsidRDefault="00000000">
      <w:pPr>
        <w:shd w:val="clear" w:color="auto" w:fill="FFFFFF"/>
        <w:spacing w:before="240" w:after="240"/>
        <w:ind w:left="720" w:hanging="360"/>
        <w:rPr>
          <w:color w:val="1F1F1F"/>
          <w:sz w:val="24"/>
          <w:szCs w:val="24"/>
        </w:rPr>
      </w:pPr>
      <w:r>
        <w:pict w14:anchorId="4350C76B">
          <v:rect id="_x0000_i1084" style="width:0;height:1.5pt" o:hralign="center" o:hrstd="t" o:hr="t" fillcolor="#a0a0a0" stroked="f"/>
        </w:pict>
      </w:r>
    </w:p>
    <w:p w14:paraId="0C7F1D47" w14:textId="77777777" w:rsidR="00F44B9D" w:rsidRDefault="00000000">
      <w:pPr>
        <w:pStyle w:val="4"/>
        <w:keepNext w:val="0"/>
        <w:keepLines w:val="0"/>
        <w:shd w:val="clear" w:color="auto" w:fill="FFFFFF"/>
        <w:spacing w:before="240" w:after="120" w:line="360" w:lineRule="auto"/>
        <w:ind w:left="720"/>
        <w:rPr>
          <w:color w:val="1F1F1F"/>
        </w:rPr>
      </w:pPr>
      <w:bookmarkStart w:id="131" w:name="_5ap576md043l" w:colFirst="0" w:colLast="0"/>
      <w:bookmarkEnd w:id="131"/>
      <w:r>
        <w:rPr>
          <w:rFonts w:ascii="Arial Unicode MS" w:eastAsia="Arial Unicode MS" w:hAnsi="Arial Unicode MS" w:cs="Arial Unicode MS"/>
          <w:color w:val="1F1F1F"/>
        </w:rPr>
        <w:t>[</w:t>
      </w:r>
      <w:proofErr w:type="spellStart"/>
      <w:r>
        <w:rPr>
          <w:rFonts w:ascii="Arial Unicode MS" w:eastAsia="Arial Unicode MS" w:hAnsi="Arial Unicode MS" w:cs="Arial Unicode MS"/>
          <w:color w:val="1F1F1F"/>
        </w:rPr>
        <w:t>근묘화실</w:t>
      </w:r>
      <w:proofErr w:type="spellEnd"/>
      <w:r>
        <w:rPr>
          <w:rFonts w:ascii="Arial Unicode MS" w:eastAsia="Arial Unicode MS" w:hAnsi="Arial Unicode MS" w:cs="Arial Unicode MS"/>
          <w:color w:val="1F1F1F"/>
        </w:rPr>
        <w:t>(根苗花實) 기반 평생의 12운성 &amp; 12</w:t>
      </w:r>
      <w:proofErr w:type="spellStart"/>
      <w:r>
        <w:rPr>
          <w:rFonts w:ascii="Arial Unicode MS" w:eastAsia="Arial Unicode MS" w:hAnsi="Arial Unicode MS" w:cs="Arial Unicode MS"/>
          <w:color w:val="1F1F1F"/>
        </w:rPr>
        <w:t>신살</w:t>
      </w:r>
      <w:proofErr w:type="spellEnd"/>
      <w:r>
        <w:rPr>
          <w:rFonts w:ascii="Arial Unicode MS" w:eastAsia="Arial Unicode MS" w:hAnsi="Arial Unicode MS" w:cs="Arial Unicode MS"/>
          <w:color w:val="1F1F1F"/>
        </w:rPr>
        <w:t xml:space="preserve"> 통합 타임라인]</w:t>
      </w:r>
    </w:p>
    <w:p w14:paraId="0392D735" w14:textId="77777777" w:rsidR="00F44B9D" w:rsidRDefault="00000000">
      <w:pPr>
        <w:numPr>
          <w:ilvl w:val="0"/>
          <w:numId w:val="61"/>
        </w:numPr>
        <w:shd w:val="clear" w:color="auto" w:fill="FFFFFF"/>
        <w:spacing w:before="240" w:after="240"/>
      </w:pPr>
      <w:r>
        <w:rPr>
          <w:rFonts w:ascii="Arial Unicode MS" w:eastAsia="Arial Unicode MS" w:hAnsi="Arial Unicode MS" w:cs="Arial Unicode MS"/>
          <w:color w:val="1F1F1F"/>
          <w:sz w:val="24"/>
          <w:szCs w:val="24"/>
        </w:rPr>
        <w:t>천간/지장간 제외 12운성·12</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xml:space="preserve"> 시각화 스토리텔링:</w:t>
      </w:r>
      <w:r>
        <w:rPr>
          <w:rFonts w:ascii="Arial Unicode MS" w:eastAsia="Arial Unicode MS" w:hAnsi="Arial Unicode MS" w:cs="Arial Unicode MS"/>
          <w:color w:val="1F1F1F"/>
          <w:sz w:val="24"/>
          <w:szCs w:val="24"/>
        </w:rPr>
        <w:br/>
        <w:t xml:space="preserve">"사주원국 지지의 </w:t>
      </w:r>
      <w:proofErr w:type="spellStart"/>
      <w:r>
        <w:rPr>
          <w:rFonts w:ascii="Arial Unicode MS" w:eastAsia="Arial Unicode MS" w:hAnsi="Arial Unicode MS" w:cs="Arial Unicode MS"/>
          <w:color w:val="1F1F1F"/>
          <w:sz w:val="24"/>
          <w:szCs w:val="24"/>
        </w:rPr>
        <w:t>근묘화실에</w:t>
      </w:r>
      <w:proofErr w:type="spellEnd"/>
      <w:r>
        <w:rPr>
          <w:rFonts w:ascii="Arial Unicode MS" w:eastAsia="Arial Unicode MS" w:hAnsi="Arial Unicode MS" w:cs="Arial Unicode MS"/>
          <w:color w:val="1F1F1F"/>
          <w:sz w:val="24"/>
          <w:szCs w:val="24"/>
        </w:rPr>
        <w:t xml:space="preserve"> 따른 평생의 에너지 타임라인: 우리 아기는 **</w:t>
      </w:r>
      <w:proofErr w:type="spellStart"/>
      <w:r>
        <w:rPr>
          <w:rFonts w:ascii="Arial Unicode MS" w:eastAsia="Arial Unicode MS" w:hAnsi="Arial Unicode MS" w:cs="Arial Unicode MS"/>
          <w:color w:val="1F1F1F"/>
          <w:sz w:val="24"/>
          <w:szCs w:val="24"/>
        </w:rPr>
        <w:t>초년기</w:t>
      </w:r>
      <w:proofErr w:type="spellEnd"/>
      <w:r>
        <w:rPr>
          <w:rFonts w:ascii="Arial Unicode MS" w:eastAsia="Arial Unicode MS" w:hAnsi="Arial Unicode MS" w:cs="Arial Unicode MS"/>
          <w:color w:val="1F1F1F"/>
          <w:sz w:val="24"/>
          <w:szCs w:val="24"/>
        </w:rPr>
        <w:t>(연주 根 - 뿌리: 장생/</w:t>
      </w:r>
      <w:proofErr w:type="spellStart"/>
      <w:r>
        <w:rPr>
          <w:rFonts w:ascii="Arial Unicode MS" w:eastAsia="Arial Unicode MS" w:hAnsi="Arial Unicode MS" w:cs="Arial Unicode MS"/>
          <w:color w:val="1F1F1F"/>
          <w:sz w:val="24"/>
          <w:szCs w:val="24"/>
        </w:rPr>
        <w:t>천을귀인</w:t>
      </w:r>
      <w:proofErr w:type="spellEnd"/>
      <w:r>
        <w:rPr>
          <w:rFonts w:ascii="Arial Unicode MS" w:eastAsia="Arial Unicode MS" w:hAnsi="Arial Unicode MS" w:cs="Arial Unicode MS"/>
          <w:color w:val="1F1F1F"/>
          <w:sz w:val="24"/>
          <w:szCs w:val="24"/>
        </w:rPr>
        <w:t>)**의 흐름을 얻어 조상과 부모의 지극한 보살핌 아래 온화하고 총명하게 첫걸음을 뗍니다. **청년기(</w:t>
      </w:r>
      <w:proofErr w:type="spellStart"/>
      <w:r>
        <w:rPr>
          <w:rFonts w:ascii="Arial Unicode MS" w:eastAsia="Arial Unicode MS" w:hAnsi="Arial Unicode MS" w:cs="Arial Unicode MS"/>
          <w:color w:val="1F1F1F"/>
          <w:sz w:val="24"/>
          <w:szCs w:val="24"/>
        </w:rPr>
        <w:t>월주</w:t>
      </w:r>
      <w:proofErr w:type="spellEnd"/>
      <w:r>
        <w:rPr>
          <w:rFonts w:ascii="Arial Unicode MS" w:eastAsia="Arial Unicode MS" w:hAnsi="Arial Unicode MS" w:cs="Arial Unicode MS"/>
          <w:color w:val="1F1F1F"/>
          <w:sz w:val="24"/>
          <w:szCs w:val="24"/>
        </w:rPr>
        <w:t xml:space="preserve"> 苗 - 싹: </w:t>
      </w:r>
      <w:proofErr w:type="spellStart"/>
      <w:r>
        <w:rPr>
          <w:rFonts w:ascii="Arial Unicode MS" w:eastAsia="Arial Unicode MS" w:hAnsi="Arial Unicode MS" w:cs="Arial Unicode MS"/>
          <w:color w:val="1F1F1F"/>
          <w:sz w:val="24"/>
          <w:szCs w:val="24"/>
        </w:rPr>
        <w:t>건록</w:t>
      </w:r>
      <w:proofErr w:type="spellEnd"/>
      <w:r>
        <w:rPr>
          <w:rFonts w:ascii="Arial Unicode MS" w:eastAsia="Arial Unicode MS" w:hAnsi="Arial Unicode MS" w:cs="Arial Unicode MS"/>
          <w:color w:val="1F1F1F"/>
          <w:sz w:val="24"/>
          <w:szCs w:val="24"/>
        </w:rPr>
        <w:t>/망신살)**</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이르러서는 남에게 의지하지 않고 스스로 당당히 영토를 </w:t>
      </w:r>
      <w:proofErr w:type="spellStart"/>
      <w:r>
        <w:rPr>
          <w:rFonts w:ascii="Arial Unicode MS" w:eastAsia="Arial Unicode MS" w:hAnsi="Arial Unicode MS" w:cs="Arial Unicode MS"/>
          <w:color w:val="1F1F1F"/>
          <w:sz w:val="24"/>
          <w:szCs w:val="24"/>
        </w:rPr>
        <w:t>넓혀나가는</w:t>
      </w:r>
      <w:proofErr w:type="spellEnd"/>
      <w:r>
        <w:rPr>
          <w:rFonts w:ascii="Arial Unicode MS" w:eastAsia="Arial Unicode MS" w:hAnsi="Arial Unicode MS" w:cs="Arial Unicode MS"/>
          <w:color w:val="1F1F1F"/>
          <w:sz w:val="24"/>
          <w:szCs w:val="24"/>
        </w:rPr>
        <w:t xml:space="preserve"> 주도적인 자수성가 거인으로 성장하며, 직장 내에서 고속 승진의 주도권을 잡게 됩니다.</w:t>
      </w:r>
      <w:r>
        <w:rPr>
          <w:rFonts w:ascii="Arial Unicode MS" w:eastAsia="Arial Unicode MS" w:hAnsi="Arial Unicode MS" w:cs="Arial Unicode MS"/>
          <w:color w:val="1F1F1F"/>
          <w:sz w:val="24"/>
          <w:szCs w:val="24"/>
        </w:rPr>
        <w:br/>
        <w:t>인생의 가장 화려한 꽃을 피우는 **중년기(일주 花 - 꽃: 쇠/</w:t>
      </w:r>
      <w:proofErr w:type="spellStart"/>
      <w:r>
        <w:rPr>
          <w:rFonts w:ascii="Arial Unicode MS" w:eastAsia="Arial Unicode MS" w:hAnsi="Arial Unicode MS" w:cs="Arial Unicode MS"/>
          <w:color w:val="1F1F1F"/>
          <w:sz w:val="24"/>
          <w:szCs w:val="24"/>
        </w:rPr>
        <w:t>반안살</w:t>
      </w:r>
      <w:proofErr w:type="spellEnd"/>
      <w:r>
        <w:rPr>
          <w:rFonts w:ascii="Arial Unicode MS" w:eastAsia="Arial Unicode MS" w:hAnsi="Arial Unicode MS" w:cs="Arial Unicode MS"/>
          <w:color w:val="1F1F1F"/>
          <w:sz w:val="24"/>
          <w:szCs w:val="24"/>
        </w:rPr>
        <w:t xml:space="preserve">)**에는 안전한 </w:t>
      </w:r>
      <w:proofErr w:type="spellStart"/>
      <w:r>
        <w:rPr>
          <w:rFonts w:ascii="Arial Unicode MS" w:eastAsia="Arial Unicode MS" w:hAnsi="Arial Unicode MS" w:cs="Arial Unicode MS"/>
          <w:color w:val="1F1F1F"/>
          <w:sz w:val="24"/>
          <w:szCs w:val="24"/>
        </w:rPr>
        <w:t>말안장에</w:t>
      </w:r>
      <w:proofErr w:type="spellEnd"/>
      <w:r>
        <w:rPr>
          <w:rFonts w:ascii="Arial Unicode MS" w:eastAsia="Arial Unicode MS" w:hAnsi="Arial Unicode MS" w:cs="Arial Unicode MS"/>
          <w:color w:val="1F1F1F"/>
          <w:sz w:val="24"/>
          <w:szCs w:val="24"/>
        </w:rPr>
        <w:t xml:space="preserve"> 올라탄 형상(</w:t>
      </w:r>
      <w:proofErr w:type="spellStart"/>
      <w:r>
        <w:rPr>
          <w:rFonts w:ascii="Arial Unicode MS" w:eastAsia="Arial Unicode MS" w:hAnsi="Arial Unicode MS" w:cs="Arial Unicode MS"/>
          <w:color w:val="1F1F1F"/>
          <w:sz w:val="24"/>
          <w:szCs w:val="24"/>
        </w:rPr>
        <w:t>반안살</w:t>
      </w:r>
      <w:proofErr w:type="spellEnd"/>
      <w:r>
        <w:rPr>
          <w:rFonts w:ascii="Arial Unicode MS" w:eastAsia="Arial Unicode MS" w:hAnsi="Arial Unicode MS" w:cs="Arial Unicode MS"/>
          <w:color w:val="1F1F1F"/>
          <w:sz w:val="24"/>
          <w:szCs w:val="24"/>
        </w:rPr>
        <w:t>)</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흔들리지 않는 삶의 터전을 완성하고 배우자와 동반자적 안정을 구축합니다. 마지막 결실을 거두는 **노년기(시주 實 - 열매: 제왕/</w:t>
      </w:r>
      <w:proofErr w:type="spellStart"/>
      <w:r>
        <w:rPr>
          <w:rFonts w:ascii="Arial Unicode MS" w:eastAsia="Arial Unicode MS" w:hAnsi="Arial Unicode MS" w:cs="Arial Unicode MS"/>
          <w:color w:val="1F1F1F"/>
          <w:sz w:val="24"/>
          <w:szCs w:val="24"/>
        </w:rPr>
        <w:t>재고귀인</w:t>
      </w:r>
      <w:proofErr w:type="spellEnd"/>
      <w:r>
        <w:rPr>
          <w:rFonts w:ascii="Arial Unicode MS" w:eastAsia="Arial Unicode MS" w:hAnsi="Arial Unicode MS" w:cs="Arial Unicode MS"/>
          <w:color w:val="1F1F1F"/>
          <w:sz w:val="24"/>
          <w:szCs w:val="24"/>
        </w:rPr>
        <w:t>)**에는 평생 축적한 알짜배기 자산(</w:t>
      </w:r>
      <w:proofErr w:type="spellStart"/>
      <w:r>
        <w:rPr>
          <w:rFonts w:ascii="Arial Unicode MS" w:eastAsia="Arial Unicode MS" w:hAnsi="Arial Unicode MS" w:cs="Arial Unicode MS"/>
          <w:color w:val="1F1F1F"/>
          <w:sz w:val="24"/>
          <w:szCs w:val="24"/>
        </w:rPr>
        <w:t>재고귀인</w:t>
      </w:r>
      <w:proofErr w:type="spellEnd"/>
      <w:r>
        <w:rPr>
          <w:rFonts w:ascii="Arial Unicode MS" w:eastAsia="Arial Unicode MS" w:hAnsi="Arial Unicode MS" w:cs="Arial Unicode MS"/>
          <w:color w:val="1F1F1F"/>
          <w:sz w:val="24"/>
          <w:szCs w:val="24"/>
        </w:rPr>
        <w:t>)을 바탕으로 안락함을 누리며, 자녀들이 사회적으로 훌륭히 성공하여 가문을 드높이는 가장 명예롭고 평온한 명품 말년을 누리게 됩니다."</w:t>
      </w:r>
    </w:p>
    <w:p w14:paraId="3356B863" w14:textId="77777777" w:rsidR="00F44B9D" w:rsidRDefault="00000000">
      <w:pPr>
        <w:shd w:val="clear" w:color="auto" w:fill="FFFFFF"/>
        <w:spacing w:before="240" w:after="240"/>
        <w:ind w:left="720" w:hanging="360"/>
        <w:rPr>
          <w:color w:val="1F1F1F"/>
          <w:sz w:val="24"/>
          <w:szCs w:val="24"/>
        </w:rPr>
      </w:pPr>
      <w:r>
        <w:pict w14:anchorId="0CFF2386">
          <v:rect id="_x0000_i1085" style="width:0;height:1.5pt" o:hralign="center" o:hrstd="t" o:hr="t" fillcolor="#a0a0a0" stroked="f"/>
        </w:pict>
      </w:r>
    </w:p>
    <w:p w14:paraId="20EC8748" w14:textId="77777777" w:rsidR="00F44B9D" w:rsidRDefault="00000000">
      <w:pPr>
        <w:pStyle w:val="4"/>
        <w:keepNext w:val="0"/>
        <w:keepLines w:val="0"/>
        <w:shd w:val="clear" w:color="auto" w:fill="FFFFFF"/>
        <w:spacing w:before="240" w:after="120" w:line="360" w:lineRule="auto"/>
        <w:ind w:left="720"/>
        <w:rPr>
          <w:color w:val="1F1F1F"/>
        </w:rPr>
      </w:pPr>
      <w:bookmarkStart w:id="132" w:name="_4goe4zwaj29j" w:colFirst="0" w:colLast="0"/>
      <w:bookmarkEnd w:id="132"/>
      <w:r>
        <w:rPr>
          <w:rFonts w:ascii="Arial Unicode MS" w:eastAsia="Arial Unicode MS" w:hAnsi="Arial Unicode MS" w:cs="Arial Unicode MS"/>
          <w:color w:val="1F1F1F"/>
        </w:rPr>
        <w:t xml:space="preserve">[제2대운(11세~20세: 청소년 및 </w:t>
      </w:r>
      <w:proofErr w:type="spellStart"/>
      <w:r>
        <w:rPr>
          <w:rFonts w:ascii="Arial Unicode MS" w:eastAsia="Arial Unicode MS" w:hAnsi="Arial Unicode MS" w:cs="Arial Unicode MS"/>
          <w:color w:val="1F1F1F"/>
        </w:rPr>
        <w:t>학업기</w:t>
      </w:r>
      <w:proofErr w:type="spellEnd"/>
      <w:r>
        <w:rPr>
          <w:rFonts w:ascii="Arial Unicode MS" w:eastAsia="Arial Unicode MS" w:hAnsi="Arial Unicode MS" w:cs="Arial Unicode MS"/>
          <w:color w:val="1F1F1F"/>
        </w:rPr>
        <w:t>) 정밀 매칭 처방]</w:t>
      </w:r>
    </w:p>
    <w:p w14:paraId="2D0E9C6A" w14:textId="77777777" w:rsidR="00F44B9D" w:rsidRDefault="00000000">
      <w:pPr>
        <w:numPr>
          <w:ilvl w:val="0"/>
          <w:numId w:val="59"/>
        </w:numPr>
        <w:shd w:val="clear" w:color="auto" w:fill="FFFFFF"/>
        <w:spacing w:before="240"/>
      </w:pPr>
      <w:r>
        <w:rPr>
          <w:rFonts w:ascii="Arial Unicode MS" w:eastAsia="Arial Unicode MS" w:hAnsi="Arial Unicode MS" w:cs="Arial Unicode MS"/>
          <w:color w:val="1F1F1F"/>
          <w:sz w:val="24"/>
          <w:szCs w:val="24"/>
        </w:rPr>
        <w:t>일간이 신약/중화이면서 인성이 약한 사주가 인성(印星) 대운을 맞이할 때:</w:t>
      </w:r>
      <w:r>
        <w:rPr>
          <w:rFonts w:ascii="Arial Unicode MS" w:eastAsia="Arial Unicode MS" w:hAnsi="Arial Unicode MS" w:cs="Arial Unicode MS"/>
          <w:color w:val="1F1F1F"/>
          <w:sz w:val="24"/>
          <w:szCs w:val="24"/>
        </w:rPr>
        <w:br/>
        <w:t xml:space="preserve">"학업 집중력의 황금기가 열립니다: 우리 아기의 청소년 </w:t>
      </w:r>
      <w:proofErr w:type="spellStart"/>
      <w:r>
        <w:rPr>
          <w:rFonts w:ascii="Arial Unicode MS" w:eastAsia="Arial Unicode MS" w:hAnsi="Arial Unicode MS" w:cs="Arial Unicode MS"/>
          <w:color w:val="1F1F1F"/>
          <w:sz w:val="24"/>
          <w:szCs w:val="24"/>
        </w:rPr>
        <w:t>학업기</w:t>
      </w:r>
      <w:proofErr w:type="spellEnd"/>
      <w:r>
        <w:rPr>
          <w:rFonts w:ascii="Arial Unicode MS" w:eastAsia="Arial Unicode MS" w:hAnsi="Arial Unicode MS" w:cs="Arial Unicode MS"/>
          <w:color w:val="1F1F1F"/>
          <w:sz w:val="24"/>
          <w:szCs w:val="24"/>
        </w:rPr>
        <w:t>(제2대운)</w:t>
      </w:r>
      <w:proofErr w:type="spellStart"/>
      <w:r>
        <w:rPr>
          <w:rFonts w:ascii="Arial Unicode MS" w:eastAsia="Arial Unicode MS" w:hAnsi="Arial Unicode MS" w:cs="Arial Unicode MS"/>
          <w:color w:val="1F1F1F"/>
          <w:sz w:val="24"/>
          <w:szCs w:val="24"/>
        </w:rPr>
        <w:t>에</w:t>
      </w:r>
      <w:proofErr w:type="spellEnd"/>
      <w:r>
        <w:rPr>
          <w:rFonts w:ascii="Arial Unicode MS" w:eastAsia="Arial Unicode MS" w:hAnsi="Arial Unicode MS" w:cs="Arial Unicode MS"/>
          <w:color w:val="1F1F1F"/>
          <w:sz w:val="24"/>
          <w:szCs w:val="24"/>
        </w:rPr>
        <w:t xml:space="preserve"> 공부와 학업을 수호하는 수호신인 '인성(印星)' 대운이 찾아옵니다. 성실하게 공부에 몰입하여 스스로 책상 앞에 오래 앉아 있는 '인성공부의 방'이 열리는 시기입니다. 중고등 시절 국영수 제도권 학문에서 탁월한 두각을 나타내며 명문대 진학이나 고시 합격에 강력한 힘을 발휘할 예정이니, 아이방의 공부 책상을 집중력과 명예를 높여주는 **남동쪽(</w:t>
      </w:r>
      <w:proofErr w:type="spellStart"/>
      <w:r>
        <w:rPr>
          <w:rFonts w:ascii="Arial Unicode MS" w:eastAsia="Arial Unicode MS" w:hAnsi="Arial Unicode MS" w:cs="Arial Unicode MS"/>
          <w:color w:val="1F1F1F"/>
          <w:sz w:val="24"/>
          <w:szCs w:val="24"/>
        </w:rPr>
        <w:t>반안살</w:t>
      </w:r>
      <w:proofErr w:type="spellEnd"/>
      <w:r>
        <w:rPr>
          <w:rFonts w:ascii="Arial Unicode MS" w:eastAsia="Arial Unicode MS" w:hAnsi="Arial Unicode MS" w:cs="Arial Unicode MS"/>
          <w:color w:val="1F1F1F"/>
          <w:sz w:val="24"/>
          <w:szCs w:val="24"/>
        </w:rPr>
        <w:t xml:space="preserve"> 방향)**</w:t>
      </w:r>
      <w:proofErr w:type="spellStart"/>
      <w:r>
        <w:rPr>
          <w:rFonts w:ascii="Arial Unicode MS" w:eastAsia="Arial Unicode MS" w:hAnsi="Arial Unicode MS" w:cs="Arial Unicode MS"/>
          <w:color w:val="1F1F1F"/>
          <w:sz w:val="24"/>
          <w:szCs w:val="24"/>
        </w:rPr>
        <w:t>으로</w:t>
      </w:r>
      <w:proofErr w:type="spellEnd"/>
      <w:r>
        <w:rPr>
          <w:rFonts w:ascii="Arial Unicode MS" w:eastAsia="Arial Unicode MS" w:hAnsi="Arial Unicode MS" w:cs="Arial Unicode MS"/>
          <w:color w:val="1F1F1F"/>
          <w:sz w:val="24"/>
          <w:szCs w:val="24"/>
        </w:rPr>
        <w:t xml:space="preserve"> 놓아주시면 학업 성취가 더욱 극대화됩니다."</w:t>
      </w:r>
    </w:p>
    <w:p w14:paraId="24935E62" w14:textId="77777777" w:rsidR="00F44B9D" w:rsidRDefault="00000000">
      <w:pPr>
        <w:numPr>
          <w:ilvl w:val="0"/>
          <w:numId w:val="59"/>
        </w:numPr>
        <w:shd w:val="clear" w:color="auto" w:fill="FFFFFF"/>
        <w:spacing w:after="240"/>
      </w:pPr>
      <w:r>
        <w:rPr>
          <w:rFonts w:ascii="Arial Unicode MS" w:eastAsia="Arial Unicode MS" w:hAnsi="Arial Unicode MS" w:cs="Arial Unicode MS"/>
          <w:color w:val="1F1F1F"/>
          <w:sz w:val="24"/>
          <w:szCs w:val="24"/>
        </w:rPr>
        <w:t xml:space="preserve">원국의 인성 기도가 이미 30% 이상으로 </w:t>
      </w:r>
      <w:proofErr w:type="spellStart"/>
      <w:r>
        <w:rPr>
          <w:rFonts w:ascii="Arial Unicode MS" w:eastAsia="Arial Unicode MS" w:hAnsi="Arial Unicode MS" w:cs="Arial Unicode MS"/>
          <w:color w:val="1F1F1F"/>
          <w:sz w:val="24"/>
          <w:szCs w:val="24"/>
        </w:rPr>
        <w:t>태과한</w:t>
      </w:r>
      <w:proofErr w:type="spellEnd"/>
      <w:r>
        <w:rPr>
          <w:rFonts w:ascii="Arial Unicode MS" w:eastAsia="Arial Unicode MS" w:hAnsi="Arial Unicode MS" w:cs="Arial Unicode MS"/>
          <w:color w:val="1F1F1F"/>
          <w:sz w:val="24"/>
          <w:szCs w:val="24"/>
        </w:rPr>
        <w:t xml:space="preserve"> 사주가 인성 대운을 맞이할 때:</w:t>
      </w:r>
      <w:r>
        <w:rPr>
          <w:rFonts w:ascii="Arial Unicode MS" w:eastAsia="Arial Unicode MS" w:hAnsi="Arial Unicode MS" w:cs="Arial Unicode MS"/>
          <w:color w:val="1F1F1F"/>
          <w:sz w:val="24"/>
          <w:szCs w:val="24"/>
        </w:rPr>
        <w:br/>
        <w:t xml:space="preserve">"생각의 고리를 끊어주는 액티브 양기 </w:t>
      </w:r>
      <w:proofErr w:type="spellStart"/>
      <w:r>
        <w:rPr>
          <w:rFonts w:ascii="Arial Unicode MS" w:eastAsia="Arial Unicode MS" w:hAnsi="Arial Unicode MS" w:cs="Arial Unicode MS"/>
          <w:color w:val="1F1F1F"/>
          <w:sz w:val="24"/>
          <w:szCs w:val="24"/>
        </w:rPr>
        <w:t>충전법</w:t>
      </w:r>
      <w:proofErr w:type="spellEnd"/>
      <w:r>
        <w:rPr>
          <w:rFonts w:ascii="Arial Unicode MS" w:eastAsia="Arial Unicode MS" w:hAnsi="Arial Unicode MS" w:cs="Arial Unicode MS"/>
          <w:color w:val="1F1F1F"/>
          <w:sz w:val="24"/>
          <w:szCs w:val="24"/>
        </w:rPr>
        <w:t>: 아기의 사주는 이미 생각이 깊고 신중한 인성의 기운(30% 이상)이 가득한데, 대운에서 다시 인성이 들어오면 책상 앞에는 앉아 있으나 잡생각과 걱정이 지나쳐 오히려 실천력이 무겁고 답답해질 수 있습니다. 이 시기에는 국영수 주입식 교육만을 무리하게 강요하기보다, 가벼운 신체 활동을 자주 유도하여 머릿속에 고여 있는 생각을 순환시켜 주어야 합니다.</w:t>
      </w:r>
      <w:r>
        <w:rPr>
          <w:rFonts w:ascii="Arial Unicode MS" w:eastAsia="Arial Unicode MS" w:hAnsi="Arial Unicode MS" w:cs="Arial Unicode MS"/>
          <w:color w:val="1F1F1F"/>
          <w:sz w:val="24"/>
          <w:szCs w:val="24"/>
        </w:rPr>
        <w:br/>
      </w:r>
      <w:r>
        <w:rPr>
          <w:rFonts w:ascii="Arial Unicode MS" w:eastAsia="Arial Unicode MS" w:hAnsi="Arial Unicode MS" w:cs="Arial Unicode MS"/>
          <w:color w:val="1F1F1F"/>
          <w:sz w:val="24"/>
          <w:szCs w:val="24"/>
        </w:rPr>
        <w:lastRenderedPageBreak/>
        <w:t xml:space="preserve">아기의 실제 학업적 성취와 고득점 운은 인성의 과도한 생각의 숲을 시원하게 깨워주고 흔들어주는 재성(결과 중심의 영리한 </w:t>
      </w:r>
      <w:proofErr w:type="spellStart"/>
      <w:r>
        <w:rPr>
          <w:rFonts w:ascii="Arial Unicode MS" w:eastAsia="Arial Unicode MS" w:hAnsi="Arial Unicode MS" w:cs="Arial Unicode MS"/>
          <w:color w:val="1F1F1F"/>
          <w:sz w:val="24"/>
          <w:szCs w:val="24"/>
        </w:rPr>
        <w:t>공부법</w:t>
      </w:r>
      <w:proofErr w:type="spellEnd"/>
      <w:r>
        <w:rPr>
          <w:rFonts w:ascii="Arial Unicode MS" w:eastAsia="Arial Unicode MS" w:hAnsi="Arial Unicode MS" w:cs="Arial Unicode MS"/>
          <w:color w:val="1F1F1F"/>
          <w:sz w:val="24"/>
          <w:szCs w:val="24"/>
        </w:rPr>
        <w:t>) 대운이나 식상/비겁 대운이 유입될 때 실질적인 시험 성적과 성취도가 급상승하며 대성하게 됩니다."</w:t>
      </w:r>
    </w:p>
    <w:p w14:paraId="4498A134" w14:textId="77777777" w:rsidR="00F44B9D" w:rsidRDefault="00000000">
      <w:pPr>
        <w:shd w:val="clear" w:color="auto" w:fill="FFFFFF"/>
        <w:spacing w:before="240" w:after="240"/>
        <w:ind w:left="720" w:hanging="360"/>
        <w:rPr>
          <w:color w:val="1F1F1F"/>
          <w:sz w:val="24"/>
          <w:szCs w:val="24"/>
        </w:rPr>
      </w:pPr>
      <w:r>
        <w:pict w14:anchorId="33028261">
          <v:rect id="_x0000_i1086" style="width:0;height:1.5pt" o:hralign="center" o:hrstd="t" o:hr="t" fillcolor="#a0a0a0" stroked="f"/>
        </w:pict>
      </w:r>
    </w:p>
    <w:p w14:paraId="2E6D2C4C" w14:textId="77777777" w:rsidR="00F44B9D" w:rsidRDefault="00000000">
      <w:pPr>
        <w:pStyle w:val="4"/>
        <w:keepNext w:val="0"/>
        <w:keepLines w:val="0"/>
        <w:shd w:val="clear" w:color="auto" w:fill="FFFFFF"/>
        <w:spacing w:before="240" w:after="120" w:line="360" w:lineRule="auto"/>
        <w:ind w:left="720"/>
        <w:rPr>
          <w:color w:val="1F1F1F"/>
        </w:rPr>
      </w:pPr>
      <w:bookmarkStart w:id="133" w:name="_mcvsqe84gpmt" w:colFirst="0" w:colLast="0"/>
      <w:bookmarkEnd w:id="133"/>
      <w:r>
        <w:rPr>
          <w:rFonts w:ascii="Arial Unicode MS" w:eastAsia="Arial Unicode MS" w:hAnsi="Arial Unicode MS" w:cs="Arial Unicode MS"/>
          <w:color w:val="1F1F1F"/>
        </w:rPr>
        <w:t>[신규 추가] [</w:t>
      </w:r>
      <w:proofErr w:type="spellStart"/>
      <w:r>
        <w:rPr>
          <w:rFonts w:ascii="Arial Unicode MS" w:eastAsia="Arial Unicode MS" w:hAnsi="Arial Unicode MS" w:cs="Arial Unicode MS"/>
          <w:color w:val="1F1F1F"/>
        </w:rPr>
        <w:t>격국과</w:t>
      </w:r>
      <w:proofErr w:type="spellEnd"/>
      <w:r>
        <w:rPr>
          <w:rFonts w:ascii="Arial Unicode MS" w:eastAsia="Arial Unicode MS" w:hAnsi="Arial Unicode MS" w:cs="Arial Unicode MS"/>
          <w:color w:val="1F1F1F"/>
        </w:rPr>
        <w:t xml:space="preserve"> 대운 수호 오행의 시너지 결합 조건]</w:t>
      </w:r>
    </w:p>
    <w:p w14:paraId="2D49225F" w14:textId="77777777" w:rsidR="00F44B9D" w:rsidRDefault="00000000">
      <w:pPr>
        <w:numPr>
          <w:ilvl w:val="0"/>
          <w:numId w:val="36"/>
        </w:numPr>
        <w:shd w:val="clear" w:color="auto" w:fill="FFFFFF"/>
        <w:spacing w:before="240"/>
      </w:pPr>
      <w:r>
        <w:rPr>
          <w:rFonts w:ascii="Arial Unicode MS" w:eastAsia="Arial Unicode MS" w:hAnsi="Arial Unicode MS" w:cs="Arial Unicode MS"/>
          <w:color w:val="1F1F1F"/>
          <w:sz w:val="24"/>
          <w:szCs w:val="24"/>
        </w:rPr>
        <w:t xml:space="preserve">동적 출력 조건: 14장에서 판정된 아동의 최종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코드(</w:t>
      </w:r>
      <w:proofErr w:type="spellStart"/>
      <w:r>
        <w:rPr>
          <w:rFonts w:ascii="Courier New" w:eastAsia="Courier New" w:hAnsi="Courier New" w:cs="Courier New"/>
          <w:color w:val="1F1F1F"/>
          <w:sz w:val="24"/>
          <w:szCs w:val="24"/>
          <w:shd w:val="clear" w:color="auto" w:fill="F0F4F9"/>
        </w:rPr>
        <w:t>Final_Gyeok_Code</w:t>
      </w:r>
      <w:proofErr w:type="spellEnd"/>
      <w:r>
        <w:rPr>
          <w:rFonts w:ascii="Arial Unicode MS" w:eastAsia="Arial Unicode MS" w:hAnsi="Arial Unicode MS" w:cs="Arial Unicode MS"/>
          <w:color w:val="1F1F1F"/>
          <w:sz w:val="24"/>
          <w:szCs w:val="24"/>
        </w:rPr>
        <w:t>)의 **페르소나 타이틀(</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Persona_Title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)**을 호출하고, **대운의 수호 오행(용신 오행)**이 결합할 때의 사회적 발복 시점을 매칭하여 출력합니다.</w:t>
      </w:r>
    </w:p>
    <w:p w14:paraId="69B86A48" w14:textId="77777777" w:rsidR="00F44B9D" w:rsidRDefault="00000000">
      <w:pPr>
        <w:numPr>
          <w:ilvl w:val="0"/>
          <w:numId w:val="36"/>
        </w:numPr>
        <w:shd w:val="clear" w:color="auto" w:fill="FFFFFF"/>
        <w:spacing w:after="240"/>
      </w:pPr>
      <w:r>
        <w:rPr>
          <w:rFonts w:ascii="Arial Unicode MS" w:eastAsia="Arial Unicode MS" w:hAnsi="Arial Unicode MS" w:cs="Arial Unicode MS"/>
          <w:color w:val="1F1F1F"/>
          <w:sz w:val="24"/>
          <w:szCs w:val="24"/>
        </w:rPr>
        <w:t>텍스트 템플릿:</w:t>
      </w:r>
      <w:r>
        <w:rPr>
          <w:rFonts w:ascii="Arial Unicode MS" w:eastAsia="Arial Unicode MS" w:hAnsi="Arial Unicode MS" w:cs="Arial Unicode MS"/>
          <w:color w:val="1F1F1F"/>
          <w:sz w:val="24"/>
          <w:szCs w:val="24"/>
        </w:rPr>
        <w:br/>
        <w:t xml:space="preserve">"■ </w:t>
      </w:r>
      <w:proofErr w:type="spellStart"/>
      <w:r>
        <w:rPr>
          <w:rFonts w:ascii="Arial Unicode MS" w:eastAsia="Arial Unicode MS" w:hAnsi="Arial Unicode MS" w:cs="Arial Unicode MS"/>
          <w:color w:val="1F1F1F"/>
          <w:sz w:val="24"/>
          <w:szCs w:val="24"/>
        </w:rPr>
        <w:t>격국과</w:t>
      </w:r>
      <w:proofErr w:type="spellEnd"/>
      <w:r>
        <w:rPr>
          <w:rFonts w:ascii="Arial Unicode MS" w:eastAsia="Arial Unicode MS" w:hAnsi="Arial Unicode MS" w:cs="Arial Unicode MS"/>
          <w:color w:val="1F1F1F"/>
          <w:sz w:val="24"/>
          <w:szCs w:val="24"/>
        </w:rPr>
        <w:t xml:space="preserve"> 대운이 만드는 성공의 </w:t>
      </w:r>
      <w:proofErr w:type="spellStart"/>
      <w:r>
        <w:rPr>
          <w:rFonts w:ascii="Arial Unicode MS" w:eastAsia="Arial Unicode MS" w:hAnsi="Arial Unicode MS" w:cs="Arial Unicode MS"/>
          <w:color w:val="1F1F1F"/>
          <w:sz w:val="24"/>
          <w:szCs w:val="24"/>
        </w:rPr>
        <w:t>대발복</w:t>
      </w:r>
      <w:proofErr w:type="spellEnd"/>
      <w:r>
        <w:rPr>
          <w:rFonts w:ascii="Arial Unicode MS" w:eastAsia="Arial Unicode MS" w:hAnsi="Arial Unicode MS" w:cs="Arial Unicode MS"/>
          <w:color w:val="1F1F1F"/>
          <w:sz w:val="24"/>
          <w:szCs w:val="24"/>
        </w:rPr>
        <w:t xml:space="preserve"> 타이밍</w:t>
      </w:r>
      <w:r>
        <w:rPr>
          <w:rFonts w:ascii="Arial Unicode MS" w:eastAsia="Arial Unicode MS" w:hAnsi="Arial Unicode MS" w:cs="Arial Unicode MS"/>
          <w:color w:val="1F1F1F"/>
          <w:sz w:val="24"/>
          <w:szCs w:val="24"/>
        </w:rPr>
        <w:br/>
        <w:t>특히 아기가 가진 **'{{</w:t>
      </w:r>
      <w:proofErr w:type="spellStart"/>
      <w:r>
        <w:rPr>
          <w:rFonts w:ascii="Arial Unicode MS" w:eastAsia="Arial Unicode MS" w:hAnsi="Arial Unicode MS" w:cs="Arial Unicode MS"/>
          <w:color w:val="1F1F1F"/>
          <w:sz w:val="24"/>
          <w:szCs w:val="24"/>
        </w:rPr>
        <w:t>Persona_Title</w:t>
      </w:r>
      <w:proofErr w:type="spellEnd"/>
      <w:r>
        <w:rPr>
          <w:rFonts w:ascii="Arial Unicode MS" w:eastAsia="Arial Unicode MS" w:hAnsi="Arial Unicode MS" w:cs="Arial Unicode MS"/>
          <w:color w:val="1F1F1F"/>
          <w:sz w:val="24"/>
          <w:szCs w:val="24"/>
        </w:rPr>
        <w:t>}}'**로서의 비범한 재능과 품격은, 후천적인 대운의 흐름에서 **[수호 오행]**의 기운을 맞이할 때 완전히 만개합니다. 타고난 멋진 그릇이 최고의 계절(대운)을 만났으니, 인생 전반에 거침없는 성공의 질주가 시작되는 눈부신 개운(開運)의 순간을 맞이하게 될 것입니다."</w:t>
      </w:r>
    </w:p>
    <w:p w14:paraId="62D228D7" w14:textId="77777777" w:rsidR="00F44B9D" w:rsidRDefault="00F44B9D">
      <w:pPr>
        <w:shd w:val="clear" w:color="auto" w:fill="FFFFFF"/>
        <w:spacing w:before="240" w:after="240"/>
        <w:ind w:left="720"/>
        <w:rPr>
          <w:color w:val="1F1F1F"/>
          <w:sz w:val="24"/>
          <w:szCs w:val="24"/>
        </w:rPr>
      </w:pPr>
    </w:p>
    <w:p w14:paraId="3375B465" w14:textId="77777777" w:rsidR="00F44B9D" w:rsidRDefault="00000000">
      <w:pPr>
        <w:spacing w:before="360" w:after="480"/>
        <w:rPr>
          <w:color w:val="1F1F1F"/>
          <w:sz w:val="24"/>
          <w:szCs w:val="24"/>
        </w:rPr>
      </w:pPr>
      <w:r>
        <w:pict w14:anchorId="02508DA5">
          <v:rect id="_x0000_i1087" style="width:0;height:1.5pt" o:hralign="center" o:hrstd="t" o:hr="t" fillcolor="#a0a0a0" stroked="f"/>
        </w:pict>
      </w:r>
    </w:p>
    <w:p w14:paraId="45965CEF" w14:textId="77777777" w:rsidR="00F44B9D" w:rsidRDefault="00000000">
      <w:pPr>
        <w:pStyle w:val="2"/>
        <w:keepNext w:val="0"/>
        <w:keepLines w:val="0"/>
        <w:shd w:val="clear" w:color="auto" w:fill="FFFFFF"/>
        <w:spacing w:after="80" w:line="335" w:lineRule="auto"/>
        <w:rPr>
          <w:color w:val="1F1F1F"/>
          <w:sz w:val="30"/>
          <w:szCs w:val="30"/>
        </w:rPr>
      </w:pPr>
      <w:bookmarkStart w:id="134" w:name="_mdfwj5demmk4" w:colFirst="0" w:colLast="0"/>
      <w:bookmarkEnd w:id="134"/>
      <w:r>
        <w:rPr>
          <w:rFonts w:ascii="Arial Unicode MS" w:eastAsia="Arial Unicode MS" w:hAnsi="Arial Unicode MS" w:cs="Arial Unicode MS"/>
          <w:color w:val="1F1F1F"/>
          <w:sz w:val="30"/>
          <w:szCs w:val="30"/>
        </w:rPr>
        <w:t xml:space="preserve">16장. </w:t>
      </w:r>
      <w:proofErr w:type="spellStart"/>
      <w:r>
        <w:rPr>
          <w:rFonts w:ascii="Arial Unicode MS" w:eastAsia="Arial Unicode MS" w:hAnsi="Arial Unicode MS" w:cs="Arial Unicode MS"/>
          <w:color w:val="1F1F1F"/>
          <w:sz w:val="30"/>
          <w:szCs w:val="30"/>
        </w:rPr>
        <w:t>부모용</w:t>
      </w:r>
      <w:proofErr w:type="spellEnd"/>
      <w:r>
        <w:rPr>
          <w:rFonts w:ascii="Arial Unicode MS" w:eastAsia="Arial Unicode MS" w:hAnsi="Arial Unicode MS" w:cs="Arial Unicode MS"/>
          <w:color w:val="1F1F1F"/>
          <w:sz w:val="30"/>
          <w:szCs w:val="30"/>
        </w:rPr>
        <w:t xml:space="preserve"> 양육 솔루션 및 골든 메시지 요약</w:t>
      </w:r>
    </w:p>
    <w:p w14:paraId="34781949" w14:textId="77777777" w:rsidR="00F44B9D" w:rsidRDefault="00000000">
      <w:pPr>
        <w:shd w:val="clear" w:color="auto" w:fill="FFFFFF"/>
        <w:rPr>
          <w:color w:val="1F1F1F"/>
          <w:sz w:val="24"/>
          <w:szCs w:val="24"/>
        </w:rPr>
      </w:pPr>
      <w:r>
        <w:rPr>
          <w:rFonts w:ascii="Arial Unicode MS" w:eastAsia="Arial Unicode MS" w:hAnsi="Arial Unicode MS" w:cs="Arial Unicode MS"/>
          <w:color w:val="1F1F1F"/>
          <w:sz w:val="24"/>
          <w:szCs w:val="24"/>
          <w:highlight w:val="white"/>
        </w:rPr>
        <w:t xml:space="preserve">인생 명리 분석 결과의 최종 관문에서 사주팔자를 '정해진 속박'이 아닌 '아이와 함께 개척해 나갈 인생의 보물 지도'로 바라보게 유도합니다. </w:t>
      </w:r>
      <w:proofErr w:type="spellStart"/>
      <w:r>
        <w:rPr>
          <w:rFonts w:ascii="Arial Unicode MS" w:eastAsia="Arial Unicode MS" w:hAnsi="Arial Unicode MS" w:cs="Arial Unicode MS"/>
          <w:color w:val="1F1F1F"/>
          <w:sz w:val="24"/>
          <w:szCs w:val="24"/>
          <w:highlight w:val="white"/>
        </w:rPr>
        <w:t>격국</w:t>
      </w:r>
      <w:proofErr w:type="spellEnd"/>
      <w:r>
        <w:rPr>
          <w:rFonts w:ascii="Arial Unicode MS" w:eastAsia="Arial Unicode MS" w:hAnsi="Arial Unicode MS" w:cs="Arial Unicode MS"/>
          <w:color w:val="1F1F1F"/>
          <w:sz w:val="24"/>
          <w:szCs w:val="24"/>
          <w:highlight w:val="white"/>
        </w:rPr>
        <w:t>(格局)의 사회적 페르소나와 선천적 길성들을 유기적으로 결합하여, 부모에게 깊은 정서적 위로, 양육에 대한 확신, 그리고 아이의 영혼을 향한 따뜻한 격려를 전하는 프리미엄 메시지 영역입니다.</w:t>
      </w:r>
      <w:r>
        <w:rPr>
          <w:color w:val="1F1F1F"/>
          <w:sz w:val="24"/>
          <w:szCs w:val="24"/>
        </w:rPr>
        <w:t xml:space="preserve"> </w:t>
      </w:r>
    </w:p>
    <w:p w14:paraId="7E6EE4E6" w14:textId="77777777" w:rsidR="00F44B9D" w:rsidRDefault="00000000">
      <w:pPr>
        <w:pStyle w:val="3"/>
        <w:keepNext w:val="0"/>
        <w:keepLines w:val="0"/>
        <w:shd w:val="clear" w:color="auto" w:fill="FFFFFF"/>
        <w:spacing w:before="280" w:line="360" w:lineRule="auto"/>
        <w:rPr>
          <w:color w:val="1F1F1F"/>
          <w:sz w:val="24"/>
          <w:szCs w:val="24"/>
        </w:rPr>
      </w:pPr>
      <w:bookmarkStart w:id="135" w:name="_gakmvintrde6" w:colFirst="0" w:colLast="0"/>
      <w:bookmarkEnd w:id="135"/>
      <w:r>
        <w:rPr>
          <w:rFonts w:ascii="Arial Unicode MS" w:eastAsia="Arial Unicode MS" w:hAnsi="Arial Unicode MS" w:cs="Arial Unicode MS"/>
          <w:color w:val="1F1F1F"/>
          <w:sz w:val="24"/>
          <w:szCs w:val="24"/>
        </w:rPr>
        <w:t xml:space="preserve">16.1 부모님께 드리는 골든 메시지 (The </w:t>
      </w:r>
      <w:proofErr w:type="spellStart"/>
      <w:r>
        <w:rPr>
          <w:rFonts w:ascii="Arial Unicode MS" w:eastAsia="Arial Unicode MS" w:hAnsi="Arial Unicode MS" w:cs="Arial Unicode MS"/>
          <w:color w:val="1F1F1F"/>
          <w:sz w:val="24"/>
          <w:szCs w:val="24"/>
        </w:rPr>
        <w:t>Golden</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Message</w:t>
      </w:r>
      <w:proofErr w:type="spellEnd"/>
      <w:r>
        <w:rPr>
          <w:rFonts w:ascii="Arial Unicode MS" w:eastAsia="Arial Unicode MS" w:hAnsi="Arial Unicode MS" w:cs="Arial Unicode MS"/>
          <w:color w:val="1F1F1F"/>
          <w:sz w:val="24"/>
          <w:szCs w:val="24"/>
        </w:rPr>
        <w:t>)</w:t>
      </w:r>
    </w:p>
    <w:p w14:paraId="7F505485" w14:textId="77777777" w:rsidR="00F44B9D" w:rsidRDefault="00000000">
      <w:pPr>
        <w:numPr>
          <w:ilvl w:val="0"/>
          <w:numId w:val="70"/>
        </w:numPr>
        <w:shd w:val="clear" w:color="auto" w:fill="FFFFFF"/>
        <w:spacing w:before="240"/>
      </w:pPr>
      <w:r>
        <w:rPr>
          <w:rFonts w:ascii="Arial Unicode MS" w:eastAsia="Arial Unicode MS" w:hAnsi="Arial Unicode MS" w:cs="Arial Unicode MS"/>
          <w:color w:val="1F1F1F"/>
          <w:sz w:val="24"/>
          <w:szCs w:val="24"/>
        </w:rPr>
        <w:t xml:space="preserve">동적 출력 조건: 14장에서 판정 완료된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기반의 감성 페르소나 타이틀(</w:t>
      </w:r>
      <w:r>
        <w:rPr>
          <w:rFonts w:ascii="Courier New" w:eastAsia="Courier New" w:hAnsi="Courier New" w:cs="Courier New"/>
          <w:color w:val="1F1F1F"/>
          <w:sz w:val="24"/>
          <w:szCs w:val="24"/>
          <w:shd w:val="clear" w:color="auto" w:fill="F0F4F9"/>
        </w:rPr>
        <w:t>{{</w:t>
      </w:r>
      <w:proofErr w:type="spellStart"/>
      <w:r>
        <w:rPr>
          <w:rFonts w:ascii="Courier New" w:eastAsia="Courier New" w:hAnsi="Courier New" w:cs="Courier New"/>
          <w:color w:val="1F1F1F"/>
          <w:sz w:val="24"/>
          <w:szCs w:val="24"/>
          <w:shd w:val="clear" w:color="auto" w:fill="F0F4F9"/>
        </w:rPr>
        <w:t>Persona_Title</w:t>
      </w:r>
      <w:proofErr w:type="spellEnd"/>
      <w:r>
        <w:rPr>
          <w:rFonts w:ascii="Courier New" w:eastAsia="Courier New" w:hAnsi="Courier New" w:cs="Courier New"/>
          <w:color w:val="1F1F1F"/>
          <w:sz w:val="24"/>
          <w:szCs w:val="24"/>
          <w:shd w:val="clear" w:color="auto" w:fill="F0F4F9"/>
        </w:rPr>
        <w:t>}}</w:t>
      </w:r>
      <w:r>
        <w:rPr>
          <w:rFonts w:ascii="Arial Unicode MS" w:eastAsia="Arial Unicode MS" w:hAnsi="Arial Unicode MS" w:cs="Arial Unicode MS"/>
          <w:color w:val="1F1F1F"/>
          <w:sz w:val="24"/>
          <w:szCs w:val="24"/>
        </w:rPr>
        <w:t>)과 선천적 수호 길성들(</w:t>
      </w:r>
      <w:proofErr w:type="spellStart"/>
      <w:r>
        <w:rPr>
          <w:rFonts w:ascii="Arial Unicode MS" w:eastAsia="Arial Unicode MS" w:hAnsi="Arial Unicode MS" w:cs="Arial Unicode MS"/>
          <w:color w:val="1F1F1F"/>
          <w:sz w:val="24"/>
          <w:szCs w:val="24"/>
        </w:rPr>
        <w:t>천을귀인</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문창귀인</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재고귀인</w:t>
      </w:r>
      <w:proofErr w:type="spellEnd"/>
      <w:r>
        <w:rPr>
          <w:rFonts w:ascii="Arial Unicode MS" w:eastAsia="Arial Unicode MS" w:hAnsi="Arial Unicode MS" w:cs="Arial Unicode MS"/>
          <w:color w:val="1F1F1F"/>
          <w:sz w:val="24"/>
          <w:szCs w:val="24"/>
        </w:rPr>
        <w:t xml:space="preserve"> 등 원국에 실제 장착된 </w:t>
      </w:r>
      <w:proofErr w:type="spellStart"/>
      <w:r>
        <w:rPr>
          <w:rFonts w:ascii="Arial Unicode MS" w:eastAsia="Arial Unicode MS" w:hAnsi="Arial Unicode MS" w:cs="Arial Unicode MS"/>
          <w:color w:val="1F1F1F"/>
          <w:sz w:val="24"/>
          <w:szCs w:val="24"/>
        </w:rPr>
        <w:t>신살</w:t>
      </w:r>
      <w:proofErr w:type="spellEnd"/>
      <w:r>
        <w:rPr>
          <w:rFonts w:ascii="Arial Unicode MS" w:eastAsia="Arial Unicode MS" w:hAnsi="Arial Unicode MS" w:cs="Arial Unicode MS"/>
          <w:color w:val="1F1F1F"/>
          <w:sz w:val="24"/>
          <w:szCs w:val="24"/>
        </w:rPr>
        <w:t>) 목록을 동적으로 바인딩하여 출력합니다.</w:t>
      </w:r>
    </w:p>
    <w:p w14:paraId="47C77404" w14:textId="77777777" w:rsidR="00F44B9D" w:rsidRDefault="00000000">
      <w:pPr>
        <w:numPr>
          <w:ilvl w:val="0"/>
          <w:numId w:val="70"/>
        </w:numPr>
        <w:shd w:val="clear" w:color="auto" w:fill="FFFFFF"/>
        <w:spacing w:after="240"/>
      </w:pPr>
      <w:r>
        <w:rPr>
          <w:rFonts w:ascii="Arial Unicode MS" w:eastAsia="Arial Unicode MS" w:hAnsi="Arial Unicode MS" w:cs="Arial Unicode MS"/>
          <w:color w:val="1F1F1F"/>
          <w:sz w:val="24"/>
          <w:szCs w:val="24"/>
        </w:rPr>
        <w:t>출력 명세 및 스토리텔링 아웃라인:</w:t>
      </w:r>
    </w:p>
    <w:p w14:paraId="49BAA77A"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lastRenderedPageBreak/>
        <w:t xml:space="preserve">"사랑하는 부모님, 오늘 아기에게 축복처럼 선물해 주신 이 생년월일시는 **'스스로 자신의 운명을 개척하고 당당하게 우뚝 서는 </w:t>
      </w:r>
      <w:proofErr w:type="spellStart"/>
      <w:r>
        <w:rPr>
          <w:rFonts w:ascii="Arial Unicode MS" w:eastAsia="Arial Unicode MS" w:hAnsi="Arial Unicode MS" w:cs="Arial Unicode MS"/>
          <w:color w:val="1F1F1F"/>
          <w:sz w:val="24"/>
          <w:szCs w:val="24"/>
          <w:highlight w:val="white"/>
        </w:rPr>
        <w:t>약신강</w:t>
      </w:r>
      <w:proofErr w:type="spellEnd"/>
      <w:r>
        <w:rPr>
          <w:rFonts w:ascii="Arial Unicode MS" w:eastAsia="Arial Unicode MS" w:hAnsi="Arial Unicode MS" w:cs="Arial Unicode MS"/>
          <w:color w:val="1F1F1F"/>
          <w:sz w:val="24"/>
          <w:szCs w:val="24"/>
          <w:highlight w:val="white"/>
        </w:rPr>
        <w:t xml:space="preserve"> 리더'**의 지도이자, 세상을 이롭게 바꿀 **'{{</w:t>
      </w:r>
      <w:proofErr w:type="spellStart"/>
      <w:r>
        <w:rPr>
          <w:rFonts w:ascii="Arial Unicode MS" w:eastAsia="Arial Unicode MS" w:hAnsi="Arial Unicode MS" w:cs="Arial Unicode MS"/>
          <w:color w:val="1F1F1F"/>
          <w:sz w:val="24"/>
          <w:szCs w:val="24"/>
          <w:highlight w:val="white"/>
        </w:rPr>
        <w:t>Persona_Title</w:t>
      </w:r>
      <w:proofErr w:type="spellEnd"/>
      <w:r>
        <w:rPr>
          <w:rFonts w:ascii="Arial Unicode MS" w:eastAsia="Arial Unicode MS" w:hAnsi="Arial Unicode MS" w:cs="Arial Unicode MS"/>
          <w:color w:val="1F1F1F"/>
          <w:sz w:val="24"/>
          <w:szCs w:val="24"/>
          <w:highlight w:val="white"/>
        </w:rPr>
        <w:t>}}'**의 사주입니다.</w:t>
      </w:r>
    </w:p>
    <w:p w14:paraId="18B7CDFC"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t>아기는 험난하고 급변하는 세상 속에서도 자신을 소중히 지켜내고 스스로 빛을 발할 수 있는 **든든한 평생의 무기들({{원국에 존재하는 수호 길성 목록}})**을 양손 가득 잔뜩 쥐고 태어났습니다.</w:t>
      </w:r>
    </w:p>
    <w:p w14:paraId="5E660E24"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t>아이가 자라나며 때로는 지나친 고집을 부려 부모님을 힘들게 하거나, 남다른 예민함으로 감정의 그늘을 보일 수도 있습니다. 하지만 명리학의 렌즈로 바라볼 때, 그것은 결코 고쳐야 할 결함이 아닙니다. 아이의 영혼이 세상을 향해 튼튼하게 주체성의 뿌리를 내리고, **'{{</w:t>
      </w:r>
      <w:proofErr w:type="spellStart"/>
      <w:r>
        <w:rPr>
          <w:rFonts w:ascii="Arial Unicode MS" w:eastAsia="Arial Unicode MS" w:hAnsi="Arial Unicode MS" w:cs="Arial Unicode MS"/>
          <w:color w:val="1F1F1F"/>
          <w:sz w:val="24"/>
          <w:szCs w:val="24"/>
          <w:highlight w:val="white"/>
        </w:rPr>
        <w:t>Persona_Title</w:t>
      </w:r>
      <w:proofErr w:type="spellEnd"/>
      <w:r>
        <w:rPr>
          <w:rFonts w:ascii="Arial Unicode MS" w:eastAsia="Arial Unicode MS" w:hAnsi="Arial Unicode MS" w:cs="Arial Unicode MS"/>
          <w:color w:val="1F1F1F"/>
          <w:sz w:val="24"/>
          <w:szCs w:val="24"/>
          <w:highlight w:val="white"/>
        </w:rPr>
        <w:t xml:space="preserve">}}'**이라는 위대한 거목으로 성장해 나가는 가장 아름답고 비범한 </w:t>
      </w:r>
      <w:proofErr w:type="spellStart"/>
      <w:r>
        <w:rPr>
          <w:rFonts w:ascii="Arial Unicode MS" w:eastAsia="Arial Unicode MS" w:hAnsi="Arial Unicode MS" w:cs="Arial Unicode MS"/>
          <w:color w:val="1F1F1F"/>
          <w:sz w:val="24"/>
          <w:szCs w:val="24"/>
          <w:highlight w:val="white"/>
        </w:rPr>
        <w:t>성장통입니다</w:t>
      </w:r>
      <w:proofErr w:type="spellEnd"/>
      <w:r>
        <w:rPr>
          <w:rFonts w:ascii="Arial Unicode MS" w:eastAsia="Arial Unicode MS" w:hAnsi="Arial Unicode MS" w:cs="Arial Unicode MS"/>
          <w:color w:val="1F1F1F"/>
          <w:sz w:val="24"/>
          <w:szCs w:val="24"/>
          <w:highlight w:val="white"/>
        </w:rPr>
        <w:t>.</w:t>
      </w:r>
    </w:p>
    <w:p w14:paraId="0C3973DE" w14:textId="77777777" w:rsidR="00F44B9D" w:rsidRDefault="00000000">
      <w:pPr>
        <w:shd w:val="clear" w:color="auto" w:fill="FFFFFF"/>
        <w:rPr>
          <w:color w:val="1F1F1F"/>
          <w:sz w:val="24"/>
          <w:szCs w:val="24"/>
          <w:highlight w:val="white"/>
        </w:rPr>
      </w:pPr>
      <w:r>
        <w:rPr>
          <w:rFonts w:ascii="Arial Unicode MS" w:eastAsia="Arial Unicode MS" w:hAnsi="Arial Unicode MS" w:cs="Arial Unicode MS"/>
          <w:color w:val="1F1F1F"/>
          <w:sz w:val="24"/>
          <w:szCs w:val="24"/>
          <w:highlight w:val="white"/>
        </w:rPr>
        <w:t xml:space="preserve">아이의 타고난 고집을 억지로 꺾어 남들과 똑같은 모습으로 </w:t>
      </w:r>
      <w:proofErr w:type="spellStart"/>
      <w:r>
        <w:rPr>
          <w:rFonts w:ascii="Arial Unicode MS" w:eastAsia="Arial Unicode MS" w:hAnsi="Arial Unicode MS" w:cs="Arial Unicode MS"/>
          <w:color w:val="1F1F1F"/>
          <w:sz w:val="24"/>
          <w:szCs w:val="24"/>
          <w:highlight w:val="white"/>
        </w:rPr>
        <w:t>획일화하려</w:t>
      </w:r>
      <w:proofErr w:type="spellEnd"/>
      <w:r>
        <w:rPr>
          <w:rFonts w:ascii="Arial Unicode MS" w:eastAsia="Arial Unicode MS" w:hAnsi="Arial Unicode MS" w:cs="Arial Unicode MS"/>
          <w:color w:val="1F1F1F"/>
          <w:sz w:val="24"/>
          <w:szCs w:val="24"/>
          <w:highlight w:val="white"/>
        </w:rPr>
        <w:t xml:space="preserve"> 하기보다, 넓은 바다와 같이 따뜻한 포용력으로 아이의 남다른 재능을 먼저 알아봐 주시고 따뜻하게 안아 주십시오. 부모님은 아이가 평생 동안 흔들림 없이 인생 항로를 찾아갈 수 있도록 밤하늘을 조용히 비춰주는 세상에서 **'가장 따뜻하고 든든한 등대'**가 되어 주십시오."</w:t>
      </w:r>
    </w:p>
    <w:p w14:paraId="131EB7A2" w14:textId="77777777" w:rsidR="00F44B9D" w:rsidRDefault="00000000">
      <w:pPr>
        <w:numPr>
          <w:ilvl w:val="0"/>
          <w:numId w:val="48"/>
        </w:numPr>
        <w:shd w:val="clear" w:color="auto" w:fill="FFFFFF"/>
        <w:spacing w:before="240" w:after="240"/>
      </w:pPr>
      <w:r>
        <w:rPr>
          <w:rFonts w:ascii="Arial Unicode MS" w:eastAsia="Arial Unicode MS" w:hAnsi="Arial Unicode MS" w:cs="Arial Unicode MS"/>
          <w:color w:val="1F1F1F"/>
          <w:sz w:val="24"/>
          <w:szCs w:val="24"/>
        </w:rPr>
        <w:t>예시 (</w:t>
      </w:r>
      <w:proofErr w:type="spellStart"/>
      <w:r>
        <w:rPr>
          <w:rFonts w:ascii="Arial Unicode MS" w:eastAsia="Arial Unicode MS" w:hAnsi="Arial Unicode MS" w:cs="Arial Unicode MS"/>
          <w:color w:val="1F1F1F"/>
          <w:sz w:val="24"/>
          <w:szCs w:val="24"/>
        </w:rPr>
        <w:t>정관격</w:t>
      </w:r>
      <w:proofErr w:type="spellEnd"/>
      <w:r>
        <w:rPr>
          <w:rFonts w:ascii="Arial Unicode MS" w:eastAsia="Arial Unicode MS" w:hAnsi="Arial Unicode MS" w:cs="Arial Unicode MS"/>
          <w:color w:val="1F1F1F"/>
          <w:sz w:val="24"/>
          <w:szCs w:val="24"/>
        </w:rPr>
        <w:t xml:space="preserve"> </w:t>
      </w:r>
      <w:r>
        <w:rPr>
          <w:rFonts w:ascii="Courier New" w:eastAsia="Courier New" w:hAnsi="Courier New" w:cs="Courier New"/>
          <w:color w:val="1F1F1F"/>
          <w:sz w:val="24"/>
          <w:szCs w:val="24"/>
          <w:shd w:val="clear" w:color="auto" w:fill="F0F4F9"/>
        </w:rPr>
        <w:t>JEONG_GWAN</w:t>
      </w:r>
      <w:r>
        <w:rPr>
          <w:rFonts w:ascii="Arial Unicode MS" w:eastAsia="Arial Unicode MS" w:hAnsi="Arial Unicode MS" w:cs="Arial Unicode MS"/>
          <w:color w:val="1F1F1F"/>
          <w:sz w:val="24"/>
          <w:szCs w:val="24"/>
        </w:rPr>
        <w:t xml:space="preserve">이면서 </w:t>
      </w:r>
      <w:proofErr w:type="spellStart"/>
      <w:r>
        <w:rPr>
          <w:rFonts w:ascii="Arial Unicode MS" w:eastAsia="Arial Unicode MS" w:hAnsi="Arial Unicode MS" w:cs="Arial Unicode MS"/>
          <w:color w:val="1F1F1F"/>
          <w:sz w:val="24"/>
          <w:szCs w:val="24"/>
        </w:rPr>
        <w:t>천을귀인</w:t>
      </w:r>
      <w:proofErr w:type="spellEnd"/>
      <w:r>
        <w:rPr>
          <w:rFonts w:ascii="Arial Unicode MS" w:eastAsia="Arial Unicode MS" w:hAnsi="Arial Unicode MS" w:cs="Arial Unicode MS"/>
          <w:color w:val="1F1F1F"/>
          <w:sz w:val="24"/>
          <w:szCs w:val="24"/>
        </w:rPr>
        <w:t xml:space="preserve">, </w:t>
      </w:r>
      <w:proofErr w:type="spellStart"/>
      <w:r>
        <w:rPr>
          <w:rFonts w:ascii="Arial Unicode MS" w:eastAsia="Arial Unicode MS" w:hAnsi="Arial Unicode MS" w:cs="Arial Unicode MS"/>
          <w:color w:val="1F1F1F"/>
          <w:sz w:val="24"/>
          <w:szCs w:val="24"/>
        </w:rPr>
        <w:t>문창귀인이</w:t>
      </w:r>
      <w:proofErr w:type="spellEnd"/>
      <w:r>
        <w:rPr>
          <w:rFonts w:ascii="Arial Unicode MS" w:eastAsia="Arial Unicode MS" w:hAnsi="Arial Unicode MS" w:cs="Arial Unicode MS"/>
          <w:color w:val="1F1F1F"/>
          <w:sz w:val="24"/>
          <w:szCs w:val="24"/>
        </w:rPr>
        <w:t xml:space="preserve"> 장착된 아기인 경우):</w:t>
      </w:r>
      <w:r>
        <w:rPr>
          <w:rFonts w:ascii="Arial Unicode MS" w:eastAsia="Arial Unicode MS" w:hAnsi="Arial Unicode MS" w:cs="Arial Unicode MS"/>
          <w:color w:val="1F1F1F"/>
          <w:sz w:val="24"/>
          <w:szCs w:val="24"/>
        </w:rPr>
        <w:br/>
        <w:t xml:space="preserve">"사랑하는 부모님, 오늘 아기에게 축복처럼 선물해 주신 이 생년월일시는 **'스스로 자신의 운명을 개척하고 당당하게 우뚝 서는 </w:t>
      </w:r>
      <w:proofErr w:type="spellStart"/>
      <w:r>
        <w:rPr>
          <w:rFonts w:ascii="Arial Unicode MS" w:eastAsia="Arial Unicode MS" w:hAnsi="Arial Unicode MS" w:cs="Arial Unicode MS"/>
          <w:color w:val="1F1F1F"/>
          <w:sz w:val="24"/>
          <w:szCs w:val="24"/>
        </w:rPr>
        <w:t>약신강</w:t>
      </w:r>
      <w:proofErr w:type="spellEnd"/>
      <w:r>
        <w:rPr>
          <w:rFonts w:ascii="Arial Unicode MS" w:eastAsia="Arial Unicode MS" w:hAnsi="Arial Unicode MS" w:cs="Arial Unicode MS"/>
          <w:color w:val="1F1F1F"/>
          <w:sz w:val="24"/>
          <w:szCs w:val="24"/>
        </w:rPr>
        <w:t xml:space="preserve"> 리더'**의 지도이자, 세상을 이롭게 바꿀 **'바른 사회를 이끄는 클래식 리더'**의 사주입니다.</w:t>
      </w:r>
      <w:r>
        <w:rPr>
          <w:rFonts w:ascii="Arial Unicode MS" w:eastAsia="Arial Unicode MS" w:hAnsi="Arial Unicode MS" w:cs="Arial Unicode MS"/>
          <w:color w:val="1F1F1F"/>
          <w:sz w:val="24"/>
          <w:szCs w:val="24"/>
        </w:rPr>
        <w:br/>
        <w:t xml:space="preserve">아기는 험난하고 급변하는 세상 속에서도 자신을 소중히 지켜내고 스스로 빛을 발할 수 있는 **든든한 평생의 무기들(인생의 구원투수인 </w:t>
      </w:r>
      <w:proofErr w:type="spellStart"/>
      <w:r>
        <w:rPr>
          <w:rFonts w:ascii="Arial Unicode MS" w:eastAsia="Arial Unicode MS" w:hAnsi="Arial Unicode MS" w:cs="Arial Unicode MS"/>
          <w:color w:val="1F1F1F"/>
          <w:sz w:val="24"/>
          <w:szCs w:val="24"/>
        </w:rPr>
        <w:t>천을귀인</w:t>
      </w:r>
      <w:proofErr w:type="spellEnd"/>
      <w:r>
        <w:rPr>
          <w:rFonts w:ascii="Arial Unicode MS" w:eastAsia="Arial Unicode MS" w:hAnsi="Arial Unicode MS" w:cs="Arial Unicode MS"/>
          <w:color w:val="1F1F1F"/>
          <w:sz w:val="24"/>
          <w:szCs w:val="24"/>
        </w:rPr>
        <w:t xml:space="preserve">, 지혜의 수호신인 </w:t>
      </w:r>
      <w:proofErr w:type="spellStart"/>
      <w:r>
        <w:rPr>
          <w:rFonts w:ascii="Arial Unicode MS" w:eastAsia="Arial Unicode MS" w:hAnsi="Arial Unicode MS" w:cs="Arial Unicode MS"/>
          <w:color w:val="1F1F1F"/>
          <w:sz w:val="24"/>
          <w:szCs w:val="24"/>
        </w:rPr>
        <w:t>문창귀인</w:t>
      </w:r>
      <w:proofErr w:type="spellEnd"/>
      <w:r>
        <w:rPr>
          <w:rFonts w:ascii="Arial Unicode MS" w:eastAsia="Arial Unicode MS" w:hAnsi="Arial Unicode MS" w:cs="Arial Unicode MS"/>
          <w:color w:val="1F1F1F"/>
          <w:sz w:val="24"/>
          <w:szCs w:val="24"/>
        </w:rPr>
        <w:t>)**을 양손 가득 잔뜩 쥐고 태어났습니다.</w:t>
      </w:r>
      <w:r>
        <w:rPr>
          <w:rFonts w:ascii="Arial Unicode MS" w:eastAsia="Arial Unicode MS" w:hAnsi="Arial Unicode MS" w:cs="Arial Unicode MS"/>
          <w:color w:val="1F1F1F"/>
          <w:sz w:val="24"/>
          <w:szCs w:val="24"/>
        </w:rPr>
        <w:br/>
        <w:t xml:space="preserve">아이가 자라나며 때로는 지나친 고집을 부려 부모님을 힘들게 하거나, 남다른 예민함으로 감정의 그늘을 보일 수도 있습니다. 하지만 명리학의 렌즈로 바라볼 때, 그것은 결코 고쳐야 할 결함이 아닙니다. 아이의 영혼이 세상을 향해 튼튼하게 주체성의 뿌리를 내리고, **'바른 사회를 이끄는 클래식 리더'**라는 위대한 거목으로 성장해 나가는 가장 아름답고 비범한 </w:t>
      </w:r>
      <w:proofErr w:type="spellStart"/>
      <w:r>
        <w:rPr>
          <w:rFonts w:ascii="Arial Unicode MS" w:eastAsia="Arial Unicode MS" w:hAnsi="Arial Unicode MS" w:cs="Arial Unicode MS"/>
          <w:color w:val="1F1F1F"/>
          <w:sz w:val="24"/>
          <w:szCs w:val="24"/>
        </w:rPr>
        <w:t>성장통입니다</w:t>
      </w:r>
      <w:proofErr w:type="spellEnd"/>
      <w:r>
        <w:rPr>
          <w:rFonts w:ascii="Arial Unicode MS" w:eastAsia="Arial Unicode MS" w:hAnsi="Arial Unicode MS" w:cs="Arial Unicode MS"/>
          <w:color w:val="1F1F1F"/>
          <w:sz w:val="24"/>
          <w:szCs w:val="24"/>
        </w:rPr>
        <w:t>.</w:t>
      </w:r>
      <w:r>
        <w:rPr>
          <w:rFonts w:ascii="Arial Unicode MS" w:eastAsia="Arial Unicode MS" w:hAnsi="Arial Unicode MS" w:cs="Arial Unicode MS"/>
          <w:color w:val="1F1F1F"/>
          <w:sz w:val="24"/>
          <w:szCs w:val="24"/>
        </w:rPr>
        <w:br/>
        <w:t xml:space="preserve">아이의 타고난 고집을 억눌러 남들과 똑같은 모습으로 </w:t>
      </w:r>
      <w:proofErr w:type="spellStart"/>
      <w:r>
        <w:rPr>
          <w:rFonts w:ascii="Arial Unicode MS" w:eastAsia="Arial Unicode MS" w:hAnsi="Arial Unicode MS" w:cs="Arial Unicode MS"/>
          <w:color w:val="1F1F1F"/>
          <w:sz w:val="24"/>
          <w:szCs w:val="24"/>
        </w:rPr>
        <w:t>획일화하려</w:t>
      </w:r>
      <w:proofErr w:type="spellEnd"/>
      <w:r>
        <w:rPr>
          <w:rFonts w:ascii="Arial Unicode MS" w:eastAsia="Arial Unicode MS" w:hAnsi="Arial Unicode MS" w:cs="Arial Unicode MS"/>
          <w:color w:val="1F1F1F"/>
          <w:sz w:val="24"/>
          <w:szCs w:val="24"/>
        </w:rPr>
        <w:t xml:space="preserve"> 하기보다, 넓은 바다와 같이 따뜻한 포용력으로 아이의 남다른 재능을 먼저 알아봐 주시고 따뜻하게 안아 주십시오. 부모님은 아이가 평생 동안 흔들림 없이 인생 항로를 찾아갈 수 있도록 밤하늘을 조용히 비춰주는 세상에서 **'가장 따뜻하고 든든한 등대'**가 되어 주십시오."</w:t>
      </w:r>
    </w:p>
    <w:p w14:paraId="1C778D3B" w14:textId="77777777" w:rsidR="00F44B9D" w:rsidRDefault="00000000">
      <w:pPr>
        <w:spacing w:before="360" w:after="480"/>
        <w:rPr>
          <w:color w:val="1F1F1F"/>
          <w:sz w:val="24"/>
          <w:szCs w:val="24"/>
        </w:rPr>
      </w:pPr>
      <w:r>
        <w:br w:type="page"/>
      </w:r>
    </w:p>
    <w:p w14:paraId="3171DFEF" w14:textId="77777777" w:rsidR="00F44B9D" w:rsidRDefault="00000000">
      <w:pPr>
        <w:spacing w:before="360" w:after="480"/>
        <w:rPr>
          <w:color w:val="1F1F1F"/>
          <w:sz w:val="24"/>
          <w:szCs w:val="24"/>
        </w:rPr>
      </w:pPr>
      <w:proofErr w:type="spellStart"/>
      <w:r>
        <w:rPr>
          <w:rFonts w:ascii="Arial Unicode MS" w:eastAsia="Arial Unicode MS" w:hAnsi="Arial Unicode MS" w:cs="Arial Unicode MS"/>
          <w:color w:val="1F1F1F"/>
          <w:sz w:val="24"/>
          <w:szCs w:val="24"/>
        </w:rPr>
        <w:lastRenderedPageBreak/>
        <w:t>Appendix</w:t>
      </w:r>
      <w:proofErr w:type="spellEnd"/>
      <w:r>
        <w:rPr>
          <w:rFonts w:ascii="Arial Unicode MS" w:eastAsia="Arial Unicode MS" w:hAnsi="Arial Unicode MS" w:cs="Arial Unicode MS"/>
          <w:color w:val="1F1F1F"/>
          <w:sz w:val="24"/>
          <w:szCs w:val="24"/>
        </w:rPr>
        <w:t xml:space="preserve"> 1. "상세 분석 보고서" 구성 아이디어</w:t>
      </w:r>
    </w:p>
    <w:p w14:paraId="78A8A2F2" w14:textId="77777777" w:rsidR="00F44B9D" w:rsidRDefault="00000000">
      <w:pPr>
        <w:numPr>
          <w:ilvl w:val="0"/>
          <w:numId w:val="26"/>
        </w:numPr>
        <w:shd w:val="clear" w:color="auto" w:fill="FFFFFF"/>
        <w:spacing w:before="120"/>
        <w:rPr>
          <w:color w:val="1F1F1F"/>
          <w:sz w:val="24"/>
          <w:szCs w:val="24"/>
        </w:rPr>
      </w:pPr>
      <w:r>
        <w:rPr>
          <w:rFonts w:ascii="Arial Unicode MS" w:eastAsia="Arial Unicode MS" w:hAnsi="Arial Unicode MS" w:cs="Arial Unicode MS"/>
          <w:color w:val="1F1F1F"/>
          <w:sz w:val="24"/>
          <w:szCs w:val="24"/>
        </w:rPr>
        <w:t>사주팔자 전체적 분석 (나의 타고난 그릇과 운명)</w:t>
      </w:r>
    </w:p>
    <w:p w14:paraId="788016EC" w14:textId="77777777" w:rsidR="00F44B9D" w:rsidRDefault="00000000">
      <w:pPr>
        <w:numPr>
          <w:ilvl w:val="0"/>
          <w:numId w:val="26"/>
        </w:numPr>
        <w:shd w:val="clear" w:color="auto" w:fill="FFFFFF"/>
        <w:rPr>
          <w:color w:val="1F1F1F"/>
          <w:sz w:val="24"/>
          <w:szCs w:val="24"/>
        </w:rPr>
      </w:pPr>
      <w:r>
        <w:rPr>
          <w:rFonts w:ascii="Arial Unicode MS" w:eastAsia="Arial Unicode MS" w:hAnsi="Arial Unicode MS" w:cs="Arial Unicode MS"/>
          <w:color w:val="1F1F1F"/>
          <w:sz w:val="24"/>
          <w:szCs w:val="24"/>
        </w:rPr>
        <w:t>음양오행 (나의 기질과 장단점 파악)</w:t>
      </w:r>
    </w:p>
    <w:p w14:paraId="64FC430F" w14:textId="77777777" w:rsidR="00F44B9D" w:rsidRDefault="00000000">
      <w:pPr>
        <w:numPr>
          <w:ilvl w:val="0"/>
          <w:numId w:val="26"/>
        </w:numPr>
        <w:shd w:val="clear" w:color="auto" w:fill="FFFFFF"/>
        <w:rPr>
          <w:color w:val="1F1F1F"/>
          <w:sz w:val="24"/>
          <w:szCs w:val="24"/>
        </w:rPr>
      </w:pPr>
      <w:proofErr w:type="spellStart"/>
      <w:r>
        <w:rPr>
          <w:rFonts w:ascii="Arial Unicode MS" w:eastAsia="Arial Unicode MS" w:hAnsi="Arial Unicode MS" w:cs="Arial Unicode MS"/>
          <w:color w:val="1F1F1F"/>
          <w:sz w:val="24"/>
          <w:szCs w:val="24"/>
        </w:rPr>
        <w:t>십행</w:t>
      </w:r>
      <w:proofErr w:type="spellEnd"/>
      <w:r>
        <w:rPr>
          <w:rFonts w:ascii="Arial Unicode MS" w:eastAsia="Arial Unicode MS" w:hAnsi="Arial Unicode MS" w:cs="Arial Unicode MS"/>
          <w:color w:val="1F1F1F"/>
          <w:sz w:val="24"/>
          <w:szCs w:val="24"/>
        </w:rPr>
        <w:t xml:space="preserve"> (초년부터 말년까지의 인생 큰 흐름)</w:t>
      </w:r>
    </w:p>
    <w:p w14:paraId="3CA582DF" w14:textId="77777777" w:rsidR="00F44B9D" w:rsidRDefault="00000000">
      <w:pPr>
        <w:numPr>
          <w:ilvl w:val="0"/>
          <w:numId w:val="26"/>
        </w:numPr>
        <w:shd w:val="clear" w:color="auto" w:fill="FFFFFF"/>
        <w:rPr>
          <w:color w:val="1F1F1F"/>
          <w:sz w:val="24"/>
          <w:szCs w:val="24"/>
        </w:rPr>
      </w:pPr>
      <w:proofErr w:type="spellStart"/>
      <w:r>
        <w:rPr>
          <w:rFonts w:ascii="Arial Unicode MS" w:eastAsia="Arial Unicode MS" w:hAnsi="Arial Unicode MS" w:cs="Arial Unicode MS"/>
          <w:color w:val="1F1F1F"/>
          <w:sz w:val="24"/>
          <w:szCs w:val="24"/>
        </w:rPr>
        <w:t>십이운성</w:t>
      </w:r>
      <w:proofErr w:type="spellEnd"/>
      <w:r>
        <w:rPr>
          <w:rFonts w:ascii="Arial Unicode MS" w:eastAsia="Arial Unicode MS" w:hAnsi="Arial Unicode MS" w:cs="Arial Unicode MS"/>
          <w:color w:val="1F1F1F"/>
          <w:sz w:val="24"/>
          <w:szCs w:val="24"/>
        </w:rPr>
        <w:t xml:space="preserve"> (인생의 주요 전환점과 타이밍 확인)</w:t>
      </w:r>
    </w:p>
    <w:p w14:paraId="349A787C" w14:textId="77777777" w:rsidR="00F44B9D" w:rsidRDefault="00000000">
      <w:pPr>
        <w:numPr>
          <w:ilvl w:val="0"/>
          <w:numId w:val="26"/>
        </w:numPr>
        <w:shd w:val="clear" w:color="auto" w:fill="FFFFFF"/>
        <w:rPr>
          <w:color w:val="1F1F1F"/>
          <w:sz w:val="24"/>
          <w:szCs w:val="24"/>
        </w:rPr>
      </w:pPr>
      <w:r>
        <w:rPr>
          <w:rFonts w:ascii="Arial Unicode MS" w:eastAsia="Arial Unicode MS" w:hAnsi="Arial Unicode MS" w:cs="Arial Unicode MS"/>
          <w:color w:val="1F1F1F"/>
          <w:sz w:val="24"/>
          <w:szCs w:val="24"/>
        </w:rPr>
        <w:t>살과 귀인 (나를 돕는 귀인과 조심해야 할 장애물/살)</w:t>
      </w:r>
    </w:p>
    <w:p w14:paraId="250CEDDD" w14:textId="77777777" w:rsidR="00F44B9D" w:rsidRDefault="00000000">
      <w:pPr>
        <w:numPr>
          <w:ilvl w:val="0"/>
          <w:numId w:val="26"/>
        </w:numPr>
        <w:shd w:val="clear" w:color="auto" w:fill="FFFFFF"/>
        <w:rPr>
          <w:color w:val="1F1F1F"/>
          <w:sz w:val="24"/>
          <w:szCs w:val="24"/>
        </w:rPr>
      </w:pPr>
      <w:r>
        <w:rPr>
          <w:rFonts w:ascii="Arial Unicode MS" w:eastAsia="Arial Unicode MS" w:hAnsi="Arial Unicode MS" w:cs="Arial Unicode MS"/>
          <w:color w:val="1F1F1F"/>
          <w:sz w:val="24"/>
          <w:szCs w:val="24"/>
        </w:rPr>
        <w:t xml:space="preserve">연애 및 </w:t>
      </w:r>
      <w:proofErr w:type="spellStart"/>
      <w:r>
        <w:rPr>
          <w:rFonts w:ascii="Arial Unicode MS" w:eastAsia="Arial Unicode MS" w:hAnsi="Arial Unicode MS" w:cs="Arial Unicode MS"/>
          <w:color w:val="1F1F1F"/>
          <w:sz w:val="24"/>
          <w:szCs w:val="24"/>
        </w:rPr>
        <w:t>결혼운</w:t>
      </w:r>
      <w:proofErr w:type="spellEnd"/>
      <w:r>
        <w:rPr>
          <w:rFonts w:ascii="Arial Unicode MS" w:eastAsia="Arial Unicode MS" w:hAnsi="Arial Unicode MS" w:cs="Arial Unicode MS"/>
          <w:color w:val="1F1F1F"/>
          <w:sz w:val="24"/>
          <w:szCs w:val="24"/>
        </w:rPr>
        <w:t xml:space="preserve"> (인연 풀이)</w:t>
      </w:r>
    </w:p>
    <w:p w14:paraId="7C0DEF54" w14:textId="77777777" w:rsidR="00F44B9D" w:rsidRDefault="00000000">
      <w:pPr>
        <w:numPr>
          <w:ilvl w:val="0"/>
          <w:numId w:val="26"/>
        </w:numPr>
        <w:shd w:val="clear" w:color="auto" w:fill="FFFFFF"/>
        <w:rPr>
          <w:color w:val="1F1F1F"/>
          <w:sz w:val="24"/>
          <w:szCs w:val="24"/>
        </w:rPr>
      </w:pPr>
      <w:proofErr w:type="spellStart"/>
      <w:r>
        <w:rPr>
          <w:rFonts w:ascii="Arial Unicode MS" w:eastAsia="Arial Unicode MS" w:hAnsi="Arial Unicode MS" w:cs="Arial Unicode MS"/>
          <w:color w:val="1F1F1F"/>
          <w:sz w:val="24"/>
          <w:szCs w:val="24"/>
        </w:rPr>
        <w:t>재물운</w:t>
      </w:r>
      <w:proofErr w:type="spellEnd"/>
      <w:r>
        <w:rPr>
          <w:rFonts w:ascii="Arial Unicode MS" w:eastAsia="Arial Unicode MS" w:hAnsi="Arial Unicode MS" w:cs="Arial Unicode MS"/>
          <w:color w:val="1F1F1F"/>
          <w:sz w:val="24"/>
          <w:szCs w:val="24"/>
        </w:rPr>
        <w:t xml:space="preserve"> (돈 관리 방법과 평생의 재물 흐름)</w:t>
      </w:r>
    </w:p>
    <w:p w14:paraId="3DA364A0" w14:textId="77777777" w:rsidR="00F44B9D" w:rsidRDefault="00000000">
      <w:pPr>
        <w:numPr>
          <w:ilvl w:val="0"/>
          <w:numId w:val="26"/>
        </w:numPr>
        <w:shd w:val="clear" w:color="auto" w:fill="FFFFFF"/>
        <w:rPr>
          <w:color w:val="1F1F1F"/>
          <w:sz w:val="24"/>
          <w:szCs w:val="24"/>
        </w:rPr>
      </w:pPr>
      <w:proofErr w:type="spellStart"/>
      <w:r>
        <w:rPr>
          <w:rFonts w:ascii="Arial Unicode MS" w:eastAsia="Arial Unicode MS" w:hAnsi="Arial Unicode MS" w:cs="Arial Unicode MS"/>
          <w:color w:val="1F1F1F"/>
          <w:sz w:val="24"/>
          <w:szCs w:val="24"/>
        </w:rPr>
        <w:t>직업운</w:t>
      </w:r>
      <w:proofErr w:type="spellEnd"/>
      <w:r>
        <w:rPr>
          <w:rFonts w:ascii="Arial Unicode MS" w:eastAsia="Arial Unicode MS" w:hAnsi="Arial Unicode MS" w:cs="Arial Unicode MS"/>
          <w:color w:val="1F1F1F"/>
          <w:sz w:val="24"/>
          <w:szCs w:val="24"/>
        </w:rPr>
        <w:t xml:space="preserve"> (적성과 맞는 직업 방향, </w:t>
      </w:r>
      <w:proofErr w:type="spellStart"/>
      <w:r>
        <w:rPr>
          <w:rFonts w:ascii="Arial Unicode MS" w:eastAsia="Arial Unicode MS" w:hAnsi="Arial Unicode MS" w:cs="Arial Unicode MS"/>
          <w:color w:val="1F1F1F"/>
          <w:sz w:val="24"/>
          <w:szCs w:val="24"/>
        </w:rPr>
        <w:t>사업운</w:t>
      </w:r>
      <w:proofErr w:type="spellEnd"/>
      <w:r>
        <w:rPr>
          <w:rFonts w:ascii="Arial Unicode MS" w:eastAsia="Arial Unicode MS" w:hAnsi="Arial Unicode MS" w:cs="Arial Unicode MS"/>
          <w:color w:val="1F1F1F"/>
          <w:sz w:val="24"/>
          <w:szCs w:val="24"/>
        </w:rPr>
        <w:t>)</w:t>
      </w:r>
    </w:p>
    <w:p w14:paraId="40581263" w14:textId="77777777" w:rsidR="00F44B9D" w:rsidRDefault="00000000">
      <w:pPr>
        <w:numPr>
          <w:ilvl w:val="0"/>
          <w:numId w:val="26"/>
        </w:numPr>
        <w:shd w:val="clear" w:color="auto" w:fill="FFFFFF"/>
        <w:rPr>
          <w:color w:val="1F1F1F"/>
          <w:sz w:val="24"/>
          <w:szCs w:val="24"/>
        </w:rPr>
      </w:pPr>
      <w:proofErr w:type="spellStart"/>
      <w:r>
        <w:rPr>
          <w:rFonts w:ascii="Arial Unicode MS" w:eastAsia="Arial Unicode MS" w:hAnsi="Arial Unicode MS" w:cs="Arial Unicode MS"/>
          <w:color w:val="1F1F1F"/>
          <w:sz w:val="24"/>
          <w:szCs w:val="24"/>
        </w:rPr>
        <w:t>건강운</w:t>
      </w:r>
      <w:proofErr w:type="spellEnd"/>
      <w:r>
        <w:rPr>
          <w:rFonts w:ascii="Arial Unicode MS" w:eastAsia="Arial Unicode MS" w:hAnsi="Arial Unicode MS" w:cs="Arial Unicode MS"/>
          <w:color w:val="1F1F1F"/>
          <w:sz w:val="24"/>
          <w:szCs w:val="24"/>
        </w:rPr>
        <w:t xml:space="preserve"> (유의할 점과 건강 관리법)</w:t>
      </w:r>
    </w:p>
    <w:p w14:paraId="0DC625A7" w14:textId="77777777" w:rsidR="00F44B9D" w:rsidRDefault="00000000">
      <w:pPr>
        <w:numPr>
          <w:ilvl w:val="0"/>
          <w:numId w:val="26"/>
        </w:numPr>
        <w:shd w:val="clear" w:color="auto" w:fill="FFFFFF"/>
        <w:rPr>
          <w:color w:val="1F1F1F"/>
          <w:sz w:val="24"/>
          <w:szCs w:val="24"/>
        </w:rPr>
      </w:pPr>
      <w:proofErr w:type="spellStart"/>
      <w:r>
        <w:rPr>
          <w:rFonts w:ascii="Arial Unicode MS" w:eastAsia="Arial Unicode MS" w:hAnsi="Arial Unicode MS" w:cs="Arial Unicode MS"/>
          <w:color w:val="1F1F1F"/>
          <w:sz w:val="24"/>
          <w:szCs w:val="24"/>
        </w:rPr>
        <w:t>대운수</w:t>
      </w:r>
      <w:proofErr w:type="spellEnd"/>
      <w:r>
        <w:rPr>
          <w:rFonts w:ascii="Arial Unicode MS" w:eastAsia="Arial Unicode MS" w:hAnsi="Arial Unicode MS" w:cs="Arial Unicode MS"/>
          <w:color w:val="1F1F1F"/>
          <w:sz w:val="24"/>
          <w:szCs w:val="24"/>
        </w:rPr>
        <w:t xml:space="preserve"> (10년 단위의 평생 </w:t>
      </w:r>
      <w:proofErr w:type="spellStart"/>
      <w:r>
        <w:rPr>
          <w:rFonts w:ascii="Arial Unicode MS" w:eastAsia="Arial Unicode MS" w:hAnsi="Arial Unicode MS" w:cs="Arial Unicode MS"/>
          <w:color w:val="1F1F1F"/>
          <w:sz w:val="24"/>
          <w:szCs w:val="24"/>
        </w:rPr>
        <w:t>총운</w:t>
      </w:r>
      <w:proofErr w:type="spellEnd"/>
      <w:r>
        <w:rPr>
          <w:rFonts w:ascii="Arial Unicode MS" w:eastAsia="Arial Unicode MS" w:hAnsi="Arial Unicode MS" w:cs="Arial Unicode MS"/>
          <w:color w:val="1F1F1F"/>
          <w:sz w:val="24"/>
          <w:szCs w:val="24"/>
        </w:rPr>
        <w:t xml:space="preserve"> 흐름)</w:t>
      </w:r>
    </w:p>
    <w:p w14:paraId="059F284D" w14:textId="77777777" w:rsidR="00F44B9D" w:rsidRDefault="00000000">
      <w:pPr>
        <w:numPr>
          <w:ilvl w:val="0"/>
          <w:numId w:val="26"/>
        </w:numPr>
        <w:shd w:val="clear" w:color="auto" w:fill="FFFFFF"/>
        <w:rPr>
          <w:color w:val="1F1F1F"/>
          <w:sz w:val="24"/>
          <w:szCs w:val="24"/>
        </w:rPr>
      </w:pPr>
      <w:r>
        <w:rPr>
          <w:rFonts w:ascii="Arial Unicode MS" w:eastAsia="Arial Unicode MS" w:hAnsi="Arial Unicode MS" w:cs="Arial Unicode MS"/>
          <w:color w:val="1F1F1F"/>
          <w:sz w:val="24"/>
          <w:szCs w:val="24"/>
        </w:rPr>
        <w:t xml:space="preserve">전체 요약(사주 상담가의 </w:t>
      </w:r>
      <w:proofErr w:type="spellStart"/>
      <w:r>
        <w:rPr>
          <w:rFonts w:ascii="Arial Unicode MS" w:eastAsia="Arial Unicode MS" w:hAnsi="Arial Unicode MS" w:cs="Arial Unicode MS"/>
          <w:color w:val="1F1F1F"/>
          <w:sz w:val="24"/>
          <w:szCs w:val="24"/>
        </w:rPr>
        <w:t>진심어린</w:t>
      </w:r>
      <w:proofErr w:type="spellEnd"/>
      <w:r>
        <w:rPr>
          <w:rFonts w:ascii="Arial Unicode MS" w:eastAsia="Arial Unicode MS" w:hAnsi="Arial Unicode MS" w:cs="Arial Unicode MS"/>
          <w:color w:val="1F1F1F"/>
          <w:sz w:val="24"/>
          <w:szCs w:val="24"/>
        </w:rPr>
        <w:t xml:space="preserve"> 조언)</w:t>
      </w:r>
    </w:p>
    <w:p w14:paraId="45D9C107" w14:textId="77777777" w:rsidR="00F44B9D" w:rsidRDefault="00F44B9D">
      <w:pPr>
        <w:shd w:val="clear" w:color="auto" w:fill="FFFFFF"/>
        <w:spacing w:before="120"/>
        <w:rPr>
          <w:color w:val="1F1F1F"/>
          <w:sz w:val="24"/>
          <w:szCs w:val="24"/>
        </w:rPr>
      </w:pPr>
    </w:p>
    <w:p w14:paraId="4DCF0614" w14:textId="77777777" w:rsidR="00F44B9D" w:rsidRDefault="00000000">
      <w:pPr>
        <w:shd w:val="clear" w:color="auto" w:fill="FFFFFF"/>
        <w:spacing w:before="120"/>
        <w:rPr>
          <w:color w:val="1F1F1F"/>
          <w:sz w:val="24"/>
          <w:szCs w:val="24"/>
        </w:rPr>
      </w:pPr>
      <w:r>
        <w:br w:type="page"/>
      </w:r>
    </w:p>
    <w:p w14:paraId="1A29139F" w14:textId="77777777" w:rsidR="00F44B9D" w:rsidRDefault="00000000">
      <w:pPr>
        <w:rPr>
          <w:color w:val="1F1F1F"/>
          <w:sz w:val="24"/>
          <w:szCs w:val="24"/>
        </w:rPr>
      </w:pPr>
      <w:proofErr w:type="spellStart"/>
      <w:r>
        <w:rPr>
          <w:rFonts w:ascii="Arial Unicode MS" w:eastAsia="Arial Unicode MS" w:hAnsi="Arial Unicode MS" w:cs="Arial Unicode MS"/>
          <w:color w:val="1F1F1F"/>
          <w:sz w:val="24"/>
          <w:szCs w:val="24"/>
        </w:rPr>
        <w:lastRenderedPageBreak/>
        <w:t>Appendix</w:t>
      </w:r>
      <w:proofErr w:type="spellEnd"/>
      <w:r>
        <w:rPr>
          <w:rFonts w:ascii="Arial Unicode MS" w:eastAsia="Arial Unicode MS" w:hAnsi="Arial Unicode MS" w:cs="Arial Unicode MS"/>
          <w:color w:val="1F1F1F"/>
          <w:sz w:val="24"/>
          <w:szCs w:val="24"/>
        </w:rPr>
        <w:t xml:space="preserve"> 2.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간명 - 격이 다른 사주 해설을 위한 </w:t>
      </w:r>
      <w:proofErr w:type="spellStart"/>
      <w:r>
        <w:rPr>
          <w:rFonts w:ascii="Arial Unicode MS" w:eastAsia="Arial Unicode MS" w:hAnsi="Arial Unicode MS" w:cs="Arial Unicode MS"/>
          <w:color w:val="1F1F1F"/>
          <w:sz w:val="24"/>
          <w:szCs w:val="24"/>
        </w:rPr>
        <w:t>격국</w:t>
      </w:r>
      <w:proofErr w:type="spellEnd"/>
      <w:r>
        <w:rPr>
          <w:rFonts w:ascii="Arial Unicode MS" w:eastAsia="Arial Unicode MS" w:hAnsi="Arial Unicode MS" w:cs="Arial Unicode MS"/>
          <w:color w:val="1F1F1F"/>
          <w:sz w:val="24"/>
          <w:szCs w:val="24"/>
        </w:rPr>
        <w:t xml:space="preserve"> 판단을 14장으로 추가하기</w:t>
      </w:r>
    </w:p>
    <w:p w14:paraId="34E272E2" w14:textId="77777777" w:rsidR="00F44B9D" w:rsidRDefault="00F44B9D">
      <w:pPr>
        <w:rPr>
          <w:color w:val="1F1F1F"/>
          <w:sz w:val="24"/>
          <w:szCs w:val="24"/>
        </w:rPr>
      </w:pPr>
    </w:p>
    <w:p w14:paraId="6E5E23D0" w14:textId="77777777" w:rsidR="00F44B9D" w:rsidRDefault="00F44B9D">
      <w:pPr>
        <w:rPr>
          <w:color w:val="1F1F1F"/>
          <w:sz w:val="24"/>
          <w:szCs w:val="24"/>
        </w:rPr>
      </w:pPr>
    </w:p>
    <w:tbl>
      <w:tblPr>
        <w:tblStyle w:val="a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44B9D" w14:paraId="4CD81848" w14:textId="77777777">
        <w:tc>
          <w:tcPr>
            <w:tcW w:w="9029" w:type="dxa"/>
            <w:shd w:val="clear" w:color="auto" w:fill="auto"/>
            <w:tcMar>
              <w:top w:w="100" w:type="dxa"/>
              <w:left w:w="100" w:type="dxa"/>
              <w:bottom w:w="100" w:type="dxa"/>
              <w:right w:w="100" w:type="dxa"/>
            </w:tcMar>
          </w:tcPr>
          <w:p w14:paraId="2C90C8FE" w14:textId="77777777" w:rsidR="00F44B9D" w:rsidRDefault="00000000">
            <w:pPr>
              <w:widowControl w:val="0"/>
              <w:shd w:val="clear" w:color="auto" w:fill="FFFFFF"/>
              <w:spacing w:line="240" w:lineRule="auto"/>
              <w:rPr>
                <w:color w:val="1F1F1F"/>
                <w:sz w:val="20"/>
                <w:szCs w:val="20"/>
              </w:rPr>
            </w:pPr>
            <w:r>
              <w:rPr>
                <w:rFonts w:ascii="Arial Unicode MS" w:eastAsia="Arial Unicode MS" w:hAnsi="Arial Unicode MS" w:cs="Arial Unicode MS"/>
                <w:color w:val="1F1F1F"/>
                <w:sz w:val="20"/>
                <w:szCs w:val="20"/>
              </w:rPr>
              <w:t xml:space="preserve">출산 택일 앱 서비스 기획 전문가로서, 사주 원국의 </w:t>
            </w:r>
            <w:proofErr w:type="spellStart"/>
            <w:r>
              <w:rPr>
                <w:rFonts w:ascii="Arial Unicode MS" w:eastAsia="Arial Unicode MS" w:hAnsi="Arial Unicode MS" w:cs="Arial Unicode MS"/>
                <w:color w:val="1F1F1F"/>
                <w:sz w:val="20"/>
                <w:szCs w:val="20"/>
              </w:rPr>
              <w:t>격국</w:t>
            </w:r>
            <w:proofErr w:type="spellEnd"/>
            <w:r>
              <w:rPr>
                <w:rFonts w:ascii="Arial Unicode MS" w:eastAsia="Arial Unicode MS" w:hAnsi="Arial Unicode MS" w:cs="Arial Unicode MS"/>
                <w:color w:val="1F1F1F"/>
                <w:sz w:val="20"/>
                <w:szCs w:val="20"/>
              </w:rPr>
              <w:t>(格局)을 서비스에 추가해야 하는지, 추가한다면 어떻게 설계해야 하는지에 대한 전략적 의견을 제안해 드립니다.</w:t>
            </w:r>
          </w:p>
          <w:p w14:paraId="497B7770" w14:textId="77777777" w:rsidR="00F44B9D" w:rsidRDefault="00000000">
            <w:pPr>
              <w:widowControl w:val="0"/>
              <w:shd w:val="clear" w:color="auto" w:fill="FFFFFF"/>
              <w:spacing w:before="120" w:line="240" w:lineRule="auto"/>
              <w:rPr>
                <w:color w:val="1F1F1F"/>
                <w:sz w:val="20"/>
                <w:szCs w:val="20"/>
              </w:rPr>
            </w:pPr>
            <w:r>
              <w:rPr>
                <w:rFonts w:ascii="Arial Unicode MS" w:eastAsia="Arial Unicode MS" w:hAnsi="Arial Unicode MS" w:cs="Arial Unicode MS"/>
                <w:color w:val="1F1F1F"/>
                <w:sz w:val="20"/>
                <w:szCs w:val="20"/>
              </w:rPr>
              <w:t>결론부터 말씀드리면, **"</w:t>
            </w:r>
            <w:proofErr w:type="spellStart"/>
            <w:r>
              <w:rPr>
                <w:rFonts w:ascii="Arial Unicode MS" w:eastAsia="Arial Unicode MS" w:hAnsi="Arial Unicode MS" w:cs="Arial Unicode MS"/>
                <w:color w:val="1F1F1F"/>
                <w:sz w:val="20"/>
                <w:szCs w:val="20"/>
              </w:rPr>
              <w:t>격국은</w:t>
            </w:r>
            <w:proofErr w:type="spellEnd"/>
            <w:r>
              <w:rPr>
                <w:rFonts w:ascii="Arial Unicode MS" w:eastAsia="Arial Unicode MS" w:hAnsi="Arial Unicode MS" w:cs="Arial Unicode MS"/>
                <w:color w:val="1F1F1F"/>
                <w:sz w:val="20"/>
                <w:szCs w:val="20"/>
              </w:rPr>
              <w:t xml:space="preserve"> 앱 서비스의 신뢰도와 '직업 적성 해설(테마 2)'의 정교함을 비약적으로 상승시키는 마법의 열쇠이므로 반드시 도입하되, 이를 철저히 </w:t>
            </w:r>
            <w:proofErr w:type="spellStart"/>
            <w:r>
              <w:rPr>
                <w:rFonts w:ascii="Arial Unicode MS" w:eastAsia="Arial Unicode MS" w:hAnsi="Arial Unicode MS" w:cs="Arial Unicode MS"/>
                <w:color w:val="1F1F1F"/>
                <w:sz w:val="20"/>
                <w:szCs w:val="20"/>
              </w:rPr>
              <w:t>백엔드</w:t>
            </w:r>
            <w:proofErr w:type="spellEnd"/>
            <w:r>
              <w:rPr>
                <w:rFonts w:ascii="Arial Unicode MS" w:eastAsia="Arial Unicode MS" w:hAnsi="Arial Unicode MS" w:cs="Arial Unicode MS"/>
                <w:color w:val="1F1F1F"/>
                <w:sz w:val="20"/>
                <w:szCs w:val="20"/>
              </w:rPr>
              <w:t>(</w:t>
            </w:r>
            <w:proofErr w:type="spellStart"/>
            <w:r>
              <w:rPr>
                <w:rFonts w:ascii="Arial Unicode MS" w:eastAsia="Arial Unicode MS" w:hAnsi="Arial Unicode MS" w:cs="Arial Unicode MS"/>
                <w:color w:val="1F1F1F"/>
                <w:sz w:val="20"/>
                <w:szCs w:val="20"/>
              </w:rPr>
              <w:t>Back-End</w:t>
            </w:r>
            <w:proofErr w:type="spellEnd"/>
            <w:r>
              <w:rPr>
                <w:rFonts w:ascii="Arial Unicode MS" w:eastAsia="Arial Unicode MS" w:hAnsi="Arial Unicode MS" w:cs="Arial Unicode MS"/>
                <w:color w:val="1F1F1F"/>
                <w:sz w:val="20"/>
                <w:szCs w:val="20"/>
              </w:rPr>
              <w:t xml:space="preserve">) 연산용 분류 코드로 숨기고, </w:t>
            </w:r>
            <w:proofErr w:type="spellStart"/>
            <w:r>
              <w:rPr>
                <w:rFonts w:ascii="Arial Unicode MS" w:eastAsia="Arial Unicode MS" w:hAnsi="Arial Unicode MS" w:cs="Arial Unicode MS"/>
                <w:color w:val="1F1F1F"/>
                <w:sz w:val="20"/>
                <w:szCs w:val="20"/>
              </w:rPr>
              <w:t>프런트엔드</w:t>
            </w:r>
            <w:proofErr w:type="spellEnd"/>
            <w:r>
              <w:rPr>
                <w:rFonts w:ascii="Arial Unicode MS" w:eastAsia="Arial Unicode MS" w:hAnsi="Arial Unicode MS" w:cs="Arial Unicode MS"/>
                <w:color w:val="1F1F1F"/>
                <w:sz w:val="20"/>
                <w:szCs w:val="20"/>
              </w:rPr>
              <w:t>(UI/UX)에서는 부모들이 열광할 감성적인 '스타일 명칭'</w:t>
            </w:r>
            <w:proofErr w:type="spellStart"/>
            <w:r>
              <w:rPr>
                <w:rFonts w:ascii="Arial Unicode MS" w:eastAsia="Arial Unicode MS" w:hAnsi="Arial Unicode MS" w:cs="Arial Unicode MS"/>
                <w:color w:val="1F1F1F"/>
                <w:sz w:val="20"/>
                <w:szCs w:val="20"/>
              </w:rPr>
              <w:t>으로</w:t>
            </w:r>
            <w:proofErr w:type="spellEnd"/>
            <w:r>
              <w:rPr>
                <w:rFonts w:ascii="Arial Unicode MS" w:eastAsia="Arial Unicode MS" w:hAnsi="Arial Unicode MS" w:cs="Arial Unicode MS"/>
                <w:color w:val="1F1F1F"/>
                <w:sz w:val="20"/>
                <w:szCs w:val="20"/>
              </w:rPr>
              <w:t xml:space="preserve"> 번역하여 서비스해야 한다"**는 의견입니다.</w:t>
            </w:r>
          </w:p>
          <w:p w14:paraId="20A1E240" w14:textId="77777777" w:rsidR="00F44B9D" w:rsidRDefault="00000000">
            <w:pPr>
              <w:widowControl w:val="0"/>
              <w:shd w:val="clear" w:color="auto" w:fill="FFFFFF"/>
              <w:spacing w:before="120" w:line="240" w:lineRule="auto"/>
              <w:rPr>
                <w:color w:val="1F1F1F"/>
                <w:sz w:val="20"/>
                <w:szCs w:val="20"/>
              </w:rPr>
            </w:pPr>
            <w:r>
              <w:rPr>
                <w:rFonts w:ascii="Arial Unicode MS" w:eastAsia="Arial Unicode MS" w:hAnsi="Arial Unicode MS" w:cs="Arial Unicode MS"/>
                <w:color w:val="1F1F1F"/>
                <w:sz w:val="20"/>
                <w:szCs w:val="20"/>
              </w:rPr>
              <w:t>그 이유와 구체적인 적용 전략을 세 가지 관점에서 명쾌하게 설명해 드리겠습니다.</w:t>
            </w:r>
          </w:p>
          <w:p w14:paraId="7D716D90" w14:textId="77777777" w:rsidR="00F44B9D" w:rsidRDefault="00000000">
            <w:pPr>
              <w:widowControl w:val="0"/>
              <w:spacing w:line="240" w:lineRule="auto"/>
              <w:rPr>
                <w:color w:val="1F1F1F"/>
                <w:sz w:val="20"/>
                <w:szCs w:val="20"/>
              </w:rPr>
            </w:pPr>
            <w:r>
              <w:pict w14:anchorId="6756B494">
                <v:rect id="_x0000_i1088" style="width:0;height:1.5pt" o:hralign="center" o:hrstd="t" o:hr="t" fillcolor="#a0a0a0" stroked="f"/>
              </w:pict>
            </w:r>
          </w:p>
          <w:p w14:paraId="038535FC" w14:textId="77777777" w:rsidR="00F44B9D" w:rsidRDefault="00000000">
            <w:pPr>
              <w:pStyle w:val="3"/>
              <w:keepNext w:val="0"/>
              <w:keepLines w:val="0"/>
              <w:widowControl w:val="0"/>
              <w:shd w:val="clear" w:color="auto" w:fill="FFFFFF"/>
              <w:spacing w:before="280" w:line="360" w:lineRule="auto"/>
              <w:rPr>
                <w:color w:val="1F1F1F"/>
                <w:sz w:val="20"/>
                <w:szCs w:val="20"/>
              </w:rPr>
            </w:pPr>
            <w:bookmarkStart w:id="136" w:name="_gnle79uwo0oe" w:colFirst="0" w:colLast="0"/>
            <w:bookmarkEnd w:id="136"/>
            <w:r>
              <w:rPr>
                <w:rFonts w:ascii="Arial Unicode MS" w:eastAsia="Arial Unicode MS" w:hAnsi="Arial Unicode MS" w:cs="Arial Unicode MS"/>
                <w:color w:val="1F1F1F"/>
                <w:sz w:val="20"/>
                <w:szCs w:val="20"/>
              </w:rPr>
              <w:t xml:space="preserve">1. </w:t>
            </w:r>
            <w:proofErr w:type="spellStart"/>
            <w:r>
              <w:rPr>
                <w:rFonts w:ascii="Arial Unicode MS" w:eastAsia="Arial Unicode MS" w:hAnsi="Arial Unicode MS" w:cs="Arial Unicode MS"/>
                <w:color w:val="1F1F1F"/>
                <w:sz w:val="20"/>
                <w:szCs w:val="20"/>
              </w:rPr>
              <w:t>격국</w:t>
            </w:r>
            <w:proofErr w:type="spellEnd"/>
            <w:r>
              <w:rPr>
                <w:rFonts w:ascii="Arial Unicode MS" w:eastAsia="Arial Unicode MS" w:hAnsi="Arial Unicode MS" w:cs="Arial Unicode MS"/>
                <w:color w:val="1F1F1F"/>
                <w:sz w:val="20"/>
                <w:szCs w:val="20"/>
              </w:rPr>
              <w:t>(格局) 도입이 필요한 학술적·비즈니스적 이유</w:t>
            </w:r>
          </w:p>
          <w:p w14:paraId="2874C403" w14:textId="77777777" w:rsidR="00F44B9D" w:rsidRDefault="00000000">
            <w:pPr>
              <w:pStyle w:val="4"/>
              <w:keepNext w:val="0"/>
              <w:keepLines w:val="0"/>
              <w:widowControl w:val="0"/>
              <w:shd w:val="clear" w:color="auto" w:fill="FFFFFF"/>
              <w:spacing w:before="0" w:after="120" w:line="360" w:lineRule="auto"/>
              <w:rPr>
                <w:color w:val="1F1F1F"/>
                <w:sz w:val="20"/>
                <w:szCs w:val="20"/>
              </w:rPr>
            </w:pPr>
            <w:bookmarkStart w:id="137" w:name="_qumemj5951kt" w:colFirst="0" w:colLast="0"/>
            <w:bookmarkEnd w:id="137"/>
            <w:r>
              <w:rPr>
                <w:rFonts w:ascii="Arial Unicode MS" w:eastAsia="Arial Unicode MS" w:hAnsi="Arial Unicode MS" w:cs="Arial Unicode MS"/>
                <w:color w:val="1F1F1F"/>
                <w:sz w:val="20"/>
                <w:szCs w:val="20"/>
              </w:rPr>
              <w:t>① 직업 및 적성 분석(테마 2)의 완벽한 뼈대 완성</w:t>
            </w:r>
          </w:p>
          <w:p w14:paraId="22907B29" w14:textId="77777777" w:rsidR="00F44B9D" w:rsidRDefault="00000000">
            <w:pPr>
              <w:widowControl w:val="0"/>
              <w:shd w:val="clear" w:color="auto" w:fill="FFFFFF"/>
              <w:spacing w:line="240" w:lineRule="auto"/>
              <w:rPr>
                <w:color w:val="1F1F1F"/>
                <w:sz w:val="20"/>
                <w:szCs w:val="20"/>
              </w:rPr>
            </w:pPr>
            <w:r>
              <w:rPr>
                <w:rFonts w:ascii="Arial Unicode MS" w:eastAsia="Arial Unicode MS" w:hAnsi="Arial Unicode MS" w:cs="Arial Unicode MS"/>
                <w:color w:val="1F1F1F"/>
                <w:sz w:val="20"/>
                <w:szCs w:val="20"/>
              </w:rPr>
              <w:t xml:space="preserve">명리학에서 일주론이 개인의 '내면적 기질'을 말해준다면, </w:t>
            </w:r>
            <w:proofErr w:type="spellStart"/>
            <w:r>
              <w:rPr>
                <w:rFonts w:ascii="Arial Unicode MS" w:eastAsia="Arial Unicode MS" w:hAnsi="Arial Unicode MS" w:cs="Arial Unicode MS"/>
                <w:color w:val="1F1F1F"/>
                <w:sz w:val="20"/>
                <w:szCs w:val="20"/>
              </w:rPr>
              <w:t>격국은</w:t>
            </w:r>
            <w:proofErr w:type="spellEnd"/>
            <w:r>
              <w:rPr>
                <w:rFonts w:ascii="Arial Unicode MS" w:eastAsia="Arial Unicode MS" w:hAnsi="Arial Unicode MS" w:cs="Arial Unicode MS"/>
                <w:color w:val="1F1F1F"/>
                <w:sz w:val="20"/>
                <w:szCs w:val="20"/>
              </w:rPr>
              <w:t xml:space="preserve"> 개인이 '사회적 영토에서 활동하는 방식과 직업적 정체성'을 결정합니다.</w:t>
            </w:r>
          </w:p>
          <w:p w14:paraId="1BD1A618" w14:textId="77777777" w:rsidR="00F44B9D" w:rsidRDefault="00000000">
            <w:pPr>
              <w:widowControl w:val="0"/>
              <w:numPr>
                <w:ilvl w:val="0"/>
                <w:numId w:val="75"/>
              </w:numPr>
              <w:shd w:val="clear" w:color="auto" w:fill="FFFFFF"/>
              <w:spacing w:before="240" w:line="240" w:lineRule="auto"/>
              <w:rPr>
                <w:sz w:val="20"/>
                <w:szCs w:val="20"/>
              </w:rPr>
            </w:pPr>
            <w:r>
              <w:rPr>
                <w:rFonts w:ascii="Arial Unicode MS" w:eastAsia="Arial Unicode MS" w:hAnsi="Arial Unicode MS" w:cs="Arial Unicode MS"/>
                <w:i/>
                <w:iCs/>
                <w:color w:val="1F1F1F"/>
                <w:sz w:val="20"/>
                <w:szCs w:val="20"/>
              </w:rPr>
              <w:t>예시:</w:t>
            </w:r>
            <w:r>
              <w:rPr>
                <w:rFonts w:ascii="Arial Unicode MS" w:eastAsia="Arial Unicode MS" w:hAnsi="Arial Unicode MS" w:cs="Arial Unicode MS"/>
                <w:color w:val="1F1F1F"/>
                <w:sz w:val="20"/>
                <w:szCs w:val="20"/>
              </w:rPr>
              <w:t xml:space="preserve"> 똑같이 돈을 벌더라도 **</w:t>
            </w:r>
            <w:proofErr w:type="spellStart"/>
            <w:r>
              <w:rPr>
                <w:rFonts w:ascii="Arial Unicode MS" w:eastAsia="Arial Unicode MS" w:hAnsi="Arial Unicode MS" w:cs="Arial Unicode MS"/>
                <w:color w:val="1F1F1F"/>
                <w:sz w:val="20"/>
                <w:szCs w:val="20"/>
              </w:rPr>
              <w:t>정재격</w:t>
            </w:r>
            <w:proofErr w:type="spellEnd"/>
            <w:r>
              <w:rPr>
                <w:rFonts w:ascii="Arial Unicode MS" w:eastAsia="Arial Unicode MS" w:hAnsi="Arial Unicode MS" w:cs="Arial Unicode MS"/>
                <w:color w:val="1F1F1F"/>
                <w:sz w:val="20"/>
                <w:szCs w:val="20"/>
              </w:rPr>
              <w:t>(正財格)**은 정교하고 안정적인 금융/관리직으로 성공하며, **</w:t>
            </w:r>
            <w:proofErr w:type="spellStart"/>
            <w:r>
              <w:rPr>
                <w:rFonts w:ascii="Arial Unicode MS" w:eastAsia="Arial Unicode MS" w:hAnsi="Arial Unicode MS" w:cs="Arial Unicode MS"/>
                <w:color w:val="1F1F1F"/>
                <w:sz w:val="20"/>
                <w:szCs w:val="20"/>
              </w:rPr>
              <w:t>편재격</w:t>
            </w:r>
            <w:proofErr w:type="spellEnd"/>
            <w:r>
              <w:rPr>
                <w:rFonts w:ascii="Arial Unicode MS" w:eastAsia="Arial Unicode MS" w:hAnsi="Arial Unicode MS" w:cs="Arial Unicode MS"/>
                <w:color w:val="1F1F1F"/>
                <w:sz w:val="20"/>
                <w:szCs w:val="20"/>
              </w:rPr>
              <w:t xml:space="preserve">(偏財格)**은 무에서 유를 창조하는 </w:t>
            </w:r>
            <w:proofErr w:type="spellStart"/>
            <w:r>
              <w:rPr>
                <w:rFonts w:ascii="Arial Unicode MS" w:eastAsia="Arial Unicode MS" w:hAnsi="Arial Unicode MS" w:cs="Arial Unicode MS"/>
                <w:color w:val="1F1F1F"/>
                <w:sz w:val="20"/>
                <w:szCs w:val="20"/>
              </w:rPr>
              <w:t>창업가나</w:t>
            </w:r>
            <w:proofErr w:type="spellEnd"/>
            <w:r>
              <w:rPr>
                <w:rFonts w:ascii="Arial Unicode MS" w:eastAsia="Arial Unicode MS" w:hAnsi="Arial Unicode MS" w:cs="Arial Unicode MS"/>
                <w:color w:val="1F1F1F"/>
                <w:sz w:val="20"/>
                <w:szCs w:val="20"/>
              </w:rPr>
              <w:t xml:space="preserve"> 비즈니스 영토 확장으로 대성합니다.</w:t>
            </w:r>
          </w:p>
          <w:p w14:paraId="54DDA429" w14:textId="77777777" w:rsidR="00F44B9D" w:rsidRDefault="00000000">
            <w:pPr>
              <w:widowControl w:val="0"/>
              <w:numPr>
                <w:ilvl w:val="0"/>
                <w:numId w:val="75"/>
              </w:numPr>
              <w:shd w:val="clear" w:color="auto" w:fill="FFFFFF"/>
              <w:spacing w:after="240" w:line="240" w:lineRule="auto"/>
              <w:rPr>
                <w:sz w:val="20"/>
                <w:szCs w:val="20"/>
              </w:rPr>
            </w:pPr>
            <w:proofErr w:type="spellStart"/>
            <w:r>
              <w:rPr>
                <w:rFonts w:ascii="Arial Unicode MS" w:eastAsia="Arial Unicode MS" w:hAnsi="Arial Unicode MS" w:cs="Arial Unicode MS"/>
                <w:color w:val="1F1F1F"/>
                <w:sz w:val="20"/>
                <w:szCs w:val="20"/>
              </w:rPr>
              <w:t>격국을</w:t>
            </w:r>
            <w:proofErr w:type="spellEnd"/>
            <w:r>
              <w:rPr>
                <w:rFonts w:ascii="Arial Unicode MS" w:eastAsia="Arial Unicode MS" w:hAnsi="Arial Unicode MS" w:cs="Arial Unicode MS"/>
                <w:color w:val="1F1F1F"/>
                <w:sz w:val="20"/>
                <w:szCs w:val="20"/>
              </w:rPr>
              <w:t xml:space="preserve"> 배제한 직업 추천은 깊이가 얕아질 수 있으나, </w:t>
            </w:r>
            <w:proofErr w:type="spellStart"/>
            <w:r>
              <w:rPr>
                <w:rFonts w:ascii="Arial Unicode MS" w:eastAsia="Arial Unicode MS" w:hAnsi="Arial Unicode MS" w:cs="Arial Unicode MS"/>
                <w:color w:val="1F1F1F"/>
                <w:sz w:val="20"/>
                <w:szCs w:val="20"/>
              </w:rPr>
              <w:t>격국을</w:t>
            </w:r>
            <w:proofErr w:type="spellEnd"/>
            <w:r>
              <w:rPr>
                <w:rFonts w:ascii="Arial Unicode MS" w:eastAsia="Arial Unicode MS" w:hAnsi="Arial Unicode MS" w:cs="Arial Unicode MS"/>
                <w:color w:val="1F1F1F"/>
                <w:sz w:val="20"/>
                <w:szCs w:val="20"/>
              </w:rPr>
              <w:t xml:space="preserve"> 도입하면 아이의 **사회적 성공 모델(페르소나)**을 소름 돋을 정도로 정교하게 제시할 수 있습니다.</w:t>
            </w:r>
          </w:p>
          <w:p w14:paraId="55EF90A2" w14:textId="77777777" w:rsidR="00F44B9D" w:rsidRDefault="00000000">
            <w:pPr>
              <w:pStyle w:val="4"/>
              <w:keepNext w:val="0"/>
              <w:keepLines w:val="0"/>
              <w:widowControl w:val="0"/>
              <w:shd w:val="clear" w:color="auto" w:fill="FFFFFF"/>
              <w:spacing w:before="240" w:after="120" w:line="360" w:lineRule="auto"/>
              <w:rPr>
                <w:color w:val="1F1F1F"/>
                <w:sz w:val="20"/>
                <w:szCs w:val="20"/>
              </w:rPr>
            </w:pPr>
            <w:bookmarkStart w:id="138" w:name="_ph8fkr1skilc" w:colFirst="0" w:colLast="0"/>
            <w:bookmarkEnd w:id="138"/>
            <w:r>
              <w:rPr>
                <w:rFonts w:ascii="Arial Unicode MS" w:eastAsia="Arial Unicode MS" w:hAnsi="Arial Unicode MS" w:cs="Arial Unicode MS"/>
                <w:color w:val="1F1F1F"/>
                <w:sz w:val="20"/>
                <w:szCs w:val="20"/>
              </w:rPr>
              <w:t>② 타 서비스가 흉내 낼 수 없는 학술적 진입장벽 구축</w:t>
            </w:r>
          </w:p>
          <w:p w14:paraId="628C8B97" w14:textId="77777777" w:rsidR="00F44B9D" w:rsidRDefault="00000000">
            <w:pPr>
              <w:widowControl w:val="0"/>
              <w:shd w:val="clear" w:color="auto" w:fill="FFFFFF"/>
              <w:spacing w:line="240" w:lineRule="auto"/>
              <w:rPr>
                <w:color w:val="1F1F1F"/>
                <w:sz w:val="20"/>
                <w:szCs w:val="20"/>
              </w:rPr>
            </w:pPr>
            <w:r>
              <w:rPr>
                <w:rFonts w:ascii="Arial Unicode MS" w:eastAsia="Arial Unicode MS" w:hAnsi="Arial Unicode MS" w:cs="Arial Unicode MS"/>
                <w:color w:val="1F1F1F"/>
                <w:sz w:val="20"/>
                <w:szCs w:val="20"/>
              </w:rPr>
              <w:t xml:space="preserve">시중의 흔한 사주 앱들은 단순히 '재성 점수가 높으니 금융업 추천' 같은 단순 </w:t>
            </w:r>
            <w:proofErr w:type="spellStart"/>
            <w:r>
              <w:rPr>
                <w:rFonts w:ascii="Arial Unicode MS" w:eastAsia="Arial Unicode MS" w:hAnsi="Arial Unicode MS" w:cs="Arial Unicode MS"/>
                <w:color w:val="1F1F1F"/>
                <w:sz w:val="20"/>
                <w:szCs w:val="20"/>
              </w:rPr>
              <w:t>십성</w:t>
            </w:r>
            <w:proofErr w:type="spellEnd"/>
            <w:r>
              <w:rPr>
                <w:rFonts w:ascii="Arial Unicode MS" w:eastAsia="Arial Unicode MS" w:hAnsi="Arial Unicode MS" w:cs="Arial Unicode MS"/>
                <w:color w:val="1F1F1F"/>
                <w:sz w:val="20"/>
                <w:szCs w:val="20"/>
              </w:rPr>
              <w:t xml:space="preserve"> 매칭에 그칩니다. 반면, 우리 서비스가 **"</w:t>
            </w:r>
            <w:proofErr w:type="spellStart"/>
            <w:r>
              <w:rPr>
                <w:rFonts w:ascii="Arial Unicode MS" w:eastAsia="Arial Unicode MS" w:hAnsi="Arial Unicode MS" w:cs="Arial Unicode MS"/>
                <w:color w:val="1F1F1F"/>
                <w:sz w:val="20"/>
                <w:szCs w:val="20"/>
              </w:rPr>
              <w:t>월지</w:t>
            </w:r>
            <w:proofErr w:type="spellEnd"/>
            <w:r>
              <w:rPr>
                <w:rFonts w:ascii="Arial Unicode MS" w:eastAsia="Arial Unicode MS" w:hAnsi="Arial Unicode MS" w:cs="Arial Unicode MS"/>
                <w:color w:val="1F1F1F"/>
                <w:sz w:val="20"/>
                <w:szCs w:val="20"/>
              </w:rPr>
              <w:t xml:space="preserve"> </w:t>
            </w:r>
            <w:proofErr w:type="spellStart"/>
            <w:r>
              <w:rPr>
                <w:rFonts w:ascii="Arial Unicode MS" w:eastAsia="Arial Unicode MS" w:hAnsi="Arial Unicode MS" w:cs="Arial Unicode MS"/>
                <w:color w:val="1F1F1F"/>
                <w:sz w:val="20"/>
                <w:szCs w:val="20"/>
              </w:rPr>
              <w:t>지장간의</w:t>
            </w:r>
            <w:proofErr w:type="spellEnd"/>
            <w:r>
              <w:rPr>
                <w:rFonts w:ascii="Arial Unicode MS" w:eastAsia="Arial Unicode MS" w:hAnsi="Arial Unicode MS" w:cs="Arial Unicode MS"/>
                <w:color w:val="1F1F1F"/>
                <w:sz w:val="20"/>
                <w:szCs w:val="20"/>
              </w:rPr>
              <w:t xml:space="preserve"> </w:t>
            </w:r>
            <w:proofErr w:type="spellStart"/>
            <w:r>
              <w:rPr>
                <w:rFonts w:ascii="Arial Unicode MS" w:eastAsia="Arial Unicode MS" w:hAnsi="Arial Unicode MS" w:cs="Arial Unicode MS"/>
                <w:color w:val="1F1F1F"/>
                <w:sz w:val="20"/>
                <w:szCs w:val="20"/>
              </w:rPr>
              <w:t>투출</w:t>
            </w:r>
            <w:proofErr w:type="spellEnd"/>
            <w:r>
              <w:rPr>
                <w:rFonts w:ascii="Arial Unicode MS" w:eastAsia="Arial Unicode MS" w:hAnsi="Arial Unicode MS" w:cs="Arial Unicode MS"/>
                <w:color w:val="1F1F1F"/>
                <w:sz w:val="20"/>
                <w:szCs w:val="20"/>
              </w:rPr>
              <w:t xml:space="preserve">(透出) 여부를 판단하는 정통 </w:t>
            </w:r>
            <w:proofErr w:type="spellStart"/>
            <w:r>
              <w:rPr>
                <w:rFonts w:ascii="Arial Unicode MS" w:eastAsia="Arial Unicode MS" w:hAnsi="Arial Unicode MS" w:cs="Arial Unicode MS"/>
                <w:color w:val="1F1F1F"/>
                <w:sz w:val="20"/>
                <w:szCs w:val="20"/>
              </w:rPr>
              <w:t>격국</w:t>
            </w:r>
            <w:proofErr w:type="spellEnd"/>
            <w:r>
              <w:rPr>
                <w:rFonts w:ascii="Arial Unicode MS" w:eastAsia="Arial Unicode MS" w:hAnsi="Arial Unicode MS" w:cs="Arial Unicode MS"/>
                <w:color w:val="1F1F1F"/>
                <w:sz w:val="20"/>
                <w:szCs w:val="20"/>
              </w:rPr>
              <w:t xml:space="preserve"> 알고리즘"**을 탑재하여 자녀의 </w:t>
            </w:r>
            <w:proofErr w:type="spellStart"/>
            <w:r>
              <w:rPr>
                <w:rFonts w:ascii="Arial Unicode MS" w:eastAsia="Arial Unicode MS" w:hAnsi="Arial Unicode MS" w:cs="Arial Unicode MS"/>
                <w:color w:val="1F1F1F"/>
                <w:sz w:val="20"/>
                <w:szCs w:val="20"/>
              </w:rPr>
              <w:t>격국을</w:t>
            </w:r>
            <w:proofErr w:type="spellEnd"/>
            <w:r>
              <w:rPr>
                <w:rFonts w:ascii="Arial Unicode MS" w:eastAsia="Arial Unicode MS" w:hAnsi="Arial Unicode MS" w:cs="Arial Unicode MS"/>
                <w:color w:val="1F1F1F"/>
                <w:sz w:val="20"/>
                <w:szCs w:val="20"/>
              </w:rPr>
              <w:t xml:space="preserve"> 정의해 준다면, 프리미엄 출산 </w:t>
            </w:r>
            <w:proofErr w:type="spellStart"/>
            <w:r>
              <w:rPr>
                <w:rFonts w:ascii="Arial Unicode MS" w:eastAsia="Arial Unicode MS" w:hAnsi="Arial Unicode MS" w:cs="Arial Unicode MS"/>
                <w:color w:val="1F1F1F"/>
                <w:sz w:val="20"/>
                <w:szCs w:val="20"/>
              </w:rPr>
              <w:t>리포트로서의</w:t>
            </w:r>
            <w:proofErr w:type="spellEnd"/>
            <w:r>
              <w:rPr>
                <w:rFonts w:ascii="Arial Unicode MS" w:eastAsia="Arial Unicode MS" w:hAnsi="Arial Unicode MS" w:cs="Arial Unicode MS"/>
                <w:color w:val="1F1F1F"/>
                <w:sz w:val="20"/>
                <w:szCs w:val="20"/>
              </w:rPr>
              <w:t xml:space="preserve"> 학술적 권위와 신뢰도가 상상 이상으로 격상됩니다.</w:t>
            </w:r>
          </w:p>
          <w:p w14:paraId="44D3F98B" w14:textId="77777777" w:rsidR="00F44B9D" w:rsidRDefault="00000000">
            <w:pPr>
              <w:widowControl w:val="0"/>
              <w:spacing w:line="240" w:lineRule="auto"/>
              <w:rPr>
                <w:color w:val="1F1F1F"/>
                <w:sz w:val="20"/>
                <w:szCs w:val="20"/>
              </w:rPr>
            </w:pPr>
            <w:r>
              <w:pict w14:anchorId="045A701B">
                <v:rect id="_x0000_i1089" style="width:0;height:1.5pt" o:hralign="center" o:hrstd="t" o:hr="t" fillcolor="#a0a0a0" stroked="f"/>
              </w:pict>
            </w:r>
          </w:p>
          <w:p w14:paraId="13193399" w14:textId="77777777" w:rsidR="00F44B9D" w:rsidRDefault="00000000">
            <w:pPr>
              <w:pStyle w:val="3"/>
              <w:keepNext w:val="0"/>
              <w:keepLines w:val="0"/>
              <w:widowControl w:val="0"/>
              <w:shd w:val="clear" w:color="auto" w:fill="FFFFFF"/>
              <w:spacing w:before="280" w:line="360" w:lineRule="auto"/>
              <w:rPr>
                <w:color w:val="1F1F1F"/>
                <w:sz w:val="20"/>
                <w:szCs w:val="20"/>
              </w:rPr>
            </w:pPr>
            <w:bookmarkStart w:id="139" w:name="_f7j63qfx9f5h" w:colFirst="0" w:colLast="0"/>
            <w:bookmarkEnd w:id="139"/>
            <w:r>
              <w:rPr>
                <w:rFonts w:ascii="Arial Unicode MS" w:eastAsia="Arial Unicode MS" w:hAnsi="Arial Unicode MS" w:cs="Arial Unicode MS"/>
                <w:color w:val="1F1F1F"/>
                <w:sz w:val="20"/>
                <w:szCs w:val="20"/>
              </w:rPr>
              <w:t>2. 사용자 경험(UX) 측면의 치명적인 문제와 극복 전략: "감성적 번역"</w:t>
            </w:r>
          </w:p>
          <w:p w14:paraId="48DD2FDA" w14:textId="77777777" w:rsidR="00F44B9D" w:rsidRDefault="00000000">
            <w:pPr>
              <w:widowControl w:val="0"/>
              <w:numPr>
                <w:ilvl w:val="0"/>
                <w:numId w:val="27"/>
              </w:numPr>
              <w:shd w:val="clear" w:color="auto" w:fill="FFFFFF"/>
              <w:spacing w:before="240" w:line="240" w:lineRule="auto"/>
              <w:rPr>
                <w:sz w:val="20"/>
                <w:szCs w:val="20"/>
              </w:rPr>
            </w:pPr>
            <w:r>
              <w:rPr>
                <w:rFonts w:ascii="Arial Unicode MS" w:eastAsia="Arial Unicode MS" w:hAnsi="Arial Unicode MS" w:cs="Arial Unicode MS"/>
                <w:color w:val="1F1F1F"/>
                <w:sz w:val="20"/>
                <w:szCs w:val="20"/>
              </w:rPr>
              <w:t>문제점: 부모에게 *"당신의 아이는 '</w:t>
            </w:r>
            <w:proofErr w:type="spellStart"/>
            <w:r>
              <w:rPr>
                <w:rFonts w:ascii="Arial Unicode MS" w:eastAsia="Arial Unicode MS" w:hAnsi="Arial Unicode MS" w:cs="Arial Unicode MS"/>
                <w:color w:val="1F1F1F"/>
                <w:sz w:val="20"/>
                <w:szCs w:val="20"/>
              </w:rPr>
              <w:t>상관격</w:t>
            </w:r>
            <w:proofErr w:type="spellEnd"/>
            <w:r>
              <w:rPr>
                <w:rFonts w:ascii="Arial Unicode MS" w:eastAsia="Arial Unicode MS" w:hAnsi="Arial Unicode MS" w:cs="Arial Unicode MS"/>
                <w:color w:val="1F1F1F"/>
                <w:sz w:val="20"/>
                <w:szCs w:val="20"/>
              </w:rPr>
              <w:t>'입니다", "'</w:t>
            </w:r>
            <w:proofErr w:type="spellStart"/>
            <w:r>
              <w:rPr>
                <w:rFonts w:ascii="Arial Unicode MS" w:eastAsia="Arial Unicode MS" w:hAnsi="Arial Unicode MS" w:cs="Arial Unicode MS"/>
                <w:color w:val="1F1F1F"/>
                <w:sz w:val="20"/>
                <w:szCs w:val="20"/>
              </w:rPr>
              <w:t>편관격</w:t>
            </w:r>
            <w:proofErr w:type="spellEnd"/>
            <w:r>
              <w:rPr>
                <w:rFonts w:ascii="Arial Unicode MS" w:eastAsia="Arial Unicode MS" w:hAnsi="Arial Unicode MS" w:cs="Arial Unicode MS"/>
                <w:color w:val="1F1F1F"/>
                <w:sz w:val="20"/>
                <w:szCs w:val="20"/>
              </w:rPr>
              <w:t>'입니다"*</w:t>
            </w:r>
            <w:proofErr w:type="spellStart"/>
            <w:r>
              <w:rPr>
                <w:rFonts w:ascii="Arial Unicode MS" w:eastAsia="Arial Unicode MS" w:hAnsi="Arial Unicode MS" w:cs="Arial Unicode MS"/>
                <w:color w:val="1F1F1F"/>
                <w:sz w:val="20"/>
                <w:szCs w:val="20"/>
              </w:rPr>
              <w:t>라고</w:t>
            </w:r>
            <w:proofErr w:type="spellEnd"/>
            <w:r>
              <w:rPr>
                <w:rFonts w:ascii="Arial Unicode MS" w:eastAsia="Arial Unicode MS" w:hAnsi="Arial Unicode MS" w:cs="Arial Unicode MS"/>
                <w:color w:val="1F1F1F"/>
                <w:sz w:val="20"/>
                <w:szCs w:val="20"/>
              </w:rPr>
              <w:t xml:space="preserve"> 직접 전문 용어를 노출하면 부모는 "상관? 편관? </w:t>
            </w:r>
            <w:proofErr w:type="spellStart"/>
            <w:r>
              <w:rPr>
                <w:rFonts w:ascii="Arial Unicode MS" w:eastAsia="Arial Unicode MS" w:hAnsi="Arial Unicode MS" w:cs="Arial Unicode MS"/>
                <w:color w:val="1F1F1F"/>
                <w:sz w:val="20"/>
                <w:szCs w:val="20"/>
              </w:rPr>
              <w:t>흉성</w:t>
            </w:r>
            <w:proofErr w:type="spellEnd"/>
            <w:r>
              <w:rPr>
                <w:rFonts w:ascii="Arial Unicode MS" w:eastAsia="Arial Unicode MS" w:hAnsi="Arial Unicode MS" w:cs="Arial Unicode MS"/>
                <w:color w:val="1F1F1F"/>
                <w:sz w:val="20"/>
                <w:szCs w:val="20"/>
              </w:rPr>
              <w:t xml:space="preserve"> 아닌가요? 무서워요"</w:t>
            </w:r>
            <w:proofErr w:type="spellStart"/>
            <w:r>
              <w:rPr>
                <w:rFonts w:ascii="Arial Unicode MS" w:eastAsia="Arial Unicode MS" w:hAnsi="Arial Unicode MS" w:cs="Arial Unicode MS"/>
                <w:color w:val="1F1F1F"/>
                <w:sz w:val="20"/>
                <w:szCs w:val="20"/>
              </w:rPr>
              <w:t>라며</w:t>
            </w:r>
            <w:proofErr w:type="spellEnd"/>
            <w:r>
              <w:rPr>
                <w:rFonts w:ascii="Arial Unicode MS" w:eastAsia="Arial Unicode MS" w:hAnsi="Arial Unicode MS" w:cs="Arial Unicode MS"/>
                <w:color w:val="1F1F1F"/>
                <w:sz w:val="20"/>
                <w:szCs w:val="20"/>
              </w:rPr>
              <w:t xml:space="preserve"> 거부감과 어려움을 느낍니다.</w:t>
            </w:r>
          </w:p>
          <w:p w14:paraId="68818BAB" w14:textId="77777777" w:rsidR="00F44B9D" w:rsidRDefault="00000000">
            <w:pPr>
              <w:widowControl w:val="0"/>
              <w:numPr>
                <w:ilvl w:val="0"/>
                <w:numId w:val="27"/>
              </w:numPr>
              <w:shd w:val="clear" w:color="auto" w:fill="FFFFFF"/>
              <w:spacing w:after="240" w:line="240" w:lineRule="auto"/>
              <w:rPr>
                <w:sz w:val="20"/>
                <w:szCs w:val="20"/>
              </w:rPr>
            </w:pPr>
            <w:r>
              <w:rPr>
                <w:rFonts w:ascii="Arial Unicode MS" w:eastAsia="Arial Unicode MS" w:hAnsi="Arial Unicode MS" w:cs="Arial Unicode MS"/>
                <w:color w:val="1F1F1F"/>
                <w:sz w:val="20"/>
                <w:szCs w:val="20"/>
              </w:rPr>
              <w:t xml:space="preserve">해법 (감성적 번역 전략): </w:t>
            </w:r>
            <w:proofErr w:type="spellStart"/>
            <w:r>
              <w:rPr>
                <w:rFonts w:ascii="Arial Unicode MS" w:eastAsia="Arial Unicode MS" w:hAnsi="Arial Unicode MS" w:cs="Arial Unicode MS"/>
                <w:color w:val="1F1F1F"/>
                <w:sz w:val="20"/>
                <w:szCs w:val="20"/>
              </w:rPr>
              <w:t>격국은</w:t>
            </w:r>
            <w:proofErr w:type="spellEnd"/>
            <w:r>
              <w:rPr>
                <w:rFonts w:ascii="Arial Unicode MS" w:eastAsia="Arial Unicode MS" w:hAnsi="Arial Unicode MS" w:cs="Arial Unicode MS"/>
                <w:color w:val="1F1F1F"/>
                <w:sz w:val="20"/>
                <w:szCs w:val="20"/>
              </w:rPr>
              <w:t xml:space="preserve"> 시스템 내부 연산(</w:t>
            </w:r>
            <w:proofErr w:type="spellStart"/>
            <w:r>
              <w:rPr>
                <w:rFonts w:ascii="Arial Unicode MS" w:eastAsia="Arial Unicode MS" w:hAnsi="Arial Unicode MS" w:cs="Arial Unicode MS"/>
                <w:color w:val="1F1F1F"/>
                <w:sz w:val="20"/>
                <w:szCs w:val="20"/>
              </w:rPr>
              <w:t>Tagging</w:t>
            </w:r>
            <w:proofErr w:type="spellEnd"/>
            <w:r>
              <w:rPr>
                <w:rFonts w:ascii="Arial Unicode MS" w:eastAsia="Arial Unicode MS" w:hAnsi="Arial Unicode MS" w:cs="Arial Unicode MS"/>
                <w:color w:val="1F1F1F"/>
                <w:sz w:val="20"/>
                <w:szCs w:val="20"/>
              </w:rPr>
              <w:t>) 용도로만 사용하고, 사용자 화면에는 부모들이 한눈에 직관적으로 이해하고 자부심을 느낄 수 있는 현대적 '사회적 역할(페르소나) 타이틀'로 완전히 치환하여 출력합니다.</w:t>
            </w:r>
          </w:p>
        </w:tc>
      </w:tr>
    </w:tbl>
    <w:p w14:paraId="192850FC" w14:textId="77777777" w:rsidR="00F44B9D" w:rsidRDefault="00F44B9D">
      <w:pPr>
        <w:rPr>
          <w:color w:val="1F1F1F"/>
          <w:sz w:val="24"/>
          <w:szCs w:val="24"/>
        </w:rPr>
      </w:pPr>
    </w:p>
    <w:p w14:paraId="3AB78A52" w14:textId="77777777" w:rsidR="00F44B9D" w:rsidRDefault="00F44B9D">
      <w:pPr>
        <w:rPr>
          <w:color w:val="1F1F1F"/>
          <w:sz w:val="24"/>
          <w:szCs w:val="24"/>
        </w:rPr>
      </w:pPr>
    </w:p>
    <w:p w14:paraId="2E423D2A" w14:textId="77777777" w:rsidR="00F44B9D" w:rsidRDefault="00F44B9D">
      <w:pPr>
        <w:rPr>
          <w:color w:val="1F1F1F"/>
          <w:sz w:val="24"/>
          <w:szCs w:val="24"/>
        </w:rPr>
      </w:pPr>
    </w:p>
    <w:p w14:paraId="3E3131C6" w14:textId="77777777" w:rsidR="00F44B9D" w:rsidRDefault="00F44B9D"/>
    <w:sectPr w:rsidR="00F44B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081C43DF-16DF-4258-8765-CA0B5794FE24}"/>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C443D3B1-2ABB-4623-9323-4E67CB03EB00}"/>
    <w:embedItalic r:id="rId3" w:fontKey="{D6B87899-2659-447B-8E0F-735AC30840D2}"/>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궁서">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embedRegular r:id="rId4" w:subsetted="1" w:fontKey="{5502895D-0C72-41F7-AEC7-465D75EC180F}"/>
  </w:font>
  <w:font w:name="Cardo">
    <w:charset w:val="00"/>
    <w:family w:val="auto"/>
    <w:pitch w:val="default"/>
    <w:embedRegular r:id="rId5" w:fontKey="{24B15BEA-9196-4509-9CB9-4B2C0227FC8F}"/>
  </w:font>
  <w:font w:name="Calibri">
    <w:panose1 w:val="020F0502020204030204"/>
    <w:charset w:val="00"/>
    <w:family w:val="swiss"/>
    <w:pitch w:val="variable"/>
    <w:sig w:usb0="E4002EFF" w:usb1="C200247B" w:usb2="00000009" w:usb3="00000000" w:csb0="000001FF" w:csb1="00000000"/>
    <w:embedRegular r:id="rId6" w:fontKey="{4C492F97-7154-4920-BA1E-5E736759B615}"/>
  </w:font>
  <w:font w:name="Cambria">
    <w:panose1 w:val="02040503050406030204"/>
    <w:charset w:val="00"/>
    <w:family w:val="roman"/>
    <w:pitch w:val="variable"/>
    <w:sig w:usb0="E00006FF" w:usb1="420024FF" w:usb2="02000000" w:usb3="00000000" w:csb0="0000019F" w:csb1="00000000"/>
    <w:embedRegular r:id="rId7" w:fontKey="{505890E3-2C64-43C3-98DC-84513E6C4C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45B"/>
    <w:multiLevelType w:val="multilevel"/>
    <w:tmpl w:val="E5F21B5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D54230"/>
    <w:multiLevelType w:val="multilevel"/>
    <w:tmpl w:val="C8C23F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3252A4"/>
    <w:multiLevelType w:val="multilevel"/>
    <w:tmpl w:val="39028AA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155B9"/>
    <w:multiLevelType w:val="multilevel"/>
    <w:tmpl w:val="D76E148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237CAD"/>
    <w:multiLevelType w:val="multilevel"/>
    <w:tmpl w:val="B7A4956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9A0523"/>
    <w:multiLevelType w:val="multilevel"/>
    <w:tmpl w:val="78BC657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416A2D"/>
    <w:multiLevelType w:val="multilevel"/>
    <w:tmpl w:val="019AEE7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2B4265"/>
    <w:multiLevelType w:val="multilevel"/>
    <w:tmpl w:val="A998CE56"/>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4390AA7"/>
    <w:multiLevelType w:val="multilevel"/>
    <w:tmpl w:val="8F18EE9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524EA4"/>
    <w:multiLevelType w:val="multilevel"/>
    <w:tmpl w:val="61881B1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FE72C1"/>
    <w:multiLevelType w:val="multilevel"/>
    <w:tmpl w:val="5532F9E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565631"/>
    <w:multiLevelType w:val="multilevel"/>
    <w:tmpl w:val="991421C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1573B8"/>
    <w:multiLevelType w:val="multilevel"/>
    <w:tmpl w:val="626C388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402BD0"/>
    <w:multiLevelType w:val="multilevel"/>
    <w:tmpl w:val="02D4D9F0"/>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BB109A8"/>
    <w:multiLevelType w:val="multilevel"/>
    <w:tmpl w:val="20AA73D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C00750"/>
    <w:multiLevelType w:val="multilevel"/>
    <w:tmpl w:val="585E7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5F707F"/>
    <w:multiLevelType w:val="multilevel"/>
    <w:tmpl w:val="06B4789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B81D49"/>
    <w:multiLevelType w:val="multilevel"/>
    <w:tmpl w:val="6C3EDD7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D84CC5"/>
    <w:multiLevelType w:val="multilevel"/>
    <w:tmpl w:val="C2E8C58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174FB9"/>
    <w:multiLevelType w:val="multilevel"/>
    <w:tmpl w:val="5EC6522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7E35A6B"/>
    <w:multiLevelType w:val="multilevel"/>
    <w:tmpl w:val="1EBECEC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15688C"/>
    <w:multiLevelType w:val="multilevel"/>
    <w:tmpl w:val="46DE30D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155356"/>
    <w:multiLevelType w:val="multilevel"/>
    <w:tmpl w:val="A518345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FC6CFE"/>
    <w:multiLevelType w:val="multilevel"/>
    <w:tmpl w:val="5CA2260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462F5A"/>
    <w:multiLevelType w:val="multilevel"/>
    <w:tmpl w:val="B69CF2A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457E5F"/>
    <w:multiLevelType w:val="multilevel"/>
    <w:tmpl w:val="C8CE3AD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D9D11F1"/>
    <w:multiLevelType w:val="multilevel"/>
    <w:tmpl w:val="EC343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E507EE4"/>
    <w:multiLevelType w:val="multilevel"/>
    <w:tmpl w:val="A8AA28F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584369"/>
    <w:multiLevelType w:val="multilevel"/>
    <w:tmpl w:val="B0A40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3CD79BD"/>
    <w:multiLevelType w:val="multilevel"/>
    <w:tmpl w:val="3F62277E"/>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5106233"/>
    <w:multiLevelType w:val="multilevel"/>
    <w:tmpl w:val="2F066214"/>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7852038"/>
    <w:multiLevelType w:val="multilevel"/>
    <w:tmpl w:val="582AAEB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0F3185"/>
    <w:multiLevelType w:val="multilevel"/>
    <w:tmpl w:val="0AE6705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1A1407"/>
    <w:multiLevelType w:val="multilevel"/>
    <w:tmpl w:val="2E804BB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C9C7A72"/>
    <w:multiLevelType w:val="multilevel"/>
    <w:tmpl w:val="5198B44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D0B7CEC"/>
    <w:multiLevelType w:val="multilevel"/>
    <w:tmpl w:val="8676F63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727E2E"/>
    <w:multiLevelType w:val="multilevel"/>
    <w:tmpl w:val="0BE240E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E7F5352"/>
    <w:multiLevelType w:val="multilevel"/>
    <w:tmpl w:val="5EC2A29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E9217AE"/>
    <w:multiLevelType w:val="multilevel"/>
    <w:tmpl w:val="680CF97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0E96F2E"/>
    <w:multiLevelType w:val="multilevel"/>
    <w:tmpl w:val="F7FAB97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9C7275"/>
    <w:multiLevelType w:val="multilevel"/>
    <w:tmpl w:val="AA065430"/>
    <w:lvl w:ilvl="0">
      <w:start w:val="1"/>
      <w:numFmt w:val="bullet"/>
      <w:lvlText w:val="●"/>
      <w:lvlJc w:val="left"/>
      <w:pPr>
        <w:ind w:left="720" w:hanging="360"/>
      </w:pPr>
      <w:rPr>
        <w:rFonts w:ascii="Arial" w:eastAsia="Arial" w:hAnsi="Arial" w:cs="Arial"/>
        <w:b w:val="0"/>
        <w:bCs w:val="0"/>
        <w:i w:val="0"/>
        <w:iCs w:val="0"/>
        <w:smallCaps w:val="0"/>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5AB6D1A"/>
    <w:multiLevelType w:val="multilevel"/>
    <w:tmpl w:val="B37AD86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80663F6"/>
    <w:multiLevelType w:val="multilevel"/>
    <w:tmpl w:val="62AA74A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A3F0529"/>
    <w:multiLevelType w:val="multilevel"/>
    <w:tmpl w:val="467A4C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4CA52BE3"/>
    <w:multiLevelType w:val="multilevel"/>
    <w:tmpl w:val="9BA2462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D2D021D"/>
    <w:multiLevelType w:val="multilevel"/>
    <w:tmpl w:val="9E30030C"/>
    <w:lvl w:ilvl="0">
      <w:start w:val="1"/>
      <w:numFmt w:val="decimal"/>
      <w:lvlText w:val="%1."/>
      <w:lvlJc w:val="left"/>
      <w:pPr>
        <w:ind w:left="144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6" w15:restartNumberingAfterBreak="0">
    <w:nsid w:val="4E950313"/>
    <w:multiLevelType w:val="multilevel"/>
    <w:tmpl w:val="18C805A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00A68DA"/>
    <w:multiLevelType w:val="multilevel"/>
    <w:tmpl w:val="9018824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0AE705A"/>
    <w:multiLevelType w:val="multilevel"/>
    <w:tmpl w:val="0CFC970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1737F8D"/>
    <w:multiLevelType w:val="multilevel"/>
    <w:tmpl w:val="448AE38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519707A"/>
    <w:multiLevelType w:val="multilevel"/>
    <w:tmpl w:val="98EAC08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6170001"/>
    <w:multiLevelType w:val="multilevel"/>
    <w:tmpl w:val="C7C212F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6C6254C"/>
    <w:multiLevelType w:val="multilevel"/>
    <w:tmpl w:val="3CC828E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8DC2C38"/>
    <w:multiLevelType w:val="multilevel"/>
    <w:tmpl w:val="1ED408B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decimal"/>
      <w:lvlText w:val="%2."/>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8F7445E"/>
    <w:multiLevelType w:val="multilevel"/>
    <w:tmpl w:val="2F8EB4E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9375C20"/>
    <w:multiLevelType w:val="multilevel"/>
    <w:tmpl w:val="1A96477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B70E81"/>
    <w:multiLevelType w:val="multilevel"/>
    <w:tmpl w:val="27BA59C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D902C34"/>
    <w:multiLevelType w:val="multilevel"/>
    <w:tmpl w:val="FDDEC39C"/>
    <w:lvl w:ilvl="0">
      <w:start w:val="1"/>
      <w:numFmt w:val="decimal"/>
      <w:lvlText w:val="%1."/>
      <w:lvlJc w:val="left"/>
      <w:pPr>
        <w:ind w:left="720" w:hanging="360"/>
      </w:pPr>
      <w:rPr>
        <w:rFonts w:ascii="Arial" w:eastAsia="Arial" w:hAnsi="Arial" w:cs="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609D24A6"/>
    <w:multiLevelType w:val="multilevel"/>
    <w:tmpl w:val="464A109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0C23F01"/>
    <w:multiLevelType w:val="multilevel"/>
    <w:tmpl w:val="6F044C8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D34D16"/>
    <w:multiLevelType w:val="multilevel"/>
    <w:tmpl w:val="3672163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45D0415"/>
    <w:multiLevelType w:val="multilevel"/>
    <w:tmpl w:val="9BCC6C9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4BF52A7"/>
    <w:multiLevelType w:val="multilevel"/>
    <w:tmpl w:val="39E6B66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6EF333A"/>
    <w:multiLevelType w:val="multilevel"/>
    <w:tmpl w:val="E6EA4F72"/>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101F64"/>
    <w:multiLevelType w:val="multilevel"/>
    <w:tmpl w:val="C8C4B4D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768416C"/>
    <w:multiLevelType w:val="multilevel"/>
    <w:tmpl w:val="0E1C9F4C"/>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02D4836"/>
    <w:multiLevelType w:val="multilevel"/>
    <w:tmpl w:val="0A3E5F1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0F948CB"/>
    <w:multiLevelType w:val="multilevel"/>
    <w:tmpl w:val="C1661B1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15C3880"/>
    <w:multiLevelType w:val="multilevel"/>
    <w:tmpl w:val="92F0A42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2365982"/>
    <w:multiLevelType w:val="multilevel"/>
    <w:tmpl w:val="144AC85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23C3380"/>
    <w:multiLevelType w:val="multilevel"/>
    <w:tmpl w:val="FC46AC24"/>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331731C"/>
    <w:multiLevelType w:val="multilevel"/>
    <w:tmpl w:val="986C0CF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3CE74EB"/>
    <w:multiLevelType w:val="multilevel"/>
    <w:tmpl w:val="58C4D478"/>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5CE1FAF"/>
    <w:multiLevelType w:val="multilevel"/>
    <w:tmpl w:val="8B2690B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64C0CE1"/>
    <w:multiLevelType w:val="multilevel"/>
    <w:tmpl w:val="9F48F8DE"/>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95B6A53"/>
    <w:multiLevelType w:val="multilevel"/>
    <w:tmpl w:val="8AE2673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9A74645"/>
    <w:multiLevelType w:val="multilevel"/>
    <w:tmpl w:val="2D52EB90"/>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E1D77F0"/>
    <w:multiLevelType w:val="multilevel"/>
    <w:tmpl w:val="093A685A"/>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F751225"/>
    <w:multiLevelType w:val="multilevel"/>
    <w:tmpl w:val="B8808256"/>
    <w:lvl w:ilvl="0">
      <w:start w:val="1"/>
      <w:numFmt w:val="bullet"/>
      <w:lvlText w:val="●"/>
      <w:lvlJc w:val="left"/>
      <w:pPr>
        <w:ind w:left="720" w:hanging="360"/>
      </w:pPr>
      <w:rPr>
        <w:rFonts w:ascii="Arial" w:eastAsia="Arial" w:hAnsi="Arial" w:cs="Arial"/>
        <w:b w:val="0"/>
        <w:bCs w:val="0"/>
        <w:i w:val="0"/>
        <w:iCs w:val="0"/>
        <w:smallCaps w:val="0"/>
        <w:color w:val="1F1F1F"/>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939670">
    <w:abstractNumId w:val="29"/>
  </w:num>
  <w:num w:numId="2" w16cid:durableId="597756950">
    <w:abstractNumId w:val="16"/>
  </w:num>
  <w:num w:numId="3" w16cid:durableId="1855460919">
    <w:abstractNumId w:val="48"/>
  </w:num>
  <w:num w:numId="4" w16cid:durableId="867526539">
    <w:abstractNumId w:val="41"/>
  </w:num>
  <w:num w:numId="5" w16cid:durableId="1589195395">
    <w:abstractNumId w:val="74"/>
  </w:num>
  <w:num w:numId="6" w16cid:durableId="729039996">
    <w:abstractNumId w:val="9"/>
  </w:num>
  <w:num w:numId="7" w16cid:durableId="315648430">
    <w:abstractNumId w:val="31"/>
  </w:num>
  <w:num w:numId="8" w16cid:durableId="1482504859">
    <w:abstractNumId w:val="7"/>
  </w:num>
  <w:num w:numId="9" w16cid:durableId="976842077">
    <w:abstractNumId w:val="75"/>
  </w:num>
  <w:num w:numId="10" w16cid:durableId="587153038">
    <w:abstractNumId w:val="71"/>
  </w:num>
  <w:num w:numId="11" w16cid:durableId="394357781">
    <w:abstractNumId w:val="44"/>
  </w:num>
  <w:num w:numId="12" w16cid:durableId="777917075">
    <w:abstractNumId w:val="37"/>
  </w:num>
  <w:num w:numId="13" w16cid:durableId="374741519">
    <w:abstractNumId w:val="18"/>
  </w:num>
  <w:num w:numId="14" w16cid:durableId="2047286982">
    <w:abstractNumId w:val="54"/>
  </w:num>
  <w:num w:numId="15" w16cid:durableId="141193649">
    <w:abstractNumId w:val="3"/>
  </w:num>
  <w:num w:numId="16" w16cid:durableId="717513389">
    <w:abstractNumId w:val="15"/>
  </w:num>
  <w:num w:numId="17" w16cid:durableId="505944701">
    <w:abstractNumId w:val="20"/>
  </w:num>
  <w:num w:numId="18" w16cid:durableId="1198465057">
    <w:abstractNumId w:val="63"/>
  </w:num>
  <w:num w:numId="19" w16cid:durableId="1476948005">
    <w:abstractNumId w:val="21"/>
  </w:num>
  <w:num w:numId="20" w16cid:durableId="844322990">
    <w:abstractNumId w:val="22"/>
  </w:num>
  <w:num w:numId="21" w16cid:durableId="1670864710">
    <w:abstractNumId w:val="38"/>
  </w:num>
  <w:num w:numId="22" w16cid:durableId="712776269">
    <w:abstractNumId w:val="68"/>
  </w:num>
  <w:num w:numId="23" w16cid:durableId="1346438835">
    <w:abstractNumId w:val="30"/>
  </w:num>
  <w:num w:numId="24" w16cid:durableId="682322628">
    <w:abstractNumId w:val="27"/>
  </w:num>
  <w:num w:numId="25" w16cid:durableId="1575241309">
    <w:abstractNumId w:val="6"/>
  </w:num>
  <w:num w:numId="26" w16cid:durableId="1307278749">
    <w:abstractNumId w:val="28"/>
  </w:num>
  <w:num w:numId="27" w16cid:durableId="407000735">
    <w:abstractNumId w:val="14"/>
  </w:num>
  <w:num w:numId="28" w16cid:durableId="1800873504">
    <w:abstractNumId w:val="52"/>
  </w:num>
  <w:num w:numId="29" w16cid:durableId="1739589716">
    <w:abstractNumId w:val="24"/>
  </w:num>
  <w:num w:numId="30" w16cid:durableId="1166097023">
    <w:abstractNumId w:val="0"/>
  </w:num>
  <w:num w:numId="31" w16cid:durableId="2074813468">
    <w:abstractNumId w:val="1"/>
  </w:num>
  <w:num w:numId="32" w16cid:durableId="1884829927">
    <w:abstractNumId w:val="76"/>
  </w:num>
  <w:num w:numId="33" w16cid:durableId="1870029837">
    <w:abstractNumId w:val="65"/>
  </w:num>
  <w:num w:numId="34" w16cid:durableId="1995601920">
    <w:abstractNumId w:val="23"/>
  </w:num>
  <w:num w:numId="35" w16cid:durableId="1778987784">
    <w:abstractNumId w:val="64"/>
  </w:num>
  <w:num w:numId="36" w16cid:durableId="1772778642">
    <w:abstractNumId w:val="35"/>
  </w:num>
  <w:num w:numId="37" w16cid:durableId="1179124839">
    <w:abstractNumId w:val="25"/>
  </w:num>
  <w:num w:numId="38" w16cid:durableId="937952911">
    <w:abstractNumId w:val="72"/>
  </w:num>
  <w:num w:numId="39" w16cid:durableId="518391003">
    <w:abstractNumId w:val="33"/>
  </w:num>
  <w:num w:numId="40" w16cid:durableId="1806581199">
    <w:abstractNumId w:val="13"/>
  </w:num>
  <w:num w:numId="41" w16cid:durableId="1572084932">
    <w:abstractNumId w:val="56"/>
  </w:num>
  <w:num w:numId="42" w16cid:durableId="1841700272">
    <w:abstractNumId w:val="55"/>
  </w:num>
  <w:num w:numId="43" w16cid:durableId="1985691557">
    <w:abstractNumId w:val="5"/>
  </w:num>
  <w:num w:numId="44" w16cid:durableId="426122863">
    <w:abstractNumId w:val="62"/>
  </w:num>
  <w:num w:numId="45" w16cid:durableId="1215581239">
    <w:abstractNumId w:val="61"/>
  </w:num>
  <w:num w:numId="46" w16cid:durableId="1774741446">
    <w:abstractNumId w:val="78"/>
  </w:num>
  <w:num w:numId="47" w16cid:durableId="1287856327">
    <w:abstractNumId w:val="19"/>
  </w:num>
  <w:num w:numId="48" w16cid:durableId="617612743">
    <w:abstractNumId w:val="73"/>
  </w:num>
  <w:num w:numId="49" w16cid:durableId="1778057672">
    <w:abstractNumId w:val="51"/>
  </w:num>
  <w:num w:numId="50" w16cid:durableId="743189312">
    <w:abstractNumId w:val="8"/>
  </w:num>
  <w:num w:numId="51" w16cid:durableId="1963153441">
    <w:abstractNumId w:val="4"/>
  </w:num>
  <w:num w:numId="52" w16cid:durableId="2095586171">
    <w:abstractNumId w:val="66"/>
  </w:num>
  <w:num w:numId="53" w16cid:durableId="970139174">
    <w:abstractNumId w:val="40"/>
  </w:num>
  <w:num w:numId="54" w16cid:durableId="1075934918">
    <w:abstractNumId w:val="46"/>
  </w:num>
  <w:num w:numId="55" w16cid:durableId="879316299">
    <w:abstractNumId w:val="59"/>
  </w:num>
  <w:num w:numId="56" w16cid:durableId="1406563928">
    <w:abstractNumId w:val="47"/>
  </w:num>
  <w:num w:numId="57" w16cid:durableId="1699237860">
    <w:abstractNumId w:val="12"/>
  </w:num>
  <w:num w:numId="58" w16cid:durableId="342248821">
    <w:abstractNumId w:val="39"/>
  </w:num>
  <w:num w:numId="59" w16cid:durableId="1088847462">
    <w:abstractNumId w:val="32"/>
  </w:num>
  <w:num w:numId="60" w16cid:durableId="377314685">
    <w:abstractNumId w:val="69"/>
  </w:num>
  <w:num w:numId="61" w16cid:durableId="419722541">
    <w:abstractNumId w:val="34"/>
  </w:num>
  <w:num w:numId="62" w16cid:durableId="1811285890">
    <w:abstractNumId w:val="42"/>
  </w:num>
  <w:num w:numId="63" w16cid:durableId="441605999">
    <w:abstractNumId w:val="43"/>
  </w:num>
  <w:num w:numId="64" w16cid:durableId="837235966">
    <w:abstractNumId w:val="67"/>
  </w:num>
  <w:num w:numId="65" w16cid:durableId="95251544">
    <w:abstractNumId w:val="60"/>
  </w:num>
  <w:num w:numId="66" w16cid:durableId="2107383387">
    <w:abstractNumId w:val="45"/>
  </w:num>
  <w:num w:numId="67" w16cid:durableId="1026638195">
    <w:abstractNumId w:val="57"/>
  </w:num>
  <w:num w:numId="68" w16cid:durableId="1870100057">
    <w:abstractNumId w:val="2"/>
  </w:num>
  <w:num w:numId="69" w16cid:durableId="551117799">
    <w:abstractNumId w:val="70"/>
  </w:num>
  <w:num w:numId="70" w16cid:durableId="1899128929">
    <w:abstractNumId w:val="17"/>
  </w:num>
  <w:num w:numId="71" w16cid:durableId="2021270477">
    <w:abstractNumId w:val="50"/>
  </w:num>
  <w:num w:numId="72" w16cid:durableId="1728459021">
    <w:abstractNumId w:val="58"/>
  </w:num>
  <w:num w:numId="73" w16cid:durableId="341392326">
    <w:abstractNumId w:val="10"/>
  </w:num>
  <w:num w:numId="74" w16cid:durableId="935788830">
    <w:abstractNumId w:val="53"/>
  </w:num>
  <w:num w:numId="75" w16cid:durableId="189035063">
    <w:abstractNumId w:val="77"/>
  </w:num>
  <w:num w:numId="76" w16cid:durableId="1857042077">
    <w:abstractNumId w:val="26"/>
  </w:num>
  <w:num w:numId="77" w16cid:durableId="980184663">
    <w:abstractNumId w:val="49"/>
  </w:num>
  <w:num w:numId="78" w16cid:durableId="803162956">
    <w:abstractNumId w:val="11"/>
  </w:num>
  <w:num w:numId="79" w16cid:durableId="2080309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B9D"/>
    <w:rsid w:val="00AA6F2C"/>
    <w:rsid w:val="00F15907"/>
    <w:rsid w:val="00F44B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363B"/>
  <w15:docId w15:val="{18649F75-B6D4-4D0B-B515-F31CDF5C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77</Pages>
  <Words>8442</Words>
  <Characters>48122</Characters>
  <Application>Microsoft Office Word</Application>
  <DocSecurity>0</DocSecurity>
  <Lines>401</Lines>
  <Paragraphs>112</Paragraphs>
  <ScaleCrop>false</ScaleCrop>
  <Company/>
  <LinksUpToDate>false</LinksUpToDate>
  <CharactersWithSpaces>56452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william.shin</dc:creator>
  <cp:lastModifiedBy>william.shin</cp:lastModifiedBy>
  <cp:revision>2</cp:revision>
  <dcterms:created xsi:type="dcterms:W3CDTF">2026-06-17T06:15:00Z</dcterms:created>
  <dcterms:modified xsi:type="dcterms:W3CDTF">2026-06-17T06:15:00Z</dcterms:modified>
</cp:coreProperties>
</file>