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FCF" w:rsidRDefault="00CD5690" w:rsidP="00CD5690">
      <w:pPr>
        <w:jc w:val="both"/>
        <w:rPr>
          <w:rFonts w:cstheme="minorHAnsi"/>
          <w:bCs/>
        </w:rPr>
      </w:pPr>
      <w:r w:rsidRPr="00161253">
        <w:rPr>
          <w:lang w:val="en-US"/>
        </w:rPr>
        <w:t>GIWAXS experiments were carried out at NCD-SWEET beamline at ALBA Synchrotron (Barcelona). The samples were measured in a grazing-incidence geometry, placing the beam at</w:t>
      </w:r>
      <w:r w:rsidR="00161253" w:rsidRPr="00161253">
        <w:rPr>
          <w:lang w:val="en-US"/>
        </w:rPr>
        <w:t xml:space="preserve"> an</w:t>
      </w:r>
      <w:r w:rsidRPr="00161253">
        <w:rPr>
          <w:lang w:val="en-US"/>
        </w:rPr>
        <w:t xml:space="preserve"> incident angle of 0.12º to probe the total volume of the film. </w:t>
      </w:r>
      <w:r w:rsidR="00A27AA0">
        <w:rPr>
          <w:lang w:val="en-US"/>
        </w:rPr>
        <w:t>The energy of the beam was 12.4 keV (</w:t>
      </w:r>
      <w:r w:rsidR="00A27AA0">
        <w:rPr>
          <w:rFonts w:ascii="Cambria Math" w:hAnsi="Cambria Math"/>
          <w:lang w:val="en-US"/>
        </w:rPr>
        <w:t>𝜆</w:t>
      </w:r>
      <w:r w:rsidR="00A27AA0">
        <w:rPr>
          <w:lang w:val="en-US"/>
        </w:rPr>
        <w:t xml:space="preserve">=0.1 nm). </w:t>
      </w:r>
      <w:r w:rsidR="00161253" w:rsidRPr="00161253">
        <w:rPr>
          <w:lang w:val="en-US"/>
        </w:rPr>
        <w:t>Exposure times of 1 second were applied. The pattern</w:t>
      </w:r>
      <w:r w:rsidR="00A27AA0">
        <w:rPr>
          <w:lang w:val="en-US"/>
        </w:rPr>
        <w:t>s</w:t>
      </w:r>
      <w:r w:rsidR="00161253" w:rsidRPr="00161253">
        <w:rPr>
          <w:lang w:val="en-US"/>
        </w:rPr>
        <w:t xml:space="preserve"> were taken </w:t>
      </w:r>
      <w:r w:rsidR="00161253">
        <w:rPr>
          <w:rFonts w:cstheme="minorHAnsi"/>
          <w:lang w:val="en-US"/>
        </w:rPr>
        <w:t>with</w:t>
      </w:r>
      <w:r w:rsidR="00161253" w:rsidRPr="00161253">
        <w:rPr>
          <w:rFonts w:cstheme="minorHAnsi"/>
          <w:lang w:val="en-US"/>
        </w:rPr>
        <w:t xml:space="preserve"> the </w:t>
      </w:r>
      <w:r w:rsidR="00161253" w:rsidRPr="00161253">
        <w:rPr>
          <w:rFonts w:cstheme="minorHAnsi"/>
          <w:bCs/>
        </w:rPr>
        <w:t>WAXS LX255-HS detector</w:t>
      </w:r>
      <w:r w:rsidR="00161253">
        <w:rPr>
          <w:rFonts w:cstheme="minorHAnsi"/>
          <w:bCs/>
        </w:rPr>
        <w:t xml:space="preserve"> (</w:t>
      </w:r>
      <w:proofErr w:type="spellStart"/>
      <w:r w:rsidR="00161253">
        <w:rPr>
          <w:rFonts w:cstheme="minorHAnsi"/>
          <w:bCs/>
        </w:rPr>
        <w:t>Rayonix</w:t>
      </w:r>
      <w:proofErr w:type="spellEnd"/>
      <w:r w:rsidR="00161253">
        <w:rPr>
          <w:rFonts w:cstheme="minorHAnsi"/>
          <w:bCs/>
        </w:rPr>
        <w:t>), placed at 20 centimetres from the sample position, using pixels of 88.5 x 88.5 µm</w:t>
      </w:r>
      <w:r w:rsidR="00161253" w:rsidRPr="00161253">
        <w:rPr>
          <w:rFonts w:cstheme="minorHAnsi"/>
          <w:bCs/>
          <w:vertAlign w:val="superscript"/>
        </w:rPr>
        <w:t>2</w:t>
      </w:r>
      <w:r w:rsidR="00161253">
        <w:rPr>
          <w:rFonts w:cstheme="minorHAnsi"/>
          <w:bCs/>
        </w:rPr>
        <w:t>.</w:t>
      </w:r>
      <w:r w:rsidR="00A27AA0">
        <w:rPr>
          <w:rFonts w:cstheme="minorHAnsi"/>
          <w:bCs/>
        </w:rPr>
        <w:t xml:space="preserve"> The 2D pixel maps were transformed into q-space and integrated using a self-made MATLAB script and </w:t>
      </w:r>
      <w:proofErr w:type="spellStart"/>
      <w:r w:rsidR="00A27AA0">
        <w:rPr>
          <w:rFonts w:cstheme="minorHAnsi"/>
          <w:bCs/>
        </w:rPr>
        <w:t>pyFAI</w:t>
      </w:r>
      <w:proofErr w:type="spellEnd"/>
      <w:r w:rsidR="00A27AA0">
        <w:rPr>
          <w:rFonts w:cstheme="minorHAnsi"/>
          <w:bCs/>
        </w:rPr>
        <w:t xml:space="preserve"> package of Python.</w:t>
      </w:r>
    </w:p>
    <w:p w:rsidR="00161253" w:rsidRDefault="00161253" w:rsidP="00CD5690">
      <w:pPr>
        <w:jc w:val="both"/>
        <w:rPr>
          <w:lang w:val="en-US"/>
        </w:rPr>
      </w:pPr>
      <w:r>
        <w:rPr>
          <w:lang w:val="en-US"/>
        </w:rPr>
        <w:t xml:space="preserve">More info: </w:t>
      </w:r>
      <w:hyperlink r:id="rId4" w:history="1">
        <w:r w:rsidRPr="008D265A">
          <w:rPr>
            <w:rStyle w:val="Hyperlink"/>
            <w:lang w:val="en-US"/>
          </w:rPr>
          <w:t>https://www.cells.es/en/beamlines/bl11-ncd</w:t>
        </w:r>
      </w:hyperlink>
    </w:p>
    <w:p w:rsidR="00161253" w:rsidRDefault="00161253" w:rsidP="00CD5690">
      <w:pPr>
        <w:jc w:val="both"/>
        <w:rPr>
          <w:lang w:val="en-US"/>
        </w:rPr>
      </w:pPr>
    </w:p>
    <w:p w:rsidR="00A27AA0" w:rsidRPr="00A27AA0" w:rsidRDefault="00161253" w:rsidP="00CD5690">
      <w:pPr>
        <w:jc w:val="both"/>
        <w:rPr>
          <w:rFonts w:cstheme="minorHAnsi"/>
          <w:bCs/>
        </w:rPr>
      </w:pPr>
      <w:r>
        <w:rPr>
          <w:lang w:val="en-US"/>
        </w:rPr>
        <w:t xml:space="preserve">GISAXS measurements were </w:t>
      </w:r>
      <w:r w:rsidR="00A27AA0">
        <w:rPr>
          <w:lang w:val="en-US"/>
        </w:rPr>
        <w:t xml:space="preserve">performed at SAXS </w:t>
      </w:r>
      <w:proofErr w:type="spellStart"/>
      <w:r w:rsidR="00A27AA0">
        <w:rPr>
          <w:lang w:val="en-US"/>
        </w:rPr>
        <w:t>beamline</w:t>
      </w:r>
      <w:proofErr w:type="spellEnd"/>
      <w:r w:rsidR="00A27AA0">
        <w:rPr>
          <w:lang w:val="en-US"/>
        </w:rPr>
        <w:t xml:space="preserve">, at </w:t>
      </w:r>
      <w:proofErr w:type="spellStart"/>
      <w:r w:rsidR="00A27AA0">
        <w:rPr>
          <w:lang w:val="en-US"/>
        </w:rPr>
        <w:t>Elettra</w:t>
      </w:r>
      <w:proofErr w:type="spellEnd"/>
      <w:r w:rsidR="00A27AA0">
        <w:rPr>
          <w:lang w:val="en-US"/>
        </w:rPr>
        <w:t xml:space="preserve"> </w:t>
      </w:r>
      <w:proofErr w:type="spellStart"/>
      <w:r w:rsidR="00A27AA0">
        <w:rPr>
          <w:lang w:val="en-US"/>
        </w:rPr>
        <w:t>Sincrotrone</w:t>
      </w:r>
      <w:proofErr w:type="spellEnd"/>
      <w:r w:rsidR="00A27AA0">
        <w:rPr>
          <w:lang w:val="en-US"/>
        </w:rPr>
        <w:t xml:space="preserve"> (Trieste, Italy). Thin film samples were measured using an incoming X-ray beam at an incident angle between 0.12 and 0.15</w:t>
      </w:r>
      <w:r w:rsidR="00A27AA0" w:rsidRPr="00A27AA0">
        <w:t>º</w:t>
      </w:r>
      <w:r w:rsidR="00A27AA0">
        <w:rPr>
          <w:lang w:val="en-US"/>
        </w:rPr>
        <w:t xml:space="preserve"> and exposition times of 10 seconds. The wavelength of the X-ray beam was </w:t>
      </w:r>
      <w:r w:rsidR="00A27AA0">
        <w:rPr>
          <w:rFonts w:ascii="Cambria Math" w:hAnsi="Cambria Math"/>
          <w:lang w:val="en-US"/>
        </w:rPr>
        <w:t>𝜆</w:t>
      </w:r>
      <w:r w:rsidR="00A27AA0">
        <w:rPr>
          <w:lang w:val="en-US"/>
        </w:rPr>
        <w:t>=0.154 nm (E=8 keV). The patterns were taken using a Pilatus 1M detectors (</w:t>
      </w:r>
      <w:proofErr w:type="spellStart"/>
      <w:r w:rsidR="00A27AA0">
        <w:rPr>
          <w:lang w:val="en-US"/>
        </w:rPr>
        <w:t>Dectris</w:t>
      </w:r>
      <w:proofErr w:type="spellEnd"/>
      <w:r w:rsidR="00A27AA0">
        <w:rPr>
          <w:lang w:val="en-US"/>
        </w:rPr>
        <w:t>)</w:t>
      </w:r>
      <w:r w:rsidR="00DC7D53">
        <w:rPr>
          <w:lang w:val="en-US"/>
        </w:rPr>
        <w:t xml:space="preserve">, whose pixel size is 172 x 172 </w:t>
      </w:r>
      <w:r w:rsidR="00DC7D53" w:rsidRPr="00DC7D53">
        <w:rPr>
          <w:rFonts w:cstheme="minorHAnsi"/>
          <w:bCs/>
        </w:rPr>
        <w:t>µm2</w:t>
      </w:r>
      <w:r w:rsidR="00DC7D53">
        <w:rPr>
          <w:rFonts w:cstheme="minorHAnsi"/>
          <w:bCs/>
        </w:rPr>
        <w:t xml:space="preserve">, </w:t>
      </w:r>
      <w:r w:rsidR="00DC7D53" w:rsidRPr="00DC7D53">
        <w:rPr>
          <w:lang w:val="en-US"/>
        </w:rPr>
        <w:t>placed</w:t>
      </w:r>
      <w:r w:rsidR="00DC7D53">
        <w:rPr>
          <w:lang w:val="en-US"/>
        </w:rPr>
        <w:t xml:space="preserve"> at 1200 millimeters from the sample position</w:t>
      </w:r>
      <w:r w:rsidR="00A27AA0">
        <w:rPr>
          <w:rFonts w:cstheme="minorHAnsi"/>
          <w:bCs/>
        </w:rPr>
        <w:t>. 2D pixel maps were transformed into q-space and integrated using a self-made MATLAB script.</w:t>
      </w:r>
    </w:p>
    <w:sectPr w:rsidR="00A27AA0" w:rsidRPr="00A2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90"/>
    <w:rsid w:val="000F038E"/>
    <w:rsid w:val="00161253"/>
    <w:rsid w:val="00353898"/>
    <w:rsid w:val="006D3CAD"/>
    <w:rsid w:val="00A27AA0"/>
    <w:rsid w:val="00CD5690"/>
    <w:rsid w:val="00DC7D53"/>
    <w:rsid w:val="00F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37A6-5B4B-4BEE-92AD-6D1A698D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cells.es/en/beamlines/bl11-nc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Gutierrez Fernandez</dc:creator>
  <cp:keywords/>
  <dc:description/>
  <cp:lastModifiedBy>Guest User</cp:lastModifiedBy>
  <cp:revision>2</cp:revision>
  <dcterms:created xsi:type="dcterms:W3CDTF">2022-04-19T14:44:00Z</dcterms:created>
  <dcterms:modified xsi:type="dcterms:W3CDTF">2022-04-19T14:44:00Z</dcterms:modified>
</cp:coreProperties>
</file>