
<file path=[Content_Types].xml><?xml version="1.0" encoding="utf-8"?>
<Types xmlns="http://schemas.openxmlformats.org/package/2006/content-types">
  <Default Extension="bin" ContentType="image/unknown"/>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ED3C7" w14:textId="5FF7E7D5" w:rsidR="00206A95" w:rsidRDefault="00427D58" w:rsidP="001E77BC">
      <w:pPr>
        <w:spacing w:before="60" w:after="60" w:line="360" w:lineRule="auto"/>
        <w:jc w:val="center"/>
        <w:rPr>
          <w:rFonts w:cs="Times New Roman"/>
          <w:b/>
          <w:bCs/>
          <w:sz w:val="32"/>
          <w:szCs w:val="32"/>
        </w:rPr>
      </w:pPr>
      <w:r w:rsidRPr="000230F0">
        <w:rPr>
          <w:rFonts w:cs="Times New Roman"/>
          <w:noProof/>
        </w:rPr>
        <w:drawing>
          <wp:anchor distT="0" distB="0" distL="0" distR="0" simplePos="0" relativeHeight="251658240" behindDoc="1" locked="0" layoutInCell="1" hidden="0" allowOverlap="1" wp14:anchorId="4485C0B4" wp14:editId="4C6D560E">
            <wp:simplePos x="0" y="0"/>
            <wp:positionH relativeFrom="column">
              <wp:posOffset>-623455</wp:posOffset>
            </wp:positionH>
            <wp:positionV relativeFrom="paragraph">
              <wp:posOffset>-580654</wp:posOffset>
            </wp:positionV>
            <wp:extent cx="7178329" cy="9409958"/>
            <wp:effectExtent l="19050" t="19050" r="22860" b="20320"/>
            <wp:wrapNone/>
            <wp:docPr id="11" name="image1.jpg" descr="Description: Description: khung doi"/>
            <wp:cNvGraphicFramePr/>
            <a:graphic xmlns:a="http://schemas.openxmlformats.org/drawingml/2006/main">
              <a:graphicData uri="http://schemas.openxmlformats.org/drawingml/2006/picture">
                <pic:pic xmlns:pic="http://schemas.openxmlformats.org/drawingml/2006/picture">
                  <pic:nvPicPr>
                    <pic:cNvPr id="0" name="image1.jpg" descr="Description: Description: khung doi"/>
                    <pic:cNvPicPr preferRelativeResize="0"/>
                  </pic:nvPicPr>
                  <pic:blipFill>
                    <a:blip r:embed="rId11"/>
                    <a:srcRect/>
                    <a:stretch>
                      <a:fillRect/>
                    </a:stretch>
                  </pic:blipFill>
                  <pic:spPr>
                    <a:xfrm>
                      <a:off x="0" y="0"/>
                      <a:ext cx="7181720" cy="9414403"/>
                    </a:xfrm>
                    <a:prstGeom prst="rect">
                      <a:avLst/>
                    </a:prstGeom>
                    <a:ln w="9525">
                      <a:solidFill>
                        <a:srgbClr val="0000FF"/>
                      </a:solidFill>
                      <a:prstDash val="solid"/>
                    </a:ln>
                  </pic:spPr>
                </pic:pic>
              </a:graphicData>
            </a:graphic>
            <wp14:sizeRelH relativeFrom="margin">
              <wp14:pctWidth>0</wp14:pctWidth>
            </wp14:sizeRelH>
            <wp14:sizeRelV relativeFrom="margin">
              <wp14:pctHeight>0</wp14:pctHeight>
            </wp14:sizeRelV>
          </wp:anchor>
        </w:drawing>
      </w:r>
      <w:r w:rsidR="3ED638E8" w:rsidRPr="3ED638E8">
        <w:rPr>
          <w:rFonts w:cs="Times New Roman"/>
          <w:b/>
          <w:bCs/>
          <w:sz w:val="32"/>
          <w:szCs w:val="32"/>
        </w:rPr>
        <w:t xml:space="preserve">  HỌC VIỆN CÔNG NGHỆ BƯU CHÍNH VIỄN THÔNG</w:t>
      </w:r>
    </w:p>
    <w:p w14:paraId="7CDF4245" w14:textId="77777777" w:rsidR="00206A95" w:rsidRDefault="00206A95" w:rsidP="001E77BC">
      <w:pPr>
        <w:spacing w:before="60" w:after="60" w:line="360" w:lineRule="auto"/>
        <w:jc w:val="center"/>
        <w:rPr>
          <w:rFonts w:cs="Times New Roman"/>
          <w:b/>
          <w:bCs/>
          <w:sz w:val="32"/>
          <w:szCs w:val="32"/>
        </w:rPr>
      </w:pPr>
      <w:r>
        <w:rPr>
          <w:rFonts w:cs="Times New Roman"/>
          <w:b/>
          <w:bCs/>
          <w:sz w:val="32"/>
          <w:szCs w:val="32"/>
        </w:rPr>
        <w:t>KHOA CÔNG NGHỆ THÔNG TIN I</w:t>
      </w:r>
    </w:p>
    <w:p w14:paraId="1BFE4E20" w14:textId="77777777" w:rsidR="00206A95" w:rsidRDefault="00206A95" w:rsidP="001E77BC">
      <w:pPr>
        <w:spacing w:before="60" w:after="60" w:line="360" w:lineRule="auto"/>
        <w:jc w:val="center"/>
        <w:rPr>
          <w:rFonts w:cs="Times New Roman"/>
          <w:b/>
          <w:bCs/>
          <w:sz w:val="32"/>
          <w:szCs w:val="32"/>
        </w:rPr>
      </w:pPr>
      <w:r>
        <w:rPr>
          <w:rFonts w:cs="Times New Roman"/>
          <w:b/>
          <w:bCs/>
          <w:sz w:val="32"/>
          <w:szCs w:val="32"/>
        </w:rPr>
        <w:t>******************</w:t>
      </w:r>
    </w:p>
    <w:p w14:paraId="0607DB40" w14:textId="77777777" w:rsidR="00206A95" w:rsidRDefault="00206A95" w:rsidP="001E77BC">
      <w:pPr>
        <w:spacing w:before="60" w:after="60" w:line="360" w:lineRule="auto"/>
        <w:jc w:val="center"/>
        <w:rPr>
          <w:rFonts w:cs="Times New Roman"/>
          <w:b/>
          <w:bCs/>
          <w:sz w:val="32"/>
          <w:szCs w:val="32"/>
        </w:rPr>
      </w:pPr>
      <w:r>
        <w:rPr>
          <w:noProof/>
          <w:sz w:val="20"/>
        </w:rPr>
        <w:drawing>
          <wp:inline distT="0" distB="0" distL="0" distR="0" wp14:anchorId="13EAD691" wp14:editId="333625B5">
            <wp:extent cx="1026795" cy="1333500"/>
            <wp:effectExtent l="0" t="0" r="0" b="0"/>
            <wp:docPr id="2" name="Image 2" descr="http://portal.ptit.edu.vn/wp-content/uploads/2016/04/ptit-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http://portal.ptit.edu.vn/wp-content/uploads/2016/04/ptit-logo.png"/>
                    <pic:cNvPicPr/>
                  </pic:nvPicPr>
                  <pic:blipFill>
                    <a:blip r:embed="rId12" cstate="print"/>
                    <a:stretch>
                      <a:fillRect/>
                    </a:stretch>
                  </pic:blipFill>
                  <pic:spPr>
                    <a:xfrm>
                      <a:off x="0" y="0"/>
                      <a:ext cx="1026795" cy="1333500"/>
                    </a:xfrm>
                    <a:prstGeom prst="rect">
                      <a:avLst/>
                    </a:prstGeom>
                  </pic:spPr>
                </pic:pic>
              </a:graphicData>
            </a:graphic>
          </wp:inline>
        </w:drawing>
      </w:r>
    </w:p>
    <w:p w14:paraId="7672CD82" w14:textId="77777777" w:rsidR="00206A95" w:rsidRDefault="00206A95" w:rsidP="001E77BC">
      <w:pPr>
        <w:spacing w:before="60" w:after="60" w:line="360" w:lineRule="auto"/>
        <w:rPr>
          <w:rFonts w:cs="Times New Roman"/>
          <w:b/>
          <w:bCs/>
          <w:sz w:val="32"/>
          <w:szCs w:val="32"/>
        </w:rPr>
      </w:pPr>
    </w:p>
    <w:p w14:paraId="2D42FB53" w14:textId="55F09773" w:rsidR="00206A95" w:rsidRPr="00542936" w:rsidRDefault="00206A95" w:rsidP="001E77BC">
      <w:pPr>
        <w:spacing w:before="60" w:after="60" w:line="360" w:lineRule="auto"/>
        <w:jc w:val="center"/>
        <w:rPr>
          <w:rFonts w:cs="Times New Roman"/>
          <w:b/>
          <w:bCs/>
          <w:sz w:val="32"/>
          <w:szCs w:val="32"/>
          <w:lang w:val="vi-VN"/>
        </w:rPr>
      </w:pPr>
      <w:r>
        <w:rPr>
          <w:rFonts w:cs="Times New Roman"/>
          <w:b/>
          <w:bCs/>
          <w:sz w:val="32"/>
          <w:szCs w:val="32"/>
        </w:rPr>
        <w:t xml:space="preserve">BÁO CÁO ĐỒ ÁN TỐT NGHIỆP </w:t>
      </w:r>
      <w:r w:rsidR="00542936">
        <w:rPr>
          <w:rFonts w:cs="Times New Roman"/>
          <w:b/>
          <w:bCs/>
          <w:sz w:val="32"/>
          <w:szCs w:val="32"/>
        </w:rPr>
        <w:t>2025</w:t>
      </w:r>
    </w:p>
    <w:p w14:paraId="7DB065CE" w14:textId="77777777" w:rsidR="00206A95" w:rsidRPr="00902C98" w:rsidRDefault="00206A95" w:rsidP="00902C98">
      <w:pPr>
        <w:spacing w:before="60" w:after="60" w:line="360" w:lineRule="auto"/>
        <w:rPr>
          <w:rFonts w:cs="Times New Roman"/>
          <w:b/>
          <w:bCs/>
          <w:sz w:val="32"/>
          <w:szCs w:val="32"/>
          <w:lang w:val="vi-VN"/>
        </w:rPr>
      </w:pPr>
    </w:p>
    <w:p w14:paraId="733E9B0D" w14:textId="77777777" w:rsidR="00206A95" w:rsidRDefault="00206A95" w:rsidP="001E77BC">
      <w:pPr>
        <w:spacing w:before="60" w:after="60" w:line="360" w:lineRule="auto"/>
        <w:jc w:val="center"/>
        <w:rPr>
          <w:rFonts w:cs="Times New Roman"/>
          <w:b/>
          <w:bCs/>
          <w:sz w:val="32"/>
          <w:szCs w:val="32"/>
          <w:u w:val="single"/>
        </w:rPr>
      </w:pPr>
      <w:r>
        <w:rPr>
          <w:rFonts w:cs="Times New Roman"/>
          <w:b/>
          <w:bCs/>
          <w:sz w:val="32"/>
          <w:szCs w:val="32"/>
          <w:u w:val="single"/>
        </w:rPr>
        <w:t>ĐỀ TÀI</w:t>
      </w:r>
    </w:p>
    <w:p w14:paraId="43CF2E72" w14:textId="2BD97459" w:rsidR="00206A95" w:rsidRDefault="008624AB" w:rsidP="001E77BC">
      <w:pPr>
        <w:spacing w:before="60" w:after="60" w:line="360" w:lineRule="auto"/>
        <w:jc w:val="center"/>
        <w:rPr>
          <w:rFonts w:cs="Times New Roman"/>
          <w:b/>
          <w:bCs/>
          <w:sz w:val="32"/>
          <w:szCs w:val="32"/>
          <w:lang w:val="vi-VN"/>
        </w:rPr>
      </w:pPr>
      <w:r w:rsidRPr="008624AB">
        <w:rPr>
          <w:rFonts w:cs="Times New Roman"/>
          <w:b/>
          <w:bCs/>
          <w:sz w:val="32"/>
          <w:szCs w:val="32"/>
        </w:rPr>
        <w:t>Nghiên cứu áp dụng mô hình CNN StarDist nhận dạng các đối tượng chồng lấn trên ảnh bọt khí công nghiệp</w:t>
      </w:r>
    </w:p>
    <w:tbl>
      <w:tblPr>
        <w:tblStyle w:val="TableGrid"/>
        <w:tblW w:w="0" w:type="auto"/>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3"/>
        <w:gridCol w:w="3224"/>
      </w:tblGrid>
      <w:tr w:rsidR="00616B57" w14:paraId="5CFC685C" w14:textId="77777777" w:rsidTr="00011F4E">
        <w:trPr>
          <w:trHeight w:val="536"/>
        </w:trPr>
        <w:tc>
          <w:tcPr>
            <w:tcW w:w="3223" w:type="dxa"/>
          </w:tcPr>
          <w:p w14:paraId="1ED2F82F" w14:textId="5DC2D4BC" w:rsidR="008624AB" w:rsidRPr="008624AB" w:rsidRDefault="008624AB" w:rsidP="00011F4E">
            <w:pPr>
              <w:spacing w:before="60" w:after="60" w:line="360" w:lineRule="auto"/>
              <w:rPr>
                <w:rFonts w:cs="Times New Roman"/>
                <w:b/>
                <w:bCs/>
                <w:szCs w:val="26"/>
                <w:lang w:val="vi-VN"/>
              </w:rPr>
            </w:pPr>
            <w:r w:rsidRPr="008624AB">
              <w:rPr>
                <w:rFonts w:cs="Times New Roman"/>
                <w:b/>
                <w:bCs/>
                <w:szCs w:val="26"/>
                <w:lang w:val="vi-VN"/>
              </w:rPr>
              <w:t xml:space="preserve">Giảng </w:t>
            </w:r>
            <w:r>
              <w:rPr>
                <w:rFonts w:cs="Times New Roman"/>
                <w:b/>
                <w:bCs/>
                <w:szCs w:val="26"/>
                <w:lang w:val="vi-VN"/>
              </w:rPr>
              <w:t>viên hướng dẫn</w:t>
            </w:r>
          </w:p>
        </w:tc>
        <w:tc>
          <w:tcPr>
            <w:tcW w:w="3224" w:type="dxa"/>
          </w:tcPr>
          <w:p w14:paraId="1E87DB7F" w14:textId="72693F5F" w:rsidR="008624AB" w:rsidRPr="008624AB" w:rsidRDefault="008624AB" w:rsidP="00011F4E">
            <w:pPr>
              <w:spacing w:before="60" w:after="60" w:line="360" w:lineRule="auto"/>
              <w:rPr>
                <w:rFonts w:cs="Times New Roman"/>
                <w:b/>
                <w:bCs/>
                <w:szCs w:val="26"/>
                <w:lang w:val="vi-VN"/>
              </w:rPr>
            </w:pPr>
            <w:r>
              <w:rPr>
                <w:rFonts w:cs="Times New Roman"/>
                <w:b/>
                <w:bCs/>
                <w:szCs w:val="26"/>
                <w:lang w:val="vi-VN"/>
              </w:rPr>
              <w:t>TS. Nguyễn Tất Thắng</w:t>
            </w:r>
          </w:p>
        </w:tc>
      </w:tr>
    </w:tbl>
    <w:p w14:paraId="4FE0989C" w14:textId="7BD65D81" w:rsidR="008624AB" w:rsidRPr="008624AB" w:rsidRDefault="008624AB" w:rsidP="008624AB">
      <w:pPr>
        <w:spacing w:before="60" w:after="60" w:line="360" w:lineRule="auto"/>
        <w:jc w:val="center"/>
        <w:rPr>
          <w:rFonts w:cs="Times New Roman"/>
          <w:b/>
          <w:bCs/>
          <w:szCs w:val="26"/>
          <w:lang w:val="vi-VN"/>
        </w:rPr>
      </w:pPr>
      <w:r w:rsidRPr="008624AB">
        <w:rPr>
          <w:rFonts w:cs="Times New Roman"/>
          <w:b/>
          <w:bCs/>
          <w:szCs w:val="26"/>
          <w:lang w:val="vi-VN"/>
        </w:rPr>
        <w:t xml:space="preserve">Sinh viên tham </w:t>
      </w:r>
      <w:r>
        <w:rPr>
          <w:rFonts w:cs="Times New Roman"/>
          <w:b/>
          <w:bCs/>
          <w:szCs w:val="26"/>
          <w:lang w:val="vi-VN"/>
        </w:rPr>
        <w:t>gia:</w:t>
      </w:r>
    </w:p>
    <w:tbl>
      <w:tblPr>
        <w:tblStyle w:val="TableGrid"/>
        <w:tblW w:w="0" w:type="auto"/>
        <w:tblInd w:w="15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0"/>
        <w:gridCol w:w="3117"/>
        <w:gridCol w:w="9"/>
      </w:tblGrid>
      <w:tr w:rsidR="00606CAC" w14:paraId="08AFF7E7" w14:textId="77777777" w:rsidTr="00620DBC">
        <w:trPr>
          <w:gridAfter w:val="1"/>
          <w:wAfter w:w="9" w:type="dxa"/>
        </w:trPr>
        <w:tc>
          <w:tcPr>
            <w:tcW w:w="3116" w:type="dxa"/>
            <w:tcBorders>
              <w:top w:val="dashSmallGap" w:sz="4" w:space="0" w:color="auto"/>
            </w:tcBorders>
          </w:tcPr>
          <w:p w14:paraId="173387BC" w14:textId="21F05A2B" w:rsidR="00206A95" w:rsidRPr="008624AB" w:rsidRDefault="008624AB" w:rsidP="001E77BC">
            <w:pPr>
              <w:spacing w:before="60" w:after="60" w:line="360" w:lineRule="auto"/>
              <w:rPr>
                <w:rFonts w:cs="Times New Roman"/>
                <w:b/>
                <w:bCs/>
                <w:szCs w:val="26"/>
                <w:lang w:val="vi-VN"/>
              </w:rPr>
            </w:pPr>
            <w:r>
              <w:rPr>
                <w:rFonts w:cs="Times New Roman"/>
                <w:b/>
                <w:bCs/>
                <w:szCs w:val="26"/>
                <w:lang w:val="vi-VN"/>
              </w:rPr>
              <w:t>Bùi Phúc Minh</w:t>
            </w:r>
          </w:p>
        </w:tc>
        <w:tc>
          <w:tcPr>
            <w:tcW w:w="3117" w:type="dxa"/>
            <w:tcBorders>
              <w:top w:val="dashSmallGap" w:sz="4" w:space="0" w:color="auto"/>
            </w:tcBorders>
          </w:tcPr>
          <w:p w14:paraId="2EEB01C7" w14:textId="22BF56A8" w:rsidR="00206A95" w:rsidRDefault="405A187F" w:rsidP="001E77BC">
            <w:pPr>
              <w:spacing w:before="60" w:after="60" w:line="360" w:lineRule="auto"/>
              <w:rPr>
                <w:rFonts w:cs="Times New Roman"/>
                <w:b/>
              </w:rPr>
            </w:pPr>
            <w:r w:rsidRPr="405A187F">
              <w:rPr>
                <w:rFonts w:cs="Times New Roman"/>
                <w:b/>
                <w:bCs/>
              </w:rPr>
              <w:t>B21DCCN519</w:t>
            </w:r>
          </w:p>
        </w:tc>
      </w:tr>
      <w:tr w:rsidR="00616B57" w14:paraId="3135EAA1" w14:textId="77777777" w:rsidTr="00620DBC">
        <w:trPr>
          <w:gridAfter w:val="1"/>
          <w:wAfter w:w="9" w:type="dxa"/>
        </w:trPr>
        <w:tc>
          <w:tcPr>
            <w:tcW w:w="3116" w:type="dxa"/>
          </w:tcPr>
          <w:p w14:paraId="61C60CC4" w14:textId="1C7990AD" w:rsidR="00206A95" w:rsidRPr="008624AB" w:rsidRDefault="008624AB" w:rsidP="001E77BC">
            <w:pPr>
              <w:spacing w:before="60" w:after="60" w:line="360" w:lineRule="auto"/>
              <w:rPr>
                <w:rFonts w:cs="Times New Roman"/>
                <w:b/>
                <w:bCs/>
                <w:szCs w:val="26"/>
                <w:lang w:val="vi-VN"/>
              </w:rPr>
            </w:pPr>
            <w:r>
              <w:rPr>
                <w:rFonts w:cs="Times New Roman"/>
                <w:b/>
                <w:bCs/>
                <w:szCs w:val="26"/>
                <w:lang w:val="vi-VN"/>
              </w:rPr>
              <w:t>Nguyễn Minh Thắng</w:t>
            </w:r>
          </w:p>
        </w:tc>
        <w:tc>
          <w:tcPr>
            <w:tcW w:w="3117" w:type="dxa"/>
          </w:tcPr>
          <w:p w14:paraId="05E4AFB8" w14:textId="264225C3" w:rsidR="00206A95" w:rsidRPr="008624AB" w:rsidRDefault="36494CBD" w:rsidP="001E77BC">
            <w:pPr>
              <w:spacing w:before="60" w:after="60" w:line="360" w:lineRule="auto"/>
              <w:rPr>
                <w:rFonts w:cs="Times New Roman"/>
                <w:b/>
                <w:lang w:val="vi-VN"/>
              </w:rPr>
            </w:pPr>
            <w:r w:rsidRPr="36494CBD">
              <w:rPr>
                <w:rFonts w:cs="Times New Roman"/>
                <w:b/>
                <w:bCs/>
                <w:lang w:val="vi-VN"/>
              </w:rPr>
              <w:t>B21DCCN668</w:t>
            </w:r>
          </w:p>
        </w:tc>
      </w:tr>
      <w:tr w:rsidR="00606CAC" w14:paraId="4CC991FD" w14:textId="77777777" w:rsidTr="00620DBC">
        <w:trPr>
          <w:gridAfter w:val="1"/>
          <w:wAfter w:w="9" w:type="dxa"/>
        </w:trPr>
        <w:tc>
          <w:tcPr>
            <w:tcW w:w="3116" w:type="dxa"/>
            <w:tcBorders>
              <w:bottom w:val="dashSmallGap" w:sz="4" w:space="0" w:color="auto"/>
            </w:tcBorders>
          </w:tcPr>
          <w:p w14:paraId="4076C2DB" w14:textId="57EE4A79" w:rsidR="008624AB" w:rsidRDefault="008624AB" w:rsidP="001E77BC">
            <w:pPr>
              <w:spacing w:before="60" w:after="60" w:line="360" w:lineRule="auto"/>
              <w:rPr>
                <w:rFonts w:cs="Times New Roman"/>
                <w:b/>
                <w:bCs/>
                <w:szCs w:val="26"/>
                <w:lang w:val="vi-VN"/>
              </w:rPr>
            </w:pPr>
            <w:r>
              <w:rPr>
                <w:rFonts w:cs="Times New Roman"/>
                <w:b/>
                <w:bCs/>
                <w:szCs w:val="26"/>
                <w:lang w:val="vi-VN"/>
              </w:rPr>
              <w:t>Vũ Xuân Thịnh</w:t>
            </w:r>
          </w:p>
        </w:tc>
        <w:tc>
          <w:tcPr>
            <w:tcW w:w="3117" w:type="dxa"/>
            <w:tcBorders>
              <w:bottom w:val="dashSmallGap" w:sz="4" w:space="0" w:color="auto"/>
            </w:tcBorders>
          </w:tcPr>
          <w:p w14:paraId="271E344F" w14:textId="6619E0D9" w:rsidR="008624AB" w:rsidRPr="008624AB" w:rsidRDefault="006E7FD6" w:rsidP="001E77BC">
            <w:pPr>
              <w:spacing w:before="60" w:after="60" w:line="360" w:lineRule="auto"/>
              <w:rPr>
                <w:rFonts w:cs="Times New Roman"/>
                <w:b/>
                <w:bCs/>
                <w:szCs w:val="26"/>
                <w:lang w:val="vi-VN"/>
              </w:rPr>
            </w:pPr>
            <w:r>
              <w:rPr>
                <w:rFonts w:cs="Times New Roman"/>
                <w:b/>
                <w:bCs/>
                <w:szCs w:val="26"/>
                <w:lang w:val="vi-VN"/>
              </w:rPr>
              <w:t>B21DCCN694</w:t>
            </w:r>
          </w:p>
        </w:tc>
      </w:tr>
      <w:tr w:rsidR="00DA7D51" w14:paraId="6923E702" w14:textId="77777777" w:rsidTr="00620DBC">
        <w:trPr>
          <w:trHeight w:val="64"/>
        </w:trPr>
        <w:tc>
          <w:tcPr>
            <w:tcW w:w="3120" w:type="dxa"/>
          </w:tcPr>
          <w:p w14:paraId="3552F46C" w14:textId="163D3538" w:rsidR="00902C98" w:rsidRPr="00902C98" w:rsidRDefault="00902C98" w:rsidP="001E77BC">
            <w:pPr>
              <w:spacing w:before="60" w:after="60" w:line="360" w:lineRule="auto"/>
              <w:rPr>
                <w:rFonts w:cs="Times New Roman"/>
                <w:b/>
                <w:bCs/>
                <w:szCs w:val="26"/>
                <w:lang w:val="vi-VN"/>
              </w:rPr>
            </w:pPr>
            <w:r>
              <w:rPr>
                <w:rFonts w:cs="Times New Roman"/>
                <w:b/>
                <w:bCs/>
                <w:szCs w:val="26"/>
                <w:lang w:val="vi-VN"/>
              </w:rPr>
              <w:t>Niên khóa:</w:t>
            </w:r>
          </w:p>
        </w:tc>
        <w:tc>
          <w:tcPr>
            <w:tcW w:w="3117" w:type="dxa"/>
            <w:gridSpan w:val="2"/>
          </w:tcPr>
          <w:p w14:paraId="4A77988B" w14:textId="3A6C8D05" w:rsidR="00902C98" w:rsidRPr="00902C98" w:rsidRDefault="00902C98" w:rsidP="001E77BC">
            <w:pPr>
              <w:spacing w:before="60" w:after="60" w:line="360" w:lineRule="auto"/>
              <w:rPr>
                <w:rFonts w:cs="Times New Roman"/>
                <w:b/>
                <w:lang w:val="vi-VN"/>
              </w:rPr>
            </w:pPr>
            <w:r w:rsidRPr="54A42526">
              <w:rPr>
                <w:rFonts w:cs="Times New Roman"/>
                <w:b/>
                <w:lang w:val="vi-VN"/>
              </w:rPr>
              <w:t>2021-2026</w:t>
            </w:r>
          </w:p>
        </w:tc>
      </w:tr>
      <w:tr w:rsidR="00DA7D51" w14:paraId="6B7BA619" w14:textId="77777777" w:rsidTr="00620DBC">
        <w:tc>
          <w:tcPr>
            <w:tcW w:w="3120" w:type="dxa"/>
          </w:tcPr>
          <w:p w14:paraId="612E85BB" w14:textId="6073D211" w:rsidR="00902C98" w:rsidRDefault="00902C98" w:rsidP="001E77BC">
            <w:pPr>
              <w:spacing w:before="60" w:after="60" w:line="360" w:lineRule="auto"/>
              <w:rPr>
                <w:rFonts w:cs="Times New Roman"/>
                <w:b/>
                <w:bCs/>
                <w:szCs w:val="26"/>
                <w:lang w:val="vi-VN"/>
              </w:rPr>
            </w:pPr>
            <w:r>
              <w:rPr>
                <w:rFonts w:cs="Times New Roman"/>
                <w:b/>
                <w:bCs/>
                <w:szCs w:val="26"/>
                <w:lang w:val="vi-VN"/>
              </w:rPr>
              <w:t>Hệ đào tạo:</w:t>
            </w:r>
          </w:p>
        </w:tc>
        <w:tc>
          <w:tcPr>
            <w:tcW w:w="3117" w:type="dxa"/>
            <w:gridSpan w:val="2"/>
          </w:tcPr>
          <w:p w14:paraId="50CD351E" w14:textId="7015A288" w:rsidR="00902C98" w:rsidRDefault="00902C98" w:rsidP="001E77BC">
            <w:pPr>
              <w:spacing w:before="60" w:after="60" w:line="360" w:lineRule="auto"/>
              <w:rPr>
                <w:rFonts w:cs="Times New Roman"/>
                <w:b/>
                <w:bCs/>
                <w:szCs w:val="26"/>
                <w:lang w:val="vi-VN"/>
              </w:rPr>
            </w:pPr>
            <w:r>
              <w:rPr>
                <w:rFonts w:cs="Times New Roman"/>
                <w:b/>
                <w:bCs/>
                <w:szCs w:val="26"/>
                <w:lang w:val="vi-VN"/>
              </w:rPr>
              <w:t>Chính quy</w:t>
            </w:r>
          </w:p>
        </w:tc>
      </w:tr>
    </w:tbl>
    <w:p w14:paraId="2AC8A798" w14:textId="08AB2DCD" w:rsidR="00206A95" w:rsidRPr="008624AB" w:rsidRDefault="00206A95" w:rsidP="001E77BC">
      <w:pPr>
        <w:spacing w:before="60" w:after="60" w:line="360" w:lineRule="auto"/>
        <w:rPr>
          <w:rFonts w:cs="Times New Roman"/>
          <w:b/>
          <w:bCs/>
          <w:szCs w:val="26"/>
          <w:lang w:val="vi-VN"/>
        </w:rPr>
      </w:pPr>
    </w:p>
    <w:p w14:paraId="4843E889" w14:textId="74371A5E" w:rsidR="008624AB" w:rsidRPr="00F46C5C" w:rsidRDefault="00206A95" w:rsidP="00620DBC">
      <w:pPr>
        <w:spacing w:before="60" w:after="60" w:line="360" w:lineRule="auto"/>
        <w:jc w:val="center"/>
        <w:rPr>
          <w:rFonts w:cs="Times New Roman"/>
          <w:b/>
          <w:bCs/>
          <w:sz w:val="32"/>
          <w:szCs w:val="32"/>
          <w:lang w:val="vi-VN"/>
        </w:rPr>
      </w:pPr>
      <w:r>
        <w:rPr>
          <w:rFonts w:cs="Times New Roman"/>
          <w:b/>
          <w:bCs/>
          <w:sz w:val="32"/>
          <w:szCs w:val="32"/>
        </w:rPr>
        <w:t>Hà Nội, 12/</w:t>
      </w:r>
      <w:r w:rsidR="00F46C5C">
        <w:rPr>
          <w:rFonts w:cs="Times New Roman"/>
          <w:b/>
          <w:bCs/>
          <w:sz w:val="32"/>
          <w:szCs w:val="32"/>
        </w:rPr>
        <w:t>2025</w:t>
      </w:r>
    </w:p>
    <w:p w14:paraId="472E5C05" w14:textId="71CC5E20" w:rsidR="00B57BDE" w:rsidRPr="00B57BDE" w:rsidRDefault="00B57BDE" w:rsidP="00B57BDE">
      <w:pPr>
        <w:jc w:val="center"/>
        <w:rPr>
          <w:b/>
          <w:bCs/>
          <w:sz w:val="30"/>
          <w:szCs w:val="30"/>
        </w:rPr>
      </w:pPr>
      <w:r w:rsidRPr="00B57BDE">
        <w:rPr>
          <w:b/>
          <w:bCs/>
          <w:sz w:val="30"/>
          <w:szCs w:val="30"/>
        </w:rPr>
        <w:lastRenderedPageBreak/>
        <w:t>NHẬN XÉT, ĐÁNH GIÁ, CHO ĐIỂM</w:t>
      </w:r>
    </w:p>
    <w:p w14:paraId="0812354F" w14:textId="77777777" w:rsidR="00B57BDE" w:rsidRPr="000230F0" w:rsidRDefault="00B57BDE" w:rsidP="00B57BDE">
      <w:pPr>
        <w:spacing w:before="60" w:after="60"/>
        <w:jc w:val="center"/>
        <w:rPr>
          <w:rFonts w:eastAsia="Times New Roman" w:cs="Times New Roman"/>
          <w:b/>
          <w:szCs w:val="26"/>
        </w:rPr>
      </w:pPr>
      <w:r w:rsidRPr="000230F0">
        <w:rPr>
          <w:rFonts w:eastAsia="Times New Roman" w:cs="Times New Roman"/>
          <w:b/>
          <w:szCs w:val="26"/>
        </w:rPr>
        <w:t>(Của người hướng dẫn)</w:t>
      </w:r>
    </w:p>
    <w:p w14:paraId="3D93CC13" w14:textId="77777777" w:rsidR="00B57BDE" w:rsidRPr="000230F0" w:rsidRDefault="00B57BDE" w:rsidP="00B57BDE">
      <w:pPr>
        <w:spacing w:before="60" w:after="60"/>
        <w:jc w:val="center"/>
        <w:rPr>
          <w:rFonts w:eastAsia="Times New Roman" w:cs="Times New Roman"/>
          <w:szCs w:val="26"/>
        </w:rPr>
      </w:pPr>
      <w:r w:rsidRPr="000230F0">
        <w:rPr>
          <w:rFonts w:eastAsia="Times New Roman" w:cs="Times New Roman"/>
          <w:szCs w:val="26"/>
        </w:rPr>
        <w:t>…………………………………………………………………………………………………………………………………………………………………………………………………………………………………………………………………………………………………………………………………………………………………………………………………………………………………………………………………………………………………………………………………………………………………………………………………………………………………………………………………………………………………………………………………………………………………………………………………………………………………………………………………………………………………………………………………………………………………………………………………………………………………………………………………………………………………………………………………………………………………………………………………………………………………………………………………………………………………………………………………………………………………………………………………………………………………………………………………………………………………………………………………………………………………………………………………………………………………………………………………………………………………………………………………………………………………………………………………………………………………………………………………………………………………………………………………………………………………………………………………………………………………………………………………………………………………………………………………………………………………………………………………………………………………………………………………………………………………………………………………………………………………………………………………………………………………………………………………………………………………………………………………………………………………………………………………………………………………………</w:t>
      </w:r>
    </w:p>
    <w:p w14:paraId="5E87909E" w14:textId="77777777" w:rsidR="00B57BDE" w:rsidRPr="000230F0" w:rsidRDefault="00B57BDE" w:rsidP="00B57BDE">
      <w:pPr>
        <w:spacing w:before="60" w:after="60"/>
        <w:jc w:val="center"/>
        <w:rPr>
          <w:rFonts w:eastAsia="Times New Roman" w:cs="Times New Roman"/>
          <w:b/>
          <w:szCs w:val="26"/>
        </w:rPr>
      </w:pPr>
      <w:r w:rsidRPr="000230F0">
        <w:rPr>
          <w:rFonts w:eastAsia="Times New Roman" w:cs="Times New Roman"/>
          <w:b/>
          <w:szCs w:val="26"/>
        </w:rPr>
        <w:t>Điểm:</w:t>
      </w:r>
      <w:r w:rsidRPr="000230F0">
        <w:rPr>
          <w:rFonts w:eastAsia="Times New Roman" w:cs="Times New Roman"/>
          <w:szCs w:val="26"/>
        </w:rPr>
        <w:t>……………………</w:t>
      </w:r>
      <w:r w:rsidRPr="000230F0">
        <w:rPr>
          <w:rFonts w:eastAsia="Times New Roman" w:cs="Times New Roman"/>
          <w:b/>
          <w:szCs w:val="26"/>
        </w:rPr>
        <w:t xml:space="preserve"> (bằng chữ: </w:t>
      </w:r>
      <w:r w:rsidRPr="000230F0">
        <w:rPr>
          <w:rFonts w:eastAsia="Times New Roman" w:cs="Times New Roman"/>
          <w:szCs w:val="26"/>
        </w:rPr>
        <w:t>……………………………………</w:t>
      </w:r>
      <w:r w:rsidRPr="000230F0">
        <w:rPr>
          <w:rFonts w:eastAsia="Times New Roman" w:cs="Times New Roman"/>
          <w:b/>
          <w:szCs w:val="26"/>
        </w:rPr>
        <w:t>)</w:t>
      </w:r>
    </w:p>
    <w:p w14:paraId="11C3EB8C" w14:textId="77777777" w:rsidR="00B57BDE" w:rsidRPr="000230F0" w:rsidRDefault="00B57BDE" w:rsidP="00B57BDE">
      <w:pPr>
        <w:spacing w:before="60" w:after="60"/>
        <w:jc w:val="center"/>
        <w:rPr>
          <w:rFonts w:eastAsia="Times New Roman" w:cs="Times New Roman"/>
          <w:szCs w:val="26"/>
        </w:rPr>
      </w:pPr>
      <w:r w:rsidRPr="000230F0">
        <w:rPr>
          <w:rFonts w:eastAsia="Times New Roman" w:cs="Times New Roman"/>
          <w:b/>
          <w:szCs w:val="26"/>
        </w:rPr>
        <w:t xml:space="preserve">Đồng ý/Không đồng ý </w:t>
      </w:r>
      <w:r w:rsidRPr="000230F0">
        <w:rPr>
          <w:rFonts w:eastAsia="Times New Roman" w:cs="Times New Roman"/>
          <w:szCs w:val="26"/>
        </w:rPr>
        <w:t>cho sinh viên bảo vệ trước hội đồng chấm đồ án tốt nghiệp?</w:t>
      </w:r>
    </w:p>
    <w:p w14:paraId="24300DC9" w14:textId="77777777" w:rsidR="00B57BDE" w:rsidRPr="00930D7E" w:rsidRDefault="00B57BDE" w:rsidP="00B57BDE">
      <w:pPr>
        <w:spacing w:before="60" w:after="60"/>
        <w:jc w:val="right"/>
        <w:rPr>
          <w:rFonts w:eastAsia="Times New Roman" w:cs="Times New Roman"/>
          <w:b/>
          <w:szCs w:val="26"/>
        </w:rPr>
      </w:pPr>
      <w:r w:rsidRPr="000230F0">
        <w:rPr>
          <w:rFonts w:eastAsia="Times New Roman" w:cs="Times New Roman"/>
          <w:szCs w:val="26"/>
        </w:rPr>
        <w:t>…………………….</w:t>
      </w:r>
      <w:r w:rsidRPr="000230F0">
        <w:rPr>
          <w:rFonts w:eastAsia="Times New Roman" w:cs="Times New Roman"/>
          <w:b/>
          <w:szCs w:val="26"/>
        </w:rPr>
        <w:t>, ngày</w:t>
      </w:r>
      <w:r w:rsidRPr="000230F0">
        <w:rPr>
          <w:rFonts w:eastAsia="Times New Roman" w:cs="Times New Roman"/>
          <w:szCs w:val="26"/>
        </w:rPr>
        <w:t>…....</w:t>
      </w:r>
      <w:r w:rsidRPr="000230F0">
        <w:rPr>
          <w:rFonts w:eastAsia="Times New Roman" w:cs="Times New Roman"/>
          <w:b/>
          <w:szCs w:val="26"/>
        </w:rPr>
        <w:t xml:space="preserve"> tháng</w:t>
      </w:r>
      <w:r w:rsidRPr="000230F0">
        <w:rPr>
          <w:rFonts w:eastAsia="Times New Roman" w:cs="Times New Roman"/>
          <w:szCs w:val="26"/>
        </w:rPr>
        <w:t>….....</w:t>
      </w:r>
      <w:r w:rsidRPr="000230F0">
        <w:rPr>
          <w:rFonts w:eastAsia="Times New Roman" w:cs="Times New Roman"/>
          <w:b/>
          <w:szCs w:val="26"/>
        </w:rPr>
        <w:t xml:space="preserve"> năm 202</w:t>
      </w:r>
      <w:r>
        <w:rPr>
          <w:rFonts w:eastAsia="Times New Roman" w:cs="Times New Roman"/>
          <w:b/>
          <w:szCs w:val="26"/>
        </w:rPr>
        <w:t>…</w:t>
      </w:r>
    </w:p>
    <w:p w14:paraId="628DAD23" w14:textId="77777777" w:rsidR="00B57BDE" w:rsidRPr="000230F0" w:rsidRDefault="00B57BDE" w:rsidP="00B57BDE">
      <w:pPr>
        <w:spacing w:before="60" w:after="60"/>
        <w:ind w:left="4320"/>
        <w:rPr>
          <w:rFonts w:eastAsia="Times New Roman" w:cs="Times New Roman"/>
          <w:b/>
          <w:szCs w:val="26"/>
        </w:rPr>
      </w:pPr>
      <w:r w:rsidRPr="000230F0">
        <w:rPr>
          <w:rFonts w:eastAsia="Times New Roman" w:cs="Times New Roman"/>
          <w:b/>
          <w:szCs w:val="26"/>
        </w:rPr>
        <w:t>CÁN BỘ GIẢNG VIÊN HƯỚNG DẪN</w:t>
      </w:r>
    </w:p>
    <w:p w14:paraId="52C53C8B" w14:textId="77777777" w:rsidR="00B57BDE" w:rsidRPr="000230F0" w:rsidRDefault="00B57BDE" w:rsidP="00B57BDE">
      <w:pPr>
        <w:spacing w:before="60" w:after="60"/>
        <w:jc w:val="center"/>
        <w:rPr>
          <w:rFonts w:eastAsia="Times New Roman" w:cs="Times New Roman"/>
          <w:b/>
          <w:sz w:val="24"/>
        </w:rPr>
      </w:pPr>
      <w:r w:rsidRPr="000230F0">
        <w:rPr>
          <w:rFonts w:cs="Times New Roman"/>
        </w:rPr>
        <w:br w:type="page"/>
      </w:r>
    </w:p>
    <w:p w14:paraId="73B0717E" w14:textId="4CE6F14A" w:rsidR="00B57BDE" w:rsidRPr="00B57BDE" w:rsidRDefault="00B57BDE" w:rsidP="00B57BDE">
      <w:pPr>
        <w:jc w:val="center"/>
        <w:rPr>
          <w:b/>
          <w:bCs/>
          <w:sz w:val="30"/>
          <w:szCs w:val="30"/>
        </w:rPr>
      </w:pPr>
      <w:bookmarkStart w:id="0" w:name="_Toc180079212"/>
      <w:r w:rsidRPr="00B57BDE">
        <w:rPr>
          <w:b/>
          <w:bCs/>
          <w:sz w:val="30"/>
          <w:szCs w:val="30"/>
        </w:rPr>
        <w:lastRenderedPageBreak/>
        <w:t>NHẬN XÉT, ĐÁNH GIÁ, CHO ĐIỂM</w:t>
      </w:r>
      <w:bookmarkEnd w:id="0"/>
    </w:p>
    <w:p w14:paraId="52FED62C" w14:textId="77777777" w:rsidR="00B57BDE" w:rsidRPr="000230F0" w:rsidRDefault="00B57BDE" w:rsidP="00B57BDE">
      <w:pPr>
        <w:spacing w:before="60" w:after="60"/>
        <w:jc w:val="center"/>
        <w:rPr>
          <w:rFonts w:eastAsia="Times New Roman" w:cs="Times New Roman"/>
          <w:b/>
          <w:szCs w:val="26"/>
        </w:rPr>
      </w:pPr>
      <w:r w:rsidRPr="000230F0">
        <w:rPr>
          <w:rFonts w:eastAsia="Times New Roman" w:cs="Times New Roman"/>
          <w:b/>
          <w:szCs w:val="26"/>
        </w:rPr>
        <w:t>(Của giáo viên phản biện)</w:t>
      </w:r>
    </w:p>
    <w:p w14:paraId="156B494D" w14:textId="0EECCC03" w:rsidR="00B57BDE" w:rsidRPr="000230F0" w:rsidRDefault="00B57BDE" w:rsidP="00B57BDE">
      <w:pPr>
        <w:spacing w:before="60" w:after="60"/>
        <w:jc w:val="center"/>
        <w:rPr>
          <w:rFonts w:eastAsia="Times New Roman" w:cs="Times New Roman"/>
          <w:szCs w:val="26"/>
        </w:rPr>
      </w:pPr>
      <w:r w:rsidRPr="000230F0">
        <w:rPr>
          <w:rFonts w:eastAsia="Times New Roman" w:cs="Times New Roman"/>
          <w:szCs w:val="26"/>
        </w:rPr>
        <w:t>…………………………………………………………………………………………………………………………………………………………………………………………………………………………………………………………………………………………………………………………………………………………………………………………………………………………………………………………………………………………………………………………………………………………………………………………………………………………………………………………………………………………………………………………………………………………………………………………………………………………………………………………………………………………………………………………………………………………………………………………………………………………………………………………………………………………………………………………………………………………………………………………………………………………………………………………………………………………………………………………………………………………………………………………………………………………………………………………………………………………………………………………………………………………………………………………………………………………………………………………………………………………………………………………………………………………………………………………………………………………………………………………………………………………………………………………………………………………………………………………………………………………………………………………………………………………………………………………………………………………………………………………………………………………………………………………………………………………………………………………………………………………………………………………………………………………………………………………………………………………………………………………………………………………………………………………………………………………………………</w:t>
      </w:r>
    </w:p>
    <w:p w14:paraId="4FE7D75A" w14:textId="77777777" w:rsidR="00B57BDE" w:rsidRPr="000230F0" w:rsidRDefault="00B57BDE" w:rsidP="00B57BDE">
      <w:pPr>
        <w:spacing w:before="60" w:after="60"/>
        <w:jc w:val="center"/>
        <w:rPr>
          <w:rFonts w:eastAsia="Times New Roman" w:cs="Times New Roman"/>
          <w:b/>
          <w:szCs w:val="26"/>
        </w:rPr>
      </w:pPr>
      <w:r w:rsidRPr="000230F0">
        <w:rPr>
          <w:rFonts w:eastAsia="Times New Roman" w:cs="Times New Roman"/>
          <w:b/>
          <w:szCs w:val="26"/>
        </w:rPr>
        <w:t>Điểm:</w:t>
      </w:r>
      <w:r w:rsidRPr="000230F0">
        <w:rPr>
          <w:rFonts w:eastAsia="Times New Roman" w:cs="Times New Roman"/>
          <w:szCs w:val="26"/>
        </w:rPr>
        <w:t>……………………</w:t>
      </w:r>
      <w:r w:rsidRPr="000230F0">
        <w:rPr>
          <w:rFonts w:eastAsia="Times New Roman" w:cs="Times New Roman"/>
          <w:b/>
          <w:szCs w:val="26"/>
        </w:rPr>
        <w:t xml:space="preserve"> (bằng chữ: </w:t>
      </w:r>
      <w:r w:rsidRPr="000230F0">
        <w:rPr>
          <w:rFonts w:eastAsia="Times New Roman" w:cs="Times New Roman"/>
          <w:szCs w:val="26"/>
        </w:rPr>
        <w:t>……………………………………</w:t>
      </w:r>
      <w:r w:rsidRPr="000230F0">
        <w:rPr>
          <w:rFonts w:eastAsia="Times New Roman" w:cs="Times New Roman"/>
          <w:b/>
          <w:szCs w:val="26"/>
        </w:rPr>
        <w:t>)</w:t>
      </w:r>
    </w:p>
    <w:p w14:paraId="0C3D835F" w14:textId="77777777" w:rsidR="00B57BDE" w:rsidRPr="000230F0" w:rsidRDefault="00B57BDE" w:rsidP="00B57BDE">
      <w:pPr>
        <w:spacing w:before="60" w:after="60"/>
        <w:jc w:val="center"/>
        <w:rPr>
          <w:rFonts w:eastAsia="Times New Roman" w:cs="Times New Roman"/>
          <w:szCs w:val="26"/>
        </w:rPr>
      </w:pPr>
      <w:r w:rsidRPr="000230F0">
        <w:rPr>
          <w:rFonts w:eastAsia="Times New Roman" w:cs="Times New Roman"/>
          <w:b/>
          <w:szCs w:val="26"/>
        </w:rPr>
        <w:t xml:space="preserve">Đồng ý/Không đồng ý </w:t>
      </w:r>
      <w:r w:rsidRPr="000230F0">
        <w:rPr>
          <w:rFonts w:eastAsia="Times New Roman" w:cs="Times New Roman"/>
          <w:szCs w:val="26"/>
        </w:rPr>
        <w:t>cho sinh viên bảo vệ trước hội đồng chấm đồ án tốt nghiệp?</w:t>
      </w:r>
    </w:p>
    <w:p w14:paraId="2EE587AA" w14:textId="77777777" w:rsidR="00B57BDE" w:rsidRPr="005745AA" w:rsidRDefault="00B57BDE" w:rsidP="00B57BDE">
      <w:pPr>
        <w:spacing w:before="60" w:after="60"/>
        <w:jc w:val="right"/>
        <w:rPr>
          <w:rFonts w:eastAsia="Times New Roman" w:cs="Times New Roman"/>
          <w:b/>
          <w:szCs w:val="26"/>
        </w:rPr>
      </w:pPr>
      <w:r w:rsidRPr="000230F0">
        <w:rPr>
          <w:rFonts w:eastAsia="Times New Roman" w:cs="Times New Roman"/>
          <w:szCs w:val="26"/>
        </w:rPr>
        <w:t>…………………….</w:t>
      </w:r>
      <w:r w:rsidRPr="000230F0">
        <w:rPr>
          <w:rFonts w:eastAsia="Times New Roman" w:cs="Times New Roman"/>
          <w:b/>
          <w:szCs w:val="26"/>
        </w:rPr>
        <w:t>, ngày</w:t>
      </w:r>
      <w:r w:rsidRPr="000230F0">
        <w:rPr>
          <w:rFonts w:eastAsia="Times New Roman" w:cs="Times New Roman"/>
          <w:szCs w:val="26"/>
        </w:rPr>
        <w:t>…....</w:t>
      </w:r>
      <w:r w:rsidRPr="000230F0">
        <w:rPr>
          <w:rFonts w:eastAsia="Times New Roman" w:cs="Times New Roman"/>
          <w:b/>
          <w:szCs w:val="26"/>
        </w:rPr>
        <w:t xml:space="preserve"> tháng</w:t>
      </w:r>
      <w:r w:rsidRPr="000230F0">
        <w:rPr>
          <w:rFonts w:eastAsia="Times New Roman" w:cs="Times New Roman"/>
          <w:szCs w:val="26"/>
        </w:rPr>
        <w:t>….....</w:t>
      </w:r>
      <w:r w:rsidRPr="000230F0">
        <w:rPr>
          <w:rFonts w:eastAsia="Times New Roman" w:cs="Times New Roman"/>
          <w:b/>
          <w:szCs w:val="26"/>
        </w:rPr>
        <w:t xml:space="preserve"> năm 202</w:t>
      </w:r>
      <w:r>
        <w:rPr>
          <w:rFonts w:eastAsia="Times New Roman" w:cs="Times New Roman"/>
          <w:b/>
          <w:szCs w:val="26"/>
        </w:rPr>
        <w:t>…</w:t>
      </w:r>
    </w:p>
    <w:p w14:paraId="3692486B" w14:textId="77777777" w:rsidR="00B57BDE" w:rsidRDefault="00B57BDE" w:rsidP="00B57BDE">
      <w:pPr>
        <w:spacing w:before="60" w:after="60"/>
        <w:ind w:left="4320"/>
        <w:rPr>
          <w:rFonts w:eastAsia="Times New Roman" w:cs="Times New Roman"/>
          <w:b/>
          <w:szCs w:val="26"/>
        </w:rPr>
      </w:pPr>
      <w:r w:rsidRPr="000230F0">
        <w:rPr>
          <w:rFonts w:eastAsia="Times New Roman" w:cs="Times New Roman"/>
          <w:b/>
          <w:szCs w:val="26"/>
        </w:rPr>
        <w:t>CÁN BỘ GIẢNG VIÊN PHẢN BIỆN</w:t>
      </w:r>
    </w:p>
    <w:p w14:paraId="24F10B89" w14:textId="77777777" w:rsidR="00B57BDE" w:rsidRDefault="00B57BDE" w:rsidP="00B57BDE">
      <w:pPr>
        <w:rPr>
          <w:rFonts w:eastAsia="Times New Roman" w:cs="Times New Roman"/>
          <w:b/>
          <w:szCs w:val="26"/>
        </w:rPr>
      </w:pPr>
      <w:r>
        <w:rPr>
          <w:rFonts w:eastAsia="Times New Roman" w:cs="Times New Roman"/>
          <w:b/>
          <w:szCs w:val="26"/>
        </w:rPr>
        <w:br w:type="page"/>
      </w:r>
    </w:p>
    <w:p w14:paraId="65B17AE1" w14:textId="62E2995F" w:rsidR="00206A95" w:rsidRDefault="000A116D" w:rsidP="001E77BC">
      <w:pPr>
        <w:pStyle w:val="Title"/>
        <w:spacing w:line="360" w:lineRule="auto"/>
      </w:pPr>
      <w:bookmarkStart w:id="1" w:name="_Toc217867206"/>
      <w:r w:rsidRPr="000A116D">
        <w:lastRenderedPageBreak/>
        <w:t>LỜI CẢM ƠN</w:t>
      </w:r>
      <w:bookmarkEnd w:id="1"/>
    </w:p>
    <w:p w14:paraId="187573E1" w14:textId="77777777" w:rsidR="00B70D2E" w:rsidRPr="00B70D2E" w:rsidRDefault="00B70D2E" w:rsidP="00B70D2E">
      <w:pPr>
        <w:pStyle w:val="BodyText"/>
        <w:spacing w:before="60" w:after="60" w:line="360" w:lineRule="auto"/>
        <w:rPr>
          <w:lang w:val="en-US"/>
        </w:rPr>
      </w:pPr>
      <w:r w:rsidRPr="00B70D2E">
        <w:rPr>
          <w:lang w:val="en-US"/>
        </w:rPr>
        <w:t>Trong suốt thời gian từ khi bắt đầu học tập ở Học viện đến nay, chúng em đã nhận được rất nhiều sự quan tâm, giúp đỡ của quý Thầy Cô trong Học viện nói chung và đặc biệt là quý Thầy Cô Khoa Công nghệ thông tin I nói riêng, những người đã mang tri thức và sự tâm huyết của mình để truyền đạt vốn kiến thức quý báu cho chúng em. Những kiến thức tiếp thu trong quá trình học tập không chỉ là nền tảng cho quá trình nghiên cứu khoa học mà còn là hành trang quý báu để chúng em bước vào cuộc sống và làm việc một cách vững chắc và tự tin hơn.</w:t>
      </w:r>
    </w:p>
    <w:p w14:paraId="6CEB459E" w14:textId="77777777" w:rsidR="00B70D2E" w:rsidRPr="00B70D2E" w:rsidRDefault="00B70D2E" w:rsidP="00B70D2E">
      <w:pPr>
        <w:pStyle w:val="BodyText"/>
        <w:spacing w:before="60" w:after="60" w:line="360" w:lineRule="auto"/>
        <w:rPr>
          <w:lang w:val="en-US"/>
        </w:rPr>
      </w:pPr>
      <w:r w:rsidRPr="00B70D2E">
        <w:rPr>
          <w:lang w:val="en-US"/>
        </w:rPr>
        <w:t xml:space="preserve">Chúng em xin chân thành cảm ơn thầy </w:t>
      </w:r>
      <w:r w:rsidRPr="00B70D2E">
        <w:rPr>
          <w:b/>
          <w:bCs/>
          <w:lang w:val="en-US"/>
        </w:rPr>
        <w:t>TS. Nguyễn Tất Thắng</w:t>
      </w:r>
      <w:r w:rsidRPr="00B70D2E">
        <w:rPr>
          <w:lang w:val="en-US"/>
        </w:rPr>
        <w:t>. Thầy đã tận tâm hướng dẫn chúng em trong suốt quá trình thực hiện nghiên cứu. Nhờ vậy, nhóm chúng em đã hoàn thành đề tài nghiên cứu một cách tốt nhất. Một lần nữa, chúng em xin chân thành cảm ơn thầy.</w:t>
      </w:r>
    </w:p>
    <w:p w14:paraId="18DAB829" w14:textId="77777777" w:rsidR="00B70D2E" w:rsidRPr="00B70D2E" w:rsidRDefault="00B70D2E" w:rsidP="00B70D2E">
      <w:pPr>
        <w:pStyle w:val="BodyText"/>
        <w:spacing w:before="60" w:after="60" w:line="360" w:lineRule="auto"/>
        <w:rPr>
          <w:lang w:val="en-US"/>
        </w:rPr>
      </w:pPr>
      <w:r w:rsidRPr="00B70D2E">
        <w:rPr>
          <w:lang w:val="en-US"/>
        </w:rPr>
        <w:t>Mặc dù đã có nhiều cố gắng để thực hiện đề tài một cách hoàn chỉnh nhất, song do kiến thức cũng như kinh nghiệm của chúng em còn nhiều hạn chế và bỡ ngỡ nên chắc chắn không thể tránh khỏi những thiếu sót. Chúng em rất mong nhận được sự góp ý của quý Thầy Cô để kiến thức trong lĩnh vực này được hoàn thiện hơn.</w:t>
      </w:r>
    </w:p>
    <w:p w14:paraId="19D7B6D1" w14:textId="77777777" w:rsidR="00B70D2E" w:rsidRPr="00B70D2E" w:rsidRDefault="00B70D2E" w:rsidP="00B70D2E">
      <w:pPr>
        <w:pStyle w:val="BodyText"/>
        <w:spacing w:before="60" w:after="60" w:line="360" w:lineRule="auto"/>
        <w:rPr>
          <w:lang w:val="en-US"/>
        </w:rPr>
      </w:pPr>
      <w:r w:rsidRPr="00B70D2E">
        <w:rPr>
          <w:lang w:val="en-US"/>
        </w:rPr>
        <w:t>Chúng em xin chân thành cảm ơn!</w:t>
      </w:r>
    </w:p>
    <w:tbl>
      <w:tblPr>
        <w:tblStyle w:val="TableGrid"/>
        <w:tblW w:w="0" w:type="auto"/>
        <w:tblInd w:w="63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1"/>
      </w:tblGrid>
      <w:tr w:rsidR="00DB508C" w14:paraId="5C3D85FE" w14:textId="77777777" w:rsidTr="00DB508C">
        <w:tc>
          <w:tcPr>
            <w:tcW w:w="9350" w:type="dxa"/>
          </w:tcPr>
          <w:p w14:paraId="17C42EA1" w14:textId="307E3030" w:rsidR="00DB508C" w:rsidRDefault="00DB508C" w:rsidP="00DB508C">
            <w:pPr>
              <w:pStyle w:val="BodyText"/>
              <w:spacing w:before="60" w:after="60" w:line="360" w:lineRule="auto"/>
              <w:ind w:firstLine="0"/>
              <w:jc w:val="center"/>
              <w:rPr>
                <w:b/>
                <w:bCs/>
                <w:spacing w:val="-5"/>
                <w:lang w:val="en-US"/>
              </w:rPr>
            </w:pPr>
            <w:r w:rsidRPr="00DB508C">
              <w:rPr>
                <w:b/>
                <w:bCs/>
                <w:spacing w:val="-5"/>
                <w:lang w:val="en-US"/>
              </w:rPr>
              <w:t>Đại diện nhóm sinh viên thực hiện đồ án</w:t>
            </w:r>
          </w:p>
        </w:tc>
      </w:tr>
      <w:tr w:rsidR="00DB508C" w14:paraId="206F8ACA" w14:textId="77777777" w:rsidTr="00DB508C">
        <w:tc>
          <w:tcPr>
            <w:tcW w:w="9350" w:type="dxa"/>
          </w:tcPr>
          <w:p w14:paraId="72E13580" w14:textId="77777777" w:rsidR="00DB508C" w:rsidRDefault="00DB508C" w:rsidP="00DB508C">
            <w:pPr>
              <w:pStyle w:val="BodyText"/>
              <w:spacing w:before="60" w:after="60"/>
              <w:ind w:firstLine="0"/>
              <w:jc w:val="center"/>
              <w:rPr>
                <w:b/>
                <w:bCs/>
                <w:spacing w:val="-5"/>
                <w:lang w:val="en-US"/>
              </w:rPr>
            </w:pPr>
          </w:p>
          <w:p w14:paraId="3F4A4CC2" w14:textId="47E9E41E" w:rsidR="00DB508C" w:rsidRDefault="00DB508C" w:rsidP="00DB508C">
            <w:pPr>
              <w:pStyle w:val="BodyText"/>
              <w:spacing w:before="60" w:after="60" w:line="360" w:lineRule="auto"/>
              <w:ind w:firstLine="0"/>
              <w:jc w:val="center"/>
              <w:rPr>
                <w:b/>
                <w:bCs/>
                <w:spacing w:val="-5"/>
                <w:lang w:val="en-US"/>
              </w:rPr>
            </w:pPr>
            <w:r w:rsidRPr="00DB508C">
              <w:rPr>
                <w:b/>
                <w:bCs/>
                <w:spacing w:val="-5"/>
                <w:lang w:val="en-US"/>
              </w:rPr>
              <w:t>Bùi Phúc Minh</w:t>
            </w:r>
          </w:p>
        </w:tc>
      </w:tr>
    </w:tbl>
    <w:p w14:paraId="30F81AC3" w14:textId="65677CEE" w:rsidR="000A116D" w:rsidRDefault="000A116D" w:rsidP="001E77BC">
      <w:pPr>
        <w:pStyle w:val="Title"/>
        <w:spacing w:line="360" w:lineRule="auto"/>
      </w:pPr>
      <w:bookmarkStart w:id="2" w:name="_Toc217867207"/>
      <w:r>
        <w:lastRenderedPageBreak/>
        <w:t>MỤC LỤC</w:t>
      </w:r>
      <w:bookmarkEnd w:id="2"/>
    </w:p>
    <w:p w14:paraId="1759E7E1" w14:textId="0891714A" w:rsidR="0088340D" w:rsidRDefault="007A6D0C" w:rsidP="0088340D">
      <w:pPr>
        <w:pStyle w:val="TOC1"/>
        <w:spacing w:line="360" w:lineRule="auto"/>
        <w:rPr>
          <w:rFonts w:asciiTheme="minorHAnsi" w:hAnsiTheme="minorHAnsi" w:cstheme="minorBidi"/>
          <w:kern w:val="2"/>
          <w:sz w:val="24"/>
          <w:szCs w:val="24"/>
          <w14:ligatures w14:val="standardContextual"/>
        </w:rPr>
      </w:pPr>
      <w:r>
        <w:rPr>
          <w:sz w:val="22"/>
          <w:szCs w:val="22"/>
        </w:rPr>
        <w:fldChar w:fldCharType="begin"/>
      </w:r>
      <w:r>
        <w:instrText xml:space="preserve"> TOC \o "1-3" \h \z \t "Title,1" </w:instrText>
      </w:r>
      <w:r>
        <w:rPr>
          <w:sz w:val="22"/>
          <w:szCs w:val="22"/>
        </w:rPr>
        <w:fldChar w:fldCharType="separate"/>
      </w:r>
      <w:hyperlink w:anchor="_Toc217867206" w:history="1">
        <w:r w:rsidR="0088340D" w:rsidRPr="00F94B85">
          <w:rPr>
            <w:rStyle w:val="Hyperlink"/>
          </w:rPr>
          <w:t>LỜI CẢM ƠN</w:t>
        </w:r>
        <w:r w:rsidR="0088340D">
          <w:rPr>
            <w:webHidden/>
          </w:rPr>
          <w:tab/>
        </w:r>
        <w:r w:rsidR="0088340D">
          <w:rPr>
            <w:webHidden/>
          </w:rPr>
          <w:fldChar w:fldCharType="begin"/>
        </w:r>
        <w:r w:rsidR="0088340D">
          <w:rPr>
            <w:webHidden/>
          </w:rPr>
          <w:instrText xml:space="preserve"> PAGEREF _Toc217867206 \h </w:instrText>
        </w:r>
        <w:r w:rsidR="0088340D">
          <w:rPr>
            <w:webHidden/>
          </w:rPr>
        </w:r>
        <w:r w:rsidR="0088340D">
          <w:rPr>
            <w:webHidden/>
          </w:rPr>
          <w:fldChar w:fldCharType="separate"/>
        </w:r>
        <w:r w:rsidR="0088340D">
          <w:rPr>
            <w:webHidden/>
          </w:rPr>
          <w:t>4</w:t>
        </w:r>
        <w:r w:rsidR="0088340D">
          <w:rPr>
            <w:webHidden/>
          </w:rPr>
          <w:fldChar w:fldCharType="end"/>
        </w:r>
      </w:hyperlink>
    </w:p>
    <w:p w14:paraId="6F216C77" w14:textId="62544D5F" w:rsidR="0088340D" w:rsidRDefault="0088340D" w:rsidP="0088340D">
      <w:pPr>
        <w:pStyle w:val="TOC1"/>
        <w:spacing w:line="360" w:lineRule="auto"/>
        <w:rPr>
          <w:rFonts w:asciiTheme="minorHAnsi" w:hAnsiTheme="minorHAnsi" w:cstheme="minorBidi"/>
          <w:kern w:val="2"/>
          <w:sz w:val="24"/>
          <w:szCs w:val="24"/>
          <w14:ligatures w14:val="standardContextual"/>
        </w:rPr>
      </w:pPr>
      <w:hyperlink w:anchor="_Toc217867207" w:history="1">
        <w:r w:rsidRPr="00F94B85">
          <w:rPr>
            <w:rStyle w:val="Hyperlink"/>
          </w:rPr>
          <w:t>MỤC LỤC</w:t>
        </w:r>
        <w:r>
          <w:rPr>
            <w:webHidden/>
          </w:rPr>
          <w:tab/>
        </w:r>
        <w:r>
          <w:rPr>
            <w:webHidden/>
          </w:rPr>
          <w:fldChar w:fldCharType="begin"/>
        </w:r>
        <w:r>
          <w:rPr>
            <w:webHidden/>
          </w:rPr>
          <w:instrText xml:space="preserve"> PAGEREF _Toc217867207 \h </w:instrText>
        </w:r>
        <w:r>
          <w:rPr>
            <w:webHidden/>
          </w:rPr>
        </w:r>
        <w:r>
          <w:rPr>
            <w:webHidden/>
          </w:rPr>
          <w:fldChar w:fldCharType="separate"/>
        </w:r>
        <w:r>
          <w:rPr>
            <w:webHidden/>
          </w:rPr>
          <w:t>5</w:t>
        </w:r>
        <w:r>
          <w:rPr>
            <w:webHidden/>
          </w:rPr>
          <w:fldChar w:fldCharType="end"/>
        </w:r>
      </w:hyperlink>
    </w:p>
    <w:p w14:paraId="704B159B" w14:textId="5F1BEBE6" w:rsidR="0088340D" w:rsidRDefault="0088340D" w:rsidP="0088340D">
      <w:pPr>
        <w:pStyle w:val="TOC1"/>
        <w:spacing w:line="360" w:lineRule="auto"/>
        <w:rPr>
          <w:rFonts w:asciiTheme="minorHAnsi" w:hAnsiTheme="minorHAnsi" w:cstheme="minorBidi"/>
          <w:kern w:val="2"/>
          <w:sz w:val="24"/>
          <w:szCs w:val="24"/>
          <w14:ligatures w14:val="standardContextual"/>
        </w:rPr>
      </w:pPr>
      <w:hyperlink w:anchor="_Toc217867208" w:history="1">
        <w:r w:rsidRPr="00F94B85">
          <w:rPr>
            <w:rStyle w:val="Hyperlink"/>
          </w:rPr>
          <w:t>DANH MỤC HÌNH VẼ</w:t>
        </w:r>
        <w:r>
          <w:rPr>
            <w:webHidden/>
          </w:rPr>
          <w:tab/>
        </w:r>
        <w:r>
          <w:rPr>
            <w:webHidden/>
          </w:rPr>
          <w:fldChar w:fldCharType="begin"/>
        </w:r>
        <w:r>
          <w:rPr>
            <w:webHidden/>
          </w:rPr>
          <w:instrText xml:space="preserve"> PAGEREF _Toc217867208 \h </w:instrText>
        </w:r>
        <w:r>
          <w:rPr>
            <w:webHidden/>
          </w:rPr>
        </w:r>
        <w:r>
          <w:rPr>
            <w:webHidden/>
          </w:rPr>
          <w:fldChar w:fldCharType="separate"/>
        </w:r>
        <w:r>
          <w:rPr>
            <w:webHidden/>
          </w:rPr>
          <w:t>7</w:t>
        </w:r>
        <w:r>
          <w:rPr>
            <w:webHidden/>
          </w:rPr>
          <w:fldChar w:fldCharType="end"/>
        </w:r>
      </w:hyperlink>
    </w:p>
    <w:p w14:paraId="0B88E1CF" w14:textId="20A2DA05" w:rsidR="0088340D" w:rsidRDefault="0088340D" w:rsidP="0088340D">
      <w:pPr>
        <w:pStyle w:val="TOC1"/>
        <w:spacing w:line="360" w:lineRule="auto"/>
        <w:rPr>
          <w:rFonts w:asciiTheme="minorHAnsi" w:hAnsiTheme="minorHAnsi" w:cstheme="minorBidi"/>
          <w:kern w:val="2"/>
          <w:sz w:val="24"/>
          <w:szCs w:val="24"/>
          <w14:ligatures w14:val="standardContextual"/>
        </w:rPr>
      </w:pPr>
      <w:hyperlink w:anchor="_Toc217867209" w:history="1">
        <w:r w:rsidRPr="00F94B85">
          <w:rPr>
            <w:rStyle w:val="Hyperlink"/>
          </w:rPr>
          <w:t>DANH MỤC BẢNG BIỂU</w:t>
        </w:r>
        <w:r>
          <w:rPr>
            <w:webHidden/>
          </w:rPr>
          <w:tab/>
        </w:r>
        <w:r>
          <w:rPr>
            <w:webHidden/>
          </w:rPr>
          <w:fldChar w:fldCharType="begin"/>
        </w:r>
        <w:r>
          <w:rPr>
            <w:webHidden/>
          </w:rPr>
          <w:instrText xml:space="preserve"> PAGEREF _Toc217867209 \h </w:instrText>
        </w:r>
        <w:r>
          <w:rPr>
            <w:webHidden/>
          </w:rPr>
        </w:r>
        <w:r>
          <w:rPr>
            <w:webHidden/>
          </w:rPr>
          <w:fldChar w:fldCharType="separate"/>
        </w:r>
        <w:r>
          <w:rPr>
            <w:webHidden/>
          </w:rPr>
          <w:t>9</w:t>
        </w:r>
        <w:r>
          <w:rPr>
            <w:webHidden/>
          </w:rPr>
          <w:fldChar w:fldCharType="end"/>
        </w:r>
      </w:hyperlink>
    </w:p>
    <w:p w14:paraId="1D4B777A" w14:textId="7120A5CB" w:rsidR="0088340D" w:rsidRDefault="0088340D" w:rsidP="0088340D">
      <w:pPr>
        <w:pStyle w:val="TOC1"/>
        <w:spacing w:line="360" w:lineRule="auto"/>
        <w:rPr>
          <w:rFonts w:asciiTheme="minorHAnsi" w:hAnsiTheme="minorHAnsi" w:cstheme="minorBidi"/>
          <w:kern w:val="2"/>
          <w:sz w:val="24"/>
          <w:szCs w:val="24"/>
          <w14:ligatures w14:val="standardContextual"/>
        </w:rPr>
      </w:pPr>
      <w:hyperlink w:anchor="_Toc217867210" w:history="1">
        <w:r w:rsidRPr="00F94B85">
          <w:rPr>
            <w:rStyle w:val="Hyperlink"/>
          </w:rPr>
          <w:t>THUẬT NGỮ VIẾT TẮT</w:t>
        </w:r>
        <w:r>
          <w:rPr>
            <w:webHidden/>
          </w:rPr>
          <w:tab/>
        </w:r>
        <w:r>
          <w:rPr>
            <w:webHidden/>
          </w:rPr>
          <w:fldChar w:fldCharType="begin"/>
        </w:r>
        <w:r>
          <w:rPr>
            <w:webHidden/>
          </w:rPr>
          <w:instrText xml:space="preserve"> PAGEREF _Toc217867210 \h </w:instrText>
        </w:r>
        <w:r>
          <w:rPr>
            <w:webHidden/>
          </w:rPr>
        </w:r>
        <w:r>
          <w:rPr>
            <w:webHidden/>
          </w:rPr>
          <w:fldChar w:fldCharType="separate"/>
        </w:r>
        <w:r>
          <w:rPr>
            <w:webHidden/>
          </w:rPr>
          <w:t>10</w:t>
        </w:r>
        <w:r>
          <w:rPr>
            <w:webHidden/>
          </w:rPr>
          <w:fldChar w:fldCharType="end"/>
        </w:r>
      </w:hyperlink>
    </w:p>
    <w:p w14:paraId="73333C6A" w14:textId="6F355719" w:rsidR="0088340D" w:rsidRDefault="0088340D" w:rsidP="0088340D">
      <w:pPr>
        <w:pStyle w:val="TOC1"/>
        <w:spacing w:line="360" w:lineRule="auto"/>
        <w:rPr>
          <w:rFonts w:asciiTheme="minorHAnsi" w:hAnsiTheme="minorHAnsi" w:cstheme="minorBidi"/>
          <w:kern w:val="2"/>
          <w:sz w:val="24"/>
          <w:szCs w:val="24"/>
          <w14:ligatures w14:val="standardContextual"/>
        </w:rPr>
      </w:pPr>
      <w:hyperlink w:anchor="_Toc217867211" w:history="1">
        <w:r w:rsidRPr="00F94B85">
          <w:rPr>
            <w:rStyle w:val="Hyperlink"/>
            <w:lang w:val="vi-VN"/>
          </w:rPr>
          <w:t>MỞ ĐẦU</w:t>
        </w:r>
        <w:r>
          <w:rPr>
            <w:webHidden/>
          </w:rPr>
          <w:tab/>
        </w:r>
        <w:r>
          <w:rPr>
            <w:webHidden/>
          </w:rPr>
          <w:fldChar w:fldCharType="begin"/>
        </w:r>
        <w:r>
          <w:rPr>
            <w:webHidden/>
          </w:rPr>
          <w:instrText xml:space="preserve"> PAGEREF _Toc217867211 \h </w:instrText>
        </w:r>
        <w:r>
          <w:rPr>
            <w:webHidden/>
          </w:rPr>
        </w:r>
        <w:r>
          <w:rPr>
            <w:webHidden/>
          </w:rPr>
          <w:fldChar w:fldCharType="separate"/>
        </w:r>
        <w:r>
          <w:rPr>
            <w:webHidden/>
          </w:rPr>
          <w:t>11</w:t>
        </w:r>
        <w:r>
          <w:rPr>
            <w:webHidden/>
          </w:rPr>
          <w:fldChar w:fldCharType="end"/>
        </w:r>
      </w:hyperlink>
    </w:p>
    <w:p w14:paraId="0FA19816" w14:textId="03734495" w:rsidR="0088340D" w:rsidRDefault="0088340D" w:rsidP="0088340D">
      <w:pPr>
        <w:pStyle w:val="TOC1"/>
        <w:spacing w:line="360" w:lineRule="auto"/>
        <w:rPr>
          <w:rFonts w:asciiTheme="minorHAnsi" w:hAnsiTheme="minorHAnsi" w:cstheme="minorBidi"/>
          <w:kern w:val="2"/>
          <w:sz w:val="24"/>
          <w:szCs w:val="24"/>
          <w14:ligatures w14:val="standardContextual"/>
        </w:rPr>
      </w:pPr>
      <w:hyperlink w:anchor="_Toc217867212" w:history="1">
        <w:r w:rsidRPr="00F94B85">
          <w:rPr>
            <w:rStyle w:val="Hyperlink"/>
          </w:rPr>
          <w:t>CHƯƠNG 1:</w:t>
        </w:r>
        <w:r w:rsidRPr="00F94B85">
          <w:rPr>
            <w:rStyle w:val="Hyperlink"/>
            <w:lang w:val="vi-VN"/>
          </w:rPr>
          <w:t xml:space="preserve"> CƠ SỞ LÝ THUYẾT</w:t>
        </w:r>
        <w:r>
          <w:rPr>
            <w:webHidden/>
          </w:rPr>
          <w:tab/>
        </w:r>
        <w:r>
          <w:rPr>
            <w:webHidden/>
          </w:rPr>
          <w:fldChar w:fldCharType="begin"/>
        </w:r>
        <w:r>
          <w:rPr>
            <w:webHidden/>
          </w:rPr>
          <w:instrText xml:space="preserve"> PAGEREF _Toc217867212 \h </w:instrText>
        </w:r>
        <w:r>
          <w:rPr>
            <w:webHidden/>
          </w:rPr>
        </w:r>
        <w:r>
          <w:rPr>
            <w:webHidden/>
          </w:rPr>
          <w:fldChar w:fldCharType="separate"/>
        </w:r>
        <w:r>
          <w:rPr>
            <w:webHidden/>
          </w:rPr>
          <w:t>13</w:t>
        </w:r>
        <w:r>
          <w:rPr>
            <w:webHidden/>
          </w:rPr>
          <w:fldChar w:fldCharType="end"/>
        </w:r>
      </w:hyperlink>
    </w:p>
    <w:p w14:paraId="455434EC" w14:textId="3708DF0C" w:rsidR="0088340D" w:rsidRDefault="0088340D" w:rsidP="0088340D">
      <w:pPr>
        <w:pStyle w:val="TOC2"/>
        <w:tabs>
          <w:tab w:val="right" w:leader="dot" w:pos="9350"/>
        </w:tabs>
        <w:spacing w:line="360" w:lineRule="auto"/>
        <w:rPr>
          <w:rFonts w:asciiTheme="minorHAnsi" w:hAnsiTheme="minorHAnsi" w:cstheme="minorBidi"/>
          <w:noProof/>
          <w:kern w:val="2"/>
          <w:sz w:val="24"/>
          <w:szCs w:val="24"/>
          <w14:ligatures w14:val="standardContextual"/>
        </w:rPr>
      </w:pPr>
      <w:hyperlink w:anchor="_Toc217867213" w:history="1">
        <w:r w:rsidRPr="00F94B85">
          <w:rPr>
            <w:rStyle w:val="Hyperlink"/>
            <w:noProof/>
            <w:lang w:val="vi-VN"/>
          </w:rPr>
          <w:t>1.1.</w:t>
        </w:r>
        <w:r w:rsidRPr="00F94B85">
          <w:rPr>
            <w:rStyle w:val="Hyperlink"/>
            <w:noProof/>
          </w:rPr>
          <w:t xml:space="preserve"> Tổng</w:t>
        </w:r>
        <w:r w:rsidRPr="00F94B85">
          <w:rPr>
            <w:rStyle w:val="Hyperlink"/>
            <w:noProof/>
            <w:lang w:val="vi-VN"/>
          </w:rPr>
          <w:t xml:space="preserve"> quan về bài toán phân đoạn bọt khí công nghiệp</w:t>
        </w:r>
        <w:r>
          <w:rPr>
            <w:noProof/>
            <w:webHidden/>
          </w:rPr>
          <w:tab/>
        </w:r>
        <w:r>
          <w:rPr>
            <w:noProof/>
            <w:webHidden/>
          </w:rPr>
          <w:fldChar w:fldCharType="begin"/>
        </w:r>
        <w:r>
          <w:rPr>
            <w:noProof/>
            <w:webHidden/>
          </w:rPr>
          <w:instrText xml:space="preserve"> PAGEREF _Toc217867213 \h </w:instrText>
        </w:r>
        <w:r>
          <w:rPr>
            <w:noProof/>
            <w:webHidden/>
          </w:rPr>
        </w:r>
        <w:r>
          <w:rPr>
            <w:noProof/>
            <w:webHidden/>
          </w:rPr>
          <w:fldChar w:fldCharType="separate"/>
        </w:r>
        <w:r>
          <w:rPr>
            <w:noProof/>
            <w:webHidden/>
          </w:rPr>
          <w:t>13</w:t>
        </w:r>
        <w:r>
          <w:rPr>
            <w:noProof/>
            <w:webHidden/>
          </w:rPr>
          <w:fldChar w:fldCharType="end"/>
        </w:r>
      </w:hyperlink>
    </w:p>
    <w:p w14:paraId="4A7F0CAA" w14:textId="3E6E692B" w:rsidR="0088340D" w:rsidRDefault="0088340D" w:rsidP="0088340D">
      <w:pPr>
        <w:pStyle w:val="TOC2"/>
        <w:tabs>
          <w:tab w:val="right" w:leader="dot" w:pos="9350"/>
        </w:tabs>
        <w:spacing w:line="360" w:lineRule="auto"/>
        <w:rPr>
          <w:rFonts w:asciiTheme="minorHAnsi" w:hAnsiTheme="minorHAnsi" w:cstheme="minorBidi"/>
          <w:noProof/>
          <w:kern w:val="2"/>
          <w:sz w:val="24"/>
          <w:szCs w:val="24"/>
          <w14:ligatures w14:val="standardContextual"/>
        </w:rPr>
      </w:pPr>
      <w:hyperlink w:anchor="_Toc217867214" w:history="1">
        <w:r w:rsidRPr="00F94B85">
          <w:rPr>
            <w:rStyle w:val="Hyperlink"/>
            <w:rFonts w:eastAsia="Times New Roman"/>
            <w:noProof/>
            <w:lang w:val="vi-VN"/>
          </w:rPr>
          <w:t>1.2.</w:t>
        </w:r>
        <w:r w:rsidRPr="00F94B85">
          <w:rPr>
            <w:rStyle w:val="Hyperlink"/>
            <w:rFonts w:eastAsia="Times New Roman"/>
            <w:noProof/>
          </w:rPr>
          <w:t xml:space="preserve"> Các</w:t>
        </w:r>
        <w:r w:rsidRPr="00F94B85">
          <w:rPr>
            <w:rStyle w:val="Hyperlink"/>
            <w:rFonts w:eastAsia="Times New Roman"/>
            <w:noProof/>
            <w:lang w:val="vi-VN"/>
          </w:rPr>
          <w:t xml:space="preserve"> kĩ thuật nền tảng</w:t>
        </w:r>
        <w:r>
          <w:rPr>
            <w:noProof/>
            <w:webHidden/>
          </w:rPr>
          <w:tab/>
        </w:r>
        <w:r>
          <w:rPr>
            <w:noProof/>
            <w:webHidden/>
          </w:rPr>
          <w:fldChar w:fldCharType="begin"/>
        </w:r>
        <w:r>
          <w:rPr>
            <w:noProof/>
            <w:webHidden/>
          </w:rPr>
          <w:instrText xml:space="preserve"> PAGEREF _Toc217867214 \h </w:instrText>
        </w:r>
        <w:r>
          <w:rPr>
            <w:noProof/>
            <w:webHidden/>
          </w:rPr>
        </w:r>
        <w:r>
          <w:rPr>
            <w:noProof/>
            <w:webHidden/>
          </w:rPr>
          <w:fldChar w:fldCharType="separate"/>
        </w:r>
        <w:r>
          <w:rPr>
            <w:noProof/>
            <w:webHidden/>
          </w:rPr>
          <w:t>16</w:t>
        </w:r>
        <w:r>
          <w:rPr>
            <w:noProof/>
            <w:webHidden/>
          </w:rPr>
          <w:fldChar w:fldCharType="end"/>
        </w:r>
      </w:hyperlink>
    </w:p>
    <w:p w14:paraId="0715A1D0" w14:textId="2B1C8BB3" w:rsidR="0088340D" w:rsidRDefault="0088340D" w:rsidP="0088340D">
      <w:pPr>
        <w:pStyle w:val="TOC3"/>
        <w:tabs>
          <w:tab w:val="right" w:leader="dot" w:pos="9350"/>
        </w:tabs>
        <w:spacing w:line="360" w:lineRule="auto"/>
        <w:rPr>
          <w:rFonts w:asciiTheme="minorHAnsi" w:hAnsiTheme="minorHAnsi" w:cstheme="minorBidi"/>
          <w:noProof/>
          <w:kern w:val="2"/>
          <w:sz w:val="24"/>
          <w:szCs w:val="24"/>
          <w14:ligatures w14:val="standardContextual"/>
        </w:rPr>
      </w:pPr>
      <w:hyperlink w:anchor="_Toc217867215" w:history="1">
        <w:r w:rsidRPr="00F94B85">
          <w:rPr>
            <w:rStyle w:val="Hyperlink"/>
            <w:noProof/>
            <w:lang w:val="vi-VN"/>
          </w:rPr>
          <w:t>1.2.1. Mạng Nơ-ron truyền thẳn</w:t>
        </w:r>
        <w:r w:rsidRPr="00F94B85">
          <w:rPr>
            <w:rStyle w:val="Hyperlink"/>
            <w:noProof/>
          </w:rPr>
          <w:t>g</w:t>
        </w:r>
        <w:r>
          <w:rPr>
            <w:noProof/>
            <w:webHidden/>
          </w:rPr>
          <w:tab/>
        </w:r>
        <w:r>
          <w:rPr>
            <w:noProof/>
            <w:webHidden/>
          </w:rPr>
          <w:fldChar w:fldCharType="begin"/>
        </w:r>
        <w:r>
          <w:rPr>
            <w:noProof/>
            <w:webHidden/>
          </w:rPr>
          <w:instrText xml:space="preserve"> PAGEREF _Toc217867215 \h </w:instrText>
        </w:r>
        <w:r>
          <w:rPr>
            <w:noProof/>
            <w:webHidden/>
          </w:rPr>
        </w:r>
        <w:r>
          <w:rPr>
            <w:noProof/>
            <w:webHidden/>
          </w:rPr>
          <w:fldChar w:fldCharType="separate"/>
        </w:r>
        <w:r>
          <w:rPr>
            <w:noProof/>
            <w:webHidden/>
          </w:rPr>
          <w:t>16</w:t>
        </w:r>
        <w:r>
          <w:rPr>
            <w:noProof/>
            <w:webHidden/>
          </w:rPr>
          <w:fldChar w:fldCharType="end"/>
        </w:r>
      </w:hyperlink>
    </w:p>
    <w:p w14:paraId="63ED6A0C" w14:textId="7A8CD352" w:rsidR="0088340D" w:rsidRDefault="0088340D" w:rsidP="0088340D">
      <w:pPr>
        <w:pStyle w:val="TOC3"/>
        <w:tabs>
          <w:tab w:val="right" w:leader="dot" w:pos="9350"/>
        </w:tabs>
        <w:spacing w:line="360" w:lineRule="auto"/>
        <w:rPr>
          <w:rFonts w:asciiTheme="minorHAnsi" w:hAnsiTheme="minorHAnsi" w:cstheme="minorBidi"/>
          <w:noProof/>
          <w:kern w:val="2"/>
          <w:sz w:val="24"/>
          <w:szCs w:val="24"/>
          <w14:ligatures w14:val="standardContextual"/>
        </w:rPr>
      </w:pPr>
      <w:hyperlink w:anchor="_Toc217867216" w:history="1">
        <w:r w:rsidRPr="00F94B85">
          <w:rPr>
            <w:rStyle w:val="Hyperlink"/>
            <w:noProof/>
            <w:lang w:val="vi-VN"/>
          </w:rPr>
          <w:t>1.2.2. Mạng Nơ-ron Tích chập</w:t>
        </w:r>
        <w:r>
          <w:rPr>
            <w:noProof/>
            <w:webHidden/>
          </w:rPr>
          <w:tab/>
        </w:r>
        <w:r>
          <w:rPr>
            <w:noProof/>
            <w:webHidden/>
          </w:rPr>
          <w:fldChar w:fldCharType="begin"/>
        </w:r>
        <w:r>
          <w:rPr>
            <w:noProof/>
            <w:webHidden/>
          </w:rPr>
          <w:instrText xml:space="preserve"> PAGEREF _Toc217867216 \h </w:instrText>
        </w:r>
        <w:r>
          <w:rPr>
            <w:noProof/>
            <w:webHidden/>
          </w:rPr>
        </w:r>
        <w:r>
          <w:rPr>
            <w:noProof/>
            <w:webHidden/>
          </w:rPr>
          <w:fldChar w:fldCharType="separate"/>
        </w:r>
        <w:r>
          <w:rPr>
            <w:noProof/>
            <w:webHidden/>
          </w:rPr>
          <w:t>17</w:t>
        </w:r>
        <w:r>
          <w:rPr>
            <w:noProof/>
            <w:webHidden/>
          </w:rPr>
          <w:fldChar w:fldCharType="end"/>
        </w:r>
      </w:hyperlink>
    </w:p>
    <w:p w14:paraId="260A451F" w14:textId="510CE382" w:rsidR="0088340D" w:rsidRDefault="0088340D" w:rsidP="0088340D">
      <w:pPr>
        <w:pStyle w:val="TOC3"/>
        <w:tabs>
          <w:tab w:val="right" w:leader="dot" w:pos="9350"/>
        </w:tabs>
        <w:spacing w:line="360" w:lineRule="auto"/>
        <w:rPr>
          <w:rFonts w:asciiTheme="minorHAnsi" w:hAnsiTheme="minorHAnsi" w:cstheme="minorBidi"/>
          <w:noProof/>
          <w:kern w:val="2"/>
          <w:sz w:val="24"/>
          <w:szCs w:val="24"/>
          <w14:ligatures w14:val="standardContextual"/>
        </w:rPr>
      </w:pPr>
      <w:hyperlink w:anchor="_Toc217867217" w:history="1">
        <w:r w:rsidRPr="00F94B85">
          <w:rPr>
            <w:rStyle w:val="Hyperlink"/>
            <w:noProof/>
          </w:rPr>
          <w:t>1.2.3.</w:t>
        </w:r>
        <w:r w:rsidRPr="00F94B85">
          <w:rPr>
            <w:rStyle w:val="Hyperlink"/>
            <w:noProof/>
            <w:lang w:val="vi-VN"/>
          </w:rPr>
          <w:t xml:space="preserve"> Thuật toán</w:t>
        </w:r>
        <w:r>
          <w:rPr>
            <w:noProof/>
            <w:webHidden/>
          </w:rPr>
          <w:tab/>
        </w:r>
        <w:r>
          <w:rPr>
            <w:noProof/>
            <w:webHidden/>
          </w:rPr>
          <w:fldChar w:fldCharType="begin"/>
        </w:r>
        <w:r>
          <w:rPr>
            <w:noProof/>
            <w:webHidden/>
          </w:rPr>
          <w:instrText xml:space="preserve"> PAGEREF _Toc217867217 \h </w:instrText>
        </w:r>
        <w:r>
          <w:rPr>
            <w:noProof/>
            <w:webHidden/>
          </w:rPr>
        </w:r>
        <w:r>
          <w:rPr>
            <w:noProof/>
            <w:webHidden/>
          </w:rPr>
          <w:fldChar w:fldCharType="separate"/>
        </w:r>
        <w:r>
          <w:rPr>
            <w:noProof/>
            <w:webHidden/>
          </w:rPr>
          <w:t>24</w:t>
        </w:r>
        <w:r>
          <w:rPr>
            <w:noProof/>
            <w:webHidden/>
          </w:rPr>
          <w:fldChar w:fldCharType="end"/>
        </w:r>
      </w:hyperlink>
    </w:p>
    <w:p w14:paraId="730A8C47" w14:textId="469D1449" w:rsidR="0088340D" w:rsidRDefault="0088340D" w:rsidP="0088340D">
      <w:pPr>
        <w:pStyle w:val="TOC2"/>
        <w:tabs>
          <w:tab w:val="right" w:leader="dot" w:pos="9350"/>
        </w:tabs>
        <w:spacing w:line="360" w:lineRule="auto"/>
        <w:rPr>
          <w:rFonts w:asciiTheme="minorHAnsi" w:hAnsiTheme="minorHAnsi" w:cstheme="minorBidi"/>
          <w:noProof/>
          <w:kern w:val="2"/>
          <w:sz w:val="24"/>
          <w:szCs w:val="24"/>
          <w14:ligatures w14:val="standardContextual"/>
        </w:rPr>
      </w:pPr>
      <w:hyperlink w:anchor="_Toc217867218" w:history="1">
        <w:r w:rsidRPr="00F94B85">
          <w:rPr>
            <w:rStyle w:val="Hyperlink"/>
            <w:noProof/>
            <w:lang w:val="vi-VN"/>
          </w:rPr>
          <w:t>1.3.</w:t>
        </w:r>
        <w:r w:rsidRPr="00F94B85">
          <w:rPr>
            <w:rStyle w:val="Hyperlink"/>
            <w:noProof/>
          </w:rPr>
          <w:t xml:space="preserve"> Các</w:t>
        </w:r>
        <w:r w:rsidRPr="00F94B85">
          <w:rPr>
            <w:rStyle w:val="Hyperlink"/>
            <w:noProof/>
            <w:lang w:val="vi-VN"/>
          </w:rPr>
          <w:t xml:space="preserve"> phương pháp và kiến trúc mạng</w:t>
        </w:r>
        <w:r>
          <w:rPr>
            <w:noProof/>
            <w:webHidden/>
          </w:rPr>
          <w:tab/>
        </w:r>
        <w:r>
          <w:rPr>
            <w:noProof/>
            <w:webHidden/>
          </w:rPr>
          <w:fldChar w:fldCharType="begin"/>
        </w:r>
        <w:r>
          <w:rPr>
            <w:noProof/>
            <w:webHidden/>
          </w:rPr>
          <w:instrText xml:space="preserve"> PAGEREF _Toc217867218 \h </w:instrText>
        </w:r>
        <w:r>
          <w:rPr>
            <w:noProof/>
            <w:webHidden/>
          </w:rPr>
        </w:r>
        <w:r>
          <w:rPr>
            <w:noProof/>
            <w:webHidden/>
          </w:rPr>
          <w:fldChar w:fldCharType="separate"/>
        </w:r>
        <w:r>
          <w:rPr>
            <w:noProof/>
            <w:webHidden/>
          </w:rPr>
          <w:t>29</w:t>
        </w:r>
        <w:r>
          <w:rPr>
            <w:noProof/>
            <w:webHidden/>
          </w:rPr>
          <w:fldChar w:fldCharType="end"/>
        </w:r>
      </w:hyperlink>
    </w:p>
    <w:p w14:paraId="76B46DB6" w14:textId="51F5D885" w:rsidR="0088340D" w:rsidRDefault="0088340D" w:rsidP="0088340D">
      <w:pPr>
        <w:pStyle w:val="TOC3"/>
        <w:tabs>
          <w:tab w:val="right" w:leader="dot" w:pos="9350"/>
        </w:tabs>
        <w:spacing w:line="360" w:lineRule="auto"/>
        <w:rPr>
          <w:rFonts w:asciiTheme="minorHAnsi" w:hAnsiTheme="minorHAnsi" w:cstheme="minorBidi"/>
          <w:noProof/>
          <w:kern w:val="2"/>
          <w:sz w:val="24"/>
          <w:szCs w:val="24"/>
          <w14:ligatures w14:val="standardContextual"/>
        </w:rPr>
      </w:pPr>
      <w:hyperlink w:anchor="_Toc217867219" w:history="1">
        <w:r w:rsidRPr="00F94B85">
          <w:rPr>
            <w:rStyle w:val="Hyperlink"/>
            <w:noProof/>
            <w:lang w:val="vi-VN"/>
          </w:rPr>
          <w:t>1.3.1. Kiến trúc U-Net (Backbone)</w:t>
        </w:r>
        <w:r>
          <w:rPr>
            <w:noProof/>
            <w:webHidden/>
          </w:rPr>
          <w:tab/>
        </w:r>
        <w:r>
          <w:rPr>
            <w:noProof/>
            <w:webHidden/>
          </w:rPr>
          <w:fldChar w:fldCharType="begin"/>
        </w:r>
        <w:r>
          <w:rPr>
            <w:noProof/>
            <w:webHidden/>
          </w:rPr>
          <w:instrText xml:space="preserve"> PAGEREF _Toc217867219 \h </w:instrText>
        </w:r>
        <w:r>
          <w:rPr>
            <w:noProof/>
            <w:webHidden/>
          </w:rPr>
        </w:r>
        <w:r>
          <w:rPr>
            <w:noProof/>
            <w:webHidden/>
          </w:rPr>
          <w:fldChar w:fldCharType="separate"/>
        </w:r>
        <w:r>
          <w:rPr>
            <w:noProof/>
            <w:webHidden/>
          </w:rPr>
          <w:t>29</w:t>
        </w:r>
        <w:r>
          <w:rPr>
            <w:noProof/>
            <w:webHidden/>
          </w:rPr>
          <w:fldChar w:fldCharType="end"/>
        </w:r>
      </w:hyperlink>
    </w:p>
    <w:p w14:paraId="02E1CAF1" w14:textId="597CE9EC" w:rsidR="0088340D" w:rsidRDefault="0088340D" w:rsidP="0088340D">
      <w:pPr>
        <w:pStyle w:val="TOC3"/>
        <w:tabs>
          <w:tab w:val="right" w:leader="dot" w:pos="9350"/>
        </w:tabs>
        <w:spacing w:line="360" w:lineRule="auto"/>
        <w:rPr>
          <w:rFonts w:asciiTheme="minorHAnsi" w:hAnsiTheme="minorHAnsi" w:cstheme="minorBidi"/>
          <w:noProof/>
          <w:kern w:val="2"/>
          <w:sz w:val="24"/>
          <w:szCs w:val="24"/>
          <w14:ligatures w14:val="standardContextual"/>
        </w:rPr>
      </w:pPr>
      <w:hyperlink w:anchor="_Toc217867220" w:history="1">
        <w:r w:rsidRPr="00F94B85">
          <w:rPr>
            <w:rStyle w:val="Hyperlink"/>
            <w:noProof/>
            <w:lang w:val="vi-VN"/>
          </w:rPr>
          <w:t>1.3.2. Phương pháp Stardist</w:t>
        </w:r>
        <w:r>
          <w:rPr>
            <w:noProof/>
            <w:webHidden/>
          </w:rPr>
          <w:tab/>
        </w:r>
        <w:r>
          <w:rPr>
            <w:noProof/>
            <w:webHidden/>
          </w:rPr>
          <w:fldChar w:fldCharType="begin"/>
        </w:r>
        <w:r>
          <w:rPr>
            <w:noProof/>
            <w:webHidden/>
          </w:rPr>
          <w:instrText xml:space="preserve"> PAGEREF _Toc217867220 \h </w:instrText>
        </w:r>
        <w:r>
          <w:rPr>
            <w:noProof/>
            <w:webHidden/>
          </w:rPr>
        </w:r>
        <w:r>
          <w:rPr>
            <w:noProof/>
            <w:webHidden/>
          </w:rPr>
          <w:fldChar w:fldCharType="separate"/>
        </w:r>
        <w:r>
          <w:rPr>
            <w:noProof/>
            <w:webHidden/>
          </w:rPr>
          <w:t>31</w:t>
        </w:r>
        <w:r>
          <w:rPr>
            <w:noProof/>
            <w:webHidden/>
          </w:rPr>
          <w:fldChar w:fldCharType="end"/>
        </w:r>
      </w:hyperlink>
    </w:p>
    <w:p w14:paraId="2B3341B7" w14:textId="77027866" w:rsidR="0088340D" w:rsidRDefault="0088340D" w:rsidP="0088340D">
      <w:pPr>
        <w:pStyle w:val="TOC3"/>
        <w:tabs>
          <w:tab w:val="right" w:leader="dot" w:pos="9350"/>
        </w:tabs>
        <w:spacing w:line="360" w:lineRule="auto"/>
        <w:rPr>
          <w:rFonts w:asciiTheme="minorHAnsi" w:hAnsiTheme="minorHAnsi" w:cstheme="minorBidi"/>
          <w:noProof/>
          <w:kern w:val="2"/>
          <w:sz w:val="24"/>
          <w:szCs w:val="24"/>
          <w14:ligatures w14:val="standardContextual"/>
        </w:rPr>
      </w:pPr>
      <w:hyperlink w:anchor="_Toc217867221" w:history="1">
        <w:r w:rsidRPr="00F94B85">
          <w:rPr>
            <w:rStyle w:val="Hyperlink"/>
            <w:noProof/>
            <w:lang w:val="vi-VN"/>
          </w:rPr>
          <w:t>1.3.3.</w:t>
        </w:r>
        <w:r w:rsidRPr="00F94B85">
          <w:rPr>
            <w:rStyle w:val="Hyperlink"/>
            <w:noProof/>
          </w:rPr>
          <w:t xml:space="preserve"> Phương pháp hiệu chính khoảng cách hướng tâm</w:t>
        </w:r>
        <w:r>
          <w:rPr>
            <w:noProof/>
            <w:webHidden/>
          </w:rPr>
          <w:tab/>
        </w:r>
        <w:r>
          <w:rPr>
            <w:noProof/>
            <w:webHidden/>
          </w:rPr>
          <w:fldChar w:fldCharType="begin"/>
        </w:r>
        <w:r>
          <w:rPr>
            <w:noProof/>
            <w:webHidden/>
          </w:rPr>
          <w:instrText xml:space="preserve"> PAGEREF _Toc217867221 \h </w:instrText>
        </w:r>
        <w:r>
          <w:rPr>
            <w:noProof/>
            <w:webHidden/>
          </w:rPr>
        </w:r>
        <w:r>
          <w:rPr>
            <w:noProof/>
            <w:webHidden/>
          </w:rPr>
          <w:fldChar w:fldCharType="separate"/>
        </w:r>
        <w:r>
          <w:rPr>
            <w:noProof/>
            <w:webHidden/>
          </w:rPr>
          <w:t>35</w:t>
        </w:r>
        <w:r>
          <w:rPr>
            <w:noProof/>
            <w:webHidden/>
          </w:rPr>
          <w:fldChar w:fldCharType="end"/>
        </w:r>
      </w:hyperlink>
    </w:p>
    <w:p w14:paraId="686CCBDE" w14:textId="6FA2166A" w:rsidR="0088340D" w:rsidRDefault="0088340D" w:rsidP="0088340D">
      <w:pPr>
        <w:pStyle w:val="TOC3"/>
        <w:tabs>
          <w:tab w:val="right" w:leader="dot" w:pos="9350"/>
        </w:tabs>
        <w:spacing w:line="360" w:lineRule="auto"/>
        <w:rPr>
          <w:rFonts w:asciiTheme="minorHAnsi" w:hAnsiTheme="minorHAnsi" w:cstheme="minorBidi"/>
          <w:noProof/>
          <w:kern w:val="2"/>
          <w:sz w:val="24"/>
          <w:szCs w:val="24"/>
          <w14:ligatures w14:val="standardContextual"/>
        </w:rPr>
      </w:pPr>
      <w:hyperlink w:anchor="_Toc217867222" w:history="1">
        <w:r w:rsidRPr="00F94B85">
          <w:rPr>
            <w:rStyle w:val="Hyperlink"/>
            <w:noProof/>
          </w:rPr>
          <w:t>1.3.4. Phương pháp đề xuất</w:t>
        </w:r>
        <w:r>
          <w:rPr>
            <w:noProof/>
            <w:webHidden/>
          </w:rPr>
          <w:tab/>
        </w:r>
        <w:r>
          <w:rPr>
            <w:noProof/>
            <w:webHidden/>
          </w:rPr>
          <w:fldChar w:fldCharType="begin"/>
        </w:r>
        <w:r>
          <w:rPr>
            <w:noProof/>
            <w:webHidden/>
          </w:rPr>
          <w:instrText xml:space="preserve"> PAGEREF _Toc217867222 \h </w:instrText>
        </w:r>
        <w:r>
          <w:rPr>
            <w:noProof/>
            <w:webHidden/>
          </w:rPr>
        </w:r>
        <w:r>
          <w:rPr>
            <w:noProof/>
            <w:webHidden/>
          </w:rPr>
          <w:fldChar w:fldCharType="separate"/>
        </w:r>
        <w:r>
          <w:rPr>
            <w:noProof/>
            <w:webHidden/>
          </w:rPr>
          <w:t>37</w:t>
        </w:r>
        <w:r>
          <w:rPr>
            <w:noProof/>
            <w:webHidden/>
          </w:rPr>
          <w:fldChar w:fldCharType="end"/>
        </w:r>
      </w:hyperlink>
    </w:p>
    <w:p w14:paraId="30D5F1F2" w14:textId="77A823F7" w:rsidR="0088340D" w:rsidRDefault="0088340D" w:rsidP="0088340D">
      <w:pPr>
        <w:pStyle w:val="TOC2"/>
        <w:tabs>
          <w:tab w:val="right" w:leader="dot" w:pos="9350"/>
        </w:tabs>
        <w:spacing w:line="360" w:lineRule="auto"/>
        <w:rPr>
          <w:rFonts w:asciiTheme="minorHAnsi" w:hAnsiTheme="minorHAnsi" w:cstheme="minorBidi"/>
          <w:noProof/>
          <w:kern w:val="2"/>
          <w:sz w:val="24"/>
          <w:szCs w:val="24"/>
          <w14:ligatures w14:val="standardContextual"/>
        </w:rPr>
      </w:pPr>
      <w:hyperlink w:anchor="_Toc217867223" w:history="1">
        <w:r w:rsidRPr="00F94B85">
          <w:rPr>
            <w:rStyle w:val="Hyperlink"/>
            <w:noProof/>
            <w:lang w:val="vi-VN"/>
          </w:rPr>
          <w:t>1.4. Các độ đo đánh giá</w:t>
        </w:r>
        <w:r>
          <w:rPr>
            <w:noProof/>
            <w:webHidden/>
          </w:rPr>
          <w:tab/>
        </w:r>
        <w:r>
          <w:rPr>
            <w:noProof/>
            <w:webHidden/>
          </w:rPr>
          <w:fldChar w:fldCharType="begin"/>
        </w:r>
        <w:r>
          <w:rPr>
            <w:noProof/>
            <w:webHidden/>
          </w:rPr>
          <w:instrText xml:space="preserve"> PAGEREF _Toc217867223 \h </w:instrText>
        </w:r>
        <w:r>
          <w:rPr>
            <w:noProof/>
            <w:webHidden/>
          </w:rPr>
        </w:r>
        <w:r>
          <w:rPr>
            <w:noProof/>
            <w:webHidden/>
          </w:rPr>
          <w:fldChar w:fldCharType="separate"/>
        </w:r>
        <w:r>
          <w:rPr>
            <w:noProof/>
            <w:webHidden/>
          </w:rPr>
          <w:t>38</w:t>
        </w:r>
        <w:r>
          <w:rPr>
            <w:noProof/>
            <w:webHidden/>
          </w:rPr>
          <w:fldChar w:fldCharType="end"/>
        </w:r>
      </w:hyperlink>
    </w:p>
    <w:p w14:paraId="1AAF92C7" w14:textId="16DF803B" w:rsidR="0088340D" w:rsidRDefault="0088340D" w:rsidP="0088340D">
      <w:pPr>
        <w:pStyle w:val="TOC3"/>
        <w:tabs>
          <w:tab w:val="right" w:leader="dot" w:pos="9350"/>
        </w:tabs>
        <w:spacing w:line="360" w:lineRule="auto"/>
        <w:rPr>
          <w:rFonts w:asciiTheme="minorHAnsi" w:hAnsiTheme="minorHAnsi" w:cstheme="minorBidi"/>
          <w:noProof/>
          <w:kern w:val="2"/>
          <w:sz w:val="24"/>
          <w:szCs w:val="24"/>
          <w14:ligatures w14:val="standardContextual"/>
        </w:rPr>
      </w:pPr>
      <w:hyperlink w:anchor="_Toc217867224" w:history="1">
        <w:r w:rsidRPr="00F94B85">
          <w:rPr>
            <w:rStyle w:val="Hyperlink"/>
            <w:noProof/>
            <w:lang w:val="vi-VN"/>
          </w:rPr>
          <w:t>1.4.1. Intersection over Union</w:t>
        </w:r>
        <w:r>
          <w:rPr>
            <w:noProof/>
            <w:webHidden/>
          </w:rPr>
          <w:tab/>
        </w:r>
        <w:r>
          <w:rPr>
            <w:noProof/>
            <w:webHidden/>
          </w:rPr>
          <w:fldChar w:fldCharType="begin"/>
        </w:r>
        <w:r>
          <w:rPr>
            <w:noProof/>
            <w:webHidden/>
          </w:rPr>
          <w:instrText xml:space="preserve"> PAGEREF _Toc217867224 \h </w:instrText>
        </w:r>
        <w:r>
          <w:rPr>
            <w:noProof/>
            <w:webHidden/>
          </w:rPr>
        </w:r>
        <w:r>
          <w:rPr>
            <w:noProof/>
            <w:webHidden/>
          </w:rPr>
          <w:fldChar w:fldCharType="separate"/>
        </w:r>
        <w:r>
          <w:rPr>
            <w:noProof/>
            <w:webHidden/>
          </w:rPr>
          <w:t>39</w:t>
        </w:r>
        <w:r>
          <w:rPr>
            <w:noProof/>
            <w:webHidden/>
          </w:rPr>
          <w:fldChar w:fldCharType="end"/>
        </w:r>
      </w:hyperlink>
    </w:p>
    <w:p w14:paraId="5C9EA92B" w14:textId="1EA7D9B8" w:rsidR="0088340D" w:rsidRDefault="0088340D" w:rsidP="0088340D">
      <w:pPr>
        <w:pStyle w:val="TOC3"/>
        <w:tabs>
          <w:tab w:val="right" w:leader="dot" w:pos="9350"/>
        </w:tabs>
        <w:spacing w:line="360" w:lineRule="auto"/>
        <w:rPr>
          <w:rFonts w:asciiTheme="minorHAnsi" w:hAnsiTheme="minorHAnsi" w:cstheme="minorBidi"/>
          <w:noProof/>
          <w:kern w:val="2"/>
          <w:sz w:val="24"/>
          <w:szCs w:val="24"/>
          <w14:ligatures w14:val="standardContextual"/>
        </w:rPr>
      </w:pPr>
      <w:hyperlink w:anchor="_Toc217867225" w:history="1">
        <w:r w:rsidRPr="00F94B85">
          <w:rPr>
            <w:rStyle w:val="Hyperlink"/>
            <w:noProof/>
            <w:lang w:val="vi-VN"/>
          </w:rPr>
          <w:t>1.4.2.</w:t>
        </w:r>
        <w:r w:rsidRPr="00F94B85">
          <w:rPr>
            <w:rStyle w:val="Hyperlink"/>
            <w:noProof/>
          </w:rPr>
          <w:t xml:space="preserve"> Precision</w:t>
        </w:r>
        <w:r>
          <w:rPr>
            <w:noProof/>
            <w:webHidden/>
          </w:rPr>
          <w:tab/>
        </w:r>
        <w:r>
          <w:rPr>
            <w:noProof/>
            <w:webHidden/>
          </w:rPr>
          <w:fldChar w:fldCharType="begin"/>
        </w:r>
        <w:r>
          <w:rPr>
            <w:noProof/>
            <w:webHidden/>
          </w:rPr>
          <w:instrText xml:space="preserve"> PAGEREF _Toc217867225 \h </w:instrText>
        </w:r>
        <w:r>
          <w:rPr>
            <w:noProof/>
            <w:webHidden/>
          </w:rPr>
        </w:r>
        <w:r>
          <w:rPr>
            <w:noProof/>
            <w:webHidden/>
          </w:rPr>
          <w:fldChar w:fldCharType="separate"/>
        </w:r>
        <w:r>
          <w:rPr>
            <w:noProof/>
            <w:webHidden/>
          </w:rPr>
          <w:t>39</w:t>
        </w:r>
        <w:r>
          <w:rPr>
            <w:noProof/>
            <w:webHidden/>
          </w:rPr>
          <w:fldChar w:fldCharType="end"/>
        </w:r>
      </w:hyperlink>
    </w:p>
    <w:p w14:paraId="4DCCBE65" w14:textId="5A7E2388" w:rsidR="0088340D" w:rsidRDefault="0088340D" w:rsidP="0088340D">
      <w:pPr>
        <w:pStyle w:val="TOC3"/>
        <w:tabs>
          <w:tab w:val="right" w:leader="dot" w:pos="9350"/>
        </w:tabs>
        <w:spacing w:line="360" w:lineRule="auto"/>
        <w:rPr>
          <w:rFonts w:asciiTheme="minorHAnsi" w:hAnsiTheme="minorHAnsi" w:cstheme="minorBidi"/>
          <w:noProof/>
          <w:kern w:val="2"/>
          <w:sz w:val="24"/>
          <w:szCs w:val="24"/>
          <w14:ligatures w14:val="standardContextual"/>
        </w:rPr>
      </w:pPr>
      <w:hyperlink w:anchor="_Toc217867226" w:history="1">
        <w:r w:rsidRPr="00F94B85">
          <w:rPr>
            <w:rStyle w:val="Hyperlink"/>
            <w:noProof/>
            <w:lang w:val="vi-VN"/>
          </w:rPr>
          <w:t>1.4.3. Recall</w:t>
        </w:r>
        <w:r>
          <w:rPr>
            <w:noProof/>
            <w:webHidden/>
          </w:rPr>
          <w:tab/>
        </w:r>
        <w:r>
          <w:rPr>
            <w:noProof/>
            <w:webHidden/>
          </w:rPr>
          <w:fldChar w:fldCharType="begin"/>
        </w:r>
        <w:r>
          <w:rPr>
            <w:noProof/>
            <w:webHidden/>
          </w:rPr>
          <w:instrText xml:space="preserve"> PAGEREF _Toc217867226 \h </w:instrText>
        </w:r>
        <w:r>
          <w:rPr>
            <w:noProof/>
            <w:webHidden/>
          </w:rPr>
        </w:r>
        <w:r>
          <w:rPr>
            <w:noProof/>
            <w:webHidden/>
          </w:rPr>
          <w:fldChar w:fldCharType="separate"/>
        </w:r>
        <w:r>
          <w:rPr>
            <w:noProof/>
            <w:webHidden/>
          </w:rPr>
          <w:t>40</w:t>
        </w:r>
        <w:r>
          <w:rPr>
            <w:noProof/>
            <w:webHidden/>
          </w:rPr>
          <w:fldChar w:fldCharType="end"/>
        </w:r>
      </w:hyperlink>
    </w:p>
    <w:p w14:paraId="42B1187C" w14:textId="328E213C" w:rsidR="0088340D" w:rsidRDefault="0088340D" w:rsidP="0088340D">
      <w:pPr>
        <w:pStyle w:val="TOC3"/>
        <w:tabs>
          <w:tab w:val="right" w:leader="dot" w:pos="9350"/>
        </w:tabs>
        <w:spacing w:line="360" w:lineRule="auto"/>
        <w:rPr>
          <w:rFonts w:asciiTheme="minorHAnsi" w:hAnsiTheme="minorHAnsi" w:cstheme="minorBidi"/>
          <w:noProof/>
          <w:kern w:val="2"/>
          <w:sz w:val="24"/>
          <w:szCs w:val="24"/>
          <w14:ligatures w14:val="standardContextual"/>
        </w:rPr>
      </w:pPr>
      <w:hyperlink w:anchor="_Toc217867227" w:history="1">
        <w:r w:rsidRPr="00F94B85">
          <w:rPr>
            <w:rStyle w:val="Hyperlink"/>
            <w:noProof/>
            <w:lang w:val="vi-VN"/>
          </w:rPr>
          <w:t>1.4.4. Average Precision</w:t>
        </w:r>
        <w:r>
          <w:rPr>
            <w:noProof/>
            <w:webHidden/>
          </w:rPr>
          <w:tab/>
        </w:r>
        <w:r>
          <w:rPr>
            <w:noProof/>
            <w:webHidden/>
          </w:rPr>
          <w:fldChar w:fldCharType="begin"/>
        </w:r>
        <w:r>
          <w:rPr>
            <w:noProof/>
            <w:webHidden/>
          </w:rPr>
          <w:instrText xml:space="preserve"> PAGEREF _Toc217867227 \h </w:instrText>
        </w:r>
        <w:r>
          <w:rPr>
            <w:noProof/>
            <w:webHidden/>
          </w:rPr>
        </w:r>
        <w:r>
          <w:rPr>
            <w:noProof/>
            <w:webHidden/>
          </w:rPr>
          <w:fldChar w:fldCharType="separate"/>
        </w:r>
        <w:r>
          <w:rPr>
            <w:noProof/>
            <w:webHidden/>
          </w:rPr>
          <w:t>40</w:t>
        </w:r>
        <w:r>
          <w:rPr>
            <w:noProof/>
            <w:webHidden/>
          </w:rPr>
          <w:fldChar w:fldCharType="end"/>
        </w:r>
      </w:hyperlink>
    </w:p>
    <w:p w14:paraId="1F052730" w14:textId="6EF622C1" w:rsidR="0088340D" w:rsidRDefault="0088340D" w:rsidP="0088340D">
      <w:pPr>
        <w:pStyle w:val="TOC1"/>
        <w:spacing w:line="360" w:lineRule="auto"/>
        <w:rPr>
          <w:rFonts w:asciiTheme="minorHAnsi" w:hAnsiTheme="minorHAnsi" w:cstheme="minorBidi"/>
          <w:kern w:val="2"/>
          <w:sz w:val="24"/>
          <w:szCs w:val="24"/>
          <w14:ligatures w14:val="standardContextual"/>
        </w:rPr>
      </w:pPr>
      <w:hyperlink w:anchor="_Toc217867228" w:history="1">
        <w:r w:rsidRPr="00F94B85">
          <w:rPr>
            <w:rStyle w:val="Hyperlink"/>
          </w:rPr>
          <w:t>CHƯƠNG 2: DỮ LIỆU VÀ TRIỂN KHAI</w:t>
        </w:r>
        <w:r>
          <w:rPr>
            <w:webHidden/>
          </w:rPr>
          <w:tab/>
        </w:r>
        <w:r>
          <w:rPr>
            <w:webHidden/>
          </w:rPr>
          <w:fldChar w:fldCharType="begin"/>
        </w:r>
        <w:r>
          <w:rPr>
            <w:webHidden/>
          </w:rPr>
          <w:instrText xml:space="preserve"> PAGEREF _Toc217867228 \h </w:instrText>
        </w:r>
        <w:r>
          <w:rPr>
            <w:webHidden/>
          </w:rPr>
        </w:r>
        <w:r>
          <w:rPr>
            <w:webHidden/>
          </w:rPr>
          <w:fldChar w:fldCharType="separate"/>
        </w:r>
        <w:r>
          <w:rPr>
            <w:webHidden/>
          </w:rPr>
          <w:t>41</w:t>
        </w:r>
        <w:r>
          <w:rPr>
            <w:webHidden/>
          </w:rPr>
          <w:fldChar w:fldCharType="end"/>
        </w:r>
      </w:hyperlink>
    </w:p>
    <w:p w14:paraId="23BD239F" w14:textId="66070B22" w:rsidR="0088340D" w:rsidRDefault="0088340D" w:rsidP="0088340D">
      <w:pPr>
        <w:pStyle w:val="TOC2"/>
        <w:tabs>
          <w:tab w:val="right" w:leader="dot" w:pos="9350"/>
        </w:tabs>
        <w:spacing w:line="360" w:lineRule="auto"/>
        <w:rPr>
          <w:rFonts w:asciiTheme="minorHAnsi" w:hAnsiTheme="minorHAnsi" w:cstheme="minorBidi"/>
          <w:noProof/>
          <w:kern w:val="2"/>
          <w:sz w:val="24"/>
          <w:szCs w:val="24"/>
          <w14:ligatures w14:val="standardContextual"/>
        </w:rPr>
      </w:pPr>
      <w:hyperlink w:anchor="_Toc217867229" w:history="1">
        <w:r w:rsidRPr="00F94B85">
          <w:rPr>
            <w:rStyle w:val="Hyperlink"/>
            <w:noProof/>
          </w:rPr>
          <w:t>2.1. Dữ liệu và tiền xử lý</w:t>
        </w:r>
        <w:r>
          <w:rPr>
            <w:noProof/>
            <w:webHidden/>
          </w:rPr>
          <w:tab/>
        </w:r>
        <w:r>
          <w:rPr>
            <w:noProof/>
            <w:webHidden/>
          </w:rPr>
          <w:fldChar w:fldCharType="begin"/>
        </w:r>
        <w:r>
          <w:rPr>
            <w:noProof/>
            <w:webHidden/>
          </w:rPr>
          <w:instrText xml:space="preserve"> PAGEREF _Toc217867229 \h </w:instrText>
        </w:r>
        <w:r>
          <w:rPr>
            <w:noProof/>
            <w:webHidden/>
          </w:rPr>
        </w:r>
        <w:r>
          <w:rPr>
            <w:noProof/>
            <w:webHidden/>
          </w:rPr>
          <w:fldChar w:fldCharType="separate"/>
        </w:r>
        <w:r>
          <w:rPr>
            <w:noProof/>
            <w:webHidden/>
          </w:rPr>
          <w:t>41</w:t>
        </w:r>
        <w:r>
          <w:rPr>
            <w:noProof/>
            <w:webHidden/>
          </w:rPr>
          <w:fldChar w:fldCharType="end"/>
        </w:r>
      </w:hyperlink>
    </w:p>
    <w:p w14:paraId="2A0C53AB" w14:textId="23617A78" w:rsidR="0088340D" w:rsidRDefault="0088340D" w:rsidP="0088340D">
      <w:pPr>
        <w:pStyle w:val="TOC3"/>
        <w:tabs>
          <w:tab w:val="right" w:leader="dot" w:pos="9350"/>
        </w:tabs>
        <w:spacing w:line="360" w:lineRule="auto"/>
        <w:rPr>
          <w:rFonts w:asciiTheme="minorHAnsi" w:hAnsiTheme="minorHAnsi" w:cstheme="minorBidi"/>
          <w:noProof/>
          <w:kern w:val="2"/>
          <w:sz w:val="24"/>
          <w:szCs w:val="24"/>
          <w14:ligatures w14:val="standardContextual"/>
        </w:rPr>
      </w:pPr>
      <w:hyperlink w:anchor="_Toc217867230" w:history="1">
        <w:r w:rsidRPr="00F94B85">
          <w:rPr>
            <w:rStyle w:val="Hyperlink"/>
            <w:noProof/>
          </w:rPr>
          <w:t>2.1.1. Nguồn dữ liệu</w:t>
        </w:r>
        <w:r>
          <w:rPr>
            <w:noProof/>
            <w:webHidden/>
          </w:rPr>
          <w:tab/>
        </w:r>
        <w:r>
          <w:rPr>
            <w:noProof/>
            <w:webHidden/>
          </w:rPr>
          <w:fldChar w:fldCharType="begin"/>
        </w:r>
        <w:r>
          <w:rPr>
            <w:noProof/>
            <w:webHidden/>
          </w:rPr>
          <w:instrText xml:space="preserve"> PAGEREF _Toc217867230 \h </w:instrText>
        </w:r>
        <w:r>
          <w:rPr>
            <w:noProof/>
            <w:webHidden/>
          </w:rPr>
        </w:r>
        <w:r>
          <w:rPr>
            <w:noProof/>
            <w:webHidden/>
          </w:rPr>
          <w:fldChar w:fldCharType="separate"/>
        </w:r>
        <w:r>
          <w:rPr>
            <w:noProof/>
            <w:webHidden/>
          </w:rPr>
          <w:t>41</w:t>
        </w:r>
        <w:r>
          <w:rPr>
            <w:noProof/>
            <w:webHidden/>
          </w:rPr>
          <w:fldChar w:fldCharType="end"/>
        </w:r>
      </w:hyperlink>
    </w:p>
    <w:p w14:paraId="35F296D9" w14:textId="489E97A4" w:rsidR="0088340D" w:rsidRDefault="0088340D" w:rsidP="0088340D">
      <w:pPr>
        <w:pStyle w:val="TOC3"/>
        <w:tabs>
          <w:tab w:val="right" w:leader="dot" w:pos="9350"/>
        </w:tabs>
        <w:spacing w:line="360" w:lineRule="auto"/>
        <w:rPr>
          <w:rFonts w:asciiTheme="minorHAnsi" w:hAnsiTheme="minorHAnsi" w:cstheme="minorBidi"/>
          <w:noProof/>
          <w:kern w:val="2"/>
          <w:sz w:val="24"/>
          <w:szCs w:val="24"/>
          <w14:ligatures w14:val="standardContextual"/>
        </w:rPr>
      </w:pPr>
      <w:hyperlink w:anchor="_Toc217867231" w:history="1">
        <w:r w:rsidRPr="00F94B85">
          <w:rPr>
            <w:rStyle w:val="Hyperlink"/>
            <w:noProof/>
          </w:rPr>
          <w:t>2.1.2. Giải pháp với bộ dữ liệu thực nghiệm</w:t>
        </w:r>
        <w:r>
          <w:rPr>
            <w:noProof/>
            <w:webHidden/>
          </w:rPr>
          <w:tab/>
        </w:r>
        <w:r>
          <w:rPr>
            <w:noProof/>
            <w:webHidden/>
          </w:rPr>
          <w:fldChar w:fldCharType="begin"/>
        </w:r>
        <w:r>
          <w:rPr>
            <w:noProof/>
            <w:webHidden/>
          </w:rPr>
          <w:instrText xml:space="preserve"> PAGEREF _Toc217867231 \h </w:instrText>
        </w:r>
        <w:r>
          <w:rPr>
            <w:noProof/>
            <w:webHidden/>
          </w:rPr>
        </w:r>
        <w:r>
          <w:rPr>
            <w:noProof/>
            <w:webHidden/>
          </w:rPr>
          <w:fldChar w:fldCharType="separate"/>
        </w:r>
        <w:r>
          <w:rPr>
            <w:noProof/>
            <w:webHidden/>
          </w:rPr>
          <w:t>46</w:t>
        </w:r>
        <w:r>
          <w:rPr>
            <w:noProof/>
            <w:webHidden/>
          </w:rPr>
          <w:fldChar w:fldCharType="end"/>
        </w:r>
      </w:hyperlink>
    </w:p>
    <w:p w14:paraId="3691C080" w14:textId="491C7FF5" w:rsidR="0088340D" w:rsidRDefault="0088340D" w:rsidP="0088340D">
      <w:pPr>
        <w:pStyle w:val="TOC3"/>
        <w:tabs>
          <w:tab w:val="right" w:leader="dot" w:pos="9350"/>
        </w:tabs>
        <w:spacing w:line="360" w:lineRule="auto"/>
        <w:rPr>
          <w:rFonts w:asciiTheme="minorHAnsi" w:hAnsiTheme="minorHAnsi" w:cstheme="minorBidi"/>
          <w:noProof/>
          <w:kern w:val="2"/>
          <w:sz w:val="24"/>
          <w:szCs w:val="24"/>
          <w14:ligatures w14:val="standardContextual"/>
        </w:rPr>
      </w:pPr>
      <w:hyperlink w:anchor="_Toc217867232" w:history="1">
        <w:r w:rsidRPr="00F94B85">
          <w:rPr>
            <w:rStyle w:val="Hyperlink"/>
            <w:noProof/>
          </w:rPr>
          <w:t>2.1.3. Xây dựng các tập dữ liệu huấn luyện</w:t>
        </w:r>
        <w:r>
          <w:rPr>
            <w:noProof/>
            <w:webHidden/>
          </w:rPr>
          <w:tab/>
        </w:r>
        <w:r>
          <w:rPr>
            <w:noProof/>
            <w:webHidden/>
          </w:rPr>
          <w:fldChar w:fldCharType="begin"/>
        </w:r>
        <w:r>
          <w:rPr>
            <w:noProof/>
            <w:webHidden/>
          </w:rPr>
          <w:instrText xml:space="preserve"> PAGEREF _Toc217867232 \h </w:instrText>
        </w:r>
        <w:r>
          <w:rPr>
            <w:noProof/>
            <w:webHidden/>
          </w:rPr>
        </w:r>
        <w:r>
          <w:rPr>
            <w:noProof/>
            <w:webHidden/>
          </w:rPr>
          <w:fldChar w:fldCharType="separate"/>
        </w:r>
        <w:r>
          <w:rPr>
            <w:noProof/>
            <w:webHidden/>
          </w:rPr>
          <w:t>49</w:t>
        </w:r>
        <w:r>
          <w:rPr>
            <w:noProof/>
            <w:webHidden/>
          </w:rPr>
          <w:fldChar w:fldCharType="end"/>
        </w:r>
      </w:hyperlink>
    </w:p>
    <w:p w14:paraId="1092B4C9" w14:textId="08C581C0" w:rsidR="0088340D" w:rsidRDefault="0088340D" w:rsidP="0088340D">
      <w:pPr>
        <w:pStyle w:val="TOC2"/>
        <w:tabs>
          <w:tab w:val="right" w:leader="dot" w:pos="9350"/>
        </w:tabs>
        <w:spacing w:line="360" w:lineRule="auto"/>
        <w:rPr>
          <w:rFonts w:asciiTheme="minorHAnsi" w:hAnsiTheme="minorHAnsi" w:cstheme="minorBidi"/>
          <w:noProof/>
          <w:kern w:val="2"/>
          <w:sz w:val="24"/>
          <w:szCs w:val="24"/>
          <w14:ligatures w14:val="standardContextual"/>
        </w:rPr>
      </w:pPr>
      <w:hyperlink w:anchor="_Toc217867233" w:history="1">
        <w:r w:rsidRPr="00F94B85">
          <w:rPr>
            <w:rStyle w:val="Hyperlink"/>
            <w:noProof/>
          </w:rPr>
          <w:t>2.2. Thiết kế và huấn luyện các mô hình thành phần</w:t>
        </w:r>
        <w:r>
          <w:rPr>
            <w:noProof/>
            <w:webHidden/>
          </w:rPr>
          <w:tab/>
        </w:r>
        <w:r>
          <w:rPr>
            <w:noProof/>
            <w:webHidden/>
          </w:rPr>
          <w:fldChar w:fldCharType="begin"/>
        </w:r>
        <w:r>
          <w:rPr>
            <w:noProof/>
            <w:webHidden/>
          </w:rPr>
          <w:instrText xml:space="preserve"> PAGEREF _Toc217867233 \h </w:instrText>
        </w:r>
        <w:r>
          <w:rPr>
            <w:noProof/>
            <w:webHidden/>
          </w:rPr>
        </w:r>
        <w:r>
          <w:rPr>
            <w:noProof/>
            <w:webHidden/>
          </w:rPr>
          <w:fldChar w:fldCharType="separate"/>
        </w:r>
        <w:r>
          <w:rPr>
            <w:noProof/>
            <w:webHidden/>
          </w:rPr>
          <w:t>54</w:t>
        </w:r>
        <w:r>
          <w:rPr>
            <w:noProof/>
            <w:webHidden/>
          </w:rPr>
          <w:fldChar w:fldCharType="end"/>
        </w:r>
      </w:hyperlink>
    </w:p>
    <w:p w14:paraId="672E4507" w14:textId="1240CE32" w:rsidR="0088340D" w:rsidRDefault="0088340D" w:rsidP="0088340D">
      <w:pPr>
        <w:pStyle w:val="TOC3"/>
        <w:tabs>
          <w:tab w:val="right" w:leader="dot" w:pos="9350"/>
        </w:tabs>
        <w:spacing w:line="360" w:lineRule="auto"/>
        <w:rPr>
          <w:rFonts w:asciiTheme="minorHAnsi" w:hAnsiTheme="minorHAnsi" w:cstheme="minorBidi"/>
          <w:noProof/>
          <w:kern w:val="2"/>
          <w:sz w:val="24"/>
          <w:szCs w:val="24"/>
          <w14:ligatures w14:val="standardContextual"/>
        </w:rPr>
      </w:pPr>
      <w:hyperlink w:anchor="_Toc217867234" w:history="1">
        <w:r w:rsidRPr="00F94B85">
          <w:rPr>
            <w:rStyle w:val="Hyperlink"/>
            <w:noProof/>
          </w:rPr>
          <w:t>2.2.1. Xây dựng mô hình StarDist</w:t>
        </w:r>
        <w:r>
          <w:rPr>
            <w:noProof/>
            <w:webHidden/>
          </w:rPr>
          <w:tab/>
        </w:r>
        <w:r>
          <w:rPr>
            <w:noProof/>
            <w:webHidden/>
          </w:rPr>
          <w:fldChar w:fldCharType="begin"/>
        </w:r>
        <w:r>
          <w:rPr>
            <w:noProof/>
            <w:webHidden/>
          </w:rPr>
          <w:instrText xml:space="preserve"> PAGEREF _Toc217867234 \h </w:instrText>
        </w:r>
        <w:r>
          <w:rPr>
            <w:noProof/>
            <w:webHidden/>
          </w:rPr>
        </w:r>
        <w:r>
          <w:rPr>
            <w:noProof/>
            <w:webHidden/>
          </w:rPr>
          <w:fldChar w:fldCharType="separate"/>
        </w:r>
        <w:r>
          <w:rPr>
            <w:noProof/>
            <w:webHidden/>
          </w:rPr>
          <w:t>54</w:t>
        </w:r>
        <w:r>
          <w:rPr>
            <w:noProof/>
            <w:webHidden/>
          </w:rPr>
          <w:fldChar w:fldCharType="end"/>
        </w:r>
      </w:hyperlink>
    </w:p>
    <w:p w14:paraId="751B1EB7" w14:textId="50A4A5A5" w:rsidR="0088340D" w:rsidRDefault="0088340D" w:rsidP="0088340D">
      <w:pPr>
        <w:pStyle w:val="TOC3"/>
        <w:tabs>
          <w:tab w:val="right" w:leader="dot" w:pos="9350"/>
        </w:tabs>
        <w:spacing w:line="360" w:lineRule="auto"/>
        <w:rPr>
          <w:rFonts w:asciiTheme="minorHAnsi" w:hAnsiTheme="minorHAnsi" w:cstheme="minorBidi"/>
          <w:noProof/>
          <w:kern w:val="2"/>
          <w:sz w:val="24"/>
          <w:szCs w:val="24"/>
          <w14:ligatures w14:val="standardContextual"/>
        </w:rPr>
      </w:pPr>
      <w:hyperlink w:anchor="_Toc217867235" w:history="1">
        <w:r w:rsidRPr="00F94B85">
          <w:rPr>
            <w:rStyle w:val="Hyperlink"/>
            <w:noProof/>
          </w:rPr>
          <w:t>2.2.2. Xây dựng mô hình RDC</w:t>
        </w:r>
        <w:r>
          <w:rPr>
            <w:noProof/>
            <w:webHidden/>
          </w:rPr>
          <w:tab/>
        </w:r>
        <w:r>
          <w:rPr>
            <w:noProof/>
            <w:webHidden/>
          </w:rPr>
          <w:fldChar w:fldCharType="begin"/>
        </w:r>
        <w:r>
          <w:rPr>
            <w:noProof/>
            <w:webHidden/>
          </w:rPr>
          <w:instrText xml:space="preserve"> PAGEREF _Toc217867235 \h </w:instrText>
        </w:r>
        <w:r>
          <w:rPr>
            <w:noProof/>
            <w:webHidden/>
          </w:rPr>
        </w:r>
        <w:r>
          <w:rPr>
            <w:noProof/>
            <w:webHidden/>
          </w:rPr>
          <w:fldChar w:fldCharType="separate"/>
        </w:r>
        <w:r>
          <w:rPr>
            <w:noProof/>
            <w:webHidden/>
          </w:rPr>
          <w:t>56</w:t>
        </w:r>
        <w:r>
          <w:rPr>
            <w:noProof/>
            <w:webHidden/>
          </w:rPr>
          <w:fldChar w:fldCharType="end"/>
        </w:r>
      </w:hyperlink>
    </w:p>
    <w:p w14:paraId="2C765861" w14:textId="06C2326F" w:rsidR="0088340D" w:rsidRDefault="0088340D" w:rsidP="0088340D">
      <w:pPr>
        <w:pStyle w:val="TOC1"/>
        <w:spacing w:line="360" w:lineRule="auto"/>
        <w:rPr>
          <w:rFonts w:asciiTheme="minorHAnsi" w:hAnsiTheme="minorHAnsi" w:cstheme="minorBidi"/>
          <w:kern w:val="2"/>
          <w:sz w:val="24"/>
          <w:szCs w:val="24"/>
          <w14:ligatures w14:val="standardContextual"/>
        </w:rPr>
      </w:pPr>
      <w:hyperlink w:anchor="_Toc217867236" w:history="1">
        <w:r w:rsidRPr="00F94B85">
          <w:rPr>
            <w:rStyle w:val="Hyperlink"/>
          </w:rPr>
          <w:t>CHƯƠNG 3: THỰC NGHIỆM VÀ MINH HỌA</w:t>
        </w:r>
        <w:r>
          <w:rPr>
            <w:webHidden/>
          </w:rPr>
          <w:tab/>
        </w:r>
        <w:r>
          <w:rPr>
            <w:webHidden/>
          </w:rPr>
          <w:fldChar w:fldCharType="begin"/>
        </w:r>
        <w:r>
          <w:rPr>
            <w:webHidden/>
          </w:rPr>
          <w:instrText xml:space="preserve"> PAGEREF _Toc217867236 \h </w:instrText>
        </w:r>
        <w:r>
          <w:rPr>
            <w:webHidden/>
          </w:rPr>
        </w:r>
        <w:r>
          <w:rPr>
            <w:webHidden/>
          </w:rPr>
          <w:fldChar w:fldCharType="separate"/>
        </w:r>
        <w:r>
          <w:rPr>
            <w:webHidden/>
          </w:rPr>
          <w:t>58</w:t>
        </w:r>
        <w:r>
          <w:rPr>
            <w:webHidden/>
          </w:rPr>
          <w:fldChar w:fldCharType="end"/>
        </w:r>
      </w:hyperlink>
    </w:p>
    <w:p w14:paraId="53294B7E" w14:textId="4B6FE629" w:rsidR="0088340D" w:rsidRDefault="0088340D" w:rsidP="0088340D">
      <w:pPr>
        <w:pStyle w:val="TOC2"/>
        <w:tabs>
          <w:tab w:val="right" w:leader="dot" w:pos="9350"/>
        </w:tabs>
        <w:spacing w:line="360" w:lineRule="auto"/>
        <w:rPr>
          <w:rFonts w:asciiTheme="minorHAnsi" w:hAnsiTheme="minorHAnsi" w:cstheme="minorBidi"/>
          <w:noProof/>
          <w:kern w:val="2"/>
          <w:sz w:val="24"/>
          <w:szCs w:val="24"/>
          <w14:ligatures w14:val="standardContextual"/>
        </w:rPr>
      </w:pPr>
      <w:hyperlink w:anchor="_Toc217867237" w:history="1">
        <w:r w:rsidRPr="00F94B85">
          <w:rPr>
            <w:rStyle w:val="Hyperlink"/>
            <w:noProof/>
          </w:rPr>
          <w:t>3.1. Kết quả thực nghiệm và đánh giá</w:t>
        </w:r>
        <w:r>
          <w:rPr>
            <w:noProof/>
            <w:webHidden/>
          </w:rPr>
          <w:tab/>
        </w:r>
        <w:r>
          <w:rPr>
            <w:noProof/>
            <w:webHidden/>
          </w:rPr>
          <w:fldChar w:fldCharType="begin"/>
        </w:r>
        <w:r>
          <w:rPr>
            <w:noProof/>
            <w:webHidden/>
          </w:rPr>
          <w:instrText xml:space="preserve"> PAGEREF _Toc217867237 \h </w:instrText>
        </w:r>
        <w:r>
          <w:rPr>
            <w:noProof/>
            <w:webHidden/>
          </w:rPr>
        </w:r>
        <w:r>
          <w:rPr>
            <w:noProof/>
            <w:webHidden/>
          </w:rPr>
          <w:fldChar w:fldCharType="separate"/>
        </w:r>
        <w:r>
          <w:rPr>
            <w:noProof/>
            <w:webHidden/>
          </w:rPr>
          <w:t>58</w:t>
        </w:r>
        <w:r>
          <w:rPr>
            <w:noProof/>
            <w:webHidden/>
          </w:rPr>
          <w:fldChar w:fldCharType="end"/>
        </w:r>
      </w:hyperlink>
    </w:p>
    <w:p w14:paraId="7241FAD6" w14:textId="3580CD8E" w:rsidR="0088340D" w:rsidRDefault="0088340D" w:rsidP="0088340D">
      <w:pPr>
        <w:pStyle w:val="TOC3"/>
        <w:tabs>
          <w:tab w:val="right" w:leader="dot" w:pos="9350"/>
        </w:tabs>
        <w:spacing w:line="360" w:lineRule="auto"/>
        <w:rPr>
          <w:rFonts w:asciiTheme="minorHAnsi" w:hAnsiTheme="minorHAnsi" w:cstheme="minorBidi"/>
          <w:noProof/>
          <w:kern w:val="2"/>
          <w:sz w:val="24"/>
          <w:szCs w:val="24"/>
          <w14:ligatures w14:val="standardContextual"/>
        </w:rPr>
      </w:pPr>
      <w:hyperlink w:anchor="_Toc217867238" w:history="1">
        <w:r w:rsidRPr="00F94B85">
          <w:rPr>
            <w:rStyle w:val="Hyperlink"/>
            <w:noProof/>
          </w:rPr>
          <w:t>3.1.1. Thiết lập thực nghiệm</w:t>
        </w:r>
        <w:r>
          <w:rPr>
            <w:noProof/>
            <w:webHidden/>
          </w:rPr>
          <w:tab/>
        </w:r>
        <w:r>
          <w:rPr>
            <w:noProof/>
            <w:webHidden/>
          </w:rPr>
          <w:fldChar w:fldCharType="begin"/>
        </w:r>
        <w:r>
          <w:rPr>
            <w:noProof/>
            <w:webHidden/>
          </w:rPr>
          <w:instrText xml:space="preserve"> PAGEREF _Toc217867238 \h </w:instrText>
        </w:r>
        <w:r>
          <w:rPr>
            <w:noProof/>
            <w:webHidden/>
          </w:rPr>
        </w:r>
        <w:r>
          <w:rPr>
            <w:noProof/>
            <w:webHidden/>
          </w:rPr>
          <w:fldChar w:fldCharType="separate"/>
        </w:r>
        <w:r>
          <w:rPr>
            <w:noProof/>
            <w:webHidden/>
          </w:rPr>
          <w:t>58</w:t>
        </w:r>
        <w:r>
          <w:rPr>
            <w:noProof/>
            <w:webHidden/>
          </w:rPr>
          <w:fldChar w:fldCharType="end"/>
        </w:r>
      </w:hyperlink>
    </w:p>
    <w:p w14:paraId="6840CA51" w14:textId="1205EEBE" w:rsidR="0088340D" w:rsidRDefault="0088340D" w:rsidP="0088340D">
      <w:pPr>
        <w:pStyle w:val="TOC3"/>
        <w:tabs>
          <w:tab w:val="right" w:leader="dot" w:pos="9350"/>
        </w:tabs>
        <w:spacing w:line="360" w:lineRule="auto"/>
        <w:rPr>
          <w:rFonts w:asciiTheme="minorHAnsi" w:hAnsiTheme="minorHAnsi" w:cstheme="minorBidi"/>
          <w:noProof/>
          <w:kern w:val="2"/>
          <w:sz w:val="24"/>
          <w:szCs w:val="24"/>
          <w14:ligatures w14:val="standardContextual"/>
        </w:rPr>
      </w:pPr>
      <w:hyperlink w:anchor="_Toc217867239" w:history="1">
        <w:r w:rsidRPr="00F94B85">
          <w:rPr>
            <w:rStyle w:val="Hyperlink"/>
            <w:noProof/>
          </w:rPr>
          <w:t>3.1.2. Đánh giá kết quả thực nghiệm</w:t>
        </w:r>
        <w:r>
          <w:rPr>
            <w:noProof/>
            <w:webHidden/>
          </w:rPr>
          <w:tab/>
        </w:r>
        <w:r>
          <w:rPr>
            <w:noProof/>
            <w:webHidden/>
          </w:rPr>
          <w:fldChar w:fldCharType="begin"/>
        </w:r>
        <w:r>
          <w:rPr>
            <w:noProof/>
            <w:webHidden/>
          </w:rPr>
          <w:instrText xml:space="preserve"> PAGEREF _Toc217867239 \h </w:instrText>
        </w:r>
        <w:r>
          <w:rPr>
            <w:noProof/>
            <w:webHidden/>
          </w:rPr>
        </w:r>
        <w:r>
          <w:rPr>
            <w:noProof/>
            <w:webHidden/>
          </w:rPr>
          <w:fldChar w:fldCharType="separate"/>
        </w:r>
        <w:r>
          <w:rPr>
            <w:noProof/>
            <w:webHidden/>
          </w:rPr>
          <w:t>59</w:t>
        </w:r>
        <w:r>
          <w:rPr>
            <w:noProof/>
            <w:webHidden/>
          </w:rPr>
          <w:fldChar w:fldCharType="end"/>
        </w:r>
      </w:hyperlink>
    </w:p>
    <w:p w14:paraId="189E78E5" w14:textId="2DF26612" w:rsidR="0088340D" w:rsidRDefault="0088340D" w:rsidP="0088340D">
      <w:pPr>
        <w:pStyle w:val="TOC2"/>
        <w:tabs>
          <w:tab w:val="right" w:leader="dot" w:pos="9350"/>
        </w:tabs>
        <w:spacing w:line="360" w:lineRule="auto"/>
        <w:rPr>
          <w:rFonts w:asciiTheme="minorHAnsi" w:hAnsiTheme="minorHAnsi" w:cstheme="minorBidi"/>
          <w:noProof/>
          <w:kern w:val="2"/>
          <w:sz w:val="24"/>
          <w:szCs w:val="24"/>
          <w14:ligatures w14:val="standardContextual"/>
        </w:rPr>
      </w:pPr>
      <w:hyperlink w:anchor="_Toc217867240" w:history="1">
        <w:r w:rsidRPr="00F94B85">
          <w:rPr>
            <w:rStyle w:val="Hyperlink"/>
            <w:noProof/>
          </w:rPr>
          <w:t>3.2. Xây dựng ứng dụng minh họa</w:t>
        </w:r>
        <w:r>
          <w:rPr>
            <w:noProof/>
            <w:webHidden/>
          </w:rPr>
          <w:tab/>
        </w:r>
        <w:r>
          <w:rPr>
            <w:noProof/>
            <w:webHidden/>
          </w:rPr>
          <w:fldChar w:fldCharType="begin"/>
        </w:r>
        <w:r>
          <w:rPr>
            <w:noProof/>
            <w:webHidden/>
          </w:rPr>
          <w:instrText xml:space="preserve"> PAGEREF _Toc217867240 \h </w:instrText>
        </w:r>
        <w:r>
          <w:rPr>
            <w:noProof/>
            <w:webHidden/>
          </w:rPr>
        </w:r>
        <w:r>
          <w:rPr>
            <w:noProof/>
            <w:webHidden/>
          </w:rPr>
          <w:fldChar w:fldCharType="separate"/>
        </w:r>
        <w:r>
          <w:rPr>
            <w:noProof/>
            <w:webHidden/>
          </w:rPr>
          <w:t>68</w:t>
        </w:r>
        <w:r>
          <w:rPr>
            <w:noProof/>
            <w:webHidden/>
          </w:rPr>
          <w:fldChar w:fldCharType="end"/>
        </w:r>
      </w:hyperlink>
    </w:p>
    <w:p w14:paraId="12909926" w14:textId="606B9572" w:rsidR="0088340D" w:rsidRDefault="0088340D" w:rsidP="0088340D">
      <w:pPr>
        <w:pStyle w:val="TOC3"/>
        <w:tabs>
          <w:tab w:val="right" w:leader="dot" w:pos="9350"/>
        </w:tabs>
        <w:spacing w:line="360" w:lineRule="auto"/>
        <w:rPr>
          <w:rFonts w:asciiTheme="minorHAnsi" w:hAnsiTheme="minorHAnsi" w:cstheme="minorBidi"/>
          <w:noProof/>
          <w:kern w:val="2"/>
          <w:sz w:val="24"/>
          <w:szCs w:val="24"/>
          <w14:ligatures w14:val="standardContextual"/>
        </w:rPr>
      </w:pPr>
      <w:hyperlink w:anchor="_Toc217867241" w:history="1">
        <w:r w:rsidRPr="00F94B85">
          <w:rPr>
            <w:rStyle w:val="Hyperlink"/>
            <w:noProof/>
          </w:rPr>
          <w:t>3.2.1. Giới thiệu ứng dụng</w:t>
        </w:r>
        <w:r>
          <w:rPr>
            <w:noProof/>
            <w:webHidden/>
          </w:rPr>
          <w:tab/>
        </w:r>
        <w:r>
          <w:rPr>
            <w:noProof/>
            <w:webHidden/>
          </w:rPr>
          <w:fldChar w:fldCharType="begin"/>
        </w:r>
        <w:r>
          <w:rPr>
            <w:noProof/>
            <w:webHidden/>
          </w:rPr>
          <w:instrText xml:space="preserve"> PAGEREF _Toc217867241 \h </w:instrText>
        </w:r>
        <w:r>
          <w:rPr>
            <w:noProof/>
            <w:webHidden/>
          </w:rPr>
        </w:r>
        <w:r>
          <w:rPr>
            <w:noProof/>
            <w:webHidden/>
          </w:rPr>
          <w:fldChar w:fldCharType="separate"/>
        </w:r>
        <w:r>
          <w:rPr>
            <w:noProof/>
            <w:webHidden/>
          </w:rPr>
          <w:t>68</w:t>
        </w:r>
        <w:r>
          <w:rPr>
            <w:noProof/>
            <w:webHidden/>
          </w:rPr>
          <w:fldChar w:fldCharType="end"/>
        </w:r>
      </w:hyperlink>
    </w:p>
    <w:p w14:paraId="505003DF" w14:textId="335C5A1D" w:rsidR="0088340D" w:rsidRDefault="0088340D" w:rsidP="0088340D">
      <w:pPr>
        <w:pStyle w:val="TOC3"/>
        <w:tabs>
          <w:tab w:val="right" w:leader="dot" w:pos="9350"/>
        </w:tabs>
        <w:spacing w:line="360" w:lineRule="auto"/>
        <w:rPr>
          <w:rFonts w:asciiTheme="minorHAnsi" w:hAnsiTheme="minorHAnsi" w:cstheme="minorBidi"/>
          <w:noProof/>
          <w:kern w:val="2"/>
          <w:sz w:val="24"/>
          <w:szCs w:val="24"/>
          <w14:ligatures w14:val="standardContextual"/>
        </w:rPr>
      </w:pPr>
      <w:hyperlink w:anchor="_Toc217867242" w:history="1">
        <w:r w:rsidRPr="00F94B85">
          <w:rPr>
            <w:rStyle w:val="Hyperlink"/>
            <w:noProof/>
          </w:rPr>
          <w:t>3.2.2. Phân tích và thiết kế ứng dụng</w:t>
        </w:r>
        <w:r>
          <w:rPr>
            <w:noProof/>
            <w:webHidden/>
          </w:rPr>
          <w:tab/>
        </w:r>
        <w:r>
          <w:rPr>
            <w:noProof/>
            <w:webHidden/>
          </w:rPr>
          <w:fldChar w:fldCharType="begin"/>
        </w:r>
        <w:r>
          <w:rPr>
            <w:noProof/>
            <w:webHidden/>
          </w:rPr>
          <w:instrText xml:space="preserve"> PAGEREF _Toc217867242 \h </w:instrText>
        </w:r>
        <w:r>
          <w:rPr>
            <w:noProof/>
            <w:webHidden/>
          </w:rPr>
        </w:r>
        <w:r>
          <w:rPr>
            <w:noProof/>
            <w:webHidden/>
          </w:rPr>
          <w:fldChar w:fldCharType="separate"/>
        </w:r>
        <w:r>
          <w:rPr>
            <w:noProof/>
            <w:webHidden/>
          </w:rPr>
          <w:t>69</w:t>
        </w:r>
        <w:r>
          <w:rPr>
            <w:noProof/>
            <w:webHidden/>
          </w:rPr>
          <w:fldChar w:fldCharType="end"/>
        </w:r>
      </w:hyperlink>
    </w:p>
    <w:p w14:paraId="28B15D47" w14:textId="23F4DCFB" w:rsidR="0088340D" w:rsidRDefault="0088340D" w:rsidP="0088340D">
      <w:pPr>
        <w:pStyle w:val="TOC1"/>
        <w:spacing w:line="360" w:lineRule="auto"/>
        <w:rPr>
          <w:rFonts w:asciiTheme="minorHAnsi" w:hAnsiTheme="minorHAnsi" w:cstheme="minorBidi"/>
          <w:kern w:val="2"/>
          <w:sz w:val="24"/>
          <w:szCs w:val="24"/>
          <w14:ligatures w14:val="standardContextual"/>
        </w:rPr>
      </w:pPr>
      <w:hyperlink w:anchor="_Toc217867243" w:history="1">
        <w:r w:rsidRPr="00F94B85">
          <w:rPr>
            <w:rStyle w:val="Hyperlink"/>
          </w:rPr>
          <w:t>CHƯƠNG 4: KẾT LUẬN</w:t>
        </w:r>
        <w:r>
          <w:rPr>
            <w:webHidden/>
          </w:rPr>
          <w:tab/>
        </w:r>
        <w:r>
          <w:rPr>
            <w:webHidden/>
          </w:rPr>
          <w:fldChar w:fldCharType="begin"/>
        </w:r>
        <w:r>
          <w:rPr>
            <w:webHidden/>
          </w:rPr>
          <w:instrText xml:space="preserve"> PAGEREF _Toc217867243 \h </w:instrText>
        </w:r>
        <w:r>
          <w:rPr>
            <w:webHidden/>
          </w:rPr>
        </w:r>
        <w:r>
          <w:rPr>
            <w:webHidden/>
          </w:rPr>
          <w:fldChar w:fldCharType="separate"/>
        </w:r>
        <w:r>
          <w:rPr>
            <w:webHidden/>
          </w:rPr>
          <w:t>73</w:t>
        </w:r>
        <w:r>
          <w:rPr>
            <w:webHidden/>
          </w:rPr>
          <w:fldChar w:fldCharType="end"/>
        </w:r>
      </w:hyperlink>
    </w:p>
    <w:p w14:paraId="37542969" w14:textId="1F803171" w:rsidR="0088340D" w:rsidRDefault="0088340D" w:rsidP="0088340D">
      <w:pPr>
        <w:pStyle w:val="TOC2"/>
        <w:tabs>
          <w:tab w:val="right" w:leader="dot" w:pos="9350"/>
        </w:tabs>
        <w:spacing w:line="360" w:lineRule="auto"/>
        <w:rPr>
          <w:rFonts w:asciiTheme="minorHAnsi" w:hAnsiTheme="minorHAnsi" w:cstheme="minorBidi"/>
          <w:noProof/>
          <w:kern w:val="2"/>
          <w:sz w:val="24"/>
          <w:szCs w:val="24"/>
          <w14:ligatures w14:val="standardContextual"/>
        </w:rPr>
      </w:pPr>
      <w:hyperlink w:anchor="_Toc217867244" w:history="1">
        <w:r w:rsidRPr="00F94B85">
          <w:rPr>
            <w:rStyle w:val="Hyperlink"/>
            <w:rFonts w:eastAsia="Times New Roman"/>
            <w:noProof/>
          </w:rPr>
          <w:t>4.1. Kết quả đạt được</w:t>
        </w:r>
        <w:r>
          <w:rPr>
            <w:noProof/>
            <w:webHidden/>
          </w:rPr>
          <w:tab/>
        </w:r>
        <w:r>
          <w:rPr>
            <w:noProof/>
            <w:webHidden/>
          </w:rPr>
          <w:fldChar w:fldCharType="begin"/>
        </w:r>
        <w:r>
          <w:rPr>
            <w:noProof/>
            <w:webHidden/>
          </w:rPr>
          <w:instrText xml:space="preserve"> PAGEREF _Toc217867244 \h </w:instrText>
        </w:r>
        <w:r>
          <w:rPr>
            <w:noProof/>
            <w:webHidden/>
          </w:rPr>
        </w:r>
        <w:r>
          <w:rPr>
            <w:noProof/>
            <w:webHidden/>
          </w:rPr>
          <w:fldChar w:fldCharType="separate"/>
        </w:r>
        <w:r>
          <w:rPr>
            <w:noProof/>
            <w:webHidden/>
          </w:rPr>
          <w:t>73</w:t>
        </w:r>
        <w:r>
          <w:rPr>
            <w:noProof/>
            <w:webHidden/>
          </w:rPr>
          <w:fldChar w:fldCharType="end"/>
        </w:r>
      </w:hyperlink>
    </w:p>
    <w:p w14:paraId="32C578F6" w14:textId="4A8D96A9" w:rsidR="0088340D" w:rsidRDefault="0088340D" w:rsidP="0088340D">
      <w:pPr>
        <w:pStyle w:val="TOC2"/>
        <w:tabs>
          <w:tab w:val="right" w:leader="dot" w:pos="9350"/>
        </w:tabs>
        <w:spacing w:line="360" w:lineRule="auto"/>
        <w:rPr>
          <w:rFonts w:asciiTheme="minorHAnsi" w:hAnsiTheme="minorHAnsi" w:cstheme="minorBidi"/>
          <w:noProof/>
          <w:kern w:val="2"/>
          <w:sz w:val="24"/>
          <w:szCs w:val="24"/>
          <w14:ligatures w14:val="standardContextual"/>
        </w:rPr>
      </w:pPr>
      <w:hyperlink w:anchor="_Toc217867245" w:history="1">
        <w:r w:rsidRPr="00F94B85">
          <w:rPr>
            <w:rStyle w:val="Hyperlink"/>
            <w:rFonts w:eastAsia="Times New Roman"/>
            <w:noProof/>
          </w:rPr>
          <w:t>4.2. Hạn chế của hệ thống</w:t>
        </w:r>
        <w:r>
          <w:rPr>
            <w:noProof/>
            <w:webHidden/>
          </w:rPr>
          <w:tab/>
        </w:r>
        <w:r>
          <w:rPr>
            <w:noProof/>
            <w:webHidden/>
          </w:rPr>
          <w:fldChar w:fldCharType="begin"/>
        </w:r>
        <w:r>
          <w:rPr>
            <w:noProof/>
            <w:webHidden/>
          </w:rPr>
          <w:instrText xml:space="preserve"> PAGEREF _Toc217867245 \h </w:instrText>
        </w:r>
        <w:r>
          <w:rPr>
            <w:noProof/>
            <w:webHidden/>
          </w:rPr>
        </w:r>
        <w:r>
          <w:rPr>
            <w:noProof/>
            <w:webHidden/>
          </w:rPr>
          <w:fldChar w:fldCharType="separate"/>
        </w:r>
        <w:r>
          <w:rPr>
            <w:noProof/>
            <w:webHidden/>
          </w:rPr>
          <w:t>74</w:t>
        </w:r>
        <w:r>
          <w:rPr>
            <w:noProof/>
            <w:webHidden/>
          </w:rPr>
          <w:fldChar w:fldCharType="end"/>
        </w:r>
      </w:hyperlink>
    </w:p>
    <w:p w14:paraId="5CBE4AB6" w14:textId="203CCF6F" w:rsidR="0088340D" w:rsidRDefault="0088340D" w:rsidP="0088340D">
      <w:pPr>
        <w:pStyle w:val="TOC2"/>
        <w:tabs>
          <w:tab w:val="right" w:leader="dot" w:pos="9350"/>
        </w:tabs>
        <w:spacing w:line="360" w:lineRule="auto"/>
        <w:rPr>
          <w:rFonts w:asciiTheme="minorHAnsi" w:hAnsiTheme="minorHAnsi" w:cstheme="minorBidi"/>
          <w:noProof/>
          <w:kern w:val="2"/>
          <w:sz w:val="24"/>
          <w:szCs w:val="24"/>
          <w14:ligatures w14:val="standardContextual"/>
        </w:rPr>
      </w:pPr>
      <w:hyperlink w:anchor="_Toc217867246" w:history="1">
        <w:r w:rsidRPr="00F94B85">
          <w:rPr>
            <w:rStyle w:val="Hyperlink"/>
            <w:rFonts w:eastAsia="Times New Roman"/>
            <w:noProof/>
          </w:rPr>
          <w:t>4.3. Định hướng phát triển</w:t>
        </w:r>
        <w:r>
          <w:rPr>
            <w:noProof/>
            <w:webHidden/>
          </w:rPr>
          <w:tab/>
        </w:r>
        <w:r>
          <w:rPr>
            <w:noProof/>
            <w:webHidden/>
          </w:rPr>
          <w:fldChar w:fldCharType="begin"/>
        </w:r>
        <w:r>
          <w:rPr>
            <w:noProof/>
            <w:webHidden/>
          </w:rPr>
          <w:instrText xml:space="preserve"> PAGEREF _Toc217867246 \h </w:instrText>
        </w:r>
        <w:r>
          <w:rPr>
            <w:noProof/>
            <w:webHidden/>
          </w:rPr>
        </w:r>
        <w:r>
          <w:rPr>
            <w:noProof/>
            <w:webHidden/>
          </w:rPr>
          <w:fldChar w:fldCharType="separate"/>
        </w:r>
        <w:r>
          <w:rPr>
            <w:noProof/>
            <w:webHidden/>
          </w:rPr>
          <w:t>75</w:t>
        </w:r>
        <w:r>
          <w:rPr>
            <w:noProof/>
            <w:webHidden/>
          </w:rPr>
          <w:fldChar w:fldCharType="end"/>
        </w:r>
      </w:hyperlink>
    </w:p>
    <w:p w14:paraId="0B44FDB0" w14:textId="7633A46F" w:rsidR="0088340D" w:rsidRDefault="0088340D" w:rsidP="0088340D">
      <w:pPr>
        <w:pStyle w:val="TOC1"/>
        <w:spacing w:line="360" w:lineRule="auto"/>
        <w:rPr>
          <w:rFonts w:asciiTheme="minorHAnsi" w:hAnsiTheme="minorHAnsi" w:cstheme="minorBidi"/>
          <w:kern w:val="2"/>
          <w:sz w:val="24"/>
          <w:szCs w:val="24"/>
          <w14:ligatures w14:val="standardContextual"/>
        </w:rPr>
      </w:pPr>
      <w:hyperlink w:anchor="_Toc217867247" w:history="1">
        <w:r w:rsidRPr="00F94B85">
          <w:rPr>
            <w:rStyle w:val="Hyperlink"/>
            <w:rFonts w:eastAsia="Times New Roman"/>
          </w:rPr>
          <w:t>PHỤ LỤC: THÔNG SỐ CÁC MÔ HÌNH HỌC SÂU</w:t>
        </w:r>
        <w:r>
          <w:rPr>
            <w:webHidden/>
          </w:rPr>
          <w:tab/>
        </w:r>
        <w:r>
          <w:rPr>
            <w:webHidden/>
          </w:rPr>
          <w:fldChar w:fldCharType="begin"/>
        </w:r>
        <w:r>
          <w:rPr>
            <w:webHidden/>
          </w:rPr>
          <w:instrText xml:space="preserve"> PAGEREF _Toc217867247 \h </w:instrText>
        </w:r>
        <w:r>
          <w:rPr>
            <w:webHidden/>
          </w:rPr>
        </w:r>
        <w:r>
          <w:rPr>
            <w:webHidden/>
          </w:rPr>
          <w:fldChar w:fldCharType="separate"/>
        </w:r>
        <w:r>
          <w:rPr>
            <w:webHidden/>
          </w:rPr>
          <w:t>77</w:t>
        </w:r>
        <w:r>
          <w:rPr>
            <w:webHidden/>
          </w:rPr>
          <w:fldChar w:fldCharType="end"/>
        </w:r>
      </w:hyperlink>
    </w:p>
    <w:p w14:paraId="70C50D0B" w14:textId="2346452D" w:rsidR="0088340D" w:rsidRDefault="0088340D" w:rsidP="0088340D">
      <w:pPr>
        <w:pStyle w:val="TOC1"/>
        <w:spacing w:line="360" w:lineRule="auto"/>
        <w:rPr>
          <w:rFonts w:asciiTheme="minorHAnsi" w:hAnsiTheme="minorHAnsi" w:cstheme="minorBidi"/>
          <w:kern w:val="2"/>
          <w:sz w:val="24"/>
          <w:szCs w:val="24"/>
          <w14:ligatures w14:val="standardContextual"/>
        </w:rPr>
      </w:pPr>
      <w:hyperlink w:anchor="_Toc217867248" w:history="1">
        <w:r w:rsidRPr="00F94B85">
          <w:rPr>
            <w:rStyle w:val="Hyperlink"/>
          </w:rPr>
          <w:t>TÀI LIỆU THAM KHẢO</w:t>
        </w:r>
        <w:r>
          <w:rPr>
            <w:webHidden/>
          </w:rPr>
          <w:tab/>
        </w:r>
        <w:r>
          <w:rPr>
            <w:webHidden/>
          </w:rPr>
          <w:fldChar w:fldCharType="begin"/>
        </w:r>
        <w:r>
          <w:rPr>
            <w:webHidden/>
          </w:rPr>
          <w:instrText xml:space="preserve"> PAGEREF _Toc217867248 \h </w:instrText>
        </w:r>
        <w:r>
          <w:rPr>
            <w:webHidden/>
          </w:rPr>
        </w:r>
        <w:r>
          <w:rPr>
            <w:webHidden/>
          </w:rPr>
          <w:fldChar w:fldCharType="separate"/>
        </w:r>
        <w:r>
          <w:rPr>
            <w:webHidden/>
          </w:rPr>
          <w:t>79</w:t>
        </w:r>
        <w:r>
          <w:rPr>
            <w:webHidden/>
          </w:rPr>
          <w:fldChar w:fldCharType="end"/>
        </w:r>
      </w:hyperlink>
    </w:p>
    <w:p w14:paraId="2DA69AEE" w14:textId="52926378" w:rsidR="007A6D0C" w:rsidRPr="007A6D0C" w:rsidRDefault="007A6D0C" w:rsidP="0088340D">
      <w:pPr>
        <w:spacing w:line="360" w:lineRule="auto"/>
      </w:pPr>
      <w:r>
        <w:fldChar w:fldCharType="end"/>
      </w:r>
    </w:p>
    <w:p w14:paraId="4E30940C" w14:textId="288AC13E" w:rsidR="000A116D" w:rsidRDefault="000A116D" w:rsidP="001E77BC">
      <w:pPr>
        <w:spacing w:line="360" w:lineRule="auto"/>
      </w:pPr>
      <w:r>
        <w:br w:type="page"/>
      </w:r>
    </w:p>
    <w:p w14:paraId="6CBD1A8C" w14:textId="2AE08832" w:rsidR="007A6D0C" w:rsidRDefault="000A116D" w:rsidP="0039149D">
      <w:pPr>
        <w:pStyle w:val="Title"/>
        <w:spacing w:line="360" w:lineRule="auto"/>
        <w:rPr>
          <w:lang w:val="vi-VN"/>
        </w:rPr>
      </w:pPr>
      <w:bookmarkStart w:id="3" w:name="_Toc217867208"/>
      <w:r>
        <w:lastRenderedPageBreak/>
        <w:t>DANH MỤC HÌNH VẼ</w:t>
      </w:r>
      <w:bookmarkEnd w:id="3"/>
    </w:p>
    <w:p w14:paraId="77E2805F" w14:textId="3AC693FC" w:rsidR="0030007A" w:rsidRDefault="00806943" w:rsidP="0088340D">
      <w:pPr>
        <w:pStyle w:val="TableofFigures"/>
        <w:tabs>
          <w:tab w:val="right" w:leader="dot" w:pos="9350"/>
        </w:tabs>
        <w:spacing w:line="360" w:lineRule="auto"/>
        <w:rPr>
          <w:rFonts w:asciiTheme="minorHAnsi" w:eastAsiaTheme="minorEastAsia" w:hAnsiTheme="minorHAnsi"/>
          <w:noProof/>
          <w:sz w:val="24"/>
        </w:rPr>
      </w:pPr>
      <w:r>
        <w:rPr>
          <w:lang w:val="vi-VN"/>
        </w:rPr>
        <w:fldChar w:fldCharType="begin"/>
      </w:r>
      <w:r>
        <w:rPr>
          <w:lang w:val="vi-VN"/>
        </w:rPr>
        <w:instrText xml:space="preserve"> TOC \h \z \c "Hình" </w:instrText>
      </w:r>
      <w:r>
        <w:rPr>
          <w:lang w:val="vi-VN"/>
        </w:rPr>
        <w:fldChar w:fldCharType="separate"/>
      </w:r>
      <w:hyperlink w:anchor="_Toc217867091" w:history="1">
        <w:r w:rsidR="0030007A" w:rsidRPr="007B7539">
          <w:rPr>
            <w:rStyle w:val="Hyperlink"/>
            <w:noProof/>
          </w:rPr>
          <w:t>Hình 1.1</w:t>
        </w:r>
        <w:r w:rsidR="0030007A" w:rsidRPr="007B7539">
          <w:rPr>
            <w:rStyle w:val="Hyperlink"/>
            <w:noProof/>
            <w:lang w:val="vi-VN"/>
          </w:rPr>
          <w:t xml:space="preserve"> Ví dụ về Image Segmentation</w:t>
        </w:r>
        <w:r w:rsidR="0030007A">
          <w:rPr>
            <w:noProof/>
            <w:webHidden/>
          </w:rPr>
          <w:tab/>
        </w:r>
        <w:r w:rsidR="0030007A">
          <w:rPr>
            <w:noProof/>
            <w:webHidden/>
          </w:rPr>
          <w:fldChar w:fldCharType="begin"/>
        </w:r>
        <w:r w:rsidR="0030007A">
          <w:rPr>
            <w:noProof/>
            <w:webHidden/>
          </w:rPr>
          <w:instrText xml:space="preserve"> PAGEREF _Toc217867091 \h </w:instrText>
        </w:r>
        <w:r w:rsidR="0030007A">
          <w:rPr>
            <w:noProof/>
            <w:webHidden/>
          </w:rPr>
        </w:r>
        <w:r w:rsidR="0030007A">
          <w:rPr>
            <w:noProof/>
            <w:webHidden/>
          </w:rPr>
          <w:fldChar w:fldCharType="separate"/>
        </w:r>
        <w:r w:rsidR="0030007A">
          <w:rPr>
            <w:noProof/>
            <w:webHidden/>
          </w:rPr>
          <w:t>13</w:t>
        </w:r>
        <w:r w:rsidR="0030007A">
          <w:rPr>
            <w:noProof/>
            <w:webHidden/>
          </w:rPr>
          <w:fldChar w:fldCharType="end"/>
        </w:r>
      </w:hyperlink>
    </w:p>
    <w:p w14:paraId="4763A1F8" w14:textId="6B2673B0" w:rsidR="0030007A" w:rsidRDefault="0030007A" w:rsidP="0088340D">
      <w:pPr>
        <w:pStyle w:val="TableofFigures"/>
        <w:tabs>
          <w:tab w:val="right" w:leader="dot" w:pos="9350"/>
        </w:tabs>
        <w:spacing w:line="360" w:lineRule="auto"/>
        <w:rPr>
          <w:rFonts w:asciiTheme="minorHAnsi" w:eastAsiaTheme="minorEastAsia" w:hAnsiTheme="minorHAnsi"/>
          <w:noProof/>
          <w:sz w:val="24"/>
        </w:rPr>
      </w:pPr>
      <w:hyperlink w:anchor="_Toc217867092" w:history="1">
        <w:r w:rsidRPr="007B7539">
          <w:rPr>
            <w:rStyle w:val="Hyperlink"/>
            <w:noProof/>
          </w:rPr>
          <w:t>Hình 1.2 Ví dụ về thách thức chất lượng ảnh và độ chồng lấn của bọt khí</w:t>
        </w:r>
        <w:r>
          <w:rPr>
            <w:noProof/>
            <w:webHidden/>
          </w:rPr>
          <w:tab/>
        </w:r>
        <w:r>
          <w:rPr>
            <w:noProof/>
            <w:webHidden/>
          </w:rPr>
          <w:fldChar w:fldCharType="begin"/>
        </w:r>
        <w:r>
          <w:rPr>
            <w:noProof/>
            <w:webHidden/>
          </w:rPr>
          <w:instrText xml:space="preserve"> PAGEREF _Toc217867092 \h </w:instrText>
        </w:r>
        <w:r>
          <w:rPr>
            <w:noProof/>
            <w:webHidden/>
          </w:rPr>
        </w:r>
        <w:r>
          <w:rPr>
            <w:noProof/>
            <w:webHidden/>
          </w:rPr>
          <w:fldChar w:fldCharType="separate"/>
        </w:r>
        <w:r>
          <w:rPr>
            <w:noProof/>
            <w:webHidden/>
          </w:rPr>
          <w:t>14</w:t>
        </w:r>
        <w:r>
          <w:rPr>
            <w:noProof/>
            <w:webHidden/>
          </w:rPr>
          <w:fldChar w:fldCharType="end"/>
        </w:r>
      </w:hyperlink>
    </w:p>
    <w:p w14:paraId="54496F66" w14:textId="218963E5" w:rsidR="0030007A" w:rsidRDefault="0030007A" w:rsidP="0088340D">
      <w:pPr>
        <w:pStyle w:val="TableofFigures"/>
        <w:tabs>
          <w:tab w:val="right" w:leader="dot" w:pos="9350"/>
        </w:tabs>
        <w:spacing w:line="360" w:lineRule="auto"/>
        <w:rPr>
          <w:rFonts w:asciiTheme="minorHAnsi" w:eastAsiaTheme="minorEastAsia" w:hAnsiTheme="minorHAnsi"/>
          <w:noProof/>
          <w:sz w:val="24"/>
        </w:rPr>
      </w:pPr>
      <w:hyperlink w:anchor="_Toc217867093" w:history="1">
        <w:r w:rsidRPr="007B7539">
          <w:rPr>
            <w:rStyle w:val="Hyperlink"/>
            <w:noProof/>
          </w:rPr>
          <w:t>Hình 1.3 Ví dụ về kiến trúc FNN</w:t>
        </w:r>
        <w:r>
          <w:rPr>
            <w:noProof/>
            <w:webHidden/>
          </w:rPr>
          <w:tab/>
        </w:r>
        <w:r>
          <w:rPr>
            <w:noProof/>
            <w:webHidden/>
          </w:rPr>
          <w:fldChar w:fldCharType="begin"/>
        </w:r>
        <w:r>
          <w:rPr>
            <w:noProof/>
            <w:webHidden/>
          </w:rPr>
          <w:instrText xml:space="preserve"> PAGEREF _Toc217867093 \h </w:instrText>
        </w:r>
        <w:r>
          <w:rPr>
            <w:noProof/>
            <w:webHidden/>
          </w:rPr>
        </w:r>
        <w:r>
          <w:rPr>
            <w:noProof/>
            <w:webHidden/>
          </w:rPr>
          <w:fldChar w:fldCharType="separate"/>
        </w:r>
        <w:r>
          <w:rPr>
            <w:noProof/>
            <w:webHidden/>
          </w:rPr>
          <w:t>15</w:t>
        </w:r>
        <w:r>
          <w:rPr>
            <w:noProof/>
            <w:webHidden/>
          </w:rPr>
          <w:fldChar w:fldCharType="end"/>
        </w:r>
      </w:hyperlink>
    </w:p>
    <w:p w14:paraId="204380C3" w14:textId="1AE485F4" w:rsidR="0030007A" w:rsidRDefault="0030007A" w:rsidP="0088340D">
      <w:pPr>
        <w:pStyle w:val="TableofFigures"/>
        <w:tabs>
          <w:tab w:val="right" w:leader="dot" w:pos="9350"/>
        </w:tabs>
        <w:spacing w:line="360" w:lineRule="auto"/>
        <w:rPr>
          <w:rFonts w:asciiTheme="minorHAnsi" w:eastAsiaTheme="minorEastAsia" w:hAnsiTheme="minorHAnsi"/>
          <w:noProof/>
          <w:sz w:val="24"/>
        </w:rPr>
      </w:pPr>
      <w:hyperlink w:anchor="_Toc217867094" w:history="1">
        <w:r w:rsidRPr="007B7539">
          <w:rPr>
            <w:rStyle w:val="Hyperlink"/>
            <w:noProof/>
          </w:rPr>
          <w:t>Hình 1.4</w:t>
        </w:r>
        <w:r w:rsidRPr="007B7539">
          <w:rPr>
            <w:rStyle w:val="Hyperlink"/>
            <w:noProof/>
            <w:lang w:val="vi-VN"/>
          </w:rPr>
          <w:t xml:space="preserve"> Sơ đồ tổng quát mạng nơ-ron tích chập</w:t>
        </w:r>
        <w:r>
          <w:rPr>
            <w:noProof/>
            <w:webHidden/>
          </w:rPr>
          <w:tab/>
        </w:r>
        <w:r>
          <w:rPr>
            <w:noProof/>
            <w:webHidden/>
          </w:rPr>
          <w:fldChar w:fldCharType="begin"/>
        </w:r>
        <w:r>
          <w:rPr>
            <w:noProof/>
            <w:webHidden/>
          </w:rPr>
          <w:instrText xml:space="preserve"> PAGEREF _Toc217867094 \h </w:instrText>
        </w:r>
        <w:r>
          <w:rPr>
            <w:noProof/>
            <w:webHidden/>
          </w:rPr>
        </w:r>
        <w:r>
          <w:rPr>
            <w:noProof/>
            <w:webHidden/>
          </w:rPr>
          <w:fldChar w:fldCharType="separate"/>
        </w:r>
        <w:r>
          <w:rPr>
            <w:noProof/>
            <w:webHidden/>
          </w:rPr>
          <w:t>18</w:t>
        </w:r>
        <w:r>
          <w:rPr>
            <w:noProof/>
            <w:webHidden/>
          </w:rPr>
          <w:fldChar w:fldCharType="end"/>
        </w:r>
      </w:hyperlink>
    </w:p>
    <w:p w14:paraId="58AF711C" w14:textId="5B504A33" w:rsidR="0030007A" w:rsidRDefault="0030007A" w:rsidP="0088340D">
      <w:pPr>
        <w:pStyle w:val="TableofFigures"/>
        <w:tabs>
          <w:tab w:val="right" w:leader="dot" w:pos="9350"/>
        </w:tabs>
        <w:spacing w:line="360" w:lineRule="auto"/>
        <w:rPr>
          <w:rFonts w:asciiTheme="minorHAnsi" w:eastAsiaTheme="minorEastAsia" w:hAnsiTheme="minorHAnsi"/>
          <w:noProof/>
          <w:sz w:val="24"/>
        </w:rPr>
      </w:pPr>
      <w:hyperlink w:anchor="_Toc217867095" w:history="1">
        <w:r w:rsidRPr="007B7539">
          <w:rPr>
            <w:rStyle w:val="Hyperlink"/>
            <w:noProof/>
          </w:rPr>
          <w:t>Hình 1.5</w:t>
        </w:r>
        <w:r w:rsidRPr="007B7539">
          <w:rPr>
            <w:rStyle w:val="Hyperlink"/>
            <w:noProof/>
            <w:lang w:val="vi-VN"/>
          </w:rPr>
          <w:t xml:space="preserve"> Ví dụ về phép tích chập trong Convolutional Layer</w:t>
        </w:r>
        <w:r>
          <w:rPr>
            <w:noProof/>
            <w:webHidden/>
          </w:rPr>
          <w:tab/>
        </w:r>
        <w:r>
          <w:rPr>
            <w:noProof/>
            <w:webHidden/>
          </w:rPr>
          <w:fldChar w:fldCharType="begin"/>
        </w:r>
        <w:r>
          <w:rPr>
            <w:noProof/>
            <w:webHidden/>
          </w:rPr>
          <w:instrText xml:space="preserve"> PAGEREF _Toc217867095 \h </w:instrText>
        </w:r>
        <w:r>
          <w:rPr>
            <w:noProof/>
            <w:webHidden/>
          </w:rPr>
        </w:r>
        <w:r>
          <w:rPr>
            <w:noProof/>
            <w:webHidden/>
          </w:rPr>
          <w:fldChar w:fldCharType="separate"/>
        </w:r>
        <w:r>
          <w:rPr>
            <w:noProof/>
            <w:webHidden/>
          </w:rPr>
          <w:t>18</w:t>
        </w:r>
        <w:r>
          <w:rPr>
            <w:noProof/>
            <w:webHidden/>
          </w:rPr>
          <w:fldChar w:fldCharType="end"/>
        </w:r>
      </w:hyperlink>
    </w:p>
    <w:p w14:paraId="5D9328D2" w14:textId="2A2670BF" w:rsidR="0030007A" w:rsidRDefault="0030007A" w:rsidP="0088340D">
      <w:pPr>
        <w:pStyle w:val="TableofFigures"/>
        <w:tabs>
          <w:tab w:val="right" w:leader="dot" w:pos="9350"/>
        </w:tabs>
        <w:spacing w:line="360" w:lineRule="auto"/>
        <w:rPr>
          <w:rFonts w:asciiTheme="minorHAnsi" w:eastAsiaTheme="minorEastAsia" w:hAnsiTheme="minorHAnsi"/>
          <w:noProof/>
          <w:sz w:val="24"/>
        </w:rPr>
      </w:pPr>
      <w:hyperlink w:anchor="_Toc217867096" w:history="1">
        <w:r w:rsidRPr="007B7539">
          <w:rPr>
            <w:rStyle w:val="Hyperlink"/>
            <w:noProof/>
          </w:rPr>
          <w:t>Hình 1.6</w:t>
        </w:r>
        <w:r w:rsidRPr="007B7539">
          <w:rPr>
            <w:rStyle w:val="Hyperlink"/>
            <w:noProof/>
            <w:lang w:val="vi-VN"/>
          </w:rPr>
          <w:t xml:space="preserve"> Ví dụ về phép toán gộp cực đại (max pooling)</w:t>
        </w:r>
        <w:r>
          <w:rPr>
            <w:noProof/>
            <w:webHidden/>
          </w:rPr>
          <w:tab/>
        </w:r>
        <w:r>
          <w:rPr>
            <w:noProof/>
            <w:webHidden/>
          </w:rPr>
          <w:fldChar w:fldCharType="begin"/>
        </w:r>
        <w:r>
          <w:rPr>
            <w:noProof/>
            <w:webHidden/>
          </w:rPr>
          <w:instrText xml:space="preserve"> PAGEREF _Toc217867096 \h </w:instrText>
        </w:r>
        <w:r>
          <w:rPr>
            <w:noProof/>
            <w:webHidden/>
          </w:rPr>
        </w:r>
        <w:r>
          <w:rPr>
            <w:noProof/>
            <w:webHidden/>
          </w:rPr>
          <w:fldChar w:fldCharType="separate"/>
        </w:r>
        <w:r>
          <w:rPr>
            <w:noProof/>
            <w:webHidden/>
          </w:rPr>
          <w:t>19</w:t>
        </w:r>
        <w:r>
          <w:rPr>
            <w:noProof/>
            <w:webHidden/>
          </w:rPr>
          <w:fldChar w:fldCharType="end"/>
        </w:r>
      </w:hyperlink>
    </w:p>
    <w:p w14:paraId="7191DE79" w14:textId="2687EF72" w:rsidR="0030007A" w:rsidRDefault="0030007A" w:rsidP="0088340D">
      <w:pPr>
        <w:pStyle w:val="TableofFigures"/>
        <w:tabs>
          <w:tab w:val="right" w:leader="dot" w:pos="9350"/>
        </w:tabs>
        <w:spacing w:line="360" w:lineRule="auto"/>
        <w:rPr>
          <w:rFonts w:asciiTheme="minorHAnsi" w:eastAsiaTheme="minorEastAsia" w:hAnsiTheme="minorHAnsi"/>
          <w:noProof/>
          <w:sz w:val="24"/>
        </w:rPr>
      </w:pPr>
      <w:hyperlink w:anchor="_Toc217867097" w:history="1">
        <w:r w:rsidRPr="007B7539">
          <w:rPr>
            <w:rStyle w:val="Hyperlink"/>
            <w:noProof/>
          </w:rPr>
          <w:t>Hình 1.7</w:t>
        </w:r>
        <w:r w:rsidRPr="007B7539">
          <w:rPr>
            <w:rStyle w:val="Hyperlink"/>
            <w:noProof/>
            <w:lang w:val="vi-VN"/>
          </w:rPr>
          <w:t xml:space="preserve"> Ví dụ về phép gộp trung bình (average pooling)</w:t>
        </w:r>
        <w:r>
          <w:rPr>
            <w:noProof/>
            <w:webHidden/>
          </w:rPr>
          <w:tab/>
        </w:r>
        <w:r>
          <w:rPr>
            <w:noProof/>
            <w:webHidden/>
          </w:rPr>
          <w:fldChar w:fldCharType="begin"/>
        </w:r>
        <w:r>
          <w:rPr>
            <w:noProof/>
            <w:webHidden/>
          </w:rPr>
          <w:instrText xml:space="preserve"> PAGEREF _Toc217867097 \h </w:instrText>
        </w:r>
        <w:r>
          <w:rPr>
            <w:noProof/>
            <w:webHidden/>
          </w:rPr>
        </w:r>
        <w:r>
          <w:rPr>
            <w:noProof/>
            <w:webHidden/>
          </w:rPr>
          <w:fldChar w:fldCharType="separate"/>
        </w:r>
        <w:r>
          <w:rPr>
            <w:noProof/>
            <w:webHidden/>
          </w:rPr>
          <w:t>20</w:t>
        </w:r>
        <w:r>
          <w:rPr>
            <w:noProof/>
            <w:webHidden/>
          </w:rPr>
          <w:fldChar w:fldCharType="end"/>
        </w:r>
      </w:hyperlink>
    </w:p>
    <w:p w14:paraId="0410AE2A" w14:textId="536D2B7C" w:rsidR="0030007A" w:rsidRDefault="0030007A" w:rsidP="0088340D">
      <w:pPr>
        <w:pStyle w:val="TableofFigures"/>
        <w:tabs>
          <w:tab w:val="right" w:leader="dot" w:pos="9350"/>
        </w:tabs>
        <w:spacing w:line="360" w:lineRule="auto"/>
        <w:rPr>
          <w:rFonts w:asciiTheme="minorHAnsi" w:eastAsiaTheme="minorEastAsia" w:hAnsiTheme="minorHAnsi"/>
          <w:noProof/>
          <w:sz w:val="24"/>
        </w:rPr>
      </w:pPr>
      <w:hyperlink w:anchor="_Toc217867098" w:history="1">
        <w:r w:rsidRPr="007B7539">
          <w:rPr>
            <w:rStyle w:val="Hyperlink"/>
            <w:noProof/>
          </w:rPr>
          <w:t>Hình 1.8</w:t>
        </w:r>
        <w:r w:rsidRPr="007B7539">
          <w:rPr>
            <w:rStyle w:val="Hyperlink"/>
            <w:noProof/>
            <w:lang w:val="vi-VN"/>
          </w:rPr>
          <w:t xml:space="preserve"> Ảnh mô tả cách hoạt động của lớp kết nối đầy đủ (fully connected layer)</w:t>
        </w:r>
        <w:r>
          <w:rPr>
            <w:noProof/>
            <w:webHidden/>
          </w:rPr>
          <w:tab/>
        </w:r>
        <w:r>
          <w:rPr>
            <w:noProof/>
            <w:webHidden/>
          </w:rPr>
          <w:fldChar w:fldCharType="begin"/>
        </w:r>
        <w:r>
          <w:rPr>
            <w:noProof/>
            <w:webHidden/>
          </w:rPr>
          <w:instrText xml:space="preserve"> PAGEREF _Toc217867098 \h </w:instrText>
        </w:r>
        <w:r>
          <w:rPr>
            <w:noProof/>
            <w:webHidden/>
          </w:rPr>
        </w:r>
        <w:r>
          <w:rPr>
            <w:noProof/>
            <w:webHidden/>
          </w:rPr>
          <w:fldChar w:fldCharType="separate"/>
        </w:r>
        <w:r>
          <w:rPr>
            <w:noProof/>
            <w:webHidden/>
          </w:rPr>
          <w:t>20</w:t>
        </w:r>
        <w:r>
          <w:rPr>
            <w:noProof/>
            <w:webHidden/>
          </w:rPr>
          <w:fldChar w:fldCharType="end"/>
        </w:r>
      </w:hyperlink>
    </w:p>
    <w:p w14:paraId="0EF62B72" w14:textId="4D527B6C" w:rsidR="0030007A" w:rsidRDefault="0030007A" w:rsidP="0088340D">
      <w:pPr>
        <w:pStyle w:val="TableofFigures"/>
        <w:tabs>
          <w:tab w:val="right" w:leader="dot" w:pos="9350"/>
        </w:tabs>
        <w:spacing w:line="360" w:lineRule="auto"/>
        <w:rPr>
          <w:rFonts w:asciiTheme="minorHAnsi" w:eastAsiaTheme="minorEastAsia" w:hAnsiTheme="minorHAnsi"/>
          <w:noProof/>
          <w:sz w:val="24"/>
        </w:rPr>
      </w:pPr>
      <w:hyperlink w:anchor="_Toc217867099" w:history="1">
        <w:r w:rsidRPr="007B7539">
          <w:rPr>
            <w:rStyle w:val="Hyperlink"/>
            <w:noProof/>
          </w:rPr>
          <w:t>Hình 1.9</w:t>
        </w:r>
        <w:r w:rsidRPr="007B7539">
          <w:rPr>
            <w:rStyle w:val="Hyperlink"/>
            <w:noProof/>
            <w:lang w:val="vi-VN"/>
          </w:rPr>
          <w:t xml:space="preserve"> Ví dụ về đồ thị hàm ReLU</w:t>
        </w:r>
        <w:r>
          <w:rPr>
            <w:noProof/>
            <w:webHidden/>
          </w:rPr>
          <w:tab/>
        </w:r>
        <w:r>
          <w:rPr>
            <w:noProof/>
            <w:webHidden/>
          </w:rPr>
          <w:fldChar w:fldCharType="begin"/>
        </w:r>
        <w:r>
          <w:rPr>
            <w:noProof/>
            <w:webHidden/>
          </w:rPr>
          <w:instrText xml:space="preserve"> PAGEREF _Toc217867099 \h </w:instrText>
        </w:r>
        <w:r>
          <w:rPr>
            <w:noProof/>
            <w:webHidden/>
          </w:rPr>
        </w:r>
        <w:r>
          <w:rPr>
            <w:noProof/>
            <w:webHidden/>
          </w:rPr>
          <w:fldChar w:fldCharType="separate"/>
        </w:r>
        <w:r>
          <w:rPr>
            <w:noProof/>
            <w:webHidden/>
          </w:rPr>
          <w:t>21</w:t>
        </w:r>
        <w:r>
          <w:rPr>
            <w:noProof/>
            <w:webHidden/>
          </w:rPr>
          <w:fldChar w:fldCharType="end"/>
        </w:r>
      </w:hyperlink>
    </w:p>
    <w:p w14:paraId="14ED7202" w14:textId="24A015C6" w:rsidR="0030007A" w:rsidRDefault="0030007A" w:rsidP="0088340D">
      <w:pPr>
        <w:pStyle w:val="TableofFigures"/>
        <w:tabs>
          <w:tab w:val="right" w:leader="dot" w:pos="9350"/>
        </w:tabs>
        <w:spacing w:line="360" w:lineRule="auto"/>
        <w:rPr>
          <w:rFonts w:asciiTheme="minorHAnsi" w:eastAsiaTheme="minorEastAsia" w:hAnsiTheme="minorHAnsi"/>
          <w:noProof/>
          <w:sz w:val="24"/>
        </w:rPr>
      </w:pPr>
      <w:hyperlink w:anchor="_Toc217867100" w:history="1">
        <w:r w:rsidRPr="007B7539">
          <w:rPr>
            <w:rStyle w:val="Hyperlink"/>
            <w:noProof/>
          </w:rPr>
          <w:t>Hình 1.10</w:t>
        </w:r>
        <w:r w:rsidRPr="007B7539">
          <w:rPr>
            <w:rStyle w:val="Hyperlink"/>
            <w:noProof/>
            <w:lang w:val="vi-VN"/>
          </w:rPr>
          <w:t xml:space="preserve"> Ví dụ đồ thị hàm Sigmoid</w:t>
        </w:r>
        <w:r>
          <w:rPr>
            <w:noProof/>
            <w:webHidden/>
          </w:rPr>
          <w:tab/>
        </w:r>
        <w:r>
          <w:rPr>
            <w:noProof/>
            <w:webHidden/>
          </w:rPr>
          <w:fldChar w:fldCharType="begin"/>
        </w:r>
        <w:r>
          <w:rPr>
            <w:noProof/>
            <w:webHidden/>
          </w:rPr>
          <w:instrText xml:space="preserve"> PAGEREF _Toc217867100 \h </w:instrText>
        </w:r>
        <w:r>
          <w:rPr>
            <w:noProof/>
            <w:webHidden/>
          </w:rPr>
        </w:r>
        <w:r>
          <w:rPr>
            <w:noProof/>
            <w:webHidden/>
          </w:rPr>
          <w:fldChar w:fldCharType="separate"/>
        </w:r>
        <w:r>
          <w:rPr>
            <w:noProof/>
            <w:webHidden/>
          </w:rPr>
          <w:t>22</w:t>
        </w:r>
        <w:r>
          <w:rPr>
            <w:noProof/>
            <w:webHidden/>
          </w:rPr>
          <w:fldChar w:fldCharType="end"/>
        </w:r>
      </w:hyperlink>
    </w:p>
    <w:p w14:paraId="743B760A" w14:textId="61D78FEA" w:rsidR="0030007A" w:rsidRDefault="0030007A" w:rsidP="0088340D">
      <w:pPr>
        <w:pStyle w:val="TableofFigures"/>
        <w:tabs>
          <w:tab w:val="right" w:leader="dot" w:pos="9350"/>
        </w:tabs>
        <w:spacing w:line="360" w:lineRule="auto"/>
        <w:rPr>
          <w:rFonts w:asciiTheme="minorHAnsi" w:eastAsiaTheme="minorEastAsia" w:hAnsiTheme="minorHAnsi"/>
          <w:noProof/>
          <w:sz w:val="24"/>
        </w:rPr>
      </w:pPr>
      <w:hyperlink w:anchor="_Toc217867101" w:history="1">
        <w:r w:rsidRPr="007B7539">
          <w:rPr>
            <w:rStyle w:val="Hyperlink"/>
            <w:noProof/>
          </w:rPr>
          <w:t>Hình 1.11</w:t>
        </w:r>
        <w:r w:rsidRPr="007B7539">
          <w:rPr>
            <w:rStyle w:val="Hyperlink"/>
            <w:noProof/>
            <w:lang w:val="vi-VN"/>
          </w:rPr>
          <w:t xml:space="preserve"> Ví dụ về hàm Softmax</w:t>
        </w:r>
        <w:r>
          <w:rPr>
            <w:noProof/>
            <w:webHidden/>
          </w:rPr>
          <w:tab/>
        </w:r>
        <w:r>
          <w:rPr>
            <w:noProof/>
            <w:webHidden/>
          </w:rPr>
          <w:fldChar w:fldCharType="begin"/>
        </w:r>
        <w:r>
          <w:rPr>
            <w:noProof/>
            <w:webHidden/>
          </w:rPr>
          <w:instrText xml:space="preserve"> PAGEREF _Toc217867101 \h </w:instrText>
        </w:r>
        <w:r>
          <w:rPr>
            <w:noProof/>
            <w:webHidden/>
          </w:rPr>
        </w:r>
        <w:r>
          <w:rPr>
            <w:noProof/>
            <w:webHidden/>
          </w:rPr>
          <w:fldChar w:fldCharType="separate"/>
        </w:r>
        <w:r>
          <w:rPr>
            <w:noProof/>
            <w:webHidden/>
          </w:rPr>
          <w:t>23</w:t>
        </w:r>
        <w:r>
          <w:rPr>
            <w:noProof/>
            <w:webHidden/>
          </w:rPr>
          <w:fldChar w:fldCharType="end"/>
        </w:r>
      </w:hyperlink>
    </w:p>
    <w:p w14:paraId="282C4A21" w14:textId="42A78289" w:rsidR="0030007A" w:rsidRDefault="0030007A" w:rsidP="0088340D">
      <w:pPr>
        <w:pStyle w:val="TableofFigures"/>
        <w:tabs>
          <w:tab w:val="right" w:leader="dot" w:pos="9350"/>
        </w:tabs>
        <w:spacing w:line="360" w:lineRule="auto"/>
        <w:rPr>
          <w:rFonts w:asciiTheme="minorHAnsi" w:eastAsiaTheme="minorEastAsia" w:hAnsiTheme="minorHAnsi"/>
          <w:noProof/>
          <w:sz w:val="24"/>
        </w:rPr>
      </w:pPr>
      <w:hyperlink w:anchor="_Toc217867102" w:history="1">
        <w:r w:rsidRPr="007B7539">
          <w:rPr>
            <w:rStyle w:val="Hyperlink"/>
            <w:noProof/>
          </w:rPr>
          <w:t>Hình 1.12</w:t>
        </w:r>
        <w:r w:rsidRPr="007B7539">
          <w:rPr>
            <w:rStyle w:val="Hyperlink"/>
            <w:noProof/>
            <w:lang w:val="vi-VN"/>
          </w:rPr>
          <w:t xml:space="preserve"> Minh họa trước và sau khi áp dụng NMS</w:t>
        </w:r>
        <w:r>
          <w:rPr>
            <w:noProof/>
            <w:webHidden/>
          </w:rPr>
          <w:tab/>
        </w:r>
        <w:r>
          <w:rPr>
            <w:noProof/>
            <w:webHidden/>
          </w:rPr>
          <w:fldChar w:fldCharType="begin"/>
        </w:r>
        <w:r>
          <w:rPr>
            <w:noProof/>
            <w:webHidden/>
          </w:rPr>
          <w:instrText xml:space="preserve"> PAGEREF _Toc217867102 \h </w:instrText>
        </w:r>
        <w:r>
          <w:rPr>
            <w:noProof/>
            <w:webHidden/>
          </w:rPr>
        </w:r>
        <w:r>
          <w:rPr>
            <w:noProof/>
            <w:webHidden/>
          </w:rPr>
          <w:fldChar w:fldCharType="separate"/>
        </w:r>
        <w:r>
          <w:rPr>
            <w:noProof/>
            <w:webHidden/>
          </w:rPr>
          <w:t>25</w:t>
        </w:r>
        <w:r>
          <w:rPr>
            <w:noProof/>
            <w:webHidden/>
          </w:rPr>
          <w:fldChar w:fldCharType="end"/>
        </w:r>
      </w:hyperlink>
    </w:p>
    <w:p w14:paraId="4624AE6D" w14:textId="68BC4642" w:rsidR="0030007A" w:rsidRDefault="0030007A" w:rsidP="0088340D">
      <w:pPr>
        <w:pStyle w:val="TableofFigures"/>
        <w:tabs>
          <w:tab w:val="right" w:leader="dot" w:pos="9350"/>
        </w:tabs>
        <w:spacing w:line="360" w:lineRule="auto"/>
        <w:rPr>
          <w:rFonts w:asciiTheme="minorHAnsi" w:eastAsiaTheme="minorEastAsia" w:hAnsiTheme="minorHAnsi"/>
          <w:noProof/>
          <w:sz w:val="24"/>
        </w:rPr>
      </w:pPr>
      <w:hyperlink w:anchor="_Toc217867103" w:history="1">
        <w:r w:rsidRPr="007B7539">
          <w:rPr>
            <w:rStyle w:val="Hyperlink"/>
            <w:noProof/>
          </w:rPr>
          <w:t>Hình 1.13 Hình ảnh trước và sau khi hiệu chỉnh trường phẳng</w:t>
        </w:r>
        <w:r>
          <w:rPr>
            <w:noProof/>
            <w:webHidden/>
          </w:rPr>
          <w:tab/>
        </w:r>
        <w:r>
          <w:rPr>
            <w:noProof/>
            <w:webHidden/>
          </w:rPr>
          <w:fldChar w:fldCharType="begin"/>
        </w:r>
        <w:r>
          <w:rPr>
            <w:noProof/>
            <w:webHidden/>
          </w:rPr>
          <w:instrText xml:space="preserve"> PAGEREF _Toc217867103 \h </w:instrText>
        </w:r>
        <w:r>
          <w:rPr>
            <w:noProof/>
            <w:webHidden/>
          </w:rPr>
        </w:r>
        <w:r>
          <w:rPr>
            <w:noProof/>
            <w:webHidden/>
          </w:rPr>
          <w:fldChar w:fldCharType="separate"/>
        </w:r>
        <w:r>
          <w:rPr>
            <w:noProof/>
            <w:webHidden/>
          </w:rPr>
          <w:t>25</w:t>
        </w:r>
        <w:r>
          <w:rPr>
            <w:noProof/>
            <w:webHidden/>
          </w:rPr>
          <w:fldChar w:fldCharType="end"/>
        </w:r>
      </w:hyperlink>
    </w:p>
    <w:p w14:paraId="08446EA8" w14:textId="48653DF1" w:rsidR="0030007A" w:rsidRDefault="0030007A" w:rsidP="0088340D">
      <w:pPr>
        <w:pStyle w:val="TableofFigures"/>
        <w:tabs>
          <w:tab w:val="right" w:leader="dot" w:pos="9350"/>
        </w:tabs>
        <w:spacing w:line="360" w:lineRule="auto"/>
        <w:rPr>
          <w:rFonts w:asciiTheme="minorHAnsi" w:eastAsiaTheme="minorEastAsia" w:hAnsiTheme="minorHAnsi"/>
          <w:noProof/>
          <w:sz w:val="24"/>
        </w:rPr>
      </w:pPr>
      <w:hyperlink w:anchor="_Toc217867104" w:history="1">
        <w:r w:rsidRPr="007B7539">
          <w:rPr>
            <w:rStyle w:val="Hyperlink"/>
            <w:noProof/>
          </w:rPr>
          <w:t>Hình 1.14 Hình ảnh raw và ảnh trường phẳng</w:t>
        </w:r>
        <w:r>
          <w:rPr>
            <w:noProof/>
            <w:webHidden/>
          </w:rPr>
          <w:tab/>
        </w:r>
        <w:r>
          <w:rPr>
            <w:noProof/>
            <w:webHidden/>
          </w:rPr>
          <w:fldChar w:fldCharType="begin"/>
        </w:r>
        <w:r>
          <w:rPr>
            <w:noProof/>
            <w:webHidden/>
          </w:rPr>
          <w:instrText xml:space="preserve"> PAGEREF _Toc217867104 \h </w:instrText>
        </w:r>
        <w:r>
          <w:rPr>
            <w:noProof/>
            <w:webHidden/>
          </w:rPr>
        </w:r>
        <w:r>
          <w:rPr>
            <w:noProof/>
            <w:webHidden/>
          </w:rPr>
          <w:fldChar w:fldCharType="separate"/>
        </w:r>
        <w:r>
          <w:rPr>
            <w:noProof/>
            <w:webHidden/>
          </w:rPr>
          <w:t>27</w:t>
        </w:r>
        <w:r>
          <w:rPr>
            <w:noProof/>
            <w:webHidden/>
          </w:rPr>
          <w:fldChar w:fldCharType="end"/>
        </w:r>
      </w:hyperlink>
    </w:p>
    <w:p w14:paraId="4455DB74" w14:textId="59C7A5FB" w:rsidR="0030007A" w:rsidRDefault="0030007A" w:rsidP="0088340D">
      <w:pPr>
        <w:pStyle w:val="TableofFigures"/>
        <w:tabs>
          <w:tab w:val="right" w:leader="dot" w:pos="9350"/>
        </w:tabs>
        <w:spacing w:line="360" w:lineRule="auto"/>
        <w:rPr>
          <w:rFonts w:asciiTheme="minorHAnsi" w:eastAsiaTheme="minorEastAsia" w:hAnsiTheme="minorHAnsi"/>
          <w:noProof/>
          <w:sz w:val="24"/>
        </w:rPr>
      </w:pPr>
      <w:hyperlink w:anchor="_Toc217867105" w:history="1">
        <w:r w:rsidRPr="007B7539">
          <w:rPr>
            <w:rStyle w:val="Hyperlink"/>
            <w:noProof/>
          </w:rPr>
          <w:t>Hình 1.15</w:t>
        </w:r>
        <w:r w:rsidRPr="007B7539">
          <w:rPr>
            <w:rStyle w:val="Hyperlink"/>
            <w:noProof/>
            <w:lang w:val="vi-VN"/>
          </w:rPr>
          <w:t xml:space="preserve"> Kiến trúc U-Net</w:t>
        </w:r>
        <w:r>
          <w:rPr>
            <w:noProof/>
            <w:webHidden/>
          </w:rPr>
          <w:tab/>
        </w:r>
        <w:r>
          <w:rPr>
            <w:noProof/>
            <w:webHidden/>
          </w:rPr>
          <w:fldChar w:fldCharType="begin"/>
        </w:r>
        <w:r>
          <w:rPr>
            <w:noProof/>
            <w:webHidden/>
          </w:rPr>
          <w:instrText xml:space="preserve"> PAGEREF _Toc217867105 \h </w:instrText>
        </w:r>
        <w:r>
          <w:rPr>
            <w:noProof/>
            <w:webHidden/>
          </w:rPr>
        </w:r>
        <w:r>
          <w:rPr>
            <w:noProof/>
            <w:webHidden/>
          </w:rPr>
          <w:fldChar w:fldCharType="separate"/>
        </w:r>
        <w:r>
          <w:rPr>
            <w:noProof/>
            <w:webHidden/>
          </w:rPr>
          <w:t>29</w:t>
        </w:r>
        <w:r>
          <w:rPr>
            <w:noProof/>
            <w:webHidden/>
          </w:rPr>
          <w:fldChar w:fldCharType="end"/>
        </w:r>
      </w:hyperlink>
    </w:p>
    <w:p w14:paraId="2CD0C25D" w14:textId="79816A1F" w:rsidR="0030007A" w:rsidRDefault="0030007A" w:rsidP="0088340D">
      <w:pPr>
        <w:pStyle w:val="TableofFigures"/>
        <w:tabs>
          <w:tab w:val="right" w:leader="dot" w:pos="9350"/>
        </w:tabs>
        <w:spacing w:line="360" w:lineRule="auto"/>
        <w:rPr>
          <w:rFonts w:asciiTheme="minorHAnsi" w:eastAsiaTheme="minorEastAsia" w:hAnsiTheme="minorHAnsi"/>
          <w:noProof/>
          <w:sz w:val="24"/>
        </w:rPr>
      </w:pPr>
      <w:hyperlink w:anchor="_Toc217867106" w:history="1">
        <w:r w:rsidRPr="007B7539">
          <w:rPr>
            <w:rStyle w:val="Hyperlink"/>
            <w:noProof/>
          </w:rPr>
          <w:t>Hình 1.16</w:t>
        </w:r>
        <w:r w:rsidRPr="007B7539">
          <w:rPr>
            <w:rStyle w:val="Hyperlink"/>
            <w:noProof/>
            <w:lang w:val="vi-VN"/>
          </w:rPr>
          <w:t xml:space="preserve"> Kiến trúc Stardist</w:t>
        </w:r>
        <w:r>
          <w:rPr>
            <w:noProof/>
            <w:webHidden/>
          </w:rPr>
          <w:tab/>
        </w:r>
        <w:r>
          <w:rPr>
            <w:noProof/>
            <w:webHidden/>
          </w:rPr>
          <w:fldChar w:fldCharType="begin"/>
        </w:r>
        <w:r>
          <w:rPr>
            <w:noProof/>
            <w:webHidden/>
          </w:rPr>
          <w:instrText xml:space="preserve"> PAGEREF _Toc217867106 \h </w:instrText>
        </w:r>
        <w:r>
          <w:rPr>
            <w:noProof/>
            <w:webHidden/>
          </w:rPr>
        </w:r>
        <w:r>
          <w:rPr>
            <w:noProof/>
            <w:webHidden/>
          </w:rPr>
          <w:fldChar w:fldCharType="separate"/>
        </w:r>
        <w:r>
          <w:rPr>
            <w:noProof/>
            <w:webHidden/>
          </w:rPr>
          <w:t>31</w:t>
        </w:r>
        <w:r>
          <w:rPr>
            <w:noProof/>
            <w:webHidden/>
          </w:rPr>
          <w:fldChar w:fldCharType="end"/>
        </w:r>
      </w:hyperlink>
    </w:p>
    <w:p w14:paraId="5FBD3FBA" w14:textId="168D95DC" w:rsidR="0030007A" w:rsidRDefault="0030007A" w:rsidP="0088340D">
      <w:pPr>
        <w:pStyle w:val="TableofFigures"/>
        <w:tabs>
          <w:tab w:val="right" w:leader="dot" w:pos="9350"/>
        </w:tabs>
        <w:spacing w:line="360" w:lineRule="auto"/>
        <w:rPr>
          <w:rFonts w:asciiTheme="minorHAnsi" w:eastAsiaTheme="minorEastAsia" w:hAnsiTheme="minorHAnsi"/>
          <w:noProof/>
          <w:sz w:val="24"/>
        </w:rPr>
      </w:pPr>
      <w:hyperlink w:anchor="_Toc217867107" w:history="1">
        <w:r w:rsidRPr="007B7539">
          <w:rPr>
            <w:rStyle w:val="Hyperlink"/>
            <w:noProof/>
          </w:rPr>
          <w:t>Hình 1.17</w:t>
        </w:r>
        <w:r w:rsidRPr="007B7539">
          <w:rPr>
            <w:rStyle w:val="Hyperlink"/>
            <w:noProof/>
            <w:lang w:val="vi-VN"/>
          </w:rPr>
          <w:t xml:space="preserve"> Ví dụ đầu ra của xác suất đối tượng</w:t>
        </w:r>
        <w:r>
          <w:rPr>
            <w:noProof/>
            <w:webHidden/>
          </w:rPr>
          <w:tab/>
        </w:r>
        <w:r>
          <w:rPr>
            <w:noProof/>
            <w:webHidden/>
          </w:rPr>
          <w:fldChar w:fldCharType="begin"/>
        </w:r>
        <w:r>
          <w:rPr>
            <w:noProof/>
            <w:webHidden/>
          </w:rPr>
          <w:instrText xml:space="preserve"> PAGEREF _Toc217867107 \h </w:instrText>
        </w:r>
        <w:r>
          <w:rPr>
            <w:noProof/>
            <w:webHidden/>
          </w:rPr>
        </w:r>
        <w:r>
          <w:rPr>
            <w:noProof/>
            <w:webHidden/>
          </w:rPr>
          <w:fldChar w:fldCharType="separate"/>
        </w:r>
        <w:r>
          <w:rPr>
            <w:noProof/>
            <w:webHidden/>
          </w:rPr>
          <w:t>32</w:t>
        </w:r>
        <w:r>
          <w:rPr>
            <w:noProof/>
            <w:webHidden/>
          </w:rPr>
          <w:fldChar w:fldCharType="end"/>
        </w:r>
      </w:hyperlink>
    </w:p>
    <w:p w14:paraId="7A42A985" w14:textId="2B84DC9B" w:rsidR="0030007A" w:rsidRDefault="0030007A" w:rsidP="0088340D">
      <w:pPr>
        <w:pStyle w:val="TableofFigures"/>
        <w:tabs>
          <w:tab w:val="right" w:leader="dot" w:pos="9350"/>
        </w:tabs>
        <w:spacing w:line="360" w:lineRule="auto"/>
        <w:rPr>
          <w:rFonts w:asciiTheme="minorHAnsi" w:eastAsiaTheme="minorEastAsia" w:hAnsiTheme="minorHAnsi"/>
          <w:noProof/>
          <w:sz w:val="24"/>
        </w:rPr>
      </w:pPr>
      <w:hyperlink w:anchor="_Toc217867108" w:history="1">
        <w:r w:rsidRPr="007B7539">
          <w:rPr>
            <w:rStyle w:val="Hyperlink"/>
            <w:noProof/>
          </w:rPr>
          <w:t>Hình 1.18</w:t>
        </w:r>
        <w:r w:rsidRPr="007B7539">
          <w:rPr>
            <w:rStyle w:val="Hyperlink"/>
            <w:noProof/>
            <w:lang w:val="vi-VN"/>
          </w:rPr>
          <w:t xml:space="preserve"> Ví dụ đầu ra của 1 tia khoảng cách đa giác</w:t>
        </w:r>
        <w:r>
          <w:rPr>
            <w:noProof/>
            <w:webHidden/>
          </w:rPr>
          <w:tab/>
        </w:r>
        <w:r>
          <w:rPr>
            <w:noProof/>
            <w:webHidden/>
          </w:rPr>
          <w:fldChar w:fldCharType="begin"/>
        </w:r>
        <w:r>
          <w:rPr>
            <w:noProof/>
            <w:webHidden/>
          </w:rPr>
          <w:instrText xml:space="preserve"> PAGEREF _Toc217867108 \h </w:instrText>
        </w:r>
        <w:r>
          <w:rPr>
            <w:noProof/>
            <w:webHidden/>
          </w:rPr>
        </w:r>
        <w:r>
          <w:rPr>
            <w:noProof/>
            <w:webHidden/>
          </w:rPr>
          <w:fldChar w:fldCharType="separate"/>
        </w:r>
        <w:r>
          <w:rPr>
            <w:noProof/>
            <w:webHidden/>
          </w:rPr>
          <w:t>33</w:t>
        </w:r>
        <w:r>
          <w:rPr>
            <w:noProof/>
            <w:webHidden/>
          </w:rPr>
          <w:fldChar w:fldCharType="end"/>
        </w:r>
      </w:hyperlink>
    </w:p>
    <w:p w14:paraId="6A6E432F" w14:textId="33CC328D" w:rsidR="0030007A" w:rsidRDefault="0030007A" w:rsidP="0088340D">
      <w:pPr>
        <w:pStyle w:val="TableofFigures"/>
        <w:tabs>
          <w:tab w:val="right" w:leader="dot" w:pos="9350"/>
        </w:tabs>
        <w:spacing w:line="360" w:lineRule="auto"/>
        <w:rPr>
          <w:rFonts w:asciiTheme="minorHAnsi" w:eastAsiaTheme="minorEastAsia" w:hAnsiTheme="minorHAnsi"/>
          <w:noProof/>
          <w:sz w:val="24"/>
        </w:rPr>
      </w:pPr>
      <w:hyperlink w:anchor="_Toc217867109" w:history="1">
        <w:r w:rsidRPr="007B7539">
          <w:rPr>
            <w:rStyle w:val="Hyperlink"/>
            <w:noProof/>
          </w:rPr>
          <w:t>Hình 1.19</w:t>
        </w:r>
        <w:r w:rsidRPr="007B7539">
          <w:rPr>
            <w:rStyle w:val="Hyperlink"/>
            <w:noProof/>
            <w:lang w:val="vi-VN"/>
          </w:rPr>
          <w:t xml:space="preserve"> Kiến trúc của khối RDC</w:t>
        </w:r>
        <w:r>
          <w:rPr>
            <w:noProof/>
            <w:webHidden/>
          </w:rPr>
          <w:tab/>
        </w:r>
        <w:r>
          <w:rPr>
            <w:noProof/>
            <w:webHidden/>
          </w:rPr>
          <w:fldChar w:fldCharType="begin"/>
        </w:r>
        <w:r>
          <w:rPr>
            <w:noProof/>
            <w:webHidden/>
          </w:rPr>
          <w:instrText xml:space="preserve"> PAGEREF _Toc217867109 \h </w:instrText>
        </w:r>
        <w:r>
          <w:rPr>
            <w:noProof/>
            <w:webHidden/>
          </w:rPr>
        </w:r>
        <w:r>
          <w:rPr>
            <w:noProof/>
            <w:webHidden/>
          </w:rPr>
          <w:fldChar w:fldCharType="separate"/>
        </w:r>
        <w:r>
          <w:rPr>
            <w:noProof/>
            <w:webHidden/>
          </w:rPr>
          <w:t>36</w:t>
        </w:r>
        <w:r>
          <w:rPr>
            <w:noProof/>
            <w:webHidden/>
          </w:rPr>
          <w:fldChar w:fldCharType="end"/>
        </w:r>
      </w:hyperlink>
    </w:p>
    <w:p w14:paraId="23144342" w14:textId="3C6AE289" w:rsidR="0030007A" w:rsidRDefault="0030007A" w:rsidP="0088340D">
      <w:pPr>
        <w:pStyle w:val="TableofFigures"/>
        <w:tabs>
          <w:tab w:val="right" w:leader="dot" w:pos="9350"/>
        </w:tabs>
        <w:spacing w:line="360" w:lineRule="auto"/>
        <w:rPr>
          <w:rFonts w:asciiTheme="minorHAnsi" w:eastAsiaTheme="minorEastAsia" w:hAnsiTheme="minorHAnsi"/>
          <w:noProof/>
          <w:sz w:val="24"/>
        </w:rPr>
      </w:pPr>
      <w:hyperlink w:anchor="_Toc217867110" w:history="1">
        <w:r w:rsidRPr="007B7539">
          <w:rPr>
            <w:rStyle w:val="Hyperlink"/>
            <w:noProof/>
          </w:rPr>
          <w:t>Hình 1.20</w:t>
        </w:r>
        <w:r w:rsidRPr="007B7539">
          <w:rPr>
            <w:rStyle w:val="Hyperlink"/>
            <w:noProof/>
            <w:lang w:val="vi-VN"/>
          </w:rPr>
          <w:t xml:space="preserve"> Ảnh thể hiện các giá trị TP, FP, FN, TN</w:t>
        </w:r>
        <w:r>
          <w:rPr>
            <w:noProof/>
            <w:webHidden/>
          </w:rPr>
          <w:tab/>
        </w:r>
        <w:r>
          <w:rPr>
            <w:noProof/>
            <w:webHidden/>
          </w:rPr>
          <w:fldChar w:fldCharType="begin"/>
        </w:r>
        <w:r>
          <w:rPr>
            <w:noProof/>
            <w:webHidden/>
          </w:rPr>
          <w:instrText xml:space="preserve"> PAGEREF _Toc217867110 \h </w:instrText>
        </w:r>
        <w:r>
          <w:rPr>
            <w:noProof/>
            <w:webHidden/>
          </w:rPr>
        </w:r>
        <w:r>
          <w:rPr>
            <w:noProof/>
            <w:webHidden/>
          </w:rPr>
          <w:fldChar w:fldCharType="separate"/>
        </w:r>
        <w:r>
          <w:rPr>
            <w:noProof/>
            <w:webHidden/>
          </w:rPr>
          <w:t>37</w:t>
        </w:r>
        <w:r>
          <w:rPr>
            <w:noProof/>
            <w:webHidden/>
          </w:rPr>
          <w:fldChar w:fldCharType="end"/>
        </w:r>
      </w:hyperlink>
    </w:p>
    <w:p w14:paraId="5B650501" w14:textId="61B4DE3D" w:rsidR="0030007A" w:rsidRDefault="0030007A" w:rsidP="0088340D">
      <w:pPr>
        <w:pStyle w:val="TableofFigures"/>
        <w:tabs>
          <w:tab w:val="right" w:leader="dot" w:pos="9350"/>
        </w:tabs>
        <w:spacing w:line="360" w:lineRule="auto"/>
        <w:rPr>
          <w:rFonts w:asciiTheme="minorHAnsi" w:eastAsiaTheme="minorEastAsia" w:hAnsiTheme="minorHAnsi"/>
          <w:noProof/>
          <w:sz w:val="24"/>
        </w:rPr>
      </w:pPr>
      <w:hyperlink w:anchor="_Toc217867111" w:history="1">
        <w:r w:rsidRPr="007B7539">
          <w:rPr>
            <w:rStyle w:val="Hyperlink"/>
            <w:noProof/>
          </w:rPr>
          <w:t>Hình 1.21</w:t>
        </w:r>
        <w:r w:rsidRPr="007B7539">
          <w:rPr>
            <w:rStyle w:val="Hyperlink"/>
            <w:noProof/>
            <w:lang w:val="vi-VN"/>
          </w:rPr>
          <w:t xml:space="preserve"> Công thức tính IoU</w:t>
        </w:r>
        <w:r>
          <w:rPr>
            <w:noProof/>
            <w:webHidden/>
          </w:rPr>
          <w:tab/>
        </w:r>
        <w:r>
          <w:rPr>
            <w:noProof/>
            <w:webHidden/>
          </w:rPr>
          <w:fldChar w:fldCharType="begin"/>
        </w:r>
        <w:r>
          <w:rPr>
            <w:noProof/>
            <w:webHidden/>
          </w:rPr>
          <w:instrText xml:space="preserve"> PAGEREF _Toc217867111 \h </w:instrText>
        </w:r>
        <w:r>
          <w:rPr>
            <w:noProof/>
            <w:webHidden/>
          </w:rPr>
        </w:r>
        <w:r>
          <w:rPr>
            <w:noProof/>
            <w:webHidden/>
          </w:rPr>
          <w:fldChar w:fldCharType="separate"/>
        </w:r>
        <w:r>
          <w:rPr>
            <w:noProof/>
            <w:webHidden/>
          </w:rPr>
          <w:t>38</w:t>
        </w:r>
        <w:r>
          <w:rPr>
            <w:noProof/>
            <w:webHidden/>
          </w:rPr>
          <w:fldChar w:fldCharType="end"/>
        </w:r>
      </w:hyperlink>
    </w:p>
    <w:p w14:paraId="4D7DE2E3" w14:textId="1907CA42" w:rsidR="0030007A" w:rsidRDefault="0030007A" w:rsidP="0088340D">
      <w:pPr>
        <w:pStyle w:val="TableofFigures"/>
        <w:tabs>
          <w:tab w:val="right" w:leader="dot" w:pos="9350"/>
        </w:tabs>
        <w:spacing w:line="360" w:lineRule="auto"/>
        <w:rPr>
          <w:rFonts w:asciiTheme="minorHAnsi" w:eastAsiaTheme="minorEastAsia" w:hAnsiTheme="minorHAnsi"/>
          <w:noProof/>
          <w:sz w:val="24"/>
        </w:rPr>
      </w:pPr>
      <w:hyperlink w:anchor="_Toc217867112" w:history="1">
        <w:r w:rsidRPr="007B7539">
          <w:rPr>
            <w:rStyle w:val="Hyperlink"/>
            <w:noProof/>
          </w:rPr>
          <w:t>Hình 2.1 Ảnh bọt khí trong các điều kiện đa dạng. (a) ảnh gốc (b) ảnh mask</w:t>
        </w:r>
        <w:r>
          <w:rPr>
            <w:noProof/>
            <w:webHidden/>
          </w:rPr>
          <w:tab/>
        </w:r>
        <w:r>
          <w:rPr>
            <w:noProof/>
            <w:webHidden/>
          </w:rPr>
          <w:fldChar w:fldCharType="begin"/>
        </w:r>
        <w:r>
          <w:rPr>
            <w:noProof/>
            <w:webHidden/>
          </w:rPr>
          <w:instrText xml:space="preserve"> PAGEREF _Toc217867112 \h </w:instrText>
        </w:r>
        <w:r>
          <w:rPr>
            <w:noProof/>
            <w:webHidden/>
          </w:rPr>
        </w:r>
        <w:r>
          <w:rPr>
            <w:noProof/>
            <w:webHidden/>
          </w:rPr>
          <w:fldChar w:fldCharType="separate"/>
        </w:r>
        <w:r>
          <w:rPr>
            <w:noProof/>
            <w:webHidden/>
          </w:rPr>
          <w:t>41</w:t>
        </w:r>
        <w:r>
          <w:rPr>
            <w:noProof/>
            <w:webHidden/>
          </w:rPr>
          <w:fldChar w:fldCharType="end"/>
        </w:r>
      </w:hyperlink>
    </w:p>
    <w:p w14:paraId="7175EB0A" w14:textId="6B3E9A53" w:rsidR="0030007A" w:rsidRDefault="0030007A" w:rsidP="0088340D">
      <w:pPr>
        <w:pStyle w:val="TableofFigures"/>
        <w:tabs>
          <w:tab w:val="right" w:leader="dot" w:pos="9350"/>
        </w:tabs>
        <w:spacing w:line="360" w:lineRule="auto"/>
        <w:rPr>
          <w:rFonts w:asciiTheme="minorHAnsi" w:eastAsiaTheme="minorEastAsia" w:hAnsiTheme="minorHAnsi"/>
          <w:noProof/>
          <w:sz w:val="24"/>
        </w:rPr>
      </w:pPr>
      <w:hyperlink w:anchor="_Toc217867113" w:history="1">
        <w:r w:rsidRPr="007B7539">
          <w:rPr>
            <w:rStyle w:val="Hyperlink"/>
            <w:noProof/>
          </w:rPr>
          <w:t>Hình 2.2 Hệ thống tạo bọt và ảnh các bọt khí</w:t>
        </w:r>
        <w:r>
          <w:rPr>
            <w:noProof/>
            <w:webHidden/>
          </w:rPr>
          <w:tab/>
        </w:r>
        <w:r>
          <w:rPr>
            <w:noProof/>
            <w:webHidden/>
          </w:rPr>
          <w:fldChar w:fldCharType="begin"/>
        </w:r>
        <w:r>
          <w:rPr>
            <w:noProof/>
            <w:webHidden/>
          </w:rPr>
          <w:instrText xml:space="preserve"> PAGEREF _Toc217867113 \h </w:instrText>
        </w:r>
        <w:r>
          <w:rPr>
            <w:noProof/>
            <w:webHidden/>
          </w:rPr>
        </w:r>
        <w:r>
          <w:rPr>
            <w:noProof/>
            <w:webHidden/>
          </w:rPr>
          <w:fldChar w:fldCharType="separate"/>
        </w:r>
        <w:r>
          <w:rPr>
            <w:noProof/>
            <w:webHidden/>
          </w:rPr>
          <w:t>42</w:t>
        </w:r>
        <w:r>
          <w:rPr>
            <w:noProof/>
            <w:webHidden/>
          </w:rPr>
          <w:fldChar w:fldCharType="end"/>
        </w:r>
      </w:hyperlink>
    </w:p>
    <w:p w14:paraId="53C6D0E6" w14:textId="0B91D1A7" w:rsidR="0030007A" w:rsidRDefault="0030007A" w:rsidP="0088340D">
      <w:pPr>
        <w:pStyle w:val="TableofFigures"/>
        <w:tabs>
          <w:tab w:val="right" w:leader="dot" w:pos="9350"/>
        </w:tabs>
        <w:spacing w:line="360" w:lineRule="auto"/>
        <w:rPr>
          <w:rFonts w:asciiTheme="minorHAnsi" w:eastAsiaTheme="minorEastAsia" w:hAnsiTheme="minorHAnsi"/>
          <w:noProof/>
          <w:sz w:val="24"/>
        </w:rPr>
      </w:pPr>
      <w:hyperlink w:anchor="_Toc217867114" w:history="1">
        <w:r w:rsidRPr="007B7539">
          <w:rPr>
            <w:rStyle w:val="Hyperlink"/>
            <w:noProof/>
          </w:rPr>
          <w:t>Hình 2.3 Mẫu dữ liệu thực nghiệm</w:t>
        </w:r>
        <w:r>
          <w:rPr>
            <w:noProof/>
            <w:webHidden/>
          </w:rPr>
          <w:tab/>
        </w:r>
        <w:r>
          <w:rPr>
            <w:noProof/>
            <w:webHidden/>
          </w:rPr>
          <w:fldChar w:fldCharType="begin"/>
        </w:r>
        <w:r>
          <w:rPr>
            <w:noProof/>
            <w:webHidden/>
          </w:rPr>
          <w:instrText xml:space="preserve"> PAGEREF _Toc217867114 \h </w:instrText>
        </w:r>
        <w:r>
          <w:rPr>
            <w:noProof/>
            <w:webHidden/>
          </w:rPr>
        </w:r>
        <w:r>
          <w:rPr>
            <w:noProof/>
            <w:webHidden/>
          </w:rPr>
          <w:fldChar w:fldCharType="separate"/>
        </w:r>
        <w:r>
          <w:rPr>
            <w:noProof/>
            <w:webHidden/>
          </w:rPr>
          <w:t>43</w:t>
        </w:r>
        <w:r>
          <w:rPr>
            <w:noProof/>
            <w:webHidden/>
          </w:rPr>
          <w:fldChar w:fldCharType="end"/>
        </w:r>
      </w:hyperlink>
    </w:p>
    <w:p w14:paraId="0D48E18C" w14:textId="403DC4CF" w:rsidR="0030007A" w:rsidRDefault="0030007A" w:rsidP="0088340D">
      <w:pPr>
        <w:pStyle w:val="TableofFigures"/>
        <w:tabs>
          <w:tab w:val="right" w:leader="dot" w:pos="9350"/>
        </w:tabs>
        <w:spacing w:line="360" w:lineRule="auto"/>
        <w:rPr>
          <w:rFonts w:asciiTheme="minorHAnsi" w:eastAsiaTheme="minorEastAsia" w:hAnsiTheme="minorHAnsi"/>
          <w:noProof/>
          <w:sz w:val="24"/>
        </w:rPr>
      </w:pPr>
      <w:hyperlink w:anchor="_Toc217867115" w:history="1">
        <w:r w:rsidRPr="007B7539">
          <w:rPr>
            <w:rStyle w:val="Hyperlink"/>
            <w:noProof/>
          </w:rPr>
          <w:t>Hình 2.4 (a) chùm bọt khí bị mờ biên (b) Vùng góc ảnh bị trùng màu bọt khí</w:t>
        </w:r>
        <w:r>
          <w:rPr>
            <w:noProof/>
            <w:webHidden/>
          </w:rPr>
          <w:tab/>
        </w:r>
        <w:r>
          <w:rPr>
            <w:noProof/>
            <w:webHidden/>
          </w:rPr>
          <w:fldChar w:fldCharType="begin"/>
        </w:r>
        <w:r>
          <w:rPr>
            <w:noProof/>
            <w:webHidden/>
          </w:rPr>
          <w:instrText xml:space="preserve"> PAGEREF _Toc217867115 \h </w:instrText>
        </w:r>
        <w:r>
          <w:rPr>
            <w:noProof/>
            <w:webHidden/>
          </w:rPr>
        </w:r>
        <w:r>
          <w:rPr>
            <w:noProof/>
            <w:webHidden/>
          </w:rPr>
          <w:fldChar w:fldCharType="separate"/>
        </w:r>
        <w:r>
          <w:rPr>
            <w:noProof/>
            <w:webHidden/>
          </w:rPr>
          <w:t>44</w:t>
        </w:r>
        <w:r>
          <w:rPr>
            <w:noProof/>
            <w:webHidden/>
          </w:rPr>
          <w:fldChar w:fldCharType="end"/>
        </w:r>
      </w:hyperlink>
    </w:p>
    <w:p w14:paraId="4001711B" w14:textId="415CCE8D" w:rsidR="0030007A" w:rsidRDefault="0030007A" w:rsidP="0088340D">
      <w:pPr>
        <w:pStyle w:val="TableofFigures"/>
        <w:tabs>
          <w:tab w:val="right" w:leader="dot" w:pos="9350"/>
        </w:tabs>
        <w:spacing w:line="360" w:lineRule="auto"/>
        <w:rPr>
          <w:rFonts w:asciiTheme="minorHAnsi" w:eastAsiaTheme="minorEastAsia" w:hAnsiTheme="minorHAnsi"/>
          <w:noProof/>
          <w:sz w:val="24"/>
        </w:rPr>
      </w:pPr>
      <w:hyperlink w:anchor="_Toc217867116" w:history="1">
        <w:r w:rsidRPr="007B7539">
          <w:rPr>
            <w:rStyle w:val="Hyperlink"/>
            <w:noProof/>
          </w:rPr>
          <w:t>Hình 2.5 (a) Ảnh gốc (b) Flat Frame (c) Ảnh sau hiệu chỉnh</w:t>
        </w:r>
        <w:r>
          <w:rPr>
            <w:noProof/>
            <w:webHidden/>
          </w:rPr>
          <w:tab/>
        </w:r>
        <w:r>
          <w:rPr>
            <w:noProof/>
            <w:webHidden/>
          </w:rPr>
          <w:fldChar w:fldCharType="begin"/>
        </w:r>
        <w:r>
          <w:rPr>
            <w:noProof/>
            <w:webHidden/>
          </w:rPr>
          <w:instrText xml:space="preserve"> PAGEREF _Toc217867116 \h </w:instrText>
        </w:r>
        <w:r>
          <w:rPr>
            <w:noProof/>
            <w:webHidden/>
          </w:rPr>
        </w:r>
        <w:r>
          <w:rPr>
            <w:noProof/>
            <w:webHidden/>
          </w:rPr>
          <w:fldChar w:fldCharType="separate"/>
        </w:r>
        <w:r>
          <w:rPr>
            <w:noProof/>
            <w:webHidden/>
          </w:rPr>
          <w:t>46</w:t>
        </w:r>
        <w:r>
          <w:rPr>
            <w:noProof/>
            <w:webHidden/>
          </w:rPr>
          <w:fldChar w:fldCharType="end"/>
        </w:r>
      </w:hyperlink>
    </w:p>
    <w:p w14:paraId="125CE9F6" w14:textId="068987EC" w:rsidR="0030007A" w:rsidRDefault="0030007A" w:rsidP="0088340D">
      <w:pPr>
        <w:pStyle w:val="TableofFigures"/>
        <w:tabs>
          <w:tab w:val="right" w:leader="dot" w:pos="9350"/>
        </w:tabs>
        <w:spacing w:line="360" w:lineRule="auto"/>
        <w:rPr>
          <w:rFonts w:asciiTheme="minorHAnsi" w:eastAsiaTheme="minorEastAsia" w:hAnsiTheme="minorHAnsi"/>
          <w:noProof/>
          <w:sz w:val="24"/>
        </w:rPr>
      </w:pPr>
      <w:hyperlink w:anchor="_Toc217867117" w:history="1">
        <w:r w:rsidRPr="007B7539">
          <w:rPr>
            <w:rStyle w:val="Hyperlink"/>
            <w:noProof/>
          </w:rPr>
          <w:t>Hình 2.6</w:t>
        </w:r>
        <w:r w:rsidRPr="007B7539">
          <w:rPr>
            <w:rStyle w:val="Hyperlink"/>
            <w:noProof/>
            <w:lang w:val="vi-VN"/>
          </w:rPr>
          <w:t xml:space="preserve"> Làm trơn ảnh trường phẳng nhân tạo</w:t>
        </w:r>
        <w:r>
          <w:rPr>
            <w:noProof/>
            <w:webHidden/>
          </w:rPr>
          <w:tab/>
        </w:r>
        <w:r>
          <w:rPr>
            <w:noProof/>
            <w:webHidden/>
          </w:rPr>
          <w:fldChar w:fldCharType="begin"/>
        </w:r>
        <w:r>
          <w:rPr>
            <w:noProof/>
            <w:webHidden/>
          </w:rPr>
          <w:instrText xml:space="preserve"> PAGEREF _Toc217867117 \h </w:instrText>
        </w:r>
        <w:r>
          <w:rPr>
            <w:noProof/>
            <w:webHidden/>
          </w:rPr>
        </w:r>
        <w:r>
          <w:rPr>
            <w:noProof/>
            <w:webHidden/>
          </w:rPr>
          <w:fldChar w:fldCharType="separate"/>
        </w:r>
        <w:r>
          <w:rPr>
            <w:noProof/>
            <w:webHidden/>
          </w:rPr>
          <w:t>47</w:t>
        </w:r>
        <w:r>
          <w:rPr>
            <w:noProof/>
            <w:webHidden/>
          </w:rPr>
          <w:fldChar w:fldCharType="end"/>
        </w:r>
      </w:hyperlink>
    </w:p>
    <w:p w14:paraId="11882AFB" w14:textId="0423F95C" w:rsidR="0030007A" w:rsidRDefault="0030007A" w:rsidP="0088340D">
      <w:pPr>
        <w:pStyle w:val="TableofFigures"/>
        <w:tabs>
          <w:tab w:val="right" w:leader="dot" w:pos="9350"/>
        </w:tabs>
        <w:spacing w:line="360" w:lineRule="auto"/>
        <w:rPr>
          <w:rFonts w:asciiTheme="minorHAnsi" w:eastAsiaTheme="minorEastAsia" w:hAnsiTheme="minorHAnsi"/>
          <w:noProof/>
          <w:sz w:val="24"/>
        </w:rPr>
      </w:pPr>
      <w:hyperlink w:anchor="_Toc217867118" w:history="1">
        <w:r w:rsidRPr="007B7539">
          <w:rPr>
            <w:rStyle w:val="Hyperlink"/>
            <w:noProof/>
          </w:rPr>
          <w:t>Hình 2.7</w:t>
        </w:r>
        <w:r w:rsidRPr="007B7539">
          <w:rPr>
            <w:rStyle w:val="Hyperlink"/>
            <w:noProof/>
            <w:lang w:val="vi-VN"/>
          </w:rPr>
          <w:t xml:space="preserve"> Giao diện gán nhãn bọt khí bằng công cụ QuPath</w:t>
        </w:r>
        <w:r>
          <w:rPr>
            <w:noProof/>
            <w:webHidden/>
          </w:rPr>
          <w:tab/>
        </w:r>
        <w:r>
          <w:rPr>
            <w:noProof/>
            <w:webHidden/>
          </w:rPr>
          <w:fldChar w:fldCharType="begin"/>
        </w:r>
        <w:r>
          <w:rPr>
            <w:noProof/>
            <w:webHidden/>
          </w:rPr>
          <w:instrText xml:space="preserve"> PAGEREF _Toc217867118 \h </w:instrText>
        </w:r>
        <w:r>
          <w:rPr>
            <w:noProof/>
            <w:webHidden/>
          </w:rPr>
        </w:r>
        <w:r>
          <w:rPr>
            <w:noProof/>
            <w:webHidden/>
          </w:rPr>
          <w:fldChar w:fldCharType="separate"/>
        </w:r>
        <w:r>
          <w:rPr>
            <w:noProof/>
            <w:webHidden/>
          </w:rPr>
          <w:t>49</w:t>
        </w:r>
        <w:r>
          <w:rPr>
            <w:noProof/>
            <w:webHidden/>
          </w:rPr>
          <w:fldChar w:fldCharType="end"/>
        </w:r>
      </w:hyperlink>
    </w:p>
    <w:p w14:paraId="2FE5A3E5" w14:textId="770DA473" w:rsidR="0030007A" w:rsidRDefault="0030007A" w:rsidP="0088340D">
      <w:pPr>
        <w:pStyle w:val="TableofFigures"/>
        <w:tabs>
          <w:tab w:val="right" w:leader="dot" w:pos="9350"/>
        </w:tabs>
        <w:spacing w:line="360" w:lineRule="auto"/>
        <w:rPr>
          <w:rFonts w:asciiTheme="minorHAnsi" w:eastAsiaTheme="minorEastAsia" w:hAnsiTheme="minorHAnsi"/>
          <w:noProof/>
          <w:sz w:val="24"/>
        </w:rPr>
      </w:pPr>
      <w:hyperlink w:anchor="_Toc217867119" w:history="1">
        <w:r w:rsidRPr="007B7539">
          <w:rPr>
            <w:rStyle w:val="Hyperlink"/>
            <w:noProof/>
          </w:rPr>
          <w:t>Hình 2.8</w:t>
        </w:r>
        <w:r w:rsidRPr="007B7539">
          <w:rPr>
            <w:rStyle w:val="Hyperlink"/>
            <w:noProof/>
            <w:lang w:val="vi-VN"/>
          </w:rPr>
          <w:t xml:space="preserve"> Các giai đoạn tạo dữ liệu tổng hợp RDC</w:t>
        </w:r>
        <w:r>
          <w:rPr>
            <w:noProof/>
            <w:webHidden/>
          </w:rPr>
          <w:tab/>
        </w:r>
        <w:r>
          <w:rPr>
            <w:noProof/>
            <w:webHidden/>
          </w:rPr>
          <w:fldChar w:fldCharType="begin"/>
        </w:r>
        <w:r>
          <w:rPr>
            <w:noProof/>
            <w:webHidden/>
          </w:rPr>
          <w:instrText xml:space="preserve"> PAGEREF _Toc217867119 \h </w:instrText>
        </w:r>
        <w:r>
          <w:rPr>
            <w:noProof/>
            <w:webHidden/>
          </w:rPr>
        </w:r>
        <w:r>
          <w:rPr>
            <w:noProof/>
            <w:webHidden/>
          </w:rPr>
          <w:fldChar w:fldCharType="separate"/>
        </w:r>
        <w:r>
          <w:rPr>
            <w:noProof/>
            <w:webHidden/>
          </w:rPr>
          <w:t>51</w:t>
        </w:r>
        <w:r>
          <w:rPr>
            <w:noProof/>
            <w:webHidden/>
          </w:rPr>
          <w:fldChar w:fldCharType="end"/>
        </w:r>
      </w:hyperlink>
    </w:p>
    <w:p w14:paraId="4666D5CB" w14:textId="788021FB" w:rsidR="0030007A" w:rsidRDefault="0030007A" w:rsidP="0088340D">
      <w:pPr>
        <w:pStyle w:val="TableofFigures"/>
        <w:tabs>
          <w:tab w:val="right" w:leader="dot" w:pos="9350"/>
        </w:tabs>
        <w:spacing w:line="360" w:lineRule="auto"/>
        <w:rPr>
          <w:noProof/>
        </w:rPr>
      </w:pPr>
      <w:hyperlink w:anchor="_Toc217867120" w:history="1">
        <w:r w:rsidRPr="007B7539">
          <w:rPr>
            <w:rStyle w:val="Hyperlink"/>
            <w:noProof/>
          </w:rPr>
          <w:t>Hình 2.9</w:t>
        </w:r>
        <w:r w:rsidRPr="007B7539">
          <w:rPr>
            <w:rStyle w:val="Hyperlink"/>
            <w:noProof/>
            <w:lang w:val="vi-VN"/>
          </w:rPr>
          <w:t xml:space="preserve"> (a) Input RDC, (b) Ảnh tổng hợp chồng bọt ngẫu nhiêu (c) Ouput RDC</w:t>
        </w:r>
        <w:r>
          <w:rPr>
            <w:noProof/>
            <w:webHidden/>
          </w:rPr>
          <w:tab/>
        </w:r>
        <w:r>
          <w:rPr>
            <w:noProof/>
            <w:webHidden/>
          </w:rPr>
          <w:fldChar w:fldCharType="begin"/>
        </w:r>
        <w:r>
          <w:rPr>
            <w:noProof/>
            <w:webHidden/>
          </w:rPr>
          <w:instrText xml:space="preserve"> PAGEREF _Toc217867120 \h </w:instrText>
        </w:r>
        <w:r>
          <w:rPr>
            <w:noProof/>
            <w:webHidden/>
          </w:rPr>
        </w:r>
        <w:r>
          <w:rPr>
            <w:noProof/>
            <w:webHidden/>
          </w:rPr>
          <w:fldChar w:fldCharType="separate"/>
        </w:r>
        <w:r>
          <w:rPr>
            <w:noProof/>
            <w:webHidden/>
          </w:rPr>
          <w:t>52</w:t>
        </w:r>
        <w:r>
          <w:rPr>
            <w:noProof/>
            <w:webHidden/>
          </w:rPr>
          <w:fldChar w:fldCharType="end"/>
        </w:r>
      </w:hyperlink>
      <w:r w:rsidR="00806943">
        <w:rPr>
          <w:lang w:val="vi-VN"/>
        </w:rPr>
        <w:fldChar w:fldCharType="end"/>
      </w:r>
      <w:r>
        <w:rPr>
          <w:lang w:val="vi-VN"/>
        </w:rPr>
        <w:fldChar w:fldCharType="begin"/>
      </w:r>
      <w:r>
        <w:rPr>
          <w:lang w:val="vi-VN"/>
        </w:rPr>
        <w:instrText xml:space="preserve"> TOC \h \z \c "Hình" </w:instrText>
      </w:r>
      <w:r>
        <w:rPr>
          <w:lang w:val="vi-VN"/>
        </w:rPr>
        <w:fldChar w:fldCharType="separate"/>
      </w:r>
    </w:p>
    <w:p w14:paraId="72249E31" w14:textId="67CDC514" w:rsidR="0030007A" w:rsidRDefault="0030007A" w:rsidP="0088340D">
      <w:pPr>
        <w:pStyle w:val="TableofFigures"/>
        <w:tabs>
          <w:tab w:val="right" w:leader="dot" w:pos="9350"/>
        </w:tabs>
        <w:spacing w:line="360" w:lineRule="auto"/>
        <w:rPr>
          <w:rFonts w:asciiTheme="minorHAnsi" w:eastAsiaTheme="minorEastAsia" w:hAnsiTheme="minorHAnsi"/>
          <w:noProof/>
          <w:sz w:val="24"/>
        </w:rPr>
      </w:pPr>
      <w:hyperlink w:anchor="_Toc217867121" w:history="1">
        <w:r w:rsidRPr="00270599">
          <w:rPr>
            <w:rStyle w:val="Hyperlink"/>
            <w:noProof/>
          </w:rPr>
          <w:t>Hình 3.1 Sự biến thiên các chỉ số đánh giá  của StarDist theo ngưỡng IoU.</w:t>
        </w:r>
        <w:r>
          <w:rPr>
            <w:noProof/>
            <w:webHidden/>
          </w:rPr>
          <w:tab/>
        </w:r>
        <w:r>
          <w:rPr>
            <w:noProof/>
            <w:webHidden/>
          </w:rPr>
          <w:fldChar w:fldCharType="begin"/>
        </w:r>
        <w:r>
          <w:rPr>
            <w:noProof/>
            <w:webHidden/>
          </w:rPr>
          <w:instrText xml:space="preserve"> PAGEREF _Toc217867121 \h </w:instrText>
        </w:r>
        <w:r>
          <w:rPr>
            <w:noProof/>
            <w:webHidden/>
          </w:rPr>
        </w:r>
        <w:r>
          <w:rPr>
            <w:noProof/>
            <w:webHidden/>
          </w:rPr>
          <w:fldChar w:fldCharType="separate"/>
        </w:r>
        <w:r>
          <w:rPr>
            <w:noProof/>
            <w:webHidden/>
          </w:rPr>
          <w:t>61</w:t>
        </w:r>
        <w:r>
          <w:rPr>
            <w:noProof/>
            <w:webHidden/>
          </w:rPr>
          <w:fldChar w:fldCharType="end"/>
        </w:r>
      </w:hyperlink>
    </w:p>
    <w:p w14:paraId="01D5A8A7" w14:textId="237F4BFE" w:rsidR="0030007A" w:rsidRDefault="0030007A" w:rsidP="0088340D">
      <w:pPr>
        <w:pStyle w:val="TableofFigures"/>
        <w:tabs>
          <w:tab w:val="right" w:leader="dot" w:pos="9350"/>
        </w:tabs>
        <w:spacing w:line="360" w:lineRule="auto"/>
        <w:ind w:left="431" w:firstLine="0"/>
        <w:rPr>
          <w:rFonts w:asciiTheme="minorHAnsi" w:eastAsiaTheme="minorEastAsia" w:hAnsiTheme="minorHAnsi"/>
          <w:noProof/>
          <w:sz w:val="24"/>
        </w:rPr>
      </w:pPr>
      <w:hyperlink w:anchor="_Toc217867122" w:history="1">
        <w:r w:rsidRPr="00270599">
          <w:rPr>
            <w:rStyle w:val="Hyperlink"/>
            <w:noProof/>
          </w:rPr>
          <w:t xml:space="preserve">Hình 3.2 Tương quan giữa số lượng phát hiện đúng (TP) và sai sót (FP, FN) khi thay </w:t>
        </w:r>
        <w:r w:rsidR="0088340D">
          <w:rPr>
            <w:rStyle w:val="Hyperlink"/>
            <w:noProof/>
          </w:rPr>
          <w:t xml:space="preserve">   </w:t>
        </w:r>
        <w:r w:rsidRPr="00270599">
          <w:rPr>
            <w:rStyle w:val="Hyperlink"/>
            <w:noProof/>
          </w:rPr>
          <w:t xml:space="preserve">đổi ngưỡng đánh giá </w:t>
        </w:r>
        <m:oMath>
          <m:r>
            <w:rPr>
              <w:rStyle w:val="Hyperlink"/>
              <w:rFonts w:ascii="Cambria Math" w:hAnsi="Cambria Math"/>
              <w:noProof/>
            </w:rPr>
            <m:t>τ</m:t>
          </m:r>
        </m:oMath>
        <w:r>
          <w:rPr>
            <w:noProof/>
            <w:webHidden/>
          </w:rPr>
          <w:tab/>
        </w:r>
        <w:r>
          <w:rPr>
            <w:noProof/>
            <w:webHidden/>
          </w:rPr>
          <w:fldChar w:fldCharType="begin"/>
        </w:r>
        <w:r>
          <w:rPr>
            <w:noProof/>
            <w:webHidden/>
          </w:rPr>
          <w:instrText xml:space="preserve"> PAGEREF _Toc217867122 \h </w:instrText>
        </w:r>
        <w:r>
          <w:rPr>
            <w:noProof/>
            <w:webHidden/>
          </w:rPr>
        </w:r>
        <w:r>
          <w:rPr>
            <w:noProof/>
            <w:webHidden/>
          </w:rPr>
          <w:fldChar w:fldCharType="separate"/>
        </w:r>
        <w:r>
          <w:rPr>
            <w:noProof/>
            <w:webHidden/>
          </w:rPr>
          <w:t>62</w:t>
        </w:r>
        <w:r>
          <w:rPr>
            <w:noProof/>
            <w:webHidden/>
          </w:rPr>
          <w:fldChar w:fldCharType="end"/>
        </w:r>
      </w:hyperlink>
    </w:p>
    <w:p w14:paraId="7CB3C30A" w14:textId="2B41A62F" w:rsidR="0030007A" w:rsidRDefault="0030007A" w:rsidP="0088340D">
      <w:pPr>
        <w:pStyle w:val="TableofFigures"/>
        <w:tabs>
          <w:tab w:val="right" w:leader="dot" w:pos="9350"/>
        </w:tabs>
        <w:spacing w:line="360" w:lineRule="auto"/>
        <w:rPr>
          <w:rFonts w:asciiTheme="minorHAnsi" w:eastAsiaTheme="minorEastAsia" w:hAnsiTheme="minorHAnsi"/>
          <w:noProof/>
          <w:sz w:val="24"/>
        </w:rPr>
      </w:pPr>
      <w:hyperlink w:anchor="_Toc217867123" w:history="1">
        <w:r w:rsidRPr="00270599">
          <w:rPr>
            <w:rStyle w:val="Hyperlink"/>
            <w:noProof/>
          </w:rPr>
          <w:t>Hình 3.3. Biểu đồ các thành phần hàm mất mát</w:t>
        </w:r>
        <w:r>
          <w:rPr>
            <w:noProof/>
            <w:webHidden/>
          </w:rPr>
          <w:tab/>
        </w:r>
        <w:r>
          <w:rPr>
            <w:noProof/>
            <w:webHidden/>
          </w:rPr>
          <w:fldChar w:fldCharType="begin"/>
        </w:r>
        <w:r>
          <w:rPr>
            <w:noProof/>
            <w:webHidden/>
          </w:rPr>
          <w:instrText xml:space="preserve"> PAGEREF _Toc217867123 \h </w:instrText>
        </w:r>
        <w:r>
          <w:rPr>
            <w:noProof/>
            <w:webHidden/>
          </w:rPr>
        </w:r>
        <w:r>
          <w:rPr>
            <w:noProof/>
            <w:webHidden/>
          </w:rPr>
          <w:fldChar w:fldCharType="separate"/>
        </w:r>
        <w:r>
          <w:rPr>
            <w:noProof/>
            <w:webHidden/>
          </w:rPr>
          <w:t>63</w:t>
        </w:r>
        <w:r>
          <w:rPr>
            <w:noProof/>
            <w:webHidden/>
          </w:rPr>
          <w:fldChar w:fldCharType="end"/>
        </w:r>
      </w:hyperlink>
    </w:p>
    <w:p w14:paraId="174E5591" w14:textId="2CA5F4D4" w:rsidR="0030007A" w:rsidRDefault="0030007A" w:rsidP="0088340D">
      <w:pPr>
        <w:pStyle w:val="TableofFigures"/>
        <w:tabs>
          <w:tab w:val="right" w:leader="dot" w:pos="9350"/>
        </w:tabs>
        <w:spacing w:line="360" w:lineRule="auto"/>
        <w:rPr>
          <w:rFonts w:asciiTheme="minorHAnsi" w:eastAsiaTheme="minorEastAsia" w:hAnsiTheme="minorHAnsi"/>
          <w:noProof/>
          <w:sz w:val="24"/>
        </w:rPr>
      </w:pPr>
      <w:hyperlink w:anchor="_Toc217867124" w:history="1">
        <w:r w:rsidRPr="00270599">
          <w:rPr>
            <w:rStyle w:val="Hyperlink"/>
            <w:noProof/>
          </w:rPr>
          <w:t>Hình 3.4 Biểu đồ IoU</w:t>
        </w:r>
        <w:r>
          <w:rPr>
            <w:noProof/>
            <w:webHidden/>
          </w:rPr>
          <w:tab/>
        </w:r>
        <w:r>
          <w:rPr>
            <w:noProof/>
            <w:webHidden/>
          </w:rPr>
          <w:fldChar w:fldCharType="begin"/>
        </w:r>
        <w:r>
          <w:rPr>
            <w:noProof/>
            <w:webHidden/>
          </w:rPr>
          <w:instrText xml:space="preserve"> PAGEREF _Toc217867124 \h </w:instrText>
        </w:r>
        <w:r>
          <w:rPr>
            <w:noProof/>
            <w:webHidden/>
          </w:rPr>
        </w:r>
        <w:r>
          <w:rPr>
            <w:noProof/>
            <w:webHidden/>
          </w:rPr>
          <w:fldChar w:fldCharType="separate"/>
        </w:r>
        <w:r>
          <w:rPr>
            <w:noProof/>
            <w:webHidden/>
          </w:rPr>
          <w:t>65</w:t>
        </w:r>
        <w:r>
          <w:rPr>
            <w:noProof/>
            <w:webHidden/>
          </w:rPr>
          <w:fldChar w:fldCharType="end"/>
        </w:r>
      </w:hyperlink>
    </w:p>
    <w:p w14:paraId="33355AB1" w14:textId="37E04D66" w:rsidR="0030007A" w:rsidRDefault="0030007A" w:rsidP="0088340D">
      <w:pPr>
        <w:pStyle w:val="TableofFigures"/>
        <w:tabs>
          <w:tab w:val="right" w:leader="dot" w:pos="9350"/>
        </w:tabs>
        <w:spacing w:line="360" w:lineRule="auto"/>
        <w:rPr>
          <w:rFonts w:asciiTheme="minorHAnsi" w:eastAsiaTheme="minorEastAsia" w:hAnsiTheme="minorHAnsi"/>
          <w:noProof/>
          <w:sz w:val="24"/>
        </w:rPr>
      </w:pPr>
      <w:hyperlink w:anchor="_Toc217867125" w:history="1">
        <w:r w:rsidRPr="00270599">
          <w:rPr>
            <w:rStyle w:val="Hyperlink"/>
            <w:noProof/>
          </w:rPr>
          <w:t>Hình 3.5 So khớp kết quả dự đoán với mục tiêu</w:t>
        </w:r>
        <w:r>
          <w:rPr>
            <w:noProof/>
            <w:webHidden/>
          </w:rPr>
          <w:tab/>
        </w:r>
        <w:r>
          <w:rPr>
            <w:noProof/>
            <w:webHidden/>
          </w:rPr>
          <w:fldChar w:fldCharType="begin"/>
        </w:r>
        <w:r>
          <w:rPr>
            <w:noProof/>
            <w:webHidden/>
          </w:rPr>
          <w:instrText xml:space="preserve"> PAGEREF _Toc217867125 \h </w:instrText>
        </w:r>
        <w:r>
          <w:rPr>
            <w:noProof/>
            <w:webHidden/>
          </w:rPr>
        </w:r>
        <w:r>
          <w:rPr>
            <w:noProof/>
            <w:webHidden/>
          </w:rPr>
          <w:fldChar w:fldCharType="separate"/>
        </w:r>
        <w:r>
          <w:rPr>
            <w:noProof/>
            <w:webHidden/>
          </w:rPr>
          <w:t>66</w:t>
        </w:r>
        <w:r>
          <w:rPr>
            <w:noProof/>
            <w:webHidden/>
          </w:rPr>
          <w:fldChar w:fldCharType="end"/>
        </w:r>
      </w:hyperlink>
    </w:p>
    <w:p w14:paraId="20E508ED" w14:textId="09105868" w:rsidR="0030007A" w:rsidRDefault="0030007A" w:rsidP="0088340D">
      <w:pPr>
        <w:pStyle w:val="TableofFigures"/>
        <w:tabs>
          <w:tab w:val="right" w:leader="dot" w:pos="9350"/>
        </w:tabs>
        <w:spacing w:line="360" w:lineRule="auto"/>
        <w:rPr>
          <w:rFonts w:asciiTheme="minorHAnsi" w:eastAsiaTheme="minorEastAsia" w:hAnsiTheme="minorHAnsi"/>
          <w:noProof/>
          <w:sz w:val="24"/>
        </w:rPr>
      </w:pPr>
      <w:hyperlink w:anchor="_Toc217867126" w:history="1">
        <w:r w:rsidRPr="00270599">
          <w:rPr>
            <w:rStyle w:val="Hyperlink"/>
            <w:noProof/>
          </w:rPr>
          <w:t>Hình 3.6</w:t>
        </w:r>
        <w:r w:rsidRPr="00270599">
          <w:rPr>
            <w:rStyle w:val="Hyperlink"/>
            <w:noProof/>
            <w:lang w:val="vi-VN"/>
          </w:rPr>
          <w:t xml:space="preserve"> Phân tích trực quan hiệu năng mô hình RDC</w:t>
        </w:r>
        <w:r>
          <w:rPr>
            <w:noProof/>
            <w:webHidden/>
          </w:rPr>
          <w:tab/>
        </w:r>
        <w:r>
          <w:rPr>
            <w:noProof/>
            <w:webHidden/>
          </w:rPr>
          <w:fldChar w:fldCharType="begin"/>
        </w:r>
        <w:r>
          <w:rPr>
            <w:noProof/>
            <w:webHidden/>
          </w:rPr>
          <w:instrText xml:space="preserve"> PAGEREF _Toc217867126 \h </w:instrText>
        </w:r>
        <w:r>
          <w:rPr>
            <w:noProof/>
            <w:webHidden/>
          </w:rPr>
        </w:r>
        <w:r>
          <w:rPr>
            <w:noProof/>
            <w:webHidden/>
          </w:rPr>
          <w:fldChar w:fldCharType="separate"/>
        </w:r>
        <w:r>
          <w:rPr>
            <w:noProof/>
            <w:webHidden/>
          </w:rPr>
          <w:t>67</w:t>
        </w:r>
        <w:r>
          <w:rPr>
            <w:noProof/>
            <w:webHidden/>
          </w:rPr>
          <w:fldChar w:fldCharType="end"/>
        </w:r>
      </w:hyperlink>
    </w:p>
    <w:p w14:paraId="0D9430A9" w14:textId="7E0052A5" w:rsidR="0030007A" w:rsidRDefault="0030007A" w:rsidP="0088340D">
      <w:pPr>
        <w:pStyle w:val="TableofFigures"/>
        <w:tabs>
          <w:tab w:val="right" w:leader="dot" w:pos="9350"/>
        </w:tabs>
        <w:spacing w:line="360" w:lineRule="auto"/>
        <w:rPr>
          <w:rFonts w:asciiTheme="minorHAnsi" w:eastAsiaTheme="minorEastAsia" w:hAnsiTheme="minorHAnsi"/>
          <w:noProof/>
          <w:sz w:val="24"/>
        </w:rPr>
      </w:pPr>
      <w:hyperlink w:anchor="_Toc217867127" w:history="1">
        <w:r w:rsidRPr="00270599">
          <w:rPr>
            <w:rStyle w:val="Hyperlink"/>
            <w:noProof/>
          </w:rPr>
          <w:t>Hình 3.7 Usecase tổng quan ứng dụng</w:t>
        </w:r>
        <w:r>
          <w:rPr>
            <w:noProof/>
            <w:webHidden/>
          </w:rPr>
          <w:tab/>
        </w:r>
        <w:r>
          <w:rPr>
            <w:noProof/>
            <w:webHidden/>
          </w:rPr>
          <w:fldChar w:fldCharType="begin"/>
        </w:r>
        <w:r>
          <w:rPr>
            <w:noProof/>
            <w:webHidden/>
          </w:rPr>
          <w:instrText xml:space="preserve"> PAGEREF _Toc217867127 \h </w:instrText>
        </w:r>
        <w:r>
          <w:rPr>
            <w:noProof/>
            <w:webHidden/>
          </w:rPr>
        </w:r>
        <w:r>
          <w:rPr>
            <w:noProof/>
            <w:webHidden/>
          </w:rPr>
          <w:fldChar w:fldCharType="separate"/>
        </w:r>
        <w:r>
          <w:rPr>
            <w:noProof/>
            <w:webHidden/>
          </w:rPr>
          <w:t>69</w:t>
        </w:r>
        <w:r>
          <w:rPr>
            <w:noProof/>
            <w:webHidden/>
          </w:rPr>
          <w:fldChar w:fldCharType="end"/>
        </w:r>
      </w:hyperlink>
    </w:p>
    <w:p w14:paraId="091B7E97" w14:textId="6A1C11F6" w:rsidR="0030007A" w:rsidRDefault="0030007A" w:rsidP="0088340D">
      <w:pPr>
        <w:pStyle w:val="TableofFigures"/>
        <w:tabs>
          <w:tab w:val="right" w:leader="dot" w:pos="9350"/>
        </w:tabs>
        <w:spacing w:line="360" w:lineRule="auto"/>
        <w:rPr>
          <w:rFonts w:asciiTheme="minorHAnsi" w:eastAsiaTheme="minorEastAsia" w:hAnsiTheme="minorHAnsi"/>
          <w:noProof/>
          <w:sz w:val="24"/>
        </w:rPr>
      </w:pPr>
      <w:hyperlink w:anchor="_Toc217867128" w:history="1">
        <w:r w:rsidRPr="00270599">
          <w:rPr>
            <w:rStyle w:val="Hyperlink"/>
            <w:noProof/>
          </w:rPr>
          <w:t>Hình 3.8 Kiến trúc MVVM</w:t>
        </w:r>
        <w:r>
          <w:rPr>
            <w:noProof/>
            <w:webHidden/>
          </w:rPr>
          <w:tab/>
        </w:r>
        <w:r>
          <w:rPr>
            <w:noProof/>
            <w:webHidden/>
          </w:rPr>
          <w:fldChar w:fldCharType="begin"/>
        </w:r>
        <w:r>
          <w:rPr>
            <w:noProof/>
            <w:webHidden/>
          </w:rPr>
          <w:instrText xml:space="preserve"> PAGEREF _Toc217867128 \h </w:instrText>
        </w:r>
        <w:r>
          <w:rPr>
            <w:noProof/>
            <w:webHidden/>
          </w:rPr>
        </w:r>
        <w:r>
          <w:rPr>
            <w:noProof/>
            <w:webHidden/>
          </w:rPr>
          <w:fldChar w:fldCharType="separate"/>
        </w:r>
        <w:r>
          <w:rPr>
            <w:noProof/>
            <w:webHidden/>
          </w:rPr>
          <w:t>70</w:t>
        </w:r>
        <w:r>
          <w:rPr>
            <w:noProof/>
            <w:webHidden/>
          </w:rPr>
          <w:fldChar w:fldCharType="end"/>
        </w:r>
      </w:hyperlink>
    </w:p>
    <w:p w14:paraId="7ED42D5C" w14:textId="199620DF" w:rsidR="0030007A" w:rsidRDefault="0030007A" w:rsidP="0088340D">
      <w:pPr>
        <w:pStyle w:val="TableofFigures"/>
        <w:tabs>
          <w:tab w:val="right" w:leader="dot" w:pos="9350"/>
        </w:tabs>
        <w:spacing w:line="360" w:lineRule="auto"/>
        <w:rPr>
          <w:rFonts w:asciiTheme="minorHAnsi" w:eastAsiaTheme="minorEastAsia" w:hAnsiTheme="minorHAnsi"/>
          <w:noProof/>
          <w:sz w:val="24"/>
        </w:rPr>
      </w:pPr>
      <w:hyperlink w:anchor="_Toc217867129" w:history="1">
        <w:r w:rsidRPr="00270599">
          <w:rPr>
            <w:rStyle w:val="Hyperlink"/>
            <w:noProof/>
          </w:rPr>
          <w:t>Hình 3.9 Giao diện prediction</w:t>
        </w:r>
        <w:r>
          <w:rPr>
            <w:noProof/>
            <w:webHidden/>
          </w:rPr>
          <w:tab/>
        </w:r>
        <w:r>
          <w:rPr>
            <w:noProof/>
            <w:webHidden/>
          </w:rPr>
          <w:fldChar w:fldCharType="begin"/>
        </w:r>
        <w:r>
          <w:rPr>
            <w:noProof/>
            <w:webHidden/>
          </w:rPr>
          <w:instrText xml:space="preserve"> PAGEREF _Toc217867129 \h </w:instrText>
        </w:r>
        <w:r>
          <w:rPr>
            <w:noProof/>
            <w:webHidden/>
          </w:rPr>
        </w:r>
        <w:r>
          <w:rPr>
            <w:noProof/>
            <w:webHidden/>
          </w:rPr>
          <w:fldChar w:fldCharType="separate"/>
        </w:r>
        <w:r>
          <w:rPr>
            <w:noProof/>
            <w:webHidden/>
          </w:rPr>
          <w:t>71</w:t>
        </w:r>
        <w:r>
          <w:rPr>
            <w:noProof/>
            <w:webHidden/>
          </w:rPr>
          <w:fldChar w:fldCharType="end"/>
        </w:r>
      </w:hyperlink>
    </w:p>
    <w:p w14:paraId="2CDD1FB4" w14:textId="20520D65" w:rsidR="0030007A" w:rsidRDefault="0030007A" w:rsidP="0088340D">
      <w:pPr>
        <w:pStyle w:val="TableofFigures"/>
        <w:tabs>
          <w:tab w:val="right" w:leader="dot" w:pos="9350"/>
        </w:tabs>
        <w:spacing w:line="360" w:lineRule="auto"/>
        <w:rPr>
          <w:rFonts w:asciiTheme="minorHAnsi" w:eastAsiaTheme="minorEastAsia" w:hAnsiTheme="minorHAnsi"/>
          <w:noProof/>
          <w:sz w:val="24"/>
        </w:rPr>
      </w:pPr>
      <w:hyperlink w:anchor="_Toc217867130" w:history="1">
        <w:r w:rsidRPr="00270599">
          <w:rPr>
            <w:rStyle w:val="Hyperlink"/>
            <w:noProof/>
          </w:rPr>
          <w:t>Hình 3.10 Giao diện visualization</w:t>
        </w:r>
        <w:r>
          <w:rPr>
            <w:noProof/>
            <w:webHidden/>
          </w:rPr>
          <w:tab/>
        </w:r>
        <w:r>
          <w:rPr>
            <w:noProof/>
            <w:webHidden/>
          </w:rPr>
          <w:fldChar w:fldCharType="begin"/>
        </w:r>
        <w:r>
          <w:rPr>
            <w:noProof/>
            <w:webHidden/>
          </w:rPr>
          <w:instrText xml:space="preserve"> PAGEREF _Toc217867130 \h </w:instrText>
        </w:r>
        <w:r>
          <w:rPr>
            <w:noProof/>
            <w:webHidden/>
          </w:rPr>
        </w:r>
        <w:r>
          <w:rPr>
            <w:noProof/>
            <w:webHidden/>
          </w:rPr>
          <w:fldChar w:fldCharType="separate"/>
        </w:r>
        <w:r>
          <w:rPr>
            <w:noProof/>
            <w:webHidden/>
          </w:rPr>
          <w:t>72</w:t>
        </w:r>
        <w:r>
          <w:rPr>
            <w:noProof/>
            <w:webHidden/>
          </w:rPr>
          <w:fldChar w:fldCharType="end"/>
        </w:r>
      </w:hyperlink>
    </w:p>
    <w:p w14:paraId="3E790DEC" w14:textId="4F95F1B7" w:rsidR="00806943" w:rsidRPr="00806943" w:rsidRDefault="0030007A" w:rsidP="0088340D">
      <w:pPr>
        <w:spacing w:line="360" w:lineRule="auto"/>
        <w:rPr>
          <w:lang w:val="vi-VN"/>
        </w:rPr>
      </w:pPr>
      <w:r>
        <w:rPr>
          <w:lang w:val="vi-VN"/>
        </w:rPr>
        <w:fldChar w:fldCharType="end"/>
      </w:r>
    </w:p>
    <w:p w14:paraId="3B91A38E" w14:textId="4A132A62" w:rsidR="007A6D0C" w:rsidRDefault="000A116D" w:rsidP="007447B2">
      <w:pPr>
        <w:pStyle w:val="Title"/>
        <w:spacing w:line="360" w:lineRule="auto"/>
        <w:rPr>
          <w:rFonts w:cs="Times New Roman"/>
          <w:szCs w:val="26"/>
        </w:rPr>
      </w:pPr>
      <w:bookmarkStart w:id="4" w:name="_Toc217867209"/>
      <w:r>
        <w:lastRenderedPageBreak/>
        <w:t>DANH MỤC BẢNG BIỂU</w:t>
      </w:r>
      <w:bookmarkEnd w:id="4"/>
    </w:p>
    <w:p w14:paraId="34549816" w14:textId="1756ED17" w:rsidR="0061584C" w:rsidRDefault="0061584C" w:rsidP="0088340D">
      <w:pPr>
        <w:pStyle w:val="TableofFigures"/>
        <w:tabs>
          <w:tab w:val="right" w:leader="dot" w:pos="9350"/>
        </w:tabs>
        <w:spacing w:line="360" w:lineRule="auto"/>
        <w:rPr>
          <w:rFonts w:asciiTheme="minorHAnsi" w:eastAsiaTheme="minorEastAsia" w:hAnsiTheme="minorHAnsi"/>
          <w:noProof/>
          <w:sz w:val="24"/>
        </w:rPr>
      </w:pPr>
      <w:r>
        <w:rPr>
          <w:rFonts w:cs="Times New Roman"/>
          <w:szCs w:val="26"/>
        </w:rPr>
        <w:fldChar w:fldCharType="begin"/>
      </w:r>
      <w:r>
        <w:rPr>
          <w:rFonts w:cs="Times New Roman"/>
          <w:szCs w:val="26"/>
        </w:rPr>
        <w:instrText xml:space="preserve"> TOC \h \z \c "Bảng" </w:instrText>
      </w:r>
      <w:r>
        <w:rPr>
          <w:rFonts w:cs="Times New Roman"/>
          <w:szCs w:val="26"/>
        </w:rPr>
        <w:fldChar w:fldCharType="separate"/>
      </w:r>
      <w:hyperlink w:anchor="_Toc217867016" w:history="1">
        <w:r w:rsidRPr="00DB44D9">
          <w:rPr>
            <w:rStyle w:val="Hyperlink"/>
            <w:noProof/>
          </w:rPr>
          <w:t>Bảng 1. Thông tin tổng quan bộ dữ liệu chuẩn StarDist</w:t>
        </w:r>
        <w:r>
          <w:rPr>
            <w:noProof/>
            <w:webHidden/>
          </w:rPr>
          <w:tab/>
        </w:r>
        <w:r>
          <w:rPr>
            <w:noProof/>
            <w:webHidden/>
          </w:rPr>
          <w:fldChar w:fldCharType="begin"/>
        </w:r>
        <w:r>
          <w:rPr>
            <w:noProof/>
            <w:webHidden/>
          </w:rPr>
          <w:instrText xml:space="preserve"> PAGEREF _Toc217867016 \h </w:instrText>
        </w:r>
        <w:r>
          <w:rPr>
            <w:noProof/>
            <w:webHidden/>
          </w:rPr>
        </w:r>
        <w:r>
          <w:rPr>
            <w:noProof/>
            <w:webHidden/>
          </w:rPr>
          <w:fldChar w:fldCharType="separate"/>
        </w:r>
        <w:r>
          <w:rPr>
            <w:noProof/>
            <w:webHidden/>
          </w:rPr>
          <w:t>41</w:t>
        </w:r>
        <w:r>
          <w:rPr>
            <w:noProof/>
            <w:webHidden/>
          </w:rPr>
          <w:fldChar w:fldCharType="end"/>
        </w:r>
      </w:hyperlink>
    </w:p>
    <w:p w14:paraId="2C5B48DA" w14:textId="2BD4DF9E" w:rsidR="0061584C" w:rsidRDefault="0061584C" w:rsidP="0088340D">
      <w:pPr>
        <w:pStyle w:val="TableofFigures"/>
        <w:tabs>
          <w:tab w:val="right" w:leader="dot" w:pos="9350"/>
        </w:tabs>
        <w:spacing w:line="360" w:lineRule="auto"/>
        <w:rPr>
          <w:rFonts w:asciiTheme="minorHAnsi" w:eastAsiaTheme="minorEastAsia" w:hAnsiTheme="minorHAnsi"/>
          <w:noProof/>
          <w:sz w:val="24"/>
        </w:rPr>
      </w:pPr>
      <w:hyperlink w:anchor="_Toc217867017" w:history="1">
        <w:r w:rsidRPr="00DB44D9">
          <w:rPr>
            <w:rStyle w:val="Hyperlink"/>
            <w:noProof/>
          </w:rPr>
          <w:t>Bảng 2. Thông tin tổng quan bộ dữ liệu chuẩn RDC</w:t>
        </w:r>
        <w:r>
          <w:rPr>
            <w:noProof/>
            <w:webHidden/>
          </w:rPr>
          <w:tab/>
        </w:r>
        <w:r>
          <w:rPr>
            <w:noProof/>
            <w:webHidden/>
          </w:rPr>
          <w:fldChar w:fldCharType="begin"/>
        </w:r>
        <w:r>
          <w:rPr>
            <w:noProof/>
            <w:webHidden/>
          </w:rPr>
          <w:instrText xml:space="preserve"> PAGEREF _Toc217867017 \h </w:instrText>
        </w:r>
        <w:r>
          <w:rPr>
            <w:noProof/>
            <w:webHidden/>
          </w:rPr>
        </w:r>
        <w:r>
          <w:rPr>
            <w:noProof/>
            <w:webHidden/>
          </w:rPr>
          <w:fldChar w:fldCharType="separate"/>
        </w:r>
        <w:r>
          <w:rPr>
            <w:noProof/>
            <w:webHidden/>
          </w:rPr>
          <w:t>43</w:t>
        </w:r>
        <w:r>
          <w:rPr>
            <w:noProof/>
            <w:webHidden/>
          </w:rPr>
          <w:fldChar w:fldCharType="end"/>
        </w:r>
      </w:hyperlink>
    </w:p>
    <w:p w14:paraId="4506AA43" w14:textId="549BB551" w:rsidR="0061584C" w:rsidRDefault="0061584C" w:rsidP="0088340D">
      <w:pPr>
        <w:pStyle w:val="TableofFigures"/>
        <w:tabs>
          <w:tab w:val="right" w:leader="dot" w:pos="9350"/>
        </w:tabs>
        <w:spacing w:line="360" w:lineRule="auto"/>
        <w:rPr>
          <w:rFonts w:asciiTheme="minorHAnsi" w:eastAsiaTheme="minorEastAsia" w:hAnsiTheme="minorHAnsi"/>
          <w:noProof/>
          <w:sz w:val="24"/>
        </w:rPr>
      </w:pPr>
      <w:hyperlink w:anchor="_Toc217867018" w:history="1">
        <w:r w:rsidRPr="00DB44D9">
          <w:rPr>
            <w:rStyle w:val="Hyperlink"/>
            <w:noProof/>
          </w:rPr>
          <w:t>Bảng 3. Thông tin tổng quan bộ dữ liệu thực nghiệm</w:t>
        </w:r>
        <w:r>
          <w:rPr>
            <w:noProof/>
            <w:webHidden/>
          </w:rPr>
          <w:tab/>
        </w:r>
        <w:r>
          <w:rPr>
            <w:noProof/>
            <w:webHidden/>
          </w:rPr>
          <w:fldChar w:fldCharType="begin"/>
        </w:r>
        <w:r>
          <w:rPr>
            <w:noProof/>
            <w:webHidden/>
          </w:rPr>
          <w:instrText xml:space="preserve"> PAGEREF _Toc217867018 \h </w:instrText>
        </w:r>
        <w:r>
          <w:rPr>
            <w:noProof/>
            <w:webHidden/>
          </w:rPr>
        </w:r>
        <w:r>
          <w:rPr>
            <w:noProof/>
            <w:webHidden/>
          </w:rPr>
          <w:fldChar w:fldCharType="separate"/>
        </w:r>
        <w:r>
          <w:rPr>
            <w:noProof/>
            <w:webHidden/>
          </w:rPr>
          <w:t>44</w:t>
        </w:r>
        <w:r>
          <w:rPr>
            <w:noProof/>
            <w:webHidden/>
          </w:rPr>
          <w:fldChar w:fldCharType="end"/>
        </w:r>
      </w:hyperlink>
    </w:p>
    <w:p w14:paraId="2BBEA8BA" w14:textId="195E2890" w:rsidR="0061584C" w:rsidRDefault="0061584C" w:rsidP="0088340D">
      <w:pPr>
        <w:pStyle w:val="TableofFigures"/>
        <w:tabs>
          <w:tab w:val="right" w:leader="dot" w:pos="9350"/>
        </w:tabs>
        <w:spacing w:line="360" w:lineRule="auto"/>
        <w:rPr>
          <w:rFonts w:asciiTheme="minorHAnsi" w:eastAsiaTheme="minorEastAsia" w:hAnsiTheme="minorHAnsi"/>
          <w:noProof/>
          <w:sz w:val="24"/>
        </w:rPr>
      </w:pPr>
      <w:hyperlink w:anchor="_Toc217867019" w:history="1">
        <w:r w:rsidRPr="00DB44D9">
          <w:rPr>
            <w:rStyle w:val="Hyperlink"/>
            <w:noProof/>
          </w:rPr>
          <w:t>Bảng 4. Cấu hình phần cứng thực nghiệm</w:t>
        </w:r>
        <w:r>
          <w:rPr>
            <w:noProof/>
            <w:webHidden/>
          </w:rPr>
          <w:tab/>
        </w:r>
        <w:r>
          <w:rPr>
            <w:noProof/>
            <w:webHidden/>
          </w:rPr>
          <w:fldChar w:fldCharType="begin"/>
        </w:r>
        <w:r>
          <w:rPr>
            <w:noProof/>
            <w:webHidden/>
          </w:rPr>
          <w:instrText xml:space="preserve"> PAGEREF _Toc217867019 \h </w:instrText>
        </w:r>
        <w:r>
          <w:rPr>
            <w:noProof/>
            <w:webHidden/>
          </w:rPr>
        </w:r>
        <w:r>
          <w:rPr>
            <w:noProof/>
            <w:webHidden/>
          </w:rPr>
          <w:fldChar w:fldCharType="separate"/>
        </w:r>
        <w:r>
          <w:rPr>
            <w:noProof/>
            <w:webHidden/>
          </w:rPr>
          <w:t>58</w:t>
        </w:r>
        <w:r>
          <w:rPr>
            <w:noProof/>
            <w:webHidden/>
          </w:rPr>
          <w:fldChar w:fldCharType="end"/>
        </w:r>
      </w:hyperlink>
    </w:p>
    <w:p w14:paraId="4C5BBFFC" w14:textId="56DA24CF" w:rsidR="0061584C" w:rsidRDefault="0061584C" w:rsidP="0088340D">
      <w:pPr>
        <w:pStyle w:val="TableofFigures"/>
        <w:tabs>
          <w:tab w:val="right" w:leader="dot" w:pos="9350"/>
        </w:tabs>
        <w:spacing w:line="360" w:lineRule="auto"/>
        <w:rPr>
          <w:rFonts w:asciiTheme="minorHAnsi" w:eastAsiaTheme="minorEastAsia" w:hAnsiTheme="minorHAnsi"/>
          <w:noProof/>
          <w:sz w:val="24"/>
        </w:rPr>
      </w:pPr>
      <w:hyperlink w:anchor="_Toc217867020" w:history="1">
        <w:r w:rsidRPr="00DB44D9">
          <w:rPr>
            <w:rStyle w:val="Hyperlink"/>
            <w:noProof/>
          </w:rPr>
          <w:t>Bảng 5. Danh sách các thư viện và phiên bản sử dụng mô hình StarDist</w:t>
        </w:r>
        <w:r>
          <w:rPr>
            <w:noProof/>
            <w:webHidden/>
          </w:rPr>
          <w:tab/>
        </w:r>
        <w:r>
          <w:rPr>
            <w:noProof/>
            <w:webHidden/>
          </w:rPr>
          <w:fldChar w:fldCharType="begin"/>
        </w:r>
        <w:r>
          <w:rPr>
            <w:noProof/>
            <w:webHidden/>
          </w:rPr>
          <w:instrText xml:space="preserve"> PAGEREF _Toc217867020 \h </w:instrText>
        </w:r>
        <w:r>
          <w:rPr>
            <w:noProof/>
            <w:webHidden/>
          </w:rPr>
        </w:r>
        <w:r>
          <w:rPr>
            <w:noProof/>
            <w:webHidden/>
          </w:rPr>
          <w:fldChar w:fldCharType="separate"/>
        </w:r>
        <w:r>
          <w:rPr>
            <w:noProof/>
            <w:webHidden/>
          </w:rPr>
          <w:t>59</w:t>
        </w:r>
        <w:r>
          <w:rPr>
            <w:noProof/>
            <w:webHidden/>
          </w:rPr>
          <w:fldChar w:fldCharType="end"/>
        </w:r>
      </w:hyperlink>
    </w:p>
    <w:p w14:paraId="76E10D45" w14:textId="173D54F2" w:rsidR="0061584C" w:rsidRDefault="0061584C" w:rsidP="0088340D">
      <w:pPr>
        <w:pStyle w:val="TableofFigures"/>
        <w:tabs>
          <w:tab w:val="right" w:leader="dot" w:pos="9350"/>
        </w:tabs>
        <w:spacing w:line="360" w:lineRule="auto"/>
        <w:rPr>
          <w:rFonts w:asciiTheme="minorHAnsi" w:eastAsiaTheme="minorEastAsia" w:hAnsiTheme="minorHAnsi"/>
          <w:noProof/>
          <w:sz w:val="24"/>
        </w:rPr>
      </w:pPr>
      <w:hyperlink w:anchor="_Toc217867021" w:history="1">
        <w:r w:rsidRPr="00DB44D9">
          <w:rPr>
            <w:rStyle w:val="Hyperlink"/>
            <w:noProof/>
          </w:rPr>
          <w:t>Bảng 6. Danh sách các thư viện sử dụng mô hình RDC</w:t>
        </w:r>
        <w:r>
          <w:rPr>
            <w:noProof/>
            <w:webHidden/>
          </w:rPr>
          <w:tab/>
        </w:r>
        <w:r>
          <w:rPr>
            <w:noProof/>
            <w:webHidden/>
          </w:rPr>
          <w:fldChar w:fldCharType="begin"/>
        </w:r>
        <w:r>
          <w:rPr>
            <w:noProof/>
            <w:webHidden/>
          </w:rPr>
          <w:instrText xml:space="preserve"> PAGEREF _Toc217867021 \h </w:instrText>
        </w:r>
        <w:r>
          <w:rPr>
            <w:noProof/>
            <w:webHidden/>
          </w:rPr>
        </w:r>
        <w:r>
          <w:rPr>
            <w:noProof/>
            <w:webHidden/>
          </w:rPr>
          <w:fldChar w:fldCharType="separate"/>
        </w:r>
        <w:r>
          <w:rPr>
            <w:noProof/>
            <w:webHidden/>
          </w:rPr>
          <w:t>59</w:t>
        </w:r>
        <w:r>
          <w:rPr>
            <w:noProof/>
            <w:webHidden/>
          </w:rPr>
          <w:fldChar w:fldCharType="end"/>
        </w:r>
      </w:hyperlink>
    </w:p>
    <w:p w14:paraId="3DCA046C" w14:textId="58814091" w:rsidR="0061584C" w:rsidRDefault="0061584C" w:rsidP="0088340D">
      <w:pPr>
        <w:pStyle w:val="TableofFigures"/>
        <w:tabs>
          <w:tab w:val="right" w:leader="dot" w:pos="9350"/>
        </w:tabs>
        <w:spacing w:line="360" w:lineRule="auto"/>
        <w:rPr>
          <w:noProof/>
        </w:rPr>
      </w:pPr>
      <w:hyperlink w:anchor="_Toc217867022" w:history="1">
        <w:r w:rsidRPr="00DB44D9">
          <w:rPr>
            <w:rStyle w:val="Hyperlink"/>
            <w:noProof/>
          </w:rPr>
          <w:t>Bảng 7. Kết quả đánh giá hiệu năng mô hình RDC</w:t>
        </w:r>
        <w:r>
          <w:rPr>
            <w:noProof/>
            <w:webHidden/>
          </w:rPr>
          <w:tab/>
        </w:r>
        <w:r>
          <w:rPr>
            <w:noProof/>
            <w:webHidden/>
          </w:rPr>
          <w:fldChar w:fldCharType="begin"/>
        </w:r>
        <w:r>
          <w:rPr>
            <w:noProof/>
            <w:webHidden/>
          </w:rPr>
          <w:instrText xml:space="preserve"> PAGEREF _Toc217867022 \h </w:instrText>
        </w:r>
        <w:r>
          <w:rPr>
            <w:noProof/>
            <w:webHidden/>
          </w:rPr>
        </w:r>
        <w:r>
          <w:rPr>
            <w:noProof/>
            <w:webHidden/>
          </w:rPr>
          <w:fldChar w:fldCharType="separate"/>
        </w:r>
        <w:r>
          <w:rPr>
            <w:noProof/>
            <w:webHidden/>
          </w:rPr>
          <w:t>66</w:t>
        </w:r>
        <w:r>
          <w:rPr>
            <w:noProof/>
            <w:webHidden/>
          </w:rPr>
          <w:fldChar w:fldCharType="end"/>
        </w:r>
      </w:hyperlink>
      <w:r>
        <w:rPr>
          <w:rFonts w:cs="Times New Roman"/>
          <w:szCs w:val="26"/>
        </w:rPr>
        <w:fldChar w:fldCharType="end"/>
      </w:r>
      <w:r w:rsidRPr="007A6D0C">
        <w:rPr>
          <w:rFonts w:cs="Times New Roman"/>
          <w:szCs w:val="26"/>
        </w:rPr>
        <w:fldChar w:fldCharType="begin"/>
      </w:r>
      <w:r w:rsidRPr="007A6D0C">
        <w:rPr>
          <w:rFonts w:cs="Times New Roman"/>
          <w:szCs w:val="26"/>
        </w:rPr>
        <w:instrText xml:space="preserve"> TOC \h \z \c "Bảng phụ lục" </w:instrText>
      </w:r>
      <w:r w:rsidRPr="007A6D0C">
        <w:rPr>
          <w:rFonts w:cs="Times New Roman"/>
          <w:szCs w:val="26"/>
        </w:rPr>
        <w:fldChar w:fldCharType="separate"/>
      </w:r>
    </w:p>
    <w:p w14:paraId="0A186EEA" w14:textId="77777777" w:rsidR="0061584C" w:rsidRDefault="0061584C" w:rsidP="0088340D">
      <w:pPr>
        <w:pStyle w:val="TableofFigures"/>
        <w:tabs>
          <w:tab w:val="right" w:leader="dot" w:pos="9350"/>
        </w:tabs>
        <w:spacing w:line="360" w:lineRule="auto"/>
        <w:rPr>
          <w:rFonts w:asciiTheme="minorHAnsi" w:eastAsiaTheme="minorEastAsia" w:hAnsiTheme="minorHAnsi"/>
          <w:noProof/>
          <w:sz w:val="24"/>
        </w:rPr>
      </w:pPr>
      <w:hyperlink w:anchor="_Toc217867005" w:history="1">
        <w:r w:rsidRPr="00DE0DD9">
          <w:rPr>
            <w:rStyle w:val="Hyperlink"/>
            <w:noProof/>
          </w:rPr>
          <w:t>Bảng phụ lục 1: Thông số mô hình Stardist</w:t>
        </w:r>
        <w:r>
          <w:rPr>
            <w:noProof/>
            <w:webHidden/>
          </w:rPr>
          <w:tab/>
        </w:r>
        <w:r>
          <w:rPr>
            <w:noProof/>
            <w:webHidden/>
          </w:rPr>
          <w:fldChar w:fldCharType="begin"/>
        </w:r>
        <w:r>
          <w:rPr>
            <w:noProof/>
            <w:webHidden/>
          </w:rPr>
          <w:instrText xml:space="preserve"> PAGEREF _Toc217867005 \h </w:instrText>
        </w:r>
        <w:r>
          <w:rPr>
            <w:noProof/>
            <w:webHidden/>
          </w:rPr>
        </w:r>
        <w:r>
          <w:rPr>
            <w:noProof/>
            <w:webHidden/>
          </w:rPr>
          <w:fldChar w:fldCharType="separate"/>
        </w:r>
        <w:r>
          <w:rPr>
            <w:noProof/>
            <w:webHidden/>
          </w:rPr>
          <w:t>77</w:t>
        </w:r>
        <w:r>
          <w:rPr>
            <w:noProof/>
            <w:webHidden/>
          </w:rPr>
          <w:fldChar w:fldCharType="end"/>
        </w:r>
      </w:hyperlink>
    </w:p>
    <w:p w14:paraId="6663CC04" w14:textId="77777777" w:rsidR="0061584C" w:rsidRDefault="0061584C" w:rsidP="0088340D">
      <w:pPr>
        <w:pStyle w:val="TableofFigures"/>
        <w:tabs>
          <w:tab w:val="right" w:leader="dot" w:pos="9350"/>
        </w:tabs>
        <w:spacing w:line="360" w:lineRule="auto"/>
        <w:rPr>
          <w:rFonts w:asciiTheme="minorHAnsi" w:eastAsiaTheme="minorEastAsia" w:hAnsiTheme="minorHAnsi"/>
          <w:noProof/>
          <w:sz w:val="24"/>
        </w:rPr>
      </w:pPr>
      <w:hyperlink w:anchor="_Toc217867006" w:history="1">
        <w:r w:rsidRPr="00DE0DD9">
          <w:rPr>
            <w:rStyle w:val="Hyperlink"/>
            <w:noProof/>
          </w:rPr>
          <w:t>Bảng phụ lục 2</w:t>
        </w:r>
        <w:r w:rsidRPr="00DE0DD9">
          <w:rPr>
            <w:rStyle w:val="Hyperlink"/>
            <w:noProof/>
            <w:lang w:val="vi-VN"/>
          </w:rPr>
          <w:t>: Thông số khối RDC</w:t>
        </w:r>
        <w:r>
          <w:rPr>
            <w:noProof/>
            <w:webHidden/>
          </w:rPr>
          <w:tab/>
        </w:r>
        <w:r>
          <w:rPr>
            <w:noProof/>
            <w:webHidden/>
          </w:rPr>
          <w:fldChar w:fldCharType="begin"/>
        </w:r>
        <w:r>
          <w:rPr>
            <w:noProof/>
            <w:webHidden/>
          </w:rPr>
          <w:instrText xml:space="preserve"> PAGEREF _Toc217867006 \h </w:instrText>
        </w:r>
        <w:r>
          <w:rPr>
            <w:noProof/>
            <w:webHidden/>
          </w:rPr>
        </w:r>
        <w:r>
          <w:rPr>
            <w:noProof/>
            <w:webHidden/>
          </w:rPr>
          <w:fldChar w:fldCharType="separate"/>
        </w:r>
        <w:r>
          <w:rPr>
            <w:noProof/>
            <w:webHidden/>
          </w:rPr>
          <w:t>78</w:t>
        </w:r>
        <w:r>
          <w:rPr>
            <w:noProof/>
            <w:webHidden/>
          </w:rPr>
          <w:fldChar w:fldCharType="end"/>
        </w:r>
      </w:hyperlink>
    </w:p>
    <w:p w14:paraId="4C582672" w14:textId="1D969A75" w:rsidR="0061584C" w:rsidRDefault="0061584C" w:rsidP="0088340D">
      <w:pPr>
        <w:spacing w:line="360" w:lineRule="auto"/>
        <w:rPr>
          <w:rFonts w:cs="Times New Roman"/>
          <w:szCs w:val="26"/>
        </w:rPr>
      </w:pPr>
      <w:r w:rsidRPr="007A6D0C">
        <w:rPr>
          <w:rFonts w:cs="Times New Roman"/>
          <w:szCs w:val="26"/>
        </w:rPr>
        <w:fldChar w:fldCharType="end"/>
      </w:r>
    </w:p>
    <w:p w14:paraId="520ED4F0" w14:textId="2482E683" w:rsidR="007A6D0C" w:rsidRPr="007A6D0C" w:rsidRDefault="007A6D0C" w:rsidP="007A6D0C">
      <w:pPr>
        <w:rPr>
          <w:rFonts w:cs="Times New Roman"/>
          <w:szCs w:val="26"/>
        </w:rPr>
      </w:pPr>
      <w:r>
        <w:rPr>
          <w:rFonts w:cs="Times New Roman"/>
          <w:szCs w:val="26"/>
        </w:rPr>
        <w:br w:type="page"/>
      </w:r>
    </w:p>
    <w:p w14:paraId="16329E56" w14:textId="77777777" w:rsidR="000A116D" w:rsidRDefault="000A116D" w:rsidP="001E77BC">
      <w:pPr>
        <w:pStyle w:val="Title"/>
        <w:spacing w:line="360" w:lineRule="auto"/>
      </w:pPr>
      <w:bookmarkStart w:id="5" w:name="_Toc217867210"/>
      <w:r>
        <w:lastRenderedPageBreak/>
        <w:t>THUẬT NGỮ VIẾT TẮT</w:t>
      </w:r>
      <w:bookmarkEnd w:id="5"/>
    </w:p>
    <w:tbl>
      <w:tblPr>
        <w:tblW w:w="9240" w:type="dxa"/>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49"/>
        <w:gridCol w:w="3506"/>
        <w:gridCol w:w="4085"/>
      </w:tblGrid>
      <w:tr w:rsidR="000A116D" w14:paraId="2DA0CB75" w14:textId="77777777" w:rsidTr="002A22FA">
        <w:trPr>
          <w:trHeight w:val="543"/>
        </w:trPr>
        <w:tc>
          <w:tcPr>
            <w:tcW w:w="1649" w:type="dxa"/>
          </w:tcPr>
          <w:p w14:paraId="2EF0F78D" w14:textId="77777777" w:rsidR="000A116D" w:rsidRDefault="000A116D" w:rsidP="000810B1">
            <w:pPr>
              <w:pStyle w:val="TableParagraph"/>
              <w:spacing w:before="60" w:after="60" w:line="360" w:lineRule="auto"/>
              <w:ind w:left="0" w:firstLine="0"/>
              <w:jc w:val="center"/>
              <w:rPr>
                <w:b/>
                <w:sz w:val="26"/>
              </w:rPr>
            </w:pPr>
            <w:r>
              <w:rPr>
                <w:b/>
                <w:sz w:val="26"/>
              </w:rPr>
              <w:t>Từ</w:t>
            </w:r>
            <w:r>
              <w:rPr>
                <w:b/>
                <w:spacing w:val="-5"/>
                <w:sz w:val="26"/>
              </w:rPr>
              <w:t xml:space="preserve"> </w:t>
            </w:r>
            <w:r>
              <w:rPr>
                <w:b/>
                <w:sz w:val="26"/>
              </w:rPr>
              <w:t>viết</w:t>
            </w:r>
            <w:r>
              <w:rPr>
                <w:b/>
                <w:spacing w:val="-6"/>
                <w:sz w:val="26"/>
              </w:rPr>
              <w:t xml:space="preserve"> </w:t>
            </w:r>
            <w:r>
              <w:rPr>
                <w:b/>
                <w:spacing w:val="-5"/>
                <w:sz w:val="26"/>
              </w:rPr>
              <w:t>tắt</w:t>
            </w:r>
          </w:p>
        </w:tc>
        <w:tc>
          <w:tcPr>
            <w:tcW w:w="3506" w:type="dxa"/>
          </w:tcPr>
          <w:p w14:paraId="6D55A4F0" w14:textId="77777777" w:rsidR="000A116D" w:rsidRDefault="000A116D" w:rsidP="000810B1">
            <w:pPr>
              <w:pStyle w:val="TableParagraph"/>
              <w:spacing w:before="60" w:after="60" w:line="360" w:lineRule="auto"/>
              <w:ind w:left="0" w:firstLine="0"/>
              <w:jc w:val="center"/>
              <w:rPr>
                <w:b/>
                <w:sz w:val="26"/>
              </w:rPr>
            </w:pPr>
            <w:r>
              <w:rPr>
                <w:b/>
                <w:sz w:val="26"/>
              </w:rPr>
              <w:t>Nghĩa</w:t>
            </w:r>
            <w:r>
              <w:rPr>
                <w:b/>
                <w:spacing w:val="-7"/>
                <w:sz w:val="26"/>
              </w:rPr>
              <w:t xml:space="preserve"> </w:t>
            </w:r>
            <w:r>
              <w:rPr>
                <w:b/>
                <w:sz w:val="26"/>
              </w:rPr>
              <w:t>tiếng</w:t>
            </w:r>
            <w:r>
              <w:rPr>
                <w:b/>
                <w:spacing w:val="-7"/>
                <w:sz w:val="26"/>
              </w:rPr>
              <w:t xml:space="preserve"> </w:t>
            </w:r>
            <w:r>
              <w:rPr>
                <w:b/>
                <w:spacing w:val="-5"/>
                <w:sz w:val="26"/>
              </w:rPr>
              <w:t>Anh</w:t>
            </w:r>
          </w:p>
        </w:tc>
        <w:tc>
          <w:tcPr>
            <w:tcW w:w="4085" w:type="dxa"/>
          </w:tcPr>
          <w:p w14:paraId="09A5830A" w14:textId="77777777" w:rsidR="000A116D" w:rsidRDefault="000A116D" w:rsidP="000810B1">
            <w:pPr>
              <w:pStyle w:val="TableParagraph"/>
              <w:spacing w:before="60" w:after="60" w:line="360" w:lineRule="auto"/>
              <w:ind w:left="0" w:firstLine="0"/>
              <w:jc w:val="center"/>
              <w:rPr>
                <w:b/>
                <w:sz w:val="26"/>
              </w:rPr>
            </w:pPr>
            <w:r>
              <w:rPr>
                <w:b/>
                <w:sz w:val="26"/>
              </w:rPr>
              <w:t>Nghĩa</w:t>
            </w:r>
            <w:r>
              <w:rPr>
                <w:b/>
                <w:spacing w:val="-7"/>
                <w:sz w:val="26"/>
              </w:rPr>
              <w:t xml:space="preserve"> </w:t>
            </w:r>
            <w:r>
              <w:rPr>
                <w:b/>
                <w:sz w:val="26"/>
              </w:rPr>
              <w:t>tiếng</w:t>
            </w:r>
            <w:r>
              <w:rPr>
                <w:b/>
                <w:spacing w:val="-7"/>
                <w:sz w:val="26"/>
              </w:rPr>
              <w:t xml:space="preserve"> </w:t>
            </w:r>
            <w:r>
              <w:rPr>
                <w:b/>
                <w:spacing w:val="-4"/>
                <w:sz w:val="26"/>
              </w:rPr>
              <w:t>Việt</w:t>
            </w:r>
          </w:p>
        </w:tc>
      </w:tr>
      <w:tr w:rsidR="00066BCA" w14:paraId="2DD1B7A5" w14:textId="77777777" w:rsidTr="002A22FA">
        <w:trPr>
          <w:trHeight w:val="543"/>
        </w:trPr>
        <w:tc>
          <w:tcPr>
            <w:tcW w:w="1649" w:type="dxa"/>
          </w:tcPr>
          <w:p w14:paraId="31ECBBD4" w14:textId="71E20FD3" w:rsidR="00066BCA" w:rsidRPr="00066BCA" w:rsidRDefault="00066BCA" w:rsidP="000810B1">
            <w:pPr>
              <w:pStyle w:val="TableParagraph"/>
              <w:spacing w:before="60" w:after="60" w:line="360" w:lineRule="auto"/>
              <w:ind w:left="0" w:firstLine="0"/>
              <w:jc w:val="center"/>
              <w:rPr>
                <w:b/>
                <w:sz w:val="26"/>
                <w:lang w:val="en-US"/>
              </w:rPr>
            </w:pPr>
            <w:r>
              <w:rPr>
                <w:b/>
                <w:sz w:val="26"/>
                <w:lang w:val="en-US"/>
              </w:rPr>
              <w:t>CNN</w:t>
            </w:r>
          </w:p>
        </w:tc>
        <w:tc>
          <w:tcPr>
            <w:tcW w:w="3506" w:type="dxa"/>
          </w:tcPr>
          <w:p w14:paraId="61EE7CD8" w14:textId="16F3D106" w:rsidR="00066BCA" w:rsidRDefault="003F25D6" w:rsidP="0029349F">
            <w:pPr>
              <w:pStyle w:val="TableParagraph"/>
              <w:spacing w:before="60" w:after="60" w:line="360" w:lineRule="auto"/>
              <w:ind w:left="0" w:firstLine="0"/>
              <w:jc w:val="center"/>
              <w:rPr>
                <w:b/>
                <w:sz w:val="26"/>
              </w:rPr>
            </w:pPr>
            <w:r w:rsidRPr="003F25D6">
              <w:rPr>
                <w:b/>
                <w:sz w:val="26"/>
              </w:rPr>
              <w:t>Convolutional Neutal Network</w:t>
            </w:r>
          </w:p>
        </w:tc>
        <w:tc>
          <w:tcPr>
            <w:tcW w:w="4085" w:type="dxa"/>
          </w:tcPr>
          <w:p w14:paraId="15385997" w14:textId="406BB831" w:rsidR="00066BCA" w:rsidRPr="003F25D6" w:rsidRDefault="003F25D6" w:rsidP="000810B1">
            <w:pPr>
              <w:pStyle w:val="TableParagraph"/>
              <w:spacing w:before="60" w:after="60" w:line="360" w:lineRule="auto"/>
              <w:ind w:left="0" w:firstLine="0"/>
              <w:jc w:val="center"/>
              <w:rPr>
                <w:b/>
                <w:sz w:val="26"/>
                <w:lang w:val="vi-VN"/>
              </w:rPr>
            </w:pPr>
            <w:r>
              <w:rPr>
                <w:b/>
                <w:sz w:val="26"/>
              </w:rPr>
              <w:t>Mạng</w:t>
            </w:r>
            <w:r>
              <w:rPr>
                <w:b/>
                <w:sz w:val="26"/>
                <w:lang w:val="vi-VN"/>
              </w:rPr>
              <w:t xml:space="preserve"> nơ-ron tích chập</w:t>
            </w:r>
          </w:p>
        </w:tc>
      </w:tr>
      <w:tr w:rsidR="00066BCA" w14:paraId="49BD6894" w14:textId="77777777" w:rsidTr="002A22FA">
        <w:trPr>
          <w:trHeight w:val="543"/>
        </w:trPr>
        <w:tc>
          <w:tcPr>
            <w:tcW w:w="1649" w:type="dxa"/>
          </w:tcPr>
          <w:p w14:paraId="4E6D636C" w14:textId="72245E52" w:rsidR="00066BCA" w:rsidRDefault="00066BCA" w:rsidP="000810B1">
            <w:pPr>
              <w:pStyle w:val="TableParagraph"/>
              <w:spacing w:before="60" w:after="60" w:line="360" w:lineRule="auto"/>
              <w:ind w:left="0" w:firstLine="0"/>
              <w:jc w:val="center"/>
              <w:rPr>
                <w:b/>
                <w:sz w:val="26"/>
                <w:lang w:val="en-US"/>
              </w:rPr>
            </w:pPr>
            <w:r>
              <w:rPr>
                <w:b/>
                <w:sz w:val="26"/>
                <w:lang w:val="en-US"/>
              </w:rPr>
              <w:t>RDC</w:t>
            </w:r>
          </w:p>
        </w:tc>
        <w:tc>
          <w:tcPr>
            <w:tcW w:w="3506" w:type="dxa"/>
          </w:tcPr>
          <w:p w14:paraId="558C09D0" w14:textId="1F6DBC43" w:rsidR="00066BCA" w:rsidRDefault="002723FD" w:rsidP="0029349F">
            <w:pPr>
              <w:pStyle w:val="TableParagraph"/>
              <w:spacing w:before="60" w:after="60" w:line="360" w:lineRule="auto"/>
              <w:ind w:left="0" w:firstLine="0"/>
              <w:jc w:val="center"/>
              <w:rPr>
                <w:b/>
                <w:sz w:val="26"/>
              </w:rPr>
            </w:pPr>
            <w:r w:rsidRPr="002723FD">
              <w:rPr>
                <w:b/>
                <w:sz w:val="26"/>
              </w:rPr>
              <w:t>Radial Distance Correction</w:t>
            </w:r>
          </w:p>
        </w:tc>
        <w:tc>
          <w:tcPr>
            <w:tcW w:w="4085" w:type="dxa"/>
          </w:tcPr>
          <w:p w14:paraId="786159C2" w14:textId="7E3A72BD" w:rsidR="00066BCA" w:rsidRDefault="00156EB8" w:rsidP="000810B1">
            <w:pPr>
              <w:pStyle w:val="TableParagraph"/>
              <w:spacing w:before="60" w:after="60" w:line="360" w:lineRule="auto"/>
              <w:ind w:left="0" w:firstLine="0"/>
              <w:jc w:val="center"/>
              <w:rPr>
                <w:b/>
                <w:sz w:val="26"/>
              </w:rPr>
            </w:pPr>
            <w:r w:rsidRPr="00156EB8">
              <w:rPr>
                <w:b/>
                <w:sz w:val="26"/>
              </w:rPr>
              <w:t>Hiệu chỉnh khoảng cách hướng tâm</w:t>
            </w:r>
          </w:p>
        </w:tc>
      </w:tr>
      <w:tr w:rsidR="00066BCA" w14:paraId="393D5D51" w14:textId="77777777" w:rsidTr="002A22FA">
        <w:trPr>
          <w:trHeight w:val="543"/>
        </w:trPr>
        <w:tc>
          <w:tcPr>
            <w:tcW w:w="1649" w:type="dxa"/>
          </w:tcPr>
          <w:p w14:paraId="7116B3EB" w14:textId="4DD3C005" w:rsidR="00066BCA" w:rsidRDefault="00066BCA" w:rsidP="000810B1">
            <w:pPr>
              <w:pStyle w:val="TableParagraph"/>
              <w:spacing w:before="60" w:after="60" w:line="360" w:lineRule="auto"/>
              <w:ind w:left="0" w:firstLine="0"/>
              <w:jc w:val="center"/>
              <w:rPr>
                <w:b/>
                <w:sz w:val="26"/>
                <w:lang w:val="en-US"/>
              </w:rPr>
            </w:pPr>
            <w:r>
              <w:rPr>
                <w:b/>
                <w:sz w:val="26"/>
                <w:lang w:val="en-US"/>
              </w:rPr>
              <w:t>FNN</w:t>
            </w:r>
          </w:p>
        </w:tc>
        <w:tc>
          <w:tcPr>
            <w:tcW w:w="3506" w:type="dxa"/>
          </w:tcPr>
          <w:p w14:paraId="0F013BBB" w14:textId="6E7DF511" w:rsidR="00066BCA" w:rsidRDefault="00061209" w:rsidP="0029349F">
            <w:pPr>
              <w:pStyle w:val="TableParagraph"/>
              <w:spacing w:before="60" w:after="60" w:line="360" w:lineRule="auto"/>
              <w:ind w:left="0" w:firstLine="0"/>
              <w:jc w:val="center"/>
              <w:rPr>
                <w:b/>
                <w:sz w:val="26"/>
              </w:rPr>
            </w:pPr>
            <w:r w:rsidRPr="00061209">
              <w:rPr>
                <w:b/>
                <w:sz w:val="26"/>
              </w:rPr>
              <w:t>Feedforward Neural Network</w:t>
            </w:r>
          </w:p>
        </w:tc>
        <w:tc>
          <w:tcPr>
            <w:tcW w:w="4085" w:type="dxa"/>
          </w:tcPr>
          <w:p w14:paraId="3D5D2410" w14:textId="4520F13B" w:rsidR="00066BCA" w:rsidRPr="00061209" w:rsidRDefault="00061209" w:rsidP="000810B1">
            <w:pPr>
              <w:pStyle w:val="TableParagraph"/>
              <w:spacing w:before="60" w:after="60" w:line="360" w:lineRule="auto"/>
              <w:ind w:left="0" w:firstLine="0"/>
              <w:jc w:val="center"/>
              <w:rPr>
                <w:b/>
                <w:sz w:val="26"/>
                <w:lang w:val="vi-VN"/>
              </w:rPr>
            </w:pPr>
            <w:r>
              <w:rPr>
                <w:b/>
                <w:sz w:val="26"/>
              </w:rPr>
              <w:t>Mạng</w:t>
            </w:r>
            <w:r>
              <w:rPr>
                <w:b/>
                <w:sz w:val="26"/>
                <w:lang w:val="vi-VN"/>
              </w:rPr>
              <w:t xml:space="preserve"> nơ-ron truyền thẳng</w:t>
            </w:r>
          </w:p>
        </w:tc>
      </w:tr>
      <w:tr w:rsidR="002916CA" w14:paraId="19D52A98" w14:textId="77777777" w:rsidTr="002A22FA">
        <w:trPr>
          <w:trHeight w:val="543"/>
        </w:trPr>
        <w:tc>
          <w:tcPr>
            <w:tcW w:w="1649" w:type="dxa"/>
          </w:tcPr>
          <w:p w14:paraId="445A2F99" w14:textId="5F5BB833" w:rsidR="002916CA" w:rsidRDefault="002916CA" w:rsidP="000810B1">
            <w:pPr>
              <w:pStyle w:val="TableParagraph"/>
              <w:spacing w:before="60" w:after="60" w:line="360" w:lineRule="auto"/>
              <w:ind w:left="0" w:firstLine="0"/>
              <w:jc w:val="center"/>
              <w:rPr>
                <w:b/>
                <w:sz w:val="26"/>
                <w:lang w:val="en-US"/>
              </w:rPr>
            </w:pPr>
            <w:r>
              <w:rPr>
                <w:b/>
                <w:sz w:val="26"/>
                <w:lang w:val="en-US"/>
              </w:rPr>
              <w:t>NMS</w:t>
            </w:r>
          </w:p>
        </w:tc>
        <w:tc>
          <w:tcPr>
            <w:tcW w:w="3506" w:type="dxa"/>
          </w:tcPr>
          <w:p w14:paraId="52E0D70C" w14:textId="6B268C4D" w:rsidR="002916CA" w:rsidRDefault="00B26919" w:rsidP="0029349F">
            <w:pPr>
              <w:pStyle w:val="TableParagraph"/>
              <w:spacing w:before="60" w:after="60" w:line="360" w:lineRule="auto"/>
              <w:ind w:left="0" w:firstLine="0"/>
              <w:jc w:val="center"/>
              <w:rPr>
                <w:b/>
                <w:sz w:val="26"/>
              </w:rPr>
            </w:pPr>
            <w:r w:rsidRPr="00B26919">
              <w:rPr>
                <w:b/>
                <w:sz w:val="26"/>
              </w:rPr>
              <w:t>Non-Maximum Suppression</w:t>
            </w:r>
          </w:p>
        </w:tc>
        <w:tc>
          <w:tcPr>
            <w:tcW w:w="4085" w:type="dxa"/>
          </w:tcPr>
          <w:p w14:paraId="16A6D8BB" w14:textId="08549379" w:rsidR="002916CA" w:rsidRPr="008368A8" w:rsidRDefault="008368A8" w:rsidP="000810B1">
            <w:pPr>
              <w:pStyle w:val="TableParagraph"/>
              <w:spacing w:before="60" w:after="60" w:line="360" w:lineRule="auto"/>
              <w:ind w:left="0" w:firstLine="0"/>
              <w:jc w:val="center"/>
              <w:rPr>
                <w:b/>
                <w:sz w:val="26"/>
                <w:lang w:val="vi-VN"/>
              </w:rPr>
            </w:pPr>
            <w:r>
              <w:rPr>
                <w:b/>
                <w:sz w:val="26"/>
              </w:rPr>
              <w:t>Triệt</w:t>
            </w:r>
            <w:r>
              <w:rPr>
                <w:b/>
                <w:sz w:val="26"/>
                <w:lang w:val="vi-VN"/>
              </w:rPr>
              <w:t xml:space="preserve"> tiêu không cực đại</w:t>
            </w:r>
          </w:p>
        </w:tc>
      </w:tr>
      <w:tr w:rsidR="002916CA" w14:paraId="4ACBD288" w14:textId="77777777" w:rsidTr="002A22FA">
        <w:trPr>
          <w:trHeight w:val="543"/>
        </w:trPr>
        <w:tc>
          <w:tcPr>
            <w:tcW w:w="1649" w:type="dxa"/>
          </w:tcPr>
          <w:p w14:paraId="199A2A05" w14:textId="610D047D" w:rsidR="002916CA" w:rsidRDefault="002916CA" w:rsidP="000810B1">
            <w:pPr>
              <w:pStyle w:val="TableParagraph"/>
              <w:spacing w:before="60" w:after="60" w:line="360" w:lineRule="auto"/>
              <w:ind w:left="0" w:firstLine="0"/>
              <w:jc w:val="center"/>
              <w:rPr>
                <w:b/>
                <w:sz w:val="26"/>
                <w:lang w:val="en-US"/>
              </w:rPr>
            </w:pPr>
            <w:r>
              <w:rPr>
                <w:b/>
                <w:sz w:val="26"/>
                <w:lang w:val="en-US"/>
              </w:rPr>
              <w:t>IoU</w:t>
            </w:r>
          </w:p>
        </w:tc>
        <w:tc>
          <w:tcPr>
            <w:tcW w:w="3506" w:type="dxa"/>
          </w:tcPr>
          <w:p w14:paraId="4A4ABFDC" w14:textId="2C65146A" w:rsidR="002916CA" w:rsidRDefault="002C16F1" w:rsidP="0029349F">
            <w:pPr>
              <w:pStyle w:val="TableParagraph"/>
              <w:spacing w:before="60" w:after="60" w:line="360" w:lineRule="auto"/>
              <w:ind w:left="0" w:firstLine="0"/>
              <w:jc w:val="center"/>
              <w:rPr>
                <w:b/>
                <w:sz w:val="26"/>
              </w:rPr>
            </w:pPr>
            <w:r w:rsidRPr="002C16F1">
              <w:rPr>
                <w:b/>
                <w:sz w:val="26"/>
              </w:rPr>
              <w:t>Intersection over Union</w:t>
            </w:r>
          </w:p>
        </w:tc>
        <w:tc>
          <w:tcPr>
            <w:tcW w:w="4085" w:type="dxa"/>
          </w:tcPr>
          <w:p w14:paraId="30AF2930" w14:textId="15DD9639" w:rsidR="002916CA" w:rsidRPr="002C16F1" w:rsidRDefault="002C16F1" w:rsidP="000810B1">
            <w:pPr>
              <w:pStyle w:val="TableParagraph"/>
              <w:spacing w:before="60" w:after="60" w:line="360" w:lineRule="auto"/>
              <w:ind w:left="0" w:firstLine="0"/>
              <w:jc w:val="center"/>
              <w:rPr>
                <w:b/>
                <w:sz w:val="26"/>
                <w:lang w:val="vi-VN"/>
              </w:rPr>
            </w:pPr>
            <w:r>
              <w:rPr>
                <w:b/>
                <w:sz w:val="26"/>
              </w:rPr>
              <w:t>Tỷ</w:t>
            </w:r>
            <w:r>
              <w:rPr>
                <w:b/>
                <w:sz w:val="26"/>
                <w:lang w:val="vi-VN"/>
              </w:rPr>
              <w:t xml:space="preserve"> lệ giao trên hợp</w:t>
            </w:r>
          </w:p>
        </w:tc>
      </w:tr>
      <w:tr w:rsidR="001228F9" w14:paraId="40C7F346" w14:textId="77777777" w:rsidTr="002A22FA">
        <w:trPr>
          <w:trHeight w:val="543"/>
        </w:trPr>
        <w:tc>
          <w:tcPr>
            <w:tcW w:w="1649" w:type="dxa"/>
          </w:tcPr>
          <w:p w14:paraId="2412D2E3" w14:textId="5F96E620" w:rsidR="001228F9" w:rsidRDefault="001228F9" w:rsidP="000810B1">
            <w:pPr>
              <w:pStyle w:val="TableParagraph"/>
              <w:spacing w:before="60" w:after="60" w:line="360" w:lineRule="auto"/>
              <w:ind w:left="0" w:firstLine="0"/>
              <w:jc w:val="center"/>
              <w:rPr>
                <w:b/>
                <w:sz w:val="26"/>
                <w:lang w:val="en-US"/>
              </w:rPr>
            </w:pPr>
            <w:r>
              <w:rPr>
                <w:b/>
                <w:sz w:val="26"/>
                <w:lang w:val="en-US"/>
              </w:rPr>
              <w:t>FFC</w:t>
            </w:r>
          </w:p>
        </w:tc>
        <w:tc>
          <w:tcPr>
            <w:tcW w:w="3506" w:type="dxa"/>
          </w:tcPr>
          <w:p w14:paraId="0131095D" w14:textId="2D34AD0A" w:rsidR="001228F9" w:rsidRPr="002C16F1" w:rsidRDefault="007D0197" w:rsidP="0029349F">
            <w:pPr>
              <w:pStyle w:val="TableParagraph"/>
              <w:spacing w:before="60" w:after="60" w:line="360" w:lineRule="auto"/>
              <w:ind w:left="0" w:firstLine="0"/>
              <w:jc w:val="center"/>
              <w:rPr>
                <w:b/>
                <w:sz w:val="26"/>
              </w:rPr>
            </w:pPr>
            <w:r w:rsidRPr="007D0197">
              <w:rPr>
                <w:b/>
                <w:sz w:val="26"/>
              </w:rPr>
              <w:t>Flat Field Correction</w:t>
            </w:r>
          </w:p>
        </w:tc>
        <w:tc>
          <w:tcPr>
            <w:tcW w:w="4085" w:type="dxa"/>
          </w:tcPr>
          <w:p w14:paraId="5140DF6B" w14:textId="2653C485" w:rsidR="001228F9" w:rsidRPr="001228F9" w:rsidRDefault="001228F9" w:rsidP="000810B1">
            <w:pPr>
              <w:pStyle w:val="TableParagraph"/>
              <w:spacing w:before="60" w:after="60" w:line="360" w:lineRule="auto"/>
              <w:ind w:left="0" w:firstLine="0"/>
              <w:jc w:val="center"/>
              <w:rPr>
                <w:b/>
                <w:sz w:val="26"/>
                <w:lang w:val="en-US"/>
              </w:rPr>
            </w:pPr>
            <w:r>
              <w:rPr>
                <w:b/>
                <w:sz w:val="26"/>
                <w:lang w:val="en-US"/>
              </w:rPr>
              <w:t>Hiệu chỉnh trường phẳng</w:t>
            </w:r>
          </w:p>
        </w:tc>
      </w:tr>
    </w:tbl>
    <w:p w14:paraId="08429690" w14:textId="455A4417" w:rsidR="00C1067B" w:rsidRDefault="00C1067B" w:rsidP="00E61F35">
      <w:pPr>
        <w:rPr>
          <w:rFonts w:eastAsiaTheme="majorEastAsia" w:cstheme="majorBidi"/>
          <w:b/>
          <w:spacing w:val="-10"/>
          <w:kern w:val="28"/>
          <w:sz w:val="32"/>
          <w:szCs w:val="56"/>
        </w:rPr>
      </w:pPr>
    </w:p>
    <w:p w14:paraId="32F2F747" w14:textId="61CC1383" w:rsidR="00C1067B" w:rsidRDefault="00C1067B">
      <w:pPr>
        <w:rPr>
          <w:rFonts w:eastAsiaTheme="majorEastAsia" w:cstheme="majorBidi"/>
          <w:b/>
          <w:spacing w:val="-10"/>
          <w:kern w:val="28"/>
          <w:sz w:val="32"/>
          <w:szCs w:val="56"/>
        </w:rPr>
      </w:pPr>
      <w:r>
        <w:rPr>
          <w:rFonts w:eastAsiaTheme="majorEastAsia" w:cstheme="majorBidi"/>
          <w:b/>
          <w:spacing w:val="-10"/>
          <w:kern w:val="28"/>
          <w:sz w:val="32"/>
          <w:szCs w:val="56"/>
        </w:rPr>
        <w:br w:type="page"/>
      </w:r>
    </w:p>
    <w:p w14:paraId="136C85EB" w14:textId="4C2CA86C" w:rsidR="00E61F35" w:rsidRDefault="00C1067B" w:rsidP="00C1067B">
      <w:pPr>
        <w:pStyle w:val="Title"/>
        <w:rPr>
          <w:lang w:val="vi-VN"/>
        </w:rPr>
      </w:pPr>
      <w:bookmarkStart w:id="6" w:name="_Toc217867211"/>
      <w:r>
        <w:rPr>
          <w:lang w:val="vi-VN"/>
        </w:rPr>
        <w:lastRenderedPageBreak/>
        <w:t>MỞ ĐẦU</w:t>
      </w:r>
      <w:bookmarkEnd w:id="6"/>
    </w:p>
    <w:p w14:paraId="3F9AD444" w14:textId="77777777" w:rsidR="00185ADE" w:rsidRDefault="00185ADE" w:rsidP="0061584C">
      <w:pPr>
        <w:spacing w:afterLines="160" w:after="384" w:line="360" w:lineRule="auto"/>
        <w:rPr>
          <w:lang w:val="vi-VN"/>
        </w:rPr>
      </w:pPr>
      <w:r w:rsidRPr="00971357">
        <w:t>Bọt khí đóng vai trò trung tâm trong các quá trình truyền nhiệt và truyền khối của các dòng chảy đa pha, xuất hiện phổ biến trong lò phản ứng hóa học, công nghiệp dầu khí và xử lý nước thải. Việc giám sát các đặc tính hình học của bọt khí (kích thước, hình dạng, phân bố) là tiền đề để tính toán các thông số vật lý quan trọng như tỷ lệ thể tích khí</w:t>
      </w:r>
      <w:r>
        <w:rPr>
          <w:lang w:val="vi-VN"/>
        </w:rPr>
        <w:t xml:space="preserve"> </w:t>
      </w:r>
      <w:r w:rsidRPr="00971357">
        <w:t>và diện tích bề mặt tiếp xúc pha. Trong điều kiện lý tưởng, bọt khí có dạng hình cầu hoặc elip độc lập, dễ dàng nhận diện và đo đạc.</w:t>
      </w:r>
    </w:p>
    <w:p w14:paraId="6ADB406A" w14:textId="12614F05" w:rsidR="00185ADE" w:rsidRDefault="00185ADE" w:rsidP="0061584C">
      <w:pPr>
        <w:spacing w:afterLines="160" w:after="384" w:line="360" w:lineRule="auto"/>
      </w:pPr>
      <w:r w:rsidRPr="00E9462B">
        <w:rPr>
          <w:lang w:val="vi-VN"/>
        </w:rPr>
        <w:t xml:space="preserve">Để giải quyết triệt để thách thức về sự chồng lấn và che khuất của bọt khí, đề tài đề xuất một quy trình xử lý kép kết hợp giữa StarDist và RDC. Trước hết, mô hình StarDist (Star-convex Object Detection) đóng vai trò là công cụ phân tách chính. Thay vì sử dụng khung bao chữ nhật dễ gây trùng lặp, StarDist mô hình hóa từng bọt khí thông qua tập hợp các vector khoảng cách hướng tâm. Cơ chế này cho phép thuật toán phân định rạch ròi ranh giới giữa các bọt khí đang dính liền, khắc phục lỗi gộp đối tượng thường thấy ở các phương pháp truyền thống. Tuy nhiên, vì StarDist chỉ phân đoạn được phần </w:t>
      </w:r>
      <w:r>
        <w:rPr>
          <w:lang w:val="vi-VN"/>
        </w:rPr>
        <w:t>hiển thị</w:t>
      </w:r>
      <w:r w:rsidRPr="00E9462B">
        <w:rPr>
          <w:lang w:val="vi-VN"/>
        </w:rPr>
        <w:t xml:space="preserve"> của các bọt bị che khuất, dẫn đến việc tính toán kích thước bị thiếu hụt, nên kỹ thuật hậu xử lý RDC (Radial Distance Correction) được tích hợp ngay sau đó. RDC sử dụng mạng nơ-ron để phân tích các đặc trưng hình học từ kết quả của StarDist, từ đó dự đoán và tái tạo lại phần hình dáng bị mất do che khuất. Sự kết hợp này tạo nên một giải pháp toàn diện: StarDist giúp tách rời các bọt dính chùm, còn RDC giúp khôi phục kích thước thực tế của chúng.</w:t>
      </w:r>
    </w:p>
    <w:p w14:paraId="120B2FCB" w14:textId="4C9B812B" w:rsidR="00A37110" w:rsidRDefault="00A37110" w:rsidP="0061584C">
      <w:pPr>
        <w:spacing w:afterLines="160" w:after="384" w:line="360" w:lineRule="auto"/>
      </w:pPr>
      <w:r>
        <w:t>Nội dung của đồ án "Nghiên cứu áp dụng mô hình CNN StarDist nhận dạng các đối tượng chồng lấn trên ảnh bọt khí công nghiệp" bao gồm các phần sau:</w:t>
      </w:r>
    </w:p>
    <w:p w14:paraId="525885A5" w14:textId="77777777" w:rsidR="00012385" w:rsidRPr="00012385" w:rsidRDefault="00A37110" w:rsidP="00012385">
      <w:pPr>
        <w:spacing w:afterLines="160" w:after="384"/>
        <w:rPr>
          <w:b/>
          <w:bCs/>
        </w:rPr>
      </w:pPr>
      <w:r w:rsidRPr="00012385">
        <w:rPr>
          <w:b/>
          <w:bCs/>
        </w:rPr>
        <w:t xml:space="preserve">Chương I: Cơ sở lý thuyết </w:t>
      </w:r>
    </w:p>
    <w:p w14:paraId="52354C39" w14:textId="1D5AFE77" w:rsidR="00A37110" w:rsidRDefault="00A37110" w:rsidP="0061584C">
      <w:pPr>
        <w:spacing w:afterLines="160" w:after="384" w:line="360" w:lineRule="auto"/>
      </w:pPr>
      <w:r>
        <w:t xml:space="preserve">Chương này tập trung xác định bài toán nhận dạng bọt khí mật độ cao thuộc nhóm phân đoạn cá thể (Instance Segmentation), phân biệt với các kỹ thuật phân đoạn ngữ nghĩa thông thường. Nội dung chương hệ thống hóa các kiến thức nền tảng về Mạng nơ-ron truyền thẳng (FNN) và Mạng nơ-ron tích chập (CNN), bao gồm các thành phần cốt lõi như </w:t>
      </w:r>
      <w:r>
        <w:lastRenderedPageBreak/>
        <w:t>lớp tích chập, lớp gộp và các hàm kích hoạt. Đồng thời, chương này trình bày chi tiết về các phương pháp và kiến trúc mạng được sử dụng trong đề tài: kiến trúc U-Net đóng vai trò xương sống (backbone), phương pháp StarDist sử dụng đa giác lồi hình sao để tách các đối tượng dính liền, và kỹ thuật hậu xử lý RDC (Radial Distance Correction) giúp tái tạo phần bị che khuất. Ngoài ra, chương còn giới thiệu thuật toán hiệu chỉnh trường phẳng (Flat-Field Correction) và các độ đo đánh giá hiệu năng mô hình như IoU, Precision, Recall,.</w:t>
      </w:r>
    </w:p>
    <w:p w14:paraId="1480B019" w14:textId="77777777" w:rsidR="00394F92" w:rsidRDefault="00A37110" w:rsidP="00394F92">
      <w:pPr>
        <w:spacing w:afterLines="160" w:after="384"/>
        <w:rPr>
          <w:b/>
          <w:bCs/>
        </w:rPr>
      </w:pPr>
      <w:r w:rsidRPr="00394F92">
        <w:rPr>
          <w:b/>
        </w:rPr>
        <w:t xml:space="preserve">Chương II: </w:t>
      </w:r>
      <w:r w:rsidR="004015F0" w:rsidRPr="00394F92">
        <w:rPr>
          <w:b/>
          <w:bCs/>
        </w:rPr>
        <w:t>Dữ liệu và triển khai</w:t>
      </w:r>
    </w:p>
    <w:p w14:paraId="61B9F980" w14:textId="1500A189" w:rsidR="00A37110" w:rsidRPr="00394F92" w:rsidRDefault="00A37110" w:rsidP="0061584C">
      <w:pPr>
        <w:spacing w:afterLines="160" w:after="384" w:line="360" w:lineRule="auto"/>
        <w:rPr>
          <w:b/>
        </w:rPr>
      </w:pPr>
      <w:r>
        <w:t>Chương này trình bày quy trình triển khai giải pháp kết hợp giữa StarDist và RDC để giải quyết bài toán bọt khí chồng lấn. Nội dung bao gồm việc xây dựng và xử lý dữ liệu từ đa nguồn: bộ dữ liệu chuẩn StarDist, dữ liệu thực nghiệm từ camera tốc độ cao và dữ liệu tổng hợp giả lập cho mô hình RDC. Chương đi sâu vào các kỹ thuật tiền xử lý đặc thù như tái tạo trường phẳng nhân tạo bằng tích hợp trung vị và kỹ thuật Downsampling-Upsampling để loại bỏ nhiễu "bóng ma" và chuẩn hóa tín hiệu ánh sáng. Bên cạnh đó, chương mô tả chi tiết thiết kế và cấu hình huấn luyện cho các mô hình thành phần, bao gồm các siêu tham số cho mạng StarDist (với 64 tia hướng tâm) và kiến trúc mạng FNN cho khối RDC.</w:t>
      </w:r>
    </w:p>
    <w:p w14:paraId="53D616B6" w14:textId="182F81D6" w:rsidR="00417C5B" w:rsidRPr="00417C5B" w:rsidRDefault="00A37110" w:rsidP="00417C5B">
      <w:pPr>
        <w:spacing w:afterLines="160" w:after="384"/>
        <w:ind w:firstLine="425"/>
        <w:rPr>
          <w:b/>
          <w:bCs/>
        </w:rPr>
      </w:pPr>
      <w:r w:rsidRPr="00417C5B">
        <w:rPr>
          <w:b/>
        </w:rPr>
        <w:t>Chương III: Thực nghiệm và minh họa</w:t>
      </w:r>
    </w:p>
    <w:p w14:paraId="589DE1D8" w14:textId="2AEE6BF9" w:rsidR="00A37110" w:rsidRPr="00A37110" w:rsidRDefault="00A37110" w:rsidP="0061584C">
      <w:pPr>
        <w:spacing w:afterLines="160" w:after="384" w:line="360" w:lineRule="auto"/>
        <w:ind w:firstLine="425"/>
      </w:pPr>
      <w:r>
        <w:t>Chương này mô tả thiết lập môi trường phần cứng, phần mềm và trình bày các kết quả thực nghiệm đạt được. Nội dung tập trung đánh giá hiệu năng của mô hình StarDist qua các kịch bản phối trộn dữ liệu (K1-K4) và phân tích độ chính xác của mô hình RDC thông qua các chỉ số như MAE, Mean IoU và sai số đường bao. Dựa trên kết quả thực nghiệm, chương phân tích các ưu điểm và hạn chế của hệ thống khi xử lý dữ liệu thực tế có nhiễu và độ tương phản không đồng đều. Cuối cùng, chương giới thiệu ứng dụng minh họa được xây dựng trên kiến trúc MVVM, cho phép trực quan hóa quy trình từ ảnh đầu vào đến kết quả dự đoán và tái tạo hình học bọt khí.</w:t>
      </w:r>
    </w:p>
    <w:p w14:paraId="7C87052D" w14:textId="6BED932A" w:rsidR="000A116D" w:rsidRDefault="00B73896" w:rsidP="003739D8">
      <w:pPr>
        <w:pStyle w:val="Heading1"/>
      </w:pPr>
      <w:bookmarkStart w:id="7" w:name="_Toc217867212"/>
      <w:r>
        <w:rPr>
          <w:lang w:val="vi-VN"/>
        </w:rPr>
        <w:lastRenderedPageBreak/>
        <w:t>CƠ SỞ LÝ THUYẾT</w:t>
      </w:r>
      <w:bookmarkEnd w:id="7"/>
    </w:p>
    <w:p w14:paraId="35B6E7A4" w14:textId="0B3FFD95" w:rsidR="000A116D" w:rsidRDefault="00063618" w:rsidP="002E6805">
      <w:pPr>
        <w:pStyle w:val="Heading2"/>
        <w:rPr>
          <w:lang w:val="vi-VN"/>
        </w:rPr>
      </w:pPr>
      <w:bookmarkStart w:id="8" w:name="_Toc217867213"/>
      <w:r>
        <w:t>Tổng</w:t>
      </w:r>
      <w:r>
        <w:rPr>
          <w:lang w:val="vi-VN"/>
        </w:rPr>
        <w:t xml:space="preserve"> quan về bài toán phân đoạn </w:t>
      </w:r>
      <w:r w:rsidR="00550B15">
        <w:rPr>
          <w:lang w:val="vi-VN"/>
        </w:rPr>
        <w:t>bọt khí công nghiệp</w:t>
      </w:r>
      <w:bookmarkEnd w:id="8"/>
    </w:p>
    <w:p w14:paraId="6DAF45FC" w14:textId="2325DAF1" w:rsidR="006A1AA5" w:rsidRDefault="001563C2" w:rsidP="003B362A">
      <w:pPr>
        <w:spacing w:line="360" w:lineRule="auto"/>
        <w:rPr>
          <w:lang w:val="vi-VN"/>
        </w:rPr>
      </w:pPr>
      <w:r>
        <w:rPr>
          <w:lang w:val="vi-VN"/>
        </w:rPr>
        <w:t xml:space="preserve">Trong lĩnh vực Thị giác máy tính (Computer Vision), phân đoạn ảnh (Image Segmentation) </w:t>
      </w:r>
      <w:r w:rsidR="00355D5E">
        <w:rPr>
          <w:lang w:val="vi-VN"/>
        </w:rPr>
        <w:t>được coi là bước tiên quyết trong</w:t>
      </w:r>
      <w:r w:rsidR="000A7EED">
        <w:rPr>
          <w:lang w:val="vi-VN"/>
        </w:rPr>
        <w:t xml:space="preserve"> quá trình phân tích ảnh</w:t>
      </w:r>
      <w:r w:rsidR="000A7EED" w:rsidRPr="000A7EED">
        <w:rPr>
          <w:b/>
          <w:bCs/>
          <w:vertAlign w:val="superscript"/>
          <w:lang w:val="vi-VN"/>
        </w:rPr>
        <w:fldChar w:fldCharType="begin"/>
      </w:r>
      <w:r w:rsidR="000A7EED" w:rsidRPr="000A7EED">
        <w:rPr>
          <w:b/>
          <w:bCs/>
          <w:vertAlign w:val="superscript"/>
          <w:lang w:val="vi-VN"/>
        </w:rPr>
        <w:instrText xml:space="preserve"> REF ref1ImgProcess \h  \* MERGEFORMAT </w:instrText>
      </w:r>
      <w:r w:rsidR="000A7EED" w:rsidRPr="000A7EED">
        <w:rPr>
          <w:b/>
          <w:bCs/>
          <w:vertAlign w:val="superscript"/>
          <w:lang w:val="vi-VN"/>
        </w:rPr>
      </w:r>
      <w:r w:rsidR="000A7EED" w:rsidRPr="000A7EED">
        <w:rPr>
          <w:b/>
          <w:bCs/>
          <w:vertAlign w:val="superscript"/>
          <w:lang w:val="vi-VN"/>
        </w:rPr>
        <w:fldChar w:fldCharType="separate"/>
      </w:r>
      <w:r w:rsidR="000A7EED" w:rsidRPr="000A7EED">
        <w:rPr>
          <w:rFonts w:cs="Times New Roman"/>
          <w:b/>
          <w:bCs/>
          <w:szCs w:val="26"/>
          <w:vertAlign w:val="superscript"/>
        </w:rPr>
        <w:t>[1]</w:t>
      </w:r>
      <w:r w:rsidR="000A7EED" w:rsidRPr="000A7EED">
        <w:rPr>
          <w:b/>
          <w:bCs/>
          <w:vertAlign w:val="superscript"/>
          <w:lang w:val="vi-VN"/>
        </w:rPr>
        <w:fldChar w:fldCharType="end"/>
      </w:r>
      <w:r w:rsidR="000A7EED">
        <w:rPr>
          <w:b/>
          <w:bCs/>
          <w:vertAlign w:val="subscript"/>
          <w:lang w:val="vi-VN"/>
        </w:rPr>
        <w:t>.</w:t>
      </w:r>
      <w:r w:rsidR="000A7EED">
        <w:rPr>
          <w:b/>
          <w:bCs/>
        </w:rPr>
        <w:t xml:space="preserve"> </w:t>
      </w:r>
      <w:r w:rsidR="000A7EED">
        <w:rPr>
          <w:lang w:val="vi-VN"/>
        </w:rPr>
        <w:t>Về mặt bản chất, đây là kỹ thuật phân tách một hình ảnh kỹ thuật số thành các vùng (regions) hoặc tập hợp các pixel riêng biệt, nhằm chuyển đổi dữ liệu thô ban đầu thành một dạng biểu diễn giàu ngữ nghĩa và thuận lợi hơn cho việc phân tích. Mức độ chi tiết của quá trình phân tách này không cố định mà phụ thuộc chặt chẽ vào mục tiêu bài toán cụ thể; quá trình sẽ kết thúc khi các đối tượng quan tâm (Objects of interest) đã được cô lập thành công. Lấy ví dụ trong các hệ thống kiểm định bo mạch điện tử tự động, mục đích chính là phát hiện lỗi linh kiện hoặc đứt mạch. Khi đó, thuật toán chỉ cần</w:t>
      </w:r>
      <w:r w:rsidR="00162485">
        <w:rPr>
          <w:lang w:val="vi-VN"/>
        </w:rPr>
        <w:t xml:space="preserve"> phân tách được vùng lỗi so với nền, việc cố gằng phân vùng chi tiết hơn nữa là dư thừa và tốn kém tài nguyên. Do tính chất quyết định chất lượng đầu vào </w:t>
      </w:r>
      <w:r w:rsidR="00DD4E1B">
        <w:rPr>
          <w:lang w:val="vi-VN"/>
        </w:rPr>
        <w:t xml:space="preserve">cho các </w:t>
      </w:r>
      <w:r w:rsidR="004416C5">
        <w:rPr>
          <w:lang w:val="vi-VN"/>
        </w:rPr>
        <w:t xml:space="preserve">bước phân tích cao cấp hơn, phân đoạn ảnh được xem là một trong những thách thức lớn nhất và quyết định sự thành công </w:t>
      </w:r>
      <w:r w:rsidR="00816720">
        <w:rPr>
          <w:lang w:val="vi-VN"/>
        </w:rPr>
        <w:t>của cả hệ thống thị giác máy tính.</w:t>
      </w:r>
      <w:r w:rsidR="00F001C5">
        <w:rPr>
          <w:lang w:val="vi-VN"/>
        </w:rPr>
        <w:t xml:space="preserve"> </w:t>
      </w:r>
    </w:p>
    <w:p w14:paraId="6C152E3B" w14:textId="37BECC53" w:rsidR="00F001C5" w:rsidRDefault="00F001C5" w:rsidP="003B362A">
      <w:pPr>
        <w:spacing w:line="360" w:lineRule="auto"/>
        <w:ind w:firstLine="432"/>
        <w:rPr>
          <w:lang w:val="vi-VN"/>
        </w:rPr>
      </w:pPr>
      <w:r>
        <w:rPr>
          <w:lang w:val="vi-VN"/>
        </w:rPr>
        <w:t xml:space="preserve">Quá trình phân </w:t>
      </w:r>
      <w:r w:rsidR="00824EA3">
        <w:rPr>
          <w:lang w:val="vi-VN"/>
        </w:rPr>
        <w:t>đoạn</w:t>
      </w:r>
      <w:r>
        <w:rPr>
          <w:lang w:val="vi-VN"/>
        </w:rPr>
        <w:t xml:space="preserve"> ảnh đòi hỏi việc liên kết mỗi pixel trong ảnh với </w:t>
      </w:r>
      <w:r w:rsidR="00551AD7">
        <w:rPr>
          <w:lang w:val="vi-VN"/>
        </w:rPr>
        <w:t xml:space="preserve">một loại đối tượng cụ thể. Dựa trên số lượng và loại thông tin mà chúng truyền tải, các tác vụ phân </w:t>
      </w:r>
      <w:r w:rsidR="00824EA3">
        <w:rPr>
          <w:lang w:val="vi-VN"/>
        </w:rPr>
        <w:t xml:space="preserve">đoạn </w:t>
      </w:r>
      <w:r w:rsidR="00C41083">
        <w:rPr>
          <w:lang w:val="vi-VN"/>
        </w:rPr>
        <w:t xml:space="preserve">ảnh được phân làm ba nhóm chính: Phân </w:t>
      </w:r>
      <w:r w:rsidR="00824EA3">
        <w:rPr>
          <w:lang w:val="vi-VN"/>
        </w:rPr>
        <w:t>đoạn</w:t>
      </w:r>
      <w:r w:rsidR="00C41083">
        <w:rPr>
          <w:lang w:val="vi-VN"/>
        </w:rPr>
        <w:t xml:space="preserve"> </w:t>
      </w:r>
      <w:r w:rsidR="00F42550">
        <w:rPr>
          <w:lang w:val="vi-VN"/>
        </w:rPr>
        <w:t>N</w:t>
      </w:r>
      <w:r w:rsidR="00C41083">
        <w:rPr>
          <w:lang w:val="vi-VN"/>
        </w:rPr>
        <w:t>gữ nghĩa (</w:t>
      </w:r>
      <w:r w:rsidR="00D5732F">
        <w:rPr>
          <w:lang w:val="vi-VN"/>
        </w:rPr>
        <w:t>S</w:t>
      </w:r>
      <w:r w:rsidR="00C41083">
        <w:rPr>
          <w:lang w:val="vi-VN"/>
        </w:rPr>
        <w:t xml:space="preserve">emantic </w:t>
      </w:r>
      <w:r w:rsidR="00D5732F">
        <w:rPr>
          <w:lang w:val="vi-VN"/>
        </w:rPr>
        <w:t>S</w:t>
      </w:r>
      <w:r w:rsidR="00C41083">
        <w:rPr>
          <w:lang w:val="vi-VN"/>
        </w:rPr>
        <w:t xml:space="preserve">egmentation), phân </w:t>
      </w:r>
      <w:r w:rsidR="00824EA3">
        <w:rPr>
          <w:lang w:val="vi-VN"/>
        </w:rPr>
        <w:t xml:space="preserve">đoạn </w:t>
      </w:r>
      <w:r w:rsidR="00F42550">
        <w:rPr>
          <w:lang w:val="vi-VN"/>
        </w:rPr>
        <w:t>C</w:t>
      </w:r>
      <w:r w:rsidR="00C41083">
        <w:rPr>
          <w:lang w:val="vi-VN"/>
        </w:rPr>
        <w:t>á thể (</w:t>
      </w:r>
      <w:r w:rsidR="00824EA3">
        <w:rPr>
          <w:lang w:val="vi-VN"/>
        </w:rPr>
        <w:t>I</w:t>
      </w:r>
      <w:r w:rsidR="00C41083">
        <w:rPr>
          <w:lang w:val="vi-VN"/>
        </w:rPr>
        <w:t xml:space="preserve">nstance </w:t>
      </w:r>
      <w:r w:rsidR="00824EA3">
        <w:rPr>
          <w:lang w:val="vi-VN"/>
        </w:rPr>
        <w:t>S</w:t>
      </w:r>
      <w:r w:rsidR="00C41083">
        <w:rPr>
          <w:lang w:val="vi-VN"/>
        </w:rPr>
        <w:t xml:space="preserve">egmentation), và phân </w:t>
      </w:r>
      <w:r w:rsidR="00824EA3">
        <w:rPr>
          <w:lang w:val="vi-VN"/>
        </w:rPr>
        <w:t xml:space="preserve">đoạn </w:t>
      </w:r>
      <w:r w:rsidR="00F42550">
        <w:rPr>
          <w:lang w:val="vi-VN"/>
        </w:rPr>
        <w:t>T</w:t>
      </w:r>
      <w:r w:rsidR="00C41083">
        <w:rPr>
          <w:lang w:val="vi-VN"/>
        </w:rPr>
        <w:t>oàn cảnh (</w:t>
      </w:r>
      <w:r w:rsidR="00023893">
        <w:rPr>
          <w:lang w:val="vi-VN"/>
        </w:rPr>
        <w:t>P</w:t>
      </w:r>
      <w:r w:rsidR="00FF4020">
        <w:rPr>
          <w:lang w:val="vi-VN"/>
        </w:rPr>
        <w:t xml:space="preserve">anoptic </w:t>
      </w:r>
      <w:r w:rsidR="00023893">
        <w:rPr>
          <w:lang w:val="vi-VN"/>
        </w:rPr>
        <w:t>S</w:t>
      </w:r>
      <w:r w:rsidR="00FF4020">
        <w:rPr>
          <w:lang w:val="vi-VN"/>
        </w:rPr>
        <w:t>egmentation</w:t>
      </w:r>
      <w:r w:rsidR="00C41083">
        <w:rPr>
          <w:lang w:val="vi-VN"/>
        </w:rPr>
        <w:t>)</w:t>
      </w:r>
      <w:r w:rsidR="00FF4020">
        <w:rPr>
          <w:lang w:val="vi-VN"/>
        </w:rPr>
        <w:t>.</w:t>
      </w:r>
    </w:p>
    <w:p w14:paraId="7A50E2FD" w14:textId="77777777" w:rsidR="00F03CDA" w:rsidRDefault="00B94B3C" w:rsidP="003B362A">
      <w:pPr>
        <w:keepNext/>
        <w:spacing w:line="360" w:lineRule="auto"/>
        <w:jc w:val="center"/>
      </w:pPr>
      <w:r>
        <w:rPr>
          <w:noProof/>
        </w:rPr>
        <w:lastRenderedPageBreak/>
        <w:drawing>
          <wp:inline distT="0" distB="0" distL="0" distR="0" wp14:anchorId="4339B5BF" wp14:editId="53D70230">
            <wp:extent cx="3008905" cy="2912534"/>
            <wp:effectExtent l="0" t="0" r="1270" b="2540"/>
            <wp:docPr id="70611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b="9333"/>
                    <a:stretch>
                      <a:fillRect/>
                    </a:stretch>
                  </pic:blipFill>
                  <pic:spPr bwMode="auto">
                    <a:xfrm>
                      <a:off x="0" y="0"/>
                      <a:ext cx="3013572" cy="2917052"/>
                    </a:xfrm>
                    <a:prstGeom prst="rect">
                      <a:avLst/>
                    </a:prstGeom>
                    <a:noFill/>
                    <a:ln>
                      <a:noFill/>
                    </a:ln>
                    <a:extLst>
                      <a:ext uri="{53640926-AAD7-44D8-BBD7-CCE9431645EC}">
                        <a14:shadowObscured xmlns:a14="http://schemas.microsoft.com/office/drawing/2010/main"/>
                      </a:ext>
                    </a:extLst>
                  </pic:spPr>
                </pic:pic>
              </a:graphicData>
            </a:graphic>
          </wp:inline>
        </w:drawing>
      </w:r>
    </w:p>
    <w:p w14:paraId="571A3293" w14:textId="1F4C4DA0" w:rsidR="00B94B3C" w:rsidRPr="007207B2" w:rsidRDefault="00F03CDA" w:rsidP="0027742C">
      <w:pPr>
        <w:pStyle w:val="Caption"/>
      </w:pPr>
      <w:bookmarkStart w:id="9" w:name="_Toc217336720"/>
      <w:bookmarkStart w:id="10" w:name="_Toc217371840"/>
      <w:bookmarkStart w:id="11" w:name="_Toc217867091"/>
      <w:r w:rsidRPr="007207B2">
        <w:t xml:space="preserve">Hình </w:t>
      </w:r>
      <w:fldSimple w:instr=" STYLEREF 1 \s ">
        <w:r w:rsidR="00781FFC">
          <w:rPr>
            <w:noProof/>
          </w:rPr>
          <w:t>1</w:t>
        </w:r>
      </w:fldSimple>
      <w:r w:rsidR="00781FFC">
        <w:t>.</w:t>
      </w:r>
      <w:fldSimple w:instr=" SEQ Hình \* ARABIC \s 1 ">
        <w:r w:rsidR="00781FFC">
          <w:rPr>
            <w:noProof/>
          </w:rPr>
          <w:t>1</w:t>
        </w:r>
      </w:fldSimple>
      <w:r w:rsidRPr="007207B2">
        <w:rPr>
          <w:lang w:val="vi-VN"/>
        </w:rPr>
        <w:t xml:space="preserve"> Ví dụ về Image Segmentation</w:t>
      </w:r>
      <w:bookmarkEnd w:id="9"/>
      <w:bookmarkEnd w:id="10"/>
      <w:bookmarkEnd w:id="11"/>
    </w:p>
    <w:p w14:paraId="06C69AB4" w14:textId="4ACFE6FD" w:rsidR="004F41DA" w:rsidRDefault="004F41DA" w:rsidP="003B362A">
      <w:pPr>
        <w:spacing w:line="360" w:lineRule="auto"/>
        <w:ind w:firstLine="432"/>
        <w:rPr>
          <w:lang w:val="vi-VN"/>
        </w:rPr>
      </w:pPr>
      <w:r w:rsidRPr="00D95C70">
        <w:rPr>
          <w:lang w:val="vi-VN"/>
        </w:rPr>
        <w:t xml:space="preserve">Phân đoạn </w:t>
      </w:r>
      <w:r w:rsidR="00824EA3" w:rsidRPr="00D95C70">
        <w:rPr>
          <w:lang w:val="vi-VN"/>
        </w:rPr>
        <w:t>N</w:t>
      </w:r>
      <w:r w:rsidRPr="00D95C70">
        <w:rPr>
          <w:lang w:val="vi-VN"/>
        </w:rPr>
        <w:t>gữ nghĩa</w:t>
      </w:r>
      <w:r w:rsidR="00850362">
        <w:rPr>
          <w:lang w:val="vi-VN"/>
        </w:rPr>
        <w:t xml:space="preserve"> (Semantic Segmentation)</w:t>
      </w:r>
      <w:r w:rsidR="00747908">
        <w:rPr>
          <w:lang w:val="vi-VN"/>
        </w:rPr>
        <w:t xml:space="preserve"> là quá trình phân loại từng pixel trong hình ảnh vào một lớp ngữ nghĩa cụ thể. Các pixel thuộc cùng một lớp được gán nhãn đơn thuần vào lớp đó mà không xét đến thông tin chi tiết hay bối cảnh khác. Phương pháp này gặp hạn chế khi xử lý các hình ảnh có nhiều đối tượng thuộc cùng một lớp được sắp xếp dày đặc.</w:t>
      </w:r>
      <w:r w:rsidR="00D5732F">
        <w:rPr>
          <w:lang w:val="vi-VN"/>
        </w:rPr>
        <w:t xml:space="preserve"> </w:t>
      </w:r>
      <w:r w:rsidR="00ED1471">
        <w:rPr>
          <w:lang w:val="vi-VN"/>
        </w:rPr>
        <w:t>Ví dụ, trong một bức ảnh đám đông, phương pháp này có thể xác định và phân biệt từng người trong ảnh như các thực thể riêng biệt.</w:t>
      </w:r>
    </w:p>
    <w:p w14:paraId="76F812C3" w14:textId="25B39B29" w:rsidR="00B31A8A" w:rsidRDefault="00B31A8A" w:rsidP="003B362A">
      <w:pPr>
        <w:spacing w:line="360" w:lineRule="auto"/>
        <w:ind w:firstLine="432"/>
        <w:rPr>
          <w:lang w:val="vi-VN"/>
        </w:rPr>
      </w:pPr>
      <w:r>
        <w:rPr>
          <w:lang w:val="vi-VN"/>
        </w:rPr>
        <w:t>Phân đoạn Cá thể (</w:t>
      </w:r>
      <w:r w:rsidR="00A5761D">
        <w:rPr>
          <w:lang w:val="vi-VN"/>
        </w:rPr>
        <w:t xml:space="preserve">Instance Segmentation) là </w:t>
      </w:r>
      <w:r w:rsidR="0005386D">
        <w:rPr>
          <w:lang w:val="vi-VN"/>
        </w:rPr>
        <w:t xml:space="preserve">một phương pháp phân vùng ảnh, trong đó các pixel được phân loại thành các danh mục dựa trên từng đối tượng cụ thể (instance) với nhãn riêng biệt. Ví dụ trong bức ảnh đám đông, phương pháp này có thể xác định và phân biệt từng người trong ảnh </w:t>
      </w:r>
      <w:r w:rsidR="00ED1471">
        <w:rPr>
          <w:lang w:val="vi-VN"/>
        </w:rPr>
        <w:t>như các thực thể riêng lẻ.</w:t>
      </w:r>
    </w:p>
    <w:p w14:paraId="5A0BDF1E" w14:textId="3FF13209" w:rsidR="00ED1471" w:rsidRDefault="00ED1471" w:rsidP="003B362A">
      <w:pPr>
        <w:spacing w:line="360" w:lineRule="auto"/>
        <w:ind w:firstLine="432"/>
        <w:rPr>
          <w:lang w:val="vi-VN"/>
        </w:rPr>
      </w:pPr>
      <w:r>
        <w:rPr>
          <w:lang w:val="vi-VN"/>
        </w:rPr>
        <w:t xml:space="preserve">Phân đoạn Toàn cảnh (Panoptic Segmentation) là một tác vụ phân vùng tiên tiến kết hợp giữa Semantic Segmentation và Instance Segmentation, trong đó ranh giới của từng đối tượng được xác định rõ ràng và danh tính của chúng được dự đoán chính xác. Các thuật toán Panoptic Segmentation đặc biệt hữu ích trong các </w:t>
      </w:r>
      <w:r w:rsidR="00FC7288">
        <w:rPr>
          <w:lang w:val="vi-VN"/>
        </w:rPr>
        <w:t>ứng dụng quy mô lớn, như trong lĩnh vực xe tự lái, nơi yêu cầu xử lý lượng lớn thông tin về môi trường xung quanh từ luồng hình ảnh trong thời gian thực.</w:t>
      </w:r>
    </w:p>
    <w:p w14:paraId="3DCB92CD" w14:textId="6BBCDCA9" w:rsidR="000F2F9D" w:rsidRDefault="001C53FB" w:rsidP="003B362A">
      <w:pPr>
        <w:keepNext/>
        <w:spacing w:line="360" w:lineRule="auto"/>
        <w:jc w:val="center"/>
      </w:pPr>
      <w:r w:rsidRPr="001C53FB">
        <w:rPr>
          <w:noProof/>
        </w:rPr>
        <w:lastRenderedPageBreak/>
        <w:drawing>
          <wp:inline distT="0" distB="0" distL="0" distR="0" wp14:anchorId="2B3BA325" wp14:editId="419886C4">
            <wp:extent cx="4254128" cy="2822400"/>
            <wp:effectExtent l="0" t="0" r="0" b="0"/>
            <wp:docPr id="1664291903" name="Picture 1" descr="A group of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91903" name="Picture 1" descr="A group of black dots&#10;&#10;AI-generated content may be incorrect."/>
                    <pic:cNvPicPr/>
                  </pic:nvPicPr>
                  <pic:blipFill>
                    <a:blip r:embed="rId14"/>
                    <a:stretch>
                      <a:fillRect/>
                    </a:stretch>
                  </pic:blipFill>
                  <pic:spPr>
                    <a:xfrm>
                      <a:off x="0" y="0"/>
                      <a:ext cx="4275485" cy="2836569"/>
                    </a:xfrm>
                    <a:prstGeom prst="rect">
                      <a:avLst/>
                    </a:prstGeom>
                  </pic:spPr>
                </pic:pic>
              </a:graphicData>
            </a:graphic>
          </wp:inline>
        </w:drawing>
      </w:r>
    </w:p>
    <w:p w14:paraId="2012BF86" w14:textId="16930C7B" w:rsidR="000F2F9D" w:rsidRPr="003B362A" w:rsidRDefault="000F2F9D" w:rsidP="0027742C">
      <w:pPr>
        <w:pStyle w:val="Caption"/>
      </w:pPr>
      <w:bookmarkStart w:id="12" w:name="_Toc217336721"/>
      <w:bookmarkStart w:id="13" w:name="_Toc217371841"/>
      <w:bookmarkStart w:id="14" w:name="_Toc217867092"/>
      <w:r w:rsidRPr="003B362A">
        <w:t xml:space="preserve">Hình </w:t>
      </w:r>
      <w:fldSimple w:instr=" STYLEREF 1 \s ">
        <w:r w:rsidR="00781FFC" w:rsidRPr="003B362A">
          <w:t>1</w:t>
        </w:r>
      </w:fldSimple>
      <w:r w:rsidR="00781FFC" w:rsidRPr="003B362A">
        <w:t>.</w:t>
      </w:r>
      <w:fldSimple w:instr=" SEQ Hình \* ARABIC \s 1 ">
        <w:r w:rsidR="00781FFC" w:rsidRPr="003B362A">
          <w:t>2</w:t>
        </w:r>
      </w:fldSimple>
      <w:r w:rsidRPr="003B362A">
        <w:t xml:space="preserve"> Ví dụ về thách thức chất lượng ảnh và độ chồng lấn của </w:t>
      </w:r>
      <w:bookmarkEnd w:id="12"/>
      <w:bookmarkEnd w:id="13"/>
      <w:r w:rsidR="00AF4ABA" w:rsidRPr="003B362A">
        <w:t>bọt khí</w:t>
      </w:r>
      <w:bookmarkEnd w:id="14"/>
    </w:p>
    <w:p w14:paraId="0F40A95C" w14:textId="17EFD9FB" w:rsidR="0028119E" w:rsidRDefault="00B44004" w:rsidP="003B362A">
      <w:pPr>
        <w:spacing w:line="360" w:lineRule="auto"/>
        <w:ind w:firstLine="432"/>
        <w:rPr>
          <w:lang w:val="vi-VN"/>
        </w:rPr>
      </w:pPr>
      <w:r>
        <w:rPr>
          <w:lang w:val="vi-VN"/>
        </w:rPr>
        <w:t xml:space="preserve">Việc phân đoạn </w:t>
      </w:r>
      <w:r w:rsidR="002C7BC5">
        <w:rPr>
          <w:lang w:val="vi-VN"/>
        </w:rPr>
        <w:t xml:space="preserve">chính </w:t>
      </w:r>
      <w:r w:rsidR="00E70AFC">
        <w:rPr>
          <w:lang w:val="vi-VN"/>
        </w:rPr>
        <w:t xml:space="preserve">xác </w:t>
      </w:r>
      <w:r w:rsidR="000404CB">
        <w:rPr>
          <w:lang w:val="vi-VN"/>
        </w:rPr>
        <w:t>bọt khí</w:t>
      </w:r>
      <w:r w:rsidR="00E70AFC">
        <w:rPr>
          <w:lang w:val="vi-VN"/>
        </w:rPr>
        <w:t xml:space="preserve"> trong các dòng chảy </w:t>
      </w:r>
      <w:r w:rsidR="00F03682">
        <w:rPr>
          <w:lang w:val="vi-VN"/>
        </w:rPr>
        <w:t xml:space="preserve">đa pha đối mặt với những rào cản kỹ thuật nghiêm trọng xuất phát từ chính tính chất vật lý của dòng chảy. </w:t>
      </w:r>
      <w:r w:rsidR="00D404A2">
        <w:rPr>
          <w:lang w:val="vi-VN"/>
        </w:rPr>
        <w:t xml:space="preserve">Thứ nhất, sự hiện diện của các nhiễu loạn thủy động lực học mạnh </w:t>
      </w:r>
      <w:r w:rsidR="00500019">
        <w:rPr>
          <w:lang w:val="vi-VN"/>
        </w:rPr>
        <w:t xml:space="preserve">và mật độ </w:t>
      </w:r>
      <w:r w:rsidR="000C3A2D">
        <w:rPr>
          <w:lang w:val="vi-VN"/>
        </w:rPr>
        <w:t>bọt khí</w:t>
      </w:r>
      <w:r w:rsidR="00500019">
        <w:rPr>
          <w:lang w:val="vi-VN"/>
        </w:rPr>
        <w:t xml:space="preserve"> dày đặc tạo ra các điều kiện hình ảnh vô cùng phức tạp . Thứ hai, </w:t>
      </w:r>
      <w:r w:rsidR="008740C9">
        <w:rPr>
          <w:lang w:val="vi-VN"/>
        </w:rPr>
        <w:t xml:space="preserve">dưới tác động của dòng chảy rối, lực căng bề mặt thường không đủ để duy trì hình cầu </w:t>
      </w:r>
      <w:r w:rsidR="00E64227">
        <w:rPr>
          <w:lang w:val="vi-VN"/>
        </w:rPr>
        <w:t xml:space="preserve">lý tưởng, dẫn đến </w:t>
      </w:r>
      <w:r w:rsidR="00A90518">
        <w:rPr>
          <w:lang w:val="vi-VN"/>
        </w:rPr>
        <w:t>bọt khí</w:t>
      </w:r>
      <w:r w:rsidR="00E64227">
        <w:rPr>
          <w:lang w:val="vi-VN"/>
        </w:rPr>
        <w:t xml:space="preserve"> bị dao động biến dạng méo mó. Điều này làm cho phương pháp </w:t>
      </w:r>
      <w:r w:rsidR="00F86F19">
        <w:rPr>
          <w:lang w:val="vi-VN"/>
        </w:rPr>
        <w:t xml:space="preserve">xấp xỉ hình học truyền thống như khớp hình elip trở nên kém hiệu quả. Cuối cùng và quan trọng nhất, </w:t>
      </w:r>
      <w:r w:rsidR="00A37837">
        <w:rPr>
          <w:lang w:val="vi-VN"/>
        </w:rPr>
        <w:t xml:space="preserve">mật độ cao dẫn đến sự chồng lấn nghiêm trọng các hình chiếu </w:t>
      </w:r>
      <w:r w:rsidR="002F22FD">
        <w:rPr>
          <w:lang w:val="vi-VN"/>
        </w:rPr>
        <w:t>bọt khí</w:t>
      </w:r>
      <w:r w:rsidR="00A37837">
        <w:rPr>
          <w:lang w:val="vi-VN"/>
        </w:rPr>
        <w:t xml:space="preserve"> trên hình ảnh 2D. </w:t>
      </w:r>
      <w:r w:rsidR="003620FD">
        <w:rPr>
          <w:lang w:val="vi-VN"/>
        </w:rPr>
        <w:t xml:space="preserve">Việc tách rời các </w:t>
      </w:r>
      <w:r w:rsidR="00ED5F08">
        <w:rPr>
          <w:lang w:val="vi-VN"/>
        </w:rPr>
        <w:t>bọt khí</w:t>
      </w:r>
      <w:r w:rsidR="003620FD">
        <w:rPr>
          <w:lang w:val="vi-VN"/>
        </w:rPr>
        <w:t xml:space="preserve"> bị dính chùm này là thách thức lớn nhất, làm phức tạp hóa đáng kể </w:t>
      </w:r>
      <w:r w:rsidR="00596E3F">
        <w:rPr>
          <w:lang w:val="vi-VN"/>
        </w:rPr>
        <w:t>quá trình định danh từng đối tượng riêng lẻ.</w:t>
      </w:r>
    </w:p>
    <w:p w14:paraId="1DA8BD45" w14:textId="094CBD20" w:rsidR="00FC7288" w:rsidRPr="000A7EED" w:rsidRDefault="0022727B" w:rsidP="003B362A">
      <w:pPr>
        <w:spacing w:line="360" w:lineRule="auto"/>
        <w:ind w:firstLine="432"/>
        <w:rPr>
          <w:lang w:val="vi-VN"/>
        </w:rPr>
      </w:pPr>
      <w:r>
        <w:rPr>
          <w:lang w:val="vi-VN"/>
        </w:rPr>
        <w:t>Dựa vào các định nghĩa</w:t>
      </w:r>
      <w:r w:rsidR="00596E3F">
        <w:rPr>
          <w:lang w:val="vi-VN"/>
        </w:rPr>
        <w:t xml:space="preserve"> và thách thức</w:t>
      </w:r>
      <w:r>
        <w:rPr>
          <w:lang w:val="vi-VN"/>
        </w:rPr>
        <w:t xml:space="preserve"> trên, bài toán </w:t>
      </w:r>
      <w:r w:rsidR="00F27555">
        <w:rPr>
          <w:lang w:val="vi-VN"/>
        </w:rPr>
        <w:t xml:space="preserve">“Nhận dạng </w:t>
      </w:r>
      <w:r w:rsidR="001A1884">
        <w:rPr>
          <w:lang w:val="vi-VN"/>
        </w:rPr>
        <w:t>các đối tượng chồng lấn trên ảnh bọt khí công nghiệp</w:t>
      </w:r>
      <w:r w:rsidR="00F27555">
        <w:rPr>
          <w:lang w:val="vi-VN"/>
        </w:rPr>
        <w:t>”</w:t>
      </w:r>
      <w:r>
        <w:rPr>
          <w:lang w:val="vi-VN"/>
        </w:rPr>
        <w:t xml:space="preserve"> được xác định thuộc nhóm Instance Segmentation. Do đặc thù mật độ cao và sự chồng lấn giữa các </w:t>
      </w:r>
      <w:r w:rsidR="00725C6F">
        <w:rPr>
          <w:lang w:val="vi-VN"/>
        </w:rPr>
        <w:t>bọt khí</w:t>
      </w:r>
      <w:r>
        <w:rPr>
          <w:lang w:val="vi-VN"/>
        </w:rPr>
        <w:t xml:space="preserve">, việc sử dụng Semantic Segmentation sẽ dẫn đến hiện tượng </w:t>
      </w:r>
      <w:r w:rsidR="00C67F7E">
        <w:rPr>
          <w:lang w:val="vi-VN"/>
        </w:rPr>
        <w:t xml:space="preserve">các </w:t>
      </w:r>
      <w:r w:rsidR="00A54BBD">
        <w:rPr>
          <w:lang w:val="vi-VN"/>
        </w:rPr>
        <w:t>bọt khí</w:t>
      </w:r>
      <w:r w:rsidR="00C67F7E">
        <w:rPr>
          <w:lang w:val="vi-VN"/>
        </w:rPr>
        <w:t xml:space="preserve"> bị dính vào nhau dẫn đến không thể đếm hoặc đo kích thước chính xác từng </w:t>
      </w:r>
      <w:r w:rsidR="002F0AE8">
        <w:rPr>
          <w:lang w:val="vi-VN"/>
        </w:rPr>
        <w:t>bọt khí</w:t>
      </w:r>
      <w:r w:rsidR="00C67F7E">
        <w:rPr>
          <w:lang w:val="vi-VN"/>
        </w:rPr>
        <w:t>.</w:t>
      </w:r>
    </w:p>
    <w:p w14:paraId="44E2DC55" w14:textId="3CB6A786" w:rsidR="005E4618" w:rsidRDefault="00AB792A" w:rsidP="002E6805">
      <w:pPr>
        <w:pStyle w:val="Heading2"/>
        <w:rPr>
          <w:rFonts w:eastAsia="Times New Roman"/>
          <w:lang w:val="vi-VN"/>
        </w:rPr>
      </w:pPr>
      <w:bookmarkStart w:id="15" w:name="_Toc217867214"/>
      <w:r>
        <w:rPr>
          <w:rFonts w:eastAsia="Times New Roman"/>
        </w:rPr>
        <w:lastRenderedPageBreak/>
        <w:t>Các</w:t>
      </w:r>
      <w:r>
        <w:rPr>
          <w:rFonts w:eastAsia="Times New Roman"/>
          <w:lang w:val="vi-VN"/>
        </w:rPr>
        <w:t xml:space="preserve"> kĩ thuật nền tảng</w:t>
      </w:r>
      <w:bookmarkEnd w:id="15"/>
    </w:p>
    <w:p w14:paraId="4443C326" w14:textId="1AA9833C" w:rsidR="002E6803" w:rsidRDefault="002E6803" w:rsidP="002E6803">
      <w:pPr>
        <w:pStyle w:val="Heading3"/>
        <w:rPr>
          <w:lang w:val="vi-VN"/>
        </w:rPr>
      </w:pPr>
      <w:bookmarkStart w:id="16" w:name="_Toc217867215"/>
      <w:r>
        <w:rPr>
          <w:lang w:val="vi-VN"/>
        </w:rPr>
        <w:t>Mạng Nơ-ron truyền thẳn</w:t>
      </w:r>
      <w:r w:rsidR="0024726C">
        <w:t>g</w:t>
      </w:r>
      <w:bookmarkEnd w:id="16"/>
    </w:p>
    <w:p w14:paraId="76A26809" w14:textId="77777777" w:rsidR="002E6803" w:rsidRDefault="002E6803" w:rsidP="003B362A">
      <w:pPr>
        <w:spacing w:line="360" w:lineRule="auto"/>
        <w:rPr>
          <w:lang w:val="vi-VN"/>
        </w:rPr>
      </w:pPr>
      <w:r w:rsidRPr="003D44E2">
        <w:rPr>
          <w:lang w:val="vi-VN"/>
        </w:rPr>
        <w:t>Đây là loại kiến trúc mạng nơ-ron nhân tạo cơ bản nhất, nơi dòng thông tin chỉ di chuyển theo một chiều duy nhất: đi từ lớp đầu vào (input layer), xuyên qua các lớp ẩn (hidden layers) và kết thúc tại lớp đầu ra (output layer)</w:t>
      </w:r>
      <w:r>
        <w:rPr>
          <w:lang w:val="vi-VN"/>
        </w:rPr>
        <w:t xml:space="preserve"> với </w:t>
      </w:r>
      <w:r w:rsidRPr="003D44E2">
        <w:rPr>
          <w:lang w:val="vi-VN"/>
        </w:rPr>
        <w:t xml:space="preserve">không có </w:t>
      </w:r>
      <w:r>
        <w:rPr>
          <w:lang w:val="vi-VN"/>
        </w:rPr>
        <w:t>chu kỳ</w:t>
      </w:r>
      <w:r w:rsidRPr="003D44E2">
        <w:rPr>
          <w:lang w:val="vi-VN"/>
        </w:rPr>
        <w:t>. FNN thường được ứng dụng mạnh mẽ trong các bài toán nhận dạng mẫu như phân loại hình ảnh hoặc giọng nói.</w:t>
      </w:r>
    </w:p>
    <w:p w14:paraId="4F7E1C4D" w14:textId="77777777" w:rsidR="002E6803" w:rsidRDefault="002E6803" w:rsidP="003B362A">
      <w:pPr>
        <w:spacing w:line="360" w:lineRule="auto"/>
        <w:rPr>
          <w:lang w:val="vi-VN"/>
        </w:rPr>
      </w:pPr>
      <w:r w:rsidRPr="00444C44">
        <w:rPr>
          <w:lang w:val="vi-VN"/>
        </w:rPr>
        <w:t xml:space="preserve">Ví dụ trong bài toán đánh giá tín </w:t>
      </w:r>
      <w:r>
        <w:rPr>
          <w:lang w:val="vi-VN"/>
        </w:rPr>
        <w:t xml:space="preserve">dụng: </w:t>
      </w:r>
      <w:r w:rsidRPr="00444C44">
        <w:rPr>
          <w:lang w:val="vi-VN"/>
        </w:rPr>
        <w:t xml:space="preserve">Mạng FNN được ngân hàng ứng dụng để phân tích dữ liệu tài chính người dùng bao </w:t>
      </w:r>
      <w:r>
        <w:rPr>
          <w:lang w:val="vi-VN"/>
        </w:rPr>
        <w:t>gồm: T</w:t>
      </w:r>
      <w:r w:rsidRPr="00444C44">
        <w:rPr>
          <w:lang w:val="vi-VN"/>
        </w:rPr>
        <w:t xml:space="preserve">hu nhập, lịch sử tín dụng và thói quen chi </w:t>
      </w:r>
      <w:r>
        <w:rPr>
          <w:lang w:val="vi-VN"/>
        </w:rPr>
        <w:t>tiêu. N</w:t>
      </w:r>
      <w:r w:rsidRPr="00444C44">
        <w:rPr>
          <w:lang w:val="vi-VN"/>
        </w:rPr>
        <w:t xml:space="preserve">hằm xác định khả năng tín </w:t>
      </w:r>
      <w:r>
        <w:rPr>
          <w:lang w:val="vi-VN"/>
        </w:rPr>
        <w:t xml:space="preserve">dụng. </w:t>
      </w:r>
      <w:r w:rsidRPr="00444C44">
        <w:rPr>
          <w:lang w:val="vi-VN"/>
        </w:rPr>
        <w:t>Mỗi luồng thông tin sẽ được xử lý qua các lớp mạng với các phép toán chuyên biệt để tổng hợp thành kết quả điểm số cuối cùng.</w:t>
      </w:r>
    </w:p>
    <w:p w14:paraId="5E3D4816" w14:textId="77777777" w:rsidR="0061209F" w:rsidRDefault="002E6803" w:rsidP="0061209F">
      <w:pPr>
        <w:keepNext/>
        <w:ind w:firstLine="0"/>
        <w:jc w:val="center"/>
      </w:pPr>
      <w:r>
        <w:rPr>
          <w:noProof/>
        </w:rPr>
        <mc:AlternateContent>
          <mc:Choice Requires="wps">
            <w:drawing>
              <wp:inline distT="0" distB="0" distL="0" distR="0" wp14:anchorId="10CAE018" wp14:editId="5203B1F7">
                <wp:extent cx="304800" cy="304800"/>
                <wp:effectExtent l="0" t="0" r="0" b="0"/>
                <wp:docPr id="1508441291" name="Rectangle 2" descr="FN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8D7C89" id="Rectangle 2" o:spid="_x0000_s1026" alt="FN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72CF21E0" wp14:editId="0F5383B7">
            <wp:extent cx="3341077" cy="1710517"/>
            <wp:effectExtent l="0" t="0" r="0" b="4445"/>
            <wp:docPr id="212571041" name="Picture 3" descr="F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N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46135" cy="1713107"/>
                    </a:xfrm>
                    <a:prstGeom prst="rect">
                      <a:avLst/>
                    </a:prstGeom>
                    <a:noFill/>
                    <a:ln>
                      <a:noFill/>
                    </a:ln>
                  </pic:spPr>
                </pic:pic>
              </a:graphicData>
            </a:graphic>
          </wp:inline>
        </w:drawing>
      </w:r>
    </w:p>
    <w:p w14:paraId="341099B4" w14:textId="0A4C1DD1" w:rsidR="002E6803" w:rsidRPr="008A70A3" w:rsidRDefault="0061209F" w:rsidP="0027742C">
      <w:pPr>
        <w:pStyle w:val="Caption"/>
        <w:rPr>
          <w:lang w:val="vi-VN"/>
        </w:rPr>
      </w:pPr>
      <w:bookmarkStart w:id="17" w:name="_Toc217867093"/>
      <w:r>
        <w:t xml:space="preserve">Hình </w:t>
      </w:r>
      <w:fldSimple w:instr=" STYLEREF 1 \s ">
        <w:r w:rsidR="00587AF8">
          <w:rPr>
            <w:noProof/>
          </w:rPr>
          <w:t>1</w:t>
        </w:r>
      </w:fldSimple>
      <w:r w:rsidR="00587AF8">
        <w:t>.</w:t>
      </w:r>
      <w:fldSimple w:instr=" SEQ Hình \* ARABIC \s 1 ">
        <w:r w:rsidR="00587AF8">
          <w:rPr>
            <w:noProof/>
          </w:rPr>
          <w:t>3</w:t>
        </w:r>
      </w:fldSimple>
      <w:r w:rsidRPr="00623383">
        <w:t xml:space="preserve"> Ví dụ về kiến trúc FNN</w:t>
      </w:r>
      <w:bookmarkEnd w:id="17"/>
    </w:p>
    <w:p w14:paraId="2980A0C1" w14:textId="77777777" w:rsidR="002E6803" w:rsidRDefault="002E6803" w:rsidP="003B362A">
      <w:pPr>
        <w:spacing w:line="360" w:lineRule="auto"/>
        <w:rPr>
          <w:lang w:val="vi-VN"/>
        </w:rPr>
      </w:pPr>
      <w:r w:rsidRPr="00705B09">
        <w:rPr>
          <w:lang w:val="vi-VN"/>
        </w:rPr>
        <w:t>Cấu trúc của Mạng Nơ-ron Truyền thẳng (FNN)</w:t>
      </w:r>
      <w:r>
        <w:rPr>
          <w:lang w:val="vi-VN"/>
        </w:rPr>
        <w:t xml:space="preserve"> </w:t>
      </w:r>
      <w:r w:rsidRPr="004E26A9">
        <w:rPr>
          <w:lang w:val="vi-VN"/>
        </w:rPr>
        <w:t>được thiết kế theo dạng phân tầng có cấu trúc, trong đó dữ liệu sẽ di chuyển tuần tự qua từng lớp một.</w:t>
      </w:r>
    </w:p>
    <w:p w14:paraId="46A3E581" w14:textId="77777777" w:rsidR="002E6803" w:rsidRDefault="002E6803" w:rsidP="003B362A">
      <w:pPr>
        <w:pStyle w:val="ListParagraph"/>
        <w:numPr>
          <w:ilvl w:val="0"/>
          <w:numId w:val="3"/>
        </w:numPr>
        <w:spacing w:line="360" w:lineRule="auto"/>
        <w:rPr>
          <w:lang w:val="vi-VN"/>
        </w:rPr>
      </w:pPr>
      <w:r w:rsidRPr="007B726B">
        <w:rPr>
          <w:lang w:val="vi-VN"/>
        </w:rPr>
        <w:t>Lớp đầu vào (Input Layer): Bao gồm các nơ-ron có nhiệm vụ tiếp nhận dữ liệu ban đầu. Mỗi nơ-ron tại lớp này đại diện cho một đặc trưng</w:t>
      </w:r>
      <w:r>
        <w:rPr>
          <w:lang w:val="vi-VN"/>
        </w:rPr>
        <w:t xml:space="preserve"> </w:t>
      </w:r>
      <w:r w:rsidRPr="007B726B">
        <w:rPr>
          <w:lang w:val="vi-VN"/>
        </w:rPr>
        <w:t>cụ thể của dữ liệu đầu vào.</w:t>
      </w:r>
    </w:p>
    <w:p w14:paraId="18A85417" w14:textId="77777777" w:rsidR="002E6803" w:rsidRDefault="002E6803" w:rsidP="003B362A">
      <w:pPr>
        <w:pStyle w:val="ListParagraph"/>
        <w:numPr>
          <w:ilvl w:val="0"/>
          <w:numId w:val="3"/>
        </w:numPr>
        <w:spacing w:line="360" w:lineRule="auto"/>
        <w:rPr>
          <w:lang w:val="vi-VN"/>
        </w:rPr>
      </w:pPr>
      <w:r w:rsidRPr="007B726B">
        <w:rPr>
          <w:lang w:val="vi-VN"/>
        </w:rPr>
        <w:t xml:space="preserve">Các lớp ẩn (Hidden Layers): Nằm giữa lớp đầu vào và lớp đầu ra, có thể bao gồm một hoặc nhiều lớp. Nhiệm vụ của chúng là học và trích xuất các mẫu phức tạp từ dữ liệu. Tại mỗi nơ-ron ẩn, hệ thống sẽ thực hiện tính tổng có trọng số của các đầu vào, sau đó đưa kết quả qua một hàm kích hoạt phi tuyến </w:t>
      </w:r>
      <w:r>
        <w:rPr>
          <w:lang w:val="vi-VN"/>
        </w:rPr>
        <w:t>tính.</w:t>
      </w:r>
    </w:p>
    <w:p w14:paraId="0CAEC21D" w14:textId="77777777" w:rsidR="002E6803" w:rsidRDefault="002E6803" w:rsidP="003B362A">
      <w:pPr>
        <w:pStyle w:val="ListParagraph"/>
        <w:numPr>
          <w:ilvl w:val="0"/>
          <w:numId w:val="3"/>
        </w:numPr>
        <w:spacing w:line="360" w:lineRule="auto"/>
        <w:rPr>
          <w:lang w:val="vi-VN"/>
        </w:rPr>
      </w:pPr>
      <w:r w:rsidRPr="008F250B">
        <w:rPr>
          <w:lang w:val="vi-VN"/>
        </w:rPr>
        <w:lastRenderedPageBreak/>
        <w:t>Lớp đầu ra (Output Layer): Cung cấp kết quả cuối cùng của mạng. Số lượng nơ-ron tại lớp này sẽ tương ứng với số lượng lớp/nhãn (trong bài toán phân loại) hoặc số lượng giá trị đầu ra (trong bài toán hồi quy).</w:t>
      </w:r>
    </w:p>
    <w:p w14:paraId="27597827" w14:textId="77777777" w:rsidR="002E6803" w:rsidRDefault="002E6803" w:rsidP="003B362A">
      <w:pPr>
        <w:spacing w:line="360" w:lineRule="auto"/>
        <w:rPr>
          <w:lang w:val="vi-VN"/>
        </w:rPr>
      </w:pPr>
      <w:r w:rsidRPr="004D36E3">
        <w:rPr>
          <w:lang w:val="vi-VN"/>
        </w:rPr>
        <w:t>Mỗi kết nối giữa các nơ-ron trong các lớp này đều gắn liền với một trọng số. Các trọng số này sẽ được điều chỉnh liên tục trong quá trình huấn luyện nhằm giảm thiểu tối đa sai số trong các dự đoán.</w:t>
      </w:r>
    </w:p>
    <w:p w14:paraId="2E632AB0" w14:textId="77777777" w:rsidR="002E6803" w:rsidRDefault="002E6803" w:rsidP="003B362A">
      <w:pPr>
        <w:spacing w:line="360" w:lineRule="auto"/>
        <w:rPr>
          <w:lang w:val="vi-VN"/>
        </w:rPr>
      </w:pPr>
      <w:r w:rsidRPr="00535886">
        <w:rPr>
          <w:lang w:val="vi-VN"/>
        </w:rPr>
        <w:t xml:space="preserve">Quy trình Huấn luyện Mạng Nơ-ron Truyền thẳng </w:t>
      </w:r>
      <w:r w:rsidRPr="0030458F">
        <w:rPr>
          <w:lang w:val="vi-VN"/>
        </w:rPr>
        <w:t>thực chất là quá trình điều chỉnh trọng số</w:t>
      </w:r>
      <w:r>
        <w:rPr>
          <w:lang w:val="vi-VN"/>
        </w:rPr>
        <w:t xml:space="preserve"> </w:t>
      </w:r>
      <w:r w:rsidRPr="0030458F">
        <w:rPr>
          <w:lang w:val="vi-VN"/>
        </w:rPr>
        <w:t xml:space="preserve">của các nơ-ron nhằm tối thiểu hóa sai số giữa kết quả dự đoán và kết quả thực tế. Quá trình này thường được thực hiện thông qua thuật toán </w:t>
      </w:r>
      <w:r>
        <w:rPr>
          <w:lang w:val="vi-VN"/>
        </w:rPr>
        <w:t>l</w:t>
      </w:r>
      <w:r w:rsidRPr="0030458F">
        <w:rPr>
          <w:lang w:val="vi-VN"/>
        </w:rPr>
        <w:t xml:space="preserve">an truyền </w:t>
      </w:r>
      <w:r>
        <w:rPr>
          <w:lang w:val="vi-VN"/>
        </w:rPr>
        <w:t>ngược.</w:t>
      </w:r>
    </w:p>
    <w:p w14:paraId="2D697675" w14:textId="77777777" w:rsidR="002E6803" w:rsidRDefault="002E6803" w:rsidP="003B362A">
      <w:pPr>
        <w:pStyle w:val="ListParagraph"/>
        <w:numPr>
          <w:ilvl w:val="0"/>
          <w:numId w:val="3"/>
        </w:numPr>
        <w:spacing w:line="360" w:lineRule="auto"/>
        <w:rPr>
          <w:lang w:val="vi-VN"/>
        </w:rPr>
      </w:pPr>
      <w:r w:rsidRPr="007F17D0">
        <w:rPr>
          <w:lang w:val="vi-VN"/>
        </w:rPr>
        <w:t>Lan truyền xuôi (Forward Propagation): Trong bước này, dữ liệu đầu vào sẽ đi xuyên suốt qua các lớp của mạng để tính toán và tạo ra kết quả đầu ra.</w:t>
      </w:r>
    </w:p>
    <w:p w14:paraId="41F23C26" w14:textId="77777777" w:rsidR="002E6803" w:rsidRDefault="002E6803" w:rsidP="003B362A">
      <w:pPr>
        <w:pStyle w:val="ListParagraph"/>
        <w:numPr>
          <w:ilvl w:val="0"/>
          <w:numId w:val="3"/>
        </w:numPr>
        <w:spacing w:line="360" w:lineRule="auto"/>
        <w:rPr>
          <w:lang w:val="vi-VN"/>
        </w:rPr>
      </w:pPr>
      <w:r w:rsidRPr="007F17D0">
        <w:rPr>
          <w:lang w:val="vi-VN"/>
        </w:rPr>
        <w:t xml:space="preserve">Tính toán Hàm mất </w:t>
      </w:r>
      <w:r>
        <w:rPr>
          <w:lang w:val="vi-VN"/>
        </w:rPr>
        <w:t xml:space="preserve">mát: </w:t>
      </w:r>
      <w:r w:rsidRPr="007F17D0">
        <w:rPr>
          <w:lang w:val="vi-VN"/>
        </w:rPr>
        <w:t>Mức độ sai số (hay độ mất mát) sẽ được xác định bằng một hàm mất mát cụ thể.</w:t>
      </w:r>
    </w:p>
    <w:p w14:paraId="04FA48E3" w14:textId="77777777" w:rsidR="002E6803" w:rsidRPr="007F17D0" w:rsidRDefault="002E6803" w:rsidP="003B362A">
      <w:pPr>
        <w:pStyle w:val="ListParagraph"/>
        <w:numPr>
          <w:ilvl w:val="0"/>
          <w:numId w:val="3"/>
        </w:numPr>
        <w:spacing w:line="360" w:lineRule="auto"/>
        <w:rPr>
          <w:lang w:val="vi-VN"/>
        </w:rPr>
      </w:pPr>
      <w:r w:rsidRPr="00351485">
        <w:rPr>
          <w:lang w:val="vi-VN"/>
        </w:rPr>
        <w:t>Lan truyền ngược (Backpropagation): Tại đây, sai số sẽ được truyền ngược lại từ đầu ra về phía đầu vào nhằm cập nhật lại các trọng số. Hệ thống sẽ tính toán đạo hàm</w:t>
      </w:r>
      <w:r>
        <w:rPr>
          <w:lang w:val="vi-VN"/>
        </w:rPr>
        <w:t xml:space="preserve"> </w:t>
      </w:r>
      <w:r w:rsidRPr="00351485">
        <w:rPr>
          <w:lang w:val="vi-VN"/>
        </w:rPr>
        <w:t>của hàm mất mát đối với từng trọng số, sau đó sử dụng thuật toán Gradient Descent để điều chỉnh chúng sao cho sai số giảm đi.</w:t>
      </w:r>
    </w:p>
    <w:p w14:paraId="6A3F7434" w14:textId="3AA4D310" w:rsidR="00A0047F" w:rsidRDefault="00AB792A" w:rsidP="00760608">
      <w:pPr>
        <w:pStyle w:val="Heading3"/>
        <w:rPr>
          <w:lang w:val="vi-VN"/>
        </w:rPr>
      </w:pPr>
      <w:bookmarkStart w:id="18" w:name="_Toc217867216"/>
      <w:r>
        <w:rPr>
          <w:lang w:val="vi-VN"/>
        </w:rPr>
        <w:t>Mạng Nơ-ron Tích chập</w:t>
      </w:r>
      <w:bookmarkEnd w:id="18"/>
    </w:p>
    <w:p w14:paraId="78C102CD" w14:textId="40A97474" w:rsidR="00A0047F" w:rsidRDefault="002A4519" w:rsidP="003B362A">
      <w:pPr>
        <w:spacing w:line="360" w:lineRule="auto"/>
        <w:ind w:firstLine="360"/>
        <w:rPr>
          <w:lang w:val="vi-VN"/>
        </w:rPr>
      </w:pPr>
      <w:r>
        <w:rPr>
          <w:lang w:val="vi-VN"/>
        </w:rPr>
        <w:t xml:space="preserve">Mạng Nơ-ron tích chập (Convolutional Neutal Network – viết tắt là CNN hoặc ConvNet) là một trong những kiến trúc đột phá và quan trọng nhất trong lĩnh vực Học sâu </w:t>
      </w:r>
      <w:r w:rsidR="00882AF0">
        <w:rPr>
          <w:lang w:val="vi-VN"/>
        </w:rPr>
        <w:t>(Deep Learning). Được lấy cảm hứng từ cấu trúc sinh học của vỏ não thị giác động vật</w:t>
      </w:r>
      <w:r>
        <w:rPr>
          <w:lang w:val="vi-VN"/>
        </w:rPr>
        <w:t xml:space="preserve"> </w:t>
      </w:r>
      <w:r w:rsidR="000335A6" w:rsidRPr="000F062F">
        <w:rPr>
          <w:b/>
          <w:bCs/>
          <w:vertAlign w:val="superscript"/>
          <w:lang w:val="vi-VN"/>
        </w:rPr>
        <w:fldChar w:fldCharType="begin"/>
      </w:r>
      <w:r w:rsidR="000335A6" w:rsidRPr="000F062F">
        <w:rPr>
          <w:b/>
          <w:bCs/>
          <w:vertAlign w:val="superscript"/>
          <w:lang w:val="vi-VN"/>
        </w:rPr>
        <w:instrText xml:space="preserve"> REF ref2DL \h  \* MERGEFORMAT </w:instrText>
      </w:r>
      <w:r w:rsidR="000335A6" w:rsidRPr="000F062F">
        <w:rPr>
          <w:b/>
          <w:bCs/>
          <w:vertAlign w:val="superscript"/>
          <w:lang w:val="vi-VN"/>
        </w:rPr>
      </w:r>
      <w:r w:rsidR="000335A6" w:rsidRPr="000F062F">
        <w:rPr>
          <w:b/>
          <w:bCs/>
          <w:vertAlign w:val="superscript"/>
          <w:lang w:val="vi-VN"/>
        </w:rPr>
        <w:fldChar w:fldCharType="separate"/>
      </w:r>
      <w:r w:rsidR="000335A6" w:rsidRPr="000F062F">
        <w:rPr>
          <w:rFonts w:cs="Times New Roman"/>
          <w:b/>
          <w:bCs/>
          <w:szCs w:val="26"/>
          <w:vertAlign w:val="superscript"/>
        </w:rPr>
        <w:t>[2]</w:t>
      </w:r>
      <w:r w:rsidR="000335A6" w:rsidRPr="000F062F">
        <w:rPr>
          <w:b/>
          <w:bCs/>
          <w:vertAlign w:val="superscript"/>
          <w:lang w:val="vi-VN"/>
        </w:rPr>
        <w:fldChar w:fldCharType="end"/>
      </w:r>
      <w:r w:rsidR="000F062F">
        <w:rPr>
          <w:lang w:val="vi-VN"/>
        </w:rPr>
        <w:t xml:space="preserve">. CNN được thiết kế chuyên biệt để xử lý các dữ liệu có cấu trúc </w:t>
      </w:r>
      <w:r w:rsidR="006016DA">
        <w:rPr>
          <w:lang w:val="vi-VN"/>
        </w:rPr>
        <w:t>lưới, điển hình là dữ liệu hình ảnh (lưới pixel 2D) và tín hiệu âm thanh.</w:t>
      </w:r>
      <w:r w:rsidR="00F62681">
        <w:rPr>
          <w:lang w:val="vi-VN"/>
        </w:rPr>
        <w:t xml:space="preserve"> Khác với mạng nơ-ron truyền thống (Multi-layer Perceptron – MLP) nơi mỗi nơ-ron kết nối với tất cả nơ-ron của lớp tiếp theo, CNN tận dung cấu trúc không gian cục bộ của dữ liệu. </w:t>
      </w:r>
      <w:r w:rsidR="00766605">
        <w:rPr>
          <w:lang w:val="vi-VN"/>
        </w:rPr>
        <w:t xml:space="preserve">Điều này cho phép mạng tối ưu hóa quá trình trích xuất đặc trưng một cách tự động mà không cần đến bước tiền xử lý thủ công </w:t>
      </w:r>
      <w:r w:rsidR="00E16313">
        <w:rPr>
          <w:lang w:val="vi-VN"/>
        </w:rPr>
        <w:t>phức tạp như các thuật toán thị giác máy tính cổ điển.</w:t>
      </w:r>
    </w:p>
    <w:p w14:paraId="5EA865F5" w14:textId="7695F34F" w:rsidR="00E16313" w:rsidRDefault="00E16313" w:rsidP="003B362A">
      <w:pPr>
        <w:spacing w:line="360" w:lineRule="auto"/>
        <w:ind w:firstLine="360"/>
        <w:rPr>
          <w:lang w:val="vi-VN"/>
        </w:rPr>
      </w:pPr>
      <w:r>
        <w:rPr>
          <w:lang w:val="vi-VN"/>
        </w:rPr>
        <w:lastRenderedPageBreak/>
        <w:t xml:space="preserve">Nguyên lý hoạt động của CNN nằm ở phép toán Tích chập chính là sự khác biệt cốt </w:t>
      </w:r>
      <w:r w:rsidR="00871F74">
        <w:rPr>
          <w:lang w:val="vi-VN"/>
        </w:rPr>
        <w:t>lõi. CNN sử dụng các bộ lọc (filters) hay còn gọi là nhân tích chập (kernels) để trượt qua toàn bộ hình ảnh đầu vào. Tại mỗi vị trí,</w:t>
      </w:r>
      <w:r w:rsidR="005765E7">
        <w:rPr>
          <w:lang w:val="vi-VN"/>
        </w:rPr>
        <w:t xml:space="preserve"> thực hiện phép nhân chập giữa bộ lọc và vùng ảnh cục bộ để tạo ra một bản đồ đặc trưng (feature map)</w:t>
      </w:r>
      <w:r w:rsidR="003758D6">
        <w:rPr>
          <w:lang w:val="vi-VN"/>
        </w:rPr>
        <w:t xml:space="preserve">, giá trị ghi lại những biểu thị mức độ phù hợp giữa vùng ảnh và đặc trưng mà các bộ lọc tìm </w:t>
      </w:r>
      <w:r w:rsidR="00964B11">
        <w:rPr>
          <w:lang w:val="vi-VN"/>
        </w:rPr>
        <w:t>kiếm, giúp mạng tập trung vào các thông tin quan trọng để phân loại, nhận dạng hay trích xuất thông tin.</w:t>
      </w:r>
      <w:r w:rsidR="00282013">
        <w:rPr>
          <w:lang w:val="vi-VN"/>
        </w:rPr>
        <w:t xml:space="preserve"> Một bộ lọc duy nhất được sử dụng </w:t>
      </w:r>
      <w:r w:rsidR="00AE596F">
        <w:rPr>
          <w:lang w:val="vi-VN"/>
        </w:rPr>
        <w:t xml:space="preserve">cho toàn bộ bức ảnh. Điều này giúp giảm đáng kể số lượng tham số cần huấn luyện </w:t>
      </w:r>
      <w:r w:rsidR="00522A8A">
        <w:rPr>
          <w:lang w:val="vi-VN"/>
        </w:rPr>
        <w:t xml:space="preserve">so với mạng kết nối đầy </w:t>
      </w:r>
      <w:r w:rsidR="006F17BF">
        <w:rPr>
          <w:lang w:val="vi-VN"/>
        </w:rPr>
        <w:t xml:space="preserve">đủ, giúp mô hình nhẹ hơn, tính toán nhanh hơn và hạn chế hiện </w:t>
      </w:r>
      <w:r w:rsidR="00BB2893">
        <w:rPr>
          <w:lang w:val="vi-VN"/>
        </w:rPr>
        <w:t xml:space="preserve">tượng quá khớp (overfitting). Khi mạng học càng </w:t>
      </w:r>
      <w:r w:rsidR="00682B74">
        <w:rPr>
          <w:lang w:val="vi-VN"/>
        </w:rPr>
        <w:t xml:space="preserve">sâu hay nhiều lớp, các đặc trưng học cảng trở nên trừu tượng. Các lớp đầu tiên có thể nhận diện các đặc trưng mức thấp (cạnh, </w:t>
      </w:r>
      <w:r w:rsidR="0005004E">
        <w:rPr>
          <w:lang w:val="vi-VN"/>
        </w:rPr>
        <w:t>góc, màu sắc</w:t>
      </w:r>
      <w:r w:rsidR="00682B74">
        <w:rPr>
          <w:lang w:val="vi-VN"/>
        </w:rPr>
        <w:t>)</w:t>
      </w:r>
      <w:r w:rsidR="0005004E">
        <w:rPr>
          <w:lang w:val="vi-VN"/>
        </w:rPr>
        <w:t xml:space="preserve">, trong khi các lớp sâu hơn lại có thể nhận diện các đặc trưng mức cao (hình dạng vật thể, khuân mặt, </w:t>
      </w:r>
      <w:r w:rsidR="004F605F">
        <w:rPr>
          <w:lang w:val="vi-VN"/>
        </w:rPr>
        <w:t>bọt khí</w:t>
      </w:r>
      <w:r w:rsidR="0005004E">
        <w:rPr>
          <w:lang w:val="vi-VN"/>
        </w:rPr>
        <w:t>).</w:t>
      </w:r>
    </w:p>
    <w:p w14:paraId="454409DB" w14:textId="33E9AB27" w:rsidR="00B8602D" w:rsidRDefault="007B0EFF" w:rsidP="003B362A">
      <w:pPr>
        <w:spacing w:line="360" w:lineRule="auto"/>
        <w:ind w:firstLine="360"/>
        <w:rPr>
          <w:lang w:val="vi-VN"/>
        </w:rPr>
      </w:pPr>
      <w:r>
        <w:rPr>
          <w:lang w:val="vi-VN"/>
        </w:rPr>
        <w:t>Các thành phần chính của kiến trúc CNN là chuỗi các lớp được xếp chồng lên nhau, bao gồm 4 thành phần chính: Lớp tích chập (Convolutional Layer), lớp kích hoạt (Activation Layer), lớp gộp</w:t>
      </w:r>
      <w:r w:rsidR="00F379A8">
        <w:rPr>
          <w:lang w:val="vi-VN"/>
        </w:rPr>
        <w:t xml:space="preserve"> (Pooling Layer), lớp kết nối đầy đủ (Fully Connected Layer - FC)</w:t>
      </w:r>
      <w:r w:rsidR="00FF2FA9">
        <w:rPr>
          <w:lang w:val="vi-VN"/>
        </w:rPr>
        <w:t xml:space="preserve">. </w:t>
      </w:r>
      <w:r w:rsidR="00580E19" w:rsidRPr="00580E19">
        <w:rPr>
          <w:lang w:val="vi-VN"/>
        </w:rPr>
        <w:t>Các mô hình nổi bật dựa trên kiến trúc CNN đã đạt được nhiều thành công trong các bài toán thị giác máy tính và có ảnh hưởng lớn trong lĩnh vực học sâu có thể kể đến là: LeNet (1998), AlexNet (2012), VGGNet (2014), GoogLeNet/Inception (2014), ResNet (2015), U-Net (2015), DenseNet (2017), MobileNet (2017), Stardist (2018), EfficientNet (2019)</w:t>
      </w:r>
      <w:r w:rsidR="00B8602D">
        <w:rPr>
          <w:lang w:val="vi-VN"/>
        </w:rPr>
        <w:t>.</w:t>
      </w:r>
    </w:p>
    <w:p w14:paraId="15B6B217" w14:textId="77777777" w:rsidR="001B559E" w:rsidRDefault="00C91833" w:rsidP="001B559E">
      <w:pPr>
        <w:keepNext/>
        <w:ind w:firstLine="0"/>
        <w:jc w:val="center"/>
      </w:pPr>
      <w:r>
        <w:rPr>
          <w:noProof/>
          <w:lang w:val="vi-VN"/>
        </w:rPr>
        <w:lastRenderedPageBreak/>
        <w:drawing>
          <wp:inline distT="0" distB="0" distL="0" distR="0" wp14:anchorId="268ADC0B" wp14:editId="3EF6CF24">
            <wp:extent cx="3748075" cy="2499919"/>
            <wp:effectExtent l="0" t="0" r="5080" b="0"/>
            <wp:docPr id="1006713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13487" name="Picture 100671348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87372" cy="2526130"/>
                    </a:xfrm>
                    <a:prstGeom prst="rect">
                      <a:avLst/>
                    </a:prstGeom>
                  </pic:spPr>
                </pic:pic>
              </a:graphicData>
            </a:graphic>
          </wp:inline>
        </w:drawing>
      </w:r>
    </w:p>
    <w:p w14:paraId="46E16156" w14:textId="49D02DBA" w:rsidR="001B559E" w:rsidRDefault="001B559E" w:rsidP="0027742C">
      <w:pPr>
        <w:pStyle w:val="Caption"/>
        <w:rPr>
          <w:lang w:val="vi-VN"/>
        </w:rPr>
      </w:pPr>
      <w:bookmarkStart w:id="19" w:name="_Toc217336722"/>
      <w:bookmarkStart w:id="20" w:name="_Toc217371842"/>
      <w:bookmarkStart w:id="21" w:name="_Toc217867094"/>
      <w:r>
        <w:t xml:space="preserve">Hình </w:t>
      </w:r>
      <w:fldSimple w:instr=" STYLEREF 1 \s ">
        <w:r w:rsidR="00781FFC">
          <w:rPr>
            <w:noProof/>
          </w:rPr>
          <w:t>1</w:t>
        </w:r>
      </w:fldSimple>
      <w:r w:rsidR="00781FFC">
        <w:t>.</w:t>
      </w:r>
      <w:fldSimple w:instr=" SEQ Hình \* ARABIC \s 1 ">
        <w:r w:rsidR="00587AF8">
          <w:rPr>
            <w:noProof/>
          </w:rPr>
          <w:t>4</w:t>
        </w:r>
      </w:fldSimple>
      <w:r>
        <w:rPr>
          <w:lang w:val="vi-VN"/>
        </w:rPr>
        <w:t xml:space="preserve"> Sơ đồ tổng quát mạng nơ-ron tích chập</w:t>
      </w:r>
      <w:bookmarkEnd w:id="19"/>
      <w:bookmarkEnd w:id="20"/>
      <w:bookmarkEnd w:id="21"/>
    </w:p>
    <w:p w14:paraId="237799AB" w14:textId="331321F0" w:rsidR="008D5A87" w:rsidRDefault="00760608" w:rsidP="008F4EC3">
      <w:pPr>
        <w:pStyle w:val="Heading4"/>
        <w:rPr>
          <w:lang w:val="vi-VN"/>
        </w:rPr>
      </w:pPr>
      <w:r w:rsidRPr="00760608">
        <w:rPr>
          <w:lang w:val="vi-VN"/>
        </w:rPr>
        <w:t>Lớp tích chập (Convolutional Layer)</w:t>
      </w:r>
    </w:p>
    <w:p w14:paraId="5CB6715C" w14:textId="31661821" w:rsidR="00D85D91" w:rsidRDefault="00901789" w:rsidP="003B362A">
      <w:pPr>
        <w:spacing w:line="360" w:lineRule="auto"/>
        <w:rPr>
          <w:lang w:val="vi-VN"/>
        </w:rPr>
      </w:pPr>
      <w:r w:rsidRPr="00901789">
        <w:rPr>
          <w:lang w:val="vi-VN"/>
        </w:rPr>
        <w:t>Lớp Tích chập (Convolutional Layer) được xem là khối kiến trúc nền tảng và quan trọng nhất trong mạng CNN, đảm nhận nhiệm vụ tiên quyết là trích xuất đặc trưng từ dữ liệu đầu vào. Về mặt vận hành, lớp này không kết nối tất cả các nơ-ron như mạng truyền thống, mà sử dụng một tập hợp các tham số học được gọi là nhân tích chập (kernels) hoặc bộ lọc (filters).</w:t>
      </w:r>
      <w:r>
        <w:rPr>
          <w:lang w:val="vi-VN"/>
        </w:rPr>
        <w:t xml:space="preserve"> </w:t>
      </w:r>
      <w:r w:rsidRPr="00901789">
        <w:rPr>
          <w:lang w:val="vi-VN"/>
        </w:rPr>
        <w:t xml:space="preserve">Các nhân này thường có kích thước không gian nhỏ nhưng có chiều sâu tương ứng với dữ liệu đầu vào. </w:t>
      </w:r>
    </w:p>
    <w:p w14:paraId="265A537C" w14:textId="77777777" w:rsidR="00D85D91" w:rsidRDefault="00D85D91" w:rsidP="00D85D91">
      <w:pPr>
        <w:keepNext/>
        <w:ind w:firstLine="0"/>
        <w:jc w:val="center"/>
      </w:pPr>
      <w:r>
        <w:rPr>
          <w:noProof/>
        </w:rPr>
        <w:drawing>
          <wp:inline distT="0" distB="0" distL="0" distR="0" wp14:anchorId="58D81A5E" wp14:editId="46E75853">
            <wp:extent cx="4921538" cy="1845578"/>
            <wp:effectExtent l="0" t="0" r="0" b="2540"/>
            <wp:docPr id="1897051463" name="Picture 1" descr="Anh H. Reyn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h H. Reynold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46051" cy="1854770"/>
                    </a:xfrm>
                    <a:prstGeom prst="rect">
                      <a:avLst/>
                    </a:prstGeom>
                    <a:noFill/>
                    <a:ln>
                      <a:noFill/>
                    </a:ln>
                  </pic:spPr>
                </pic:pic>
              </a:graphicData>
            </a:graphic>
          </wp:inline>
        </w:drawing>
      </w:r>
    </w:p>
    <w:p w14:paraId="25F0EA54" w14:textId="5A96D2BB" w:rsidR="00D85D91" w:rsidRPr="003B362A" w:rsidRDefault="00D85D91" w:rsidP="0027742C">
      <w:pPr>
        <w:pStyle w:val="Caption"/>
      </w:pPr>
      <w:bookmarkStart w:id="22" w:name="_Toc217336723"/>
      <w:bookmarkStart w:id="23" w:name="_Toc217371843"/>
      <w:bookmarkStart w:id="24" w:name="_Toc217867095"/>
      <w:r>
        <w:t xml:space="preserve">Hình </w:t>
      </w:r>
      <w:fldSimple w:instr=" STYLEREF 1 \s ">
        <w:r w:rsidR="00781FFC">
          <w:rPr>
            <w:noProof/>
          </w:rPr>
          <w:t>1</w:t>
        </w:r>
      </w:fldSimple>
      <w:r w:rsidR="00781FFC">
        <w:t>.</w:t>
      </w:r>
      <w:fldSimple w:instr=" SEQ Hình \* ARABIC \s 1 ">
        <w:r w:rsidR="00587AF8">
          <w:rPr>
            <w:noProof/>
          </w:rPr>
          <w:t>5</w:t>
        </w:r>
      </w:fldSimple>
      <w:r>
        <w:rPr>
          <w:lang w:val="vi-VN"/>
        </w:rPr>
        <w:t xml:space="preserve"> Ví dụ về phép tích chập trong Convolutional Layer</w:t>
      </w:r>
      <w:bookmarkEnd w:id="22"/>
      <w:bookmarkEnd w:id="23"/>
      <w:bookmarkEnd w:id="24"/>
    </w:p>
    <w:p w14:paraId="0EFBC4B7" w14:textId="5B7997B9" w:rsidR="008F4EC3" w:rsidRDefault="00901789" w:rsidP="003B362A">
      <w:pPr>
        <w:spacing w:line="360" w:lineRule="auto"/>
        <w:rPr>
          <w:lang w:val="vi-VN"/>
        </w:rPr>
      </w:pPr>
      <w:r w:rsidRPr="00901789">
        <w:rPr>
          <w:lang w:val="vi-VN"/>
        </w:rPr>
        <w:t>Trong quá trình lan truyền xuôi, mỗi bộ lọc sẽ trượt</w:t>
      </w:r>
      <w:r w:rsidR="00E9691E">
        <w:rPr>
          <w:lang w:val="vi-VN"/>
        </w:rPr>
        <w:t xml:space="preserve"> </w:t>
      </w:r>
      <w:r w:rsidRPr="00901789">
        <w:rPr>
          <w:lang w:val="vi-VN"/>
        </w:rPr>
        <w:t xml:space="preserve">qua toàn bộ chiều rộng và chiều cao của ảnh đầu vào. Tại mỗi vị trí, một phép toán nhân chập (dot product) được thực hiện giữa các giá trị của bộ lọc và giá trị pixel của vùng ảnh cục bộ, sau đó cộng gộp lại </w:t>
      </w:r>
      <w:r w:rsidR="00D25DD2">
        <w:t xml:space="preserve"> </w:t>
      </w:r>
      <w:r w:rsidRPr="00901789">
        <w:rPr>
          <w:lang w:val="vi-VN"/>
        </w:rPr>
        <w:t xml:space="preserve">để tạo </w:t>
      </w:r>
      <w:r w:rsidRPr="00901789">
        <w:rPr>
          <w:lang w:val="vi-VN"/>
        </w:rPr>
        <w:lastRenderedPageBreak/>
        <w:t>ra một giá trị duy nhất. Kết quả của quá trình quét này là một ma trận 2D được gọi là bản đồ đặc trưng (feature map). Bản đồ này là sự biểu diễn trừu tượng, cho biết vị trí và cường độ xuất hiện của các đặc trưng cụ thể (như cạnh, đường cong) trong ảnh gốc.</w:t>
      </w:r>
      <w:r w:rsidR="005F5561">
        <w:rPr>
          <w:lang w:val="vi-VN"/>
        </w:rPr>
        <w:t xml:space="preserve"> </w:t>
      </w:r>
    </w:p>
    <w:p w14:paraId="41F24A3F" w14:textId="3AA5105B" w:rsidR="0059034D" w:rsidRDefault="00F87D0D" w:rsidP="0059034D">
      <w:pPr>
        <w:pStyle w:val="Heading4"/>
        <w:rPr>
          <w:lang w:val="vi-VN"/>
        </w:rPr>
      </w:pPr>
      <w:r>
        <w:rPr>
          <w:lang w:val="vi-VN"/>
        </w:rPr>
        <w:t>Lớp gộp (Pooling Layer)</w:t>
      </w:r>
    </w:p>
    <w:p w14:paraId="5D79AB55" w14:textId="3CA8DA8F" w:rsidR="0059034D" w:rsidRDefault="008A5B1F" w:rsidP="003B362A">
      <w:pPr>
        <w:spacing w:line="360" w:lineRule="auto"/>
        <w:rPr>
          <w:lang w:val="vi-VN"/>
        </w:rPr>
      </w:pPr>
      <w:r w:rsidRPr="008A5B1F">
        <w:rPr>
          <w:lang w:val="vi-VN"/>
        </w:rPr>
        <w:t>Lớp Gộp (Pooling Layer), hay còn gọi là lớp giảm mẫu (subsampling), thường được bố trí xen kẽ giữa các lớp tích chập trong kiến trúc CNN. Nhiệm vụ chính của lớp này là giảm dần kích thước không gian (chiều rộng và chiều cao) của bản đồ đặc trưng. Quá trình này mang lại hai lợi ích cốt lõi: thứ nhất là giảm thiểu số lượng tham số và khối lượng tính toán trong mạng; thứ hai là giúp kiểm soát hiện tượng quá khớp (overfitting). Ngoài ra, Pooling còn giúp mô hình đạt được tính bất biến với các dịch chuyển nhỏ (translation invariance).</w:t>
      </w:r>
      <w:r w:rsidR="0059034D">
        <w:rPr>
          <w:lang w:val="vi-VN"/>
        </w:rPr>
        <w:t xml:space="preserve"> </w:t>
      </w:r>
    </w:p>
    <w:p w14:paraId="79F0AB9B" w14:textId="0E0DE7FC" w:rsidR="00066ED7" w:rsidRDefault="00066ED7" w:rsidP="003B362A">
      <w:pPr>
        <w:spacing w:line="360" w:lineRule="auto"/>
        <w:ind w:left="284" w:firstLine="0"/>
        <w:rPr>
          <w:lang w:val="vi-VN"/>
        </w:rPr>
      </w:pPr>
      <w:r w:rsidRPr="00066ED7">
        <w:rPr>
          <w:lang w:val="vi-VN"/>
        </w:rPr>
        <w:t>Có hai cơ chế Pooling phổ biến nhất hiện nay:</w:t>
      </w:r>
    </w:p>
    <w:p w14:paraId="406287C0" w14:textId="6FC3EC19" w:rsidR="00441321" w:rsidRDefault="002441C3" w:rsidP="003B362A">
      <w:pPr>
        <w:spacing w:line="360" w:lineRule="auto"/>
        <w:rPr>
          <w:lang w:val="vi-VN"/>
        </w:rPr>
      </w:pPr>
      <w:r w:rsidRPr="002441C3">
        <w:rPr>
          <w:lang w:val="vi-VN"/>
        </w:rPr>
        <w:t xml:space="preserve">Max Pooling (Gộp cực đại): Kỹ thuật này sử dụng một cửa sổ trượt (thường là </w:t>
      </w:r>
      <w:r>
        <w:rPr>
          <w:lang w:val="vi-VN"/>
        </w:rPr>
        <w:t>2x</w:t>
      </w:r>
      <w:r w:rsidRPr="002441C3">
        <w:rPr>
          <w:lang w:val="vi-VN"/>
        </w:rPr>
        <w:t>2) để quét qua bản đồ đặc trưng và chỉ giữ lại giá trị pixel lớn nhất trong vùng đó. Max Pooling hoạt động như một bộ lọc đặc trưng mạnh, giúp làm nổi bật các tín hiệu quan trọng nhất (như biên cạnh sắc nét) và loại bỏ các chi tiết nền không cần thiết.</w:t>
      </w:r>
    </w:p>
    <w:p w14:paraId="3C4583DF" w14:textId="77777777" w:rsidR="00441321" w:rsidRDefault="00441321" w:rsidP="00441321">
      <w:pPr>
        <w:keepNext/>
        <w:ind w:firstLine="0"/>
        <w:jc w:val="center"/>
      </w:pPr>
      <w:r>
        <w:rPr>
          <w:noProof/>
        </w:rPr>
        <w:drawing>
          <wp:inline distT="0" distB="0" distL="0" distR="0" wp14:anchorId="7B2E0258" wp14:editId="66041382">
            <wp:extent cx="4582934" cy="1635853"/>
            <wp:effectExtent l="0" t="0" r="8255" b="2540"/>
            <wp:docPr id="1472503438" name="Picture 3" descr="CNN | Introduction to Pooling Layer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NN | Introduction to Pooling Layer - GeeksforGeek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37609" cy="1655369"/>
                    </a:xfrm>
                    <a:prstGeom prst="rect">
                      <a:avLst/>
                    </a:prstGeom>
                    <a:noFill/>
                    <a:ln>
                      <a:noFill/>
                    </a:ln>
                  </pic:spPr>
                </pic:pic>
              </a:graphicData>
            </a:graphic>
          </wp:inline>
        </w:drawing>
      </w:r>
    </w:p>
    <w:p w14:paraId="34068836" w14:textId="3D1D8B8B" w:rsidR="00441321" w:rsidRDefault="00441321" w:rsidP="0027742C">
      <w:pPr>
        <w:pStyle w:val="Caption"/>
        <w:rPr>
          <w:lang w:val="vi-VN"/>
        </w:rPr>
      </w:pPr>
      <w:bookmarkStart w:id="25" w:name="_Toc217336724"/>
      <w:bookmarkStart w:id="26" w:name="_Toc217371844"/>
      <w:bookmarkStart w:id="27" w:name="_Toc217867096"/>
      <w:r>
        <w:t xml:space="preserve">Hình </w:t>
      </w:r>
      <w:fldSimple w:instr=" STYLEREF 1 \s ">
        <w:r w:rsidR="00781FFC">
          <w:rPr>
            <w:noProof/>
          </w:rPr>
          <w:t>1</w:t>
        </w:r>
      </w:fldSimple>
      <w:r w:rsidR="00781FFC">
        <w:t>.</w:t>
      </w:r>
      <w:fldSimple w:instr=" SEQ Hình \* ARABIC \s 1 ">
        <w:r w:rsidR="00587AF8">
          <w:rPr>
            <w:noProof/>
          </w:rPr>
          <w:t>6</w:t>
        </w:r>
      </w:fldSimple>
      <w:r>
        <w:rPr>
          <w:lang w:val="vi-VN"/>
        </w:rPr>
        <w:t xml:space="preserve"> Ví dụ về phép toán gộp cực đại (max pooling)</w:t>
      </w:r>
      <w:bookmarkEnd w:id="25"/>
      <w:bookmarkEnd w:id="26"/>
      <w:bookmarkEnd w:id="27"/>
    </w:p>
    <w:p w14:paraId="564A4A27" w14:textId="18F8E21D" w:rsidR="00744C1F" w:rsidRDefault="00744C1F" w:rsidP="003B362A">
      <w:pPr>
        <w:spacing w:line="360" w:lineRule="auto"/>
        <w:rPr>
          <w:lang w:val="vi-VN"/>
        </w:rPr>
      </w:pPr>
      <w:r w:rsidRPr="00744C1F">
        <w:rPr>
          <w:lang w:val="vi-VN"/>
        </w:rPr>
        <w:t>Average Pooling (Gộp trung bình): Thay vì lấy giá trị lớn nhất, kỹ thuật này tính toán giá trị trung bình cộng của tất cả các pixel trong cửa sổ trượt. Phương pháp này có tác dụng làm mượt bản đồ đặc trưng và bảo toàn thông tin tổng thể của vùng ảnh, thường được dùng ở các lớp cuối cùng của mạng.</w:t>
      </w:r>
    </w:p>
    <w:p w14:paraId="27B969D6" w14:textId="77777777" w:rsidR="00240A39" w:rsidRDefault="00240A39" w:rsidP="00240A39">
      <w:pPr>
        <w:keepNext/>
        <w:tabs>
          <w:tab w:val="left" w:pos="2127"/>
        </w:tabs>
        <w:ind w:firstLine="0"/>
        <w:jc w:val="center"/>
      </w:pPr>
      <w:r>
        <w:rPr>
          <w:noProof/>
        </w:rPr>
        <w:lastRenderedPageBreak/>
        <w:drawing>
          <wp:inline distT="0" distB="0" distL="0" distR="0" wp14:anchorId="4AEC663F" wp14:editId="0A5087A9">
            <wp:extent cx="4596586" cy="1627464"/>
            <wp:effectExtent l="0" t="0" r="0" b="0"/>
            <wp:docPr id="436164752" name="Picture 4" descr="CNN | Introduction to Pooling Layer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NN | Introduction to Pooling Layer - GeeksforGeek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15530" cy="1669577"/>
                    </a:xfrm>
                    <a:prstGeom prst="rect">
                      <a:avLst/>
                    </a:prstGeom>
                    <a:noFill/>
                    <a:ln>
                      <a:noFill/>
                    </a:ln>
                  </pic:spPr>
                </pic:pic>
              </a:graphicData>
            </a:graphic>
          </wp:inline>
        </w:drawing>
      </w:r>
    </w:p>
    <w:p w14:paraId="5638E748" w14:textId="23C563ED" w:rsidR="00240A39" w:rsidRPr="002441C3" w:rsidRDefault="00240A39" w:rsidP="0027742C">
      <w:pPr>
        <w:pStyle w:val="Caption"/>
        <w:rPr>
          <w:lang w:val="vi-VN"/>
        </w:rPr>
      </w:pPr>
      <w:bookmarkStart w:id="28" w:name="_Toc217336725"/>
      <w:bookmarkStart w:id="29" w:name="_Toc217371845"/>
      <w:bookmarkStart w:id="30" w:name="_Toc217867097"/>
      <w:r>
        <w:t xml:space="preserve">Hình </w:t>
      </w:r>
      <w:fldSimple w:instr=" STYLEREF 1 \s ">
        <w:r w:rsidR="00781FFC">
          <w:rPr>
            <w:noProof/>
          </w:rPr>
          <w:t>1</w:t>
        </w:r>
      </w:fldSimple>
      <w:r w:rsidR="00781FFC">
        <w:t>.</w:t>
      </w:r>
      <w:fldSimple w:instr=" SEQ Hình \* ARABIC \s 1 ">
        <w:r w:rsidR="00587AF8">
          <w:rPr>
            <w:noProof/>
          </w:rPr>
          <w:t>7</w:t>
        </w:r>
      </w:fldSimple>
      <w:r>
        <w:rPr>
          <w:lang w:val="vi-VN"/>
        </w:rPr>
        <w:t xml:space="preserve"> Ví dụ về phép gộp trung bình (average pooling)</w:t>
      </w:r>
      <w:bookmarkEnd w:id="28"/>
      <w:bookmarkEnd w:id="29"/>
      <w:bookmarkEnd w:id="30"/>
    </w:p>
    <w:p w14:paraId="5A3747E6" w14:textId="5370385B" w:rsidR="00F87D0D" w:rsidRDefault="00986394" w:rsidP="001E31C7">
      <w:pPr>
        <w:pStyle w:val="Heading4"/>
        <w:rPr>
          <w:lang w:val="vi-VN"/>
        </w:rPr>
      </w:pPr>
      <w:r>
        <w:rPr>
          <w:lang w:val="vi-VN"/>
        </w:rPr>
        <w:t>Lớp kết nối đầy đủ (Fully Connected Layer)</w:t>
      </w:r>
    </w:p>
    <w:p w14:paraId="1493261A" w14:textId="168F2004" w:rsidR="006E2511" w:rsidRDefault="004F70B2" w:rsidP="003B362A">
      <w:pPr>
        <w:spacing w:line="360" w:lineRule="auto"/>
        <w:rPr>
          <w:lang w:val="vi-VN"/>
        </w:rPr>
      </w:pPr>
      <w:r>
        <w:rPr>
          <w:lang w:val="vi-VN"/>
        </w:rPr>
        <w:t>Lớp k</w:t>
      </w:r>
      <w:r w:rsidRPr="004F70B2">
        <w:rPr>
          <w:lang w:val="vi-VN"/>
        </w:rPr>
        <w:t>ết nối đầy đủ, hay còn gọi là lớp Dense, thường đóng vai trò là bộ phận</w:t>
      </w:r>
      <w:r w:rsidR="0037090E">
        <w:rPr>
          <w:lang w:val="vi-VN"/>
        </w:rPr>
        <w:t xml:space="preserve"> “</w:t>
      </w:r>
      <w:r w:rsidRPr="004F70B2">
        <w:rPr>
          <w:lang w:val="vi-VN"/>
        </w:rPr>
        <w:t xml:space="preserve">ra quyết </w:t>
      </w:r>
      <w:r w:rsidR="0037090E">
        <w:rPr>
          <w:lang w:val="vi-VN"/>
        </w:rPr>
        <w:t>định”</w:t>
      </w:r>
      <w:r w:rsidRPr="004F70B2">
        <w:rPr>
          <w:lang w:val="vi-VN"/>
        </w:rPr>
        <w:t xml:space="preserve"> cuối cùng trong các kiến trúc CNN phân loại truyền thống. Sau khi các đặc trưng không gian</w:t>
      </w:r>
      <w:r w:rsidR="005C32D5">
        <w:rPr>
          <w:lang w:val="vi-VN"/>
        </w:rPr>
        <w:t xml:space="preserve"> </w:t>
      </w:r>
      <w:r w:rsidRPr="004F70B2">
        <w:rPr>
          <w:lang w:val="vi-VN"/>
        </w:rPr>
        <w:t>đã được trích xuất và cô đọng bởi các lớp Tích chập và Pooling, dữ liệu dạng mảng đa chiều sẽ trải qua quá trình duỗi phẳng</w:t>
      </w:r>
      <w:r w:rsidR="00CE72D8">
        <w:rPr>
          <w:lang w:val="vi-VN"/>
        </w:rPr>
        <w:t xml:space="preserve"> </w:t>
      </w:r>
      <w:r w:rsidRPr="004F70B2">
        <w:rPr>
          <w:lang w:val="vi-VN"/>
        </w:rPr>
        <w:t>để trở thành một vector một chiều.</w:t>
      </w:r>
    </w:p>
    <w:p w14:paraId="2B6C6260" w14:textId="2D611FA9" w:rsidR="0072265D" w:rsidRDefault="002957F6" w:rsidP="003B362A">
      <w:pPr>
        <w:spacing w:line="360" w:lineRule="auto"/>
        <w:rPr>
          <w:lang w:val="vi-VN"/>
        </w:rPr>
      </w:pPr>
      <w:r w:rsidRPr="002957F6">
        <w:rPr>
          <w:lang w:val="vi-VN"/>
        </w:rPr>
        <w:t>Tại lớp này, cấu trúc mạng quay trở lại dạng mạng nơ-ron truyền thống, nơi mỗi nơ-ron được liên kết với tất cả các nơ-ron của lớp liền trước. Cơ chế kết nối dày đặc này cho phép mạng tổng hợp thông tin từ toàn bộ các đặc trưng cục bộ đã học được, từ đó thực hiện các suy luận bậc cao để ánh xạ dữ liệu đầu vào thành các lớp kết quả (trong bài toán phân loại) hoặc giá trị số thực (trong bài toán hồi quy).</w:t>
      </w:r>
    </w:p>
    <w:p w14:paraId="78F5CBE8" w14:textId="77777777" w:rsidR="00440785" w:rsidRDefault="00440785" w:rsidP="00440785">
      <w:pPr>
        <w:keepNext/>
        <w:ind w:firstLine="0"/>
        <w:jc w:val="center"/>
      </w:pPr>
      <w:r>
        <w:rPr>
          <w:noProof/>
        </w:rPr>
        <w:drawing>
          <wp:inline distT="0" distB="0" distL="0" distR="0" wp14:anchorId="318A8880" wp14:editId="74FBFBCD">
            <wp:extent cx="2877424" cy="2301523"/>
            <wp:effectExtent l="0" t="0" r="0" b="3810"/>
            <wp:docPr id="1975442070" name="Picture 5" descr="Fully Connected Layer vs. Convolutional Layer: Explained | Built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ully Connected Layer vs. Convolutional Layer: Explained | Built In"/>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627" t="2348" r="2132" b="2471"/>
                    <a:stretch>
                      <a:fillRect/>
                    </a:stretch>
                  </pic:blipFill>
                  <pic:spPr bwMode="auto">
                    <a:xfrm>
                      <a:off x="0" y="0"/>
                      <a:ext cx="2923394" cy="2338293"/>
                    </a:xfrm>
                    <a:prstGeom prst="rect">
                      <a:avLst/>
                    </a:prstGeom>
                    <a:noFill/>
                    <a:ln>
                      <a:noFill/>
                    </a:ln>
                    <a:extLst>
                      <a:ext uri="{53640926-AAD7-44D8-BBD7-CCE9431645EC}">
                        <a14:shadowObscured xmlns:a14="http://schemas.microsoft.com/office/drawing/2010/main"/>
                      </a:ext>
                    </a:extLst>
                  </pic:spPr>
                </pic:pic>
              </a:graphicData>
            </a:graphic>
          </wp:inline>
        </w:drawing>
      </w:r>
    </w:p>
    <w:p w14:paraId="18818293" w14:textId="20BA42F8" w:rsidR="00440785" w:rsidRPr="006E2511" w:rsidRDefault="00440785" w:rsidP="0027742C">
      <w:pPr>
        <w:pStyle w:val="Caption"/>
        <w:rPr>
          <w:lang w:val="vi-VN"/>
        </w:rPr>
      </w:pPr>
      <w:bookmarkStart w:id="31" w:name="_Toc217336726"/>
      <w:bookmarkStart w:id="32" w:name="_Toc217371846"/>
      <w:bookmarkStart w:id="33" w:name="_Toc217867098"/>
      <w:r>
        <w:t xml:space="preserve">Hình </w:t>
      </w:r>
      <w:fldSimple w:instr=" STYLEREF 1 \s ">
        <w:r w:rsidR="00781FFC">
          <w:rPr>
            <w:noProof/>
          </w:rPr>
          <w:t>1</w:t>
        </w:r>
      </w:fldSimple>
      <w:r w:rsidR="00781FFC">
        <w:t>.</w:t>
      </w:r>
      <w:fldSimple w:instr=" SEQ Hình \* ARABIC \s 1 ">
        <w:r w:rsidR="00587AF8">
          <w:rPr>
            <w:noProof/>
          </w:rPr>
          <w:t>8</w:t>
        </w:r>
      </w:fldSimple>
      <w:r>
        <w:rPr>
          <w:lang w:val="vi-VN"/>
        </w:rPr>
        <w:t xml:space="preserve"> Ảnh mô tả cách hoạt động của lớp kết nối đầy đủ (fully connected layer)</w:t>
      </w:r>
      <w:bookmarkEnd w:id="31"/>
      <w:bookmarkEnd w:id="32"/>
      <w:bookmarkEnd w:id="33"/>
    </w:p>
    <w:p w14:paraId="22C69D27" w14:textId="717DD297" w:rsidR="00765AF6" w:rsidRDefault="001E31C7" w:rsidP="00571DD8">
      <w:pPr>
        <w:pStyle w:val="Heading4"/>
        <w:rPr>
          <w:lang w:val="vi-VN"/>
        </w:rPr>
      </w:pPr>
      <w:r>
        <w:rPr>
          <w:lang w:val="vi-VN"/>
        </w:rPr>
        <w:lastRenderedPageBreak/>
        <w:t>Hàm kích hoạt (Activation Function)</w:t>
      </w:r>
    </w:p>
    <w:p w14:paraId="62183CFA" w14:textId="71259C93" w:rsidR="00571DD8" w:rsidRPr="00571DD8" w:rsidRDefault="00571DD8" w:rsidP="003B362A">
      <w:pPr>
        <w:spacing w:line="360" w:lineRule="auto"/>
        <w:rPr>
          <w:lang w:val="vi-VN"/>
        </w:rPr>
      </w:pPr>
      <w:r w:rsidRPr="00571DD8">
        <w:rPr>
          <w:lang w:val="vi-VN"/>
        </w:rPr>
        <w:t>Hàm kích hoạt (Activation Function) là thành phần toán học thiết yếu được tích hợp sau mỗi phép biến đổi tuyến tính trong các lớp Tích chập (Convolutional) hoặc Kết nối đầy đủ (Fully Connected). Vai trò tiên quyết của hàm này là đưa tính phi tuyến (non-linearity) vào kiến trúc mạng.</w:t>
      </w:r>
    </w:p>
    <w:p w14:paraId="0A5F3A96" w14:textId="615E4E44" w:rsidR="008907EA" w:rsidRDefault="00571DD8" w:rsidP="003B362A">
      <w:pPr>
        <w:spacing w:line="360" w:lineRule="auto"/>
        <w:rPr>
          <w:lang w:val="vi-VN"/>
        </w:rPr>
      </w:pPr>
      <w:r w:rsidRPr="00571DD8">
        <w:rPr>
          <w:lang w:val="vi-VN"/>
        </w:rPr>
        <w:t xml:space="preserve">Nếu không có hàm kích hoạt, một mạng nơ-ron dù có sâu đến đâu cũng chỉ tương đương với một hàm hồi quy tuyến tính đơn giản, không có khả năng mô hình hóa các dữ liệu phức tạp. Trong kiến trúc CNN, việc áp dụng hàm kích hoạt sau các lớp tính toán giúp mạng có khả năng "uốn cong" các đường phân chia, từ đó học được các mẫu hình phức tạp và trừu tượng trong dữ liệu hình ảnh (như đường cong, biên dạng </w:t>
      </w:r>
      <w:r w:rsidR="00A43AE4">
        <w:rPr>
          <w:lang w:val="vi-VN"/>
        </w:rPr>
        <w:t>bọt khí</w:t>
      </w:r>
      <w:r w:rsidRPr="00571DD8">
        <w:rPr>
          <w:lang w:val="vi-VN"/>
        </w:rPr>
        <w:t>).</w:t>
      </w:r>
    </w:p>
    <w:p w14:paraId="6BC0B28A" w14:textId="5C018F78" w:rsidR="00571DD8" w:rsidRDefault="008907EA" w:rsidP="008907EA">
      <w:pPr>
        <w:ind w:left="142" w:firstLine="0"/>
        <w:rPr>
          <w:lang w:val="vi-VN"/>
        </w:rPr>
      </w:pPr>
      <w:r>
        <w:rPr>
          <w:lang w:val="vi-VN"/>
        </w:rPr>
        <w:t xml:space="preserve">  </w:t>
      </w:r>
      <w:r w:rsidR="00571DD8" w:rsidRPr="00571DD8">
        <w:rPr>
          <w:lang w:val="vi-VN"/>
        </w:rPr>
        <w:t xml:space="preserve">Các hàm kích hoạt phổ biến được sử dụng rộng rãi bao </w:t>
      </w:r>
      <w:r>
        <w:rPr>
          <w:lang w:val="vi-VN"/>
        </w:rPr>
        <w:t>gồm:</w:t>
      </w:r>
    </w:p>
    <w:p w14:paraId="711115D4" w14:textId="75B7FF3E" w:rsidR="00BF09D8" w:rsidRDefault="007C2E60" w:rsidP="00BF09D8">
      <w:pPr>
        <w:ind w:left="284"/>
        <w:rPr>
          <w:b/>
          <w:bCs/>
          <w:lang w:val="vi-VN"/>
        </w:rPr>
      </w:pPr>
      <w:r w:rsidRPr="00C87812">
        <w:rPr>
          <w:b/>
          <w:bCs/>
          <w:lang w:val="vi-VN"/>
        </w:rPr>
        <w:t xml:space="preserve">Hàm </w:t>
      </w:r>
      <w:r w:rsidR="00475F8A">
        <w:rPr>
          <w:b/>
          <w:bCs/>
          <w:lang w:val="vi-VN"/>
        </w:rPr>
        <w:t>ReLU:</w:t>
      </w:r>
    </w:p>
    <w:p w14:paraId="44AD64B3" w14:textId="2B609DAC" w:rsidR="00475F8A" w:rsidRDefault="00475F8A" w:rsidP="003B362A">
      <w:pPr>
        <w:spacing w:line="360" w:lineRule="auto"/>
        <w:rPr>
          <w:lang w:val="vi-VN"/>
        </w:rPr>
      </w:pPr>
      <w:r w:rsidRPr="00475F8A">
        <w:rPr>
          <w:lang w:val="vi-VN"/>
        </w:rPr>
        <w:t>ReLU là hàm kích hoạt phi tuyến tính phổ biến nhất trong các mạng nơ-ron tích chập (CNN) hiện nay. Về mặt toán học, hàm này thực hiện phép lọc ngưỡng đơn giản, triệt tiêu các giá trị âm và giữ nguyên các giá trị dương.</w:t>
      </w:r>
    </w:p>
    <w:p w14:paraId="0149EB03" w14:textId="77777777" w:rsidR="00E64871" w:rsidRDefault="00E64871" w:rsidP="00E64871">
      <w:pPr>
        <w:keepNext/>
        <w:ind w:firstLine="0"/>
        <w:jc w:val="center"/>
      </w:pPr>
      <w:r>
        <w:rPr>
          <w:noProof/>
          <w:lang w:val="vi-VN"/>
        </w:rPr>
        <w:drawing>
          <wp:inline distT="0" distB="0" distL="0" distR="0" wp14:anchorId="37853E12" wp14:editId="03AFE520">
            <wp:extent cx="2438400" cy="1359409"/>
            <wp:effectExtent l="0" t="0" r="0" b="0"/>
            <wp:docPr id="417549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49635" name="Picture 417549635"/>
                    <pic:cNvPicPr/>
                  </pic:nvPicPr>
                  <pic:blipFill>
                    <a:blip r:embed="rId21">
                      <a:extLst>
                        <a:ext uri="{28A0092B-C50C-407E-A947-70E740481C1C}">
                          <a14:useLocalDpi xmlns:a14="http://schemas.microsoft.com/office/drawing/2010/main" val="0"/>
                        </a:ext>
                      </a:extLst>
                    </a:blip>
                    <a:stretch>
                      <a:fillRect/>
                    </a:stretch>
                  </pic:blipFill>
                  <pic:spPr>
                    <a:xfrm>
                      <a:off x="0" y="0"/>
                      <a:ext cx="2483545" cy="1384577"/>
                    </a:xfrm>
                    <a:prstGeom prst="rect">
                      <a:avLst/>
                    </a:prstGeom>
                  </pic:spPr>
                </pic:pic>
              </a:graphicData>
            </a:graphic>
          </wp:inline>
        </w:drawing>
      </w:r>
    </w:p>
    <w:p w14:paraId="46349F13" w14:textId="19EE119D" w:rsidR="00713EDD" w:rsidRDefault="00E64871" w:rsidP="0027742C">
      <w:pPr>
        <w:pStyle w:val="Caption"/>
        <w:rPr>
          <w:lang w:val="vi-VN"/>
        </w:rPr>
      </w:pPr>
      <w:bookmarkStart w:id="34" w:name="_Toc217336727"/>
      <w:bookmarkStart w:id="35" w:name="_Toc217371847"/>
      <w:bookmarkStart w:id="36" w:name="_Toc217867099"/>
      <w:r>
        <w:t xml:space="preserve">Hình </w:t>
      </w:r>
      <w:fldSimple w:instr=" STYLEREF 1 \s ">
        <w:r w:rsidR="00781FFC">
          <w:rPr>
            <w:noProof/>
          </w:rPr>
          <w:t>1</w:t>
        </w:r>
      </w:fldSimple>
      <w:r w:rsidR="00781FFC">
        <w:t>.</w:t>
      </w:r>
      <w:fldSimple w:instr=" SEQ Hình \* ARABIC \s 1 ">
        <w:r w:rsidR="00587AF8">
          <w:rPr>
            <w:noProof/>
          </w:rPr>
          <w:t>9</w:t>
        </w:r>
      </w:fldSimple>
      <w:r>
        <w:rPr>
          <w:lang w:val="vi-VN"/>
        </w:rPr>
        <w:t xml:space="preserve"> Ví dụ về đồ thị hàm ReLU</w:t>
      </w:r>
      <w:bookmarkEnd w:id="34"/>
      <w:bookmarkEnd w:id="35"/>
      <w:bookmarkEnd w:id="36"/>
    </w:p>
    <w:p w14:paraId="37E53B00" w14:textId="48B997D5" w:rsidR="00475F8A" w:rsidRDefault="00AE7010" w:rsidP="00AE7010">
      <w:pPr>
        <w:ind w:firstLine="0"/>
        <w:rPr>
          <w:lang w:val="vi-VN"/>
        </w:rPr>
      </w:pPr>
      <w:r>
        <w:rPr>
          <w:lang w:val="vi-VN"/>
        </w:rPr>
        <w:tab/>
        <w:t>Công thức toán học:</w:t>
      </w:r>
    </w:p>
    <w:p w14:paraId="69AEF4A6" w14:textId="087C2125" w:rsidR="00AE7010" w:rsidRPr="005B237C" w:rsidRDefault="00AE7010" w:rsidP="00AE7010">
      <w:pPr>
        <w:ind w:firstLine="0"/>
        <w:jc w:val="center"/>
        <w:rPr>
          <w:rFonts w:eastAsiaTheme="minorEastAsia"/>
          <w:lang w:val="vi-VN"/>
        </w:rPr>
      </w:pPr>
      <m:oMathPara>
        <m:oMath>
          <m:r>
            <w:rPr>
              <w:rFonts w:ascii="Cambria Math" w:hAnsi="Cambria Math"/>
              <w:lang w:val="vi-VN"/>
            </w:rPr>
            <m:t>f</m:t>
          </m:r>
          <m:d>
            <m:dPr>
              <m:ctrlPr>
                <w:rPr>
                  <w:rFonts w:ascii="Cambria Math" w:hAnsi="Cambria Math"/>
                  <w:i/>
                  <w:lang w:val="vi-VN"/>
                </w:rPr>
              </m:ctrlPr>
            </m:dPr>
            <m:e>
              <m:r>
                <w:rPr>
                  <w:rFonts w:ascii="Cambria Math" w:hAnsi="Cambria Math"/>
                  <w:lang w:val="vi-VN"/>
                </w:rPr>
                <m:t>x</m:t>
              </m:r>
            </m:e>
          </m:d>
          <m:r>
            <w:rPr>
              <w:rFonts w:ascii="Cambria Math" w:hAnsi="Cambria Math"/>
              <w:lang w:val="vi-VN"/>
            </w:rPr>
            <m:t>=</m:t>
          </m:r>
          <m:func>
            <m:funcPr>
              <m:ctrlPr>
                <w:rPr>
                  <w:rFonts w:ascii="Cambria Math" w:hAnsi="Cambria Math"/>
                  <w:i/>
                  <w:lang w:val="vi-VN"/>
                </w:rPr>
              </m:ctrlPr>
            </m:funcPr>
            <m:fName>
              <m:r>
                <w:rPr>
                  <w:rFonts w:ascii="Cambria Math" w:hAnsi="Cambria Math"/>
                  <w:lang w:val="vi-VN"/>
                </w:rPr>
                <m:t>max</m:t>
              </m:r>
            </m:fName>
            <m:e>
              <m:d>
                <m:dPr>
                  <m:ctrlPr>
                    <w:rPr>
                      <w:rFonts w:ascii="Cambria Math" w:hAnsi="Cambria Math"/>
                      <w:i/>
                      <w:lang w:val="vi-VN"/>
                    </w:rPr>
                  </m:ctrlPr>
                </m:dPr>
                <m:e>
                  <m:r>
                    <w:rPr>
                      <w:rFonts w:ascii="Cambria Math" w:hAnsi="Cambria Math"/>
                      <w:lang w:val="vi-VN"/>
                    </w:rPr>
                    <m:t>0,x</m:t>
                  </m:r>
                </m:e>
              </m:d>
            </m:e>
          </m:func>
        </m:oMath>
      </m:oMathPara>
    </w:p>
    <w:p w14:paraId="0C9BB619" w14:textId="31034F2D" w:rsidR="005B237C" w:rsidRPr="00475F8A" w:rsidRDefault="002C25F4" w:rsidP="003B362A">
      <w:pPr>
        <w:spacing w:line="360" w:lineRule="auto"/>
        <w:ind w:firstLine="715"/>
        <w:rPr>
          <w:lang w:val="vi-VN"/>
        </w:rPr>
      </w:pPr>
      <w:r w:rsidRPr="002C25F4">
        <w:rPr>
          <w:rFonts w:eastAsiaTheme="minorEastAsia"/>
          <w:lang w:val="vi-VN"/>
        </w:rPr>
        <w:t xml:space="preserve">ReLU được lựa chọn làm hàm kích hoạt mặc định cho U-Net và các mạng Deep Learning nhờ 3 ưu điểm vượt trội so với các hàm truyền </w:t>
      </w:r>
      <w:r w:rsidR="00DC5490">
        <w:rPr>
          <w:rFonts w:eastAsiaTheme="minorEastAsia"/>
          <w:lang w:val="vi-VN"/>
        </w:rPr>
        <w:t xml:space="preserve">thống. </w:t>
      </w:r>
      <w:r w:rsidR="00DC5490" w:rsidRPr="00DC5490">
        <w:rPr>
          <w:rFonts w:eastAsiaTheme="minorEastAsia"/>
          <w:lang w:val="vi-VN"/>
        </w:rPr>
        <w:t xml:space="preserve">Khắc phục vấn đề biến mất đạo hàm (Vanishing Gradient): Do đạo hàm của ReLU bằng 1 khi x &gt; 0, tín hiệu lỗi (gradient) có thể truyền ngược qua nhiều lớp sâu mà không bị suy giảm về 0. Điều này cho </w:t>
      </w:r>
      <w:r w:rsidR="00DC5490" w:rsidRPr="00DC5490">
        <w:rPr>
          <w:rFonts w:eastAsiaTheme="minorEastAsia"/>
          <w:lang w:val="vi-VN"/>
        </w:rPr>
        <w:lastRenderedPageBreak/>
        <w:t>phép huấn luyện các mạng sâu hiệu quả hơn.</w:t>
      </w:r>
      <w:r w:rsidR="00A94241">
        <w:rPr>
          <w:rFonts w:eastAsiaTheme="minorEastAsia"/>
          <w:lang w:val="vi-VN"/>
        </w:rPr>
        <w:t xml:space="preserve"> </w:t>
      </w:r>
      <w:r w:rsidR="00A94241" w:rsidRPr="00A94241">
        <w:rPr>
          <w:rFonts w:eastAsiaTheme="minorEastAsia"/>
          <w:lang w:val="vi-VN"/>
        </w:rPr>
        <w:t xml:space="preserve">Hiệu quả tính toán: ReLU chỉ bao gồm các phép so sánh đơn giản, không cần tính toán hàm mũ phức tạp như Sigmoid hay Tanh, giúp tăng tốc độ huấn luyện và suy </w:t>
      </w:r>
      <w:r w:rsidR="00EA7C1C">
        <w:rPr>
          <w:rFonts w:eastAsiaTheme="minorEastAsia"/>
          <w:lang w:val="vi-VN"/>
        </w:rPr>
        <w:t xml:space="preserve">diễn. </w:t>
      </w:r>
      <w:r w:rsidR="00BF591A" w:rsidRPr="00BF591A">
        <w:rPr>
          <w:rFonts w:eastAsiaTheme="minorEastAsia"/>
          <w:lang w:val="vi-VN"/>
        </w:rPr>
        <w:t xml:space="preserve">Tạo tính </w:t>
      </w:r>
      <w:r w:rsidR="00BF591A">
        <w:rPr>
          <w:rFonts w:eastAsiaTheme="minorEastAsia"/>
          <w:lang w:val="vi-VN"/>
        </w:rPr>
        <w:t xml:space="preserve">thưa: </w:t>
      </w:r>
      <w:r w:rsidR="00BF591A" w:rsidRPr="00BF591A">
        <w:rPr>
          <w:rFonts w:eastAsiaTheme="minorEastAsia"/>
          <w:lang w:val="vi-VN"/>
        </w:rPr>
        <w:t xml:space="preserve">Với việc triệt tiêu các giá trị âm về 0, ReLU kích hoạt mạng một cách có chọn </w:t>
      </w:r>
      <w:r w:rsidR="006A7A4C">
        <w:rPr>
          <w:rFonts w:eastAsiaTheme="minorEastAsia"/>
          <w:lang w:val="vi-VN"/>
        </w:rPr>
        <w:t>lọc.</w:t>
      </w:r>
      <w:r w:rsidR="00BF591A" w:rsidRPr="00BF591A">
        <w:rPr>
          <w:rFonts w:eastAsiaTheme="minorEastAsia"/>
          <w:lang w:val="vi-VN"/>
        </w:rPr>
        <w:t xml:space="preserve"> Điều này giúp mô hình giảm thiểu sự dư thừa thông tin và tăng khả năng trích xuất các đặc trưng quan </w:t>
      </w:r>
      <w:r w:rsidR="00817186">
        <w:rPr>
          <w:rFonts w:eastAsiaTheme="minorEastAsia"/>
          <w:lang w:val="vi-VN"/>
        </w:rPr>
        <w:t>trọng.</w:t>
      </w:r>
    </w:p>
    <w:p w14:paraId="249C7E05" w14:textId="6E5C82FE" w:rsidR="007C2E60" w:rsidRDefault="007C2E60" w:rsidP="00BF09D8">
      <w:pPr>
        <w:ind w:left="284"/>
        <w:rPr>
          <w:b/>
          <w:bCs/>
          <w:lang w:val="vi-VN"/>
        </w:rPr>
      </w:pPr>
      <w:r w:rsidRPr="00C87812">
        <w:rPr>
          <w:b/>
          <w:bCs/>
          <w:lang w:val="vi-VN"/>
        </w:rPr>
        <w:t xml:space="preserve">Hàm </w:t>
      </w:r>
      <w:r w:rsidR="00311B23" w:rsidRPr="00C87812">
        <w:rPr>
          <w:b/>
          <w:bCs/>
          <w:lang w:val="vi-VN"/>
        </w:rPr>
        <w:t>Sigmoid</w:t>
      </w:r>
    </w:p>
    <w:p w14:paraId="40408B74" w14:textId="37D2E4D6" w:rsidR="00422D09" w:rsidRDefault="00007ACD" w:rsidP="003B362A">
      <w:pPr>
        <w:spacing w:line="360" w:lineRule="auto"/>
        <w:rPr>
          <w:lang w:val="vi-VN"/>
        </w:rPr>
      </w:pPr>
      <w:r w:rsidRPr="00007ACD">
        <w:rPr>
          <w:lang w:val="vi-VN"/>
        </w:rPr>
        <w:t>Hàm Sigmoid (hay còn gọi là Logistic function) là một hàm kích hoạt có dạng đường cong hình chữ S. Đặc điểm cơ bản của hàm này là khả năng ánh xạ</w:t>
      </w:r>
      <w:r w:rsidR="009966D4">
        <w:rPr>
          <w:lang w:val="vi-VN"/>
        </w:rPr>
        <w:t xml:space="preserve"> </w:t>
      </w:r>
      <w:r w:rsidRPr="00007ACD">
        <w:rPr>
          <w:lang w:val="vi-VN"/>
        </w:rPr>
        <w:t>mọi giá trị thực đầu vào sang khoảng giá trị (0, 1).</w:t>
      </w:r>
      <w:r w:rsidR="003B4CA9">
        <w:rPr>
          <w:lang w:val="vi-VN"/>
        </w:rPr>
        <w:t xml:space="preserve"> </w:t>
      </w:r>
    </w:p>
    <w:p w14:paraId="19500FBD" w14:textId="77777777" w:rsidR="0025069B" w:rsidRDefault="0025069B" w:rsidP="0025069B">
      <w:pPr>
        <w:keepNext/>
        <w:tabs>
          <w:tab w:val="left" w:pos="2694"/>
        </w:tabs>
        <w:ind w:firstLine="0"/>
        <w:jc w:val="center"/>
      </w:pPr>
      <w:r>
        <w:rPr>
          <w:noProof/>
          <w:lang w:val="vi-VN"/>
        </w:rPr>
        <w:drawing>
          <wp:inline distT="0" distB="0" distL="0" distR="0" wp14:anchorId="55D03028" wp14:editId="29D44019">
            <wp:extent cx="2352675" cy="1568450"/>
            <wp:effectExtent l="0" t="0" r="0" b="0"/>
            <wp:docPr id="193876797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67974" name="Graphic 1938767974"/>
                    <pic:cNvPicPr/>
                  </pic:nvPicPr>
                  <pic:blipFill>
                    <a:blip r:embed="rId22">
                      <a:extLst>
                        <a:ext uri="{96DAC541-7B7A-43D3-8B79-37D633B846F1}">
                          <asvg:svgBlip xmlns:asvg="http://schemas.microsoft.com/office/drawing/2016/SVG/main" r:embed="rId23"/>
                        </a:ext>
                      </a:extLst>
                    </a:blip>
                    <a:stretch>
                      <a:fillRect/>
                    </a:stretch>
                  </pic:blipFill>
                  <pic:spPr>
                    <a:xfrm>
                      <a:off x="0" y="0"/>
                      <a:ext cx="2367933" cy="1578622"/>
                    </a:xfrm>
                    <a:prstGeom prst="rect">
                      <a:avLst/>
                    </a:prstGeom>
                  </pic:spPr>
                </pic:pic>
              </a:graphicData>
            </a:graphic>
          </wp:inline>
        </w:drawing>
      </w:r>
    </w:p>
    <w:p w14:paraId="5B5ED27D" w14:textId="747D4F48" w:rsidR="000C3A31" w:rsidRDefault="0025069B" w:rsidP="0027742C">
      <w:pPr>
        <w:pStyle w:val="Caption"/>
        <w:rPr>
          <w:lang w:val="vi-VN"/>
        </w:rPr>
      </w:pPr>
      <w:bookmarkStart w:id="37" w:name="_Toc217336728"/>
      <w:bookmarkStart w:id="38" w:name="_Toc217371848"/>
      <w:bookmarkStart w:id="39" w:name="_Toc217867100"/>
      <w:r>
        <w:t xml:space="preserve">Hình </w:t>
      </w:r>
      <w:fldSimple w:instr=" STYLEREF 1 \s ">
        <w:r w:rsidR="00781FFC">
          <w:rPr>
            <w:noProof/>
          </w:rPr>
          <w:t>1</w:t>
        </w:r>
      </w:fldSimple>
      <w:r w:rsidR="00781FFC">
        <w:t>.</w:t>
      </w:r>
      <w:fldSimple w:instr=" SEQ Hình \* ARABIC \s 1 ">
        <w:r w:rsidR="00587AF8">
          <w:rPr>
            <w:noProof/>
          </w:rPr>
          <w:t>10</w:t>
        </w:r>
      </w:fldSimple>
      <w:r>
        <w:rPr>
          <w:lang w:val="vi-VN"/>
        </w:rPr>
        <w:t xml:space="preserve"> Ví dụ đồ thị hàm Sigmoid</w:t>
      </w:r>
      <w:bookmarkEnd w:id="37"/>
      <w:bookmarkEnd w:id="38"/>
      <w:bookmarkEnd w:id="39"/>
    </w:p>
    <w:p w14:paraId="5E08317A" w14:textId="3647E387" w:rsidR="006A182C" w:rsidRDefault="006A182C" w:rsidP="00BF09D8">
      <w:pPr>
        <w:ind w:left="284"/>
        <w:rPr>
          <w:lang w:val="vi-VN"/>
        </w:rPr>
      </w:pPr>
      <w:r>
        <w:rPr>
          <w:lang w:val="vi-VN"/>
        </w:rPr>
        <w:t>Công thức toán học:</w:t>
      </w:r>
    </w:p>
    <w:p w14:paraId="227D19A2" w14:textId="4D1D45A6" w:rsidR="00A17C7D" w:rsidRDefault="00A17C7D" w:rsidP="00A17C7D">
      <w:pPr>
        <w:ind w:firstLine="0"/>
        <w:rPr>
          <w:lang w:val="vi-VN"/>
        </w:rPr>
      </w:pPr>
      <m:oMathPara>
        <m:oMath>
          <m:r>
            <w:rPr>
              <w:rFonts w:ascii="Cambria Math" w:hAnsi="Cambria Math"/>
              <w:lang w:val="vi-VN"/>
            </w:rPr>
            <m:t>σ</m:t>
          </m:r>
          <m:d>
            <m:dPr>
              <m:ctrlPr>
                <w:rPr>
                  <w:rFonts w:ascii="Cambria Math" w:hAnsi="Cambria Math"/>
                  <w:i/>
                  <w:lang w:val="vi-VN"/>
                </w:rPr>
              </m:ctrlPr>
            </m:dPr>
            <m:e>
              <m:r>
                <w:rPr>
                  <w:rFonts w:ascii="Cambria Math" w:hAnsi="Cambria Math"/>
                  <w:lang w:val="vi-VN"/>
                </w:rPr>
                <m:t>x</m:t>
              </m:r>
            </m:e>
          </m:d>
          <m:r>
            <w:rPr>
              <w:rFonts w:ascii="Cambria Math" w:hAnsi="Cambria Math"/>
              <w:lang w:val="vi-VN"/>
            </w:rPr>
            <m:t>=</m:t>
          </m:r>
          <m:f>
            <m:fPr>
              <m:ctrlPr>
                <w:rPr>
                  <w:rFonts w:ascii="Cambria Math" w:hAnsi="Cambria Math"/>
                  <w:i/>
                  <w:lang w:val="vi-VN"/>
                </w:rPr>
              </m:ctrlPr>
            </m:fPr>
            <m:num>
              <m:r>
                <w:rPr>
                  <w:rFonts w:ascii="Cambria Math" w:hAnsi="Cambria Math"/>
                  <w:lang w:val="vi-VN"/>
                </w:rPr>
                <m:t>1</m:t>
              </m:r>
            </m:num>
            <m:den>
              <m:r>
                <w:rPr>
                  <w:rFonts w:ascii="Cambria Math" w:hAnsi="Cambria Math"/>
                  <w:lang w:val="vi-VN"/>
                </w:rPr>
                <m:t>1+</m:t>
              </m:r>
              <m:sSup>
                <m:sSupPr>
                  <m:ctrlPr>
                    <w:rPr>
                      <w:rFonts w:ascii="Cambria Math" w:hAnsi="Cambria Math"/>
                      <w:i/>
                      <w:lang w:val="vi-VN"/>
                    </w:rPr>
                  </m:ctrlPr>
                </m:sSupPr>
                <m:e>
                  <m:r>
                    <w:rPr>
                      <w:rFonts w:ascii="Cambria Math" w:hAnsi="Cambria Math"/>
                      <w:lang w:val="vi-VN"/>
                    </w:rPr>
                    <m:t>ⅇ</m:t>
                  </m:r>
                </m:e>
                <m:sup>
                  <m:r>
                    <w:rPr>
                      <w:rFonts w:ascii="Cambria Math" w:hAnsi="Cambria Math"/>
                      <w:lang w:val="vi-VN"/>
                    </w:rPr>
                    <m:t>-x</m:t>
                  </m:r>
                </m:sup>
              </m:sSup>
            </m:den>
          </m:f>
        </m:oMath>
      </m:oMathPara>
    </w:p>
    <w:p w14:paraId="6AE8C927" w14:textId="2ECDBBE1" w:rsidR="006A182C" w:rsidRPr="004F46D6" w:rsidRDefault="001301AE" w:rsidP="003B362A">
      <w:pPr>
        <w:spacing w:line="360" w:lineRule="auto"/>
        <w:rPr>
          <w:lang w:val="vi-VN"/>
        </w:rPr>
      </w:pPr>
      <w:r w:rsidRPr="001301AE">
        <w:rPr>
          <w:lang w:val="vi-VN"/>
        </w:rPr>
        <w:t>Hàm luôn trả về giá trị nằm trong khoảng (0, 1). Giá trị càng lớn (</w:t>
      </w:r>
      <w:r w:rsidR="0089272A">
        <w:rPr>
          <w:lang w:val="vi-VN"/>
        </w:rPr>
        <w:t>x</w:t>
      </w:r>
      <w:r w:rsidR="00077748">
        <w:rPr>
          <w:lang w:val="vi-VN"/>
        </w:rPr>
        <w:t xml:space="preserve"> </w:t>
      </w:r>
      <w:r w:rsidR="00077748" w:rsidRPr="00077748">
        <w:rPr>
          <w:rFonts w:ascii="Wingdings" w:eastAsia="Wingdings" w:hAnsi="Wingdings" w:cs="Wingdings"/>
          <w:lang w:val="vi-VN"/>
        </w:rPr>
        <w:t>à</w:t>
      </w:r>
      <w:r w:rsidRPr="001301AE">
        <w:rPr>
          <w:lang w:val="vi-VN"/>
        </w:rPr>
        <w:t xml:space="preserve"> +</w:t>
      </w:r>
      <w:r w:rsidR="0089272A">
        <w:rPr>
          <w:rFonts w:cs="Times New Roman"/>
          <w:lang w:val="vi-VN"/>
        </w:rPr>
        <w:t>∞</w:t>
      </w:r>
      <w:r w:rsidRPr="001301AE">
        <w:rPr>
          <w:lang w:val="vi-VN"/>
        </w:rPr>
        <w:t>) thì hàm tiến về 1, ngược lại (x</w:t>
      </w:r>
      <w:r w:rsidR="00077748">
        <w:rPr>
          <w:lang w:val="vi-VN"/>
        </w:rPr>
        <w:t xml:space="preserve"> </w:t>
      </w:r>
      <w:r w:rsidR="00077748" w:rsidRPr="00077748">
        <w:rPr>
          <w:rFonts w:ascii="Wingdings" w:eastAsia="Wingdings" w:hAnsi="Wingdings" w:cs="Wingdings"/>
          <w:lang w:val="vi-VN"/>
        </w:rPr>
        <w:t>à</w:t>
      </w:r>
      <w:r w:rsidR="00077748">
        <w:rPr>
          <w:lang w:val="vi-VN"/>
        </w:rPr>
        <w:t xml:space="preserve"> -</w:t>
      </w:r>
      <w:r w:rsidR="00077748">
        <w:rPr>
          <w:rFonts w:cs="Times New Roman"/>
          <w:lang w:val="vi-VN"/>
        </w:rPr>
        <w:t>∞</w:t>
      </w:r>
      <w:r w:rsidRPr="001301AE">
        <w:rPr>
          <w:lang w:val="vi-VN"/>
        </w:rPr>
        <w:t>) thì hàm tiến về 0. Tại x=0, giá trị hàm bằng 0.5.</w:t>
      </w:r>
      <w:r w:rsidR="00DE4D53">
        <w:rPr>
          <w:lang w:val="vi-VN"/>
        </w:rPr>
        <w:t xml:space="preserve"> Hàm</w:t>
      </w:r>
      <w:r w:rsidR="00E925CE">
        <w:rPr>
          <w:lang w:val="vi-VN"/>
        </w:rPr>
        <w:t xml:space="preserve"> </w:t>
      </w:r>
      <w:r w:rsidR="00DE4D53" w:rsidRPr="00DE4D53">
        <w:t xml:space="preserve">thường chỉ được sử dụng tại </w:t>
      </w:r>
      <w:r w:rsidR="00DE4D53" w:rsidRPr="006F2924">
        <w:t>Lớp đầu ra (Output Layer)</w:t>
      </w:r>
      <w:r w:rsidR="004F46D6">
        <w:rPr>
          <w:lang w:val="vi-VN"/>
        </w:rPr>
        <w:t xml:space="preserve">. </w:t>
      </w:r>
      <w:r w:rsidR="004F46D6" w:rsidRPr="004F46D6">
        <w:rPr>
          <w:lang w:val="vi-VN"/>
        </w:rPr>
        <w:t xml:space="preserve">Vì đầu ra của Sigmoid nằm trong khoảng (0, 1), nó rất phù hợp để biểu thị xác suất. Trong bài toán phân đoạn </w:t>
      </w:r>
      <w:r w:rsidR="00420B32">
        <w:rPr>
          <w:lang w:val="vi-VN"/>
        </w:rPr>
        <w:t>bọt khí</w:t>
      </w:r>
      <w:r w:rsidR="004F46D6" w:rsidRPr="004F46D6">
        <w:rPr>
          <w:lang w:val="vi-VN"/>
        </w:rPr>
        <w:t xml:space="preserve">, giá trị đầu ra của mỗi pixel sau khi qua hàm Sigmoid sẽ thể hiện xác suất pixel đó thuộc về lớp </w:t>
      </w:r>
      <w:r w:rsidR="00D836D8">
        <w:rPr>
          <w:lang w:val="vi-VN"/>
        </w:rPr>
        <w:t>“</w:t>
      </w:r>
      <w:r w:rsidR="00EA2025">
        <w:rPr>
          <w:lang w:val="vi-VN"/>
        </w:rPr>
        <w:t>bọt khí</w:t>
      </w:r>
      <w:r w:rsidR="00D836D8">
        <w:rPr>
          <w:lang w:val="vi-VN"/>
        </w:rPr>
        <w:t>”</w:t>
      </w:r>
      <w:r w:rsidR="004F46D6" w:rsidRPr="004F46D6">
        <w:rPr>
          <w:lang w:val="vi-VN"/>
        </w:rPr>
        <w:t xml:space="preserve"> hay </w:t>
      </w:r>
      <w:r w:rsidR="00D836D8">
        <w:rPr>
          <w:lang w:val="vi-VN"/>
        </w:rPr>
        <w:t>“nền”</w:t>
      </w:r>
      <w:r w:rsidR="004F46D6" w:rsidRPr="004F46D6">
        <w:rPr>
          <w:lang w:val="vi-VN"/>
        </w:rPr>
        <w:t>.</w:t>
      </w:r>
      <w:r w:rsidR="00D968A1">
        <w:rPr>
          <w:lang w:val="vi-VN"/>
        </w:rPr>
        <w:t xml:space="preserve"> </w:t>
      </w:r>
    </w:p>
    <w:p w14:paraId="6609F05D" w14:textId="7324AA6F" w:rsidR="008907EA" w:rsidRDefault="00311B23" w:rsidP="00A22451">
      <w:pPr>
        <w:ind w:left="284"/>
        <w:rPr>
          <w:b/>
          <w:bCs/>
          <w:lang w:val="vi-VN"/>
        </w:rPr>
      </w:pPr>
      <w:r w:rsidRPr="00C87812">
        <w:rPr>
          <w:b/>
          <w:bCs/>
          <w:lang w:val="vi-VN"/>
        </w:rPr>
        <w:t>Hàm Softmax</w:t>
      </w:r>
    </w:p>
    <w:p w14:paraId="047556D7" w14:textId="11B59DE6" w:rsidR="00A64BFE" w:rsidRDefault="00115974" w:rsidP="003B362A">
      <w:pPr>
        <w:spacing w:line="360" w:lineRule="auto"/>
        <w:rPr>
          <w:lang w:val="vi-VN"/>
        </w:rPr>
      </w:pPr>
      <w:r w:rsidRPr="00115974">
        <w:rPr>
          <w:lang w:val="vi-VN"/>
        </w:rPr>
        <w:lastRenderedPageBreak/>
        <w:t>Hàm Softmax là một hàm kích hoạt phi tuyến tính thường được đặt ở lớp cuối cùng</w:t>
      </w:r>
      <w:r w:rsidR="00F23A8F">
        <w:rPr>
          <w:lang w:val="vi-VN"/>
        </w:rPr>
        <w:t xml:space="preserve"> </w:t>
      </w:r>
      <w:r w:rsidRPr="00115974">
        <w:rPr>
          <w:lang w:val="vi-VN"/>
        </w:rPr>
        <w:t xml:space="preserve">của các mô hình mạng nơ-ron sử dụng cho bài toán phân loại hoặc phân đoạn đa </w:t>
      </w:r>
      <w:r w:rsidR="00F63586">
        <w:rPr>
          <w:lang w:val="vi-VN"/>
        </w:rPr>
        <w:t>lớp.</w:t>
      </w:r>
      <w:r w:rsidR="008A3079">
        <w:rPr>
          <w:lang w:val="vi-VN"/>
        </w:rPr>
        <w:t xml:space="preserve"> </w:t>
      </w:r>
      <w:r w:rsidR="004C002D">
        <w:rPr>
          <w:lang w:val="vi-VN"/>
        </w:rPr>
        <w:t>K</w:t>
      </w:r>
      <w:r w:rsidR="008A3079" w:rsidRPr="008A3079">
        <w:rPr>
          <w:lang w:val="vi-VN"/>
        </w:rPr>
        <w:t>hác với Sigmoid hay ReLU hoạt động độc lập trên từng phần tử, Softmax xem xét toàn bộ vector đầu ra. Nó chuyển đổi các giá trị thô</w:t>
      </w:r>
      <w:r w:rsidR="001048CB">
        <w:rPr>
          <w:lang w:val="vi-VN"/>
        </w:rPr>
        <w:t xml:space="preserve"> </w:t>
      </w:r>
      <w:r w:rsidR="008A3079" w:rsidRPr="008A3079">
        <w:rPr>
          <w:lang w:val="vi-VN"/>
        </w:rPr>
        <w:t>từ lớp trước đó thành một phân phối xác suất hợp lệ.</w:t>
      </w:r>
    </w:p>
    <w:p w14:paraId="7A0FBA4D" w14:textId="77777777" w:rsidR="00816252" w:rsidRDefault="00816252" w:rsidP="00816252">
      <w:pPr>
        <w:keepNext/>
        <w:ind w:firstLine="0"/>
        <w:jc w:val="center"/>
      </w:pPr>
      <w:r>
        <w:rPr>
          <w:noProof/>
        </w:rPr>
        <w:drawing>
          <wp:inline distT="0" distB="0" distL="0" distR="0" wp14:anchorId="70295228" wp14:editId="50CFA898">
            <wp:extent cx="2997200" cy="2191545"/>
            <wp:effectExtent l="0" t="0" r="0" b="0"/>
            <wp:docPr id="643726778" name="Picture 5" descr="Machine Learning cơ b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chine Learning cơ bả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52806" cy="2232204"/>
                    </a:xfrm>
                    <a:prstGeom prst="rect">
                      <a:avLst/>
                    </a:prstGeom>
                    <a:noFill/>
                    <a:ln>
                      <a:noFill/>
                    </a:ln>
                  </pic:spPr>
                </pic:pic>
              </a:graphicData>
            </a:graphic>
          </wp:inline>
        </w:drawing>
      </w:r>
    </w:p>
    <w:p w14:paraId="79566D4F" w14:textId="15545582" w:rsidR="00816252" w:rsidRDefault="00816252" w:rsidP="0027742C">
      <w:pPr>
        <w:pStyle w:val="Caption"/>
        <w:rPr>
          <w:lang w:val="vi-VN"/>
        </w:rPr>
      </w:pPr>
      <w:bookmarkStart w:id="40" w:name="_Toc217336729"/>
      <w:bookmarkStart w:id="41" w:name="_Toc217371849"/>
      <w:bookmarkStart w:id="42" w:name="_Toc217867101"/>
      <w:r>
        <w:t xml:space="preserve">Hình </w:t>
      </w:r>
      <w:fldSimple w:instr=" STYLEREF 1 \s ">
        <w:r w:rsidR="00781FFC">
          <w:rPr>
            <w:noProof/>
          </w:rPr>
          <w:t>1</w:t>
        </w:r>
      </w:fldSimple>
      <w:r w:rsidR="00781FFC">
        <w:t>.</w:t>
      </w:r>
      <w:fldSimple w:instr=" SEQ Hình \* ARABIC \s 1 ">
        <w:r w:rsidR="00587AF8">
          <w:rPr>
            <w:noProof/>
          </w:rPr>
          <w:t>11</w:t>
        </w:r>
      </w:fldSimple>
      <w:r>
        <w:rPr>
          <w:lang w:val="vi-VN"/>
        </w:rPr>
        <w:t xml:space="preserve"> Ví dụ về hàm Softmax</w:t>
      </w:r>
      <w:bookmarkEnd w:id="40"/>
      <w:bookmarkEnd w:id="41"/>
      <w:bookmarkEnd w:id="42"/>
    </w:p>
    <w:p w14:paraId="2518A5A8" w14:textId="1222D0AA" w:rsidR="00170711" w:rsidRDefault="00170711" w:rsidP="00A22451">
      <w:pPr>
        <w:ind w:left="284"/>
        <w:rPr>
          <w:lang w:val="vi-VN"/>
        </w:rPr>
      </w:pPr>
      <w:r>
        <w:rPr>
          <w:lang w:val="vi-VN"/>
        </w:rPr>
        <w:t>Công thức toán học:</w:t>
      </w:r>
    </w:p>
    <w:p w14:paraId="2851438D" w14:textId="5200F393" w:rsidR="00C35741" w:rsidRDefault="00C35741" w:rsidP="00C35741">
      <w:pPr>
        <w:ind w:firstLine="0"/>
        <w:rPr>
          <w:lang w:val="vi-VN"/>
        </w:rPr>
      </w:pPr>
      <m:oMathPara>
        <m:oMath>
          <m:r>
            <w:rPr>
              <w:rFonts w:ascii="Cambria Math" w:hAnsi="Cambria Math"/>
              <w:lang w:val="vi-VN"/>
            </w:rPr>
            <m:t>σ</m:t>
          </m:r>
          <m:sSub>
            <m:sSubPr>
              <m:ctrlPr>
                <w:rPr>
                  <w:rFonts w:ascii="Cambria Math" w:hAnsi="Cambria Math"/>
                  <w:i/>
                  <w:lang w:val="vi-VN"/>
                </w:rPr>
              </m:ctrlPr>
            </m:sSubPr>
            <m:e>
              <m:d>
                <m:dPr>
                  <m:ctrlPr>
                    <w:rPr>
                      <w:rFonts w:ascii="Cambria Math" w:hAnsi="Cambria Math"/>
                      <w:i/>
                      <w:lang w:val="vi-VN"/>
                    </w:rPr>
                  </m:ctrlPr>
                </m:dPr>
                <m:e>
                  <m:r>
                    <w:rPr>
                      <w:rFonts w:ascii="Cambria Math" w:hAnsi="Cambria Math"/>
                      <w:lang w:val="vi-VN"/>
                    </w:rPr>
                    <m:t>z</m:t>
                  </m:r>
                </m:e>
              </m:d>
            </m:e>
            <m:sub>
              <m:r>
                <w:rPr>
                  <w:rFonts w:ascii="Cambria Math" w:hAnsi="Cambria Math"/>
                  <w:lang w:val="vi-VN"/>
                </w:rPr>
                <m:t>i</m:t>
              </m:r>
            </m:sub>
          </m:sSub>
          <m:r>
            <w:rPr>
              <w:rFonts w:ascii="Cambria Math" w:hAnsi="Cambria Math"/>
              <w:lang w:val="vi-VN"/>
            </w:rPr>
            <m:t>=</m:t>
          </m:r>
          <m:f>
            <m:fPr>
              <m:ctrlPr>
                <w:rPr>
                  <w:rFonts w:ascii="Cambria Math" w:hAnsi="Cambria Math"/>
                  <w:i/>
                  <w:lang w:val="vi-VN"/>
                </w:rPr>
              </m:ctrlPr>
            </m:fPr>
            <m:num>
              <m:sSup>
                <m:sSupPr>
                  <m:ctrlPr>
                    <w:rPr>
                      <w:rFonts w:ascii="Cambria Math" w:hAnsi="Cambria Math"/>
                      <w:i/>
                      <w:lang w:val="vi-VN"/>
                    </w:rPr>
                  </m:ctrlPr>
                </m:sSupPr>
                <m:e>
                  <m:r>
                    <w:rPr>
                      <w:rFonts w:ascii="Cambria Math" w:hAnsi="Cambria Math"/>
                      <w:lang w:val="vi-VN"/>
                    </w:rPr>
                    <m:t>ⅇ</m:t>
                  </m:r>
                </m:e>
                <m:sup>
                  <m:sSub>
                    <m:sSubPr>
                      <m:ctrlPr>
                        <w:rPr>
                          <w:rFonts w:ascii="Cambria Math" w:hAnsi="Cambria Math"/>
                          <w:i/>
                          <w:lang w:val="vi-VN"/>
                        </w:rPr>
                      </m:ctrlPr>
                    </m:sSubPr>
                    <m:e>
                      <m:r>
                        <w:rPr>
                          <w:rFonts w:ascii="Cambria Math" w:hAnsi="Cambria Math"/>
                          <w:lang w:val="vi-VN"/>
                        </w:rPr>
                        <m:t>z</m:t>
                      </m:r>
                    </m:e>
                    <m:sub>
                      <m:r>
                        <w:rPr>
                          <w:rFonts w:ascii="Cambria Math" w:hAnsi="Cambria Math"/>
                          <w:lang w:val="vi-VN"/>
                        </w:rPr>
                        <m:t>i</m:t>
                      </m:r>
                    </m:sub>
                  </m:sSub>
                </m:sup>
              </m:sSup>
            </m:num>
            <m:den>
              <m:nary>
                <m:naryPr>
                  <m:chr m:val="∑"/>
                  <m:limLoc m:val="subSup"/>
                  <m:grow m:val="1"/>
                  <m:ctrlPr>
                    <w:rPr>
                      <w:rFonts w:ascii="Cambria Math" w:hAnsi="Cambria Math"/>
                      <w:i/>
                      <w:lang w:val="vi-VN"/>
                    </w:rPr>
                  </m:ctrlPr>
                </m:naryPr>
                <m:sub>
                  <m:r>
                    <w:rPr>
                      <w:rFonts w:ascii="Cambria Math" w:hAnsi="Cambria Math"/>
                      <w:lang w:val="vi-VN"/>
                    </w:rPr>
                    <m:t>j=1</m:t>
                  </m:r>
                </m:sub>
                <m:sup>
                  <m:r>
                    <w:rPr>
                      <w:rFonts w:ascii="Cambria Math" w:hAnsi="Cambria Math"/>
                      <w:lang w:val="vi-VN"/>
                    </w:rPr>
                    <m:t>k</m:t>
                  </m:r>
                </m:sup>
                <m:e>
                  <m:sSup>
                    <m:sSupPr>
                      <m:ctrlPr>
                        <w:rPr>
                          <w:rFonts w:ascii="Cambria Math" w:hAnsi="Cambria Math"/>
                          <w:i/>
                          <w:lang w:val="vi-VN"/>
                        </w:rPr>
                      </m:ctrlPr>
                    </m:sSupPr>
                    <m:e>
                      <m:r>
                        <w:rPr>
                          <w:rFonts w:ascii="Cambria Math" w:hAnsi="Cambria Math"/>
                          <w:lang w:val="vi-VN"/>
                        </w:rPr>
                        <m:t>ⅇ</m:t>
                      </m:r>
                    </m:e>
                    <m:sup>
                      <m:sSub>
                        <m:sSubPr>
                          <m:ctrlPr>
                            <w:rPr>
                              <w:rFonts w:ascii="Cambria Math" w:hAnsi="Cambria Math"/>
                              <w:i/>
                              <w:lang w:val="vi-VN"/>
                            </w:rPr>
                          </m:ctrlPr>
                        </m:sSubPr>
                        <m:e>
                          <m:r>
                            <w:rPr>
                              <w:rFonts w:ascii="Cambria Math" w:hAnsi="Cambria Math"/>
                              <w:lang w:val="vi-VN"/>
                            </w:rPr>
                            <m:t>z</m:t>
                          </m:r>
                        </m:e>
                        <m:sub>
                          <m:r>
                            <w:rPr>
                              <w:rFonts w:ascii="Cambria Math" w:hAnsi="Cambria Math"/>
                              <w:lang w:val="vi-VN"/>
                            </w:rPr>
                            <m:t>j</m:t>
                          </m:r>
                        </m:sub>
                      </m:sSub>
                    </m:sup>
                  </m:sSup>
                </m:e>
              </m:nary>
            </m:den>
          </m:f>
        </m:oMath>
      </m:oMathPara>
    </w:p>
    <w:p w14:paraId="68E7F332" w14:textId="53AA04E9" w:rsidR="00C90D51" w:rsidRPr="00115974" w:rsidRDefault="007E4D17" w:rsidP="003B362A">
      <w:pPr>
        <w:spacing w:line="360" w:lineRule="auto"/>
        <w:rPr>
          <w:lang w:val="vi-VN"/>
        </w:rPr>
      </w:pPr>
      <w:r w:rsidRPr="007E4D17">
        <w:rPr>
          <w:lang w:val="vi-VN"/>
        </w:rPr>
        <w:t xml:space="preserve">Tính chất quan trọng nhất của Softmax là tổng giá trị đầu ra của tất cả các lớp luôn bằng </w:t>
      </w:r>
      <w:r>
        <w:rPr>
          <w:lang w:val="vi-VN"/>
        </w:rPr>
        <w:t xml:space="preserve">1. </w:t>
      </w:r>
      <w:r w:rsidRPr="007E4D17">
        <w:rPr>
          <w:lang w:val="vi-VN"/>
        </w:rPr>
        <w:t>Do đó, các giá trị đầu ra có thể được diễn giải trực tiếp là xác suất của mỗi lớp.</w:t>
      </w:r>
    </w:p>
    <w:p w14:paraId="4E973520" w14:textId="66934A77" w:rsidR="00DA2C74" w:rsidRPr="00DA2C74" w:rsidRDefault="00AB792A" w:rsidP="006134CC">
      <w:pPr>
        <w:pStyle w:val="Heading3"/>
      </w:pPr>
      <w:bookmarkStart w:id="43" w:name="_Toc217867217"/>
      <w:r>
        <w:rPr>
          <w:lang w:val="vi-VN"/>
        </w:rPr>
        <w:t>Thuật toán</w:t>
      </w:r>
      <w:bookmarkEnd w:id="43"/>
      <w:r>
        <w:rPr>
          <w:lang w:val="vi-VN"/>
        </w:rPr>
        <w:t xml:space="preserve"> </w:t>
      </w:r>
    </w:p>
    <w:p w14:paraId="6D9F86B3" w14:textId="613E36EC" w:rsidR="006F7263" w:rsidRDefault="006F7263" w:rsidP="006F7263">
      <w:pPr>
        <w:pStyle w:val="Heading4"/>
        <w:rPr>
          <w:lang w:val="vi-VN"/>
        </w:rPr>
      </w:pPr>
      <w:r w:rsidRPr="006F7263">
        <w:rPr>
          <w:lang w:val="vi-VN"/>
        </w:rPr>
        <w:t>Non-Maximum S</w:t>
      </w:r>
      <w:r>
        <w:rPr>
          <w:lang w:val="vi-VN"/>
        </w:rPr>
        <w:t>uppression</w:t>
      </w:r>
      <w:r w:rsidR="00BC3ECF">
        <w:rPr>
          <w:lang w:val="vi-VN"/>
        </w:rPr>
        <w:t xml:space="preserve"> (NMS)</w:t>
      </w:r>
    </w:p>
    <w:p w14:paraId="278F47C4" w14:textId="48587577" w:rsidR="00BC3ECF" w:rsidRDefault="00C71113" w:rsidP="003B362A">
      <w:pPr>
        <w:spacing w:line="360" w:lineRule="auto"/>
      </w:pPr>
      <w:r w:rsidRPr="00C71113">
        <w:rPr>
          <w:lang w:val="vi-VN"/>
        </w:rPr>
        <w:t>Non-Maximum Suppression (NMS) là một phương pháp được sử dụng trong các bài toán phát hiện đối tượng nhằm loại bỏ các khung bao dư thừa cùng nhận diện một đối tượng. Khi một vật thể được nhận diện nhiều lần với các khung bao khác nhau, NMS sẽ giữ lại khung bao tốt nhất và loại bỏ những khung còn lại. Điều này giúp đảm bảo rằng mỗi vật thể chỉ được tính một lần, qua đó cải thiện độ chính xác và tính rõ ràng của kết quả.</w:t>
      </w:r>
      <w:r w:rsidR="00443ED4">
        <w:t xml:space="preserve"> </w:t>
      </w:r>
      <w:r w:rsidR="00443ED4" w:rsidRPr="00443ED4">
        <w:t>Vai trò chính của NMS bao gồm:</w:t>
      </w:r>
    </w:p>
    <w:p w14:paraId="4ACFEA5B" w14:textId="5644774B" w:rsidR="00443ED4" w:rsidRPr="00443ED4" w:rsidRDefault="00984692" w:rsidP="003B362A">
      <w:pPr>
        <w:pStyle w:val="ListParagraph"/>
        <w:numPr>
          <w:ilvl w:val="0"/>
          <w:numId w:val="3"/>
        </w:numPr>
        <w:spacing w:line="360" w:lineRule="auto"/>
      </w:pPr>
      <w:r w:rsidRPr="00984692">
        <w:lastRenderedPageBreak/>
        <w:t>Giảm thiểu sự trùng lặp: Bằng cách loại bỏ các khung bao bị chồng lấn, NMS đảm bảo mỗi vật thể chỉ được đại diện bởi một khung bao duy nhất có độ tin cậy cao nhất.</w:t>
      </w:r>
    </w:p>
    <w:p w14:paraId="580C4AA3" w14:textId="6AFFA56B" w:rsidR="00613F9C" w:rsidRPr="00443ED4" w:rsidRDefault="00613F9C" w:rsidP="003B362A">
      <w:pPr>
        <w:pStyle w:val="ListParagraph"/>
        <w:numPr>
          <w:ilvl w:val="0"/>
          <w:numId w:val="3"/>
        </w:numPr>
        <w:spacing w:line="360" w:lineRule="auto"/>
      </w:pPr>
      <w:r>
        <w:t>C</w:t>
      </w:r>
      <w:r w:rsidRPr="00613F9C">
        <w:t>ải thiện độ chính xác: Bằng việc giữ lại khung bao có điểm độ tin cậy cao nhất, NMS nâng cao độ chính xác của kết quả phát hiện và giảm thiểu số lượng các trường hợp dương tính giả (</w:t>
      </w:r>
      <w:r w:rsidR="00BA2EC5">
        <w:t>FP</w:t>
      </w:r>
      <w:r w:rsidRPr="00613F9C">
        <w:t>).</w:t>
      </w:r>
    </w:p>
    <w:p w14:paraId="362F54DA" w14:textId="56C98783" w:rsidR="006402AA" w:rsidRPr="00443ED4" w:rsidRDefault="006402AA" w:rsidP="003B362A">
      <w:pPr>
        <w:pStyle w:val="ListParagraph"/>
        <w:numPr>
          <w:ilvl w:val="0"/>
          <w:numId w:val="3"/>
        </w:numPr>
        <w:spacing w:line="360" w:lineRule="auto"/>
      </w:pPr>
      <w:r w:rsidRPr="006402AA">
        <w:t>Tối ưu hóa hiệu suất tính toán: NMS giúp cải thiện hiệu suất tính toán của quá trình phát hiện đối tượng bằng cách giảm số lượng khung bao xuống một tập hợp nhỏ gọn và phù hợp hơn để xử lý tiếp theo.</w:t>
      </w:r>
    </w:p>
    <w:p w14:paraId="01EF8F3D" w14:textId="62DB23C0" w:rsidR="000A5B19" w:rsidRDefault="000A5B19" w:rsidP="00D40264">
      <w:pPr>
        <w:rPr>
          <w:lang w:val="vi-VN"/>
        </w:rPr>
      </w:pPr>
      <w:r>
        <w:t>Cách</w:t>
      </w:r>
      <w:r>
        <w:rPr>
          <w:lang w:val="vi-VN"/>
        </w:rPr>
        <w:t xml:space="preserve"> Thuật toán hoạt động:</w:t>
      </w:r>
    </w:p>
    <w:p w14:paraId="2D28D4DA" w14:textId="1113B231" w:rsidR="000A5B19" w:rsidRPr="000A5B19" w:rsidRDefault="00A0457C" w:rsidP="003B362A">
      <w:pPr>
        <w:pStyle w:val="ListParagraph"/>
        <w:numPr>
          <w:ilvl w:val="0"/>
          <w:numId w:val="3"/>
        </w:numPr>
        <w:spacing w:line="360" w:lineRule="auto"/>
        <w:rPr>
          <w:lang w:val="vi-VN"/>
        </w:rPr>
      </w:pPr>
      <w:r w:rsidRPr="00A0457C">
        <w:rPr>
          <w:lang w:val="vi-VN"/>
        </w:rPr>
        <w:t xml:space="preserve">Tạo khung </w:t>
      </w:r>
      <w:r>
        <w:rPr>
          <w:lang w:val="vi-VN"/>
        </w:rPr>
        <w:t xml:space="preserve">bao: </w:t>
      </w:r>
      <w:r w:rsidRPr="00A0457C">
        <w:rPr>
          <w:lang w:val="vi-VN"/>
        </w:rPr>
        <w:t>Mô hình phát hiện đối tượng sẽ sinh ra nhiều khung bao cho các vật thể trong ảnh. Mỗi khung bao đi kèm với một điểm độ tin, biểu thị xác suất xuất hiện của vật thể tại vị trí đó.</w:t>
      </w:r>
    </w:p>
    <w:p w14:paraId="3415F47A" w14:textId="335E9162" w:rsidR="0031360D" w:rsidRPr="000A5B19" w:rsidRDefault="0031360D" w:rsidP="003B362A">
      <w:pPr>
        <w:pStyle w:val="ListParagraph"/>
        <w:numPr>
          <w:ilvl w:val="0"/>
          <w:numId w:val="3"/>
        </w:numPr>
        <w:spacing w:line="360" w:lineRule="auto"/>
        <w:rPr>
          <w:lang w:val="vi-VN"/>
        </w:rPr>
      </w:pPr>
      <w:r w:rsidRPr="0031360D">
        <w:rPr>
          <w:lang w:val="vi-VN"/>
        </w:rPr>
        <w:t xml:space="preserve">Sắp xếp theo độ tin </w:t>
      </w:r>
      <w:r>
        <w:rPr>
          <w:lang w:val="vi-VN"/>
        </w:rPr>
        <w:t>cậy:</w:t>
      </w:r>
      <w:r w:rsidRPr="0031360D">
        <w:rPr>
          <w:lang w:val="vi-VN"/>
        </w:rPr>
        <w:t xml:space="preserve"> Tất cả các khung bao vừa được tạo ra sẽ được sắp xếp theo thứ tự giảm dần dựa trên điểm độ tin cậy của chúng.</w:t>
      </w:r>
    </w:p>
    <w:p w14:paraId="6DBE31A7" w14:textId="1E904FD4" w:rsidR="005C110A" w:rsidRDefault="005C110A" w:rsidP="003B362A">
      <w:pPr>
        <w:pStyle w:val="ListParagraph"/>
        <w:numPr>
          <w:ilvl w:val="0"/>
          <w:numId w:val="3"/>
        </w:numPr>
        <w:spacing w:line="360" w:lineRule="auto"/>
        <w:rPr>
          <w:lang w:val="vi-VN"/>
        </w:rPr>
      </w:pPr>
      <w:r w:rsidRPr="005C110A">
        <w:rPr>
          <w:lang w:val="vi-VN"/>
        </w:rPr>
        <w:t xml:space="preserve">Quá trình loại </w:t>
      </w:r>
      <w:r>
        <w:rPr>
          <w:lang w:val="vi-VN"/>
        </w:rPr>
        <w:t>bỏ:</w:t>
      </w:r>
    </w:p>
    <w:p w14:paraId="0E36F845" w14:textId="0F2D421A" w:rsidR="005C110A" w:rsidRPr="000A5B19" w:rsidRDefault="005C110A" w:rsidP="003B362A">
      <w:pPr>
        <w:pStyle w:val="ListParagraph"/>
        <w:numPr>
          <w:ilvl w:val="1"/>
          <w:numId w:val="3"/>
        </w:numPr>
        <w:spacing w:line="360" w:lineRule="auto"/>
        <w:rPr>
          <w:lang w:val="vi-VN"/>
        </w:rPr>
      </w:pPr>
      <w:r w:rsidRPr="005C110A">
        <w:rPr>
          <w:lang w:val="vi-VN"/>
        </w:rPr>
        <w:t>Chọn khung có độ tin cậy cao nhất: Khung bao có điểm cao nhất trong danh sách hiện tại được chọn làm kết quả phát hiện cuối cùng.</w:t>
      </w:r>
    </w:p>
    <w:p w14:paraId="35D4237B" w14:textId="058C7B6E" w:rsidR="0060045A" w:rsidRPr="000A5B19" w:rsidRDefault="0060045A" w:rsidP="003B362A">
      <w:pPr>
        <w:pStyle w:val="ListParagraph"/>
        <w:numPr>
          <w:ilvl w:val="1"/>
          <w:numId w:val="3"/>
        </w:numPr>
        <w:spacing w:line="360" w:lineRule="auto"/>
        <w:rPr>
          <w:lang w:val="vi-VN"/>
        </w:rPr>
      </w:pPr>
      <w:r w:rsidRPr="0060045A">
        <w:rPr>
          <w:lang w:val="vi-VN"/>
        </w:rPr>
        <w:t>Tính chỉ số IoU: Tính toán độ chồng lấn giữa khung bao vừa chọn với các khung bao còn lại. IoU là thước đo tỷ lệ diện tích giao nhau trên diện tích hợp nhất giữa hai khung.</w:t>
      </w:r>
    </w:p>
    <w:p w14:paraId="0CE85E39" w14:textId="7C12DF91" w:rsidR="00AB3AB5" w:rsidRPr="000A5B19" w:rsidRDefault="00AB3AB5" w:rsidP="003B362A">
      <w:pPr>
        <w:pStyle w:val="ListParagraph"/>
        <w:numPr>
          <w:ilvl w:val="1"/>
          <w:numId w:val="3"/>
        </w:numPr>
        <w:spacing w:line="360" w:lineRule="auto"/>
        <w:rPr>
          <w:lang w:val="vi-VN"/>
        </w:rPr>
      </w:pPr>
      <w:r w:rsidRPr="00AB3AB5">
        <w:rPr>
          <w:lang w:val="vi-VN"/>
        </w:rPr>
        <w:t xml:space="preserve">Loại bỏ các khung chồng lấn: Nếu chỉ số IoU của bất kỳ khung bao nào so với khung đã chọn vượt quá một </w:t>
      </w:r>
      <w:r>
        <w:rPr>
          <w:lang w:val="vi-VN"/>
        </w:rPr>
        <w:t>ngưỡng</w:t>
      </w:r>
      <w:r w:rsidRPr="00AB3AB5">
        <w:rPr>
          <w:lang w:val="vi-VN"/>
        </w:rPr>
        <w:t xml:space="preserve"> nhất định, khung bao đó sẽ bị coi là dư thừa và bị loại </w:t>
      </w:r>
      <w:r>
        <w:rPr>
          <w:lang w:val="vi-VN"/>
        </w:rPr>
        <w:t>b</w:t>
      </w:r>
      <w:r w:rsidRPr="00AB3AB5">
        <w:rPr>
          <w:lang w:val="vi-VN"/>
        </w:rPr>
        <w:t>ỏ.</w:t>
      </w:r>
    </w:p>
    <w:p w14:paraId="2813086A" w14:textId="4BEA2A42" w:rsidR="00A814C4" w:rsidRPr="000A5B19" w:rsidRDefault="00A814C4" w:rsidP="003B362A">
      <w:pPr>
        <w:pStyle w:val="ListParagraph"/>
        <w:numPr>
          <w:ilvl w:val="1"/>
          <w:numId w:val="3"/>
        </w:numPr>
        <w:spacing w:line="360" w:lineRule="auto"/>
        <w:rPr>
          <w:lang w:val="vi-VN"/>
        </w:rPr>
      </w:pPr>
      <w:r w:rsidRPr="00A814C4">
        <w:rPr>
          <w:lang w:val="vi-VN"/>
        </w:rPr>
        <w:t>Lặp lại quy trình: Tiếp tục quá trình này với khung bao có điểm tin cậy cao nhất tiếp theo trong danh sách chưa bị loại, cho đến khi tất cả các khung bao đều đã được xử lý.</w:t>
      </w:r>
    </w:p>
    <w:p w14:paraId="15C39793" w14:textId="624E4658" w:rsidR="007664EB" w:rsidRPr="000A5B19" w:rsidRDefault="007664EB" w:rsidP="003B362A">
      <w:pPr>
        <w:pStyle w:val="ListParagraph"/>
        <w:numPr>
          <w:ilvl w:val="0"/>
          <w:numId w:val="3"/>
        </w:numPr>
        <w:spacing w:line="360" w:lineRule="auto"/>
        <w:rPr>
          <w:lang w:val="vi-VN"/>
        </w:rPr>
      </w:pPr>
      <w:r w:rsidRPr="007664EB">
        <w:rPr>
          <w:lang w:val="vi-VN"/>
        </w:rPr>
        <w:lastRenderedPageBreak/>
        <w:t xml:space="preserve">Xuất kết quả cuối </w:t>
      </w:r>
      <w:r>
        <w:rPr>
          <w:lang w:val="vi-VN"/>
        </w:rPr>
        <w:t xml:space="preserve">cùng: </w:t>
      </w:r>
      <w:r w:rsidRPr="007664EB">
        <w:rPr>
          <w:lang w:val="vi-VN"/>
        </w:rPr>
        <w:t>Các khung bao còn lại sau quá trình loại bỏ là kết quả đầu ra cuối cùng. Mỗi khung bao này đại diện cho một vật thể duy nhất trong ảnh với độ tin cậy cao nhất.</w:t>
      </w:r>
    </w:p>
    <w:p w14:paraId="0D0A4148" w14:textId="77777777" w:rsidR="00DC6D8A" w:rsidRDefault="00DC6D8A" w:rsidP="00DC6D8A">
      <w:pPr>
        <w:keepNext/>
        <w:ind w:firstLine="0"/>
        <w:jc w:val="center"/>
      </w:pPr>
      <w:r>
        <w:rPr>
          <w:noProof/>
          <w:lang w:val="vi-VN"/>
        </w:rPr>
        <w:drawing>
          <wp:inline distT="0" distB="0" distL="0" distR="0" wp14:anchorId="4D6D8EF3" wp14:editId="1EA39813">
            <wp:extent cx="4197600" cy="1609080"/>
            <wp:effectExtent l="0" t="0" r="0" b="0"/>
            <wp:docPr id="2937801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236516" cy="1623998"/>
                    </a:xfrm>
                    <a:prstGeom prst="rect">
                      <a:avLst/>
                    </a:prstGeom>
                    <a:noFill/>
                    <a:ln>
                      <a:noFill/>
                    </a:ln>
                  </pic:spPr>
                </pic:pic>
              </a:graphicData>
            </a:graphic>
          </wp:inline>
        </w:drawing>
      </w:r>
    </w:p>
    <w:p w14:paraId="79E685C4" w14:textId="7E4839CE" w:rsidR="00E12C94" w:rsidRPr="00E12C94" w:rsidRDefault="008A5C89" w:rsidP="0027742C">
      <w:pPr>
        <w:pStyle w:val="Caption"/>
        <w:rPr>
          <w:lang w:val="vi-VN"/>
        </w:rPr>
      </w:pPr>
      <w:bookmarkStart w:id="44" w:name="_Toc217867102"/>
      <w:r>
        <w:t xml:space="preserve">Hình </w:t>
      </w:r>
      <w:fldSimple w:instr=" STYLEREF 1 \s ">
        <w:r>
          <w:rPr>
            <w:noProof/>
          </w:rPr>
          <w:t>1</w:t>
        </w:r>
      </w:fldSimple>
      <w:r>
        <w:t>.</w:t>
      </w:r>
      <w:fldSimple w:instr=" SEQ Hình \* ARABIC \s 1 ">
        <w:r w:rsidR="00DC6D8A">
          <w:rPr>
            <w:noProof/>
          </w:rPr>
          <w:t>12</w:t>
        </w:r>
      </w:fldSimple>
      <w:r w:rsidR="00DC6D8A">
        <w:rPr>
          <w:lang w:val="vi-VN"/>
        </w:rPr>
        <w:t xml:space="preserve"> Minh họa trước và sau khi áp dụng NMS</w:t>
      </w:r>
      <w:bookmarkEnd w:id="44"/>
    </w:p>
    <w:p w14:paraId="2ABABF44" w14:textId="6944EE2A" w:rsidR="00DB38CC" w:rsidRDefault="00DB38CC" w:rsidP="006308D1">
      <w:pPr>
        <w:pStyle w:val="Heading4"/>
      </w:pPr>
      <w:r w:rsidRPr="00DB38CC">
        <w:t>Flat Field Correction</w:t>
      </w:r>
    </w:p>
    <w:p w14:paraId="1C18CE9D" w14:textId="44E20BC9" w:rsidR="00381EA3" w:rsidRDefault="0084534A" w:rsidP="003B362A">
      <w:pPr>
        <w:spacing w:line="360" w:lineRule="auto"/>
      </w:pPr>
      <w:r>
        <w:t xml:space="preserve">Trong thực tế, ảnh thô thu </w:t>
      </w:r>
      <w:r w:rsidR="00D766DF">
        <w:t xml:space="preserve">được </w:t>
      </w:r>
      <w:r w:rsidR="0049321C">
        <w:t>là sự chồng chập của tín hiệu quang học mong muốn và</w:t>
      </w:r>
      <w:r w:rsidR="00BE523C">
        <w:t xml:space="preserve"> các </w:t>
      </w:r>
      <w:r w:rsidR="007E5B3A">
        <w:t>tín hiệu nhiễu</w:t>
      </w:r>
      <w:r w:rsidR="00BE523C">
        <w:t xml:space="preserve"> đặc trưng</w:t>
      </w:r>
      <w:r w:rsidR="007E5B3A">
        <w:t xml:space="preserve">. </w:t>
      </w:r>
      <w:r w:rsidR="00AB2B39">
        <w:t>Các</w:t>
      </w:r>
      <w:r w:rsidR="00FB3230">
        <w:t xml:space="preserve"> </w:t>
      </w:r>
      <w:r w:rsidR="002041C4">
        <w:t xml:space="preserve">tín hiệu nhiễu </w:t>
      </w:r>
      <w:r w:rsidR="00C36EB2">
        <w:t xml:space="preserve">xuất phát từ </w:t>
      </w:r>
      <w:r w:rsidR="00AB2B39">
        <w:t xml:space="preserve">hiện tượng </w:t>
      </w:r>
      <w:r w:rsidR="00D95C7A">
        <w:t>tối góc, bụi bẩn trên thấu kính và độ nhạy không đồng đều của các điểm ảnh t</w:t>
      </w:r>
      <w:r w:rsidR="00381EA3">
        <w:t>rên cảm biến CCD/CMOS.</w:t>
      </w:r>
    </w:p>
    <w:p w14:paraId="393A9D34" w14:textId="52DC82DC" w:rsidR="00FC036C" w:rsidRDefault="0012695A" w:rsidP="003B362A">
      <w:pPr>
        <w:spacing w:line="360" w:lineRule="auto"/>
      </w:pPr>
      <w:r>
        <w:t>Hiệu chỉnh trường phẳng (Flat-Field Correction - FFC) là một kỹ thuật tiêu chuẩn trong xử lý ảnh định lượng nhằm loại bỏ các sai số hệ thống gây ra bởi hệ thống quang học cả cảm biến thu nhận ảnh</w:t>
      </w:r>
      <w:r w:rsidR="00FC036C" w:rsidRPr="00FC036C">
        <w:t>.</w:t>
      </w:r>
      <w:r w:rsidR="00450509">
        <w:t xml:space="preserve"> </w:t>
      </w:r>
      <w:r w:rsidR="00FC036C" w:rsidRPr="00FC036C">
        <w:t xml:space="preserve">Mục tiêu của hiệu chỉnh trường phẳng là chuẩn hóa độ nhạy của cảm biến trên toàn bộ ma trận pixel </w:t>
      </w:r>
      <m:oMath>
        <m:r>
          <w:rPr>
            <w:rFonts w:ascii="Cambria Math" w:hAnsi="Cambria Math"/>
          </w:rPr>
          <m:t>(H×W)</m:t>
        </m:r>
      </m:oMath>
      <w:r w:rsidR="00FC036C" w:rsidRPr="00FC036C">
        <w:t>, đảm bảo rằng cùng một cường độ ánh sáng tới sẽ tạo ra cùng một giá trị số (Digital Number - DN) tại mọi vị trí trên ảnh</w:t>
      </w:r>
      <w:r w:rsidR="008C6AFC">
        <w:t>.</w:t>
      </w:r>
    </w:p>
    <w:p w14:paraId="5FCF7DBB" w14:textId="77777777" w:rsidR="00C10771" w:rsidRDefault="00B65409" w:rsidP="00C10771">
      <w:pPr>
        <w:keepNext/>
      </w:pPr>
      <w:r>
        <w:rPr>
          <w:noProof/>
        </w:rPr>
        <w:drawing>
          <wp:inline distT="0" distB="0" distL="0" distR="0" wp14:anchorId="1A0FFB81" wp14:editId="45B9968B">
            <wp:extent cx="5329445" cy="1803633"/>
            <wp:effectExtent l="0" t="0" r="5080" b="6350"/>
            <wp:docPr id="1082331679" name="Picture 4" descr="A snow covered trees and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31679" name="Picture 4" descr="A snow covered trees and a hous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340752" cy="1807459"/>
                    </a:xfrm>
                    <a:prstGeom prst="rect">
                      <a:avLst/>
                    </a:prstGeom>
                  </pic:spPr>
                </pic:pic>
              </a:graphicData>
            </a:graphic>
          </wp:inline>
        </w:drawing>
      </w:r>
    </w:p>
    <w:p w14:paraId="6E02B302" w14:textId="19DAD4EC" w:rsidR="005E77FF" w:rsidRDefault="00C10771" w:rsidP="0027742C">
      <w:pPr>
        <w:pStyle w:val="Caption"/>
      </w:pPr>
      <w:bookmarkStart w:id="45" w:name="_Toc217867103"/>
      <w:r>
        <w:t xml:space="preserve">Hình </w:t>
      </w:r>
      <w:fldSimple w:instr=" STYLEREF 1 \s ">
        <w:r w:rsidR="00587AF8">
          <w:rPr>
            <w:noProof/>
          </w:rPr>
          <w:t>1</w:t>
        </w:r>
      </w:fldSimple>
      <w:r w:rsidR="00587AF8">
        <w:t>.</w:t>
      </w:r>
      <w:fldSimple w:instr=" SEQ Hình \* ARABIC \s 1 ">
        <w:r w:rsidR="00587AF8">
          <w:rPr>
            <w:noProof/>
          </w:rPr>
          <w:t>13</w:t>
        </w:r>
      </w:fldSimple>
      <w:r>
        <w:t xml:space="preserve"> </w:t>
      </w:r>
      <w:r w:rsidR="00D54E14">
        <w:t>H</w:t>
      </w:r>
      <w:r w:rsidRPr="00231ACE">
        <w:t>ình ảnh trước và sau khi hiệu chỉnh trường phẳng</w:t>
      </w:r>
      <w:bookmarkEnd w:id="45"/>
    </w:p>
    <w:p w14:paraId="7E6F1E0C" w14:textId="4D39C05A" w:rsidR="00AD425F" w:rsidRDefault="00AD425F" w:rsidP="003B362A">
      <w:pPr>
        <w:spacing w:line="360" w:lineRule="auto"/>
        <w:rPr>
          <w:rFonts w:eastAsiaTheme="minorEastAsia"/>
        </w:rPr>
      </w:pPr>
      <w:r>
        <w:lastRenderedPageBreak/>
        <w:t>FFC được</w:t>
      </w:r>
      <w:r w:rsidR="000A565E">
        <w:t xml:space="preserve"> xây dựng dựa trên </w:t>
      </w:r>
      <w:r w:rsidR="007215CB">
        <w:t xml:space="preserve">cơ sở </w:t>
      </w:r>
      <w:r w:rsidR="00AB195F">
        <w:t xml:space="preserve">phản ứng quang diện của một điểm ảnh đơn lẻ </w:t>
      </w:r>
      <w:r w:rsidR="00B429E9">
        <w:t xml:space="preserve">tại tọa độ </w:t>
      </w:r>
      <m:oMath>
        <m:r>
          <w:rPr>
            <w:rFonts w:ascii="Cambria Math" w:hAnsi="Cambria Math"/>
          </w:rPr>
          <m:t>(x, y)</m:t>
        </m:r>
      </m:oMath>
      <w:r w:rsidR="00D333AB">
        <w:rPr>
          <w:rFonts w:eastAsiaTheme="minorEastAsia"/>
        </w:rPr>
        <w:t xml:space="preserve">. Tín hiệu đầu ra </w:t>
      </w:r>
      <m:oMath>
        <m:r>
          <w:rPr>
            <w:rFonts w:ascii="Cambria Math" w:eastAsiaTheme="minorEastAsia" w:hAnsi="Cambria Math"/>
          </w:rPr>
          <m:t>S(x,y)</m:t>
        </m:r>
      </m:oMath>
      <w:r w:rsidR="00D333AB">
        <w:rPr>
          <w:rFonts w:eastAsiaTheme="minorEastAsia"/>
        </w:rPr>
        <w:t xml:space="preserve"> được mô tả bởi phương</w:t>
      </w:r>
      <w:r w:rsidR="00645B95">
        <w:rPr>
          <w:rFonts w:eastAsiaTheme="minorEastAsia"/>
        </w:rPr>
        <w:t xml:space="preserve"> trình tuyến tính:</w:t>
      </w:r>
    </w:p>
    <w:p w14:paraId="45C27F84" w14:textId="64C17802" w:rsidR="004145A7" w:rsidRPr="00D5406D" w:rsidRDefault="00004A54" w:rsidP="00706F8B">
      <w:pPr>
        <w:ind w:left="284"/>
        <w:rPr>
          <w:rFonts w:eastAsiaTheme="minorEastAsia"/>
        </w:rPr>
      </w:pPr>
      <m:oMathPara>
        <m:oMath>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limLow>
            <m:limLowPr>
              <m:ctrlPr>
                <w:rPr>
                  <w:rFonts w:ascii="Cambria Math" w:eastAsiaTheme="minorEastAsia" w:hAnsi="Cambria Math"/>
                  <w:i/>
                </w:rPr>
              </m:ctrlPr>
            </m:limLowPr>
            <m:e>
              <m:groupChr>
                <m:groupChrPr>
                  <m:ctrlPr>
                    <w:rPr>
                      <w:rFonts w:ascii="Cambria Math" w:eastAsiaTheme="minorEastAsia" w:hAnsi="Cambria Math"/>
                      <w:i/>
                    </w:rPr>
                  </m:ctrlPr>
                </m:groupChrPr>
                <m:e>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⋅t⋅QE</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x,y</m:t>
                      </m:r>
                    </m:e>
                  </m:d>
                </m:e>
              </m:groupChr>
            </m:e>
            <m:lim>
              <m:r>
                <m:rPr>
                  <m:nor/>
                </m:rPr>
                <w:rPr>
                  <w:rFonts w:ascii="Cambria Math" w:eastAsiaTheme="minorEastAsia" w:hAnsi="Cambria Math"/>
                </w:rPr>
                <m:t>Photo-generated Signal</m:t>
              </m:r>
            </m:lim>
          </m:limLow>
          <m:r>
            <w:rPr>
              <w:rFonts w:ascii="Cambria Math" w:eastAsiaTheme="minorEastAsia" w:hAnsi="Cambria Math"/>
            </w:rPr>
            <m:t>+</m:t>
          </m:r>
          <m:limLow>
            <m:limLowPr>
              <m:ctrlPr>
                <w:rPr>
                  <w:rFonts w:ascii="Cambria Math" w:eastAsiaTheme="minorEastAsia" w:hAnsi="Cambria Math"/>
                  <w:i/>
                </w:rPr>
              </m:ctrlPr>
            </m:limLowPr>
            <m:e>
              <m:groupChr>
                <m:groupChrPr>
                  <m:ctrlPr>
                    <w:rPr>
                      <w:rFonts w:ascii="Cambria Math" w:eastAsiaTheme="minorEastAsia" w:hAnsi="Cambria Math"/>
                      <w:i/>
                    </w:rPr>
                  </m:ctrlPr>
                </m:groupChrPr>
                <m:e>
                  <m:r>
                    <w:rPr>
                      <w:rFonts w:ascii="Cambria Math" w:eastAsiaTheme="minorEastAsia" w:hAnsi="Cambria Math"/>
                    </w:rPr>
                    <m:t>DC</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⋅t+B</m:t>
                  </m:r>
                  <m:d>
                    <m:dPr>
                      <m:ctrlPr>
                        <w:rPr>
                          <w:rFonts w:ascii="Cambria Math" w:eastAsiaTheme="minorEastAsia" w:hAnsi="Cambria Math"/>
                          <w:i/>
                        </w:rPr>
                      </m:ctrlPr>
                    </m:dPr>
                    <m:e>
                      <m:r>
                        <w:rPr>
                          <w:rFonts w:ascii="Cambria Math" w:eastAsiaTheme="minorEastAsia" w:hAnsi="Cambria Math"/>
                        </w:rPr>
                        <m:t>x,y</m:t>
                      </m:r>
                    </m:e>
                  </m:d>
                </m:e>
              </m:groupChr>
              <m:ctrlPr>
                <w:rPr>
                  <w:rFonts w:ascii="Cambria Math" w:eastAsiaTheme="minorEastAsia" w:hAnsi="Cambria Math"/>
                </w:rPr>
              </m:ctrlPr>
            </m:e>
            <m:lim>
              <m:r>
                <m:rPr>
                  <m:nor/>
                </m:rPr>
                <w:rPr>
                  <w:rFonts w:ascii="Cambria Math" w:eastAsiaTheme="minorEastAsia" w:hAnsi="Cambria Math"/>
                </w:rPr>
                <m:t>Systematic Noise</m:t>
              </m:r>
            </m:lim>
          </m:limLow>
        </m:oMath>
      </m:oMathPara>
    </w:p>
    <w:p w14:paraId="3EEB560D" w14:textId="36F74616" w:rsidR="00D5406D" w:rsidRDefault="00D72A52" w:rsidP="00D40264">
      <w:pPr>
        <w:rPr>
          <w:rFonts w:eastAsiaTheme="minorEastAsia"/>
        </w:rPr>
      </w:pPr>
      <w:r>
        <w:rPr>
          <w:rFonts w:eastAsiaTheme="minorEastAsia"/>
        </w:rPr>
        <w:t>Nhóm</w:t>
      </w:r>
      <w:r w:rsidR="00D85A73">
        <w:rPr>
          <w:rFonts w:eastAsiaTheme="minorEastAsia"/>
        </w:rPr>
        <w:t xml:space="preserve"> tham số </w:t>
      </w:r>
      <w:r w:rsidR="00835330">
        <w:rPr>
          <w:rFonts w:eastAsiaTheme="minorEastAsia"/>
        </w:rPr>
        <w:t xml:space="preserve">tín hiệu </w:t>
      </w:r>
      <w:r w:rsidR="00D85A73">
        <w:rPr>
          <w:rFonts w:eastAsiaTheme="minorEastAsia"/>
        </w:rPr>
        <w:t>được định nghĩa như sau:</w:t>
      </w:r>
    </w:p>
    <w:p w14:paraId="6913F0D4" w14:textId="5D831C44" w:rsidR="00D85A73" w:rsidRDefault="00004A54" w:rsidP="003B362A">
      <w:pPr>
        <w:pStyle w:val="ListParagraph"/>
        <w:numPr>
          <w:ilvl w:val="0"/>
          <w:numId w:val="4"/>
        </w:numPr>
        <w:spacing w:line="360" w:lineRule="auto"/>
        <w:rPr>
          <w:rFonts w:eastAsiaTheme="minorEastAsia"/>
        </w:rPr>
      </w:pPr>
      <m:oMath>
        <m:r>
          <w:rPr>
            <w:rFonts w:ascii="Cambria Math" w:eastAsiaTheme="minorEastAsia" w:hAnsi="Cambria Math"/>
          </w:rPr>
          <m:t>L(x,y)</m:t>
        </m:r>
      </m:oMath>
      <w:r w:rsidR="00D55F5B">
        <w:rPr>
          <w:rFonts w:eastAsiaTheme="minorEastAsia"/>
        </w:rPr>
        <w:t xml:space="preserve"> </w:t>
      </w:r>
      <w:r w:rsidR="006C1080">
        <w:rPr>
          <w:rFonts w:eastAsiaTheme="minorEastAsia"/>
        </w:rPr>
        <w:t>–</w:t>
      </w:r>
      <w:r w:rsidR="00D55F5B">
        <w:rPr>
          <w:rFonts w:eastAsiaTheme="minorEastAsia"/>
        </w:rPr>
        <w:t xml:space="preserve"> </w:t>
      </w:r>
      <w:r w:rsidR="006C1080">
        <w:rPr>
          <w:rFonts w:eastAsiaTheme="minorEastAsia"/>
        </w:rPr>
        <w:t>Cường độ bức xạ</w:t>
      </w:r>
      <w:r w:rsidR="00DF4713">
        <w:rPr>
          <w:rFonts w:eastAsiaTheme="minorEastAsia"/>
        </w:rPr>
        <w:t xml:space="preserve"> (</w:t>
      </w:r>
      <w:r w:rsidR="007C0107">
        <w:rPr>
          <w:rFonts w:eastAsiaTheme="minorEastAsia"/>
        </w:rPr>
        <w:t>Irradiance</w:t>
      </w:r>
      <w:r w:rsidR="00DF4713">
        <w:rPr>
          <w:rFonts w:eastAsiaTheme="minorEastAsia"/>
        </w:rPr>
        <w:t>)</w:t>
      </w:r>
      <w:r w:rsidR="006C1080">
        <w:rPr>
          <w:rFonts w:eastAsiaTheme="minorEastAsia"/>
        </w:rPr>
        <w:t>:</w:t>
      </w:r>
      <w:r w:rsidR="00410861">
        <w:rPr>
          <w:rFonts w:eastAsiaTheme="minorEastAsia"/>
        </w:rPr>
        <w:t xml:space="preserve"> Thông lượng ph</w:t>
      </w:r>
      <w:r w:rsidR="00555DDA">
        <w:rPr>
          <w:rFonts w:eastAsiaTheme="minorEastAsia"/>
        </w:rPr>
        <w:t>ot</w:t>
      </w:r>
      <w:r w:rsidR="004B7211">
        <w:rPr>
          <w:rFonts w:eastAsiaTheme="minorEastAsia"/>
        </w:rPr>
        <w:t xml:space="preserve">on đập vào bề mặt </w:t>
      </w:r>
      <w:r w:rsidR="009E347A">
        <w:rPr>
          <w:rFonts w:eastAsiaTheme="minorEastAsia"/>
        </w:rPr>
        <w:t xml:space="preserve">điểm </w:t>
      </w:r>
      <w:r w:rsidR="00E660DC">
        <w:rPr>
          <w:rFonts w:eastAsiaTheme="minorEastAsia"/>
        </w:rPr>
        <w:t>ảnh</w:t>
      </w:r>
      <w:r w:rsidR="00942283">
        <w:rPr>
          <w:rFonts w:eastAsiaTheme="minorEastAsia"/>
        </w:rPr>
        <w:t xml:space="preserve">, </w:t>
      </w:r>
      <w:r w:rsidR="00CE5FC0">
        <w:rPr>
          <w:rFonts w:eastAsiaTheme="minorEastAsia"/>
        </w:rPr>
        <w:t>có thể hiểu</w:t>
      </w:r>
      <w:r w:rsidR="00525D4F">
        <w:rPr>
          <w:rFonts w:eastAsiaTheme="minorEastAsia"/>
        </w:rPr>
        <w:t xml:space="preserve"> </w:t>
      </w:r>
      <m:oMath>
        <m:r>
          <w:rPr>
            <w:rFonts w:ascii="Cambria Math" w:eastAsiaTheme="minorEastAsia" w:hAnsi="Cambria Math"/>
          </w:rPr>
          <m:t>L(x,y)</m:t>
        </m:r>
      </m:oMath>
      <w:r w:rsidR="00021CC9">
        <w:rPr>
          <w:rFonts w:eastAsiaTheme="minorEastAsia"/>
        </w:rPr>
        <w:t xml:space="preserve"> </w:t>
      </w:r>
      <w:r w:rsidR="00C03F90">
        <w:rPr>
          <w:rFonts w:eastAsiaTheme="minorEastAsia"/>
        </w:rPr>
        <w:t>tương đương</w:t>
      </w:r>
      <w:r w:rsidR="00021CC9">
        <w:rPr>
          <w:rFonts w:eastAsiaTheme="minorEastAsia"/>
        </w:rPr>
        <w:t xml:space="preserve"> cường độ sáng.</w:t>
      </w:r>
      <w:r w:rsidR="007A2608">
        <w:rPr>
          <w:rFonts w:eastAsiaTheme="minorEastAsia"/>
        </w:rPr>
        <w:t xml:space="preserve"> Đâ</w:t>
      </w:r>
      <w:r w:rsidR="002A7B20">
        <w:rPr>
          <w:rFonts w:eastAsiaTheme="minorEastAsia"/>
        </w:rPr>
        <w:t>y là tín hiệu</w:t>
      </w:r>
      <w:r w:rsidR="00E74106">
        <w:rPr>
          <w:rFonts w:eastAsiaTheme="minorEastAsia"/>
        </w:rPr>
        <w:t xml:space="preserve"> th</w:t>
      </w:r>
      <w:r w:rsidR="009F0311">
        <w:rPr>
          <w:rFonts w:eastAsiaTheme="minorEastAsia"/>
        </w:rPr>
        <w:t>ực tế cần khôi phụ.</w:t>
      </w:r>
    </w:p>
    <w:p w14:paraId="6558892B" w14:textId="255AF892" w:rsidR="009F0311" w:rsidRDefault="00004A54" w:rsidP="003B362A">
      <w:pPr>
        <w:pStyle w:val="ListParagraph"/>
        <w:numPr>
          <w:ilvl w:val="0"/>
          <w:numId w:val="4"/>
        </w:numPr>
        <w:spacing w:line="360" w:lineRule="auto"/>
        <w:rPr>
          <w:rFonts w:eastAsiaTheme="minorEastAsia"/>
        </w:rPr>
      </w:pPr>
      <m:oMath>
        <m:r>
          <w:rPr>
            <w:rFonts w:ascii="Cambria Math" w:eastAsiaTheme="minorEastAsia" w:hAnsi="Cambria Math"/>
          </w:rPr>
          <m:t>t</m:t>
        </m:r>
      </m:oMath>
      <w:r w:rsidR="009F0311">
        <w:rPr>
          <w:rFonts w:eastAsiaTheme="minorEastAsia"/>
        </w:rPr>
        <w:t xml:space="preserve"> – Thời gian tích phân</w:t>
      </w:r>
      <w:r w:rsidR="00DF4713">
        <w:rPr>
          <w:rFonts w:eastAsiaTheme="minorEastAsia"/>
        </w:rPr>
        <w:t xml:space="preserve"> (Integration Time)</w:t>
      </w:r>
      <w:r w:rsidR="009F0311">
        <w:rPr>
          <w:rFonts w:eastAsiaTheme="minorEastAsia"/>
        </w:rPr>
        <w:t xml:space="preserve">: </w:t>
      </w:r>
      <w:r w:rsidR="00E66332">
        <w:rPr>
          <w:rFonts w:eastAsiaTheme="minorEastAsia"/>
        </w:rPr>
        <w:t>Thường được gọi là thời gian phơi sáng</w:t>
      </w:r>
      <w:r w:rsidR="00C03F90">
        <w:rPr>
          <w:rFonts w:eastAsiaTheme="minorEastAsia"/>
        </w:rPr>
        <w:t xml:space="preserve">. Về mặt </w:t>
      </w:r>
      <w:r w:rsidR="000B4189">
        <w:rPr>
          <w:rFonts w:eastAsiaTheme="minorEastAsia"/>
        </w:rPr>
        <w:t>v</w:t>
      </w:r>
      <w:r w:rsidR="00C03F90">
        <w:rPr>
          <w:rFonts w:eastAsiaTheme="minorEastAsia"/>
        </w:rPr>
        <w:t xml:space="preserve">ật lý, đây là khoảng thời gian giếng thế năng được kích hoặt để tích lũy điện tích </w:t>
      </w:r>
      <m:oMath>
        <m:r>
          <w:rPr>
            <w:rFonts w:ascii="Cambria Math" w:eastAsiaTheme="minorEastAsia" w:hAnsi="Cambria Math"/>
          </w:rPr>
          <m:t>Q.</m:t>
        </m:r>
      </m:oMath>
      <w:r w:rsidR="00EA04ED">
        <w:rPr>
          <w:rFonts w:eastAsiaTheme="minorEastAsia"/>
        </w:rPr>
        <w:t xml:space="preserve"> Do</w:t>
      </w:r>
      <w:r w:rsidR="00E40908">
        <w:rPr>
          <w:rFonts w:eastAsiaTheme="minorEastAsia"/>
        </w:rPr>
        <w:t xml:space="preserve"> tính chất tính phân</w:t>
      </w:r>
      <w:r w:rsidR="001F6111">
        <w:rPr>
          <w:rFonts w:eastAsiaTheme="minorEastAsia"/>
        </w:rPr>
        <w:t xml:space="preserve"> </w:t>
      </w:r>
      <m:oMath>
        <m:r>
          <w:rPr>
            <w:rFonts w:ascii="Cambria Math" w:eastAsiaTheme="minorEastAsia" w:hAnsi="Cambria Math"/>
          </w:rPr>
          <m:t xml:space="preserve">(Q= </m:t>
        </m:r>
        <m:nary>
          <m:naryPr>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t</m:t>
            </m:r>
          </m:sup>
          <m:e>
            <m:r>
              <w:rPr>
                <w:rFonts w:ascii="Cambria Math" w:eastAsiaTheme="minorEastAsia" w:hAnsi="Cambria Math"/>
              </w:rPr>
              <m:t>i(t)dt)</m:t>
            </m:r>
          </m:e>
        </m:nary>
      </m:oMath>
      <w:r w:rsidR="00122588">
        <w:rPr>
          <w:rFonts w:eastAsiaTheme="minorEastAsia"/>
        </w:rPr>
        <w:t xml:space="preserve">, tín hiệu thu được tỉ lệ thuận tuyến tính với </w:t>
      </w:r>
      <m:oMath>
        <m:r>
          <w:rPr>
            <w:rFonts w:ascii="Cambria Math" w:eastAsiaTheme="minorEastAsia" w:hAnsi="Cambria Math"/>
          </w:rPr>
          <m:t>t.</m:t>
        </m:r>
      </m:oMath>
    </w:p>
    <w:p w14:paraId="095D719C" w14:textId="5FF76398" w:rsidR="00122588" w:rsidRDefault="00004A54" w:rsidP="003B362A">
      <w:pPr>
        <w:pStyle w:val="ListParagraph"/>
        <w:numPr>
          <w:ilvl w:val="0"/>
          <w:numId w:val="4"/>
        </w:numPr>
        <w:spacing w:line="360" w:lineRule="auto"/>
        <w:rPr>
          <w:rFonts w:eastAsiaTheme="minorEastAsia"/>
        </w:rPr>
      </w:pPr>
      <m:oMath>
        <m:r>
          <w:rPr>
            <w:rFonts w:ascii="Cambria Math" w:eastAsiaTheme="minorEastAsia" w:hAnsi="Cambria Math"/>
          </w:rPr>
          <m:t>QE(x,y)</m:t>
        </m:r>
      </m:oMath>
      <w:r w:rsidR="00D76A6B">
        <w:rPr>
          <w:rFonts w:eastAsiaTheme="minorEastAsia"/>
        </w:rPr>
        <w:t xml:space="preserve"> </w:t>
      </w:r>
      <w:r w:rsidR="002876EB">
        <w:rPr>
          <w:rFonts w:eastAsiaTheme="minorEastAsia"/>
        </w:rPr>
        <w:t>–</w:t>
      </w:r>
      <w:r w:rsidR="00D76A6B">
        <w:rPr>
          <w:rFonts w:eastAsiaTheme="minorEastAsia"/>
        </w:rPr>
        <w:t xml:space="preserve"> </w:t>
      </w:r>
      <w:r w:rsidR="002876EB">
        <w:rPr>
          <w:rFonts w:eastAsiaTheme="minorEastAsia"/>
        </w:rPr>
        <w:t>Hiệu xuất lượng tử</w:t>
      </w:r>
      <w:r w:rsidR="00F735ED">
        <w:rPr>
          <w:rFonts w:eastAsiaTheme="minorEastAsia"/>
        </w:rPr>
        <w:t xml:space="preserve"> (Quantum Efficiency)</w:t>
      </w:r>
      <w:r w:rsidR="00595202">
        <w:rPr>
          <w:rFonts w:eastAsiaTheme="minorEastAsia"/>
        </w:rPr>
        <w:t>:</w:t>
      </w:r>
      <w:r w:rsidR="000C141C">
        <w:rPr>
          <w:rFonts w:eastAsiaTheme="minorEastAsia"/>
        </w:rPr>
        <w:t xml:space="preserve"> Đại lượng đặg trưng cho xác xuất chuyển đổi một photon </w:t>
      </w:r>
      <w:r w:rsidR="00C669A6">
        <w:rPr>
          <w:rFonts w:eastAsiaTheme="minorEastAsia"/>
        </w:rPr>
        <w:t xml:space="preserve">thành một electron dẫn </w:t>
      </w:r>
      <m:oMath>
        <m:r>
          <w:rPr>
            <w:rFonts w:ascii="Cambria Math" w:eastAsiaTheme="minorEastAsia" w:hAnsi="Cambria Math"/>
          </w:rPr>
          <m:t>(η⋅QE</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oMath>
      <w:r w:rsidR="00C7539C">
        <w:rPr>
          <w:rFonts w:eastAsiaTheme="minorEastAsia"/>
        </w:rPr>
        <w:t xml:space="preserve">. </w:t>
      </w:r>
      <w:r w:rsidR="00E734B3">
        <w:rPr>
          <w:rFonts w:eastAsiaTheme="minorEastAsia"/>
        </w:rPr>
        <w:t xml:space="preserve">Trên thực tế, </w:t>
      </w:r>
      <w:r w:rsidR="00810D87">
        <w:rPr>
          <w:rFonts w:eastAsiaTheme="minorEastAsia"/>
        </w:rPr>
        <w:t xml:space="preserve">hiệu </w:t>
      </w:r>
      <w:r w:rsidR="00825F2F">
        <w:rPr>
          <w:rFonts w:eastAsiaTheme="minorEastAsia"/>
        </w:rPr>
        <w:t>suất lượng tử tại mỗi điểm ảnh là khác nhau</w:t>
      </w:r>
      <w:r w:rsidR="003333BE">
        <w:rPr>
          <w:rFonts w:eastAsiaTheme="minorEastAsia"/>
        </w:rPr>
        <w:t xml:space="preserve"> do </w:t>
      </w:r>
      <w:r w:rsidR="00F56801">
        <w:rPr>
          <w:rFonts w:eastAsiaTheme="minorEastAsia"/>
        </w:rPr>
        <w:t>sự phụ thuộc vào tính ch</w:t>
      </w:r>
      <w:r w:rsidR="00FD5E41">
        <w:rPr>
          <w:rFonts w:eastAsiaTheme="minorEastAsia"/>
        </w:rPr>
        <w:t>ất</w:t>
      </w:r>
      <w:r w:rsidR="00D22F09">
        <w:rPr>
          <w:rFonts w:eastAsiaTheme="minorEastAsia"/>
        </w:rPr>
        <w:t xml:space="preserve"> vật liệu bán dẫn và bước sóng ánh sáng</w:t>
      </w:r>
      <w:r w:rsidR="000E2388">
        <w:rPr>
          <w:rFonts w:eastAsiaTheme="minorEastAsia"/>
        </w:rPr>
        <w:t xml:space="preserve">. Sự biến thiên nhỏ </w:t>
      </w:r>
      <w:r w:rsidR="005F7F9E">
        <w:rPr>
          <w:rFonts w:eastAsiaTheme="minorEastAsia"/>
        </w:rPr>
        <w:t xml:space="preserve">của </w:t>
      </w:r>
      <m:oMath>
        <m:r>
          <w:rPr>
            <w:rFonts w:ascii="Cambria Math" w:eastAsiaTheme="minorEastAsia" w:hAnsi="Cambria Math"/>
          </w:rPr>
          <m:t>QE</m:t>
        </m:r>
      </m:oMath>
      <w:r w:rsidR="005F7F9E">
        <w:rPr>
          <w:rFonts w:eastAsiaTheme="minorEastAsia"/>
        </w:rPr>
        <w:t xml:space="preserve"> giữa cả điểm ảnh tạo ra nhiễu hạt cố định (PRNU – Pixel Response Non-Uniformity)</w:t>
      </w:r>
      <w:r w:rsidR="007B092C">
        <w:rPr>
          <w:rFonts w:eastAsiaTheme="minorEastAsia"/>
        </w:rPr>
        <w:t>.</w:t>
      </w:r>
    </w:p>
    <w:p w14:paraId="3A659D7C" w14:textId="6297A7D5" w:rsidR="007B092C" w:rsidRDefault="00004A54" w:rsidP="003B362A">
      <w:pPr>
        <w:pStyle w:val="ListParagraph"/>
        <w:numPr>
          <w:ilvl w:val="0"/>
          <w:numId w:val="4"/>
        </w:numPr>
        <w:spacing w:line="360" w:lineRule="auto"/>
        <w:rPr>
          <w:rFonts w:eastAsiaTheme="minorEastAsia"/>
        </w:rPr>
      </w:pPr>
      <m:oMath>
        <m:r>
          <w:rPr>
            <w:rFonts w:ascii="Cambria Math" w:eastAsiaTheme="minorEastAsia" w:hAnsi="Cambria Math"/>
          </w:rPr>
          <m:t>V(x,y)</m:t>
        </m:r>
      </m:oMath>
      <w:r w:rsidR="003727C7">
        <w:rPr>
          <w:rFonts w:eastAsiaTheme="minorEastAsia"/>
        </w:rPr>
        <w:t xml:space="preserve"> -  </w:t>
      </w:r>
      <w:r w:rsidR="006837CD">
        <w:rPr>
          <w:rFonts w:eastAsiaTheme="minorEastAsia"/>
        </w:rPr>
        <w:t>Hệ số tối góc</w:t>
      </w:r>
      <w:r w:rsidR="00F735ED">
        <w:rPr>
          <w:rFonts w:eastAsiaTheme="minorEastAsia"/>
        </w:rPr>
        <w:t xml:space="preserve"> (Vignetting Factor)</w:t>
      </w:r>
      <w:r w:rsidR="00277021">
        <w:rPr>
          <w:rFonts w:eastAsiaTheme="minorEastAsia"/>
        </w:rPr>
        <w:t xml:space="preserve">: </w:t>
      </w:r>
      <w:r w:rsidR="00241EB7">
        <w:rPr>
          <w:rFonts w:eastAsiaTheme="minorEastAsia"/>
        </w:rPr>
        <w:t xml:space="preserve">Sự suy hao quang học do cấu trúc hình học của ống kính, làm </w:t>
      </w:r>
      <w:r w:rsidR="00CD02C3">
        <w:rPr>
          <w:rFonts w:eastAsiaTheme="minorEastAsia"/>
        </w:rPr>
        <w:t>giảm cường độ sáng từ tâm ra rìa ảnh.</w:t>
      </w:r>
    </w:p>
    <w:p w14:paraId="142B548F" w14:textId="5B26C03E" w:rsidR="00BE7F3A" w:rsidRDefault="00BE7F3A" w:rsidP="003B362A">
      <w:pPr>
        <w:spacing w:line="360" w:lineRule="auto"/>
        <w:rPr>
          <w:rFonts w:eastAsiaTheme="minorEastAsia"/>
        </w:rPr>
      </w:pPr>
      <w:r>
        <w:rPr>
          <w:rFonts w:eastAsiaTheme="minorEastAsia"/>
        </w:rPr>
        <w:t xml:space="preserve">Nhóm các tham số nhiễu </w:t>
      </w:r>
      <w:r w:rsidR="00433278">
        <w:rPr>
          <w:rFonts w:eastAsiaTheme="minorEastAsia"/>
        </w:rPr>
        <w:t>được định nghĩa như sau:</w:t>
      </w:r>
    </w:p>
    <w:p w14:paraId="4EB15F40" w14:textId="3351F7F9" w:rsidR="006F2A01" w:rsidRDefault="00004A54" w:rsidP="003B362A">
      <w:pPr>
        <w:pStyle w:val="ListParagraph"/>
        <w:numPr>
          <w:ilvl w:val="0"/>
          <w:numId w:val="5"/>
        </w:numPr>
        <w:spacing w:line="360" w:lineRule="auto"/>
        <w:rPr>
          <w:rFonts w:eastAsiaTheme="minorEastAsia"/>
        </w:rPr>
      </w:pPr>
      <m:oMath>
        <m:r>
          <w:rPr>
            <w:rFonts w:ascii="Cambria Math" w:eastAsiaTheme="minorEastAsia" w:hAnsi="Cambria Math"/>
          </w:rPr>
          <m:t>DC(x,y, T)</m:t>
        </m:r>
      </m:oMath>
      <w:r w:rsidR="00CC5714">
        <w:rPr>
          <w:rFonts w:eastAsiaTheme="minorEastAsia"/>
        </w:rPr>
        <w:t xml:space="preserve"> – Dòng tối</w:t>
      </w:r>
      <w:r w:rsidR="00F735ED">
        <w:rPr>
          <w:rFonts w:eastAsiaTheme="minorEastAsia"/>
        </w:rPr>
        <w:t xml:space="preserve"> (Dark Current)</w:t>
      </w:r>
      <w:r w:rsidR="00CC5714">
        <w:rPr>
          <w:rFonts w:eastAsiaTheme="minorEastAsia"/>
        </w:rPr>
        <w:t xml:space="preserve">: Dòng electron sinh ra do kích thích </w:t>
      </w:r>
      <w:r w:rsidR="00750ED8">
        <w:rPr>
          <w:rFonts w:eastAsiaTheme="minorEastAsia"/>
        </w:rPr>
        <w:t>nhiệ</w:t>
      </w:r>
      <w:r w:rsidR="00AA05C1">
        <w:rPr>
          <w:rFonts w:eastAsiaTheme="minorEastAsia"/>
        </w:rPr>
        <w:t>t</w:t>
      </w:r>
      <w:r w:rsidR="00750ED8">
        <w:rPr>
          <w:rFonts w:eastAsiaTheme="minorEastAsia"/>
        </w:rPr>
        <w:t xml:space="preserve"> </w:t>
      </w:r>
      <m:oMath>
        <m:r>
          <w:rPr>
            <w:rFonts w:ascii="Cambria Math" w:eastAsiaTheme="minorEastAsia" w:hAnsi="Cambria Math"/>
          </w:rPr>
          <m:t>(T)</m:t>
        </m:r>
      </m:oMath>
      <w:r w:rsidR="00AA05C1">
        <w:rPr>
          <w:rFonts w:eastAsiaTheme="minorEastAsia"/>
        </w:rPr>
        <w:t xml:space="preserve"> trong mạng tinh thể</w:t>
      </w:r>
      <w:r w:rsidR="000F53CA">
        <w:rPr>
          <w:rFonts w:eastAsiaTheme="minorEastAsia"/>
        </w:rPr>
        <w:t xml:space="preserve"> bán dẫn</w:t>
      </w:r>
      <w:r w:rsidR="00C47BA5">
        <w:rPr>
          <w:rFonts w:eastAsiaTheme="minorEastAsia"/>
        </w:rPr>
        <w:t>, không phụ thuộc và</w:t>
      </w:r>
      <w:r w:rsidR="00DC5A1E">
        <w:rPr>
          <w:rFonts w:eastAsiaTheme="minorEastAsia"/>
        </w:rPr>
        <w:t>o ánh sáng.</w:t>
      </w:r>
      <w:r w:rsidR="007E0A41">
        <w:rPr>
          <w:rFonts w:eastAsiaTheme="minorEastAsia"/>
        </w:rPr>
        <w:t xml:space="preserve"> Tương tự </w:t>
      </w:r>
      <m:oMath>
        <m:r>
          <w:rPr>
            <w:rFonts w:ascii="Cambria Math" w:eastAsiaTheme="minorEastAsia" w:hAnsi="Cambria Math"/>
          </w:rPr>
          <m:t>LC</m:t>
        </m:r>
      </m:oMath>
      <w:r w:rsidR="00865BA0">
        <w:rPr>
          <w:rFonts w:eastAsiaTheme="minorEastAsia"/>
        </w:rPr>
        <w:t xml:space="preserve">, </w:t>
      </w:r>
      <w:r w:rsidR="00E154D8">
        <w:rPr>
          <w:rFonts w:eastAsiaTheme="minorEastAsia"/>
        </w:rPr>
        <w:t xml:space="preserve">Dòng tối cũng </w:t>
      </w:r>
      <w:r w:rsidR="00276ABB">
        <w:rPr>
          <w:rFonts w:eastAsiaTheme="minorEastAsia"/>
        </w:rPr>
        <w:t>tích th</w:t>
      </w:r>
      <w:r w:rsidR="00D52DDF">
        <w:rPr>
          <w:rFonts w:eastAsiaTheme="minorEastAsia"/>
        </w:rPr>
        <w:t xml:space="preserve">ụ theo thời gian </w:t>
      </w:r>
      <m:oMath>
        <m:r>
          <w:rPr>
            <w:rFonts w:ascii="Cambria Math" w:eastAsiaTheme="minorEastAsia" w:hAnsi="Cambria Math"/>
          </w:rPr>
          <m:t>t.</m:t>
        </m:r>
      </m:oMath>
    </w:p>
    <w:p w14:paraId="4AE903BB" w14:textId="6C93C16C" w:rsidR="00D52DDF" w:rsidRDefault="00004A54" w:rsidP="003B362A">
      <w:pPr>
        <w:pStyle w:val="ListParagraph"/>
        <w:numPr>
          <w:ilvl w:val="0"/>
          <w:numId w:val="5"/>
        </w:numPr>
        <w:spacing w:line="360" w:lineRule="auto"/>
        <w:rPr>
          <w:rFonts w:eastAsiaTheme="minorEastAsia"/>
        </w:rPr>
      </w:pPr>
      <m:oMath>
        <m:r>
          <w:rPr>
            <w:rFonts w:ascii="Cambria Math" w:eastAsiaTheme="minorEastAsia" w:hAnsi="Cambria Math"/>
          </w:rPr>
          <m:t>B(x,y)</m:t>
        </m:r>
      </m:oMath>
      <w:r w:rsidR="00624A50">
        <w:rPr>
          <w:rFonts w:eastAsiaTheme="minorEastAsia"/>
        </w:rPr>
        <w:t xml:space="preserve"> </w:t>
      </w:r>
      <w:r w:rsidR="0016366F">
        <w:rPr>
          <w:rFonts w:eastAsiaTheme="minorEastAsia"/>
        </w:rPr>
        <w:t>–</w:t>
      </w:r>
      <w:r w:rsidR="00624A50">
        <w:rPr>
          <w:rFonts w:eastAsiaTheme="minorEastAsia"/>
        </w:rPr>
        <w:t xml:space="preserve"> </w:t>
      </w:r>
      <w:r w:rsidR="0016366F">
        <w:rPr>
          <w:rFonts w:eastAsiaTheme="minorEastAsia"/>
        </w:rPr>
        <w:t xml:space="preserve">Độ lệch </w:t>
      </w:r>
      <w:r w:rsidR="00595726">
        <w:rPr>
          <w:rFonts w:eastAsiaTheme="minorEastAsia"/>
        </w:rPr>
        <w:t>mức đen (</w:t>
      </w:r>
      <w:r w:rsidR="00D850CC">
        <w:rPr>
          <w:rFonts w:eastAsiaTheme="minorEastAsia"/>
        </w:rPr>
        <w:t>Bias</w:t>
      </w:r>
      <w:r w:rsidR="00F735ED">
        <w:rPr>
          <w:rFonts w:eastAsiaTheme="minorEastAsia"/>
        </w:rPr>
        <w:t xml:space="preserve"> Offset</w:t>
      </w:r>
      <w:r w:rsidR="00595726">
        <w:rPr>
          <w:rFonts w:eastAsiaTheme="minorEastAsia"/>
        </w:rPr>
        <w:t>)</w:t>
      </w:r>
      <w:r w:rsidR="0016366F">
        <w:rPr>
          <w:rFonts w:eastAsiaTheme="minorEastAsia"/>
        </w:rPr>
        <w:t>:</w:t>
      </w:r>
      <w:r w:rsidR="00D7710C">
        <w:rPr>
          <w:rFonts w:eastAsiaTheme="minorEastAsia"/>
        </w:rPr>
        <w:t xml:space="preserve"> Điện áp mồi được cộng vào mạch đọc để tránh hiện tượng cắt cụ tín hiệu tại mức 0 của bộ chuyển đổi AC.</w:t>
      </w:r>
    </w:p>
    <w:p w14:paraId="59E395AF" w14:textId="7C96BEAE" w:rsidR="00AE5DDE" w:rsidRDefault="003D6AD2" w:rsidP="00F818DA">
      <w:pPr>
        <w:rPr>
          <w:rFonts w:eastAsiaTheme="minorEastAsia"/>
        </w:rPr>
      </w:pPr>
      <w:r>
        <w:rPr>
          <w:rFonts w:eastAsiaTheme="minorEastAsia"/>
        </w:rPr>
        <w:t xml:space="preserve">Như vậy, tín hiệu nhiễu </w:t>
      </w:r>
      <w:r w:rsidR="0094779B">
        <w:rPr>
          <w:rFonts w:eastAsiaTheme="minorEastAsia"/>
        </w:rPr>
        <w:t xml:space="preserve">của một điểm ảnh </w:t>
      </w:r>
      <w:r w:rsidR="00C51547">
        <w:rPr>
          <w:rFonts w:eastAsiaTheme="minorEastAsia"/>
        </w:rPr>
        <w:t>được</w:t>
      </w:r>
      <w:r w:rsidR="0094779B">
        <w:rPr>
          <w:rFonts w:eastAsiaTheme="minorEastAsia"/>
        </w:rPr>
        <w:t xml:space="preserve"> phân thành 2 loại chính:</w:t>
      </w:r>
    </w:p>
    <w:p w14:paraId="3D4EE9E3" w14:textId="77777777" w:rsidR="001E58D7" w:rsidRDefault="0094779B" w:rsidP="005C11C9">
      <w:pPr>
        <w:pStyle w:val="ListParagraph"/>
        <w:numPr>
          <w:ilvl w:val="0"/>
          <w:numId w:val="5"/>
        </w:numPr>
        <w:rPr>
          <w:rFonts w:eastAsiaTheme="minorEastAsia"/>
        </w:rPr>
      </w:pPr>
      <w:r>
        <w:rPr>
          <w:rFonts w:eastAsiaTheme="minorEastAsia"/>
        </w:rPr>
        <w:lastRenderedPageBreak/>
        <w:t>Sai số</w:t>
      </w:r>
      <w:r w:rsidR="00EE7E49">
        <w:rPr>
          <w:rFonts w:eastAsiaTheme="minorEastAsia"/>
        </w:rPr>
        <w:t xml:space="preserve"> nhân (Gain – G): </w:t>
      </w:r>
      <w:r w:rsidR="008071EE">
        <w:rPr>
          <w:rFonts w:eastAsiaTheme="minorEastAsia"/>
        </w:rPr>
        <w:t xml:space="preserve">Đây là các yếu tố nhân với cường độ sáng. </w:t>
      </w:r>
      <w:r w:rsidR="001E58D7">
        <w:rPr>
          <w:rFonts w:eastAsiaTheme="minorEastAsia"/>
        </w:rPr>
        <w:t>Nếu cường độ sáng tăng, lỗi này tăng theo tỉ lệ.</w:t>
      </w:r>
    </w:p>
    <w:p w14:paraId="1801666A" w14:textId="5109494D" w:rsidR="0094779B" w:rsidRDefault="00E76B0C" w:rsidP="001E58D7">
      <w:pPr>
        <w:pStyle w:val="ListParagraph"/>
        <w:ind w:left="1151" w:firstLine="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xy</m:t>
              </m:r>
            </m:sub>
          </m:sSub>
          <m:r>
            <w:rPr>
              <w:rFonts w:ascii="Cambria Math" w:eastAsiaTheme="minorEastAsia" w:hAnsi="Cambria Math"/>
            </w:rPr>
            <m:t>=t⋅QE</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⋅V(x,y)</m:t>
          </m:r>
        </m:oMath>
      </m:oMathPara>
    </w:p>
    <w:p w14:paraId="60105ACC" w14:textId="14CB529F" w:rsidR="00A410BB" w:rsidRDefault="00135AB1" w:rsidP="005C11C9">
      <w:pPr>
        <w:pStyle w:val="ListParagraph"/>
        <w:numPr>
          <w:ilvl w:val="0"/>
          <w:numId w:val="5"/>
        </w:numPr>
        <w:rPr>
          <w:rFonts w:eastAsiaTheme="minorEastAsia"/>
        </w:rPr>
      </w:pPr>
      <w:r>
        <w:rPr>
          <w:rFonts w:eastAsiaTheme="minorEastAsia"/>
        </w:rPr>
        <w:t>Sai số cộng (Offset</w:t>
      </w:r>
      <w:r w:rsidR="00A410BB">
        <w:rPr>
          <w:rFonts w:eastAsiaTheme="minorEastAsia"/>
        </w:rPr>
        <w:t xml:space="preserve"> – D</w:t>
      </w:r>
      <w:r>
        <w:rPr>
          <w:rFonts w:eastAsiaTheme="minorEastAsia"/>
        </w:rPr>
        <w:t>):</w:t>
      </w:r>
      <w:r w:rsidR="00A410BB">
        <w:rPr>
          <w:rFonts w:eastAsiaTheme="minorEastAsia"/>
        </w:rPr>
        <w:t xml:space="preserve"> Đây là các giá trị cộng thêm vào tín hiệu, tồn tại ngay cả khi không có ánh sáng</w:t>
      </w:r>
      <w:r w:rsidR="00C51547">
        <w:rPr>
          <w:rFonts w:eastAsiaTheme="minorEastAsia"/>
        </w:rPr>
        <w:t xml:space="preserve"> </w:t>
      </w:r>
      <m:oMath>
        <m:r>
          <w:rPr>
            <w:rFonts w:ascii="Cambria Math" w:eastAsiaTheme="minorEastAsia" w:hAnsi="Cambria Math"/>
          </w:rPr>
          <m:t>(L=0)</m:t>
        </m:r>
      </m:oMath>
      <w:r w:rsidR="00C51547">
        <w:rPr>
          <w:rFonts w:eastAsiaTheme="minorEastAsia"/>
        </w:rPr>
        <w:t>.</w:t>
      </w:r>
      <w:r>
        <w:rPr>
          <w:rFonts w:eastAsiaTheme="minorEastAsia"/>
        </w:rPr>
        <w:t xml:space="preserve"> </w:t>
      </w:r>
    </w:p>
    <w:p w14:paraId="6ED0B66B" w14:textId="4A32AAB2" w:rsidR="00F83D5F" w:rsidRPr="009A4C95" w:rsidRDefault="00E76B0C" w:rsidP="009A4C95">
      <w:pPr>
        <w:pStyle w:val="ListParagraph"/>
        <w:ind w:left="1151" w:firstLine="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m:t>
              </m:r>
            </m:sub>
          </m:sSub>
          <m:r>
            <w:rPr>
              <w:rFonts w:ascii="Cambria Math" w:eastAsiaTheme="minorEastAsia" w:hAnsi="Cambria Math"/>
            </w:rPr>
            <m:t>=DC</m:t>
          </m:r>
          <m:d>
            <m:dPr>
              <m:ctrlPr>
                <w:rPr>
                  <w:rFonts w:ascii="Cambria Math" w:eastAsiaTheme="minorEastAsia" w:hAnsi="Cambria Math"/>
                  <w:i/>
                </w:rPr>
              </m:ctrlPr>
            </m:dPr>
            <m:e>
              <m:r>
                <w:rPr>
                  <w:rFonts w:ascii="Cambria Math" w:eastAsiaTheme="minorEastAsia" w:hAnsi="Cambria Math"/>
                </w:rPr>
                <m:t>x,y, T</m:t>
              </m:r>
            </m:e>
          </m:d>
          <m:r>
            <w:rPr>
              <w:rFonts w:ascii="Cambria Math" w:eastAsiaTheme="minorEastAsia" w:hAnsi="Cambria Math"/>
            </w:rPr>
            <m:t>.t+B</m:t>
          </m:r>
          <m:d>
            <m:dPr>
              <m:ctrlPr>
                <w:rPr>
                  <w:rFonts w:ascii="Cambria Math" w:eastAsiaTheme="minorEastAsia" w:hAnsi="Cambria Math"/>
                  <w:i/>
                </w:rPr>
              </m:ctrlPr>
            </m:dPr>
            <m:e>
              <m:r>
                <w:rPr>
                  <w:rFonts w:ascii="Cambria Math" w:eastAsiaTheme="minorEastAsia" w:hAnsi="Cambria Math"/>
                </w:rPr>
                <m:t>x,y</m:t>
              </m:r>
            </m:e>
          </m:d>
        </m:oMath>
      </m:oMathPara>
    </w:p>
    <w:p w14:paraId="0AA6813D" w14:textId="6595A559" w:rsidR="009A4C95" w:rsidRDefault="009A4C95" w:rsidP="00F818DA">
      <w:pPr>
        <w:rPr>
          <w:rFonts w:eastAsiaTheme="minorEastAsia"/>
        </w:rPr>
      </w:pPr>
      <w:r>
        <w:rPr>
          <w:rFonts w:eastAsiaTheme="minorEastAsia"/>
        </w:rPr>
        <w:t>Để giả</w:t>
      </w:r>
      <w:r w:rsidR="00311A1B">
        <w:rPr>
          <w:rFonts w:eastAsiaTheme="minorEastAsia"/>
        </w:rPr>
        <w:t>i</w:t>
      </w:r>
      <w:r>
        <w:rPr>
          <w:rFonts w:eastAsiaTheme="minorEastAsia"/>
        </w:rPr>
        <w:t xml:space="preserve"> q</w:t>
      </w:r>
      <w:r w:rsidR="00A30327">
        <w:rPr>
          <w:rFonts w:eastAsiaTheme="minorEastAsia"/>
        </w:rPr>
        <w:t xml:space="preserve">uyết bài toán tìm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obj</m:t>
            </m:r>
          </m:sub>
        </m:sSub>
      </m:oMath>
      <w:r w:rsidR="00311A1B">
        <w:rPr>
          <w:rFonts w:eastAsiaTheme="minorEastAsia"/>
        </w:rPr>
        <w:t xml:space="preserve"> – tức cường độ sáng thực</w:t>
      </w:r>
      <w:r w:rsidR="0086701E">
        <w:rPr>
          <w:rFonts w:eastAsiaTheme="minorEastAsia"/>
        </w:rPr>
        <w:t>,</w:t>
      </w:r>
      <w:r w:rsidR="00311A1B">
        <w:rPr>
          <w:rFonts w:eastAsiaTheme="minorEastAsia"/>
        </w:rPr>
        <w:t xml:space="preserve"> </w:t>
      </w:r>
      <w:r w:rsidR="00E52140">
        <w:rPr>
          <w:rFonts w:eastAsiaTheme="minorEastAsia"/>
        </w:rPr>
        <w:t>FFC</w:t>
      </w:r>
      <w:r w:rsidR="001E07B4">
        <w:rPr>
          <w:rFonts w:eastAsiaTheme="minorEastAsia"/>
        </w:rPr>
        <w:t xml:space="preserve"> cần loại bỏ các sai số cộng</w:t>
      </w:r>
      <w:r w:rsidR="00C57920">
        <w:rPr>
          <w:rFonts w:eastAsiaTheme="minorEastAsia"/>
        </w:rPr>
        <w:t xml:space="preserve"> và </w:t>
      </w:r>
      <w:r w:rsidR="00FD6EBB">
        <w:rPr>
          <w:rFonts w:eastAsiaTheme="minorEastAsia"/>
        </w:rPr>
        <w:t>sai số nhân</w:t>
      </w:r>
      <w:r w:rsidR="00240BAB">
        <w:rPr>
          <w:rFonts w:eastAsiaTheme="minorEastAsia"/>
        </w:rPr>
        <w:t>, do đó</w:t>
      </w:r>
      <w:r w:rsidR="00024563">
        <w:rPr>
          <w:rFonts w:eastAsiaTheme="minorEastAsia"/>
        </w:rPr>
        <w:t xml:space="preserve"> cùng với ảnh gốc</w:t>
      </w:r>
      <w:r w:rsidR="0015333F">
        <w:rPr>
          <w:rFonts w:eastAsiaTheme="minorEastAsia"/>
        </w:rPr>
        <w:t xml:space="preserve"> FFC</w:t>
      </w:r>
      <w:r w:rsidR="00240BAB">
        <w:rPr>
          <w:rFonts w:eastAsiaTheme="minorEastAsia"/>
        </w:rPr>
        <w:t xml:space="preserve"> cần thu </w:t>
      </w:r>
      <w:r w:rsidR="003C21F7">
        <w:rPr>
          <w:rFonts w:eastAsiaTheme="minorEastAsia"/>
        </w:rPr>
        <w:t>thập hai ảnh tham chiếu:</w:t>
      </w:r>
    </w:p>
    <w:p w14:paraId="6057CFDD" w14:textId="77777777" w:rsidR="00C30390" w:rsidRDefault="009D5FA9" w:rsidP="00C30390">
      <w:pPr>
        <w:keepNext/>
        <w:ind w:left="791" w:firstLine="0"/>
        <w:jc w:val="center"/>
      </w:pPr>
      <w:r w:rsidRPr="009D5FA9">
        <w:rPr>
          <w:rFonts w:eastAsiaTheme="minorEastAsia"/>
          <w:noProof/>
        </w:rPr>
        <w:drawing>
          <wp:inline distT="0" distB="0" distL="0" distR="0" wp14:anchorId="055F5F4E" wp14:editId="1F94F629">
            <wp:extent cx="4690121" cy="2224800"/>
            <wp:effectExtent l="0" t="0" r="0" b="4445"/>
            <wp:docPr id="1076806205" name="Picture 1" descr="A close-up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06205" name="Picture 1" descr="A close-up of a person's face&#10;&#10;AI-generated content may be incorrect."/>
                    <pic:cNvPicPr/>
                  </pic:nvPicPr>
                  <pic:blipFill>
                    <a:blip r:embed="rId27"/>
                    <a:stretch>
                      <a:fillRect/>
                    </a:stretch>
                  </pic:blipFill>
                  <pic:spPr>
                    <a:xfrm>
                      <a:off x="0" y="0"/>
                      <a:ext cx="4788549" cy="2271490"/>
                    </a:xfrm>
                    <a:prstGeom prst="rect">
                      <a:avLst/>
                    </a:prstGeom>
                  </pic:spPr>
                </pic:pic>
              </a:graphicData>
            </a:graphic>
          </wp:inline>
        </w:drawing>
      </w:r>
    </w:p>
    <w:p w14:paraId="4477224D" w14:textId="68BBC189" w:rsidR="009D5FA9" w:rsidRDefault="00C30390" w:rsidP="0027742C">
      <w:pPr>
        <w:pStyle w:val="Caption"/>
        <w:rPr>
          <w:rFonts w:eastAsiaTheme="minorEastAsia"/>
        </w:rPr>
      </w:pPr>
      <w:bookmarkStart w:id="46" w:name="_Toc217867104"/>
      <w:r>
        <w:t xml:space="preserve">Hình </w:t>
      </w:r>
      <w:fldSimple w:instr=" STYLEREF 1 \s ">
        <w:r w:rsidR="00587AF8">
          <w:rPr>
            <w:noProof/>
          </w:rPr>
          <w:t>1</w:t>
        </w:r>
      </w:fldSimple>
      <w:r w:rsidR="00587AF8">
        <w:t>.</w:t>
      </w:r>
      <w:fldSimple w:instr=" SEQ Hình \* ARABIC \s 1 ">
        <w:r w:rsidR="00587AF8">
          <w:rPr>
            <w:noProof/>
          </w:rPr>
          <w:t>14</w:t>
        </w:r>
      </w:fldSimple>
      <w:r>
        <w:t xml:space="preserve"> </w:t>
      </w:r>
      <w:r w:rsidRPr="00C5759F">
        <w:t>Hình ảnh raw và ảnh trường phẳng</w:t>
      </w:r>
      <w:bookmarkEnd w:id="46"/>
    </w:p>
    <w:p w14:paraId="49266795" w14:textId="11671CA0" w:rsidR="004F46D3" w:rsidRDefault="004F46D3" w:rsidP="003B362A">
      <w:pPr>
        <w:pStyle w:val="ListParagraph"/>
        <w:numPr>
          <w:ilvl w:val="0"/>
          <w:numId w:val="5"/>
        </w:numPr>
        <w:spacing w:line="360" w:lineRule="auto"/>
        <w:rPr>
          <w:rFonts w:eastAsiaTheme="minorEastAsia"/>
        </w:rPr>
      </w:pPr>
      <w:r>
        <w:rPr>
          <w:rFonts w:eastAsiaTheme="minorEastAsia"/>
        </w:rPr>
        <w:t xml:space="preserve">Dark Frame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ref</m:t>
                </m:r>
              </m:sub>
            </m:sSub>
          </m:e>
        </m:d>
        <m:r>
          <w:rPr>
            <w:rFonts w:ascii="Cambria Math" w:eastAsiaTheme="minorEastAsia" w:hAnsi="Cambria Math"/>
          </w:rPr>
          <m:t>:</m:t>
        </m:r>
      </m:oMath>
      <w:r>
        <w:rPr>
          <w:rFonts w:eastAsiaTheme="minorEastAsia"/>
        </w:rPr>
        <w:t xml:space="preserve"> Ảnh chụp khi đóng hoàn toàn ống kính (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obj</m:t>
            </m:r>
          </m:sub>
        </m:sSub>
        <m:r>
          <w:rPr>
            <w:rFonts w:ascii="Cambria Math" w:eastAsiaTheme="minorEastAsia" w:hAnsi="Cambria Math"/>
          </w:rPr>
          <m:t>=0</m:t>
        </m:r>
      </m:oMath>
      <w:r>
        <w:rPr>
          <w:rFonts w:eastAsiaTheme="minorEastAsia"/>
        </w:rPr>
        <w:t xml:space="preserve"> – nghĩa là không có ánh sáng) cùng với thời gian phơi sáng và ISO như ảnh gốc</w:t>
      </w:r>
      <w:r w:rsidR="002921CF">
        <w:rPr>
          <w:rFonts w:eastAsiaTheme="minorEastAsia"/>
        </w:rPr>
        <w:t xml:space="preserve">. </w:t>
      </w:r>
      <w:r w:rsidR="007C4D47">
        <w:rPr>
          <w:rFonts w:eastAsiaTheme="minorEastAsia"/>
        </w:rPr>
        <w:t>Như vậy, Dark Frame</w:t>
      </w:r>
      <w:r w:rsidR="00E21445">
        <w:rPr>
          <w:rFonts w:eastAsiaTheme="minorEastAsia"/>
        </w:rPr>
        <w:t xml:space="preserve"> là</w:t>
      </w:r>
      <w:r w:rsidR="007C4D47">
        <w:rPr>
          <w:rFonts w:eastAsiaTheme="minorEastAsia"/>
        </w:rPr>
        <w:t xml:space="preserve"> bản đồ sai số cộng </w:t>
      </w:r>
      <w:r w:rsidR="007D1D02">
        <w:rPr>
          <w:rFonts w:eastAsiaTheme="minorEastAsia"/>
        </w:rPr>
        <w:t xml:space="preserve">chứa thông tin </w:t>
      </w:r>
      <w:r w:rsidR="0064708C">
        <w:rPr>
          <w:rFonts w:eastAsiaTheme="minorEastAsia"/>
        </w:rPr>
        <w:t xml:space="preserve">về </w:t>
      </w:r>
      <w:r w:rsidR="00AB5EBA">
        <w:rPr>
          <w:rFonts w:eastAsiaTheme="minorEastAsia"/>
        </w:rPr>
        <w:t>dòng tối, độ lệch mức đen</w:t>
      </w:r>
      <w:r w:rsidR="00981357">
        <w:rPr>
          <w:rFonts w:eastAsiaTheme="minorEastAsia"/>
        </w:rPr>
        <w:t xml:space="preserve"> trong khoảng thời gian phơi sáng.</w:t>
      </w:r>
    </w:p>
    <w:p w14:paraId="43F3A7BF" w14:textId="0C865D18" w:rsidR="0041715E" w:rsidRPr="0041715E" w:rsidRDefault="00004A54" w:rsidP="003B362A">
      <w:pPr>
        <w:pStyle w:val="ListParagraph"/>
        <w:spacing w:line="360" w:lineRule="auto"/>
        <w:ind w:left="1151" w:firstLine="0"/>
        <w:rPr>
          <w:rFonts w:eastAsiaTheme="minorEastAsia"/>
        </w:rPr>
      </w:pPr>
      <m:oMathPara>
        <m:oMath>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xy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m:t>
              </m:r>
            </m:sub>
          </m:sSub>
        </m:oMath>
      </m:oMathPara>
    </w:p>
    <w:p w14:paraId="6160A614" w14:textId="6FFB5FA0" w:rsidR="004F46D3" w:rsidRDefault="004F46D3" w:rsidP="003B362A">
      <w:pPr>
        <w:pStyle w:val="ListParagraph"/>
        <w:numPr>
          <w:ilvl w:val="0"/>
          <w:numId w:val="5"/>
        </w:numPr>
        <w:spacing w:line="360" w:lineRule="auto"/>
        <w:rPr>
          <w:rFonts w:eastAsiaTheme="minorEastAsia"/>
        </w:rPr>
      </w:pPr>
      <w:r>
        <w:rPr>
          <w:rFonts w:eastAsiaTheme="minorEastAsia"/>
        </w:rPr>
        <w:t xml:space="preserve">Flat Frame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ref</m:t>
                </m:r>
              </m:sub>
            </m:sSub>
          </m:e>
        </m:d>
        <m:r>
          <w:rPr>
            <w:rFonts w:ascii="Cambria Math" w:eastAsiaTheme="minorEastAsia" w:hAnsi="Cambria Math"/>
          </w:rPr>
          <m:t>:</m:t>
        </m:r>
      </m:oMath>
      <w:r>
        <w:rPr>
          <w:rFonts w:eastAsiaTheme="minorEastAsia"/>
        </w:rPr>
        <w:t xml:space="preserve"> Ảnh chụ</w:t>
      </w:r>
      <w:r w:rsidR="00AB5EBA">
        <w:rPr>
          <w:rFonts w:eastAsiaTheme="minorEastAsia"/>
        </w:rPr>
        <w:t>p</w:t>
      </w:r>
      <w:r>
        <w:rPr>
          <w:rFonts w:eastAsiaTheme="minorEastAsia"/>
        </w:rPr>
        <w:t xml:space="preserve"> một bề mặt sáng đồng nhất.</w:t>
      </w:r>
      <w:r w:rsidR="00AB5EBA">
        <w:rPr>
          <w:rFonts w:eastAsiaTheme="minorEastAsia"/>
        </w:rPr>
        <w:t xml:space="preserve"> Như vậy, Flat Frame là </w:t>
      </w:r>
      <w:r w:rsidR="00031E06">
        <w:rPr>
          <w:rFonts w:eastAsiaTheme="minorEastAsia"/>
        </w:rPr>
        <w:t>chứa mọi thông tin nhiễu trong k</w:t>
      </w:r>
      <w:r w:rsidR="00981357">
        <w:rPr>
          <w:rFonts w:eastAsiaTheme="minorEastAsia"/>
        </w:rPr>
        <w:t>khoảng thời gian phơi sáng.</w:t>
      </w:r>
    </w:p>
    <w:p w14:paraId="6ABC03A4" w14:textId="750B1367" w:rsidR="00F55481" w:rsidRPr="00F55481" w:rsidRDefault="00004A54" w:rsidP="00F55481">
      <w:pPr>
        <w:ind w:left="791" w:firstLine="0"/>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flat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xy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m:t>
              </m:r>
            </m:sub>
          </m:sSub>
        </m:oMath>
      </m:oMathPara>
    </w:p>
    <w:p w14:paraId="5C59E4DE" w14:textId="02818338" w:rsidR="004F46D3" w:rsidRDefault="000C00C6" w:rsidP="003B362A">
      <w:pPr>
        <w:spacing w:line="360" w:lineRule="auto"/>
        <w:rPr>
          <w:rFonts w:eastAsiaTheme="minorEastAsia"/>
        </w:rPr>
      </w:pPr>
      <w:r>
        <w:rPr>
          <w:rFonts w:eastAsiaTheme="minorEastAsia"/>
        </w:rPr>
        <w:t xml:space="preserve">Để tách tính hiệu </w:t>
      </w:r>
      <m:oMath>
        <m:r>
          <w:rPr>
            <w:rFonts w:ascii="Cambria Math" w:eastAsiaTheme="minorEastAsia" w:hAnsi="Cambria Math"/>
          </w:rPr>
          <m:t>L_obj</m:t>
        </m:r>
      </m:oMath>
      <w:r w:rsidR="00562326">
        <w:rPr>
          <w:rFonts w:eastAsiaTheme="minorEastAsia"/>
        </w:rPr>
        <w:t>, FFC</w:t>
      </w:r>
      <w:r w:rsidR="00651164">
        <w:rPr>
          <w:rFonts w:eastAsiaTheme="minorEastAsia"/>
        </w:rPr>
        <w:t xml:space="preserve"> thực hiện trừ sai số cộng </w:t>
      </w:r>
      <w:r w:rsidR="00E93B71">
        <w:rPr>
          <w:rFonts w:eastAsiaTheme="minorEastAsia"/>
        </w:rPr>
        <w:t xml:space="preserve">ra khỏi ảnh thô và ảnh Flat bằng </w:t>
      </w:r>
      <w:r w:rsidR="001B3911">
        <w:rPr>
          <w:rFonts w:eastAsiaTheme="minorEastAsia"/>
        </w:rPr>
        <w:t>cách trừ đi ảnh Dark Frame</w:t>
      </w:r>
      <w:r w:rsidR="008300B4">
        <w:rPr>
          <w:rFonts w:eastAsiaTheme="minorEastAsia"/>
        </w:rPr>
        <w:t xml:space="preserve"> để thủ được ảnh </w:t>
      </w:r>
      <w:r w:rsidR="00896713">
        <w:rPr>
          <w:rFonts w:eastAsiaTheme="minorEastAsia"/>
        </w:rPr>
        <w:t>vật thể thuần khiết và bản đồ nhạy thuần khiết</w:t>
      </w:r>
      <w:r w:rsidR="00BB20D0">
        <w:rPr>
          <w:rFonts w:eastAsiaTheme="minorEastAsia"/>
        </w:rPr>
        <w:t>:</w:t>
      </w:r>
    </w:p>
    <w:p w14:paraId="671CE032" w14:textId="75232701" w:rsidR="00BB20D0" w:rsidRDefault="00BB20D0" w:rsidP="005C11C9">
      <w:pPr>
        <w:pStyle w:val="ListParagraph"/>
        <w:numPr>
          <w:ilvl w:val="0"/>
          <w:numId w:val="5"/>
        </w:numPr>
        <w:rPr>
          <w:rFonts w:eastAsiaTheme="minorEastAsia"/>
        </w:rPr>
      </w:pPr>
      <w:r w:rsidRPr="00BB20D0">
        <w:rPr>
          <w:rFonts w:eastAsiaTheme="minorEastAsia"/>
        </w:rPr>
        <w:t>Ảnh vật thể thuần khiết</w:t>
      </w:r>
      <w:r w:rsidR="00651EA5">
        <w:rPr>
          <w:rFonts w:eastAsiaTheme="minorEastAsia"/>
        </w:rPr>
        <w:t xml:space="preserve"> – chỉ chứa sai số nhân:</w:t>
      </w:r>
    </w:p>
    <w:p w14:paraId="634C8DD2" w14:textId="7AED6789" w:rsidR="00BB20D0" w:rsidRPr="00BB20D0" w:rsidRDefault="00004A54" w:rsidP="00BB20D0">
      <w:pPr>
        <w:ind w:firstLine="0"/>
        <w:rPr>
          <w:rFonts w:eastAsiaTheme="minorEastAsia"/>
        </w:rPr>
      </w:pPr>
      <m:oMathPara>
        <m:oMath>
          <m:r>
            <w:rPr>
              <w:rFonts w:ascii="Cambria Math" w:eastAsiaTheme="minorEastAsia" w:hAnsi="Cambria Math"/>
            </w:rPr>
            <w:lastRenderedPageBreak/>
            <m:t>R</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obj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xy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obj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xy</m:t>
              </m:r>
            </m:sub>
          </m:sSub>
          <m:r>
            <w:rPr>
              <w:rFonts w:ascii="Cambria Math" w:eastAsiaTheme="minorEastAsia" w:hAnsi="Cambria Math"/>
            </w:rPr>
            <m:t xml:space="preserve"> </m:t>
          </m:r>
        </m:oMath>
      </m:oMathPara>
    </w:p>
    <w:p w14:paraId="333885E2" w14:textId="1E9F1E51" w:rsidR="00BB20D0" w:rsidRDefault="00BB20D0" w:rsidP="005C11C9">
      <w:pPr>
        <w:pStyle w:val="ListParagraph"/>
        <w:numPr>
          <w:ilvl w:val="0"/>
          <w:numId w:val="5"/>
        </w:numPr>
        <w:rPr>
          <w:rFonts w:eastAsiaTheme="minorEastAsia"/>
        </w:rPr>
      </w:pPr>
      <w:r w:rsidRPr="00BB20D0">
        <w:rPr>
          <w:rFonts w:eastAsiaTheme="minorEastAsia"/>
        </w:rPr>
        <w:t>Bản đồ nhạy thuần khiết</w:t>
      </w:r>
      <w:r w:rsidR="00651EA5">
        <w:rPr>
          <w:rFonts w:eastAsiaTheme="minorEastAsia"/>
        </w:rPr>
        <w:t xml:space="preserve"> – Chỉ chứa sai số nhân:</w:t>
      </w:r>
    </w:p>
    <w:p w14:paraId="09A334DE" w14:textId="70425019" w:rsidR="00651EA5" w:rsidRPr="00BE2990" w:rsidRDefault="00004A54" w:rsidP="00651EA5">
      <w:pPr>
        <w:rPr>
          <w:rFonts w:eastAsiaTheme="minorEastAsia"/>
        </w:rPr>
      </w:pPr>
      <m:oMathPara>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flat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xy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fat</m:t>
              </m:r>
            </m:sub>
          </m:sSub>
          <m:r>
            <w:rPr>
              <w:rFonts w:ascii="Cambria Math" w:eastAsiaTheme="minorEastAsia" w:hAnsi="Cambria Math"/>
            </w:rPr>
            <m:t>⋅G_xy</m:t>
          </m:r>
        </m:oMath>
      </m:oMathPara>
    </w:p>
    <w:p w14:paraId="562E9383" w14:textId="72CAFD9F" w:rsidR="00BE2990" w:rsidRDefault="00064D4A" w:rsidP="00563914">
      <w:pPr>
        <w:ind w:firstLine="289"/>
        <w:rPr>
          <w:rFonts w:eastAsiaTheme="minorEastAsia"/>
        </w:rPr>
      </w:pPr>
      <w:r>
        <w:rPr>
          <w:rFonts w:eastAsiaTheme="minorEastAsia"/>
        </w:rPr>
        <w:t>Sau đó</w:t>
      </w:r>
      <w:r w:rsidR="00F32C81">
        <w:rPr>
          <w:rFonts w:eastAsiaTheme="minorEastAsia"/>
        </w:rPr>
        <w:t>, FFC thực hiệ</w:t>
      </w:r>
      <w:r w:rsidR="00DA6FCD">
        <w:rPr>
          <w:rFonts w:eastAsiaTheme="minorEastAsia"/>
        </w:rPr>
        <w:t>n phép chia</w:t>
      </w:r>
      <w:r w:rsidR="00563914">
        <w:rPr>
          <w:rFonts w:eastAsiaTheme="minorEastAsia"/>
        </w:rPr>
        <w:t xml:space="preserve"> ảnh vật thể với </w:t>
      </w:r>
      <w:r w:rsidR="0010286F">
        <w:rPr>
          <w:rFonts w:eastAsiaTheme="minorEastAsia"/>
        </w:rPr>
        <w:t>bản đồ nhạy</w:t>
      </w:r>
      <w:r>
        <w:rPr>
          <w:rFonts w:eastAsiaTheme="minorEastAsia"/>
        </w:rPr>
        <w:t xml:space="preserve"> để khử sai số nhân</w:t>
      </w:r>
      <w:r w:rsidR="0010286F">
        <w:rPr>
          <w:rFonts w:eastAsiaTheme="minorEastAsia"/>
        </w:rPr>
        <w:t>:</w:t>
      </w:r>
    </w:p>
    <w:p w14:paraId="11457FF4" w14:textId="429F8CC9" w:rsidR="0010286F" w:rsidRPr="00252BE3" w:rsidRDefault="00E76B0C" w:rsidP="00563914">
      <w:pPr>
        <w:ind w:firstLine="289"/>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x,y</m:t>
                  </m:r>
                </m:e>
              </m:d>
            </m:num>
            <m:den>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-D</m:t>
              </m:r>
              <m:d>
                <m:dPr>
                  <m:ctrlPr>
                    <w:rPr>
                      <w:rFonts w:ascii="Cambria Math" w:eastAsiaTheme="minorEastAsia" w:hAnsi="Cambria Math"/>
                      <w:i/>
                    </w:rPr>
                  </m:ctrlPr>
                </m:dPr>
                <m:e>
                  <m:r>
                    <w:rPr>
                      <w:rFonts w:ascii="Cambria Math" w:eastAsiaTheme="minorEastAsia" w:hAnsi="Cambria Math"/>
                    </w:rPr>
                    <m:t>x,y</m:t>
                  </m:r>
                </m:e>
              </m:d>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obj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xy</m:t>
                  </m:r>
                </m:sub>
              </m:sSub>
            </m:num>
            <m:den>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flat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xy</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obj</m:t>
                  </m:r>
                </m:sub>
              </m:sSub>
            </m:num>
            <m:den>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flat</m:t>
                  </m:r>
                </m:sub>
              </m:sSub>
            </m:den>
          </m:f>
        </m:oMath>
      </m:oMathPara>
    </w:p>
    <w:p w14:paraId="0DF160BA" w14:textId="60343A86" w:rsidR="00252BE3" w:rsidRPr="00252BE3" w:rsidRDefault="008D595A" w:rsidP="003B362A">
      <w:pPr>
        <w:spacing w:line="360" w:lineRule="auto"/>
        <w:ind w:firstLine="289"/>
        <w:rPr>
          <w:rFonts w:eastAsiaTheme="minorEastAsia"/>
        </w:rPr>
      </w:pPr>
      <w:r>
        <w:rPr>
          <w:rFonts w:eastAsiaTheme="minorEastAsia"/>
        </w:rPr>
        <w:t xml:space="preserve">Vì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flat</m:t>
            </m:r>
          </m:sub>
        </m:sSub>
      </m:oMath>
      <w:r>
        <w:rPr>
          <w:rFonts w:eastAsiaTheme="minorEastAsia"/>
        </w:rPr>
        <w:t xml:space="preserve"> là hằng số </w:t>
      </w:r>
      <w:r w:rsidR="001A1B13">
        <w:rPr>
          <w:rFonts w:eastAsiaTheme="minorEastAsia"/>
        </w:rPr>
        <w:t xml:space="preserve">(do dùng nguồn sáng đều), giá trị thu được tỉ lệ thuận hoàn toàn với ánh sáng thực của vật thể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obj</m:t>
            </m:r>
          </m:sub>
        </m:sSub>
      </m:oMath>
      <w:r w:rsidR="00741A9D">
        <w:rPr>
          <w:rFonts w:eastAsiaTheme="minorEastAsia"/>
        </w:rPr>
        <w:t>.</w:t>
      </w:r>
      <w:r w:rsidR="00C621FC">
        <w:rPr>
          <w:rFonts w:eastAsiaTheme="minorEastAsia"/>
        </w:rPr>
        <w:t xml:space="preserve"> Sau bước này, k</w:t>
      </w:r>
      <w:r w:rsidR="009B60E2">
        <w:rPr>
          <w:rFonts w:eastAsiaTheme="minorEastAsia"/>
        </w:rPr>
        <w:t>ết</w:t>
      </w:r>
      <w:r w:rsidR="00C621FC">
        <w:rPr>
          <w:rFonts w:eastAsiaTheme="minorEastAsia"/>
        </w:rPr>
        <w:t xml:space="preserve"> quả trả về </w:t>
      </w:r>
      <w:r w:rsidR="0063153B">
        <w:rPr>
          <w:rFonts w:eastAsiaTheme="minorEastAsia"/>
        </w:rPr>
        <w:t xml:space="preserve">tại </w:t>
      </w:r>
      <w:r w:rsidR="00C621FC">
        <w:rPr>
          <w:rFonts w:eastAsiaTheme="minorEastAsia"/>
        </w:rPr>
        <w:t>mỗi điểm ảnh là một</w:t>
      </w:r>
      <w:r w:rsidR="00C32110">
        <w:rPr>
          <w:rFonts w:eastAsiaTheme="minorEastAsia"/>
        </w:rPr>
        <w:t xml:space="preserve"> giá trị</w:t>
      </w:r>
      <w:r w:rsidR="00C621FC">
        <w:rPr>
          <w:rFonts w:eastAsiaTheme="minorEastAsia"/>
        </w:rPr>
        <w:t xml:space="preserve"> tỉ lệ, </w:t>
      </w:r>
      <w:r w:rsidR="00F3387E">
        <w:rPr>
          <w:rFonts w:eastAsiaTheme="minorEastAsia"/>
        </w:rPr>
        <w:t>đ</w:t>
      </w:r>
      <w:r w:rsidR="00CB45F4">
        <w:rPr>
          <w:rFonts w:eastAsiaTheme="minorEastAsia"/>
        </w:rPr>
        <w:t xml:space="preserve">ể </w:t>
      </w:r>
      <w:r w:rsidR="009B60E2">
        <w:rPr>
          <w:rFonts w:eastAsiaTheme="minorEastAsia"/>
        </w:rPr>
        <w:t xml:space="preserve">mỗi điểm ảnh </w:t>
      </w:r>
      <w:r w:rsidR="0050009B">
        <w:rPr>
          <w:rFonts w:eastAsiaTheme="minorEastAsia"/>
        </w:rPr>
        <w:t>có cường độ s</w:t>
      </w:r>
      <w:r w:rsidR="00C32110">
        <w:rPr>
          <w:rFonts w:eastAsiaTheme="minorEastAsia"/>
        </w:rPr>
        <w:t xml:space="preserve">áng, FFC thực hiện nhân tỉ lệ này với </w:t>
      </w:r>
      <w:r w:rsidR="00A9371D">
        <w:rPr>
          <w:rFonts w:eastAsiaTheme="minorEastAsia"/>
        </w:rPr>
        <w:t>giá trị trung bình cùa Flat F</w:t>
      </w:r>
      <w:r w:rsidR="005D38D3">
        <w:rPr>
          <w:rFonts w:eastAsiaTheme="minorEastAsia"/>
        </w:rPr>
        <w:t>rame đã trừ đi Dark Frame. Điều này đảm bảo</w:t>
      </w:r>
      <w:r w:rsidR="0048199E">
        <w:rPr>
          <w:rFonts w:eastAsiaTheme="minorEastAsia"/>
        </w:rPr>
        <w:t xml:space="preserve"> cường độ sáng sau khi sửa sẽ xấp xỉ bằng </w:t>
      </w:r>
      <w:r w:rsidR="008A6EF5">
        <w:rPr>
          <w:rFonts w:eastAsiaTheme="minorEastAsia"/>
        </w:rPr>
        <w:t>cường độ sáng thực của ảnh gốc.</w:t>
      </w:r>
    </w:p>
    <w:p w14:paraId="28C839C8" w14:textId="53EC68EB" w:rsidR="00DF6B75" w:rsidRPr="001A79AD" w:rsidRDefault="00E761AE" w:rsidP="003B362A">
      <w:pPr>
        <w:spacing w:line="360" w:lineRule="auto"/>
        <w:ind w:firstLine="289"/>
        <w:rPr>
          <w:rFonts w:eastAsiaTheme="minorEastAsia"/>
          <w:lang w:val="vi-VN"/>
        </w:rPr>
      </w:pPr>
      <w:r>
        <w:rPr>
          <w:rFonts w:eastAsiaTheme="minorEastAsia"/>
        </w:rPr>
        <w:t>Khác với</w:t>
      </w:r>
      <w:r w:rsidR="00D42F42" w:rsidRPr="00D42F42">
        <w:rPr>
          <w:rFonts w:eastAsiaTheme="minorEastAsia"/>
        </w:rPr>
        <w:t xml:space="preserve"> phương pháp </w:t>
      </w:r>
      <w:r w:rsidR="00C2283D">
        <w:rPr>
          <w:rFonts w:eastAsiaTheme="minorEastAsia"/>
        </w:rPr>
        <w:t xml:space="preserve">xử lý ảnh dựa trên </w:t>
      </w:r>
      <w:r w:rsidR="00D42F42" w:rsidRPr="00D42F42">
        <w:rPr>
          <w:rFonts w:eastAsiaTheme="minorEastAsia"/>
        </w:rPr>
        <w:t xml:space="preserve">các bộ lọc thủ công như Difference of Gaussians hay Laplacian of Gaussian để làm nổi bật biên và các vùng </w:t>
      </w:r>
      <w:r w:rsidR="00B77D9A">
        <w:rPr>
          <w:rFonts w:eastAsiaTheme="minorEastAsia"/>
        </w:rPr>
        <w:t>liên thông</w:t>
      </w:r>
      <w:r w:rsidR="00F5440E">
        <w:rPr>
          <w:rFonts w:eastAsiaTheme="minorEastAsia"/>
        </w:rPr>
        <w:t>.</w:t>
      </w:r>
      <w:r w:rsidR="00FF0676">
        <w:rPr>
          <w:rFonts w:eastAsiaTheme="minorEastAsia"/>
        </w:rPr>
        <w:t xml:space="preserve"> Đây đều là các thuật toán trích xuất đặc t</w:t>
      </w:r>
      <w:r w:rsidR="00726E81">
        <w:rPr>
          <w:rFonts w:eastAsiaTheme="minorEastAsia"/>
        </w:rPr>
        <w:t>rưng</w:t>
      </w:r>
      <w:r w:rsidR="00347873">
        <w:rPr>
          <w:rFonts w:eastAsiaTheme="minorEastAsia"/>
        </w:rPr>
        <w:t>, không có khả năng</w:t>
      </w:r>
      <w:r w:rsidR="00726E81">
        <w:rPr>
          <w:rFonts w:eastAsiaTheme="minorEastAsia"/>
        </w:rPr>
        <w:t xml:space="preserve"> </w:t>
      </w:r>
      <w:r w:rsidR="00347873">
        <w:rPr>
          <w:rFonts w:eastAsiaTheme="minorEastAsia"/>
        </w:rPr>
        <w:t>làm giàu</w:t>
      </w:r>
      <w:r w:rsidR="00726E81">
        <w:rPr>
          <w:rFonts w:eastAsiaTheme="minorEastAsia"/>
        </w:rPr>
        <w:t xml:space="preserve"> thông tin từ ảnh </w:t>
      </w:r>
      <w:r w:rsidR="00347873">
        <w:rPr>
          <w:rFonts w:eastAsiaTheme="minorEastAsia"/>
        </w:rPr>
        <w:t>thô</w:t>
      </w:r>
      <w:r w:rsidR="00581E59">
        <w:rPr>
          <w:rFonts w:eastAsiaTheme="minorEastAsia"/>
        </w:rPr>
        <w:t xml:space="preserve">. </w:t>
      </w:r>
      <w:r>
        <w:rPr>
          <w:rFonts w:eastAsiaTheme="minorEastAsia"/>
        </w:rPr>
        <w:t xml:space="preserve">Phươg pháp </w:t>
      </w:r>
      <w:r w:rsidR="00F5440E" w:rsidRPr="00BB012B">
        <w:rPr>
          <w:rFonts w:eastAsiaTheme="minorEastAsia"/>
        </w:rPr>
        <w:t xml:space="preserve">Flat-Field Correction không chỉ là một bước cân chỉnh hình ảnh đơn thuần, mà là </w:t>
      </w:r>
      <w:r w:rsidR="006F14C1">
        <w:rPr>
          <w:rFonts w:eastAsiaTheme="minorEastAsia"/>
        </w:rPr>
        <w:t>kỹ thuật khôi phục dữ liệu nhằm giải quết các sai số vật lý ngoại sinh</w:t>
      </w:r>
      <w:r w:rsidR="009D02BB">
        <w:rPr>
          <w:rFonts w:eastAsiaTheme="minorEastAsia"/>
        </w:rPr>
        <w:t xml:space="preserve"> từ phần cứng mà mô hinh CNN không thể tự học được</w:t>
      </w:r>
      <w:r w:rsidR="003C489A">
        <w:rPr>
          <w:rFonts w:eastAsiaTheme="minorEastAsia"/>
        </w:rPr>
        <w:t>. Những khiếm khuyết vật lý này làm sai lệch giá trị cường độ điểm ảnh, gây ra sự nhập nhằng về dữ liệu đầu vào</w:t>
      </w:r>
      <w:r w:rsidR="00AE7EDF">
        <w:rPr>
          <w:rFonts w:eastAsiaTheme="minorEastAsia"/>
        </w:rPr>
        <w:t xml:space="preserve">. </w:t>
      </w:r>
      <w:r w:rsidR="00AE7EDF" w:rsidRPr="00AE7EDF">
        <w:rPr>
          <w:rFonts w:eastAsiaTheme="minorEastAsia"/>
        </w:rPr>
        <w:t>Do đó, FFC là bước tiền xử lý bắt buộc để chuẩn hóa tín hiệu vật lý, trong khi nhiệm vụ trích xuất đặc trưng có thể được ủy thác hiệu quả cho khả năng tự học của mô hình</w:t>
      </w:r>
      <w:r w:rsidR="00CD7723">
        <w:rPr>
          <w:rFonts w:eastAsiaTheme="minorEastAsia"/>
          <w:lang w:val="vi-VN"/>
        </w:rPr>
        <w:t>.</w:t>
      </w:r>
    </w:p>
    <w:p w14:paraId="62428063" w14:textId="41EF01F0" w:rsidR="00A10D92" w:rsidRDefault="00AB792A" w:rsidP="002E6805">
      <w:pPr>
        <w:pStyle w:val="Heading2"/>
        <w:rPr>
          <w:lang w:val="vi-VN"/>
        </w:rPr>
      </w:pPr>
      <w:bookmarkStart w:id="47" w:name="_Toc217867218"/>
      <w:r>
        <w:t>Các</w:t>
      </w:r>
      <w:r>
        <w:rPr>
          <w:lang w:val="vi-VN"/>
        </w:rPr>
        <w:t xml:space="preserve"> phương pháp và kiến trúc mạng</w:t>
      </w:r>
      <w:bookmarkEnd w:id="47"/>
    </w:p>
    <w:p w14:paraId="33AA4367" w14:textId="36A33029" w:rsidR="00AB792A" w:rsidRDefault="00AB792A" w:rsidP="00760608">
      <w:pPr>
        <w:pStyle w:val="Heading3"/>
        <w:rPr>
          <w:lang w:val="vi-VN"/>
        </w:rPr>
      </w:pPr>
      <w:bookmarkStart w:id="48" w:name="_Toc217867219"/>
      <w:r>
        <w:rPr>
          <w:lang w:val="vi-VN"/>
        </w:rPr>
        <w:t>Kiến trúc U-Net (Backbone)</w:t>
      </w:r>
      <w:bookmarkEnd w:id="48"/>
    </w:p>
    <w:p w14:paraId="18579FA7" w14:textId="0234252F" w:rsidR="00C56F8C" w:rsidRDefault="006B0528" w:rsidP="003B362A">
      <w:pPr>
        <w:spacing w:line="360" w:lineRule="auto"/>
        <w:rPr>
          <w:lang w:val="vi-VN"/>
        </w:rPr>
      </w:pPr>
      <w:r w:rsidRPr="006B0528">
        <w:rPr>
          <w:lang w:val="vi-VN"/>
        </w:rPr>
        <w:t xml:space="preserve">Trong thập kỷ qua, sự phát triển vượt bậc của Học sâu (Deep Learning), đặc biệt là Mạng nơ-ron tích chập (CNN), đã tạo ra những bước tiến mang tính cách mạng trong lĩnh vực Thị giác máy tính. Tuy nhiên, đối với lĩnh vực chẩn đoán hình ảnh y sinh, bài toán không chỉ dừng lại ở việc phân loại hình ảnh (image classification) mà đòi hỏi khả năng phân đoạn ngữ nghĩa (semantic segmentation) ở cấp độ điểm ảnh. Các mô hình CNN truyền </w:t>
      </w:r>
      <w:r w:rsidRPr="006B0528">
        <w:rPr>
          <w:lang w:val="vi-VN"/>
        </w:rPr>
        <w:lastRenderedPageBreak/>
        <w:t>thống thường gặp hạn chế lớn do các lớp pooling làm giảm độ phân giải không gian, dẫn đến việc mất mát thông tin về vị trí chi tiết của đối tượng – yếu tố sống còn trong việc khoanh vùng khối u hay tế bào.</w:t>
      </w:r>
    </w:p>
    <w:p w14:paraId="3487FDE2" w14:textId="47320599" w:rsidR="005679A3" w:rsidRDefault="00414FAD" w:rsidP="003B362A">
      <w:pPr>
        <w:spacing w:line="360" w:lineRule="auto"/>
        <w:rPr>
          <w:lang w:val="vi-VN"/>
        </w:rPr>
      </w:pPr>
      <w:r w:rsidRPr="00414FAD">
        <w:rPr>
          <w:lang w:val="vi-VN"/>
        </w:rPr>
        <w:t xml:space="preserve">Để giải quyết thách thức này, tại hội nghị MICCAI 2015, Ronneberger và các cộng sự đã đề xuất kiến trúc U-Net. Được xây dựng dựa trên nền tảng của Mạng tích chập </w:t>
      </w:r>
      <w:r w:rsidR="00692F0B">
        <w:t>đầy</w:t>
      </w:r>
      <w:r w:rsidR="00692F0B">
        <w:rPr>
          <w:lang w:val="vi-VN"/>
        </w:rPr>
        <w:t xml:space="preserve"> đủ</w:t>
      </w:r>
      <w:r w:rsidRPr="00414FAD">
        <w:rPr>
          <w:lang w:val="vi-VN"/>
        </w:rPr>
        <w:t xml:space="preserve"> (Fully Convolutional Networks), U-Net giới thiệu một kiến trúc đối xứng đặc biệt cho phép khôi phục chính xác thông tin không gian thông qua các kết nối tắt (skip connections). Sự ra đời của U-Net đã đánh dấu một bước ngoặt quan trọng, chứng minh khả năng học hiệu quả và đạt độ chính xác cao ngay cả với tập dữ liệu huấn luyện hạn chế, trở thành tiêu chuẩn vàng cho các bài toán phân đoạn y tế hiện nay.</w:t>
      </w:r>
    </w:p>
    <w:p w14:paraId="0EC7DB1A" w14:textId="77777777" w:rsidR="005E4644" w:rsidRDefault="005E4644" w:rsidP="005E4644">
      <w:pPr>
        <w:keepNext/>
        <w:ind w:firstLine="0"/>
        <w:jc w:val="center"/>
      </w:pPr>
      <w:r>
        <w:rPr>
          <w:noProof/>
          <w:lang w:val="vi-VN"/>
        </w:rPr>
        <w:drawing>
          <wp:inline distT="0" distB="0" distL="0" distR="0" wp14:anchorId="2E9B9359" wp14:editId="3944F58C">
            <wp:extent cx="4504267" cy="3002846"/>
            <wp:effectExtent l="0" t="0" r="0" b="7620"/>
            <wp:docPr id="10762809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80999" name="Picture 107628099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71814" cy="3047877"/>
                    </a:xfrm>
                    <a:prstGeom prst="rect">
                      <a:avLst/>
                    </a:prstGeom>
                  </pic:spPr>
                </pic:pic>
              </a:graphicData>
            </a:graphic>
          </wp:inline>
        </w:drawing>
      </w:r>
    </w:p>
    <w:p w14:paraId="18A85717" w14:textId="10B0F161" w:rsidR="005679A3" w:rsidRDefault="005E4644" w:rsidP="0027742C">
      <w:pPr>
        <w:pStyle w:val="Caption"/>
        <w:rPr>
          <w:lang w:val="vi-VN"/>
        </w:rPr>
      </w:pPr>
      <w:bookmarkStart w:id="49" w:name="_Toc217336730"/>
      <w:bookmarkStart w:id="50" w:name="_Toc217371851"/>
      <w:bookmarkStart w:id="51" w:name="_Toc217867105"/>
      <w:r>
        <w:t xml:space="preserve">Hình </w:t>
      </w:r>
      <w:fldSimple w:instr=" STYLEREF 1 \s ">
        <w:r w:rsidR="00781FFC">
          <w:rPr>
            <w:noProof/>
          </w:rPr>
          <w:t>1</w:t>
        </w:r>
      </w:fldSimple>
      <w:r w:rsidR="00781FFC">
        <w:t>.</w:t>
      </w:r>
      <w:fldSimple w:instr=" SEQ Hình \* ARABIC \s 1 ">
        <w:r w:rsidR="00587AF8">
          <w:rPr>
            <w:noProof/>
          </w:rPr>
          <w:t>15</w:t>
        </w:r>
      </w:fldSimple>
      <w:r>
        <w:rPr>
          <w:lang w:val="vi-VN"/>
        </w:rPr>
        <w:t xml:space="preserve"> Kiến trúc U-Net</w:t>
      </w:r>
      <w:bookmarkEnd w:id="49"/>
      <w:bookmarkEnd w:id="50"/>
      <w:bookmarkEnd w:id="51"/>
    </w:p>
    <w:p w14:paraId="08D5BB9E" w14:textId="76CE1D27" w:rsidR="00C81440" w:rsidRDefault="007D5E71" w:rsidP="00C81440">
      <w:pPr>
        <w:rPr>
          <w:lang w:val="vi-VN"/>
        </w:rPr>
      </w:pPr>
      <w:r>
        <w:rPr>
          <w:lang w:val="vi-VN"/>
        </w:rPr>
        <w:t>Thành phần của U-Net:</w:t>
      </w:r>
    </w:p>
    <w:p w14:paraId="2826E28E" w14:textId="1B5A6E0D" w:rsidR="007D5E71" w:rsidRDefault="007D5E71" w:rsidP="003B362A">
      <w:pPr>
        <w:spacing w:line="360" w:lineRule="auto"/>
        <w:rPr>
          <w:lang w:val="vi-VN"/>
        </w:rPr>
      </w:pPr>
      <w:r>
        <w:rPr>
          <w:lang w:val="vi-VN"/>
        </w:rPr>
        <w:tab/>
      </w:r>
      <w:r w:rsidR="00412842" w:rsidRPr="00412842">
        <w:rPr>
          <w:lang w:val="vi-VN"/>
        </w:rPr>
        <w:t>Phần bên trái của mạng (Encoder) hoạt động tương tự như một mạng tích chập truyền thống, có nhiệm vụ nắm bắt ngữ cảnh của hình ảnh.</w:t>
      </w:r>
      <w:r w:rsidR="00050101">
        <w:rPr>
          <w:lang w:val="vi-VN"/>
        </w:rPr>
        <w:t xml:space="preserve"> </w:t>
      </w:r>
      <w:r w:rsidR="00050101" w:rsidRPr="00050101">
        <w:rPr>
          <w:lang w:val="vi-VN"/>
        </w:rPr>
        <w:t>Encoder bao gồm các khối lặp lại. Mỗi khối bao gồm hai lớp tích chập</w:t>
      </w:r>
      <w:r w:rsidR="003923F9">
        <w:rPr>
          <w:lang w:val="vi-VN"/>
        </w:rPr>
        <w:t xml:space="preserve"> </w:t>
      </w:r>
      <w:r w:rsidR="00050101" w:rsidRPr="00050101">
        <w:rPr>
          <w:lang w:val="vi-VN"/>
        </w:rPr>
        <w:t>liên tiếp với kích thước hạt nhân 3</w:t>
      </w:r>
      <w:r w:rsidR="00050101">
        <w:rPr>
          <w:lang w:val="vi-VN"/>
        </w:rPr>
        <w:t>x</w:t>
      </w:r>
      <w:r w:rsidR="00050101" w:rsidRPr="00050101">
        <w:rPr>
          <w:lang w:val="vi-VN"/>
        </w:rPr>
        <w:t xml:space="preserve">3, theo sau mỗi lớp tích chập là hàm kích hoạt phi tuyến </w:t>
      </w:r>
      <w:r w:rsidR="00A3496B">
        <w:rPr>
          <w:lang w:val="vi-VN"/>
        </w:rPr>
        <w:t xml:space="preserve">ReLU. </w:t>
      </w:r>
      <w:r w:rsidR="00A3496B" w:rsidRPr="00A3496B">
        <w:rPr>
          <w:lang w:val="vi-VN"/>
        </w:rPr>
        <w:t xml:space="preserve">Sau mỗi khối tích chập là một lớp Max Pooling </w:t>
      </w:r>
      <w:r w:rsidR="00A3496B">
        <w:rPr>
          <w:lang w:val="vi-VN"/>
        </w:rPr>
        <w:t>2x</w:t>
      </w:r>
      <w:r w:rsidR="00A3496B" w:rsidRPr="00A3496B">
        <w:rPr>
          <w:lang w:val="vi-VN"/>
        </w:rPr>
        <w:t xml:space="preserve">2 với bước nhảy bằng </w:t>
      </w:r>
      <w:r w:rsidR="00771AE3">
        <w:rPr>
          <w:lang w:val="vi-VN"/>
        </w:rPr>
        <w:t>2.</w:t>
      </w:r>
      <w:r w:rsidR="00335347">
        <w:rPr>
          <w:lang w:val="vi-VN"/>
        </w:rPr>
        <w:t xml:space="preserve"> </w:t>
      </w:r>
      <w:r w:rsidR="00771AE3">
        <w:rPr>
          <w:lang w:val="vi-VN"/>
        </w:rPr>
        <w:t xml:space="preserve"> </w:t>
      </w:r>
      <w:r w:rsidR="00335347" w:rsidRPr="00335347">
        <w:rPr>
          <w:lang w:val="vi-VN"/>
        </w:rPr>
        <w:t xml:space="preserve">Quá trình này giúp giảm kích thước không gian của </w:t>
      </w:r>
      <w:r w:rsidR="00335347" w:rsidRPr="00335347">
        <w:rPr>
          <w:lang w:val="vi-VN"/>
        </w:rPr>
        <w:lastRenderedPageBreak/>
        <w:t>bản đồ đặc trưng</w:t>
      </w:r>
      <w:r w:rsidR="00335347">
        <w:rPr>
          <w:lang w:val="vi-VN"/>
        </w:rPr>
        <w:t xml:space="preserve"> </w:t>
      </w:r>
      <w:r w:rsidR="00335347" w:rsidRPr="00335347">
        <w:rPr>
          <w:lang w:val="vi-VN"/>
        </w:rPr>
        <w:t xml:space="preserve">đi một nửa, đồng thời tăng gấp đôi số lượng kênh đặc trưng ở mỗi bước (ví dụ: </w:t>
      </w:r>
      <w:r w:rsidR="00335347">
        <w:rPr>
          <w:lang w:val="vi-VN"/>
        </w:rPr>
        <w:t xml:space="preserve">64 </w:t>
      </w:r>
      <w:r w:rsidR="00335347" w:rsidRPr="00335347">
        <w:rPr>
          <w:rFonts w:ascii="Wingdings" w:eastAsia="Wingdings" w:hAnsi="Wingdings" w:cs="Wingdings"/>
          <w:lang w:val="vi-VN"/>
        </w:rPr>
        <w:t>à</w:t>
      </w:r>
      <w:r w:rsidR="00335347">
        <w:rPr>
          <w:lang w:val="vi-VN"/>
        </w:rPr>
        <w:t xml:space="preserve"> </w:t>
      </w:r>
      <w:r w:rsidR="00335347" w:rsidRPr="00335347">
        <w:rPr>
          <w:lang w:val="vi-VN"/>
        </w:rPr>
        <w:t xml:space="preserve">128 </w:t>
      </w:r>
      <w:r w:rsidR="00335347" w:rsidRPr="00335347">
        <w:rPr>
          <w:rFonts w:ascii="Wingdings" w:eastAsia="Wingdings" w:hAnsi="Wingdings" w:cs="Wingdings"/>
          <w:lang w:val="vi-VN"/>
        </w:rPr>
        <w:t>à</w:t>
      </w:r>
      <w:r w:rsidR="00335347">
        <w:rPr>
          <w:lang w:val="vi-VN"/>
        </w:rPr>
        <w:t xml:space="preserve"> </w:t>
      </w:r>
      <w:r w:rsidR="00335347" w:rsidRPr="00335347">
        <w:rPr>
          <w:lang w:val="vi-VN"/>
        </w:rPr>
        <w:t xml:space="preserve">256 </w:t>
      </w:r>
      <w:r w:rsidR="00335347" w:rsidRPr="00335347">
        <w:rPr>
          <w:rFonts w:ascii="Wingdings" w:eastAsia="Wingdings" w:hAnsi="Wingdings" w:cs="Wingdings"/>
          <w:lang w:val="vi-VN"/>
        </w:rPr>
        <w:t>à</w:t>
      </w:r>
      <w:r w:rsidR="00335347" w:rsidRPr="00335347">
        <w:rPr>
          <w:lang w:val="vi-VN"/>
        </w:rPr>
        <w:t xml:space="preserve"> 512). Việc tăng số lượng kênh giúp mạng học được các đặc trưng phức tạp và trừu tượng hơn</w:t>
      </w:r>
      <w:r w:rsidR="00D5330E">
        <w:rPr>
          <w:lang w:val="vi-VN"/>
        </w:rPr>
        <w:t xml:space="preserve">, </w:t>
      </w:r>
      <w:r w:rsidR="00335347" w:rsidRPr="00335347">
        <w:rPr>
          <w:lang w:val="vi-VN"/>
        </w:rPr>
        <w:t xml:space="preserve">tuy nhiên lại làm mất đi thông tin chi tiết về vị </w:t>
      </w:r>
      <w:r w:rsidR="00006D71">
        <w:rPr>
          <w:lang w:val="vi-VN"/>
        </w:rPr>
        <w:t>trí.</w:t>
      </w:r>
    </w:p>
    <w:p w14:paraId="7235DA46" w14:textId="41F49F24" w:rsidR="004D6194" w:rsidRDefault="006038F1" w:rsidP="003B362A">
      <w:pPr>
        <w:spacing w:line="360" w:lineRule="auto"/>
        <w:rPr>
          <w:lang w:val="vi-VN"/>
        </w:rPr>
      </w:pPr>
      <w:r w:rsidRPr="006038F1">
        <w:rPr>
          <w:lang w:val="vi-VN"/>
        </w:rPr>
        <w:t>Phần bên phải của mạng (Decoder) có nhiệm vụ khôi phục lại độ phân giải không gian và xác định vị trí chính xác của đối tượng dựa trên các đặc trưng đã trích xuất.</w:t>
      </w:r>
      <w:r>
        <w:rPr>
          <w:lang w:val="vi-VN"/>
        </w:rPr>
        <w:t xml:space="preserve"> </w:t>
      </w:r>
      <w:r w:rsidRPr="006038F1">
        <w:rPr>
          <w:lang w:val="vi-VN"/>
        </w:rPr>
        <w:t xml:space="preserve">Mỗi bước trong đường mở rộng bắt đầu bằng một phép </w:t>
      </w:r>
      <w:r>
        <w:rPr>
          <w:lang w:val="vi-VN"/>
        </w:rPr>
        <w:t>“</w:t>
      </w:r>
      <w:r w:rsidRPr="006038F1">
        <w:rPr>
          <w:lang w:val="vi-VN"/>
        </w:rPr>
        <w:t xml:space="preserve">tích chập chuyển </w:t>
      </w:r>
      <w:r>
        <w:rPr>
          <w:lang w:val="vi-VN"/>
        </w:rPr>
        <w:t>vị”</w:t>
      </w:r>
      <w:r w:rsidRPr="006038F1">
        <w:rPr>
          <w:lang w:val="vi-VN"/>
        </w:rPr>
        <w:t xml:space="preserve"> (Transposed Convolution) hoặc </w:t>
      </w:r>
      <w:r w:rsidR="000568A4">
        <w:rPr>
          <w:lang w:val="vi-VN"/>
        </w:rPr>
        <w:t>“</w:t>
      </w:r>
      <w:r w:rsidRPr="006038F1">
        <w:rPr>
          <w:lang w:val="vi-VN"/>
        </w:rPr>
        <w:t>Up-c</w:t>
      </w:r>
      <w:r w:rsidR="000568A4">
        <w:rPr>
          <w:lang w:val="vi-VN"/>
        </w:rPr>
        <w:t>onvolution”</w:t>
      </w:r>
      <w:r w:rsidRPr="006038F1">
        <w:rPr>
          <w:lang w:val="vi-VN"/>
        </w:rPr>
        <w:t xml:space="preserve"> với kích thước </w:t>
      </w:r>
      <w:r w:rsidR="000568A4">
        <w:rPr>
          <w:lang w:val="vi-VN"/>
        </w:rPr>
        <w:t>2x</w:t>
      </w:r>
      <w:r w:rsidRPr="006038F1">
        <w:rPr>
          <w:lang w:val="vi-VN"/>
        </w:rPr>
        <w:t>2. Phép toán này giúp phóng to kích thước bản đồ đặc trưng lên gấp đôi và giảm số lượng kênh đi một nửa.</w:t>
      </w:r>
      <w:r w:rsidR="00B52CC3">
        <w:rPr>
          <w:lang w:val="vi-VN"/>
        </w:rPr>
        <w:t xml:space="preserve"> </w:t>
      </w:r>
      <w:r w:rsidR="00F107E2" w:rsidRPr="00F107E2">
        <w:rPr>
          <w:lang w:val="vi-VN"/>
        </w:rPr>
        <w:t xml:space="preserve">Sau khi tăng mẫu và ghép </w:t>
      </w:r>
      <w:r w:rsidR="00F107E2">
        <w:rPr>
          <w:lang w:val="vi-VN"/>
        </w:rPr>
        <w:t xml:space="preserve">nối, </w:t>
      </w:r>
      <w:r w:rsidR="00F107E2" w:rsidRPr="00F107E2">
        <w:rPr>
          <w:lang w:val="vi-VN"/>
        </w:rPr>
        <w:t xml:space="preserve">mạng tiếp tục thực hiện hai lớp tích chập </w:t>
      </w:r>
      <w:r w:rsidR="00F220BF">
        <w:rPr>
          <w:lang w:val="vi-VN"/>
        </w:rPr>
        <w:t>3x3</w:t>
      </w:r>
      <w:r w:rsidR="00F107E2" w:rsidRPr="00F107E2">
        <w:rPr>
          <w:lang w:val="vi-VN"/>
        </w:rPr>
        <w:t xml:space="preserve"> và hàm kích hoạt ReLU tương tự như phần Encoder để làm mịn các đặc </w:t>
      </w:r>
      <w:r w:rsidR="00D27D0B">
        <w:rPr>
          <w:lang w:val="vi-VN"/>
        </w:rPr>
        <w:t>trưng.</w:t>
      </w:r>
    </w:p>
    <w:p w14:paraId="54A38762" w14:textId="65D42DC8" w:rsidR="00023893" w:rsidRDefault="008008AA" w:rsidP="003B362A">
      <w:pPr>
        <w:spacing w:line="360" w:lineRule="auto"/>
        <w:rPr>
          <w:lang w:val="vi-VN"/>
        </w:rPr>
      </w:pPr>
      <w:r>
        <w:rPr>
          <w:lang w:val="vi-VN"/>
        </w:rPr>
        <w:t>Kết nối tắt (</w:t>
      </w:r>
      <w:r w:rsidR="0057793A">
        <w:rPr>
          <w:lang w:val="vi-VN"/>
        </w:rPr>
        <w:t xml:space="preserve">thuật ngữ tiếng anh còn gọi là </w:t>
      </w:r>
      <w:r w:rsidR="006460FA">
        <w:rPr>
          <w:lang w:val="vi-VN"/>
        </w:rPr>
        <w:t>Skip Connection</w:t>
      </w:r>
      <w:r>
        <w:rPr>
          <w:lang w:val="vi-VN"/>
        </w:rPr>
        <w:t>)</w:t>
      </w:r>
      <w:r w:rsidR="00CE7C60">
        <w:rPr>
          <w:lang w:val="vi-VN"/>
        </w:rPr>
        <w:t xml:space="preserve"> </w:t>
      </w:r>
      <w:r w:rsidR="00CE7C60" w:rsidRPr="00CE7C60">
        <w:rPr>
          <w:lang w:val="vi-VN"/>
        </w:rPr>
        <w:t xml:space="preserve">là thành phần cốt lõi tạo nên hiệu suất vượt trội của U-Net trong các tác vụ phân đoạn y </w:t>
      </w:r>
      <w:r w:rsidR="006D2689">
        <w:rPr>
          <w:lang w:val="vi-VN"/>
        </w:rPr>
        <w:t xml:space="preserve">tế. </w:t>
      </w:r>
      <w:r w:rsidR="006B0DED" w:rsidRPr="006B0DED">
        <w:rPr>
          <w:lang w:val="vi-VN"/>
        </w:rPr>
        <w:t>Tại mỗi mức độ phân giải trong Decoder, bản đồ đặc trưng sau khi được tăng mẫu sẽ được ghép nối (Concatenated) với bản đồ đặc trưng có kích thước tương ứng từ Encoder (thông qua Skip Connection)</w:t>
      </w:r>
      <w:r w:rsidR="0034063B">
        <w:rPr>
          <w:lang w:val="vi-VN"/>
        </w:rPr>
        <w:t xml:space="preserve">. </w:t>
      </w:r>
      <w:r w:rsidR="00F76F69" w:rsidRPr="00F76F69">
        <w:rPr>
          <w:lang w:val="vi-VN"/>
        </w:rPr>
        <w:t xml:space="preserve">Do quá trình Pooling trong Encoder làm mất mát thông tin không </w:t>
      </w:r>
      <w:r w:rsidR="00F76F69">
        <w:rPr>
          <w:lang w:val="vi-VN"/>
        </w:rPr>
        <w:t xml:space="preserve">gian, </w:t>
      </w:r>
      <w:r w:rsidR="00F76F69" w:rsidRPr="00F76F69">
        <w:rPr>
          <w:lang w:val="vi-VN"/>
        </w:rPr>
        <w:t>việc truyền trực tiếp bản đồ đặc trưng từ Encoder sang Decoder giúp mạng khôi phục lại các chi tiết cạnh và biên của đối tượng. Điều này cho phép mạng kết hợp thông tin ngữ nghĩa sâu từ đáy chữ U với thông tin chi tiết nông từ các tầng đầu, giúp việc phân đoạn đạt độ chính xác cao tại các vùng biên giới hạn.</w:t>
      </w:r>
    </w:p>
    <w:p w14:paraId="76F4037E" w14:textId="2C52E2D9" w:rsidR="00D6765F" w:rsidRPr="00C81440" w:rsidRDefault="00D6765F" w:rsidP="003B362A">
      <w:pPr>
        <w:spacing w:line="360" w:lineRule="auto"/>
        <w:rPr>
          <w:lang w:val="vi-VN"/>
        </w:rPr>
      </w:pPr>
      <w:r>
        <w:rPr>
          <w:lang w:val="vi-VN"/>
        </w:rPr>
        <w:t xml:space="preserve">Lớp đầu ra (Output Layer) </w:t>
      </w:r>
      <w:r w:rsidR="001D3B37">
        <w:rPr>
          <w:lang w:val="vi-VN"/>
        </w:rPr>
        <w:t xml:space="preserve">là lớp cuối cùng của mạng, </w:t>
      </w:r>
      <w:r w:rsidR="001D3B37" w:rsidRPr="001D3B37">
        <w:rPr>
          <w:lang w:val="vi-VN"/>
        </w:rPr>
        <w:t xml:space="preserve">một phép tích chập </w:t>
      </w:r>
      <w:r w:rsidR="001D3B37">
        <w:rPr>
          <w:lang w:val="vi-VN"/>
        </w:rPr>
        <w:t xml:space="preserve">1x1 </w:t>
      </w:r>
      <w:r w:rsidR="001D3B37" w:rsidRPr="001D3B37">
        <w:rPr>
          <w:lang w:val="vi-VN"/>
        </w:rPr>
        <w:t>được sử dụng để ánh xạ vector đặc trưng đa kênh thành bản đồ phân đoạn</w:t>
      </w:r>
      <w:r w:rsidR="0057793A">
        <w:rPr>
          <w:lang w:val="vi-VN"/>
        </w:rPr>
        <w:t xml:space="preserve"> </w:t>
      </w:r>
      <w:r w:rsidR="001D3B37" w:rsidRPr="001D3B37">
        <w:rPr>
          <w:lang w:val="vi-VN"/>
        </w:rPr>
        <w:t>với số lượng kênh bằng số lượng lớp cần phân loại.</w:t>
      </w:r>
      <w:r w:rsidR="007F2466">
        <w:rPr>
          <w:lang w:val="vi-VN"/>
        </w:rPr>
        <w:t xml:space="preserve"> Ví dụ đ</w:t>
      </w:r>
      <w:r w:rsidR="007F2466" w:rsidRPr="007F2466">
        <w:rPr>
          <w:lang w:val="vi-VN"/>
        </w:rPr>
        <w:t xml:space="preserve">ối với bài toán phân đoạn nhị phân (ví dụ: </w:t>
      </w:r>
      <w:r w:rsidR="00704EFA">
        <w:rPr>
          <w:lang w:val="vi-VN"/>
        </w:rPr>
        <w:t>bọt khí</w:t>
      </w:r>
      <w:r w:rsidR="007F2466" w:rsidRPr="007F2466">
        <w:rPr>
          <w:lang w:val="vi-VN"/>
        </w:rPr>
        <w:t xml:space="preserve"> và nền), đầu ra sẽ đi qua hàm kích hoạt Sigmoid để đưa giá trị về khoảng [0, 1], biểu thị xác suất một điểm ảnh thuộc về đối tượng.</w:t>
      </w:r>
    </w:p>
    <w:p w14:paraId="45AC8283" w14:textId="10B93D5F" w:rsidR="00AB792A" w:rsidRDefault="03946B0B" w:rsidP="00760608">
      <w:pPr>
        <w:pStyle w:val="Heading3"/>
        <w:rPr>
          <w:lang w:val="vi-VN"/>
        </w:rPr>
      </w:pPr>
      <w:bookmarkStart w:id="52" w:name="_Toc217867220"/>
      <w:r w:rsidRPr="03946B0B">
        <w:rPr>
          <w:lang w:val="vi-VN"/>
        </w:rPr>
        <w:t>Phương pháp Stardist</w:t>
      </w:r>
      <w:bookmarkEnd w:id="52"/>
    </w:p>
    <w:p w14:paraId="29AA38CC" w14:textId="77777777" w:rsidR="008C6F90" w:rsidRDefault="00C34B7F" w:rsidP="003B362A">
      <w:pPr>
        <w:spacing w:line="360" w:lineRule="auto"/>
      </w:pPr>
      <w:r w:rsidRPr="00C34B7F">
        <w:rPr>
          <w:lang w:val="vi-VN"/>
        </w:rPr>
        <w:t xml:space="preserve">StarDist được giới thiệu như một giải pháp đột phá nhằm khắc phục những hạn chế cốt lõi của các phương pháp phân đoạn tế bào trước đó, đặc biệt trong các tình huống mật độ </w:t>
      </w:r>
      <w:r w:rsidRPr="00C34B7F">
        <w:rPr>
          <w:lang w:val="vi-VN"/>
        </w:rPr>
        <w:lastRenderedPageBreak/>
        <w:t xml:space="preserve">tế bào dày đặc nơi mà phương pháp phân loại pixel thường gây lỗi hợp nhất các tế bào dính liền, còn phương pháp dùng hộp giới hạn (như Mask R-CNN) lại dễ loại bỏ nhầm các tế bào hợp lệ do sự chồng lấn quá lớn của các hộp vuông vức. </w:t>
      </w:r>
    </w:p>
    <w:p w14:paraId="2071E480" w14:textId="3A7806D0" w:rsidR="00175700" w:rsidRDefault="00C34B7F" w:rsidP="003B362A">
      <w:pPr>
        <w:spacing w:line="360" w:lineRule="auto"/>
        <w:rPr>
          <w:lang w:val="vi-VN"/>
        </w:rPr>
      </w:pPr>
      <w:r w:rsidRPr="00C34B7F">
        <w:rPr>
          <w:lang w:val="vi-VN"/>
        </w:rPr>
        <w:t xml:space="preserve">Lấy cảm hứng từ nghiên cứu của Jetley et al. về đa giác lồi hình sao (star-convex polygons) trên ảnh tự </w:t>
      </w:r>
      <w:r w:rsidR="000A0C2C">
        <w:rPr>
          <w:lang w:val="vi-VN"/>
        </w:rPr>
        <w:t>nhiên</w:t>
      </w:r>
      <w:r w:rsidR="002842DE" w:rsidRPr="002842DE">
        <w:rPr>
          <w:b/>
          <w:bCs/>
          <w:vertAlign w:val="superscript"/>
          <w:lang w:val="vi-VN"/>
        </w:rPr>
        <w:fldChar w:fldCharType="begin"/>
      </w:r>
      <w:r w:rsidR="002842DE" w:rsidRPr="002842DE">
        <w:rPr>
          <w:b/>
          <w:bCs/>
          <w:vertAlign w:val="superscript"/>
          <w:lang w:val="vi-VN"/>
        </w:rPr>
        <w:instrText xml:space="preserve"> REF ref4StarConvex \h  \* MERGEFORMAT </w:instrText>
      </w:r>
      <w:r w:rsidR="002842DE" w:rsidRPr="002842DE">
        <w:rPr>
          <w:b/>
          <w:bCs/>
          <w:vertAlign w:val="superscript"/>
          <w:lang w:val="vi-VN"/>
        </w:rPr>
      </w:r>
      <w:r w:rsidR="002842DE" w:rsidRPr="002842DE">
        <w:rPr>
          <w:b/>
          <w:bCs/>
          <w:vertAlign w:val="superscript"/>
          <w:lang w:val="vi-VN"/>
        </w:rPr>
        <w:fldChar w:fldCharType="separate"/>
      </w:r>
      <w:r w:rsidR="002842DE" w:rsidRPr="03946B0B">
        <w:rPr>
          <w:rFonts w:cs="Times New Roman"/>
          <w:b/>
          <w:bCs/>
          <w:vertAlign w:val="superscript"/>
        </w:rPr>
        <w:t>[4]</w:t>
      </w:r>
      <w:r w:rsidR="002842DE" w:rsidRPr="002842DE">
        <w:rPr>
          <w:b/>
          <w:bCs/>
          <w:vertAlign w:val="superscript"/>
          <w:lang w:val="vi-VN"/>
        </w:rPr>
        <w:fldChar w:fldCharType="end"/>
      </w:r>
      <w:r w:rsidR="000A0C2C">
        <w:rPr>
          <w:lang w:val="vi-VN"/>
        </w:rPr>
        <w:t xml:space="preserve">, </w:t>
      </w:r>
      <w:r w:rsidRPr="00C34B7F">
        <w:rPr>
          <w:lang w:val="vi-VN"/>
        </w:rPr>
        <w:t xml:space="preserve">vốn bị coi là kém hiệu quả đối với các vật thể phức tạp như con người hay xe </w:t>
      </w:r>
      <w:r w:rsidR="000A0C2C">
        <w:rPr>
          <w:lang w:val="vi-VN"/>
        </w:rPr>
        <w:t xml:space="preserve">đạp, </w:t>
      </w:r>
      <w:r w:rsidRPr="00C34B7F">
        <w:rPr>
          <w:lang w:val="vi-VN"/>
        </w:rPr>
        <w:t xml:space="preserve">các tác giả của StarDist đã nhận ra rằng mô hình hình học này lại là một sự "xấp xỉ hoàn hảo" cho hình dạng tròn trịa đặc trưng của nhân tế bào. Được xây dựng trên nền tảng mạng U-Net nhẹ nhàng, StarDist dự đoán trực tiếp hình dạng đa giác cho từng pixel mà không cần các bước tinh chỉnh phức tạp, qua đó giải quyết triệt để bài toán các tế bào nằm chen chúc mà các phương pháp truyền thống thường bó </w:t>
      </w:r>
      <w:r w:rsidR="000E795F">
        <w:rPr>
          <w:lang w:val="vi-VN"/>
        </w:rPr>
        <w:t>tay.</w:t>
      </w:r>
    </w:p>
    <w:p w14:paraId="577611B5" w14:textId="73B075DA" w:rsidR="008A23F8" w:rsidRDefault="00175700" w:rsidP="008A23F8">
      <w:pPr>
        <w:keepNext/>
        <w:ind w:firstLine="0"/>
        <w:jc w:val="center"/>
      </w:pPr>
      <w:r>
        <w:rPr>
          <w:noProof/>
        </w:rPr>
        <w:drawing>
          <wp:inline distT="0" distB="0" distL="0" distR="0" wp14:anchorId="539F3C56" wp14:editId="218771B7">
            <wp:extent cx="4348687" cy="2539219"/>
            <wp:effectExtent l="0" t="0" r="0" b="0"/>
            <wp:docPr id="108866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9615" t="2851" b="3326"/>
                    <a:stretch>
                      <a:fillRect/>
                    </a:stretch>
                  </pic:blipFill>
                  <pic:spPr bwMode="auto">
                    <a:xfrm>
                      <a:off x="0" y="0"/>
                      <a:ext cx="4435190" cy="2589729"/>
                    </a:xfrm>
                    <a:prstGeom prst="rect">
                      <a:avLst/>
                    </a:prstGeom>
                    <a:noFill/>
                    <a:ln>
                      <a:noFill/>
                    </a:ln>
                    <a:extLst>
                      <a:ext uri="{53640926-AAD7-44D8-BBD7-CCE9431645EC}">
                        <a14:shadowObscured xmlns:a14="http://schemas.microsoft.com/office/drawing/2010/main"/>
                      </a:ext>
                    </a:extLst>
                  </pic:spPr>
                </pic:pic>
              </a:graphicData>
            </a:graphic>
          </wp:inline>
        </w:drawing>
      </w:r>
    </w:p>
    <w:p w14:paraId="1BD77ED7" w14:textId="1B4061CB" w:rsidR="006825F0" w:rsidRDefault="03946B0B" w:rsidP="0027742C">
      <w:pPr>
        <w:pStyle w:val="Caption"/>
        <w:rPr>
          <w:lang w:val="vi-VN"/>
        </w:rPr>
      </w:pPr>
      <w:bookmarkStart w:id="53" w:name="_Toc217336731"/>
      <w:bookmarkStart w:id="54" w:name="_Toc217371852"/>
      <w:bookmarkStart w:id="55" w:name="_Toc217867106"/>
      <w:r>
        <w:t xml:space="preserve">Hình </w:t>
      </w:r>
      <w:fldSimple w:instr=" STYLEREF 1 \s ">
        <w:r w:rsidR="00781FFC">
          <w:rPr>
            <w:noProof/>
          </w:rPr>
          <w:t>1</w:t>
        </w:r>
      </w:fldSimple>
      <w:r w:rsidR="00781FFC">
        <w:t>.</w:t>
      </w:r>
      <w:fldSimple w:instr=" SEQ Hình \* ARABIC \s 1 ">
        <w:r w:rsidR="00587AF8">
          <w:rPr>
            <w:noProof/>
          </w:rPr>
          <w:t>16</w:t>
        </w:r>
      </w:fldSimple>
      <w:r w:rsidRPr="03946B0B">
        <w:rPr>
          <w:lang w:val="vi-VN"/>
        </w:rPr>
        <w:t xml:space="preserve"> Kiến trúc Stardist</w:t>
      </w:r>
      <w:bookmarkEnd w:id="53"/>
      <w:bookmarkEnd w:id="54"/>
      <w:bookmarkEnd w:id="55"/>
    </w:p>
    <w:p w14:paraId="11E77D2F" w14:textId="11B06A2B" w:rsidR="006825F0" w:rsidRDefault="00550F4D" w:rsidP="00550F4D">
      <w:pPr>
        <w:pStyle w:val="Heading4"/>
        <w:rPr>
          <w:lang w:val="vi-VN"/>
        </w:rPr>
      </w:pPr>
      <w:r w:rsidRPr="00550F4D">
        <w:rPr>
          <w:lang w:val="vi-VN"/>
        </w:rPr>
        <w:t>Ý tưởng cốt lõi</w:t>
      </w:r>
      <w:r w:rsidR="004578C0">
        <w:rPr>
          <w:lang w:val="vi-VN"/>
        </w:rPr>
        <w:t xml:space="preserve"> của StarDist</w:t>
      </w:r>
    </w:p>
    <w:p w14:paraId="7D53C2BE" w14:textId="3B0F2DAA" w:rsidR="008A748B" w:rsidRDefault="00AB1F74" w:rsidP="003B362A">
      <w:pPr>
        <w:spacing w:line="360" w:lineRule="auto"/>
        <w:rPr>
          <w:lang w:val="vi-VN"/>
        </w:rPr>
      </w:pPr>
      <w:r w:rsidRPr="00AB1F74">
        <w:rPr>
          <w:lang w:val="vi-VN"/>
        </w:rPr>
        <w:t xml:space="preserve">StarDist được đề xuất để giải quyết các hạn chế của phương pháp phát hiện đối tượng bằng hộp giới hạn (bounding box) và phương pháp phân đoạn pixel truyền thống khi xử lý các tế bào nằm chen </w:t>
      </w:r>
      <w:r>
        <w:rPr>
          <w:lang w:val="vi-VN"/>
        </w:rPr>
        <w:t xml:space="preserve">chúc. </w:t>
      </w:r>
    </w:p>
    <w:p w14:paraId="38C3E0A1" w14:textId="57B622F2" w:rsidR="00A37D1B" w:rsidRDefault="00A37D1B" w:rsidP="003B362A">
      <w:pPr>
        <w:spacing w:line="360" w:lineRule="auto"/>
        <w:rPr>
          <w:lang w:val="vi-VN"/>
        </w:rPr>
      </w:pPr>
      <w:r w:rsidRPr="00A37D1B">
        <w:rPr>
          <w:lang w:val="vi-VN"/>
        </w:rPr>
        <w:t xml:space="preserve">Đại diện hình học mới: Thay vì sử dụng hộp giới hạn hình chữ nhật (thường không khớp với hình dạng tròn trịa của tế bào/bong bóng) hoặc mặt nạ nhị phân, StarDist sử dụng </w:t>
      </w:r>
      <w:r w:rsidRPr="00A37D1B">
        <w:rPr>
          <w:lang w:val="vi-VN"/>
        </w:rPr>
        <w:lastRenderedPageBreak/>
        <w:t xml:space="preserve">đa giác lồi hình sao (star-convex polygons) để định vị và biểu diễn hình dạng của nhân tế </w:t>
      </w:r>
      <w:r w:rsidR="004D3598">
        <w:rPr>
          <w:lang w:val="vi-VN"/>
        </w:rPr>
        <w:t>bào.</w:t>
      </w:r>
    </w:p>
    <w:p w14:paraId="7C6C561F" w14:textId="374FD44F" w:rsidR="004D3598" w:rsidRDefault="004D3598" w:rsidP="003B362A">
      <w:pPr>
        <w:spacing w:line="360" w:lineRule="auto"/>
        <w:rPr>
          <w:lang w:val="vi-VN"/>
        </w:rPr>
      </w:pPr>
      <w:r w:rsidRPr="004D3598">
        <w:rPr>
          <w:lang w:val="vi-VN"/>
        </w:rPr>
        <w:t xml:space="preserve">Dự đoán dày đặc (Dense Prediction): Mô hình dự đoán một đa giác cho mọi pixel trong ảnh. Cụ thể, tại mỗi pixel, mạng sẽ hồi quy khoảng cách từ pixel đó đến biên của đối tượng theo các hướng xuyên tâm định </w:t>
      </w:r>
      <w:r>
        <w:rPr>
          <w:lang w:val="vi-VN"/>
        </w:rPr>
        <w:t>trước.</w:t>
      </w:r>
    </w:p>
    <w:p w14:paraId="23E700C7" w14:textId="208B7CE6" w:rsidR="004D3598" w:rsidRDefault="004D3598" w:rsidP="003B362A">
      <w:pPr>
        <w:spacing w:line="360" w:lineRule="auto"/>
        <w:rPr>
          <w:lang w:val="vi-VN"/>
        </w:rPr>
      </w:pPr>
      <w:r w:rsidRPr="004D3598">
        <w:rPr>
          <w:lang w:val="vi-VN"/>
        </w:rPr>
        <w:t xml:space="preserve">Không cần tinh chỉnh hình dạng: Vì đa giác lồi hình sao là một xấp xỉ tốt cho các hình dạng tròn, phương pháp này loại bỏ nhu cầu phải có bước tinh chỉnh hình dạng phức tạp sau khi định vị, vốn là điều cần thiết đối với các phương pháp dùng hộp giới </w:t>
      </w:r>
      <w:r>
        <w:rPr>
          <w:lang w:val="vi-VN"/>
        </w:rPr>
        <w:t>hạn.</w:t>
      </w:r>
    </w:p>
    <w:p w14:paraId="0C003AFF" w14:textId="7EE0389B" w:rsidR="00550F4D" w:rsidRDefault="004578C0" w:rsidP="004578C0">
      <w:pPr>
        <w:pStyle w:val="Heading4"/>
        <w:rPr>
          <w:lang w:val="vi-VN"/>
        </w:rPr>
      </w:pPr>
      <w:r>
        <w:rPr>
          <w:lang w:val="vi-VN"/>
        </w:rPr>
        <w:t>Kiến trúc của StarDist</w:t>
      </w:r>
    </w:p>
    <w:p w14:paraId="7AFEA9D2" w14:textId="2F1A71C6" w:rsidR="00CE44F7" w:rsidRDefault="00321B09" w:rsidP="003B362A">
      <w:pPr>
        <w:spacing w:line="360" w:lineRule="auto"/>
        <w:rPr>
          <w:lang w:val="vi-VN"/>
        </w:rPr>
      </w:pPr>
      <w:r w:rsidRPr="00321B09">
        <w:rPr>
          <w:lang w:val="vi-VN"/>
        </w:rPr>
        <w:t xml:space="preserve">Mạng StarDist được thiết kế dựa trên kiến trúc U-Net phổ biến nhưng có sự điều chỉnh ở các lớp đầu ra để phù hợp với nhiệm vụ dự đoán đa </w:t>
      </w:r>
      <w:r>
        <w:rPr>
          <w:lang w:val="vi-VN"/>
        </w:rPr>
        <w:t>giác.</w:t>
      </w:r>
    </w:p>
    <w:p w14:paraId="6016E38C" w14:textId="60A990A4" w:rsidR="00A14E62" w:rsidRDefault="00A14E62" w:rsidP="003B362A">
      <w:pPr>
        <w:spacing w:line="360" w:lineRule="auto"/>
        <w:rPr>
          <w:lang w:val="vi-VN"/>
        </w:rPr>
      </w:pPr>
      <w:r w:rsidRPr="00A14E62">
        <w:rPr>
          <w:lang w:val="vi-VN"/>
        </w:rPr>
        <w:t>Backbone: Sử dụng mạng U-Net làm cơ sở (cụ thể trong thực nghiệm là U-Net với 3 khối down/up-sampling)</w:t>
      </w:r>
      <w:r>
        <w:rPr>
          <w:lang w:val="vi-VN"/>
        </w:rPr>
        <w:t>.</w:t>
      </w:r>
    </w:p>
    <w:p w14:paraId="35FB7F69" w14:textId="17911D7C" w:rsidR="00A14E62" w:rsidRDefault="00A14E62" w:rsidP="003B362A">
      <w:pPr>
        <w:spacing w:line="360" w:lineRule="auto"/>
        <w:rPr>
          <w:lang w:val="vi-VN"/>
        </w:rPr>
      </w:pPr>
      <w:bookmarkStart w:id="56" w:name="_Hlk216013982"/>
      <w:r w:rsidRPr="00A14E62">
        <w:rPr>
          <w:lang w:val="vi-VN"/>
        </w:rPr>
        <w:t xml:space="preserve">Lớp trung gian: Sau lớp đặc trưng cuối cùng của U-Net, một lớp tích chập 3×3 với 128 kênh (kèm kích hoạt ReLU) được thêm vào để ngăn các lớp đầu ra tranh </w:t>
      </w:r>
      <w:r w:rsidR="009A638F">
        <w:rPr>
          <w:lang w:val="vi-VN"/>
        </w:rPr>
        <w:t xml:space="preserve">giành </w:t>
      </w:r>
      <w:r w:rsidRPr="00A14E62">
        <w:rPr>
          <w:lang w:val="vi-VN"/>
        </w:rPr>
        <w:t xml:space="preserve">đặc </w:t>
      </w:r>
      <w:r>
        <w:rPr>
          <w:lang w:val="vi-VN"/>
        </w:rPr>
        <w:t>trưng.</w:t>
      </w:r>
    </w:p>
    <w:bookmarkEnd w:id="56"/>
    <w:p w14:paraId="087C1125" w14:textId="6C3D687E" w:rsidR="00982658" w:rsidRDefault="00982658" w:rsidP="000F649E">
      <w:pPr>
        <w:rPr>
          <w:lang w:val="vi-VN"/>
        </w:rPr>
      </w:pPr>
      <w:r w:rsidRPr="00982658">
        <w:rPr>
          <w:lang w:val="vi-VN"/>
        </w:rPr>
        <w:t>Đầu ra (2 nhánh riêng biệt)</w:t>
      </w:r>
      <w:r>
        <w:rPr>
          <w:lang w:val="vi-VN"/>
        </w:rPr>
        <w:t>:</w:t>
      </w:r>
    </w:p>
    <w:p w14:paraId="18432EFE" w14:textId="3842D482" w:rsidR="00982658" w:rsidRDefault="005A34CE" w:rsidP="003B362A">
      <w:pPr>
        <w:pStyle w:val="ListParagraph"/>
        <w:numPr>
          <w:ilvl w:val="1"/>
          <w:numId w:val="2"/>
        </w:numPr>
        <w:spacing w:line="360" w:lineRule="auto"/>
        <w:rPr>
          <w:lang w:val="vi-VN"/>
        </w:rPr>
      </w:pPr>
      <w:r w:rsidRPr="005A34CE">
        <w:rPr>
          <w:lang w:val="vi-VN"/>
        </w:rPr>
        <w:t xml:space="preserve">Nhánh </w:t>
      </w:r>
      <w:r w:rsidR="001F65A1">
        <w:rPr>
          <w:lang w:val="vi-VN"/>
        </w:rPr>
        <w:t>x</w:t>
      </w:r>
      <w:r w:rsidRPr="005A34CE">
        <w:rPr>
          <w:lang w:val="vi-VN"/>
        </w:rPr>
        <w:t xml:space="preserve">ác suất </w:t>
      </w:r>
      <w:r w:rsidR="001F65A1">
        <w:rPr>
          <w:lang w:val="vi-VN"/>
        </w:rPr>
        <w:t>đ</w:t>
      </w:r>
      <w:r w:rsidRPr="005A34CE">
        <w:rPr>
          <w:lang w:val="vi-VN"/>
        </w:rPr>
        <w:t xml:space="preserve">ối tượng: Một lớp tích chập đơn kênh với hàm kích hoạt sigmoid để dự đoán xác suất pixel thuộc về một đối </w:t>
      </w:r>
      <w:r>
        <w:rPr>
          <w:lang w:val="vi-VN"/>
        </w:rPr>
        <w:t>tượng.</w:t>
      </w:r>
    </w:p>
    <w:p w14:paraId="2954B87E" w14:textId="77777777" w:rsidR="00824A3E" w:rsidRDefault="00824A3E" w:rsidP="00824A3E">
      <w:pPr>
        <w:pStyle w:val="ListParagraph"/>
        <w:keepNext/>
        <w:ind w:left="1440" w:firstLine="0"/>
        <w:jc w:val="center"/>
      </w:pPr>
      <w:r w:rsidRPr="00E51352">
        <w:rPr>
          <w:noProof/>
          <w:lang w:val="vi-VN"/>
        </w:rPr>
        <w:drawing>
          <wp:inline distT="0" distB="0" distL="0" distR="0" wp14:anchorId="0D919D49" wp14:editId="061D0778">
            <wp:extent cx="2301240" cy="1958757"/>
            <wp:effectExtent l="0" t="0" r="3810" b="3810"/>
            <wp:docPr id="213508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80337" name=""/>
                    <pic:cNvPicPr/>
                  </pic:nvPicPr>
                  <pic:blipFill>
                    <a:blip r:embed="rId30"/>
                    <a:stretch>
                      <a:fillRect/>
                    </a:stretch>
                  </pic:blipFill>
                  <pic:spPr>
                    <a:xfrm>
                      <a:off x="0" y="0"/>
                      <a:ext cx="2308039" cy="1964544"/>
                    </a:xfrm>
                    <a:prstGeom prst="rect">
                      <a:avLst/>
                    </a:prstGeom>
                  </pic:spPr>
                </pic:pic>
              </a:graphicData>
            </a:graphic>
          </wp:inline>
        </w:drawing>
      </w:r>
    </w:p>
    <w:p w14:paraId="6DA89E0A" w14:textId="72992891" w:rsidR="00824A3E" w:rsidRDefault="00824A3E" w:rsidP="0027742C">
      <w:pPr>
        <w:pStyle w:val="Caption"/>
        <w:rPr>
          <w:lang w:val="vi-VN"/>
        </w:rPr>
      </w:pPr>
      <w:bookmarkStart w:id="57" w:name="_Toc217336732"/>
      <w:bookmarkStart w:id="58" w:name="_Toc217371853"/>
      <w:bookmarkStart w:id="59" w:name="_Toc217867107"/>
      <w:r>
        <w:t xml:space="preserve">Hình </w:t>
      </w:r>
      <w:fldSimple w:instr=" STYLEREF 1 \s ">
        <w:r w:rsidR="00781FFC">
          <w:rPr>
            <w:noProof/>
          </w:rPr>
          <w:t>1</w:t>
        </w:r>
      </w:fldSimple>
      <w:r w:rsidR="00781FFC">
        <w:t>.</w:t>
      </w:r>
      <w:fldSimple w:instr=" SEQ Hình \* ARABIC \s 1 ">
        <w:r w:rsidR="00587AF8">
          <w:rPr>
            <w:noProof/>
          </w:rPr>
          <w:t>17</w:t>
        </w:r>
      </w:fldSimple>
      <w:r>
        <w:rPr>
          <w:lang w:val="vi-VN"/>
        </w:rPr>
        <w:t xml:space="preserve"> Ví dụ đầu ra của xác suất đối tượng</w:t>
      </w:r>
      <w:bookmarkEnd w:id="57"/>
      <w:bookmarkEnd w:id="58"/>
      <w:bookmarkEnd w:id="59"/>
    </w:p>
    <w:p w14:paraId="5F37979C" w14:textId="5CCD9338" w:rsidR="005A34CE" w:rsidRDefault="005A34CE" w:rsidP="003B362A">
      <w:pPr>
        <w:pStyle w:val="ListParagraph"/>
        <w:numPr>
          <w:ilvl w:val="1"/>
          <w:numId w:val="2"/>
        </w:numPr>
        <w:spacing w:line="360" w:lineRule="auto"/>
        <w:rPr>
          <w:lang w:val="vi-VN"/>
        </w:rPr>
      </w:pPr>
      <w:r w:rsidRPr="005A34CE">
        <w:rPr>
          <w:lang w:val="vi-VN"/>
        </w:rPr>
        <w:lastRenderedPageBreak/>
        <w:t xml:space="preserve">Nhánh </w:t>
      </w:r>
      <w:r w:rsidR="001F65A1">
        <w:rPr>
          <w:lang w:val="vi-VN"/>
        </w:rPr>
        <w:t>k</w:t>
      </w:r>
      <w:r w:rsidRPr="005A34CE">
        <w:rPr>
          <w:lang w:val="vi-VN"/>
        </w:rPr>
        <w:t xml:space="preserve">hoảng cách </w:t>
      </w:r>
      <w:r w:rsidR="001F65A1">
        <w:rPr>
          <w:lang w:val="vi-VN"/>
        </w:rPr>
        <w:t>đ</w:t>
      </w:r>
      <w:r w:rsidRPr="005A34CE">
        <w:rPr>
          <w:lang w:val="vi-VN"/>
        </w:rPr>
        <w:t>a giác: Một lớp đầu ra có số kênh bằng số hướng xuyên tâm n (ví dụ: n=32 hướng) để dự đoán khoảng cách xuyên tâm</w:t>
      </w:r>
      <w:r w:rsidR="00261147">
        <w:rPr>
          <w:lang w:val="vi-VN"/>
        </w:rPr>
        <w:t xml:space="preserve"> </w:t>
      </w:r>
      <m:oMath>
        <m:sSubSup>
          <m:sSubSupPr>
            <m:ctrlPr>
              <w:rPr>
                <w:rFonts w:ascii="Cambria Math" w:hAnsi="Cambria Math"/>
                <w:i/>
                <w:lang w:val="vi-VN"/>
              </w:rPr>
            </m:ctrlPr>
          </m:sSubSupPr>
          <m:e>
            <m:r>
              <w:rPr>
                <w:rFonts w:ascii="Cambria Math" w:hAnsi="Cambria Math"/>
                <w:lang w:val="vi-VN"/>
              </w:rPr>
              <m:t>r</m:t>
            </m:r>
          </m:e>
          <m:sub>
            <m:r>
              <w:rPr>
                <w:rFonts w:ascii="Cambria Math" w:hAnsi="Cambria Math"/>
                <w:lang w:val="vi-VN"/>
              </w:rPr>
              <m:t>ⅈ,j</m:t>
            </m:r>
          </m:sub>
          <m:sup>
            <m:r>
              <w:rPr>
                <w:rFonts w:ascii="Cambria Math" w:hAnsi="Cambria Math"/>
                <w:lang w:val="vi-VN"/>
              </w:rPr>
              <m:t>k</m:t>
            </m:r>
          </m:sup>
        </m:sSubSup>
      </m:oMath>
      <w:r w:rsidRPr="005A34CE">
        <w:rPr>
          <w:lang w:val="vi-VN"/>
        </w:rPr>
        <w:t xml:space="preserve">. Lớp này không sử dụng hàm kích </w:t>
      </w:r>
      <w:r w:rsidR="00872D31">
        <w:rPr>
          <w:lang w:val="vi-VN"/>
        </w:rPr>
        <w:t>hoạt.</w:t>
      </w:r>
    </w:p>
    <w:p w14:paraId="12ACE19B" w14:textId="77777777" w:rsidR="00781FFC" w:rsidRDefault="00E51352" w:rsidP="00781FFC">
      <w:pPr>
        <w:pStyle w:val="ListParagraph"/>
        <w:keepNext/>
        <w:ind w:left="1440" w:firstLine="0"/>
        <w:jc w:val="center"/>
      </w:pPr>
      <w:r w:rsidRPr="00E51352">
        <w:rPr>
          <w:noProof/>
        </w:rPr>
        <w:t xml:space="preserve"> </w:t>
      </w:r>
      <w:r w:rsidRPr="00E51352">
        <w:rPr>
          <w:noProof/>
          <w:lang w:val="vi-VN"/>
        </w:rPr>
        <w:drawing>
          <wp:inline distT="0" distB="0" distL="0" distR="0" wp14:anchorId="0A827E92" wp14:editId="3078D53F">
            <wp:extent cx="2255279" cy="1828800"/>
            <wp:effectExtent l="0" t="0" r="0" b="0"/>
            <wp:docPr id="206249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90325" name=""/>
                    <pic:cNvPicPr/>
                  </pic:nvPicPr>
                  <pic:blipFill>
                    <a:blip r:embed="rId31"/>
                    <a:stretch>
                      <a:fillRect/>
                    </a:stretch>
                  </pic:blipFill>
                  <pic:spPr>
                    <a:xfrm>
                      <a:off x="0" y="0"/>
                      <a:ext cx="2273791" cy="1843812"/>
                    </a:xfrm>
                    <a:prstGeom prst="rect">
                      <a:avLst/>
                    </a:prstGeom>
                  </pic:spPr>
                </pic:pic>
              </a:graphicData>
            </a:graphic>
          </wp:inline>
        </w:drawing>
      </w:r>
    </w:p>
    <w:p w14:paraId="4DC7FA61" w14:textId="1C74FC89" w:rsidR="00E51352" w:rsidRDefault="00781FFC" w:rsidP="0027742C">
      <w:pPr>
        <w:pStyle w:val="Caption"/>
        <w:rPr>
          <w:lang w:val="vi-VN"/>
        </w:rPr>
      </w:pPr>
      <w:bookmarkStart w:id="60" w:name="_Toc217336733"/>
      <w:bookmarkStart w:id="61" w:name="_Toc217371854"/>
      <w:bookmarkStart w:id="62" w:name="_Toc217867108"/>
      <w:r>
        <w:t xml:space="preserve">Hình </w:t>
      </w:r>
      <w:fldSimple w:instr=" STYLEREF 1 \s ">
        <w:r>
          <w:rPr>
            <w:noProof/>
          </w:rPr>
          <w:t>1</w:t>
        </w:r>
      </w:fldSimple>
      <w:r>
        <w:t>.</w:t>
      </w:r>
      <w:fldSimple w:instr=" SEQ Hình \* ARABIC \s 1 ">
        <w:r w:rsidR="00587AF8">
          <w:rPr>
            <w:noProof/>
          </w:rPr>
          <w:t>18</w:t>
        </w:r>
      </w:fldSimple>
      <w:r>
        <w:rPr>
          <w:lang w:val="vi-VN"/>
        </w:rPr>
        <w:t xml:space="preserve"> Ví dụ đầu ra của 1 tia</w:t>
      </w:r>
      <w:r w:rsidR="003C7A14">
        <w:rPr>
          <w:lang w:val="vi-VN"/>
        </w:rPr>
        <w:t xml:space="preserve"> khoảng cách đa giác</w:t>
      </w:r>
      <w:bookmarkEnd w:id="60"/>
      <w:bookmarkEnd w:id="61"/>
      <w:bookmarkEnd w:id="62"/>
    </w:p>
    <w:p w14:paraId="775941C5" w14:textId="1E5C7B51" w:rsidR="000541D4" w:rsidRPr="00F618D4" w:rsidRDefault="00342A50" w:rsidP="003B362A">
      <w:pPr>
        <w:spacing w:line="360" w:lineRule="auto"/>
        <w:rPr>
          <w:lang w:val="vi-VN"/>
        </w:rPr>
      </w:pPr>
      <w:r w:rsidRPr="00342A50">
        <w:rPr>
          <w:lang w:val="vi-VN"/>
        </w:rPr>
        <w:t>Sau khi mạng đưa ra dự đoán dày đặc (cho từng pixel), một bước hậu xử lý là cần thiết để lọc ra các cá thể đối tượng cuối cùng</w:t>
      </w:r>
      <w:r w:rsidR="00F618D4">
        <w:rPr>
          <w:lang w:val="vi-VN"/>
        </w:rPr>
        <w:t xml:space="preserve"> là </w:t>
      </w:r>
      <w:r w:rsidR="00AA645A">
        <w:rPr>
          <w:lang w:val="vi-VN"/>
        </w:rPr>
        <w:t>t</w:t>
      </w:r>
      <w:r w:rsidR="00AA645A" w:rsidRPr="00AA645A">
        <w:rPr>
          <w:lang w:val="vi-VN"/>
        </w:rPr>
        <w:t xml:space="preserve">riệt tiêu không tối đa (NMS): StarDist sử dụng NMS tham lam để chọn lọc các đa </w:t>
      </w:r>
      <w:r w:rsidR="007F0F6F">
        <w:rPr>
          <w:lang w:val="vi-VN"/>
        </w:rPr>
        <w:t xml:space="preserve">giác. </w:t>
      </w:r>
      <w:r w:rsidR="007F0F6F" w:rsidRPr="007F0F6F">
        <w:rPr>
          <w:lang w:val="vi-VN"/>
        </w:rPr>
        <w:t xml:space="preserve">Do cách định nghĩa xác suất và hàm mất mát, NMS sẽ ưu tiên giữ lại các đa giác được dự đoán bởi các pixel gần tâm tế bào, nơi thường cho hình dạng chính xác </w:t>
      </w:r>
      <w:r w:rsidR="00C14C4E">
        <w:rPr>
          <w:lang w:val="vi-VN"/>
        </w:rPr>
        <w:t>nhất.</w:t>
      </w:r>
    </w:p>
    <w:p w14:paraId="6EE0AD92" w14:textId="7FB75F54" w:rsidR="00CA4363" w:rsidRDefault="00CA4363" w:rsidP="00CA4363">
      <w:pPr>
        <w:pStyle w:val="Heading4"/>
        <w:rPr>
          <w:lang w:val="vi-VN"/>
        </w:rPr>
      </w:pPr>
      <w:r>
        <w:rPr>
          <w:lang w:val="vi-VN"/>
        </w:rPr>
        <w:t>Hàm mất mát</w:t>
      </w:r>
    </w:p>
    <w:p w14:paraId="77F69F26" w14:textId="71F00AB3" w:rsidR="002E499A" w:rsidRDefault="002E499A" w:rsidP="003B362A">
      <w:pPr>
        <w:spacing w:line="360" w:lineRule="auto"/>
        <w:rPr>
          <w:lang w:val="vi-VN"/>
        </w:rPr>
      </w:pPr>
      <w:r w:rsidRPr="002E499A">
        <w:rPr>
          <w:lang w:val="vi-VN"/>
        </w:rPr>
        <w:t>StarDist sử dụng kết hợp hai hàm mất mát khác nhau cho hai nhánh đầu ra trong quá trình huấn luyện:</w:t>
      </w:r>
    </w:p>
    <w:p w14:paraId="00D0D731" w14:textId="4ACDBB26" w:rsidR="002E499A" w:rsidRPr="00493ED7" w:rsidRDefault="00846576" w:rsidP="003B362A">
      <w:pPr>
        <w:pStyle w:val="ListParagraph"/>
        <w:numPr>
          <w:ilvl w:val="1"/>
          <w:numId w:val="2"/>
        </w:numPr>
        <w:spacing w:line="360" w:lineRule="auto"/>
        <w:rPr>
          <w:lang w:val="vi-VN"/>
        </w:rPr>
      </w:pPr>
      <w:r w:rsidRPr="00846576">
        <w:rPr>
          <w:lang w:val="vi-VN"/>
        </w:rPr>
        <w:t xml:space="preserve">Đối với </w:t>
      </w:r>
      <w:r w:rsidR="0023372E">
        <w:rPr>
          <w:lang w:val="vi-VN"/>
        </w:rPr>
        <w:t>x</w:t>
      </w:r>
      <w:r w:rsidRPr="00846576">
        <w:rPr>
          <w:lang w:val="vi-VN"/>
        </w:rPr>
        <w:t xml:space="preserve">ác suất </w:t>
      </w:r>
      <w:r w:rsidR="0023372E">
        <w:rPr>
          <w:lang w:val="vi-VN"/>
        </w:rPr>
        <w:t>đ</w:t>
      </w:r>
      <w:r w:rsidRPr="00846576">
        <w:rPr>
          <w:lang w:val="vi-VN"/>
        </w:rPr>
        <w:t xml:space="preserve">ối tượng: Sử dụng Standard Binary Cross-Entropy Loss để tối thiểu hóa sai số dự đoán xác suất pixel là đối tượng hay </w:t>
      </w:r>
      <w:r>
        <w:rPr>
          <w:lang w:val="vi-VN"/>
        </w:rPr>
        <w:t>nền.</w:t>
      </w:r>
    </w:p>
    <w:p w14:paraId="664D9EB9" w14:textId="203244EB" w:rsidR="002744FE" w:rsidRPr="002744FE" w:rsidRDefault="002744FE" w:rsidP="002744FE">
      <w:pPr>
        <w:ind w:left="1080" w:firstLine="0"/>
        <w:rPr>
          <w:rFonts w:eastAsiaTheme="minorEastAsia"/>
        </w:rPr>
      </w:pPr>
      <m:oMathPara>
        <m:oMath>
          <m:r>
            <w:rPr>
              <w:rFonts w:ascii="Cambria Math" w:eastAsiaTheme="minorEastAsia" w:hAnsi="Cambria Math"/>
            </w:rPr>
            <m:t>BCE =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nary>
            <m:naryPr>
              <m:chr m:val="∑"/>
              <m:ctrlPr>
                <w:rPr>
                  <w:rFonts w:ascii="Cambria Math" w:eastAsiaTheme="minorEastAsia" w:hAnsi="Cambria Math"/>
                  <w:i/>
                </w:rPr>
              </m:ctrlPr>
            </m:naryPr>
            <m:sub>
              <m:d>
                <m:dPr>
                  <m:begChr m:val="{"/>
                  <m:endChr m:val="}"/>
                  <m:ctrlPr>
                    <w:rPr>
                      <w:rFonts w:ascii="Cambria Math" w:eastAsiaTheme="minorEastAsia" w:hAnsi="Cambria Math"/>
                      <w:i/>
                    </w:rPr>
                  </m:ctrlPr>
                </m:dPr>
                <m:e>
                  <m:r>
                    <w:rPr>
                      <w:rFonts w:ascii="Cambria Math" w:eastAsiaTheme="minorEastAsia" w:hAnsi="Cambria Math"/>
                    </w:rPr>
                    <m:t>i=1</m:t>
                  </m:r>
                </m:e>
              </m:d>
            </m:sub>
            <m:sup>
              <m:r>
                <w:rPr>
                  <w:rFonts w:ascii="Cambria Math" w:eastAsiaTheme="minorEastAsia" w:hAnsi="Cambria Math"/>
                </w:rPr>
                <m:t>N</m:t>
              </m:r>
            </m:sup>
            <m:e>
              <m:d>
                <m:dPr>
                  <m:ctrlPr>
                    <w:rPr>
                      <w:rFonts w:ascii="Cambria Math" w:eastAsiaTheme="minorEastAsia" w:hAnsi="Cambria Math"/>
                      <w:i/>
                    </w:rPr>
                  </m:ctrlPr>
                </m:dPr>
                <m:e>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log</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d>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d>
                  <m:r>
                    <w:rPr>
                      <w:rFonts w:ascii="Cambria Math" w:eastAsiaTheme="minorEastAsia" w:hAnsi="Cambria Math"/>
                    </w:rPr>
                    <m:t>log</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i</m:t>
                          </m:r>
                        </m:sub>
                      </m:sSub>
                    </m:e>
                  </m:d>
                </m:e>
              </m:d>
            </m:e>
          </m:nary>
        </m:oMath>
      </m:oMathPara>
    </w:p>
    <w:p w14:paraId="79A56C07" w14:textId="2A4469AC" w:rsidR="00846576" w:rsidRDefault="00846576" w:rsidP="003B362A">
      <w:pPr>
        <w:pStyle w:val="ListParagraph"/>
        <w:numPr>
          <w:ilvl w:val="1"/>
          <w:numId w:val="2"/>
        </w:numPr>
        <w:spacing w:line="360" w:lineRule="auto"/>
        <w:rPr>
          <w:lang w:val="vi-VN"/>
        </w:rPr>
      </w:pPr>
      <w:r w:rsidRPr="00846576">
        <w:rPr>
          <w:lang w:val="vi-VN"/>
        </w:rPr>
        <w:t xml:space="preserve">Đối với </w:t>
      </w:r>
      <w:r w:rsidR="0023372E">
        <w:rPr>
          <w:lang w:val="vi-VN"/>
        </w:rPr>
        <w:t>k</w:t>
      </w:r>
      <w:r w:rsidRPr="00846576">
        <w:rPr>
          <w:lang w:val="vi-VN"/>
        </w:rPr>
        <w:t xml:space="preserve">hoảng cách </w:t>
      </w:r>
      <w:r w:rsidR="0023372E">
        <w:rPr>
          <w:lang w:val="vi-VN"/>
        </w:rPr>
        <w:t>đ</w:t>
      </w:r>
      <w:r w:rsidRPr="00846576">
        <w:rPr>
          <w:lang w:val="vi-VN"/>
        </w:rPr>
        <w:t xml:space="preserve">a giác: Sử dụng Weighted Mean Absolute Error (MAE) </w:t>
      </w:r>
      <w:r w:rsidR="0059181C">
        <w:rPr>
          <w:lang w:val="vi-VN"/>
        </w:rPr>
        <w:t xml:space="preserve">Loss. </w:t>
      </w:r>
      <w:r w:rsidR="00011449" w:rsidRPr="00011449">
        <w:rPr>
          <w:lang w:val="vi-VN"/>
        </w:rPr>
        <w:t xml:space="preserve">Trọng số được tính dựa trên xác suất đối tượng thực tế </w:t>
      </w:r>
      <w:r w:rsidR="00C25257">
        <w:rPr>
          <w:lang w:val="vi-VN"/>
        </w:rPr>
        <w:t xml:space="preserve">hay tiếng anh gọi là </w:t>
      </w:r>
      <w:r w:rsidR="00011449" w:rsidRPr="00011449">
        <w:rPr>
          <w:lang w:val="vi-VN"/>
        </w:rPr>
        <w:t>ground truth.</w:t>
      </w:r>
      <w:r w:rsidR="00011449">
        <w:rPr>
          <w:lang w:val="vi-VN"/>
        </w:rPr>
        <w:t xml:space="preserve"> </w:t>
      </w:r>
      <w:r w:rsidR="00011449" w:rsidRPr="00011449">
        <w:rPr>
          <w:lang w:val="vi-VN"/>
        </w:rPr>
        <w:t xml:space="preserve">Pixel nền (có xác suất bằng 0) sẽ không đóng góp vào </w:t>
      </w:r>
      <w:r w:rsidR="00011449" w:rsidRPr="00011449">
        <w:rPr>
          <w:lang w:val="vi-VN"/>
        </w:rPr>
        <w:lastRenderedPageBreak/>
        <w:t xml:space="preserve">hàm mất </w:t>
      </w:r>
      <w:r w:rsidR="00011449">
        <w:rPr>
          <w:lang w:val="vi-VN"/>
        </w:rPr>
        <w:t xml:space="preserve">mát. </w:t>
      </w:r>
      <w:r w:rsidR="00CB0CAE" w:rsidRPr="00CB0CAE">
        <w:rPr>
          <w:lang w:val="vi-VN"/>
        </w:rPr>
        <w:t xml:space="preserve">Các pixel nằm gần tâm của đối tượng sẽ có trọng số cao hơn, giúp mô hình tập trung dự đoán chính xác hình dạng từ các điểm trung </w:t>
      </w:r>
      <w:r w:rsidR="00CB0CAE">
        <w:rPr>
          <w:lang w:val="vi-VN"/>
        </w:rPr>
        <w:t>tâm.</w:t>
      </w:r>
    </w:p>
    <w:p w14:paraId="34C45245" w14:textId="4A5F3C11" w:rsidR="002744FE" w:rsidRPr="00A93E8F" w:rsidRDefault="002744FE" w:rsidP="00A93E8F">
      <w:pPr>
        <w:ind w:left="360" w:firstLine="0"/>
        <w:rPr>
          <w:rFonts w:eastAsiaTheme="minorEastAsia"/>
          <w:lang w:val="vi-VN"/>
        </w:rPr>
      </w:pPr>
      <m:oMathPara>
        <m:oMath>
          <m:r>
            <w:rPr>
              <w:rFonts w:ascii="Cambria Math" w:eastAsiaTheme="minorEastAsia" w:hAnsi="Cambria Math"/>
            </w:rPr>
            <m:t xml:space="preserve">MAE =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nary>
            <m:naryPr>
              <m:chr m:val="∑"/>
              <m:ctrlPr>
                <w:rPr>
                  <w:rFonts w:ascii="Cambria Math" w:eastAsiaTheme="minorEastAsia" w:hAnsi="Cambria Math"/>
                  <w:i/>
                </w:rPr>
              </m:ctrlPr>
            </m:naryPr>
            <m:sub>
              <m:d>
                <m:dPr>
                  <m:begChr m:val="{"/>
                  <m:endChr m:val="}"/>
                  <m:ctrlPr>
                    <w:rPr>
                      <w:rFonts w:ascii="Cambria Math" w:eastAsiaTheme="minorEastAsia" w:hAnsi="Cambria Math"/>
                      <w:i/>
                    </w:rPr>
                  </m:ctrlPr>
                </m:dPr>
                <m:e>
                  <m:r>
                    <w:rPr>
                      <w:rFonts w:ascii="Cambria Math" w:eastAsiaTheme="minorEastAsia" w:hAnsi="Cambria Math"/>
                    </w:rPr>
                    <m:t>i=1</m:t>
                  </m:r>
                </m:e>
              </m:d>
            </m:sub>
            <m:sup>
              <m:r>
                <w:rPr>
                  <w:rFonts w:ascii="Cambria Math" w:eastAsiaTheme="minorEastAsia" w:hAnsi="Cambria Math"/>
                </w:rPr>
                <m:t>N</m:t>
              </m:r>
            </m:sup>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lang w:val="vi-VN"/>
                        </w:rPr>
                      </m:ctrlPr>
                    </m:accPr>
                    <m:e>
                      <m:r>
                        <w:rPr>
                          <w:rFonts w:ascii="Cambria Math" w:eastAsiaTheme="minorEastAsia" w:hAnsi="Cambria Math"/>
                          <w:lang w:val="vi-VN"/>
                        </w:rPr>
                        <m:t>y</m:t>
                      </m:r>
                    </m:e>
                  </m:acc>
                </m:e>
                <m:sub>
                  <m:r>
                    <w:rPr>
                      <w:rFonts w:ascii="Cambria Math" w:eastAsiaTheme="minorEastAsia" w:hAnsi="Cambria Math"/>
                      <w:lang w:val="vi-VN"/>
                    </w:rPr>
                    <m:t>i</m:t>
                  </m:r>
                </m:sub>
              </m:sSub>
              <m:r>
                <w:rPr>
                  <w:rFonts w:ascii="Cambria Math" w:eastAsiaTheme="minorEastAsia" w:hAnsi="Cambria Math"/>
                </w:rPr>
                <m:t>|</m:t>
              </m:r>
            </m:e>
          </m:nary>
        </m:oMath>
      </m:oMathPara>
    </w:p>
    <w:p w14:paraId="03711520" w14:textId="52440A01" w:rsidR="00CA4363" w:rsidRDefault="00E30842" w:rsidP="00E30842">
      <w:pPr>
        <w:pStyle w:val="Heading4"/>
        <w:rPr>
          <w:lang w:val="vi-VN"/>
        </w:rPr>
      </w:pPr>
      <w:r>
        <w:rPr>
          <w:lang w:val="vi-VN"/>
        </w:rPr>
        <w:t xml:space="preserve">Ưu điểm đối với bài toán phân đoạn </w:t>
      </w:r>
      <w:r w:rsidR="00704EFA">
        <w:rPr>
          <w:lang w:val="vi-VN"/>
        </w:rPr>
        <w:t>bọt khí</w:t>
      </w:r>
    </w:p>
    <w:p w14:paraId="7BABDB53" w14:textId="6FAEE8C2" w:rsidR="0052474F" w:rsidRDefault="0052474F" w:rsidP="003B362A">
      <w:pPr>
        <w:spacing w:line="360" w:lineRule="auto"/>
        <w:rPr>
          <w:lang w:val="vi-VN"/>
        </w:rPr>
      </w:pPr>
      <w:r w:rsidRPr="0052474F">
        <w:rPr>
          <w:lang w:val="vi-VN"/>
        </w:rPr>
        <w:t>Phương pháp này đặc biệt hiệu quả đối với các bài toán phát hiện các đối tượng có hình dạng tròn hoặc dạng bong bóng (như nhân tế bào, bong bóng khí) nằm sát nhau:</w:t>
      </w:r>
    </w:p>
    <w:p w14:paraId="255BD567" w14:textId="05E8FD77" w:rsidR="0052474F" w:rsidRDefault="007E6568" w:rsidP="003B362A">
      <w:pPr>
        <w:pStyle w:val="ListParagraph"/>
        <w:numPr>
          <w:ilvl w:val="1"/>
          <w:numId w:val="2"/>
        </w:numPr>
        <w:spacing w:line="360" w:lineRule="auto"/>
        <w:rPr>
          <w:lang w:val="vi-VN"/>
        </w:rPr>
      </w:pPr>
      <w:r w:rsidRPr="007E6568">
        <w:rPr>
          <w:lang w:val="vi-VN"/>
        </w:rPr>
        <w:t xml:space="preserve">Khắc phục lỗi hợp </w:t>
      </w:r>
      <w:r w:rsidR="008D0801">
        <w:rPr>
          <w:lang w:val="vi-VN"/>
        </w:rPr>
        <w:t xml:space="preserve">nhất: </w:t>
      </w:r>
      <w:r w:rsidRPr="007E6568">
        <w:rPr>
          <w:lang w:val="vi-VN"/>
        </w:rPr>
        <w:t xml:space="preserve">Đối với các </w:t>
      </w:r>
      <w:r w:rsidR="00E90D2E">
        <w:rPr>
          <w:lang w:val="vi-VN"/>
        </w:rPr>
        <w:t>bọt khí</w:t>
      </w:r>
      <w:r w:rsidRPr="007E6568">
        <w:rPr>
          <w:lang w:val="vi-VN"/>
        </w:rPr>
        <w:t xml:space="preserve"> nằm sát nhau, phương pháp phân đoạn pixel truyền thống thường bị lỗi gộp chúng thành một. StarDist giải quyết tốt vấn đề này nhờ dự đoán hình dạng riêng biệt cho từng </w:t>
      </w:r>
      <w:r>
        <w:rPr>
          <w:lang w:val="vi-VN"/>
        </w:rPr>
        <w:t>tâm.</w:t>
      </w:r>
    </w:p>
    <w:p w14:paraId="032007FD" w14:textId="676EDB31" w:rsidR="007E6568" w:rsidRDefault="007E6568" w:rsidP="003B362A">
      <w:pPr>
        <w:pStyle w:val="ListParagraph"/>
        <w:numPr>
          <w:ilvl w:val="1"/>
          <w:numId w:val="2"/>
        </w:numPr>
        <w:spacing w:line="360" w:lineRule="auto"/>
        <w:rPr>
          <w:lang w:val="vi-VN"/>
        </w:rPr>
      </w:pPr>
      <w:r w:rsidRPr="007E6568">
        <w:rPr>
          <w:lang w:val="vi-VN"/>
        </w:rPr>
        <w:t xml:space="preserve">Khắc phục lỗi triệt tiêu sai: Các phương pháp dùng hộp giới hạn thường loại bỏ nhầm các </w:t>
      </w:r>
      <w:r w:rsidR="00E90D2E">
        <w:rPr>
          <w:lang w:val="vi-VN"/>
        </w:rPr>
        <w:t>bọt khí</w:t>
      </w:r>
      <w:r w:rsidRPr="007E6568">
        <w:rPr>
          <w:lang w:val="vi-VN"/>
        </w:rPr>
        <w:t xml:space="preserve"> nằm chen chúc do các hộp vuông bị chồng lấn quá nhiều. StarDist sử dụng hình dạng đa giác ôm sát đối tượng nên tránh được vấn đề này</w:t>
      </w:r>
    </w:p>
    <w:p w14:paraId="592467A6" w14:textId="426CE6B7" w:rsidR="007E6568" w:rsidRDefault="00330168" w:rsidP="003B362A">
      <w:pPr>
        <w:pStyle w:val="ListParagraph"/>
        <w:numPr>
          <w:ilvl w:val="1"/>
          <w:numId w:val="2"/>
        </w:numPr>
        <w:spacing w:line="360" w:lineRule="auto"/>
        <w:rPr>
          <w:lang w:val="vi-VN"/>
        </w:rPr>
      </w:pPr>
      <w:r w:rsidRPr="00330168">
        <w:rPr>
          <w:lang w:val="vi-VN"/>
        </w:rPr>
        <w:t xml:space="preserve">Mô hình nhẹ và hiệu quả: So với các mô hình phức tạp như Mask R-CNN (khoảng 45 triệu tham số), StarDist nhẹ hơn nhiều (khoảng 1.4 triệu tham số), dễ huấn luyện hơn và ít tham số cần tinh </w:t>
      </w:r>
      <w:r>
        <w:rPr>
          <w:lang w:val="vi-VN"/>
        </w:rPr>
        <w:t>chỉnh.</w:t>
      </w:r>
    </w:p>
    <w:p w14:paraId="194ACC87" w14:textId="029983DE" w:rsidR="00330168" w:rsidRDefault="00330168" w:rsidP="003B362A">
      <w:pPr>
        <w:pStyle w:val="ListParagraph"/>
        <w:numPr>
          <w:ilvl w:val="1"/>
          <w:numId w:val="2"/>
        </w:numPr>
        <w:spacing w:line="360" w:lineRule="auto"/>
        <w:rPr>
          <w:lang w:val="vi-VN"/>
        </w:rPr>
      </w:pPr>
      <w:r w:rsidRPr="00330168">
        <w:rPr>
          <w:lang w:val="vi-VN"/>
        </w:rPr>
        <w:t xml:space="preserve">Hoàn thiện hình dạng: StarDist có khả năng dự đoán và hoàn thiện hình dạng hợp lý cho các đối tượng chỉ hiển thị một phần ở biên ảnh, điều mà các phương pháp phân đoạn pixel không làm </w:t>
      </w:r>
      <w:r>
        <w:rPr>
          <w:lang w:val="vi-VN"/>
        </w:rPr>
        <w:t>được.</w:t>
      </w:r>
    </w:p>
    <w:p w14:paraId="5DA62D11" w14:textId="46F854AE" w:rsidR="00372A05" w:rsidRDefault="00793E1A" w:rsidP="008D5668">
      <w:pPr>
        <w:pStyle w:val="Heading3"/>
        <w:rPr>
          <w:lang w:val="vi-VN"/>
        </w:rPr>
      </w:pPr>
      <w:bookmarkStart w:id="63" w:name="_Toc217867221"/>
      <w:r>
        <w:t xml:space="preserve">Phương pháp </w:t>
      </w:r>
      <w:r w:rsidR="004D4FCA">
        <w:t xml:space="preserve">hiệu chính </w:t>
      </w:r>
      <w:r w:rsidR="00163976">
        <w:t>khoảng cách hướng tâm</w:t>
      </w:r>
      <w:bookmarkEnd w:id="63"/>
    </w:p>
    <w:p w14:paraId="58920D18" w14:textId="0EE749F1" w:rsidR="003250BA" w:rsidRPr="00485911" w:rsidRDefault="00401531" w:rsidP="003B362A">
      <w:pPr>
        <w:spacing w:line="360" w:lineRule="auto"/>
        <w:rPr>
          <w:lang w:val="vi-VN"/>
        </w:rPr>
      </w:pPr>
      <w:r>
        <w:t>Hiệu chỉnh khoảng cách hướng tâm (</w:t>
      </w:r>
      <w:r w:rsidR="00976D81" w:rsidRPr="00976D81">
        <w:t>Radial Distance Correction</w:t>
      </w:r>
      <w:r w:rsidR="00976D81">
        <w:t xml:space="preserve"> </w:t>
      </w:r>
      <m:oMath>
        <m:r>
          <w:rPr>
            <w:rFonts w:ascii="Cambria Math" w:hAnsi="Cambria Math"/>
          </w:rPr>
          <m:t>-</m:t>
        </m:r>
      </m:oMath>
      <w:r w:rsidR="00976D81">
        <w:t xml:space="preserve"> </w:t>
      </w:r>
      <w:r w:rsidR="00976D81" w:rsidRPr="003250BA">
        <w:rPr>
          <w:lang w:val="vi-VN"/>
        </w:rPr>
        <w:t>RDC</w:t>
      </w:r>
      <w:r>
        <w:t>)</w:t>
      </w:r>
      <w:r w:rsidR="003250BA" w:rsidRPr="003250BA">
        <w:rPr>
          <w:lang w:val="vi-VN"/>
        </w:rPr>
        <w:t xml:space="preserve"> là một phương pháp được đề xuất và phát triển bởi Hessenkemper và các cộng sự (thuộc Viện Động lực học Chất lưu, Helmholtz-Zentrum Dresden-Rossendorf, Đức) trong công trình nghiên cứu về nhận dạng </w:t>
      </w:r>
      <w:r w:rsidR="00E90D2E">
        <w:rPr>
          <w:lang w:val="vi-VN"/>
        </w:rPr>
        <w:t>bọt khí</w:t>
      </w:r>
      <w:r w:rsidR="003250BA" w:rsidRPr="003250BA">
        <w:rPr>
          <w:lang w:val="vi-VN"/>
        </w:rPr>
        <w:t xml:space="preserve"> bằng máy </w:t>
      </w:r>
      <w:r w:rsidR="003250BA">
        <w:rPr>
          <w:lang w:val="vi-VN"/>
        </w:rPr>
        <w:t>học</w:t>
      </w:r>
      <w:r w:rsidR="004B7B80" w:rsidRPr="004B7B80">
        <w:rPr>
          <w:b/>
          <w:bCs/>
          <w:vertAlign w:val="superscript"/>
          <w:lang w:val="vi-VN"/>
        </w:rPr>
        <w:fldChar w:fldCharType="begin"/>
      </w:r>
      <w:r w:rsidR="004B7B80" w:rsidRPr="004B7B80">
        <w:rPr>
          <w:b/>
          <w:bCs/>
          <w:vertAlign w:val="superscript"/>
          <w:lang w:val="vi-VN"/>
        </w:rPr>
        <w:instrText xml:space="preserve"> REF ref5RDC \h  \* MERGEFORMAT </w:instrText>
      </w:r>
      <w:r w:rsidR="004B7B80" w:rsidRPr="004B7B80">
        <w:rPr>
          <w:b/>
          <w:bCs/>
          <w:vertAlign w:val="superscript"/>
          <w:lang w:val="vi-VN"/>
        </w:rPr>
      </w:r>
      <w:r w:rsidR="004B7B80" w:rsidRPr="004B7B80">
        <w:rPr>
          <w:b/>
          <w:bCs/>
          <w:vertAlign w:val="superscript"/>
          <w:lang w:val="vi-VN"/>
        </w:rPr>
        <w:fldChar w:fldCharType="separate"/>
      </w:r>
      <w:r w:rsidR="004B7B80" w:rsidRPr="004B7B80">
        <w:rPr>
          <w:rFonts w:cs="Times New Roman"/>
          <w:b/>
          <w:bCs/>
          <w:szCs w:val="26"/>
          <w:vertAlign w:val="superscript"/>
        </w:rPr>
        <w:t>[5]</w:t>
      </w:r>
      <w:r w:rsidR="004B7B80" w:rsidRPr="004B7B80">
        <w:rPr>
          <w:b/>
          <w:bCs/>
          <w:vertAlign w:val="superscript"/>
          <w:lang w:val="vi-VN"/>
        </w:rPr>
        <w:fldChar w:fldCharType="end"/>
      </w:r>
      <w:r w:rsidR="003250BA">
        <w:rPr>
          <w:lang w:val="vi-VN"/>
        </w:rPr>
        <w:t>.</w:t>
      </w:r>
      <w:r w:rsidR="004B7B80">
        <w:t xml:space="preserve"> </w:t>
      </w:r>
      <w:r w:rsidR="00B373AC" w:rsidRPr="00B373AC">
        <w:t xml:space="preserve">Các phương pháp phân đoạn hình ảnh hiện đại (StarDist hay UNet) dù rất mạnh mẽ nhưng chỉ có thể tách và nhận diện được các phần hiển thị của </w:t>
      </w:r>
      <w:r w:rsidR="00E90D2E">
        <w:t>bọt khí</w:t>
      </w:r>
      <w:r w:rsidR="00B373AC" w:rsidRPr="00B373AC">
        <w:t xml:space="preserve">. Khi các </w:t>
      </w:r>
      <w:r w:rsidR="00E90D2E">
        <w:t>bọt khí</w:t>
      </w:r>
      <w:r w:rsidR="00B373AC" w:rsidRPr="00B373AC">
        <w:t xml:space="preserve"> chồng lên nhau, phần bị che khuất sẽ bị bỏ qua, </w:t>
      </w:r>
      <w:r w:rsidR="00B373AC" w:rsidRPr="00B373AC">
        <w:lastRenderedPageBreak/>
        <w:t>dẫn đến việc tính toán kích thước và tỷ lệ thể tích khí bị thấp hơn so với thực tế</w:t>
      </w:r>
      <w:r w:rsidR="00001599">
        <w:t>.</w:t>
      </w:r>
      <w:r w:rsidR="00441297">
        <w:t xml:space="preserve"> </w:t>
      </w:r>
      <w:r w:rsidR="00441297" w:rsidRPr="00441297">
        <w:t>RDC không phải là một thuật toán phát hiện đối tượng, mà là một bước hậu xử lý</w:t>
      </w:r>
      <w:r w:rsidR="00194912">
        <w:t xml:space="preserve">. </w:t>
      </w:r>
      <w:r w:rsidR="009D4576">
        <w:t>RDC</w:t>
      </w:r>
      <w:r w:rsidR="00441297" w:rsidRPr="00441297">
        <w:t xml:space="preserve"> được sử dụng sau khi đã có kết quả phân đoạn để tái tạo lại phần bị che khuất của </w:t>
      </w:r>
      <w:r w:rsidR="00E90D2E">
        <w:t>bọt khí</w:t>
      </w:r>
      <w:r w:rsidR="00802187">
        <w:t>.</w:t>
      </w:r>
      <w:r w:rsidR="00485911">
        <w:rPr>
          <w:lang w:val="vi-VN"/>
        </w:rPr>
        <w:t xml:space="preserve"> </w:t>
      </w:r>
    </w:p>
    <w:p w14:paraId="065969BE" w14:textId="513E11AA" w:rsidR="00B01B61" w:rsidRDefault="00E1280F" w:rsidP="00B01B61">
      <w:pPr>
        <w:pStyle w:val="Heading4"/>
      </w:pPr>
      <w:r>
        <w:t>Nguyên lý</w:t>
      </w:r>
      <w:r w:rsidR="00A72809">
        <w:t xml:space="preserve"> hoạt động</w:t>
      </w:r>
    </w:p>
    <w:p w14:paraId="581818AF" w14:textId="2B8B35C2" w:rsidR="00E8261B" w:rsidRDefault="001F5D09" w:rsidP="003B362A">
      <w:pPr>
        <w:spacing w:line="360" w:lineRule="auto"/>
        <w:rPr>
          <w:lang w:val="vi-VN"/>
        </w:rPr>
      </w:pPr>
      <w:r>
        <w:t>RDC</w:t>
      </w:r>
      <w:r w:rsidR="007438F2">
        <w:t xml:space="preserve"> hoạt</w:t>
      </w:r>
      <w:r w:rsidR="00ED2EF5">
        <w:t xml:space="preserve"> động</w:t>
      </w:r>
      <w:r w:rsidR="005A1A92" w:rsidRPr="005A1A92">
        <w:rPr>
          <w:lang w:val="vi-VN"/>
        </w:rPr>
        <w:t xml:space="preserve"> dựa trên ý tưởng biểu diễn đường viền của một đối tượng bằng một tập hợp cố định gồm K khoảng cách xuyên tâm từ tâm đối tượng đến biên. </w:t>
      </w:r>
      <w:r w:rsidR="002C586C" w:rsidRPr="002C586C">
        <w:rPr>
          <w:lang w:val="vi-VN"/>
        </w:rPr>
        <w:t xml:space="preserve">Đối với một </w:t>
      </w:r>
      <w:r w:rsidR="00E90D2E">
        <w:rPr>
          <w:lang w:val="vi-VN"/>
        </w:rPr>
        <w:t>bọt khí</w:t>
      </w:r>
      <w:r w:rsidR="002C586C" w:rsidRPr="002C586C">
        <w:rPr>
          <w:lang w:val="vi-VN"/>
        </w:rPr>
        <w:t xml:space="preserve"> bị che khuất, các khoảng cách xuyên tâm tại vùng bị che</w:t>
      </w:r>
      <w:r w:rsidR="002C586C">
        <w:rPr>
          <w:lang w:val="vi-VN"/>
        </w:rPr>
        <w:t xml:space="preserve"> r</w:t>
      </w:r>
      <w:r w:rsidR="002C586C" w:rsidRPr="002C586C">
        <w:rPr>
          <w:vertAlign w:val="superscript"/>
          <w:lang w:val="vi-VN"/>
        </w:rPr>
        <w:t>H</w:t>
      </w:r>
      <w:r w:rsidR="00401735">
        <w:rPr>
          <w:lang w:val="vi-VN"/>
        </w:rPr>
        <w:t xml:space="preserve"> sẽ ngắn hơn khoảng cách thực tế r. </w:t>
      </w:r>
      <w:r>
        <w:t>Đ</w:t>
      </w:r>
      <w:r w:rsidR="00485911">
        <w:rPr>
          <w:lang w:val="vi-VN"/>
        </w:rPr>
        <w:t xml:space="preserve">ây là một bài toán hồi quy </w:t>
      </w:r>
      <w:r w:rsidR="000C553A">
        <w:rPr>
          <w:lang w:val="vi-VN"/>
        </w:rPr>
        <w:t xml:space="preserve">với mục đích </w:t>
      </w:r>
      <w:r w:rsidR="00485911">
        <w:rPr>
          <w:lang w:val="vi-VN"/>
        </w:rPr>
        <w:t xml:space="preserve">học một hàm số </w:t>
      </w:r>
      <w:r w:rsidR="000C553A">
        <w:rPr>
          <w:lang w:val="vi-VN"/>
        </w:rPr>
        <w:t xml:space="preserve">để dự đoán khoảng cách đầy đủ r dựa trên </w:t>
      </w:r>
      <w:r w:rsidR="00D1779C">
        <w:rPr>
          <w:lang w:val="vi-VN"/>
        </w:rPr>
        <w:t xml:space="preserve">các đầu vào là khoảng cách bị ngắn lại </w:t>
      </w:r>
      <w:r w:rsidR="00E55C7E">
        <w:rPr>
          <w:lang w:val="vi-VN"/>
        </w:rPr>
        <w:t>r</w:t>
      </w:r>
      <w:r w:rsidR="00E55C7E" w:rsidRPr="00E55C7E">
        <w:rPr>
          <w:vertAlign w:val="superscript"/>
          <w:lang w:val="vi-VN"/>
        </w:rPr>
        <w:t>H</w:t>
      </w:r>
      <w:r w:rsidR="00E55C7E">
        <w:rPr>
          <w:lang w:val="vi-VN"/>
        </w:rPr>
        <w:t xml:space="preserve">. </w:t>
      </w:r>
      <w:r w:rsidR="0081220B" w:rsidRPr="0081220B">
        <w:rPr>
          <w:lang w:val="vi-VN"/>
        </w:rPr>
        <w:t xml:space="preserve">Mô hình phải học cách phân biệt: Đâu là hướng bị che khuất (cần kéo dài ra) và đâu là hướng tự nhiên của </w:t>
      </w:r>
      <w:r w:rsidR="00E90D2E">
        <w:rPr>
          <w:lang w:val="vi-VN"/>
        </w:rPr>
        <w:t>bọt khí</w:t>
      </w:r>
      <w:r w:rsidR="0081220B" w:rsidRPr="0081220B">
        <w:rPr>
          <w:lang w:val="vi-VN"/>
        </w:rPr>
        <w:t xml:space="preserve"> phía trước (cần giữ nguyên)</w:t>
      </w:r>
      <w:r w:rsidR="006C2880">
        <w:rPr>
          <w:lang w:val="vi-VN"/>
        </w:rPr>
        <w:t>.</w:t>
      </w:r>
    </w:p>
    <w:p w14:paraId="51D05D9A" w14:textId="62BD2843" w:rsidR="006C2880" w:rsidRPr="00603E40" w:rsidRDefault="006C2880" w:rsidP="003B362A">
      <w:pPr>
        <w:spacing w:line="360" w:lineRule="auto"/>
        <w:rPr>
          <w:lang w:val="vi-VN"/>
        </w:rPr>
      </w:pPr>
      <w:r w:rsidRPr="006C2880">
        <w:t xml:space="preserve">Độc lập với độ phân </w:t>
      </w:r>
      <w:r>
        <w:t>giải</w:t>
      </w:r>
      <w:r>
        <w:rPr>
          <w:lang w:val="vi-VN"/>
        </w:rPr>
        <w:t xml:space="preserve">: </w:t>
      </w:r>
      <w:r w:rsidRPr="006C2880">
        <w:t xml:space="preserve">Một điểm sáng tạo quan trọng là RDC không sử dụng trực tiếp khoảng cách pixel thô. Các giá trị đầu vào được chia tỷ lệ với kích thước vật lý của pixel để chuyển thành khoảng cách </w:t>
      </w:r>
      <w:r w:rsidR="00555F76">
        <w:t>thực</w:t>
      </w:r>
      <w:r w:rsidR="00555F76">
        <w:rPr>
          <w:lang w:val="vi-VN"/>
        </w:rPr>
        <w:t xml:space="preserve">. </w:t>
      </w:r>
      <w:r w:rsidRPr="006C2880">
        <w:t xml:space="preserve">Điều này giúp mô hình tích hợp được hình dạng phụ thuộc vào kích thước </w:t>
      </w:r>
      <w:r w:rsidR="00E90D2E">
        <w:t>bọt khí</w:t>
      </w:r>
      <w:r w:rsidRPr="006C2880">
        <w:t xml:space="preserve"> và có thể áp dụng cho các hình ảnh có độ phân giải khác nhau mà không cần huấn luyện lại từ </w:t>
      </w:r>
      <w:r w:rsidR="00603E40">
        <w:t>đầu</w:t>
      </w:r>
      <w:r w:rsidR="00603E40">
        <w:rPr>
          <w:lang w:val="vi-VN"/>
        </w:rPr>
        <w:t xml:space="preserve">. </w:t>
      </w:r>
    </w:p>
    <w:p w14:paraId="03DF3980" w14:textId="5AC17FB4" w:rsidR="00BF0515" w:rsidRPr="00DC0371" w:rsidRDefault="00B01B61" w:rsidP="00DC0371">
      <w:pPr>
        <w:pStyle w:val="Heading4"/>
        <w:rPr>
          <w:lang w:val="vi-VN"/>
        </w:rPr>
      </w:pPr>
      <w:r>
        <w:rPr>
          <w:lang w:val="vi-VN"/>
        </w:rPr>
        <w:t xml:space="preserve">Kiến trúc </w:t>
      </w:r>
      <w:r w:rsidR="00867CF8">
        <w:t>mô hình RDC</w:t>
      </w:r>
    </w:p>
    <w:p w14:paraId="463CB137" w14:textId="77777777" w:rsidR="00600796" w:rsidRDefault="007E2BF6" w:rsidP="003B362A">
      <w:pPr>
        <w:spacing w:line="360" w:lineRule="auto"/>
      </w:pPr>
      <w:r w:rsidRPr="007E2BF6">
        <w:rPr>
          <w:lang w:val="vi-VN"/>
        </w:rPr>
        <w:t xml:space="preserve">Thay vì sử dụng các mạng tích chập (CNN) phức tạp thường thấy trong xử lý ảnh, RDC sử dụng kiến trúc Mạng nơ-ron truyền thẳng (Feedforward Artificial Neural Network) đơn giản và hiệu quả để giải quyết bài toán hồi quy vector </w:t>
      </w:r>
      <w:r w:rsidR="00600796">
        <w:rPr>
          <w:lang w:val="vi-VN"/>
        </w:rPr>
        <w:t xml:space="preserve">này. </w:t>
      </w:r>
    </w:p>
    <w:p w14:paraId="05273E02" w14:textId="4D828454" w:rsidR="00DC0371" w:rsidRDefault="00DC0371" w:rsidP="00DC0371">
      <w:pPr>
        <w:ind w:firstLine="0"/>
        <w:jc w:val="center"/>
      </w:pPr>
      <w:r>
        <w:rPr>
          <w:noProof/>
        </w:rPr>
        <w:drawing>
          <wp:inline distT="0" distB="0" distL="0" distR="0" wp14:anchorId="231B6DCC" wp14:editId="176ABDB1">
            <wp:extent cx="3740050" cy="1972310"/>
            <wp:effectExtent l="0" t="0" r="0" b="8890"/>
            <wp:docPr id="1657105534" name="Picture 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05534" name="Picture 2" descr="A diagram of a network&#10;&#10;AI-generated content may be incorrect."/>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7415" b="10332"/>
                    <a:stretch>
                      <a:fillRect/>
                    </a:stretch>
                  </pic:blipFill>
                  <pic:spPr bwMode="auto">
                    <a:xfrm>
                      <a:off x="0" y="0"/>
                      <a:ext cx="3762143" cy="1983961"/>
                    </a:xfrm>
                    <a:prstGeom prst="rect">
                      <a:avLst/>
                    </a:prstGeom>
                    <a:noFill/>
                    <a:ln>
                      <a:noFill/>
                    </a:ln>
                    <a:extLst>
                      <a:ext uri="{53640926-AAD7-44D8-BBD7-CCE9431645EC}">
                        <a14:shadowObscured xmlns:a14="http://schemas.microsoft.com/office/drawing/2010/main"/>
                      </a:ext>
                    </a:extLst>
                  </pic:spPr>
                </pic:pic>
              </a:graphicData>
            </a:graphic>
          </wp:inline>
        </w:drawing>
      </w:r>
    </w:p>
    <w:p w14:paraId="01073CD2" w14:textId="43E9BA2B" w:rsidR="00DC0371" w:rsidRPr="00DC0371" w:rsidRDefault="00DC0371" w:rsidP="0027742C">
      <w:pPr>
        <w:pStyle w:val="Caption"/>
      </w:pPr>
      <w:bookmarkStart w:id="64" w:name="_Toc217867109"/>
      <w:r>
        <w:lastRenderedPageBreak/>
        <w:t xml:space="preserve">Hình </w:t>
      </w:r>
      <w:fldSimple w:instr=" STYLEREF 1 \s ">
        <w:r>
          <w:rPr>
            <w:noProof/>
          </w:rPr>
          <w:t>1</w:t>
        </w:r>
      </w:fldSimple>
      <w:r>
        <w:t>.</w:t>
      </w:r>
      <w:fldSimple w:instr=" SEQ Hình \* ARABIC \s 1 ">
        <w:r w:rsidR="00587AF8">
          <w:rPr>
            <w:noProof/>
          </w:rPr>
          <w:t>19</w:t>
        </w:r>
      </w:fldSimple>
      <w:r>
        <w:rPr>
          <w:lang w:val="vi-VN"/>
        </w:rPr>
        <w:t xml:space="preserve"> Kiến trúc của khối RDC</w:t>
      </w:r>
      <w:bookmarkEnd w:id="64"/>
    </w:p>
    <w:p w14:paraId="4DF486B1" w14:textId="67C62525" w:rsidR="00393C1B" w:rsidRDefault="00600796" w:rsidP="003B362A">
      <w:pPr>
        <w:spacing w:line="360" w:lineRule="auto"/>
        <w:ind w:firstLine="567"/>
        <w:rPr>
          <w:lang w:val="vi-VN"/>
        </w:rPr>
      </w:pPr>
      <w:r>
        <w:rPr>
          <w:lang w:val="vi-VN"/>
        </w:rPr>
        <w:t xml:space="preserve">Kiến trúc cụ </w:t>
      </w:r>
      <w:r w:rsidR="00393C1B">
        <w:rPr>
          <w:lang w:val="vi-VN"/>
        </w:rPr>
        <w:t xml:space="preserve">thể gồm: </w:t>
      </w:r>
      <w:r w:rsidR="006C74F4">
        <w:rPr>
          <w:lang w:val="vi-VN"/>
        </w:rPr>
        <w:t>L</w:t>
      </w:r>
      <w:r w:rsidR="00393C1B">
        <w:rPr>
          <w:lang w:val="vi-VN"/>
        </w:rPr>
        <w:t>ớp đầu vào, 3 lớp ẩn và 1 lớp đầu ra.</w:t>
      </w:r>
    </w:p>
    <w:p w14:paraId="56FB30D8" w14:textId="1BA43C7E" w:rsidR="00393C1B" w:rsidRDefault="00620537" w:rsidP="003B362A">
      <w:pPr>
        <w:pStyle w:val="ListParagraph"/>
        <w:numPr>
          <w:ilvl w:val="1"/>
          <w:numId w:val="2"/>
        </w:numPr>
        <w:spacing w:line="360" w:lineRule="auto"/>
        <w:rPr>
          <w:lang w:val="vi-VN"/>
        </w:rPr>
      </w:pPr>
      <w:r>
        <w:rPr>
          <w:lang w:val="vi-VN"/>
        </w:rPr>
        <w:t xml:space="preserve">Lớp đầu </w:t>
      </w:r>
      <w:r w:rsidR="00157C7C">
        <w:rPr>
          <w:lang w:val="vi-VN"/>
        </w:rPr>
        <w:t>vào</w:t>
      </w:r>
      <w:r w:rsidR="00FF3706">
        <w:rPr>
          <w:lang w:val="vi-VN"/>
        </w:rPr>
        <w:t xml:space="preserve"> </w:t>
      </w:r>
      <w:r w:rsidR="00157C7C">
        <w:rPr>
          <w:lang w:val="vi-VN"/>
        </w:rPr>
        <w:t>(thuật ngữ tiếng anh là Input Layer)</w:t>
      </w:r>
      <w:r>
        <w:rPr>
          <w:lang w:val="vi-VN"/>
        </w:rPr>
        <w:t>:</w:t>
      </w:r>
    </w:p>
    <w:p w14:paraId="18C47BCA" w14:textId="3AE5C4D0" w:rsidR="00FF3706" w:rsidRDefault="00797D58" w:rsidP="003B362A">
      <w:pPr>
        <w:pStyle w:val="ListParagraph"/>
        <w:numPr>
          <w:ilvl w:val="2"/>
          <w:numId w:val="2"/>
        </w:numPr>
        <w:spacing w:line="360" w:lineRule="auto"/>
        <w:rPr>
          <w:lang w:val="vi-VN"/>
        </w:rPr>
      </w:pPr>
      <w:r>
        <w:rPr>
          <w:lang w:val="vi-VN"/>
        </w:rPr>
        <w:t>Kích thước: 64 neurons.</w:t>
      </w:r>
    </w:p>
    <w:p w14:paraId="144A273A" w14:textId="033000D2" w:rsidR="00487A23" w:rsidRDefault="00487A23" w:rsidP="003B362A">
      <w:pPr>
        <w:pStyle w:val="ListParagraph"/>
        <w:numPr>
          <w:ilvl w:val="2"/>
          <w:numId w:val="2"/>
        </w:numPr>
        <w:spacing w:line="360" w:lineRule="auto"/>
        <w:rPr>
          <w:lang w:val="vi-VN"/>
        </w:rPr>
      </w:pPr>
      <w:r>
        <w:rPr>
          <w:lang w:val="vi-VN"/>
        </w:rPr>
        <w:t>Ý nghĩa: Tương ứng với vector chứa 64 khoảng cách xuyên tâm r</w:t>
      </w:r>
      <w:r w:rsidR="00016DAB">
        <w:rPr>
          <w:lang w:val="vi-VN"/>
        </w:rPr>
        <w:t xml:space="preserve"> thu được từ bước phân đoạn (cụ thể hơn là Stardist).</w:t>
      </w:r>
    </w:p>
    <w:p w14:paraId="46F42556" w14:textId="06B17A0E" w:rsidR="00620537" w:rsidRDefault="00620537" w:rsidP="003B362A">
      <w:pPr>
        <w:pStyle w:val="ListParagraph"/>
        <w:numPr>
          <w:ilvl w:val="1"/>
          <w:numId w:val="2"/>
        </w:numPr>
        <w:spacing w:line="360" w:lineRule="auto"/>
        <w:rPr>
          <w:lang w:val="vi-VN"/>
        </w:rPr>
      </w:pPr>
      <w:r>
        <w:rPr>
          <w:lang w:val="vi-VN"/>
        </w:rPr>
        <w:t>Các lớp ẩn</w:t>
      </w:r>
      <w:r w:rsidR="00FF3706">
        <w:rPr>
          <w:lang w:val="vi-VN"/>
        </w:rPr>
        <w:t xml:space="preserve"> </w:t>
      </w:r>
      <w:r>
        <w:rPr>
          <w:lang w:val="vi-VN"/>
        </w:rPr>
        <w:t>(thuật ngữ tiếng anh là Hidden Layers):</w:t>
      </w:r>
    </w:p>
    <w:p w14:paraId="7B52388B" w14:textId="17451E04" w:rsidR="004A595B" w:rsidRDefault="004A595B" w:rsidP="003B362A">
      <w:pPr>
        <w:pStyle w:val="ListParagraph"/>
        <w:numPr>
          <w:ilvl w:val="2"/>
          <w:numId w:val="2"/>
        </w:numPr>
        <w:spacing w:line="360" w:lineRule="auto"/>
        <w:rPr>
          <w:lang w:val="vi-VN"/>
        </w:rPr>
      </w:pPr>
      <w:r>
        <w:rPr>
          <w:lang w:val="vi-VN"/>
        </w:rPr>
        <w:t>Số lượng: 3 lớp.</w:t>
      </w:r>
    </w:p>
    <w:p w14:paraId="442F9E2E" w14:textId="58D799AF" w:rsidR="004A595B" w:rsidRDefault="004A595B" w:rsidP="003B362A">
      <w:pPr>
        <w:pStyle w:val="ListParagraph"/>
        <w:numPr>
          <w:ilvl w:val="2"/>
          <w:numId w:val="2"/>
        </w:numPr>
        <w:spacing w:line="360" w:lineRule="auto"/>
        <w:rPr>
          <w:lang w:val="vi-VN"/>
        </w:rPr>
      </w:pPr>
      <w:r>
        <w:rPr>
          <w:lang w:val="vi-VN"/>
        </w:rPr>
        <w:t>Kích thước: 64 neurons.</w:t>
      </w:r>
    </w:p>
    <w:p w14:paraId="5B4B25EF" w14:textId="272B41B5" w:rsidR="004A595B" w:rsidRDefault="004A595B" w:rsidP="003B362A">
      <w:pPr>
        <w:pStyle w:val="ListParagraph"/>
        <w:numPr>
          <w:ilvl w:val="2"/>
          <w:numId w:val="2"/>
        </w:numPr>
        <w:spacing w:line="360" w:lineRule="auto"/>
        <w:rPr>
          <w:lang w:val="vi-VN"/>
        </w:rPr>
      </w:pPr>
      <w:r>
        <w:rPr>
          <w:lang w:val="vi-VN"/>
        </w:rPr>
        <w:t>Hàm kích hoạt: ReLU.</w:t>
      </w:r>
    </w:p>
    <w:p w14:paraId="5BE8433D" w14:textId="76B43D6E" w:rsidR="00620537" w:rsidRDefault="00FF3706" w:rsidP="003B362A">
      <w:pPr>
        <w:pStyle w:val="ListParagraph"/>
        <w:numPr>
          <w:ilvl w:val="1"/>
          <w:numId w:val="2"/>
        </w:numPr>
        <w:spacing w:line="360" w:lineRule="auto"/>
        <w:rPr>
          <w:lang w:val="vi-VN"/>
        </w:rPr>
      </w:pPr>
      <w:r>
        <w:rPr>
          <w:lang w:val="vi-VN"/>
        </w:rPr>
        <w:t>Lớp đầu ra (thuật ngữ tiếng anh là Output Layer):</w:t>
      </w:r>
    </w:p>
    <w:p w14:paraId="1CA218A9" w14:textId="12380287" w:rsidR="00B04010" w:rsidRDefault="00B04010" w:rsidP="003B362A">
      <w:pPr>
        <w:pStyle w:val="ListParagraph"/>
        <w:numPr>
          <w:ilvl w:val="2"/>
          <w:numId w:val="2"/>
        </w:numPr>
        <w:spacing w:line="360" w:lineRule="auto"/>
        <w:rPr>
          <w:lang w:val="vi-VN"/>
        </w:rPr>
      </w:pPr>
      <w:r>
        <w:rPr>
          <w:lang w:val="vi-VN"/>
        </w:rPr>
        <w:t>Kích thước: 64 neurons.</w:t>
      </w:r>
    </w:p>
    <w:p w14:paraId="02D57A57" w14:textId="0D996E1B" w:rsidR="00B04010" w:rsidRPr="00761470" w:rsidRDefault="00B04010" w:rsidP="003B362A">
      <w:pPr>
        <w:pStyle w:val="ListParagraph"/>
        <w:numPr>
          <w:ilvl w:val="2"/>
          <w:numId w:val="2"/>
        </w:numPr>
        <w:spacing w:line="360" w:lineRule="auto"/>
        <w:rPr>
          <w:lang w:val="vi-VN"/>
        </w:rPr>
      </w:pPr>
      <w:r>
        <w:rPr>
          <w:lang w:val="vi-VN"/>
        </w:rPr>
        <w:t xml:space="preserve">Ý nghĩa: </w:t>
      </w:r>
      <w:r w:rsidR="00A44CDE">
        <w:rPr>
          <w:lang w:val="vi-VN"/>
        </w:rPr>
        <w:t>Vector chứa 64 giá trị khoảng cách xuyên tâm đã được hiệu chỉnh tạo thành đường viền và khép kín hoàn chỉnh.</w:t>
      </w:r>
    </w:p>
    <w:p w14:paraId="396D014A" w14:textId="6CD67105" w:rsidR="00761470" w:rsidRPr="00761470" w:rsidRDefault="00761470" w:rsidP="00761470">
      <w:pPr>
        <w:pStyle w:val="Heading3"/>
      </w:pPr>
      <w:bookmarkStart w:id="65" w:name="_Toc217867222"/>
      <w:r>
        <w:t>Phương pháp đề xuất</w:t>
      </w:r>
      <w:bookmarkEnd w:id="65"/>
    </w:p>
    <w:p w14:paraId="067F6CDF" w14:textId="77777777" w:rsidR="00C0774D" w:rsidRDefault="00C0774D" w:rsidP="00C0774D">
      <w:pPr>
        <w:spacing w:line="360" w:lineRule="auto"/>
      </w:pPr>
      <w:r w:rsidRPr="00A34B44">
        <w:t>Để đạt được hiệu quả tối ưu trong việc nhận dạng bọt khí công nghiệp chồng lấn, nghiên cứu đề xuất một quy trình thực hiện thông qua việc sử dụng kết quả đầu ra của StarDist làm dữ liệu đầu vào trực tiếp cho khối RDC</w:t>
      </w:r>
    </w:p>
    <w:p w14:paraId="61806ABF" w14:textId="77777777" w:rsidR="00C0774D" w:rsidRDefault="00C0774D" w:rsidP="00C0774D">
      <w:pPr>
        <w:spacing w:line="360" w:lineRule="auto"/>
      </w:pPr>
      <w:r w:rsidRPr="00A34B44">
        <w:t xml:space="preserve">Giai đoạn 1: Phân đoạn </w:t>
      </w:r>
      <w:r>
        <w:t xml:space="preserve">các bọt khí </w:t>
      </w:r>
      <w:r w:rsidRPr="00A34B44">
        <w:t>bằng StarDist: StarDist đóng vai trò là công cụ phân tách chính</w:t>
      </w:r>
      <w:r>
        <w:t xml:space="preserve">, </w:t>
      </w:r>
      <w:r w:rsidRPr="00A34B44">
        <w:t>StarDist thực hiện dự đoán dày đặc tại mỗi pixel để hồi quy khoảng cách đến biên theo các hướng xuyên tâm định trước. Kết quả của bước này là việc xác định chính xác tâm của từng cá thể bọt khí đơn lẻ</w:t>
      </w:r>
    </w:p>
    <w:p w14:paraId="168C1A04" w14:textId="77777777" w:rsidR="00C0774D" w:rsidRDefault="00C0774D" w:rsidP="00C0774D">
      <w:pPr>
        <w:spacing w:line="360" w:lineRule="auto"/>
      </w:pPr>
      <w:r w:rsidRPr="00A34B44">
        <w:t xml:space="preserve">Giai đoạn 2: </w:t>
      </w:r>
      <w:r>
        <w:t xml:space="preserve">Tái tạo </w:t>
      </w:r>
      <w:r w:rsidRPr="00A34B44">
        <w:t xml:space="preserve">biên </w:t>
      </w:r>
      <w:r>
        <w:t xml:space="preserve">bọt khí </w:t>
      </w:r>
      <w:r w:rsidRPr="00A34B44">
        <w:t xml:space="preserve">bằng RDC: Mặc dù StarDist phân tách tốt các đối tượng dính liền, nhưng nó chỉ có thể nhận dạng được phần diện tích hiển thị, dẫn đến sai số về kích thước thực tế khi bọt khí bị che khuất. Tại đây, các </w:t>
      </w:r>
      <w:r>
        <w:t>toạ độ điểm biên của các bọt khí bị va chạm</w:t>
      </w:r>
      <w:r w:rsidRPr="00A34B44">
        <w:t xml:space="preserve"> thu được từ đầu ra của StarDist sẽ được đưa vào làm đầu vào cho khối RDC. Khối RDC sẽ </w:t>
      </w:r>
      <w:r>
        <w:t xml:space="preserve">thực hiện </w:t>
      </w:r>
      <w:r w:rsidRPr="00A34B44">
        <w:t xml:space="preserve">phân biệt </w:t>
      </w:r>
      <w:r>
        <w:t>các</w:t>
      </w:r>
      <w:r w:rsidRPr="00A34B44">
        <w:t xml:space="preserve"> hướng bị che khuất (cần kéo dài ra) và hướng tự </w:t>
      </w:r>
      <w:r w:rsidRPr="00A34B44">
        <w:lastRenderedPageBreak/>
        <w:t>nhiên của bọt khí. Đặc biệt, thông qua việc chia tỷ lệ với kích thước pixel vật lý, mô hình RDC có khả năng tái tạo biên dạng bọt khí một cách chính xác mà không phụ thuộc vào độ phân giải ảnh.</w:t>
      </w:r>
    </w:p>
    <w:p w14:paraId="17CEC094" w14:textId="77777777" w:rsidR="00C0774D" w:rsidRDefault="00C0774D" w:rsidP="00C0774D">
      <w:pPr>
        <w:spacing w:line="360" w:lineRule="auto"/>
      </w:pPr>
      <w:r w:rsidRPr="00A34B44">
        <w:t>Sự kết hợp này tạo ra một hệ thống: StarDist đảm nhiệm vai trò tách rời các chùm bọt khí phức tạp, trong khi RDC đóng vai trò hậu xử lý để khôi phục hình dạng và diện tích thực tế của chúng. Điều này không chỉ nâng cao độ chính xác về số lượng mà còn đảm bảo tính trung thực của các thông số thủy động lực học thu được từ hình ảnh thực nghiệm.</w:t>
      </w:r>
    </w:p>
    <w:p w14:paraId="0A1C5B66" w14:textId="7DE4ED4B" w:rsidR="00BB5431" w:rsidRPr="00BB5431" w:rsidRDefault="00C0774D" w:rsidP="00C0774D">
      <w:pPr>
        <w:ind w:firstLine="0"/>
      </w:pPr>
      <w:r w:rsidRPr="00DC22F3">
        <w:rPr>
          <w:noProof/>
        </w:rPr>
        <w:drawing>
          <wp:inline distT="0" distB="0" distL="0" distR="0" wp14:anchorId="3DBD4556" wp14:editId="2119CAC9">
            <wp:extent cx="5987332" cy="1208405"/>
            <wp:effectExtent l="0" t="0" r="0" b="0"/>
            <wp:docPr id="600147009"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47009" name="Picture 6" descr="A diagram of a diagram&#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023842" cy="1215774"/>
                    </a:xfrm>
                    <a:prstGeom prst="rect">
                      <a:avLst/>
                    </a:prstGeom>
                    <a:noFill/>
                    <a:ln>
                      <a:noFill/>
                    </a:ln>
                  </pic:spPr>
                </pic:pic>
              </a:graphicData>
            </a:graphic>
          </wp:inline>
        </w:drawing>
      </w:r>
    </w:p>
    <w:p w14:paraId="3B57EE49" w14:textId="72DB1EC6" w:rsidR="00AB792A" w:rsidRDefault="00AB792A" w:rsidP="002E6805">
      <w:pPr>
        <w:pStyle w:val="Heading2"/>
        <w:rPr>
          <w:lang w:val="vi-VN"/>
        </w:rPr>
      </w:pPr>
      <w:bookmarkStart w:id="66" w:name="_Toc217867223"/>
      <w:r>
        <w:rPr>
          <w:lang w:val="vi-VN"/>
        </w:rPr>
        <w:t>Các độ đo đánh giá</w:t>
      </w:r>
      <w:bookmarkEnd w:id="66"/>
    </w:p>
    <w:p w14:paraId="3BE496C8" w14:textId="6EB490C8" w:rsidR="003D36B7" w:rsidRDefault="00153A03" w:rsidP="00C0774D">
      <w:pPr>
        <w:spacing w:line="360" w:lineRule="auto"/>
      </w:pPr>
      <w:r w:rsidRPr="00153A03">
        <w:rPr>
          <w:lang w:val="vi-VN"/>
        </w:rPr>
        <w:t xml:space="preserve">Để đánh giá chi tiết hiệu năng của mô hình, kết quả dự đoán được phân loại thành bốn trạng thái cơ bản dựa trên sự đối khớp với nhãn thực </w:t>
      </w:r>
      <w:r>
        <w:rPr>
          <w:lang w:val="vi-VN"/>
        </w:rPr>
        <w:t xml:space="preserve">tế. </w:t>
      </w:r>
      <w:r w:rsidRPr="00153A03">
        <w:rPr>
          <w:lang w:val="vi-VN"/>
        </w:rPr>
        <w:t xml:space="preserve">Cụ thể, True Positive (TP) biểu thị các trường hợp mô hình nhận diện chính xác một </w:t>
      </w:r>
      <w:r w:rsidR="00E90D2E">
        <w:rPr>
          <w:lang w:val="vi-VN"/>
        </w:rPr>
        <w:t>bọt khí</w:t>
      </w:r>
      <w:r w:rsidRPr="00153A03">
        <w:rPr>
          <w:lang w:val="vi-VN"/>
        </w:rPr>
        <w:t xml:space="preserve"> thực sự; False Positive (FP) là lỗi </w:t>
      </w:r>
      <w:r w:rsidR="006536C8">
        <w:rPr>
          <w:lang w:val="vi-VN"/>
        </w:rPr>
        <w:t>“</w:t>
      </w:r>
      <w:r w:rsidRPr="00153A03">
        <w:rPr>
          <w:lang w:val="vi-VN"/>
        </w:rPr>
        <w:t xml:space="preserve">báo động </w:t>
      </w:r>
      <w:r w:rsidR="006536C8">
        <w:rPr>
          <w:lang w:val="vi-VN"/>
        </w:rPr>
        <w:t>giả”</w:t>
      </w:r>
      <w:r w:rsidRPr="00153A03">
        <w:rPr>
          <w:lang w:val="vi-VN"/>
        </w:rPr>
        <w:t xml:space="preserve"> khi mô hình nhận diện nhầm nhiễu hoặc nền thành </w:t>
      </w:r>
      <w:r w:rsidR="00E90D2E">
        <w:rPr>
          <w:lang w:val="vi-VN"/>
        </w:rPr>
        <w:t>bọt khí</w:t>
      </w:r>
      <w:r w:rsidRPr="00153A03">
        <w:rPr>
          <w:lang w:val="vi-VN"/>
        </w:rPr>
        <w:t xml:space="preserve">; False Negative (FN) đại diện cho lỗi bỏ sót khi mô hình không phát hiện được </w:t>
      </w:r>
      <w:r w:rsidR="00E90D2E">
        <w:rPr>
          <w:lang w:val="vi-VN"/>
        </w:rPr>
        <w:t>bọt khí</w:t>
      </w:r>
      <w:r w:rsidRPr="00153A03">
        <w:rPr>
          <w:lang w:val="vi-VN"/>
        </w:rPr>
        <w:t xml:space="preserve"> đang hiện hữu; và True Negative (TN) là trạng thái mô hình xác định đúng vùng nền không chứa đối tượng. </w:t>
      </w:r>
    </w:p>
    <w:p w14:paraId="0A700577" w14:textId="77777777" w:rsidR="00C57606" w:rsidRDefault="00C57606" w:rsidP="00C57606">
      <w:pPr>
        <w:keepNext/>
        <w:ind w:firstLine="0"/>
        <w:jc w:val="center"/>
      </w:pPr>
      <w:r>
        <w:rPr>
          <w:noProof/>
        </w:rPr>
        <w:drawing>
          <wp:inline distT="0" distB="0" distL="0" distR="0" wp14:anchorId="20E2E619" wp14:editId="3BA205A7">
            <wp:extent cx="2646218" cy="1985546"/>
            <wp:effectExtent l="0" t="0" r="1905" b="0"/>
            <wp:docPr id="1793702401" name="Picture 2" descr="Tìm hiểu về Confusion matrix trong Machine Learning? - Vib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ìm hiểu về Confusion matrix trong Machine Learning? - Vibl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62883" cy="1998050"/>
                    </a:xfrm>
                    <a:prstGeom prst="rect">
                      <a:avLst/>
                    </a:prstGeom>
                    <a:noFill/>
                    <a:ln>
                      <a:noFill/>
                    </a:ln>
                  </pic:spPr>
                </pic:pic>
              </a:graphicData>
            </a:graphic>
          </wp:inline>
        </w:drawing>
      </w:r>
    </w:p>
    <w:p w14:paraId="16777CB9" w14:textId="23A0CC51" w:rsidR="00C57606" w:rsidRPr="00C57606" w:rsidRDefault="00C57606" w:rsidP="0027742C">
      <w:pPr>
        <w:pStyle w:val="Caption"/>
      </w:pPr>
      <w:bookmarkStart w:id="67" w:name="_Toc217867110"/>
      <w:r>
        <w:t xml:space="preserve">Hình </w:t>
      </w:r>
      <w:fldSimple w:instr=" STYLEREF 1 \s ">
        <w:r>
          <w:rPr>
            <w:noProof/>
          </w:rPr>
          <w:t>1</w:t>
        </w:r>
      </w:fldSimple>
      <w:r>
        <w:t>.</w:t>
      </w:r>
      <w:fldSimple w:instr=" SEQ Hình \* ARABIC \s 1 ">
        <w:r w:rsidR="00587AF8">
          <w:rPr>
            <w:noProof/>
          </w:rPr>
          <w:t>20</w:t>
        </w:r>
      </w:fldSimple>
      <w:r>
        <w:rPr>
          <w:lang w:val="vi-VN"/>
        </w:rPr>
        <w:t xml:space="preserve"> Ảnh thể hiện các giá trị TP, FP, FN, TN</w:t>
      </w:r>
      <w:bookmarkEnd w:id="67"/>
    </w:p>
    <w:p w14:paraId="307E56FD" w14:textId="5CDEAB92" w:rsidR="00A81CBE" w:rsidRPr="00A81CBE" w:rsidRDefault="00C57606" w:rsidP="00C0774D">
      <w:pPr>
        <w:spacing w:line="360" w:lineRule="auto"/>
        <w:rPr>
          <w:lang w:val="vi-VN"/>
        </w:rPr>
      </w:pPr>
      <w:r>
        <w:lastRenderedPageBreak/>
        <w:t>Đây là b</w:t>
      </w:r>
      <w:r w:rsidR="00153A03" w:rsidRPr="00153A03">
        <w:rPr>
          <w:lang w:val="vi-VN"/>
        </w:rPr>
        <w:t>ốn chỉ số đóng vai trò là</w:t>
      </w:r>
      <w:r w:rsidR="004F23EC">
        <w:rPr>
          <w:lang w:val="vi-VN"/>
        </w:rPr>
        <w:t xml:space="preserve"> nền tảng</w:t>
      </w:r>
      <w:r w:rsidR="00153A03" w:rsidRPr="00153A03">
        <w:rPr>
          <w:lang w:val="vi-VN"/>
        </w:rPr>
        <w:t xml:space="preserve"> cốt lõi để xây dựng nên các độ đo đánh giá phức tạp hơn như Precision, Recall và F1-Score.</w:t>
      </w:r>
    </w:p>
    <w:p w14:paraId="55A82769" w14:textId="27DC0271" w:rsidR="002262A9" w:rsidRDefault="00732767" w:rsidP="00496736">
      <w:pPr>
        <w:pStyle w:val="Heading3"/>
        <w:rPr>
          <w:lang w:val="vi-VN"/>
        </w:rPr>
      </w:pPr>
      <w:bookmarkStart w:id="68" w:name="_Toc217867224"/>
      <w:r>
        <w:rPr>
          <w:lang w:val="vi-VN"/>
        </w:rPr>
        <w:t>Intersection over Union</w:t>
      </w:r>
      <w:bookmarkEnd w:id="68"/>
    </w:p>
    <w:p w14:paraId="3E7F1510" w14:textId="77777777" w:rsidR="00B12662" w:rsidRPr="00C71113" w:rsidRDefault="00B12662" w:rsidP="00B12662">
      <w:pPr>
        <w:keepNext/>
        <w:ind w:firstLine="0"/>
        <w:jc w:val="center"/>
      </w:pPr>
      <w:r>
        <w:rPr>
          <w:noProof/>
          <w:lang w:val="vi-VN"/>
        </w:rPr>
        <w:drawing>
          <wp:inline distT="0" distB="0" distL="0" distR="0" wp14:anchorId="209CB7F1" wp14:editId="7D859485">
            <wp:extent cx="3238500" cy="2159001"/>
            <wp:effectExtent l="0" t="0" r="0" b="0"/>
            <wp:docPr id="126289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94061" name="Picture 1262894061"/>
                    <pic:cNvPicPr/>
                  </pic:nvPicPr>
                  <pic:blipFill>
                    <a:blip r:embed="rId35">
                      <a:extLst>
                        <a:ext uri="{28A0092B-C50C-407E-A947-70E740481C1C}">
                          <a14:useLocalDpi xmlns:a14="http://schemas.microsoft.com/office/drawing/2010/main" val="0"/>
                        </a:ext>
                      </a:extLst>
                    </a:blip>
                    <a:stretch>
                      <a:fillRect/>
                    </a:stretch>
                  </pic:blipFill>
                  <pic:spPr>
                    <a:xfrm>
                      <a:off x="0" y="0"/>
                      <a:ext cx="3348534" cy="2232357"/>
                    </a:xfrm>
                    <a:prstGeom prst="rect">
                      <a:avLst/>
                    </a:prstGeom>
                  </pic:spPr>
                </pic:pic>
              </a:graphicData>
            </a:graphic>
          </wp:inline>
        </w:drawing>
      </w:r>
    </w:p>
    <w:p w14:paraId="399B4C75" w14:textId="52BC2927" w:rsidR="00B12662" w:rsidRDefault="00B12662" w:rsidP="0027742C">
      <w:pPr>
        <w:pStyle w:val="Caption"/>
        <w:rPr>
          <w:lang w:val="vi-VN"/>
        </w:rPr>
      </w:pPr>
      <w:bookmarkStart w:id="69" w:name="_Toc217336735"/>
      <w:bookmarkStart w:id="70" w:name="_Toc217371856"/>
      <w:bookmarkStart w:id="71" w:name="_Toc217867111"/>
      <w:r>
        <w:t xml:space="preserve">Hình </w:t>
      </w:r>
      <w:fldSimple w:instr=" STYLEREF 1 \s ">
        <w:r w:rsidR="00781FFC">
          <w:rPr>
            <w:noProof/>
          </w:rPr>
          <w:t>1</w:t>
        </w:r>
      </w:fldSimple>
      <w:r w:rsidR="00781FFC">
        <w:t>.</w:t>
      </w:r>
      <w:fldSimple w:instr=" SEQ Hình \* ARABIC \s 1 ">
        <w:r w:rsidR="00587AF8">
          <w:rPr>
            <w:noProof/>
          </w:rPr>
          <w:t>21</w:t>
        </w:r>
      </w:fldSimple>
      <w:r>
        <w:rPr>
          <w:lang w:val="vi-VN"/>
        </w:rPr>
        <w:t xml:space="preserve"> Công thức tính IoU</w:t>
      </w:r>
      <w:bookmarkEnd w:id="69"/>
      <w:bookmarkEnd w:id="70"/>
      <w:bookmarkEnd w:id="71"/>
    </w:p>
    <w:p w14:paraId="52582835" w14:textId="057548AD" w:rsidR="00A170B1" w:rsidRPr="00A170B1" w:rsidRDefault="006F6608" w:rsidP="00C0774D">
      <w:pPr>
        <w:spacing w:line="360" w:lineRule="auto"/>
        <w:rPr>
          <w:lang w:val="vi-VN"/>
        </w:rPr>
      </w:pPr>
      <w:r w:rsidRPr="006F6608">
        <w:rPr>
          <w:lang w:val="vi-VN"/>
        </w:rPr>
        <w:t>Intersection over Union (IoU), hay còn được gọi là chỉ số Jaccard, là độ đo tiêu chuẩn và quan trọng nhất để đánh giá độ chính xác trong các bài toán phát hiện và phân đoạn đối tượng. Về mặt bản chất, IoU định lượng mức độ trùng khớp giữa vùng dự đoán của mô hình và nhãn thực tế.</w:t>
      </w:r>
      <w:r w:rsidR="00EE77A5">
        <w:rPr>
          <w:lang w:val="vi-VN"/>
        </w:rPr>
        <w:t xml:space="preserve"> </w:t>
      </w:r>
      <w:r w:rsidR="00EE77A5" w:rsidRPr="00EE77A5">
        <w:rPr>
          <w:lang w:val="vi-VN"/>
        </w:rPr>
        <w:t>Giá trị của IoU được tính bằng tỷ lệ giữa diện tích phần giao và diện tích phần hợp của hai vùng này.</w:t>
      </w:r>
      <w:r w:rsidR="007D4C94">
        <w:rPr>
          <w:lang w:val="vi-VN"/>
        </w:rPr>
        <w:t xml:space="preserve"> K</w:t>
      </w:r>
      <w:r w:rsidR="007D4C94" w:rsidRPr="007D4C94">
        <w:rPr>
          <w:lang w:val="vi-VN"/>
        </w:rPr>
        <w:t xml:space="preserve">ết quả của IoU nằm trong khoảng từ 0 đến 1. Giá trị càng gần 1 chứng tỏ mô hình dự đoán vị trí và hình dạng của </w:t>
      </w:r>
      <w:r w:rsidR="00E90D2E">
        <w:rPr>
          <w:lang w:val="vi-VN"/>
        </w:rPr>
        <w:t>bọt khí</w:t>
      </w:r>
      <w:r w:rsidR="007D4C94" w:rsidRPr="007D4C94">
        <w:rPr>
          <w:lang w:val="vi-VN"/>
        </w:rPr>
        <w:t xml:space="preserve"> càng khớp với thực tế. Trong bài toán phân đoạn, IoU thường được sử dụng làm ngưỡng để quyết định xem một dự đoán có được coi là </w:t>
      </w:r>
      <w:r w:rsidR="00B0245F">
        <w:rPr>
          <w:lang w:val="vi-VN"/>
        </w:rPr>
        <w:t>đ</w:t>
      </w:r>
      <w:r w:rsidR="007D4C94" w:rsidRPr="007D4C94">
        <w:rPr>
          <w:lang w:val="vi-VN"/>
        </w:rPr>
        <w:t>úng (True Positive) hay không.</w:t>
      </w:r>
    </w:p>
    <w:p w14:paraId="3D8753F4" w14:textId="77777777" w:rsidR="00183EC8" w:rsidRDefault="00183EC8" w:rsidP="00496736">
      <w:pPr>
        <w:pStyle w:val="Heading3"/>
        <w:rPr>
          <w:lang w:val="vi-VN"/>
        </w:rPr>
      </w:pPr>
      <w:bookmarkStart w:id="72" w:name="_Toc217867225"/>
      <w:r>
        <w:t>Precision</w:t>
      </w:r>
      <w:bookmarkEnd w:id="72"/>
    </w:p>
    <w:p w14:paraId="1D583EDF" w14:textId="48D70E5A" w:rsidR="00DF4892" w:rsidRDefault="04A39752" w:rsidP="00C0774D">
      <w:pPr>
        <w:spacing w:line="360" w:lineRule="auto"/>
        <w:rPr>
          <w:lang w:val="vi-VN"/>
        </w:rPr>
      </w:pPr>
      <w:r w:rsidRPr="04A39752">
        <w:rPr>
          <w:lang w:val="vi-VN"/>
        </w:rPr>
        <w:t xml:space="preserve">Precision là chỉ số đánh giá mức độ tin cậy của các dự đoán dương mà mô hình đưa ra. Trong ngữ cảnh của bài toán phân đoạn </w:t>
      </w:r>
      <w:r w:rsidR="00E90D2E">
        <w:rPr>
          <w:lang w:val="vi-VN"/>
        </w:rPr>
        <w:t>bọt khí</w:t>
      </w:r>
      <w:r w:rsidRPr="04A39752">
        <w:rPr>
          <w:lang w:val="vi-VN"/>
        </w:rPr>
        <w:t xml:space="preserve">, Precision trả lời cho câu hỏi: “Trong số tất cả các đối tượng mà mô hình nhận định là </w:t>
      </w:r>
      <w:r w:rsidR="00E90D2E">
        <w:rPr>
          <w:lang w:val="vi-VN"/>
        </w:rPr>
        <w:t>bọt khí</w:t>
      </w:r>
      <w:r w:rsidRPr="04A39752">
        <w:rPr>
          <w:lang w:val="vi-VN"/>
        </w:rPr>
        <w:t xml:space="preserve">, có bao nhiêu phần trăm là </w:t>
      </w:r>
      <w:r w:rsidR="00E90D2E">
        <w:rPr>
          <w:lang w:val="vi-VN"/>
        </w:rPr>
        <w:t>bọt khí</w:t>
      </w:r>
      <w:r w:rsidRPr="04A39752">
        <w:rPr>
          <w:lang w:val="vi-VN"/>
        </w:rPr>
        <w:t xml:space="preserve"> thực sự?”. Về mặt toán học, Precision được tính bằng tỷ lệ giữa số lượng dự đoán đúng (TP) trên tổng số lượng các dự đoán được đưa ra bao gồm cả đúng và sai:</w:t>
      </w:r>
    </w:p>
    <w:p w14:paraId="6BD516AF" w14:textId="5A5A0C9B" w:rsidR="006B3698" w:rsidRPr="002157F1" w:rsidRDefault="006B3698" w:rsidP="006B3698">
      <w:pPr>
        <w:ind w:firstLine="0"/>
        <w:rPr>
          <w:rFonts w:eastAsiaTheme="minorEastAsia"/>
          <w:lang w:val="vi-VN"/>
        </w:rPr>
      </w:pPr>
      <m:oMathPara>
        <m:oMath>
          <m:r>
            <w:rPr>
              <w:rFonts w:ascii="Cambria Math" w:eastAsiaTheme="minorEastAsia" w:hAnsi="Cambria Math"/>
              <w:lang w:val="vi-VN"/>
            </w:rPr>
            <m:t xml:space="preserve">Precision= </m:t>
          </m:r>
          <m:f>
            <m:fPr>
              <m:ctrlPr>
                <w:rPr>
                  <w:rFonts w:ascii="Cambria Math" w:hAnsi="Cambria Math"/>
                  <w:i/>
                  <w:lang w:val="vi-VN"/>
                </w:rPr>
              </m:ctrlPr>
            </m:fPr>
            <m:num>
              <m:r>
                <w:rPr>
                  <w:rFonts w:ascii="Cambria Math" w:hAnsi="Cambria Math"/>
                  <w:lang w:val="vi-VN"/>
                </w:rPr>
                <m:t>TP</m:t>
              </m:r>
            </m:num>
            <m:den>
              <m:r>
                <w:rPr>
                  <w:rFonts w:ascii="Cambria Math" w:hAnsi="Cambria Math"/>
                  <w:lang w:val="vi-VN"/>
                </w:rPr>
                <m:t>TP+FP</m:t>
              </m:r>
            </m:den>
          </m:f>
        </m:oMath>
      </m:oMathPara>
    </w:p>
    <w:p w14:paraId="337B5F0B" w14:textId="2513ED1E" w:rsidR="002157F1" w:rsidRPr="00DF4892" w:rsidRDefault="00CF5F17" w:rsidP="00C0774D">
      <w:pPr>
        <w:spacing w:line="360" w:lineRule="auto"/>
        <w:rPr>
          <w:lang w:val="vi-VN"/>
        </w:rPr>
      </w:pPr>
      <w:r w:rsidRPr="00CF5F17">
        <w:rPr>
          <w:lang w:val="vi-VN"/>
        </w:rPr>
        <w:lastRenderedPageBreak/>
        <w:t xml:space="preserve">Một giá trị Precision cao đồng nghĩa với việc mô hình có độ thuần khiết cao trong dự đoán, tức là ít khi báo động. Đối với ứng dụng đếm </w:t>
      </w:r>
      <w:r w:rsidR="00E90D2E">
        <w:rPr>
          <w:lang w:val="vi-VN"/>
        </w:rPr>
        <w:t>bọt khí</w:t>
      </w:r>
      <w:r w:rsidRPr="00CF5F17">
        <w:rPr>
          <w:lang w:val="vi-VN"/>
        </w:rPr>
        <w:t xml:space="preserve">, Precision cao đảm bảo rằng số lượng </w:t>
      </w:r>
      <w:r w:rsidR="00E90D2E">
        <w:rPr>
          <w:lang w:val="vi-VN"/>
        </w:rPr>
        <w:t>bọt khí</w:t>
      </w:r>
      <w:r w:rsidRPr="00CF5F17">
        <w:rPr>
          <w:lang w:val="vi-VN"/>
        </w:rPr>
        <w:t xml:space="preserve"> đếm được không bị </w:t>
      </w:r>
      <w:r w:rsidR="0065715D">
        <w:rPr>
          <w:lang w:val="vi-VN"/>
        </w:rPr>
        <w:t xml:space="preserve">ảnh hưởng </w:t>
      </w:r>
      <w:r w:rsidRPr="00CF5F17">
        <w:rPr>
          <w:lang w:val="vi-VN"/>
        </w:rPr>
        <w:t>bởi các nhiễu loạn của dòng chảy.</w:t>
      </w:r>
    </w:p>
    <w:p w14:paraId="611F0783" w14:textId="53A07D62" w:rsidR="00183EC8" w:rsidRDefault="004D0CA6" w:rsidP="00496736">
      <w:pPr>
        <w:pStyle w:val="Heading3"/>
        <w:rPr>
          <w:lang w:val="vi-VN"/>
        </w:rPr>
      </w:pPr>
      <w:bookmarkStart w:id="73" w:name="_Toc217867226"/>
      <w:r>
        <w:rPr>
          <w:lang w:val="vi-VN"/>
        </w:rPr>
        <w:t>Recall</w:t>
      </w:r>
      <w:bookmarkEnd w:id="73"/>
    </w:p>
    <w:p w14:paraId="71A037A7" w14:textId="51E87553" w:rsidR="004D0CA6" w:rsidRDefault="04A39752" w:rsidP="00C0774D">
      <w:pPr>
        <w:spacing w:line="360" w:lineRule="auto"/>
        <w:rPr>
          <w:lang w:val="vi-VN"/>
        </w:rPr>
      </w:pPr>
      <w:r w:rsidRPr="04A39752">
        <w:rPr>
          <w:lang w:val="vi-VN"/>
        </w:rPr>
        <w:t xml:space="preserve">Recall, hay còn gọi là Độ nhạy, là chỉ số đánh giá khả năng bao quát của mô hình đối với toàn bộ các đối tượng thực tế. Trong ngữ cảnh phân đoạn </w:t>
      </w:r>
      <w:r w:rsidR="00E90D2E">
        <w:rPr>
          <w:lang w:val="vi-VN"/>
        </w:rPr>
        <w:t>bọt khí</w:t>
      </w:r>
      <w:r w:rsidRPr="04A39752">
        <w:rPr>
          <w:lang w:val="vi-VN"/>
        </w:rPr>
        <w:t xml:space="preserve">, Recall trả lời cho câu hỏi: “Trong tổng số tất cả các </w:t>
      </w:r>
      <w:r w:rsidR="00E90D2E">
        <w:rPr>
          <w:lang w:val="vi-VN"/>
        </w:rPr>
        <w:t>bọt khí</w:t>
      </w:r>
      <w:r w:rsidRPr="04A39752">
        <w:rPr>
          <w:lang w:val="vi-VN"/>
        </w:rPr>
        <w:t xml:space="preserve"> thực sự đang tồn tại trong ảnh, mô hình đã tìm ra được bao nhiêu phần trăm?”. Về mặt toán học, Recall được tính bằng tỷ lệ giữa số lượng dự đoán đúng (TP) trên tổng số lượng các đối tượng thực tế bao gồm cả những cái đã tìm thấy và những cái bị bỏ sót:</w:t>
      </w:r>
    </w:p>
    <w:p w14:paraId="6B99E0A0" w14:textId="4D11A477" w:rsidR="0061603E" w:rsidRPr="00FB19B8" w:rsidRDefault="0061603E" w:rsidP="0061603E">
      <w:pPr>
        <w:ind w:firstLine="0"/>
        <w:rPr>
          <w:rFonts w:eastAsiaTheme="minorEastAsia"/>
          <w:lang w:val="vi-VN"/>
        </w:rPr>
      </w:pPr>
      <m:oMathPara>
        <m:oMath>
          <m:r>
            <w:rPr>
              <w:rFonts w:ascii="Cambria Math" w:eastAsiaTheme="minorEastAsia" w:hAnsi="Cambria Math"/>
              <w:lang w:val="vi-VN"/>
            </w:rPr>
            <m:t xml:space="preserve">Recall= </m:t>
          </m:r>
          <m:f>
            <m:fPr>
              <m:ctrlPr>
                <w:rPr>
                  <w:rFonts w:ascii="Cambria Math" w:hAnsi="Cambria Math"/>
                  <w:i/>
                  <w:lang w:val="vi-VN"/>
                </w:rPr>
              </m:ctrlPr>
            </m:fPr>
            <m:num>
              <m:r>
                <w:rPr>
                  <w:rFonts w:ascii="Cambria Math" w:hAnsi="Cambria Math"/>
                  <w:lang w:val="vi-VN"/>
                </w:rPr>
                <m:t>TP</m:t>
              </m:r>
            </m:num>
            <m:den>
              <m:r>
                <w:rPr>
                  <w:rFonts w:ascii="Cambria Math" w:hAnsi="Cambria Math"/>
                  <w:lang w:val="vi-VN"/>
                </w:rPr>
                <m:t>TP+FN</m:t>
              </m:r>
            </m:den>
          </m:f>
        </m:oMath>
      </m:oMathPara>
    </w:p>
    <w:p w14:paraId="4A1FB0D0" w14:textId="59713986" w:rsidR="00FB19B8" w:rsidRPr="00AF1422" w:rsidRDefault="00FB19B8" w:rsidP="00C0774D">
      <w:pPr>
        <w:spacing w:line="360" w:lineRule="auto"/>
        <w:rPr>
          <w:rFonts w:eastAsiaTheme="minorEastAsia"/>
          <w:lang w:val="vi-VN"/>
        </w:rPr>
      </w:pPr>
      <w:r w:rsidRPr="00FB19B8">
        <w:rPr>
          <w:rFonts w:eastAsiaTheme="minorEastAsia"/>
          <w:lang w:val="vi-VN"/>
        </w:rPr>
        <w:t xml:space="preserve">Một giá trị Recall cao phản ánh năng lực phát hiện triệt để của mô hình đối với tập dữ liệu, đồng nghĩa với việc tỷ lệ bỏ sót ở mức thấp. Trong các ứng dụng giám sát dòng chảy, Recall thấp là một vấn đề nghiêm trọng vì nó dẫn đến việc đánh giá thấp mật độ khí thực </w:t>
      </w:r>
      <w:r>
        <w:rPr>
          <w:rFonts w:eastAsiaTheme="minorEastAsia"/>
          <w:lang w:val="vi-VN"/>
        </w:rPr>
        <w:t>tế,</w:t>
      </w:r>
      <w:r w:rsidRPr="00FB19B8">
        <w:rPr>
          <w:rFonts w:eastAsiaTheme="minorEastAsia"/>
          <w:lang w:val="vi-VN"/>
        </w:rPr>
        <w:t xml:space="preserve"> làm sai lệch các tính toán thủy động lực học quan trọng.</w:t>
      </w:r>
    </w:p>
    <w:p w14:paraId="043EDA22" w14:textId="3911B0C3" w:rsidR="00163F6A" w:rsidRDefault="00CB5396" w:rsidP="00496736">
      <w:pPr>
        <w:pStyle w:val="Heading3"/>
        <w:rPr>
          <w:lang w:val="vi-VN"/>
        </w:rPr>
      </w:pPr>
      <w:bookmarkStart w:id="74" w:name="_Toc217867227"/>
      <w:r>
        <w:rPr>
          <w:lang w:val="vi-VN"/>
        </w:rPr>
        <w:t>Average Precision</w:t>
      </w:r>
      <w:bookmarkEnd w:id="74"/>
    </w:p>
    <w:p w14:paraId="176A32EA" w14:textId="4584C16E" w:rsidR="00571157" w:rsidRDefault="00745914" w:rsidP="00C0774D">
      <w:pPr>
        <w:spacing w:line="360" w:lineRule="auto"/>
        <w:rPr>
          <w:lang w:val="vi-VN"/>
        </w:rPr>
      </w:pPr>
      <w:r w:rsidRPr="00745914">
        <w:t xml:space="preserve">Trong khuôn khổ nghiên cứu này, độ đo Average Precision (AP) không được tính toán dựa trên diện tích dưới đường cong Precision-Recall như trong các bài toán phát hiện đối tượng thông thường. Thay vào đó, chúng tôi sử dụng định nghĩa được áp dụng trong bài báo gốc của StarDist và cuộc thi </w:t>
      </w:r>
      <w:r w:rsidR="005369BB">
        <w:t>Da</w:t>
      </w:r>
      <w:r w:rsidRPr="00745914">
        <w:t>ta Science Bowl 2018</w:t>
      </w:r>
      <w:r w:rsidR="00731042" w:rsidRPr="00731042">
        <w:rPr>
          <w:b/>
          <w:bCs/>
          <w:vertAlign w:val="superscript"/>
        </w:rPr>
        <w:fldChar w:fldCharType="begin"/>
      </w:r>
      <w:r w:rsidR="00731042" w:rsidRPr="00731042">
        <w:rPr>
          <w:b/>
          <w:bCs/>
          <w:vertAlign w:val="superscript"/>
        </w:rPr>
        <w:instrText xml:space="preserve"> REF ref3Stardist \h  \* MERGEFORMAT </w:instrText>
      </w:r>
      <w:r w:rsidR="00731042" w:rsidRPr="00731042">
        <w:rPr>
          <w:b/>
          <w:bCs/>
          <w:vertAlign w:val="superscript"/>
        </w:rPr>
      </w:r>
      <w:r w:rsidR="00731042" w:rsidRPr="00731042">
        <w:rPr>
          <w:b/>
          <w:bCs/>
          <w:vertAlign w:val="superscript"/>
        </w:rPr>
        <w:fldChar w:fldCharType="separate"/>
      </w:r>
      <w:r w:rsidR="00731042" w:rsidRPr="00731042">
        <w:rPr>
          <w:rFonts w:cs="Times New Roman"/>
          <w:b/>
          <w:bCs/>
          <w:szCs w:val="26"/>
          <w:vertAlign w:val="superscript"/>
        </w:rPr>
        <w:t>[3]</w:t>
      </w:r>
      <w:r w:rsidR="00731042" w:rsidRPr="00731042">
        <w:rPr>
          <w:b/>
          <w:bCs/>
          <w:vertAlign w:val="superscript"/>
        </w:rPr>
        <w:fldChar w:fldCharType="end"/>
      </w:r>
      <w:r w:rsidRPr="00745914">
        <w:t xml:space="preserve">. Theo đó, AP được định nghĩa là một chỉ số điểm tại một ngưỡng chồng lấn (IoU threshold) cụ </w:t>
      </w:r>
      <w:r w:rsidR="00B86769">
        <w:t>thể</w:t>
      </w:r>
      <w:r w:rsidR="00B86769">
        <w:rPr>
          <w:lang w:val="vi-VN"/>
        </w:rPr>
        <w:t xml:space="preserve"> </w:t>
      </w:r>
      <w:r w:rsidR="00B86769">
        <w:t>τ</w:t>
      </w:r>
      <w:r w:rsidR="00B86769">
        <w:rPr>
          <w:lang w:val="vi-VN"/>
        </w:rPr>
        <w:t>.</w:t>
      </w:r>
    </w:p>
    <w:p w14:paraId="3632CDC0" w14:textId="74EB280B" w:rsidR="00990027" w:rsidRPr="00D2714A" w:rsidRDefault="00990027" w:rsidP="00990027">
      <w:pPr>
        <w:ind w:firstLine="0"/>
        <w:rPr>
          <w:rFonts w:eastAsiaTheme="minorEastAsia"/>
          <w:lang w:val="vi-VN"/>
        </w:rPr>
      </w:pPr>
      <m:oMathPara>
        <m:oMath>
          <m:r>
            <w:rPr>
              <w:rFonts w:ascii="Cambria Math" w:eastAsiaTheme="minorEastAsia" w:hAnsi="Cambria Math"/>
              <w:lang w:val="vi-VN"/>
            </w:rPr>
            <m:t>AP</m:t>
          </m:r>
          <m:r>
            <m:rPr>
              <m:sty m:val="p"/>
            </m:rPr>
            <w:rPr>
              <w:rFonts w:ascii="Cambria Math" w:hAnsi="Cambria Math"/>
            </w:rPr>
            <m:t>τ</m:t>
          </m:r>
          <m:r>
            <w:rPr>
              <w:rFonts w:ascii="Cambria Math" w:eastAsiaTheme="minorEastAsia" w:hAnsi="Cambria Math"/>
              <w:lang w:val="vi-VN"/>
            </w:rPr>
            <m:t xml:space="preserve">= </m:t>
          </m:r>
          <m:f>
            <m:fPr>
              <m:ctrlPr>
                <w:rPr>
                  <w:rFonts w:ascii="Cambria Math" w:hAnsi="Cambria Math"/>
                  <w:i/>
                  <w:lang w:val="vi-VN"/>
                </w:rPr>
              </m:ctrlPr>
            </m:fPr>
            <m:num>
              <m:r>
                <w:rPr>
                  <w:rFonts w:ascii="Cambria Math" w:hAnsi="Cambria Math"/>
                  <w:lang w:val="vi-VN"/>
                </w:rPr>
                <m:t>TP</m:t>
              </m:r>
              <m:r>
                <m:rPr>
                  <m:sty m:val="p"/>
                </m:rPr>
                <w:rPr>
                  <w:rFonts w:ascii="Cambria Math" w:hAnsi="Cambria Math"/>
                </w:rPr>
                <m:t>τ</m:t>
              </m:r>
            </m:num>
            <m:den>
              <m:r>
                <w:rPr>
                  <w:rFonts w:ascii="Cambria Math" w:hAnsi="Cambria Math"/>
                  <w:lang w:val="vi-VN"/>
                </w:rPr>
                <m:t>TP</m:t>
              </m:r>
              <m:r>
                <m:rPr>
                  <m:sty m:val="p"/>
                </m:rPr>
                <w:rPr>
                  <w:rFonts w:ascii="Cambria Math" w:hAnsi="Cambria Math"/>
                </w:rPr>
                <m:t>τ</m:t>
              </m:r>
              <m:r>
                <w:rPr>
                  <w:rFonts w:ascii="Cambria Math" w:hAnsi="Cambria Math"/>
                  <w:lang w:val="vi-VN"/>
                </w:rPr>
                <m:t>+FN</m:t>
              </m:r>
              <m:r>
                <m:rPr>
                  <m:sty m:val="p"/>
                </m:rPr>
                <w:rPr>
                  <w:rFonts w:ascii="Cambria Math" w:hAnsi="Cambria Math"/>
                </w:rPr>
                <m:t>τ</m:t>
              </m:r>
              <m:r>
                <w:rPr>
                  <w:rFonts w:ascii="Cambria Math" w:hAnsi="Cambria Math"/>
                  <w:lang w:val="vi-VN"/>
                </w:rPr>
                <m:t>+ FP</m:t>
              </m:r>
              <m:r>
                <m:rPr>
                  <m:sty m:val="p"/>
                </m:rPr>
                <w:rPr>
                  <w:rFonts w:ascii="Cambria Math" w:hAnsi="Cambria Math"/>
                </w:rPr>
                <m:t>τ</m:t>
              </m:r>
            </m:den>
          </m:f>
        </m:oMath>
      </m:oMathPara>
    </w:p>
    <w:p w14:paraId="7F8C2161" w14:textId="77777777" w:rsidR="00990027" w:rsidRPr="00C57606" w:rsidRDefault="00990027" w:rsidP="00C57606">
      <w:pPr>
        <w:ind w:firstLine="0"/>
      </w:pPr>
    </w:p>
    <w:p w14:paraId="326AF5AA" w14:textId="6E16346F" w:rsidR="005C11C9" w:rsidRDefault="00BA38BB" w:rsidP="005C11C9">
      <w:pPr>
        <w:pStyle w:val="Heading1"/>
      </w:pPr>
      <w:bookmarkStart w:id="75" w:name="_Toc217867228"/>
      <w:r>
        <w:lastRenderedPageBreak/>
        <w:t>DỮ LIỆU VÀ TRIỂN KHAI</w:t>
      </w:r>
      <w:bookmarkEnd w:id="75"/>
    </w:p>
    <w:p w14:paraId="1C028C30" w14:textId="77777777" w:rsidR="005C11C9" w:rsidRDefault="005C11C9" w:rsidP="005C11C9">
      <w:pPr>
        <w:pStyle w:val="Heading2"/>
      </w:pPr>
      <w:bookmarkStart w:id="76" w:name="_Toc217830016"/>
      <w:bookmarkStart w:id="77" w:name="_Toc217867229"/>
      <w:r>
        <w:t>Dữ liệu và tiền xử lý</w:t>
      </w:r>
      <w:bookmarkEnd w:id="76"/>
      <w:bookmarkEnd w:id="77"/>
    </w:p>
    <w:p w14:paraId="28C8D90B" w14:textId="77777777" w:rsidR="005C11C9" w:rsidRDefault="005C11C9" w:rsidP="00C0774D">
      <w:pPr>
        <w:spacing w:line="360" w:lineRule="auto"/>
        <w:ind w:firstLine="284"/>
      </w:pPr>
      <w:r w:rsidRPr="004F1F9B">
        <w:t>Khác với các bài toán thị giác máy tính thông thường sử dụng một bộ dữ liệu duy nhất, nghiên cứu này sử dụng chiến lược đa nguồn dữ liệu để tận dụng tối đa lượng tri thức có sẵn trong khi vẫn đảm bảo khả năng thích nghi với điều kiện thực tế.</w:t>
      </w:r>
    </w:p>
    <w:p w14:paraId="3C3B448A" w14:textId="77777777" w:rsidR="005C11C9" w:rsidRDefault="005C11C9" w:rsidP="005C11C9">
      <w:pPr>
        <w:pStyle w:val="Heading3"/>
      </w:pPr>
      <w:bookmarkStart w:id="78" w:name="_Toc217830017"/>
      <w:bookmarkStart w:id="79" w:name="_Toc217867230"/>
      <w:r>
        <w:t>Nguồn dữ liệu</w:t>
      </w:r>
      <w:bookmarkEnd w:id="78"/>
      <w:bookmarkEnd w:id="79"/>
    </w:p>
    <w:p w14:paraId="48C1338B" w14:textId="77777777" w:rsidR="005C11C9" w:rsidRDefault="005C11C9" w:rsidP="005C11C9">
      <w:pPr>
        <w:pStyle w:val="Heading4"/>
      </w:pPr>
      <w:r>
        <w:t>Bộ dữ liệu chuẩn</w:t>
      </w:r>
    </w:p>
    <w:p w14:paraId="36E32FB7" w14:textId="77777777" w:rsidR="005C11C9" w:rsidRPr="008C55BE" w:rsidRDefault="005C11C9" w:rsidP="005C11C9">
      <w:pPr>
        <w:pStyle w:val="ListParagraph"/>
        <w:numPr>
          <w:ilvl w:val="0"/>
          <w:numId w:val="13"/>
        </w:numPr>
      </w:pPr>
      <w:r>
        <w:t>Bộ dữ liệu chuẩn cho mô hình StarDist</w:t>
      </w:r>
    </w:p>
    <w:p w14:paraId="5722E599" w14:textId="0E45A538" w:rsidR="005C11C9" w:rsidRPr="008C55BE" w:rsidRDefault="005C11C9" w:rsidP="00791D09">
      <w:pPr>
        <w:spacing w:line="360" w:lineRule="auto"/>
        <w:rPr>
          <w:color w:val="60CAF3" w:themeColor="accent4" w:themeTint="99"/>
        </w:rPr>
      </w:pPr>
      <w:r>
        <w:t xml:space="preserve">Để xây dựng mô hình nền tảng vững chắc, nghiên cứu sử dụng bộ dữ liệu Annotation StarDist luyện được xây dựng trực tiếp bởi nhóm nghiên cứu của Hessenkemper thông qua một chuỗi các thực nghiệm vật lý toàn diện. Các thí nghiệm này được thực hiện tại các cơ sở vật chất chuyên dụng thuộc Viện Động lực học Lưu chất (Helmholtz-Zentrum Dresden-Rossendorf), với chi tiết về thiết lập phần cứng và cơ sở hạ tầng được tham chiếu cụ thể trong các công bố </w:t>
      </w:r>
      <w:r w:rsidRPr="00DA6D3C">
        <w:rPr>
          <w:color w:val="000000" w:themeColor="text1"/>
        </w:rPr>
        <w:t xml:space="preserve">của </w:t>
      </w:r>
      <w:hyperlink w:anchor="ref6AnaBubPlume" w:history="1">
        <w:r w:rsidRPr="00DA6D3C">
          <w:rPr>
            <w:rStyle w:val="Hyperlink"/>
            <w:color w:val="000000" w:themeColor="text1"/>
            <w:u w:val="none"/>
          </w:rPr>
          <w:t>Liu et al. (2019)</w:t>
        </w:r>
      </w:hyperlink>
      <w:r w:rsidR="00DA6D3C" w:rsidRPr="00DA6D3C">
        <w:rPr>
          <w:color w:val="000000" w:themeColor="text1"/>
          <w:vertAlign w:val="superscript"/>
        </w:rPr>
        <w:t>[6]</w:t>
      </w:r>
      <w:r w:rsidRPr="00DA6D3C">
        <w:rPr>
          <w:color w:val="000000" w:themeColor="text1"/>
        </w:rPr>
        <w:t xml:space="preserve"> và </w:t>
      </w:r>
      <w:hyperlink w:anchor="ref7BubDiameter" w:history="1">
        <w:r w:rsidR="00C0774D" w:rsidRPr="00C0774D">
          <w:rPr>
            <w:rStyle w:val="Hyperlink"/>
            <w:color w:val="000000" w:themeColor="text1"/>
            <w:u w:val="none"/>
          </w:rPr>
          <w:t>Zieg</w:t>
        </w:r>
        <w:r w:rsidR="00C0774D" w:rsidRPr="00C0774D">
          <w:rPr>
            <w:rStyle w:val="Hyperlink"/>
            <w:color w:val="000000" w:themeColor="text1"/>
            <w:u w:val="none"/>
          </w:rPr>
          <w:t>e</w:t>
        </w:r>
        <w:r w:rsidR="00C0774D" w:rsidRPr="00C0774D">
          <w:rPr>
            <w:rStyle w:val="Hyperlink"/>
            <w:color w:val="000000" w:themeColor="text1"/>
            <w:u w:val="none"/>
          </w:rPr>
          <w:t>nhein và Lucas</w:t>
        </w:r>
        <w:r w:rsidR="00C0774D" w:rsidRPr="00C0774D">
          <w:rPr>
            <w:rStyle w:val="Hyperlink"/>
            <w:color w:val="000000" w:themeColor="text1"/>
            <w:u w:val="none"/>
          </w:rPr>
          <w:t xml:space="preserve"> </w:t>
        </w:r>
        <w:r w:rsidR="00C0774D" w:rsidRPr="00C0774D">
          <w:rPr>
            <w:rStyle w:val="Hyperlink"/>
            <w:color w:val="000000" w:themeColor="text1"/>
            <w:u w:val="none"/>
          </w:rPr>
          <w:t>(2019)</w:t>
        </w:r>
      </w:hyperlink>
      <w:r w:rsidR="00C0774D">
        <w:rPr>
          <w:color w:val="000000" w:themeColor="text1"/>
          <w:vertAlign w:val="superscript"/>
        </w:rPr>
        <w:t>[7]</w:t>
      </w:r>
      <w:hyperlink w:anchor="ref7BubDiameter" w:history="1"/>
    </w:p>
    <w:tbl>
      <w:tblPr>
        <w:tblStyle w:val="TableGrid"/>
        <w:tblW w:w="0" w:type="auto"/>
        <w:tblLook w:val="04A0" w:firstRow="1" w:lastRow="0" w:firstColumn="1" w:lastColumn="0" w:noHBand="0" w:noVBand="1"/>
      </w:tblPr>
      <w:tblGrid>
        <w:gridCol w:w="3325"/>
        <w:gridCol w:w="6025"/>
      </w:tblGrid>
      <w:tr w:rsidR="005C11C9" w14:paraId="695DE3A3" w14:textId="77777777">
        <w:tc>
          <w:tcPr>
            <w:tcW w:w="3325" w:type="dxa"/>
          </w:tcPr>
          <w:p w14:paraId="70CEF712" w14:textId="77777777" w:rsidR="005C11C9" w:rsidRDefault="005C11C9">
            <w:pPr>
              <w:ind w:firstLine="0"/>
            </w:pPr>
            <w:r>
              <w:t>Danh mục</w:t>
            </w:r>
          </w:p>
        </w:tc>
        <w:tc>
          <w:tcPr>
            <w:tcW w:w="6025" w:type="dxa"/>
          </w:tcPr>
          <w:p w14:paraId="4EE95B3C" w14:textId="77777777" w:rsidR="005C11C9" w:rsidRDefault="005C11C9">
            <w:pPr>
              <w:ind w:firstLine="0"/>
            </w:pPr>
            <w:r>
              <w:t>Thông số/ Chi tiết</w:t>
            </w:r>
          </w:p>
        </w:tc>
      </w:tr>
      <w:tr w:rsidR="005C11C9" w14:paraId="799E8CAB" w14:textId="77777777">
        <w:tc>
          <w:tcPr>
            <w:tcW w:w="3325" w:type="dxa"/>
          </w:tcPr>
          <w:p w14:paraId="51F2D20F" w14:textId="77777777" w:rsidR="005C11C9" w:rsidRDefault="005C11C9" w:rsidP="005C11C9">
            <w:pPr>
              <w:pStyle w:val="ListParagraph"/>
              <w:numPr>
                <w:ilvl w:val="0"/>
                <w:numId w:val="12"/>
              </w:numPr>
            </w:pPr>
            <w:r>
              <w:t>Tài liệu tham chiếu</w:t>
            </w:r>
          </w:p>
        </w:tc>
        <w:tc>
          <w:tcPr>
            <w:tcW w:w="6025" w:type="dxa"/>
          </w:tcPr>
          <w:p w14:paraId="6B716E3A" w14:textId="77777777" w:rsidR="005C11C9" w:rsidRDefault="005C11C9">
            <w:pPr>
              <w:ind w:firstLine="0"/>
            </w:pPr>
            <w:r w:rsidRPr="008C55BE">
              <w:t>Liu et al. (2019) và Ziegenhein và Lucas (2019).</w:t>
            </w:r>
          </w:p>
        </w:tc>
      </w:tr>
      <w:tr w:rsidR="005C11C9" w14:paraId="3CD6D7DB" w14:textId="77777777">
        <w:tc>
          <w:tcPr>
            <w:tcW w:w="3325" w:type="dxa"/>
          </w:tcPr>
          <w:p w14:paraId="52878803" w14:textId="77777777" w:rsidR="005C11C9" w:rsidRDefault="005C11C9" w:rsidP="005C11C9">
            <w:pPr>
              <w:pStyle w:val="ListParagraph"/>
              <w:numPr>
                <w:ilvl w:val="0"/>
                <w:numId w:val="12"/>
              </w:numPr>
            </w:pPr>
            <w:r>
              <w:t>Phương thức thu thập</w:t>
            </w:r>
          </w:p>
        </w:tc>
        <w:tc>
          <w:tcPr>
            <w:tcW w:w="6025" w:type="dxa"/>
          </w:tcPr>
          <w:p w14:paraId="3479B9BA" w14:textId="77777777" w:rsidR="005C11C9" w:rsidRDefault="005C11C9">
            <w:pPr>
              <w:ind w:firstLine="0"/>
            </w:pPr>
            <w:r w:rsidRPr="008C55BE">
              <w:t>Thực nghiệm vật lý toàn diện tại cơ sở vật chất chuyên dụng.</w:t>
            </w:r>
          </w:p>
        </w:tc>
      </w:tr>
      <w:tr w:rsidR="005C11C9" w14:paraId="7C729E9D" w14:textId="77777777">
        <w:tc>
          <w:tcPr>
            <w:tcW w:w="3325" w:type="dxa"/>
          </w:tcPr>
          <w:p w14:paraId="1923CABF" w14:textId="77777777" w:rsidR="005C11C9" w:rsidRDefault="005C11C9" w:rsidP="005C11C9">
            <w:pPr>
              <w:pStyle w:val="ListParagraph"/>
              <w:numPr>
                <w:ilvl w:val="0"/>
                <w:numId w:val="12"/>
              </w:numPr>
              <w:tabs>
                <w:tab w:val="left" w:pos="1470"/>
              </w:tabs>
            </w:pPr>
            <w:r>
              <w:t>Quy mô dữ liệu</w:t>
            </w:r>
          </w:p>
        </w:tc>
        <w:tc>
          <w:tcPr>
            <w:tcW w:w="6025" w:type="dxa"/>
          </w:tcPr>
          <w:p w14:paraId="0D25C13B" w14:textId="77777777" w:rsidR="005C11C9" w:rsidRDefault="005C11C9">
            <w:pPr>
              <w:tabs>
                <w:tab w:val="center" w:pos="2904"/>
              </w:tabs>
              <w:ind w:firstLine="0"/>
            </w:pPr>
            <w:r>
              <w:t>Khoảng 400 hình ảnh cột bọt khí</w:t>
            </w:r>
          </w:p>
        </w:tc>
      </w:tr>
      <w:tr w:rsidR="005C11C9" w14:paraId="0FB271C1" w14:textId="77777777">
        <w:tc>
          <w:tcPr>
            <w:tcW w:w="3325" w:type="dxa"/>
          </w:tcPr>
          <w:p w14:paraId="543BF75A" w14:textId="77777777" w:rsidR="005C11C9" w:rsidRDefault="005C11C9" w:rsidP="005C11C9">
            <w:pPr>
              <w:pStyle w:val="ListParagraph"/>
              <w:numPr>
                <w:ilvl w:val="0"/>
                <w:numId w:val="12"/>
              </w:numPr>
              <w:tabs>
                <w:tab w:val="left" w:pos="1470"/>
              </w:tabs>
            </w:pPr>
            <w:r>
              <w:t>Kích thước ảnh</w:t>
            </w:r>
          </w:p>
        </w:tc>
        <w:tc>
          <w:tcPr>
            <w:tcW w:w="6025" w:type="dxa"/>
          </w:tcPr>
          <w:p w14:paraId="1B8D1D87" w14:textId="77777777" w:rsidR="005C11C9" w:rsidRDefault="005C11C9">
            <w:pPr>
              <w:ind w:firstLine="0"/>
            </w:pPr>
            <w:r>
              <w:t>1024 x 512 pixel</w:t>
            </w:r>
          </w:p>
        </w:tc>
      </w:tr>
      <w:tr w:rsidR="005C11C9" w14:paraId="52B45995" w14:textId="77777777">
        <w:tc>
          <w:tcPr>
            <w:tcW w:w="3325" w:type="dxa"/>
          </w:tcPr>
          <w:p w14:paraId="4BC2A4F2" w14:textId="77777777" w:rsidR="005C11C9" w:rsidRDefault="005C11C9" w:rsidP="005C11C9">
            <w:pPr>
              <w:pStyle w:val="ListParagraph"/>
              <w:numPr>
                <w:ilvl w:val="0"/>
                <w:numId w:val="12"/>
              </w:numPr>
            </w:pPr>
            <w:r>
              <w:t>Số lượng bọt khí</w:t>
            </w:r>
          </w:p>
        </w:tc>
        <w:tc>
          <w:tcPr>
            <w:tcW w:w="6025" w:type="dxa"/>
          </w:tcPr>
          <w:p w14:paraId="053EBBB9" w14:textId="77777777" w:rsidR="005C11C9" w:rsidRDefault="005C11C9">
            <w:pPr>
              <w:ind w:firstLine="0"/>
            </w:pPr>
            <w:r>
              <w:t>Khoảng 24.400 bọt khí riêng lẻ</w:t>
            </w:r>
          </w:p>
        </w:tc>
      </w:tr>
      <w:tr w:rsidR="005C11C9" w14:paraId="4437F86A" w14:textId="77777777">
        <w:tc>
          <w:tcPr>
            <w:tcW w:w="3325" w:type="dxa"/>
          </w:tcPr>
          <w:p w14:paraId="6BDD9DDD" w14:textId="77777777" w:rsidR="005C11C9" w:rsidRDefault="005C11C9" w:rsidP="005C11C9">
            <w:pPr>
              <w:pStyle w:val="ListParagraph"/>
              <w:numPr>
                <w:ilvl w:val="0"/>
                <w:numId w:val="12"/>
              </w:numPr>
            </w:pPr>
            <w:r>
              <w:t>Kích thước</w:t>
            </w:r>
          </w:p>
        </w:tc>
        <w:tc>
          <w:tcPr>
            <w:tcW w:w="6025" w:type="dxa"/>
          </w:tcPr>
          <w:p w14:paraId="2FFE2757" w14:textId="77777777" w:rsidR="005C11C9" w:rsidRDefault="005C11C9">
            <w:pPr>
              <w:ind w:firstLine="0"/>
            </w:pPr>
            <w:r>
              <w:t>Dải khích thước từ 1 đến 10 mm</w:t>
            </w:r>
          </w:p>
        </w:tc>
      </w:tr>
      <w:tr w:rsidR="005C11C9" w14:paraId="6CE07836" w14:textId="77777777">
        <w:tc>
          <w:tcPr>
            <w:tcW w:w="3325" w:type="dxa"/>
          </w:tcPr>
          <w:p w14:paraId="3241E31C" w14:textId="77777777" w:rsidR="005C11C9" w:rsidRDefault="005C11C9" w:rsidP="005C11C9">
            <w:pPr>
              <w:pStyle w:val="ListParagraph"/>
              <w:numPr>
                <w:ilvl w:val="0"/>
                <w:numId w:val="12"/>
              </w:numPr>
            </w:pPr>
            <w:r>
              <w:t>Hình dạng</w:t>
            </w:r>
          </w:p>
        </w:tc>
        <w:tc>
          <w:tcPr>
            <w:tcW w:w="6025" w:type="dxa"/>
          </w:tcPr>
          <w:p w14:paraId="24B27287" w14:textId="77777777" w:rsidR="005C11C9" w:rsidRDefault="005C11C9">
            <w:pPr>
              <w:ind w:firstLine="0"/>
            </w:pPr>
            <w:r>
              <w:t>Hình cầu, elip và các dạng dao động biến dạng phức tạp</w:t>
            </w:r>
          </w:p>
        </w:tc>
      </w:tr>
      <w:tr w:rsidR="005C11C9" w14:paraId="607143E9" w14:textId="77777777">
        <w:tc>
          <w:tcPr>
            <w:tcW w:w="3325" w:type="dxa"/>
          </w:tcPr>
          <w:p w14:paraId="7A70A148" w14:textId="77777777" w:rsidR="005C11C9" w:rsidRDefault="005C11C9" w:rsidP="005C11C9">
            <w:pPr>
              <w:pStyle w:val="ListParagraph"/>
              <w:numPr>
                <w:ilvl w:val="0"/>
                <w:numId w:val="12"/>
              </w:numPr>
            </w:pPr>
            <w:r>
              <w:t>Biến số thay đổi</w:t>
            </w:r>
          </w:p>
        </w:tc>
        <w:tc>
          <w:tcPr>
            <w:tcW w:w="6025" w:type="dxa"/>
          </w:tcPr>
          <w:p w14:paraId="4DE83620" w14:textId="77777777" w:rsidR="005C11C9" w:rsidRDefault="005C11C9" w:rsidP="00791D09">
            <w:pPr>
              <w:keepNext/>
              <w:ind w:firstLine="0"/>
            </w:pPr>
            <w:r>
              <w:t>Loại máy ảnh, hệ thấu kích, khoảng cách ghi hình và điều kiện chiếu sáng</w:t>
            </w:r>
          </w:p>
        </w:tc>
      </w:tr>
    </w:tbl>
    <w:p w14:paraId="74473D20" w14:textId="180854D9" w:rsidR="005C11C9" w:rsidRDefault="00791D09" w:rsidP="0027742C">
      <w:pPr>
        <w:pStyle w:val="Caption"/>
      </w:pPr>
      <w:bookmarkStart w:id="80" w:name="_Toc217867016"/>
      <w:r>
        <w:t xml:space="preserve">Bảng </w:t>
      </w:r>
      <w:fldSimple w:instr=" SEQ Bảng \* ARABIC ">
        <w:r w:rsidR="008C6DB3">
          <w:rPr>
            <w:noProof/>
          </w:rPr>
          <w:t>1</w:t>
        </w:r>
      </w:fldSimple>
      <w:r>
        <w:t xml:space="preserve">. </w:t>
      </w:r>
      <w:r w:rsidRPr="00FA4228">
        <w:t>Thông tin tổng quan bộ dữ liệu chuẩn StarDist</w:t>
      </w:r>
      <w:bookmarkEnd w:id="80"/>
    </w:p>
    <w:p w14:paraId="6C00DBA6" w14:textId="77777777" w:rsidR="005C11C9" w:rsidRDefault="005C11C9" w:rsidP="00791D09">
      <w:pPr>
        <w:spacing w:line="360" w:lineRule="auto"/>
      </w:pPr>
      <w:r>
        <w:t xml:space="preserve">Về mặt quy mô và đặc tính kỹ thuật, tập dữ liệu bao gồm khoảng 400 hình ảnh được chú thích thủ công với độ phân giải tiêu chuẩn là 1024 x 512 pixel. Tổng cộng, bộ dữ liệu chứa khoảng 24.400 đối tượng bọt khí riêng lẻ đã được gán nhãn thủ công, bao phủ dải kích thước từ 1 đến 10 mm. Các đối tượng này thể hiện sự đa dạng về hình thái học, bao </w:t>
      </w:r>
      <w:r>
        <w:lastRenderedPageBreak/>
        <w:t>gồm các dạng hình học cơ bản như hình cầu, hình elip cho đến các dạng bọt khí dao động biến dạng phức tạp thường thấy trong thực tế.</w:t>
      </w:r>
    </w:p>
    <w:p w14:paraId="77F76636" w14:textId="77777777" w:rsidR="005C11C9" w:rsidRDefault="005C11C9" w:rsidP="005C11C9">
      <w:pPr>
        <w:spacing w:line="240" w:lineRule="auto"/>
        <w:ind w:firstLine="0"/>
      </w:pPr>
    </w:p>
    <w:p w14:paraId="5ED007D9" w14:textId="77777777" w:rsidR="00640E1F" w:rsidRDefault="005C11C9" w:rsidP="008D1C16">
      <w:pPr>
        <w:keepNext/>
        <w:spacing w:line="240" w:lineRule="auto"/>
        <w:ind w:firstLine="0"/>
        <w:jc w:val="center"/>
      </w:pPr>
      <w:r>
        <w:rPr>
          <w:noProof/>
        </w:rPr>
        <w:drawing>
          <wp:inline distT="0" distB="0" distL="0" distR="0" wp14:anchorId="505E6FB9" wp14:editId="51F0E60C">
            <wp:extent cx="4209036" cy="3090672"/>
            <wp:effectExtent l="0" t="0" r="1270" b="0"/>
            <wp:docPr id="990084220" name="Picture 4" descr="A collage of images of water dropl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94213" name="Picture 4" descr="A collage of images of water droplets&#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248160" cy="3119401"/>
                    </a:xfrm>
                    <a:prstGeom prst="rect">
                      <a:avLst/>
                    </a:prstGeom>
                  </pic:spPr>
                </pic:pic>
              </a:graphicData>
            </a:graphic>
          </wp:inline>
        </w:drawing>
      </w:r>
    </w:p>
    <w:p w14:paraId="69193002" w14:textId="3690B540" w:rsidR="005C11C9" w:rsidRDefault="00640E1F" w:rsidP="0027742C">
      <w:pPr>
        <w:pStyle w:val="Caption"/>
      </w:pPr>
      <w:bookmarkStart w:id="81" w:name="_Toc217867112"/>
      <w:r>
        <w:t xml:space="preserve">Hình </w:t>
      </w:r>
      <w:fldSimple w:instr=" STYLEREF 1 \s ">
        <w:r>
          <w:rPr>
            <w:noProof/>
          </w:rPr>
          <w:t>2</w:t>
        </w:r>
      </w:fldSimple>
      <w:r>
        <w:t>.</w:t>
      </w:r>
      <w:fldSimple w:instr=" SEQ Hình \* ARABIC \s 1 ">
        <w:r>
          <w:rPr>
            <w:noProof/>
          </w:rPr>
          <w:t>1</w:t>
        </w:r>
      </w:fldSimple>
      <w:r>
        <w:t xml:space="preserve"> </w:t>
      </w:r>
      <w:r w:rsidRPr="00BA2DC4">
        <w:t xml:space="preserve">Ảnh </w:t>
      </w:r>
      <w:r w:rsidR="00DB5973">
        <w:t>bọt khí</w:t>
      </w:r>
      <w:r w:rsidR="0077159B">
        <w:t xml:space="preserve"> trong các</w:t>
      </w:r>
      <w:r w:rsidR="00DB5973">
        <w:t xml:space="preserve"> </w:t>
      </w:r>
      <w:r w:rsidR="0077159B">
        <w:t>điều kiện đa dạng</w:t>
      </w:r>
      <w:r w:rsidR="00DB5973">
        <w:t>. (a) ảnh gốc (b) ảnh mask</w:t>
      </w:r>
      <w:bookmarkEnd w:id="81"/>
    </w:p>
    <w:p w14:paraId="529869C2" w14:textId="77777777" w:rsidR="005C11C9" w:rsidRDefault="005C11C9" w:rsidP="00791D09">
      <w:pPr>
        <w:spacing w:line="360" w:lineRule="auto"/>
        <w:ind w:firstLine="567"/>
      </w:pPr>
      <w:r>
        <w:t>Về phương diện thu nhận hình ảnh, nhóm tác giả đã thay đổi linh hoạt các thiết lập quang học bao gồm loại máy ảnh, hệ thấu kính, khoảng cách ghi hình và điều kiện chiếu sáng để tăng cường độ tin cậy của dữ liệu trước các biến đổi của môi trường thực tế.</w:t>
      </w:r>
    </w:p>
    <w:p w14:paraId="3C1E0E2B" w14:textId="77777777" w:rsidR="005C11C9" w:rsidRDefault="005C11C9" w:rsidP="005C11C9">
      <w:pPr>
        <w:pStyle w:val="ListParagraph"/>
        <w:numPr>
          <w:ilvl w:val="0"/>
          <w:numId w:val="13"/>
        </w:numPr>
        <w:spacing w:line="240" w:lineRule="auto"/>
      </w:pPr>
      <w:r>
        <w:t>Bộ dữ liệu chuẩn cho mô hình RDC</w:t>
      </w:r>
    </w:p>
    <w:p w14:paraId="251A9311" w14:textId="43A63138" w:rsidR="005C11C9" w:rsidRPr="004408CB" w:rsidRDefault="005C11C9" w:rsidP="004408CB">
      <w:pPr>
        <w:spacing w:line="360" w:lineRule="auto"/>
      </w:pPr>
      <w:r>
        <w:t>Đ</w:t>
      </w:r>
      <w:r w:rsidRPr="001D1655">
        <w:t xml:space="preserve">ể đảm bảo tính trung thực vật lý, </w:t>
      </w:r>
      <w:r w:rsidRPr="003F4FA7">
        <w:t xml:space="preserve">dữ liệu cơ sở được trích xuất từ kho dữ liệu thực nghiệm của </w:t>
      </w:r>
      <w:hyperlink w:anchor="ref5RDC" w:history="1">
        <w:r w:rsidR="00791D09" w:rsidRPr="00791D09">
          <w:rPr>
            <w:rStyle w:val="Hyperlink"/>
            <w:color w:val="auto"/>
            <w:u w:val="none"/>
          </w:rPr>
          <w:t>Hessenkemper và cộng sự (2022)</w:t>
        </w:r>
      </w:hyperlink>
      <w:r w:rsidR="005C4483">
        <w:rPr>
          <w:vertAlign w:val="superscript"/>
        </w:rPr>
        <w:t>[5]</w:t>
      </w:r>
      <w:r w:rsidR="00791D09">
        <w:t xml:space="preserve"> </w:t>
      </w:r>
      <w:r w:rsidRPr="003F4FA7">
        <w:t>thay vì sử dụng các mô phỏng hình học đơn thuần</w:t>
      </w:r>
      <w:r>
        <w:t>.</w:t>
      </w:r>
      <w:r w:rsidRPr="001D1655">
        <w:t xml:space="preserve"> </w:t>
      </w:r>
    </w:p>
    <w:tbl>
      <w:tblPr>
        <w:tblStyle w:val="TableGrid"/>
        <w:tblW w:w="0" w:type="auto"/>
        <w:tblLook w:val="04A0" w:firstRow="1" w:lastRow="0" w:firstColumn="1" w:lastColumn="0" w:noHBand="0" w:noVBand="1"/>
      </w:tblPr>
      <w:tblGrid>
        <w:gridCol w:w="3235"/>
        <w:gridCol w:w="6115"/>
      </w:tblGrid>
      <w:tr w:rsidR="005C11C9" w14:paraId="0F307EED" w14:textId="77777777">
        <w:tc>
          <w:tcPr>
            <w:tcW w:w="3235" w:type="dxa"/>
          </w:tcPr>
          <w:p w14:paraId="0788B1AB" w14:textId="77777777" w:rsidR="005C11C9" w:rsidRDefault="005C11C9">
            <w:pPr>
              <w:ind w:firstLine="0"/>
            </w:pPr>
            <w:r>
              <w:t>Danh mục</w:t>
            </w:r>
          </w:p>
        </w:tc>
        <w:tc>
          <w:tcPr>
            <w:tcW w:w="6115" w:type="dxa"/>
          </w:tcPr>
          <w:p w14:paraId="2214B355" w14:textId="77777777" w:rsidR="005C11C9" w:rsidRDefault="005C11C9">
            <w:pPr>
              <w:ind w:firstLine="0"/>
            </w:pPr>
            <w:r>
              <w:t>Thông số/ Chi tiết</w:t>
            </w:r>
          </w:p>
        </w:tc>
      </w:tr>
      <w:tr w:rsidR="005C11C9" w14:paraId="707B4CDB" w14:textId="77777777">
        <w:tc>
          <w:tcPr>
            <w:tcW w:w="3235" w:type="dxa"/>
          </w:tcPr>
          <w:p w14:paraId="528202AB" w14:textId="77777777" w:rsidR="005C11C9" w:rsidRDefault="005C11C9" w:rsidP="005C11C9">
            <w:pPr>
              <w:pStyle w:val="ListParagraph"/>
              <w:numPr>
                <w:ilvl w:val="0"/>
                <w:numId w:val="14"/>
              </w:numPr>
            </w:pPr>
            <w:r>
              <w:t>Nguồn dữ liệu</w:t>
            </w:r>
          </w:p>
        </w:tc>
        <w:tc>
          <w:tcPr>
            <w:tcW w:w="6115" w:type="dxa"/>
          </w:tcPr>
          <w:p w14:paraId="60AD3947" w14:textId="77777777" w:rsidR="005C11C9" w:rsidRDefault="005C11C9">
            <w:pPr>
              <w:ind w:firstLine="0"/>
            </w:pPr>
            <w:r>
              <w:t>Kho dữ liệu thực nghiệm của Hessenkemper và cộng sự (2021)</w:t>
            </w:r>
          </w:p>
        </w:tc>
      </w:tr>
      <w:tr w:rsidR="005C11C9" w14:paraId="1DFF6FBC" w14:textId="77777777">
        <w:tc>
          <w:tcPr>
            <w:tcW w:w="3235" w:type="dxa"/>
          </w:tcPr>
          <w:p w14:paraId="45405542" w14:textId="77777777" w:rsidR="005C11C9" w:rsidRDefault="005C11C9" w:rsidP="005C11C9">
            <w:pPr>
              <w:pStyle w:val="ListParagraph"/>
              <w:numPr>
                <w:ilvl w:val="0"/>
                <w:numId w:val="14"/>
              </w:numPr>
            </w:pPr>
            <w:r>
              <w:t>Tính chất</w:t>
            </w:r>
          </w:p>
        </w:tc>
        <w:tc>
          <w:tcPr>
            <w:tcW w:w="6115" w:type="dxa"/>
          </w:tcPr>
          <w:p w14:paraId="5013ADCD" w14:textId="77777777" w:rsidR="005C11C9" w:rsidRDefault="005C11C9">
            <w:pPr>
              <w:ind w:firstLine="0"/>
            </w:pPr>
            <w:r>
              <w:t>Dữ liệu thực nghiệm thực tế.</w:t>
            </w:r>
          </w:p>
        </w:tc>
      </w:tr>
      <w:tr w:rsidR="005C11C9" w14:paraId="6D875020" w14:textId="77777777">
        <w:tc>
          <w:tcPr>
            <w:tcW w:w="3235" w:type="dxa"/>
          </w:tcPr>
          <w:p w14:paraId="6B6E461A" w14:textId="77777777" w:rsidR="005C11C9" w:rsidRDefault="005C11C9" w:rsidP="005C11C9">
            <w:pPr>
              <w:pStyle w:val="ListParagraph"/>
              <w:numPr>
                <w:ilvl w:val="0"/>
                <w:numId w:val="14"/>
              </w:numPr>
            </w:pPr>
            <w:r>
              <w:t>Số lượng mẫu</w:t>
            </w:r>
          </w:p>
        </w:tc>
        <w:tc>
          <w:tcPr>
            <w:tcW w:w="6115" w:type="dxa"/>
          </w:tcPr>
          <w:p w14:paraId="0084463D" w14:textId="77777777" w:rsidR="005C11C9" w:rsidRDefault="005C11C9">
            <w:pPr>
              <w:ind w:firstLine="0"/>
            </w:pPr>
            <w:r>
              <w:t>196 ảnh cột bọt khí</w:t>
            </w:r>
          </w:p>
        </w:tc>
      </w:tr>
      <w:tr w:rsidR="005C11C9" w14:paraId="01087855" w14:textId="77777777">
        <w:tc>
          <w:tcPr>
            <w:tcW w:w="3235" w:type="dxa"/>
          </w:tcPr>
          <w:p w14:paraId="7B19BDC7" w14:textId="77777777" w:rsidR="005C11C9" w:rsidRDefault="005C11C9" w:rsidP="005C11C9">
            <w:pPr>
              <w:pStyle w:val="ListParagraph"/>
              <w:numPr>
                <w:ilvl w:val="0"/>
                <w:numId w:val="14"/>
              </w:numPr>
            </w:pPr>
            <w:r>
              <w:t>Kích thước ảnh</w:t>
            </w:r>
          </w:p>
        </w:tc>
        <w:tc>
          <w:tcPr>
            <w:tcW w:w="6115" w:type="dxa"/>
          </w:tcPr>
          <w:p w14:paraId="25928517" w14:textId="77777777" w:rsidR="005C11C9" w:rsidRDefault="005C11C9">
            <w:pPr>
              <w:ind w:firstLine="0"/>
            </w:pPr>
            <w:r>
              <w:t>1024 x 512 pixel</w:t>
            </w:r>
          </w:p>
        </w:tc>
      </w:tr>
      <w:tr w:rsidR="005C11C9" w14:paraId="27B34548" w14:textId="77777777">
        <w:tc>
          <w:tcPr>
            <w:tcW w:w="3235" w:type="dxa"/>
          </w:tcPr>
          <w:p w14:paraId="3CFD1877" w14:textId="77777777" w:rsidR="005C11C9" w:rsidRDefault="005C11C9" w:rsidP="005C11C9">
            <w:pPr>
              <w:pStyle w:val="ListParagraph"/>
              <w:numPr>
                <w:ilvl w:val="0"/>
                <w:numId w:val="14"/>
              </w:numPr>
            </w:pPr>
            <w:r>
              <w:t>Tỷ lệ thể tích</w:t>
            </w:r>
          </w:p>
        </w:tc>
        <w:tc>
          <w:tcPr>
            <w:tcW w:w="6115" w:type="dxa"/>
          </w:tcPr>
          <w:p w14:paraId="54A060ED" w14:textId="77777777" w:rsidR="005C11C9" w:rsidRDefault="005C11C9">
            <w:pPr>
              <w:ind w:firstLine="0"/>
            </w:pPr>
            <w:r>
              <w:t>2.5%, 5%, 7.5%, 10%</w:t>
            </w:r>
          </w:p>
        </w:tc>
      </w:tr>
      <w:tr w:rsidR="005C11C9" w14:paraId="3517A529" w14:textId="77777777">
        <w:tc>
          <w:tcPr>
            <w:tcW w:w="3235" w:type="dxa"/>
          </w:tcPr>
          <w:p w14:paraId="2375A530" w14:textId="77777777" w:rsidR="005C11C9" w:rsidRDefault="005C11C9" w:rsidP="005C11C9">
            <w:pPr>
              <w:pStyle w:val="ListParagraph"/>
              <w:numPr>
                <w:ilvl w:val="0"/>
                <w:numId w:val="14"/>
              </w:numPr>
            </w:pPr>
            <w:r>
              <w:lastRenderedPageBreak/>
              <w:t>Đặc điểm hình dạng</w:t>
            </w:r>
          </w:p>
        </w:tc>
        <w:tc>
          <w:tcPr>
            <w:tcW w:w="6115" w:type="dxa"/>
          </w:tcPr>
          <w:p w14:paraId="734EE798" w14:textId="77777777" w:rsidR="005C11C9" w:rsidRDefault="005C11C9" w:rsidP="004408CB">
            <w:pPr>
              <w:keepNext/>
              <w:ind w:firstLine="0"/>
            </w:pPr>
            <w:r>
              <w:t>Hình cầu, hình elip và các biến dạng phức tạp</w:t>
            </w:r>
          </w:p>
        </w:tc>
      </w:tr>
    </w:tbl>
    <w:p w14:paraId="6727E1F2" w14:textId="15A1AF32" w:rsidR="005C11C9" w:rsidRDefault="004408CB" w:rsidP="0027742C">
      <w:pPr>
        <w:pStyle w:val="Caption"/>
      </w:pPr>
      <w:bookmarkStart w:id="82" w:name="_Toc217867017"/>
      <w:r>
        <w:t xml:space="preserve">Bảng </w:t>
      </w:r>
      <w:fldSimple w:instr=" SEQ Bảng \* ARABIC ">
        <w:r w:rsidR="008C6DB3">
          <w:rPr>
            <w:noProof/>
          </w:rPr>
          <w:t>2</w:t>
        </w:r>
      </w:fldSimple>
      <w:r>
        <w:t xml:space="preserve">. </w:t>
      </w:r>
      <w:r w:rsidRPr="00164026">
        <w:t>Thông tin tổng quan bộ dữ liệu chuẩn RDC</w:t>
      </w:r>
      <w:bookmarkEnd w:id="82"/>
    </w:p>
    <w:p w14:paraId="0013E8C5" w14:textId="77777777" w:rsidR="005C11C9" w:rsidRDefault="005C11C9" w:rsidP="004408CB">
      <w:pPr>
        <w:spacing w:line="360" w:lineRule="auto"/>
      </w:pPr>
      <w:r>
        <w:t>Tập dữ liệu cơ sở bao gồm 196</w:t>
      </w:r>
      <w:r w:rsidRPr="001D1655">
        <w:t xml:space="preserve"> mẫu </w:t>
      </w:r>
      <w:r>
        <w:t xml:space="preserve">ảnh cột </w:t>
      </w:r>
      <w:r w:rsidRPr="001D1655">
        <w:t xml:space="preserve">thu thập từ một hệ thống cột bọt khí </w:t>
      </w:r>
      <w:r>
        <w:t>hình chữ nhật thẳng đứng</w:t>
      </w:r>
      <w:r w:rsidRPr="001D1655">
        <w:t xml:space="preserve">. Các bọt khí được sinh ra có kiểm soát thông qua hệ thống kim phun với đường kính </w:t>
      </w:r>
      <m:oMath>
        <m:r>
          <w:rPr>
            <w:rFonts w:ascii="Cambria Math" w:hAnsi="Cambria Math"/>
          </w:rPr>
          <m:t>d∈[2.2, 6.5]</m:t>
        </m:r>
      </m:oMath>
      <w:r w:rsidRPr="000E741E">
        <w:rPr>
          <w:rFonts w:eastAsiaTheme="minorEastAsia"/>
        </w:rPr>
        <w:t xml:space="preserve"> mm,</w:t>
      </w:r>
      <w:r w:rsidRPr="001D1655">
        <w:t xml:space="preserve"> tương ứng với dải số Eötvös</w:t>
      </w:r>
      <w:r>
        <w:t xml:space="preserve"> </w:t>
      </w:r>
      <m:oMath>
        <m:r>
          <w:rPr>
            <w:rFonts w:ascii="Cambria Math" w:hAnsi="Cambria Math"/>
          </w:rPr>
          <m:t>0.3≤Eo≤10</m:t>
        </m:r>
      </m:oMath>
      <w:r w:rsidRPr="001D1655">
        <w:t>. Đây là dải tham số mà tại đó hình thái bọt khí thể hiện sự chuyển tiếp phức tạp từ dạng cầu sang dạng ellipsoid và xuất hiện các dao động bề mặt ngẫu nhiên.</w:t>
      </w:r>
    </w:p>
    <w:p w14:paraId="66B685CA" w14:textId="77777777" w:rsidR="00D97496" w:rsidRDefault="005C11C9" w:rsidP="00D97496">
      <w:pPr>
        <w:pStyle w:val="ListParagraph"/>
        <w:keepNext/>
        <w:ind w:left="1151" w:firstLine="0"/>
        <w:jc w:val="center"/>
      </w:pPr>
      <w:r>
        <w:rPr>
          <w:noProof/>
        </w:rPr>
        <w:drawing>
          <wp:inline distT="0" distB="0" distL="0" distR="0" wp14:anchorId="21B62C09" wp14:editId="40410950">
            <wp:extent cx="4753513" cy="2835349"/>
            <wp:effectExtent l="0" t="0" r="9525" b="3175"/>
            <wp:docPr id="1872272144" name="Picture 9" descr="A diagram of a diagram of a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68507" name="Picture 9" descr="A diagram of a diagram of a cell&#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753513" cy="2835349"/>
                    </a:xfrm>
                    <a:prstGeom prst="rect">
                      <a:avLst/>
                    </a:prstGeom>
                  </pic:spPr>
                </pic:pic>
              </a:graphicData>
            </a:graphic>
          </wp:inline>
        </w:drawing>
      </w:r>
    </w:p>
    <w:p w14:paraId="16D5779B" w14:textId="2E8896A7" w:rsidR="005C11C9" w:rsidRDefault="00D97496" w:rsidP="0027742C">
      <w:pPr>
        <w:pStyle w:val="Caption"/>
      </w:pPr>
      <w:bookmarkStart w:id="83" w:name="_Toc217867113"/>
      <w:r>
        <w:t xml:space="preserve">Hình </w:t>
      </w:r>
      <w:fldSimple w:instr=" STYLEREF 1 \s ">
        <w:r w:rsidR="00587AF8">
          <w:rPr>
            <w:noProof/>
          </w:rPr>
          <w:t>2</w:t>
        </w:r>
      </w:fldSimple>
      <w:r w:rsidR="00587AF8">
        <w:t>.</w:t>
      </w:r>
      <w:fldSimple w:instr=" SEQ Hình \* ARABIC \s 1 ">
        <w:r w:rsidR="00587AF8">
          <w:rPr>
            <w:noProof/>
          </w:rPr>
          <w:t>2</w:t>
        </w:r>
      </w:fldSimple>
      <w:r>
        <w:t xml:space="preserve"> H</w:t>
      </w:r>
      <w:r w:rsidRPr="006B4E08">
        <w:t>ệ thống tạo bọt và ảnh các bọt khí</w:t>
      </w:r>
      <w:bookmarkEnd w:id="83"/>
    </w:p>
    <w:p w14:paraId="1B48ECF2" w14:textId="77777777" w:rsidR="005C11C9" w:rsidRPr="00DA6C80" w:rsidRDefault="005C11C9" w:rsidP="004408CB">
      <w:pPr>
        <w:spacing w:line="360" w:lineRule="auto"/>
      </w:pPr>
      <w:r w:rsidRPr="009C5B2D">
        <w:t xml:space="preserve">Hệ thống thu nhận hình ảnh sử dụng kỹ thuật chiếu sáng ngược </w:t>
      </w:r>
      <w:r>
        <w:t>và có</w:t>
      </w:r>
      <w:r w:rsidRPr="009C5B2D">
        <w:t xml:space="preserve"> </w:t>
      </w:r>
      <w:r>
        <w:t>tỉ lệ chuyển đổi</w:t>
      </w:r>
      <w:r w:rsidRPr="009C5B2D">
        <w:t xml:space="preserve"> không gian cố định</w:t>
      </w:r>
      <w:r>
        <w:t xml:space="preserve"> </w:t>
      </w:r>
      <m:oMath>
        <m:r>
          <w:rPr>
            <w:rFonts w:ascii="Cambria Math" w:hAnsi="Cambria Math"/>
          </w:rPr>
          <m:t>δ=6.2×</m:t>
        </m:r>
        <m:sSup>
          <m:sSupPr>
            <m:ctrlPr>
              <w:rPr>
                <w:rFonts w:ascii="Cambria Math" w:hAnsi="Cambria Math"/>
                <w:i/>
              </w:rPr>
            </m:ctrlPr>
          </m:sSupPr>
          <m:e>
            <m:r>
              <w:rPr>
                <w:rFonts w:ascii="Cambria Math" w:hAnsi="Cambria Math"/>
              </w:rPr>
              <m:t>10</m:t>
            </m:r>
          </m:e>
          <m:sup>
            <m:r>
              <w:rPr>
                <w:rFonts w:ascii="Cambria Math" w:hAnsi="Cambria Math"/>
              </w:rPr>
              <m:t>-2</m:t>
            </m:r>
          </m:sup>
        </m:sSup>
      </m:oMath>
      <w:r w:rsidRPr="009C5B2D">
        <w:t xml:space="preserve"> mm/pixel</w:t>
      </w:r>
      <w:r>
        <w:t xml:space="preserve"> qua việc tính toán trực tiếp</w:t>
      </w:r>
      <w:r w:rsidRPr="009C5B2D">
        <w:t xml:space="preserve">. Việc tuân thủ nghiêm ngặt hệ số tỷ lệ </w:t>
      </w:r>
      <m:oMath>
        <m:r>
          <w:rPr>
            <w:rFonts w:ascii="Cambria Math" w:hAnsi="Cambria Math"/>
          </w:rPr>
          <m:t>δ</m:t>
        </m:r>
      </m:oMath>
      <w:r w:rsidRPr="009C5B2D">
        <w:t xml:space="preserve"> trong suốt quá trình xử lý là bắt buộc để bảo toàn mối tương quan vật lý giữa kích thước (pixel) và hình dạng khí động học của đối tượng.</w:t>
      </w:r>
    </w:p>
    <w:p w14:paraId="57B6BFB2" w14:textId="77777777" w:rsidR="005C11C9" w:rsidRDefault="005C11C9" w:rsidP="005C11C9">
      <w:pPr>
        <w:pStyle w:val="Heading4"/>
      </w:pPr>
      <w:r>
        <w:t>Bộ dữ liệu thực nghiệm</w:t>
      </w:r>
    </w:p>
    <w:p w14:paraId="2300F2F7" w14:textId="16AF4178" w:rsidR="005C11C9" w:rsidRPr="008715DB" w:rsidRDefault="005C11C9" w:rsidP="008715DB">
      <w:pPr>
        <w:spacing w:line="360" w:lineRule="auto"/>
        <w:ind w:firstLine="567"/>
      </w:pPr>
      <w:r w:rsidRPr="00B10030">
        <w:t xml:space="preserve">Để đánh giá khả năng triển khai thực tế, </w:t>
      </w:r>
      <w:r>
        <w:t>nghiên cứu</w:t>
      </w:r>
      <w:r w:rsidRPr="00B10030">
        <w:t xml:space="preserve"> thu thập dữ liệu từ hệ thống thực nghiệm mô phỏng dòng </w:t>
      </w:r>
      <w:r>
        <w:t xml:space="preserve">chảy hai pha trong công nghiệp, sử dụng ống dẫn nước hình trụ thẳng đứng với đường kính trong D=50 mm. Để ghi lại động lực học của bọt khí, hệ thống sử dụng kỹ thuật chiếu sáng ngược với nguồn sáng đặt phía sau ống, kết hợp với camera tốc độ cao thu hình liên tục. Nguyên lý quang học này làm cho các bọt khí tán xạ ánh sáng </w:t>
      </w:r>
      <w:r>
        <w:lastRenderedPageBreak/>
        <w:t xml:space="preserve">và xuất hiện dưới dạng các đối tượng tối màu trên nền sáng lỏng, như quan sát thấy trong </w:t>
      </w:r>
      <w:r w:rsidRPr="004408CB">
        <w:t>hình ảnh minh họa</w:t>
      </w:r>
      <w:r>
        <w:t xml:space="preserve">. </w:t>
      </w:r>
    </w:p>
    <w:tbl>
      <w:tblPr>
        <w:tblStyle w:val="TableGrid"/>
        <w:tblW w:w="0" w:type="auto"/>
        <w:tblLook w:val="04A0" w:firstRow="1" w:lastRow="0" w:firstColumn="1" w:lastColumn="0" w:noHBand="0" w:noVBand="1"/>
      </w:tblPr>
      <w:tblGrid>
        <w:gridCol w:w="3235"/>
        <w:gridCol w:w="6115"/>
      </w:tblGrid>
      <w:tr w:rsidR="005C11C9" w14:paraId="0129B047" w14:textId="77777777">
        <w:tc>
          <w:tcPr>
            <w:tcW w:w="3235" w:type="dxa"/>
          </w:tcPr>
          <w:p w14:paraId="7675B762" w14:textId="77777777" w:rsidR="005C11C9" w:rsidRDefault="005C11C9">
            <w:pPr>
              <w:ind w:firstLine="0"/>
            </w:pPr>
            <w:r>
              <w:t>Danh mục</w:t>
            </w:r>
          </w:p>
        </w:tc>
        <w:tc>
          <w:tcPr>
            <w:tcW w:w="6115" w:type="dxa"/>
          </w:tcPr>
          <w:p w14:paraId="1D0919A6" w14:textId="77777777" w:rsidR="005C11C9" w:rsidRDefault="005C11C9">
            <w:pPr>
              <w:ind w:firstLine="0"/>
            </w:pPr>
            <w:r>
              <w:t>Thông số/ Chi tiết</w:t>
            </w:r>
          </w:p>
        </w:tc>
      </w:tr>
      <w:tr w:rsidR="005C11C9" w14:paraId="2E812740" w14:textId="77777777">
        <w:tc>
          <w:tcPr>
            <w:tcW w:w="3235" w:type="dxa"/>
          </w:tcPr>
          <w:p w14:paraId="375C4565" w14:textId="77777777" w:rsidR="005C11C9" w:rsidRDefault="005C11C9" w:rsidP="00817259">
            <w:pPr>
              <w:ind w:firstLine="0"/>
            </w:pPr>
            <w:r>
              <w:t>Nguồn dữ liệu</w:t>
            </w:r>
          </w:p>
        </w:tc>
        <w:tc>
          <w:tcPr>
            <w:tcW w:w="6115" w:type="dxa"/>
          </w:tcPr>
          <w:p w14:paraId="69DF16F8" w14:textId="77777777" w:rsidR="005C11C9" w:rsidRDefault="005C11C9" w:rsidP="00C47721">
            <w:pPr>
              <w:ind w:firstLine="0"/>
              <w:jc w:val="left"/>
            </w:pPr>
            <w:r>
              <w:t>Trích xuất từ một điều kiện thí nghiệm duy nhất</w:t>
            </w:r>
          </w:p>
        </w:tc>
      </w:tr>
      <w:tr w:rsidR="005C11C9" w14:paraId="3EA6023F" w14:textId="77777777">
        <w:tc>
          <w:tcPr>
            <w:tcW w:w="3235" w:type="dxa"/>
          </w:tcPr>
          <w:p w14:paraId="2BCB7F18" w14:textId="77777777" w:rsidR="005C11C9" w:rsidRDefault="005C11C9" w:rsidP="00817259">
            <w:pPr>
              <w:ind w:firstLine="0"/>
            </w:pPr>
            <w:r>
              <w:t>Quy mô dữ liệu</w:t>
            </w:r>
          </w:p>
        </w:tc>
        <w:tc>
          <w:tcPr>
            <w:tcW w:w="6115" w:type="dxa"/>
          </w:tcPr>
          <w:p w14:paraId="38D78214" w14:textId="0AD26789" w:rsidR="005C11C9" w:rsidRDefault="005C11C9" w:rsidP="00C47721">
            <w:pPr>
              <w:pStyle w:val="ListParagraph"/>
              <w:numPr>
                <w:ilvl w:val="2"/>
                <w:numId w:val="7"/>
              </w:numPr>
              <w:jc w:val="left"/>
            </w:pPr>
            <w:r>
              <w:t>ảnh cột bọt khí liên tiếp</w:t>
            </w:r>
          </w:p>
        </w:tc>
      </w:tr>
      <w:tr w:rsidR="005C11C9" w14:paraId="6B873581" w14:textId="77777777">
        <w:tc>
          <w:tcPr>
            <w:tcW w:w="3235" w:type="dxa"/>
          </w:tcPr>
          <w:p w14:paraId="01B10195" w14:textId="77777777" w:rsidR="005C11C9" w:rsidRDefault="005C11C9" w:rsidP="00817259">
            <w:pPr>
              <w:ind w:firstLine="0"/>
            </w:pPr>
            <w:r>
              <w:t>Kích thước ảnh</w:t>
            </w:r>
          </w:p>
        </w:tc>
        <w:tc>
          <w:tcPr>
            <w:tcW w:w="6115" w:type="dxa"/>
          </w:tcPr>
          <w:p w14:paraId="7E966AAC" w14:textId="308C6999" w:rsidR="005C11C9" w:rsidRDefault="005C11C9" w:rsidP="00C47721">
            <w:pPr>
              <w:pStyle w:val="ListParagraph"/>
              <w:numPr>
                <w:ilvl w:val="1"/>
                <w:numId w:val="6"/>
              </w:numPr>
              <w:jc w:val="left"/>
            </w:pPr>
            <w:r>
              <w:t>588 pixel</w:t>
            </w:r>
          </w:p>
        </w:tc>
      </w:tr>
      <w:tr w:rsidR="005C11C9" w14:paraId="3BCECF6F" w14:textId="77777777">
        <w:tc>
          <w:tcPr>
            <w:tcW w:w="3235" w:type="dxa"/>
          </w:tcPr>
          <w:p w14:paraId="3D1C91B8" w14:textId="77777777" w:rsidR="005C11C9" w:rsidRDefault="005C11C9" w:rsidP="00817259">
            <w:pPr>
              <w:ind w:firstLine="0"/>
            </w:pPr>
            <w:r>
              <w:t>Thiết bị ghi hình</w:t>
            </w:r>
          </w:p>
        </w:tc>
        <w:tc>
          <w:tcPr>
            <w:tcW w:w="6115" w:type="dxa"/>
          </w:tcPr>
          <w:p w14:paraId="0C0F236D" w14:textId="77777777" w:rsidR="005C11C9" w:rsidRDefault="005C11C9" w:rsidP="00C47721">
            <w:pPr>
              <w:ind w:firstLine="0"/>
              <w:jc w:val="left"/>
            </w:pPr>
            <w:r>
              <w:t>Camera tốc độ cao</w:t>
            </w:r>
          </w:p>
        </w:tc>
      </w:tr>
      <w:tr w:rsidR="005C11C9" w14:paraId="5F0B0D89" w14:textId="77777777">
        <w:tc>
          <w:tcPr>
            <w:tcW w:w="3235" w:type="dxa"/>
          </w:tcPr>
          <w:p w14:paraId="07F8B011" w14:textId="77777777" w:rsidR="005C11C9" w:rsidRDefault="005C11C9" w:rsidP="00817259">
            <w:pPr>
              <w:ind w:firstLine="0"/>
            </w:pPr>
            <w:r>
              <w:t>Đặc điểm hiển thị</w:t>
            </w:r>
          </w:p>
        </w:tc>
        <w:tc>
          <w:tcPr>
            <w:tcW w:w="6115" w:type="dxa"/>
          </w:tcPr>
          <w:p w14:paraId="6A872E60" w14:textId="77777777" w:rsidR="005C11C9" w:rsidRDefault="005C11C9" w:rsidP="008715DB">
            <w:pPr>
              <w:keepNext/>
              <w:ind w:firstLine="0"/>
              <w:jc w:val="left"/>
            </w:pPr>
            <w:r>
              <w:t>Bọt khí tán xạ ánh sáng</w:t>
            </w:r>
          </w:p>
        </w:tc>
      </w:tr>
    </w:tbl>
    <w:p w14:paraId="461339DB" w14:textId="677670B1" w:rsidR="005C11C9" w:rsidRDefault="008715DB" w:rsidP="0027742C">
      <w:pPr>
        <w:pStyle w:val="Caption"/>
      </w:pPr>
      <w:bookmarkStart w:id="84" w:name="_Toc217867018"/>
      <w:r>
        <w:t xml:space="preserve">Bảng </w:t>
      </w:r>
      <w:fldSimple w:instr=" SEQ Bảng \* ARABIC ">
        <w:r w:rsidR="008C6DB3">
          <w:rPr>
            <w:noProof/>
          </w:rPr>
          <w:t>3</w:t>
        </w:r>
      </w:fldSimple>
      <w:r>
        <w:t xml:space="preserve">. </w:t>
      </w:r>
      <w:r w:rsidRPr="000763C7">
        <w:t>Thông tin tổng quan bộ dữ liệu thực nghiệm</w:t>
      </w:r>
      <w:bookmarkEnd w:id="84"/>
    </w:p>
    <w:p w14:paraId="6A9F4E6A" w14:textId="77777777" w:rsidR="005C11C9" w:rsidRDefault="005C11C9" w:rsidP="00FF3B26">
      <w:pPr>
        <w:spacing w:line="360" w:lineRule="auto"/>
        <w:ind w:firstLine="567"/>
      </w:pPr>
      <w:r>
        <w:t>Bộ dữ liệu bao gồm 800 khung hình liên tiếp được trích xuất từ một điều kiện thí nghiệm duy nhất, sau đó trải qua quá trình tiền xử lý cắt bỏ vùng thừa hai bên thành ống để đạt kích thước khung hình 380×588 pixel, tương ứng với tỷ lệ chuyển đổi không gian là 0,13 mm/pixel.</w:t>
      </w:r>
    </w:p>
    <w:p w14:paraId="72B2A75C" w14:textId="77777777" w:rsidR="005C11C9" w:rsidRDefault="005C11C9" w:rsidP="00403151">
      <w:pPr>
        <w:keepNext/>
        <w:spacing w:line="240" w:lineRule="auto"/>
        <w:ind w:firstLine="0"/>
        <w:jc w:val="center"/>
      </w:pPr>
      <w:r>
        <w:rPr>
          <w:noProof/>
        </w:rPr>
        <w:drawing>
          <wp:inline distT="0" distB="0" distL="0" distR="0" wp14:anchorId="4F7F19D5" wp14:editId="5A0EF27E">
            <wp:extent cx="3072384" cy="4220938"/>
            <wp:effectExtent l="0" t="0" r="0" b="8255"/>
            <wp:docPr id="823573069" name="Picture 7"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78412" name="Picture 7" descr="A screenshot of a cell phone&#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3088122" cy="4242560"/>
                    </a:xfrm>
                    <a:prstGeom prst="rect">
                      <a:avLst/>
                    </a:prstGeom>
                  </pic:spPr>
                </pic:pic>
              </a:graphicData>
            </a:graphic>
          </wp:inline>
        </w:drawing>
      </w:r>
    </w:p>
    <w:p w14:paraId="13209D02" w14:textId="6868FB70" w:rsidR="005C11C9" w:rsidRPr="00403151" w:rsidRDefault="00403151" w:rsidP="0027742C">
      <w:pPr>
        <w:pStyle w:val="Caption"/>
      </w:pPr>
      <w:bookmarkStart w:id="85" w:name="_Toc217867114"/>
      <w:r>
        <w:t xml:space="preserve">Hình </w:t>
      </w:r>
      <w:fldSimple w:instr=" STYLEREF 1 \s ">
        <w:r w:rsidR="00587AF8">
          <w:rPr>
            <w:noProof/>
          </w:rPr>
          <w:t>2</w:t>
        </w:r>
      </w:fldSimple>
      <w:r w:rsidR="00587AF8">
        <w:t>.</w:t>
      </w:r>
      <w:fldSimple w:instr=" SEQ Hình \* ARABIC \s 1 ">
        <w:r w:rsidR="00587AF8">
          <w:rPr>
            <w:noProof/>
          </w:rPr>
          <w:t>3</w:t>
        </w:r>
      </w:fldSimple>
      <w:r>
        <w:t xml:space="preserve"> </w:t>
      </w:r>
      <w:r w:rsidRPr="00815888">
        <w:t>Mẫu dữ liệu thực nghiệm</w:t>
      </w:r>
      <w:bookmarkEnd w:id="85"/>
    </w:p>
    <w:p w14:paraId="65340348" w14:textId="77777777" w:rsidR="005C11C9" w:rsidRPr="00B10030" w:rsidRDefault="005C11C9" w:rsidP="00FF3B26">
      <w:pPr>
        <w:spacing w:line="360" w:lineRule="auto"/>
        <w:ind w:firstLine="720"/>
        <w:rPr>
          <w:color w:val="4EA72E" w:themeColor="accent6"/>
        </w:rPr>
      </w:pPr>
      <w:r>
        <w:lastRenderedPageBreak/>
        <w:t xml:space="preserve">Tuy nhiên, khác với các bộ dữ liệu chuẩn của Hessenkemper và cộng sự, bộ dữ liệu này đặt ra những thách thức đáng kể cho các thuật toán thị giác máy tính do hạn chế về thiết bị ghi hình và điều kiện quang học đặc thù. </w:t>
      </w:r>
    </w:p>
    <w:p w14:paraId="176ECBC8" w14:textId="77777777" w:rsidR="005C11C9" w:rsidRDefault="005C11C9" w:rsidP="00FF3B26">
      <w:pPr>
        <w:spacing w:line="360" w:lineRule="auto"/>
        <w:ind w:firstLine="720"/>
      </w:pPr>
      <w:r>
        <w:t>Thách thức đầu tiên đến từ chất lượng quang học của camera tốc độ cao. Các hình ảnh thu được có hiện tượng vỡ nét và mờ nhòe rõ rệt. Hệ quả là đường biên của bọt khí không sắc nét, và nghiêm trọng hơn, tại các vùng bọt khí tập trung mật độ cao, ranh giới giữa các bọt khí chồng lấp bị nhòe đi, khiến việc xác định các cạnh giao nhau trở nên cực kỳ khó khăn. Điều này trái ngược với điều kiện lý tưởng "chiếu sáng thích hợp để lộ rõ các giao điểm" mà phương pháp StarDist yêu cầu để hoạt động hiệu quả.</w:t>
      </w:r>
    </w:p>
    <w:p w14:paraId="741DBB31" w14:textId="77777777" w:rsidR="005C11C9" w:rsidRDefault="005C11C9" w:rsidP="00B577FB">
      <w:pPr>
        <w:keepNext/>
        <w:spacing w:line="240" w:lineRule="auto"/>
        <w:ind w:firstLine="0"/>
        <w:jc w:val="center"/>
      </w:pPr>
      <w:r>
        <w:rPr>
          <w:noProof/>
        </w:rPr>
        <w:drawing>
          <wp:inline distT="0" distB="0" distL="0" distR="0" wp14:anchorId="0A79BE1E" wp14:editId="7B7F3F6A">
            <wp:extent cx="4315627" cy="3404550"/>
            <wp:effectExtent l="0" t="0" r="8890" b="5715"/>
            <wp:docPr id="303024101" name="Picture 9" descr="A close-up of a pi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71950" name="Picture 9" descr="A close-up of a picture&#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4363072" cy="3441978"/>
                    </a:xfrm>
                    <a:prstGeom prst="rect">
                      <a:avLst/>
                    </a:prstGeom>
                  </pic:spPr>
                </pic:pic>
              </a:graphicData>
            </a:graphic>
          </wp:inline>
        </w:drawing>
      </w:r>
    </w:p>
    <w:p w14:paraId="78B14998" w14:textId="58810AA1" w:rsidR="005C11C9" w:rsidRDefault="00B577FB" w:rsidP="0027742C">
      <w:pPr>
        <w:pStyle w:val="Caption"/>
      </w:pPr>
      <w:bookmarkStart w:id="86" w:name="_Toc217867115"/>
      <w:r>
        <w:t xml:space="preserve">Hình </w:t>
      </w:r>
      <w:fldSimple w:instr=" STYLEREF 1 \s ">
        <w:r w:rsidR="00587AF8">
          <w:rPr>
            <w:noProof/>
          </w:rPr>
          <w:t>2</w:t>
        </w:r>
      </w:fldSimple>
      <w:r w:rsidR="00587AF8">
        <w:t>.</w:t>
      </w:r>
      <w:fldSimple w:instr=" SEQ Hình \* ARABIC \s 1 ">
        <w:r w:rsidR="00587AF8">
          <w:rPr>
            <w:noProof/>
          </w:rPr>
          <w:t>4</w:t>
        </w:r>
      </w:fldSimple>
      <w:r w:rsidR="005C11C9">
        <w:t xml:space="preserve"> (a</w:t>
      </w:r>
      <w:r>
        <w:t>)</w:t>
      </w:r>
      <w:r w:rsidR="005C11C9">
        <w:t xml:space="preserve"> chùm bọt khí bị mờ biên (b</w:t>
      </w:r>
      <w:r>
        <w:t>)</w:t>
      </w:r>
      <w:r w:rsidR="005C11C9">
        <w:t xml:space="preserve"> Vùng góc ảnh bị trùng màu bọt khí</w:t>
      </w:r>
      <w:bookmarkEnd w:id="86"/>
    </w:p>
    <w:p w14:paraId="44614800" w14:textId="77777777" w:rsidR="005C11C9" w:rsidRDefault="005C11C9" w:rsidP="00FF3B26">
      <w:pPr>
        <w:spacing w:line="360" w:lineRule="auto"/>
      </w:pPr>
      <w:r>
        <w:t xml:space="preserve">Thách thức thứ hai xuất phát từ sự tương tác giữa phương pháp chiếu sáng ngược và hình học trụ tròn của ống chứa. Do tính chất thấu kính của nước trong ống trụ và sự phân bố ánh sáng không đồng nhất từ nguồn phát phía sau, trường ảnh xuất hiện sự chênh lệch cường độ sáng rất lớn. Vùng trung tâm ảnh nhận được cường độ sáng mạnh, trong khi độ sáng giảm dần về phía biên và đạt mức cực tiểu tại bốn góc ảnh. Tại các vùng tối này, giá </w:t>
      </w:r>
      <w:r>
        <w:lastRenderedPageBreak/>
        <w:t>trị pixel của nền chất lỏng giảm xuống thấp đến mức gần như tương đồng với giá trị pixel của bọt khí (màu đen). Sự nhập nhằng về đặc trưng cường độ này tạo ra nhiễu nền phức tạp, dễ dẫn đến việc các phân đoạn nhận diện nhầm vùng tối của nền là đối tượng bọt khí, đòi hỏi các chiến lược chuẩn hóa ảnh và tăng cường dữ liệu mạnh mẽ hơn so với các bộ dữ liệu có nền sáng đồng nhất.</w:t>
      </w:r>
    </w:p>
    <w:p w14:paraId="63140489" w14:textId="77777777" w:rsidR="005C11C9" w:rsidRDefault="005C11C9" w:rsidP="00FF3B26">
      <w:pPr>
        <w:spacing w:line="360" w:lineRule="auto"/>
      </w:pPr>
      <w:r w:rsidRPr="0078122F">
        <w:t>Để xây dựng tập dữ liệu huấn luyện tin cậy cho mô hình học sâu có giám sát, quá trình gán nhãn thủ công đã được thực hiện nhằm tạo ra dữ liệu đối chứng chính xác nhất. Hiện tại, một tập con gồm 50 khung hình đại diện</w:t>
      </w:r>
      <w:r>
        <w:t xml:space="preserve"> </w:t>
      </w:r>
      <w:r w:rsidRPr="0078122F">
        <w:t>được lựa chọn ngẫu nhiên để bao quát các biến động về mật độ bọt và điều kiện chiếu sáng</w:t>
      </w:r>
      <w:r>
        <w:t xml:space="preserve"> </w:t>
      </w:r>
      <w:r w:rsidRPr="0078122F">
        <w:t xml:space="preserve">đã được xử lý </w:t>
      </w:r>
      <w:r>
        <w:t xml:space="preserve">bằng công cụ </w:t>
      </w:r>
      <w:r w:rsidRPr="0078122F">
        <w:t xml:space="preserve">QuPath. Trong quá trình này, từng đối tượng bọt khí được khoanh vùng thủ công để tạo ra các mặt nạ phân đoạn định danh cho từng cá thể. </w:t>
      </w:r>
      <w:r>
        <w:t xml:space="preserve">Việc gán nhãn với tỉ lệ khớp hình cao so với bọt khí thực thế là </w:t>
      </w:r>
      <w:r w:rsidRPr="0078122F">
        <w:t xml:space="preserve">cực kỳ quan trọng nhằm </w:t>
      </w:r>
      <w:r>
        <w:t>dự đoán chính xác diện tích của bọt khí. Để</w:t>
      </w:r>
      <w:r w:rsidRPr="0078122F">
        <w:t xml:space="preserve"> có </w:t>
      </w:r>
      <w:r>
        <w:t xml:space="preserve">dự đoán phần </w:t>
      </w:r>
      <w:r w:rsidRPr="0078122F">
        <w:t>các bọt khí bị chồng lấp</w:t>
      </w:r>
      <w:r>
        <w:t>,</w:t>
      </w:r>
      <w:r w:rsidRPr="0078122F">
        <w:t xml:space="preserve"> các vùng biên bị mờ nhòe</w:t>
      </w:r>
      <w:r>
        <w:t xml:space="preserve"> hoặc các vùng biên bị cắt cần tham khảo cách ảnh lận cận để có nhãn chính xác.</w:t>
      </w:r>
    </w:p>
    <w:p w14:paraId="11FEE220" w14:textId="77777777" w:rsidR="005C11C9" w:rsidRDefault="005C11C9" w:rsidP="005C11C9">
      <w:pPr>
        <w:pStyle w:val="Heading3"/>
      </w:pPr>
      <w:bookmarkStart w:id="87" w:name="_Toc217830018"/>
      <w:bookmarkStart w:id="88" w:name="_Toc217867231"/>
      <w:r>
        <w:t>Giải pháp với bộ dữ liệu thực nghiệm</w:t>
      </w:r>
      <w:bookmarkEnd w:id="87"/>
      <w:bookmarkEnd w:id="88"/>
    </w:p>
    <w:p w14:paraId="7A359DBE" w14:textId="77777777" w:rsidR="005C11C9" w:rsidRDefault="005C11C9" w:rsidP="00FF3B26">
      <w:pPr>
        <w:spacing w:line="360" w:lineRule="auto"/>
      </w:pPr>
      <w:r w:rsidRPr="00C57C63">
        <w:t>Để khắc phục hiện tượng phân bố ánh sáng không đồng nhất đã đề cập,</w:t>
      </w:r>
      <w:r>
        <w:t xml:space="preserve"> bộ dữ liệu thực nghiệm cần được áp</w:t>
      </w:r>
      <w:r w:rsidRPr="00C57C63">
        <w:t xml:space="preserve"> dụng kỹ thuật </w:t>
      </w:r>
      <w:r>
        <w:t>hiệu chỉnh trường</w:t>
      </w:r>
      <w:r w:rsidRPr="00C57C63">
        <w:t xml:space="preserve"> phẳng.</w:t>
      </w:r>
      <w:r>
        <w:t xml:space="preserve"> Do thuật toán</w:t>
      </w:r>
      <w:r w:rsidRPr="000064BB">
        <w:t xml:space="preserve"> hiệu chỉnh trường phẳng yêu cầu hai ảnh tham chiếu đầu vào: ảnh dòng tối để khử nhiễu nhiệt cảm biến và ảnh trường phẳng để chuẩn hóa độ không đồng nhất của nguồn sáng. Tuy nhiên, thách thức đặt ra đối với bộ dữ </w:t>
      </w:r>
      <w:r>
        <w:t>liệu thực nghiệm</w:t>
      </w:r>
      <w:r w:rsidRPr="000064BB">
        <w:t xml:space="preserve"> là sự thiếu hụt hoàn toàn các ảnh tham chiếu thực tế này do hạn chế trong quá trình thu thập. Trong khi nhiễu dòng tối có thể được chấp nhận bỏ qua do ảnh hưởng không đáng kể so với tín hiệu, việc thiếu ảnh Flat Frame gây ra sai số lớn trong phân đoạn do sự chênh lệch cường độ sáng nghiêm trọng giữa vùng trung tâm và biên ảnh.</w:t>
      </w:r>
    </w:p>
    <w:p w14:paraId="75F18419" w14:textId="77777777" w:rsidR="005C11C9" w:rsidRDefault="005C11C9" w:rsidP="00FF3B26">
      <w:pPr>
        <w:spacing w:line="360" w:lineRule="auto"/>
      </w:pPr>
      <w:r w:rsidRPr="000064BB">
        <w:t xml:space="preserve">Để giải quyết vấn đề này, nghiên cứu </w:t>
      </w:r>
      <w:r>
        <w:t>thực hiện</w:t>
      </w:r>
      <w:r w:rsidRPr="000064BB">
        <w:t xml:space="preserve"> quy trình tái tạo trường phẳng nhân tạo</w:t>
      </w:r>
      <w:r>
        <w:t xml:space="preserve"> </w:t>
      </w:r>
      <w:r w:rsidRPr="000064BB">
        <w:t xml:space="preserve">bằng cách tận dụng đặc tính chuỗi thời gian của bộ dữ liệu </w:t>
      </w:r>
      <w:r>
        <w:t xml:space="preserve">thực nghiệm </w:t>
      </w:r>
      <w:r w:rsidRPr="000064BB">
        <w:t>(bao gồm 800 khung hình bọt khí chuyển động liên tiếp)</w:t>
      </w:r>
      <w:r>
        <w:t>, quy trình thực hiện bao gồm 3 bước: tích hợp trung vị, làm trơn không gian và chuẩn hóa.</w:t>
      </w:r>
    </w:p>
    <w:p w14:paraId="4D659982" w14:textId="77777777" w:rsidR="005C11C9" w:rsidRDefault="005C11C9" w:rsidP="00FF3B26">
      <w:pPr>
        <w:spacing w:line="360" w:lineRule="auto"/>
      </w:pPr>
      <w:r w:rsidRPr="000064BB">
        <w:lastRenderedPageBreak/>
        <w:t xml:space="preserve">Dựa trên giả định thống kê rằng tại một vị trí pixel bất kỳ, xác suất xuất hiện của nền tĩnh cao hơn so với đối tượng động, </w:t>
      </w:r>
      <w:r>
        <w:t>nghiên cứu</w:t>
      </w:r>
      <w:r w:rsidRPr="000064BB">
        <w:t xml:space="preserve"> áp dụng kỹ thuật tích hợp trung vị theo thời gian. Phương pháp này cho phép ước lượng lại phông nền sạch bằng cách loại bỏ các đối tượng bọt khí di chuyển qua khung hình.</w:t>
      </w:r>
    </w:p>
    <w:p w14:paraId="6074F2E6" w14:textId="77777777" w:rsidR="00473F7F" w:rsidRDefault="005C11C9" w:rsidP="00473F7F">
      <w:pPr>
        <w:keepNext/>
        <w:ind w:firstLine="0"/>
        <w:jc w:val="center"/>
      </w:pPr>
      <w:r>
        <w:rPr>
          <w:noProof/>
        </w:rPr>
        <w:drawing>
          <wp:inline distT="0" distB="0" distL="0" distR="0" wp14:anchorId="5BB0C064" wp14:editId="26D191F9">
            <wp:extent cx="5943600" cy="3052445"/>
            <wp:effectExtent l="0" t="0" r="0" b="0"/>
            <wp:docPr id="535433082" name="Picture 5" descr="A group of water dro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81632" name="Picture 5" descr="A group of water drops&#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943600" cy="3052445"/>
                    </a:xfrm>
                    <a:prstGeom prst="rect">
                      <a:avLst/>
                    </a:prstGeom>
                  </pic:spPr>
                </pic:pic>
              </a:graphicData>
            </a:graphic>
          </wp:inline>
        </w:drawing>
      </w:r>
    </w:p>
    <w:p w14:paraId="4DBEF5C1" w14:textId="500EDC88" w:rsidR="005C11C9" w:rsidRDefault="00473F7F" w:rsidP="0027742C">
      <w:pPr>
        <w:pStyle w:val="Caption"/>
      </w:pPr>
      <w:bookmarkStart w:id="89" w:name="_Toc217867116"/>
      <w:r>
        <w:t xml:space="preserve">Hình </w:t>
      </w:r>
      <w:fldSimple w:instr=" STYLEREF 1 \s ">
        <w:r w:rsidR="00587AF8">
          <w:rPr>
            <w:noProof/>
          </w:rPr>
          <w:t>2</w:t>
        </w:r>
      </w:fldSimple>
      <w:r w:rsidR="00587AF8">
        <w:t>.</w:t>
      </w:r>
      <w:fldSimple w:instr=" SEQ Hình \* ARABIC \s 1 ">
        <w:r w:rsidR="00587AF8">
          <w:rPr>
            <w:noProof/>
          </w:rPr>
          <w:t>5</w:t>
        </w:r>
      </w:fldSimple>
      <w:r>
        <w:t xml:space="preserve"> </w:t>
      </w:r>
      <w:r w:rsidRPr="0069427B">
        <w:t xml:space="preserve">(a) </w:t>
      </w:r>
      <w:r>
        <w:t>Ả</w:t>
      </w:r>
      <w:r w:rsidRPr="0069427B">
        <w:t>nh gốc (b)</w:t>
      </w:r>
      <w:r>
        <w:t xml:space="preserve"> </w:t>
      </w:r>
      <w:r w:rsidRPr="0069427B">
        <w:t xml:space="preserve">Flat Frame (c) </w:t>
      </w:r>
      <w:r>
        <w:t>Ả</w:t>
      </w:r>
      <w:r w:rsidRPr="0069427B">
        <w:t>nh sau hiệu chỉnh</w:t>
      </w:r>
      <w:bookmarkEnd w:id="89"/>
    </w:p>
    <w:p w14:paraId="7E206829" w14:textId="77777777" w:rsidR="005C11C9" w:rsidRDefault="005C11C9" w:rsidP="00FF3B26">
      <w:pPr>
        <w:spacing w:line="360" w:lineRule="auto"/>
      </w:pPr>
      <w:r w:rsidRPr="000064BB">
        <w:t>Mặc dù phương pháp trung vị loại bỏ phần lớn các đối tượng động, ảnh nền tái tạo vẫn tồn tại các nhiễu tàn dư dạng</w:t>
      </w:r>
      <w:r>
        <w:t xml:space="preserve"> bóng ma</w:t>
      </w:r>
      <w:r w:rsidRPr="000064BB">
        <w:t xml:space="preserve">. Nguyên nhân là do tại một số khu vực, mật độ bọt khí quá dày hoặc tốc độ di chuyển chậm khiến giá trị thống kê trung vị bị sai lệch, không thể tách lọc hoàn toàn thông tin nền. Để xử lý triệt để các nhiễu cấu trúc này, </w:t>
      </w:r>
      <w:r>
        <w:t>nghiên cứu</w:t>
      </w:r>
      <w:r w:rsidRPr="000064BB">
        <w:t xml:space="preserve"> đã tiến hành khảo sát so sánh hai phương pháp làm trơn hậu kỳ: bộ lọc Gaussian</w:t>
      </w:r>
      <w:r>
        <w:t xml:space="preserve"> </w:t>
      </w:r>
      <w:r w:rsidRPr="000064BB">
        <w:t>và chiến lược</w:t>
      </w:r>
      <w:r>
        <w:t xml:space="preserve"> </w:t>
      </w:r>
      <w:r w:rsidRPr="000064BB">
        <w:t>Downsampling-Upsampling.</w:t>
      </w:r>
    </w:p>
    <w:p w14:paraId="4105C442" w14:textId="77777777" w:rsidR="005C11C9" w:rsidRDefault="005C11C9" w:rsidP="00473F7F">
      <w:pPr>
        <w:keepNext/>
        <w:ind w:firstLine="0"/>
        <w:jc w:val="center"/>
      </w:pPr>
      <w:r>
        <w:rPr>
          <w:noProof/>
        </w:rPr>
        <w:lastRenderedPageBreak/>
        <w:drawing>
          <wp:inline distT="0" distB="0" distL="0" distR="0" wp14:anchorId="50D9C889" wp14:editId="4DEF09C2">
            <wp:extent cx="4413738" cy="3378207"/>
            <wp:effectExtent l="0" t="0" r="6350" b="0"/>
            <wp:docPr id="1530013760" name="Picture 7" descr="A blurry image of a person's h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14462" name="Picture 7" descr="A blurry image of a person's hand&#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4430744" cy="3391223"/>
                    </a:xfrm>
                    <a:prstGeom prst="rect">
                      <a:avLst/>
                    </a:prstGeom>
                  </pic:spPr>
                </pic:pic>
              </a:graphicData>
            </a:graphic>
          </wp:inline>
        </w:drawing>
      </w:r>
    </w:p>
    <w:p w14:paraId="4C6B8446" w14:textId="77777777" w:rsidR="008D71E9" w:rsidRDefault="00473F7F" w:rsidP="0027742C">
      <w:pPr>
        <w:pStyle w:val="Caption"/>
      </w:pPr>
      <w:bookmarkStart w:id="90" w:name="_Toc217867117"/>
      <w:r>
        <w:t xml:space="preserve">Hình </w:t>
      </w:r>
      <w:fldSimple w:instr=" STYLEREF 1 \s ">
        <w:r w:rsidR="00587AF8">
          <w:rPr>
            <w:noProof/>
          </w:rPr>
          <w:t>2</w:t>
        </w:r>
      </w:fldSimple>
      <w:r w:rsidR="00587AF8">
        <w:t>.</w:t>
      </w:r>
      <w:fldSimple w:instr=" SEQ Hình \* ARABIC \s 1 ">
        <w:r w:rsidR="00587AF8">
          <w:rPr>
            <w:noProof/>
          </w:rPr>
          <w:t>6</w:t>
        </w:r>
      </w:fldSimple>
      <w:r w:rsidR="005C11C9">
        <w:rPr>
          <w:lang w:val="vi-VN"/>
        </w:rPr>
        <w:t xml:space="preserve"> </w:t>
      </w:r>
      <w:r w:rsidR="005C11C9" w:rsidRPr="00C8705B">
        <w:rPr>
          <w:lang w:val="vi-VN"/>
        </w:rPr>
        <w:t>Làm trơn ảnh trường phẳng nhân tạo</w:t>
      </w:r>
      <w:bookmarkEnd w:id="90"/>
      <w:r w:rsidR="005C11C9" w:rsidRPr="00C8705B">
        <w:rPr>
          <w:lang w:val="vi-VN"/>
        </w:rPr>
        <w:t xml:space="preserve"> </w:t>
      </w:r>
    </w:p>
    <w:p w14:paraId="11DDE827" w14:textId="45439302" w:rsidR="005C11C9" w:rsidRPr="00473F7F" w:rsidRDefault="005C11C9" w:rsidP="0027742C">
      <w:pPr>
        <w:pStyle w:val="Caption"/>
        <w:rPr>
          <w:lang w:val="vi-VN"/>
        </w:rPr>
      </w:pPr>
      <w:r w:rsidRPr="00C8705B">
        <w:rPr>
          <w:lang w:val="vi-VN"/>
        </w:rPr>
        <w:t>(a) Gausian (b) Downsampling-Upsampling</w:t>
      </w:r>
    </w:p>
    <w:p w14:paraId="091FCC01" w14:textId="77777777" w:rsidR="005C11C9" w:rsidRDefault="005C11C9" w:rsidP="00FF3B26">
      <w:pPr>
        <w:spacing w:line="360" w:lineRule="auto"/>
      </w:pPr>
      <w:r w:rsidRPr="000064BB">
        <w:t>Kết quả thực nghiệm cho thấy bộ lọc Gaussian không mang lại hiệu quả tối ưu; do bản chất của phép tích chập, phương pháp này chỉ phân tán năng lượng của vết nhiễu sang các vùng lân cận</w:t>
      </w:r>
      <w:r>
        <w:t xml:space="preserve">, </w:t>
      </w:r>
      <w:r w:rsidRPr="000064BB">
        <w:t>làm nhòe biên thay vì loại bỏ chúng. Ngược lại, kỹ thuật Downsampling</w:t>
      </w:r>
      <w:r>
        <w:t xml:space="preserve"> </w:t>
      </w:r>
      <w:r w:rsidRPr="000064BB">
        <w:t>-</w:t>
      </w:r>
      <w:r>
        <w:t xml:space="preserve"> </w:t>
      </w:r>
      <w:r w:rsidRPr="000064BB">
        <w:t xml:space="preserve">Upsampling chứng minh sự vượt trội nhờ khả năng lọc tần số không gian. Bằng cách giảm kích thước ảnh xuống hệ số </w:t>
      </w:r>
      <m:oMath>
        <m:r>
          <w:rPr>
            <w:rFonts w:ascii="Cambria Math" w:hAnsi="Cambria Math"/>
          </w:rPr>
          <m:t>k=30</m:t>
        </m:r>
      </m:oMath>
      <w:r w:rsidRPr="000064BB">
        <w:t>, các chi tiết nhiễu nhỏ bị triệt tiêu hoàn toàn do nằm dưới giới hạn lấy mẫu. Khi phóng to trở lại kích thước gốc, bức ảnh thu được là một trường sáng lý tưởng, bảo toàn trọn vẹn mô hình phân bố ánh sáng toàn cục mượt mà và loại bỏ hoàn toàn các sai số cục bộ.</w:t>
      </w:r>
    </w:p>
    <w:p w14:paraId="23E1FFCE" w14:textId="77777777" w:rsidR="005C11C9" w:rsidRDefault="005C11C9" w:rsidP="00FF3B26">
      <w:pPr>
        <w:spacing w:line="360" w:lineRule="auto"/>
        <w:ind w:firstLine="284"/>
      </w:pPr>
      <w:r w:rsidRPr="00BA74FB">
        <w:t xml:space="preserve">Sau khi tái tạo thành công bản đồ chiếu sáng nền </w:t>
      </w:r>
      <m:oMath>
        <m:sSub>
          <m:sSubPr>
            <m:ctrlPr>
              <w:rPr>
                <w:rFonts w:ascii="Cambria Math" w:hAnsi="Cambria Math"/>
                <w:i/>
              </w:rPr>
            </m:ctrlPr>
          </m:sSubPr>
          <m:e>
            <m:r>
              <w:rPr>
                <w:rFonts w:ascii="Cambria Math" w:hAnsi="Cambria Math"/>
              </w:rPr>
              <m:t>I</m:t>
            </m:r>
          </m:e>
          <m:sub>
            <m:r>
              <w:rPr>
                <w:rFonts w:ascii="Cambria Math" w:hAnsi="Cambria Math"/>
              </w:rPr>
              <m:t>flat</m:t>
            </m:r>
          </m:sub>
        </m:sSub>
      </m:oMath>
      <w:r>
        <w:rPr>
          <w:rFonts w:eastAsiaTheme="minorEastAsia"/>
        </w:rPr>
        <w:t xml:space="preserve"> </w:t>
      </w:r>
      <w:r w:rsidRPr="00BA74FB">
        <w:t>, quy trình tiến hành bước hiệu chỉnh quang học cuối cùng. Để đảm bảo tính bảo toàn dải động và độ tương phản tự nhiên của ảnh, phép toán chuẩn hóa không chỉ dừng lại ở việc chia tỷ lệ đơn thuần mà còn được chuẩn hóa lại theo cường độ trung bình toàn cục. Công thức hiệu chỉnh được định nghĩa như sau:</w:t>
      </w:r>
    </w:p>
    <w:p w14:paraId="301F5994" w14:textId="77777777" w:rsidR="005C11C9" w:rsidRPr="003D5E21" w:rsidRDefault="005C11C9" w:rsidP="005C11C9">
      <w:pPr>
        <w:ind w:firstLine="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clean</m:t>
              </m:r>
              <m:d>
                <m:dPr>
                  <m:ctrlPr>
                    <w:rPr>
                      <w:rFonts w:ascii="Cambria Math" w:eastAsiaTheme="minorEastAsia" w:hAnsi="Cambria Math"/>
                      <w:i/>
                    </w:rPr>
                  </m:ctrlPr>
                </m:dPr>
                <m:e>
                  <m:r>
                    <w:rPr>
                      <w:rFonts w:ascii="Cambria Math" w:eastAsiaTheme="minorEastAsia" w:hAnsi="Cambria Math"/>
                    </w:rPr>
                    <m:t>x,y</m:t>
                  </m:r>
                </m:e>
              </m:d>
            </m:sub>
          </m:sSub>
          <m:r>
            <w:rPr>
              <w:rFonts w:ascii="Cambria Math" w:eastAsiaTheme="minorEastAsia" w:hAnsi="Cambria Math"/>
            </w:rPr>
            <m:t>=</m:t>
          </m:r>
          <m:r>
            <m:rPr>
              <m:nor/>
            </m:rPr>
            <w:rPr>
              <w:rFonts w:ascii="Cambria Math" w:eastAsiaTheme="minorEastAsia" w:hAnsi="Cambria Math"/>
            </w:rPr>
            <m:t>clip</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raw</m:t>
                      </m:r>
                      <m:d>
                        <m:dPr>
                          <m:ctrlPr>
                            <w:rPr>
                              <w:rFonts w:ascii="Cambria Math" w:eastAsiaTheme="minorEastAsia" w:hAnsi="Cambria Math"/>
                              <w:i/>
                            </w:rPr>
                          </m:ctrlPr>
                        </m:dPr>
                        <m:e>
                          <m:r>
                            <w:rPr>
                              <w:rFonts w:ascii="Cambria Math" w:eastAsiaTheme="minorEastAsia" w:hAnsi="Cambria Math"/>
                            </w:rPr>
                            <m:t>x,y</m:t>
                          </m:r>
                        </m:e>
                      </m:d>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flat</m:t>
                      </m:r>
                      <m:d>
                        <m:dPr>
                          <m:ctrlPr>
                            <w:rPr>
                              <w:rFonts w:ascii="Cambria Math" w:eastAsiaTheme="minorEastAsia" w:hAnsi="Cambria Math"/>
                              <w:i/>
                            </w:rPr>
                          </m:ctrlPr>
                        </m:dPr>
                        <m:e>
                          <m:r>
                            <w:rPr>
                              <w:rFonts w:ascii="Cambria Math" w:eastAsiaTheme="minorEastAsia" w:hAnsi="Cambria Math"/>
                            </w:rPr>
                            <m:t>x,y</m:t>
                          </m:r>
                        </m:e>
                      </m:d>
                    </m:sub>
                  </m:sSub>
                </m:den>
              </m:f>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falt</m:t>
              </m:r>
            </m:sub>
          </m:sSub>
          <m:r>
            <w:rPr>
              <w:rFonts w:ascii="Cambria Math" w:eastAsiaTheme="minorEastAsia" w:hAnsi="Cambria Math"/>
            </w:rPr>
            <m:t>, 0, 255)</m:t>
          </m:r>
        </m:oMath>
      </m:oMathPara>
    </w:p>
    <w:p w14:paraId="3DBC5124" w14:textId="77777777" w:rsidR="005C11C9" w:rsidRDefault="005C11C9" w:rsidP="00FF3B26">
      <w:pPr>
        <w:spacing w:line="360" w:lineRule="auto"/>
        <w:ind w:firstLine="284"/>
      </w:pPr>
      <w:r w:rsidRPr="00BA74FB">
        <w:t xml:space="preserve">Trong đó, </w:t>
      </w:r>
      <m:oMath>
        <m:sSub>
          <m:sSubPr>
            <m:ctrlPr>
              <w:rPr>
                <w:rFonts w:ascii="Cambria Math" w:hAnsi="Cambria Math"/>
                <w:i/>
              </w:rPr>
            </m:ctrlPr>
          </m:sSubPr>
          <m:e>
            <m:r>
              <w:rPr>
                <w:rFonts w:ascii="Cambria Math" w:hAnsi="Cambria Math"/>
              </w:rPr>
              <m:t>μ</m:t>
            </m:r>
          </m:e>
          <m:sub>
            <m:r>
              <w:rPr>
                <w:rFonts w:ascii="Cambria Math" w:hAnsi="Cambria Math"/>
              </w:rPr>
              <m:t>flat</m:t>
            </m:r>
          </m:sub>
        </m:sSub>
        <m:r>
          <w:rPr>
            <w:rFonts w:ascii="Cambria Math" w:hAnsi="Cambria Math"/>
          </w:rPr>
          <m:t xml:space="preserve"> </m:t>
        </m:r>
      </m:oMath>
      <w:r w:rsidRPr="00BA74FB">
        <w:t xml:space="preserve">là giá trị cường độ trung bình của bản đồ nền. Việc nhân lại với hệ số </w:t>
      </w:r>
      <m:oMath>
        <m:sSub>
          <m:sSubPr>
            <m:ctrlPr>
              <w:rPr>
                <w:rFonts w:ascii="Cambria Math" w:hAnsi="Cambria Math"/>
                <w:i/>
              </w:rPr>
            </m:ctrlPr>
          </m:sSubPr>
          <m:e>
            <m:r>
              <w:rPr>
                <w:rFonts w:ascii="Cambria Math" w:hAnsi="Cambria Math"/>
              </w:rPr>
              <m:t>μ</m:t>
            </m:r>
          </m:e>
          <m:sub>
            <m:r>
              <w:rPr>
                <w:rFonts w:ascii="Cambria Math" w:hAnsi="Cambria Math"/>
              </w:rPr>
              <m:t>flat</m:t>
            </m:r>
          </m:sub>
        </m:sSub>
        <m:r>
          <w:rPr>
            <w:rFonts w:ascii="Cambria Math" w:hAnsi="Cambria Math"/>
          </w:rPr>
          <m:t xml:space="preserve"> </m:t>
        </m:r>
      </m:oMath>
      <w:r w:rsidRPr="00BA74FB">
        <w:t>đóng vai trò thiết yếu trong việc duy trì mức năng lượng sáng tương đương với ảnh gốc, ngăn chặn hiện tượng ảnh bị sụt giảm độ sáng đột ngột sau phép chia.Về mặt kỹ thuật, giải thuật cũng tích hợp cơ chế đảm bảo tính ổn định số họ</w:t>
      </w:r>
      <w:r>
        <w:t>c</w:t>
      </w:r>
      <w:r w:rsidRPr="00BA74FB">
        <w:t>. Các điểm ảnh có giá trị bằng 0 trong bản đồ nền – nguyên nhân tiềm tàng gây ra lỗi chia cho 0</w:t>
      </w:r>
      <w:r>
        <w:t xml:space="preserve"> </w:t>
      </w:r>
      <w:r w:rsidRPr="00BA74FB">
        <w:t>– được thay thế bằng một hằng số cực nhỏ</w:t>
      </w:r>
      <m:oMath>
        <m:r>
          <w:rPr>
            <w:rFonts w:ascii="Cambria Math" w:hAnsi="Cambria Math"/>
          </w:rPr>
          <m:t>(ϵ=</m:t>
        </m:r>
        <m:sSup>
          <m:sSupPr>
            <m:ctrlPr>
              <w:rPr>
                <w:rFonts w:ascii="Cambria Math" w:hAnsi="Cambria Math"/>
                <w:i/>
              </w:rPr>
            </m:ctrlPr>
          </m:sSupPr>
          <m:e>
            <m:r>
              <w:rPr>
                <w:rFonts w:ascii="Cambria Math" w:hAnsi="Cambria Math"/>
              </w:rPr>
              <m:t>10</m:t>
            </m:r>
          </m:e>
          <m:sup>
            <m:r>
              <w:rPr>
                <w:rFonts w:ascii="Cambria Math" w:hAnsi="Cambria Math"/>
              </w:rPr>
              <m:t>-4</m:t>
            </m:r>
          </m:sup>
        </m:sSup>
        <m:r>
          <w:rPr>
            <w:rFonts w:ascii="Cambria Math" w:hAnsi="Cambria Math"/>
          </w:rPr>
          <m:t>)</m:t>
        </m:r>
      </m:oMath>
      <w:r w:rsidRPr="00BA74FB">
        <w:t xml:space="preserve">. </w:t>
      </w:r>
    </w:p>
    <w:p w14:paraId="7C81ABC4" w14:textId="77777777" w:rsidR="005C11C9" w:rsidRDefault="005C11C9" w:rsidP="005C11C9">
      <w:pPr>
        <w:pStyle w:val="Heading3"/>
      </w:pPr>
      <w:bookmarkStart w:id="91" w:name="_Toc217830019"/>
      <w:bookmarkStart w:id="92" w:name="_Toc217867232"/>
      <w:r>
        <w:t>Xây dựng các tập dữ liệu huấn luyện</w:t>
      </w:r>
      <w:bookmarkEnd w:id="91"/>
      <w:bookmarkEnd w:id="92"/>
    </w:p>
    <w:p w14:paraId="15A7684E" w14:textId="77777777" w:rsidR="005C11C9" w:rsidRDefault="005C11C9" w:rsidP="00FF3B26">
      <w:pPr>
        <w:spacing w:line="360" w:lineRule="auto"/>
        <w:ind w:firstLine="284"/>
      </w:pPr>
      <w:r w:rsidRPr="003D5E21">
        <w:t>Trên cơ sở các nguồn dữ liệu thô và kỹ thuật tiền xử lý đã thiết lập, nghiên cứu tiến hành xây dựng hai tập dữ liệu chuyên biệt phục vụ cho từng giai đoạn huấn luyện cụ thể của mô hình</w:t>
      </w:r>
    </w:p>
    <w:p w14:paraId="5259339A" w14:textId="77777777" w:rsidR="005C11C9" w:rsidRDefault="005C11C9" w:rsidP="005C11C9">
      <w:pPr>
        <w:pStyle w:val="Heading4"/>
      </w:pPr>
      <w:r>
        <w:t>Tập dữ liệu huấn luyện StarDist</w:t>
      </w:r>
    </w:p>
    <w:p w14:paraId="431D8EC9" w14:textId="77777777" w:rsidR="005C11C9" w:rsidRDefault="005C11C9" w:rsidP="00FF3B26">
      <w:pPr>
        <w:spacing w:line="360" w:lineRule="auto"/>
        <w:ind w:firstLine="567"/>
      </w:pPr>
      <w:r w:rsidRPr="003D5E21">
        <w:t xml:space="preserve">Để đảm bảo mô hình vừa có khả năng học các đặc trưng hình thái tổng quát, vừa thích nghi tốt với điều kiện biên của thí nghiệm, tập dữ liệu huấn luyện được xây dựng dựa trên chiến lược lai ghép. </w:t>
      </w:r>
    </w:p>
    <w:p w14:paraId="02EF40AC" w14:textId="77777777" w:rsidR="005C11C9" w:rsidRDefault="005C11C9" w:rsidP="00833018">
      <w:pPr>
        <w:keepNext/>
        <w:ind w:firstLine="0"/>
        <w:jc w:val="center"/>
      </w:pPr>
      <w:r>
        <w:rPr>
          <w:noProof/>
        </w:rPr>
        <w:lastRenderedPageBreak/>
        <w:drawing>
          <wp:inline distT="0" distB="0" distL="0" distR="0" wp14:anchorId="66563715" wp14:editId="148C1824">
            <wp:extent cx="5465699" cy="3416060"/>
            <wp:effectExtent l="0" t="0" r="1905" b="0"/>
            <wp:docPr id="202458286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21527" name="Picture 3" descr="A screenshot of a computer&#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71100" cy="3419435"/>
                    </a:xfrm>
                    <a:prstGeom prst="rect">
                      <a:avLst/>
                    </a:prstGeom>
                  </pic:spPr>
                </pic:pic>
              </a:graphicData>
            </a:graphic>
          </wp:inline>
        </w:drawing>
      </w:r>
    </w:p>
    <w:p w14:paraId="4F1941E3" w14:textId="018C491A" w:rsidR="005C11C9" w:rsidRPr="00FF3B26" w:rsidRDefault="00833018" w:rsidP="0027742C">
      <w:pPr>
        <w:pStyle w:val="Caption"/>
      </w:pPr>
      <w:bookmarkStart w:id="93" w:name="_Toc217867118"/>
      <w:r>
        <w:t xml:space="preserve">Hình </w:t>
      </w:r>
      <w:fldSimple w:instr=" STYLEREF 1 \s ">
        <w:r w:rsidR="00587AF8">
          <w:rPr>
            <w:noProof/>
          </w:rPr>
          <w:t>2</w:t>
        </w:r>
      </w:fldSimple>
      <w:r w:rsidR="00587AF8">
        <w:t>.</w:t>
      </w:r>
      <w:fldSimple w:instr=" SEQ Hình \* ARABIC \s 1 ">
        <w:r w:rsidR="00587AF8">
          <w:rPr>
            <w:noProof/>
          </w:rPr>
          <w:t>7</w:t>
        </w:r>
      </w:fldSimple>
      <w:r>
        <w:rPr>
          <w:lang w:val="vi-VN"/>
        </w:rPr>
        <w:t xml:space="preserve"> G</w:t>
      </w:r>
      <w:r w:rsidRPr="00367749">
        <w:rPr>
          <w:lang w:val="vi-VN"/>
        </w:rPr>
        <w:t>iao</w:t>
      </w:r>
      <w:r w:rsidR="005C11C9" w:rsidRPr="00367749">
        <w:rPr>
          <w:lang w:val="vi-VN"/>
        </w:rPr>
        <w:t xml:space="preserve"> diện gán nhãn bọt khí bằng công cụ QuPath</w:t>
      </w:r>
      <w:bookmarkEnd w:id="93"/>
    </w:p>
    <w:p w14:paraId="170172D7" w14:textId="77777777" w:rsidR="005C11C9" w:rsidRDefault="005C11C9" w:rsidP="00FF3B26">
      <w:pPr>
        <w:spacing w:line="360" w:lineRule="auto"/>
        <w:ind w:firstLine="567"/>
      </w:pPr>
      <w:r w:rsidRPr="003D5E21">
        <w:t xml:space="preserve">Thành phần dữ liệu bao gồm kho dữ liệu chuẩn Hessenkemper kết hợp với một phần dữ liệu thực nghiệm đã qua xử lý Flat-field </w:t>
      </w:r>
      <w:r>
        <w:t>tinh chỉnh cường độ sáng</w:t>
      </w:r>
      <w:r w:rsidRPr="003D5E21">
        <w:t>. Đối với phần dữ liệu thực nghiệm, nhóm nghiên cứu đã tuyển chọn 50 khung hình đại diện và thực hiện gán nhãn thủ công thông qua phần mềm chuyên dụng QuPath. Quy trình này được kiểm soát chặt chẽ nhằm tạo ra bộ "Ground Truth" có độ chính xác cao nhất, đặc biệt chú trọng xử lý các trường hợp khó như các bọt khí dính nhau hoặc có đường biên mờ nhạt do chuyển động nhanh.</w:t>
      </w:r>
    </w:p>
    <w:p w14:paraId="2D9F5FA0" w14:textId="77777777" w:rsidR="005C11C9" w:rsidRDefault="005C11C9" w:rsidP="00FF3B26">
      <w:pPr>
        <w:spacing w:line="360" w:lineRule="auto"/>
        <w:ind w:firstLine="284"/>
      </w:pPr>
      <w:r w:rsidRPr="00757B89">
        <w:t>Trước khi đưa vào huấn luyện, dữ liệu nhãn cần được kiểm tra và xử lý để đảm bảo tính nhất quán về mặt hình thái. Trong quá trình gán nhãn thủ công, các đối tượng bọt khí thường xuất hiện các lỗ hổng nhỏ bên trong vùng đối tượng do sai sót trong quá trình</w:t>
      </w:r>
      <w:r>
        <w:t xml:space="preserve"> </w:t>
      </w:r>
      <w:r w:rsidRPr="00757B89">
        <w:t>vẽ biên. Những lỗ hổng này không phản ánh đúng bản chất vật lý của bọt khí</w:t>
      </w:r>
      <w:r>
        <w:t>.</w:t>
      </w:r>
      <w:r w:rsidRPr="00757B89">
        <w:t xml:space="preserve"> Do đó, nghiên cứu áp dụng thuật toán lấp đầy lỗ hổng trên toàn bộ tập nhãn. Thuật toán này xác định các vùng background khép kín nằm hoàn toàn bên trong vùng foreground và gán lại giá trị của chúng thành đối tượng. Bước xử lý này đảm bảo tính toàn vẹn topo học cho các mask, ngăn ngừa việc mô hình học sai các đặc trưng rỗng bên trong bọt khí.</w:t>
      </w:r>
    </w:p>
    <w:p w14:paraId="56243578" w14:textId="77777777" w:rsidR="005C11C9" w:rsidRDefault="005C11C9" w:rsidP="00FF3B26">
      <w:pPr>
        <w:spacing w:line="360" w:lineRule="auto"/>
        <w:ind w:firstLine="284"/>
      </w:pPr>
      <w:r w:rsidRPr="00757B89">
        <w:lastRenderedPageBreak/>
        <w:t xml:space="preserve">Để nâng cao khả năng khái quát hóa của mô hình và giảm thiểu nguy cơ quá khớp trên tập dữ liệu giới hạn, </w:t>
      </w:r>
      <w:r>
        <w:t xml:space="preserve">nghiên cứu áp dụng ba </w:t>
      </w:r>
      <w:r w:rsidRPr="00757B89">
        <w:t xml:space="preserve">chiến lược tăng cường dữ liệu. </w:t>
      </w:r>
      <w:r>
        <w:t>Các c</w:t>
      </w:r>
      <w:r w:rsidRPr="00757B89">
        <w:t>hiến lược này tác động đồng thời lên cả không gian hình học và không gian màu sắc của ảnh</w:t>
      </w:r>
    </w:p>
    <w:p w14:paraId="46242D36" w14:textId="77777777" w:rsidR="005C11C9" w:rsidRDefault="005C11C9" w:rsidP="00FF3B26">
      <w:pPr>
        <w:spacing w:line="360" w:lineRule="auto"/>
        <w:ind w:firstLine="284"/>
      </w:pPr>
      <w:r>
        <w:t>Chiến lược đầu tiên là b</w:t>
      </w:r>
      <w:r w:rsidRPr="00757B89">
        <w:t>iến đổi hình học</w:t>
      </w:r>
      <w:r>
        <w:t xml:space="preserve"> </w:t>
      </w:r>
      <m:oMath>
        <m:r>
          <w:rPr>
            <w:rFonts w:ascii="Cambria Math" w:hAnsi="Cambria Math"/>
          </w:rPr>
          <m:t>-</m:t>
        </m:r>
      </m:oMath>
      <w:r>
        <w:rPr>
          <w:rFonts w:eastAsiaTheme="minorEastAsia"/>
        </w:rPr>
        <w:t xml:space="preserve"> Geometric Transformations</w:t>
      </w:r>
      <w:r>
        <w:t>. D</w:t>
      </w:r>
      <w:r w:rsidRPr="00757B89">
        <w:t xml:space="preserve">ựa trên đặc tính bất biến quay của bọt khí, </w:t>
      </w:r>
      <w:r>
        <w:t>Nghiên cứu</w:t>
      </w:r>
      <w:r w:rsidRPr="00757B89">
        <w:t xml:space="preserve"> áp dụng các phép biến đổi không gian ngẫu nhiên bao gồm: hoán vị các trục và lật ảnh theo các chiều ngang</w:t>
      </w:r>
      <m:oMath>
        <m:r>
          <w:rPr>
            <w:rFonts w:ascii="Cambria Math" w:hAnsi="Cambria Math"/>
          </w:rPr>
          <m:t>-</m:t>
        </m:r>
      </m:oMath>
      <w:r w:rsidRPr="00757B89">
        <w:t xml:space="preserve">dọc với xác suất </w:t>
      </w:r>
      <m:oMath>
        <m:r>
          <w:rPr>
            <w:rFonts w:ascii="Cambria Math" w:hAnsi="Cambria Math"/>
          </w:rPr>
          <m:t>p=0.5</m:t>
        </m:r>
      </m:oMath>
      <w:r w:rsidRPr="00757B89">
        <w:t>. Các phép biến đổi này giúp mô hình học được các đặc trưng của bọt khí bất kể hướng chuyển động hay góc nhìn, làm phong phú đáng kể không gian mẫu về mặt hình dạng.</w:t>
      </w:r>
    </w:p>
    <w:p w14:paraId="74E74AAE" w14:textId="77777777" w:rsidR="005C11C9" w:rsidRDefault="005C11C9" w:rsidP="00FF3B26">
      <w:pPr>
        <w:spacing w:line="360" w:lineRule="auto"/>
        <w:ind w:firstLine="284"/>
      </w:pPr>
      <w:r>
        <w:t>Chiến lược tiếp theo là b</w:t>
      </w:r>
      <w:r w:rsidRPr="00757B89">
        <w:t>iến đổi quang trắc</w:t>
      </w:r>
      <w:r>
        <w:t xml:space="preserve"> </w:t>
      </w:r>
      <m:oMath>
        <m:r>
          <w:rPr>
            <w:rFonts w:ascii="Cambria Math" w:hAnsi="Cambria Math"/>
          </w:rPr>
          <m:t>-</m:t>
        </m:r>
      </m:oMath>
      <w:r>
        <w:rPr>
          <w:rFonts w:eastAsiaTheme="minorEastAsia"/>
        </w:rPr>
        <w:t xml:space="preserve"> Photomectric Distortions</w:t>
      </w:r>
      <w:r>
        <w:t xml:space="preserve">. </w:t>
      </w:r>
      <w:r w:rsidRPr="00757B89">
        <w:t xml:space="preserve">Để tăng cường độ bền vững của mô hình trước các thay đổi về điều kiện chiếu sáng, cường độ pixel của ảnh đầu vào </w:t>
      </w:r>
      <m:oMath>
        <m:r>
          <w:rPr>
            <w:rFonts w:ascii="Cambria Math" w:hAnsi="Cambria Math"/>
          </w:rPr>
          <m:t>I</m:t>
        </m:r>
      </m:oMath>
      <w:r w:rsidRPr="00757B89">
        <w:t xml:space="preserve"> được biến đổi tuyến tính ngẫu nhiên theo công thức:</w:t>
      </w:r>
    </w:p>
    <w:p w14:paraId="6828DBC9" w14:textId="77777777" w:rsidR="005C11C9" w:rsidRDefault="005C11C9" w:rsidP="00FF3B26">
      <w:pPr>
        <w:spacing w:line="240" w:lineRule="auto"/>
        <w:ind w:firstLine="0"/>
      </w:pPr>
      <m:oMathPara>
        <m:oMath>
          <m:sSub>
            <m:sSubPr>
              <m:ctrlPr>
                <w:rPr>
                  <w:rFonts w:ascii="Cambria Math" w:hAnsi="Cambria Math"/>
                  <w:i/>
                </w:rPr>
              </m:ctrlPr>
            </m:sSubPr>
            <m:e>
              <m:r>
                <w:rPr>
                  <w:rFonts w:ascii="Cambria Math" w:hAnsi="Cambria Math"/>
                </w:rPr>
                <m:t>I</m:t>
              </m:r>
            </m:e>
            <m:sub>
              <m:r>
                <w:rPr>
                  <w:rFonts w:ascii="Cambria Math" w:hAnsi="Cambria Math"/>
                </w:rPr>
                <m:t>aug</m:t>
              </m:r>
            </m:sub>
          </m:sSub>
          <m:r>
            <w:rPr>
              <w:rFonts w:ascii="Cambria Math" w:hAnsi="Cambria Math"/>
            </w:rPr>
            <m:t>=αI+β</m:t>
          </m:r>
        </m:oMath>
      </m:oMathPara>
    </w:p>
    <w:p w14:paraId="0284A17D" w14:textId="77777777" w:rsidR="005C11C9" w:rsidRDefault="005C11C9" w:rsidP="00FF3B26">
      <w:pPr>
        <w:spacing w:line="360" w:lineRule="auto"/>
        <w:ind w:firstLine="284"/>
      </w:pPr>
      <w:r w:rsidRPr="00757B89">
        <w:t xml:space="preserve">Trong đó, hệ số tương phản </w:t>
      </w:r>
      <m:oMath>
        <m:r>
          <w:rPr>
            <w:rFonts w:ascii="Cambria Math" w:hAnsi="Cambria Math"/>
          </w:rPr>
          <m:t>α</m:t>
        </m:r>
      </m:oMath>
      <w:r>
        <w:rPr>
          <w:rFonts w:eastAsiaTheme="minorEastAsia"/>
        </w:rPr>
        <w:t xml:space="preserve"> </w:t>
      </w:r>
      <w:r w:rsidRPr="00757B89">
        <w:t xml:space="preserve">được lấy mẫu ngẫu nhiên trong khoảng </w:t>
      </w:r>
      <m:oMath>
        <m:r>
          <w:rPr>
            <w:rFonts w:ascii="Cambria Math" w:hAnsi="Cambria Math"/>
          </w:rPr>
          <m:t>[0.6, 2.0]</m:t>
        </m:r>
      </m:oMath>
      <w:r>
        <w:t xml:space="preserve"> </w:t>
      </w:r>
      <w:r w:rsidRPr="00757B89">
        <w:t xml:space="preserve">và độ lệch sáng </w:t>
      </w:r>
      <m:oMath>
        <m:r>
          <w:rPr>
            <w:rFonts w:ascii="Cambria Math" w:hAnsi="Cambria Math"/>
          </w:rPr>
          <m:t>β</m:t>
        </m:r>
      </m:oMath>
      <w:r w:rsidRPr="00757B89">
        <w:t xml:space="preserve"> trong khoảng</w:t>
      </w:r>
      <w:r>
        <w:t xml:space="preserve"> </w:t>
      </w:r>
      <m:oMath>
        <m:r>
          <w:rPr>
            <w:rFonts w:ascii="Cambria Math" w:hAnsi="Cambria Math"/>
          </w:rPr>
          <m:t>[-0.2, 0.2]</m:t>
        </m:r>
      </m:oMath>
      <w:r w:rsidRPr="00757B89">
        <w:t>. Phép biến đổi này mô phỏng các dao động sáng thực tế có thể xảy ra trong môi trường công nghiệp.</w:t>
      </w:r>
    </w:p>
    <w:p w14:paraId="3533E85E" w14:textId="77777777" w:rsidR="005C11C9" w:rsidRDefault="005C11C9" w:rsidP="00FF3B26">
      <w:pPr>
        <w:spacing w:line="360" w:lineRule="auto"/>
        <w:ind w:firstLine="284"/>
      </w:pPr>
      <w:r>
        <w:t>Chiến lược cuối cùng  là m</w:t>
      </w:r>
      <w:r w:rsidRPr="00757B89">
        <w:t xml:space="preserve">ô phỏng nhiễu cảm biến </w:t>
      </w:r>
      <m:oMath>
        <m:r>
          <w:rPr>
            <w:rFonts w:ascii="Cambria Math" w:hAnsi="Cambria Math"/>
          </w:rPr>
          <m:t>-</m:t>
        </m:r>
      </m:oMath>
      <w:r>
        <w:rPr>
          <w:rFonts w:eastAsiaTheme="minorEastAsia"/>
        </w:rPr>
        <w:t xml:space="preserve"> Noise Injection. </w:t>
      </w:r>
      <w:r>
        <w:t>N</w:t>
      </w:r>
      <w:r w:rsidRPr="00757B89">
        <w:t>hiễu Gaussian cộng được đưa vào ảnh để mô phỏng nhiễu hạt của cảm biến camera và tăng tính tráng kiện</w:t>
      </w:r>
      <w:r>
        <w:t xml:space="preserve"> </w:t>
      </w:r>
      <w:r w:rsidRPr="00757B89">
        <w:t>cho thuật toán:</w:t>
      </w:r>
    </w:p>
    <w:p w14:paraId="23661B38" w14:textId="77777777" w:rsidR="005C11C9" w:rsidRDefault="005C11C9" w:rsidP="005C11C9">
      <w:pPr>
        <w:ind w:firstLine="0"/>
      </w:pPr>
      <m:oMathPara>
        <m:oMath>
          <m:sSub>
            <m:sSubPr>
              <m:ctrlPr>
                <w:rPr>
                  <w:rFonts w:ascii="Cambria Math" w:hAnsi="Cambria Math"/>
                  <w:i/>
                </w:rPr>
              </m:ctrlPr>
            </m:sSubPr>
            <m:e>
              <m:r>
                <w:rPr>
                  <w:rFonts w:ascii="Cambria Math" w:hAnsi="Cambria Math"/>
                </w:rPr>
                <m:t>I</m:t>
              </m:r>
            </m:e>
            <m:sub>
              <m:r>
                <w:rPr>
                  <w:rFonts w:ascii="Cambria Math" w:hAnsi="Cambria Math"/>
                </w:rPr>
                <m:t>final</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aug</m:t>
              </m:r>
            </m:sub>
          </m:sSub>
          <m:r>
            <m:rPr>
              <m:scr m:val="script"/>
            </m:rPr>
            <w:rPr>
              <w:rFonts w:ascii="Cambria Math" w:hAnsi="Cambria Math"/>
            </w:rPr>
            <m:t>+N</m:t>
          </m:r>
          <m:d>
            <m:dPr>
              <m:ctrlPr>
                <w:rPr>
                  <w:rFonts w:ascii="Cambria Math" w:hAnsi="Cambria Math"/>
                  <w:i/>
                </w:rPr>
              </m:ctrlPr>
            </m:dPr>
            <m:e>
              <m:r>
                <w:rPr>
                  <w:rFonts w:ascii="Cambria Math" w:hAnsi="Cambria Math"/>
                </w:rPr>
                <m:t xml:space="preserve">0, </m:t>
              </m:r>
              <m:sSup>
                <m:sSupPr>
                  <m:ctrlPr>
                    <w:rPr>
                      <w:rFonts w:ascii="Cambria Math" w:hAnsi="Cambria Math"/>
                      <w:i/>
                    </w:rPr>
                  </m:ctrlPr>
                </m:sSupPr>
                <m:e>
                  <m:r>
                    <w:rPr>
                      <w:rFonts w:ascii="Cambria Math" w:hAnsi="Cambria Math"/>
                    </w:rPr>
                    <m:t>σ</m:t>
                  </m:r>
                </m:e>
                <m:sup>
                  <m:r>
                    <w:rPr>
                      <w:rFonts w:ascii="Cambria Math" w:hAnsi="Cambria Math"/>
                    </w:rPr>
                    <m:t>2</m:t>
                  </m:r>
                </m:sup>
              </m:sSup>
            </m:e>
          </m:d>
        </m:oMath>
      </m:oMathPara>
    </w:p>
    <w:p w14:paraId="1F2EFF40" w14:textId="77777777" w:rsidR="005C11C9" w:rsidRDefault="005C11C9" w:rsidP="00FF3B26">
      <w:pPr>
        <w:spacing w:line="360" w:lineRule="auto"/>
        <w:ind w:firstLine="284"/>
      </w:pPr>
      <w:r w:rsidRPr="00757B89">
        <w:t xml:space="preserve">Với độ lệch chuẩn </w:t>
      </w:r>
      <m:oMath>
        <m:r>
          <w:rPr>
            <w:rFonts w:ascii="Cambria Math" w:hAnsi="Cambria Math"/>
          </w:rPr>
          <m:t>σ</m:t>
        </m:r>
      </m:oMath>
      <w:r w:rsidRPr="00757B89">
        <w:t xml:space="preserve"> được chọn ngẫu nhiên trong khoảng</w:t>
      </w:r>
      <w:r>
        <w:t xml:space="preserve"> </w:t>
      </w:r>
      <m:oMath>
        <m:d>
          <m:dPr>
            <m:begChr m:val="["/>
            <m:endChr m:val="]"/>
            <m:ctrlPr>
              <w:rPr>
                <w:rFonts w:ascii="Cambria Math" w:hAnsi="Cambria Math"/>
                <w:i/>
              </w:rPr>
            </m:ctrlPr>
          </m:dPr>
          <m:e>
            <m:r>
              <w:rPr>
                <w:rFonts w:ascii="Cambria Math" w:hAnsi="Cambria Math"/>
              </w:rPr>
              <m:t>0, 0.02</m:t>
            </m:r>
            <m:ctrlPr>
              <w:rPr>
                <w:rFonts w:ascii="Cambria Math" w:eastAsiaTheme="minorEastAsia" w:hAnsi="Cambria Math"/>
                <w:i/>
              </w:rPr>
            </m:ctrlPr>
          </m:e>
        </m:d>
        <m:r>
          <w:rPr>
            <w:rFonts w:ascii="Cambria Math" w:eastAsiaTheme="minorEastAsia" w:hAnsi="Cambria Math"/>
          </w:rPr>
          <m:t>.</m:t>
        </m:r>
      </m:oMath>
      <w:r w:rsidRPr="00757B89">
        <w:t xml:space="preserve"> Việc thêm nhiễu buộc mạng nơ-ron phải học cách trích xuất các đặc trưng hình dáng cốt lõi thay vì ghi nhớ các giá trị pixel nhiễu cụ thể.</w:t>
      </w:r>
    </w:p>
    <w:p w14:paraId="6902EDCC" w14:textId="77777777" w:rsidR="005C11C9" w:rsidRDefault="005C11C9" w:rsidP="005C11C9">
      <w:pPr>
        <w:pStyle w:val="Heading4"/>
      </w:pPr>
      <w:r>
        <w:t>Tập dữ liệu huấn luyện RDC</w:t>
      </w:r>
    </w:p>
    <w:p w14:paraId="3069AA1D" w14:textId="77777777" w:rsidR="005C11C9" w:rsidRDefault="005C11C9" w:rsidP="00FF3B26">
      <w:pPr>
        <w:spacing w:line="360" w:lineRule="auto"/>
        <w:ind w:firstLine="284"/>
      </w:pPr>
      <w:r w:rsidRPr="00747C29">
        <w:t>Một thách thức cố hữu trong bài toán phân tách đối tượng chồng lấp là sự thiếu hụt thông tin tham chiếu thực tế</w:t>
      </w:r>
      <w:r>
        <w:t>.</w:t>
      </w:r>
      <w:r w:rsidRPr="00747C29">
        <w:t xml:space="preserve"> </w:t>
      </w:r>
      <w:r w:rsidRPr="00DE7560">
        <w:t xml:space="preserve">Do đặc thù của kỹ thuật ghi hình 2D, việc thu thập dữ liệu đối chứng (Ground Truth) cho phần diện tích bị che khuất của bọt khí trong thực nghiệm là bất khả </w:t>
      </w:r>
      <w:r w:rsidRPr="00DE7560">
        <w:lastRenderedPageBreak/>
        <w:t>thi</w:t>
      </w:r>
      <w:r w:rsidRPr="00747C29">
        <w:t xml:space="preserve">. </w:t>
      </w:r>
      <w:r>
        <w:t>Vì thế</w:t>
      </w:r>
      <w:r w:rsidRPr="00747C29">
        <w:t>, việc huấn luyện mô hình RDC để "sửa lỗi" khuyết thiếu không thể dựa vào dữ liệu thực nghiệm. Để giải quyết vấn đề này, nghiên cứu đề xuất phương pháp sinh dữ liệu giả lập nhằm dạy cho mô hình khả năng suy diễn hình dạng</w:t>
      </w:r>
      <w:r>
        <w:t xml:space="preserve"> gồm 3 giai đoạn</w:t>
      </w:r>
      <w:r w:rsidRPr="00747C29">
        <w:t>.</w:t>
      </w:r>
    </w:p>
    <w:p w14:paraId="7E42C894" w14:textId="77777777" w:rsidR="005C11C9" w:rsidRDefault="005C11C9" w:rsidP="00157A85">
      <w:pPr>
        <w:keepNext/>
        <w:ind w:firstLine="0"/>
        <w:jc w:val="center"/>
      </w:pPr>
      <w:r>
        <w:rPr>
          <w:noProof/>
        </w:rPr>
        <w:drawing>
          <wp:inline distT="0" distB="0" distL="0" distR="0" wp14:anchorId="5D86EC0D" wp14:editId="09DA5139">
            <wp:extent cx="4263956" cy="3381554"/>
            <wp:effectExtent l="0" t="0" r="3810" b="0"/>
            <wp:docPr id="48167040" name="Picture 6"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7040" name="Picture 6" descr="A diagram of a diagram of a diagram&#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287685" cy="3400373"/>
                    </a:xfrm>
                    <a:prstGeom prst="rect">
                      <a:avLst/>
                    </a:prstGeom>
                  </pic:spPr>
                </pic:pic>
              </a:graphicData>
            </a:graphic>
          </wp:inline>
        </w:drawing>
      </w:r>
    </w:p>
    <w:p w14:paraId="143F10EC" w14:textId="18166FE6" w:rsidR="005C11C9" w:rsidRPr="001C015D" w:rsidRDefault="00157A85" w:rsidP="0027742C">
      <w:pPr>
        <w:pStyle w:val="Caption"/>
        <w:rPr>
          <w:lang w:val="vi-VN"/>
        </w:rPr>
      </w:pPr>
      <w:bookmarkStart w:id="94" w:name="_Toc217867119"/>
      <w:r>
        <w:t xml:space="preserve">Hình </w:t>
      </w:r>
      <w:fldSimple w:instr=" STYLEREF 1 \s ">
        <w:r w:rsidR="00587AF8">
          <w:rPr>
            <w:noProof/>
          </w:rPr>
          <w:t>2</w:t>
        </w:r>
      </w:fldSimple>
      <w:r w:rsidR="00587AF8">
        <w:t>.</w:t>
      </w:r>
      <w:fldSimple w:instr=" SEQ Hình \* ARABIC \s 1 ">
        <w:r w:rsidR="00587AF8">
          <w:rPr>
            <w:noProof/>
          </w:rPr>
          <w:t>8</w:t>
        </w:r>
      </w:fldSimple>
      <w:r w:rsidR="005C11C9">
        <w:rPr>
          <w:lang w:val="vi-VN"/>
        </w:rPr>
        <w:t xml:space="preserve"> </w:t>
      </w:r>
      <w:r w:rsidR="005C11C9" w:rsidRPr="00C7267D">
        <w:rPr>
          <w:lang w:val="vi-VN"/>
        </w:rPr>
        <w:t>Các giai đoạn tạo dữ liệu tổng hợp RDC</w:t>
      </w:r>
      <w:bookmarkEnd w:id="94"/>
    </w:p>
    <w:p w14:paraId="5278E51B" w14:textId="77777777" w:rsidR="005C11C9" w:rsidRDefault="005C11C9" w:rsidP="00FF3B26">
      <w:pPr>
        <w:spacing w:line="360" w:lineRule="auto"/>
        <w:ind w:firstLine="567"/>
      </w:pPr>
      <w:r w:rsidRPr="009D1E44">
        <w:t>Giai đoạn đầu tiên tập trung vào việc chuẩn hóa và làm sạch nguồn dữ liệu nguyên liệu. Từ các tệp tọa độ đường biên thực nghiệm, hệ thống chuyển đổi chúng thành các mặt nạ nhị phân kích thước tiêu chuẩn 256×256 pixel</w:t>
      </w:r>
      <w:r>
        <w:t>, kết quả thu được 13907 ảnh bọt khí đươn lẻ</w:t>
      </w:r>
      <w:r w:rsidRPr="009D1E44">
        <w:t xml:space="preserve">. Để đảm bảo tính toàn vẹn </w:t>
      </w:r>
      <w:r>
        <w:t>hình</w:t>
      </w:r>
      <w:r w:rsidRPr="009D1E44">
        <w:t xml:space="preserve"> học, thuật toán lấp đầy được áp dụng nhằm loại bỏ các lỗ hổng bên trong đối tượng. Sau đó, một cơ chế lọc trùng lặp nghiêm ngặt sử dụng hàm băm MD5 được triển khai để quét toàn bộ kho dữ liệu, loại bỏ hàng nghìn mẫu dư thừa và chỉ giữ lại các biến thể hình thái bọt khí duy nhất. Kết quả của bước này là việc thiết lập được một thư viện </w:t>
      </w:r>
      <w:r>
        <w:t>gồm 9.263 “</w:t>
      </w:r>
      <w:r w:rsidRPr="009D1E44">
        <w:t>bọt khí sạch</w:t>
      </w:r>
      <w:r>
        <w:t>” không trùng lặp</w:t>
      </w:r>
      <w:r w:rsidRPr="009D1E44">
        <w:t>, đóng vai trò là kho nguyên liệu cơ sở cho quá trình ghép nối tiếp theo.</w:t>
      </w:r>
    </w:p>
    <w:p w14:paraId="02FA1F91" w14:textId="77777777" w:rsidR="005C11C9" w:rsidRDefault="005C11C9" w:rsidP="00FF3B26">
      <w:pPr>
        <w:spacing w:line="360" w:lineRule="auto"/>
        <w:ind w:firstLine="567"/>
      </w:pPr>
      <w:r w:rsidRPr="009D1E44">
        <w:t xml:space="preserve">Giai đoạn thứ hai là quá trình sinh ảnh chồng lấp nhân tạo, nơi các tình huống che khuất phức tạp được mô phỏng lại. Thay vì phân bố ngẫu nhiên hoàn toàn, thuật toán áp </w:t>
      </w:r>
      <w:r w:rsidRPr="009D1E44">
        <w:lastRenderedPageBreak/>
        <w:t>dụng chiến lược "đặt mục tiêu" (Targeted Placement). Cụ thể, hệ thống chọn ngẫu nhiên từ 2 đến 3 bọt khí từ thư viện, sắp xếp chúng theo thứ tự diện tích giảm dần để mô phỏng hiệu ứng chiều sâu lớp. Sau khi bọt khí đầu tiên được đặt vào khung hình, các bọt khí tiếp theo được lập trình để ưu tiên xuất hiện tại tọa độ của các bọt trước đó, cưỡng bức tạo ra sự chồng lấp vật lý. Để đảm bảo dữ liệu sinh ra có giá trị huấn luyện cao, các ràng buộc hình học được kiểm soát chặt chẽ: bất kỳ bọt khí nào có tỷ lệ hiển thị dưới 10% sẽ bị loại bỏ để tránh nhiễu, đồng thời hệ thống cũng ưu tiên giữ lại các mẫu có độ che khuất đáng kể thay vì các mẫu nằm quá tách biệt.</w:t>
      </w:r>
      <w:r>
        <w:t xml:space="preserve"> Qua giai đoạn này, nghiên cứu đã tổng hợp được 60.000 bức ảnh bọt khí chồng lấn</w:t>
      </w:r>
    </w:p>
    <w:p w14:paraId="0A46AD58" w14:textId="77777777" w:rsidR="005C11C9" w:rsidRDefault="005C11C9" w:rsidP="00C36432">
      <w:pPr>
        <w:keepNext/>
        <w:ind w:firstLine="0"/>
        <w:jc w:val="center"/>
      </w:pPr>
      <w:r>
        <w:rPr>
          <w:noProof/>
        </w:rPr>
        <w:drawing>
          <wp:inline distT="0" distB="0" distL="0" distR="0" wp14:anchorId="438AF03D" wp14:editId="442F38CA">
            <wp:extent cx="3792279" cy="2078461"/>
            <wp:effectExtent l="0" t="0" r="0" b="0"/>
            <wp:docPr id="1208265679" name="Picture 4" descr="A screenshot of a computer generated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65679" name="Picture 4" descr="A screenshot of a computer generated image&#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800448" cy="2082938"/>
                    </a:xfrm>
                    <a:prstGeom prst="rect">
                      <a:avLst/>
                    </a:prstGeom>
                  </pic:spPr>
                </pic:pic>
              </a:graphicData>
            </a:graphic>
          </wp:inline>
        </w:drawing>
      </w:r>
    </w:p>
    <w:p w14:paraId="420CBBFA" w14:textId="6CB247E8" w:rsidR="005C11C9" w:rsidRPr="00C36432" w:rsidRDefault="00C36432" w:rsidP="0027742C">
      <w:pPr>
        <w:pStyle w:val="Caption"/>
        <w:rPr>
          <w:lang w:val="vi-VN"/>
        </w:rPr>
      </w:pPr>
      <w:bookmarkStart w:id="95" w:name="_Toc217867120"/>
      <w:r>
        <w:t xml:space="preserve">Hình </w:t>
      </w:r>
      <w:fldSimple w:instr=" STYLEREF 1 \s ">
        <w:r w:rsidR="00587AF8">
          <w:rPr>
            <w:noProof/>
          </w:rPr>
          <w:t>2</w:t>
        </w:r>
      </w:fldSimple>
      <w:r w:rsidR="00587AF8">
        <w:t>.</w:t>
      </w:r>
      <w:fldSimple w:instr=" SEQ Hình \* ARABIC \s 1 ">
        <w:r w:rsidR="00587AF8">
          <w:rPr>
            <w:noProof/>
          </w:rPr>
          <w:t>9</w:t>
        </w:r>
      </w:fldSimple>
      <w:r w:rsidR="005C11C9">
        <w:rPr>
          <w:lang w:val="vi-VN"/>
        </w:rPr>
        <w:t xml:space="preserve"> </w:t>
      </w:r>
      <w:r w:rsidR="005C11C9" w:rsidRPr="00310CBF">
        <w:rPr>
          <w:lang w:val="vi-VN"/>
        </w:rPr>
        <w:t xml:space="preserve">(a) </w:t>
      </w:r>
      <w:r>
        <w:rPr>
          <w:lang w:val="vi-VN"/>
        </w:rPr>
        <w:t>I</w:t>
      </w:r>
      <w:r w:rsidRPr="00310CBF">
        <w:rPr>
          <w:lang w:val="vi-VN"/>
        </w:rPr>
        <w:t>nput</w:t>
      </w:r>
      <w:r w:rsidR="005C11C9" w:rsidRPr="00310CBF">
        <w:rPr>
          <w:lang w:val="vi-VN"/>
        </w:rPr>
        <w:t xml:space="preserve"> RDC, (b) </w:t>
      </w:r>
      <w:r>
        <w:rPr>
          <w:lang w:val="vi-VN"/>
        </w:rPr>
        <w:t>Ả</w:t>
      </w:r>
      <w:r w:rsidRPr="00310CBF">
        <w:rPr>
          <w:lang w:val="vi-VN"/>
        </w:rPr>
        <w:t>nh</w:t>
      </w:r>
      <w:r w:rsidR="005C11C9" w:rsidRPr="00310CBF">
        <w:rPr>
          <w:lang w:val="vi-VN"/>
        </w:rPr>
        <w:t xml:space="preserve"> tổng hợp chồng bọt ngẫu nhiêu (c) </w:t>
      </w:r>
      <w:r>
        <w:rPr>
          <w:lang w:val="vi-VN"/>
        </w:rPr>
        <w:t>O</w:t>
      </w:r>
      <w:r w:rsidRPr="00310CBF">
        <w:rPr>
          <w:lang w:val="vi-VN"/>
        </w:rPr>
        <w:t>uput</w:t>
      </w:r>
      <w:r w:rsidR="005C11C9" w:rsidRPr="00310CBF">
        <w:rPr>
          <w:lang w:val="vi-VN"/>
        </w:rPr>
        <w:t xml:space="preserve"> RDC</w:t>
      </w:r>
      <w:bookmarkEnd w:id="95"/>
    </w:p>
    <w:p w14:paraId="7D942B6D" w14:textId="77777777" w:rsidR="005C11C9" w:rsidRDefault="005C11C9" w:rsidP="00FF3B26">
      <w:pPr>
        <w:spacing w:line="360" w:lineRule="auto"/>
        <w:ind w:firstLine="567"/>
      </w:pPr>
      <w:r w:rsidRPr="009D1E44">
        <w:t xml:space="preserve">Giai đoạn cuối cùng là trích xuất đặc trưng và đóng gói dữ liệu huấn luyện. Hình ảnh giả lập sau khi tạo được đưa qua thuật toán phát tia (ray-casting) tương tự cơ chế của StarDist với 64 tia quét từ tâm hình học. Đối với đầu vào (Input), vector khoảng cách được tính toán trực tiếp trên phần hình dạng bị méo mó/khuyết thiếu trong ảnh chồng lấp. Đối với nhãn mục tiêu (Target), hệ thống truy xuất lại hình ảnh gốc nguyên vẹn tương ứng từ thư viện, thực hiện căn chỉnh tâm chính xác tuyệt đối với phần bị che khuất và tính toán vector khoảng cách lý tưởng. Quá trình này tạo ra các cặp dữ liệu ánh xạ chính xác giữa "hình dạng quan sát được" và "hình dạng thực tế". Kết quả cuối cùng là tập dữ liệu gồm </w:t>
      </w:r>
      <w:r>
        <w:t>145.244</w:t>
      </w:r>
      <w:r w:rsidRPr="009D1E44">
        <w:t xml:space="preserve"> cặp mẫu vector đặc trưng được chuẩn hóa về đơn vị vật lý, sẵn sàng cho việc huấn luyện mô hình hồi quy.</w:t>
      </w:r>
    </w:p>
    <w:p w14:paraId="3852EAFC" w14:textId="77777777" w:rsidR="005C11C9" w:rsidRDefault="005C11C9" w:rsidP="00FF3B26">
      <w:pPr>
        <w:spacing w:line="360" w:lineRule="auto"/>
        <w:ind w:firstLine="567"/>
      </w:pPr>
      <w:r w:rsidRPr="00F30E62">
        <w:lastRenderedPageBreak/>
        <w:t xml:space="preserve">Lợi thế lớn nhất của phương pháp tổng hợp này là khả năng xác định phân đoạn lý tưởng. Do thông tin của từng lớp ảnh thành phần được bảo toàn trong quá trình sinh tạo, </w:t>
      </w:r>
      <w:r>
        <w:t>nghiên cứu</w:t>
      </w:r>
      <w:r w:rsidRPr="00F30E62">
        <w:t xml:space="preserve"> có thể truy xuất chính xác biên dạng nguyên bản của từng đối tượng ngay cả tại các vùng giao thoa phức tạp. Điều này cung cấp nhãn dữ liệu sạch tuyệt đối, khắc phục hoàn toàn sai số thường gặp khi gán nhãn thủ công trên ảnh thực tế.</w:t>
      </w:r>
    </w:p>
    <w:p w14:paraId="600D9F16" w14:textId="77777777" w:rsidR="005C11C9" w:rsidRDefault="005C11C9" w:rsidP="005C11C9">
      <w:pPr>
        <w:pStyle w:val="Heading2"/>
      </w:pPr>
      <w:bookmarkStart w:id="96" w:name="_Toc217830020"/>
      <w:bookmarkStart w:id="97" w:name="_Toc217867233"/>
      <w:r>
        <w:t>Thiết kế và huấn luyện các mô hình thành phần</w:t>
      </w:r>
      <w:bookmarkEnd w:id="96"/>
      <w:bookmarkEnd w:id="97"/>
    </w:p>
    <w:p w14:paraId="059CEB28" w14:textId="77777777" w:rsidR="005C11C9" w:rsidRDefault="005C11C9" w:rsidP="005C11C9">
      <w:pPr>
        <w:pStyle w:val="Heading3"/>
      </w:pPr>
      <w:bookmarkStart w:id="98" w:name="_Toc217830021"/>
      <w:bookmarkStart w:id="99" w:name="_Toc217867234"/>
      <w:r>
        <w:t>Xây dựng mô hình StarDist</w:t>
      </w:r>
      <w:bookmarkEnd w:id="98"/>
      <w:bookmarkEnd w:id="99"/>
    </w:p>
    <w:tbl>
      <w:tblPr>
        <w:tblStyle w:val="TableGrid"/>
        <w:tblW w:w="0" w:type="auto"/>
        <w:tblLook w:val="04A0" w:firstRow="1" w:lastRow="0" w:firstColumn="1" w:lastColumn="0" w:noHBand="0" w:noVBand="1"/>
      </w:tblPr>
      <w:tblGrid>
        <w:gridCol w:w="1878"/>
        <w:gridCol w:w="2526"/>
        <w:gridCol w:w="2223"/>
        <w:gridCol w:w="2723"/>
      </w:tblGrid>
      <w:tr w:rsidR="00020376" w:rsidRPr="00020376" w14:paraId="4E5FACF3" w14:textId="77777777" w:rsidTr="00020376">
        <w:tc>
          <w:tcPr>
            <w:tcW w:w="0" w:type="auto"/>
            <w:hideMark/>
          </w:tcPr>
          <w:p w14:paraId="2EBC878A" w14:textId="77777777" w:rsidR="00020376" w:rsidRPr="00020376" w:rsidRDefault="00020376" w:rsidP="00020376">
            <w:pPr>
              <w:ind w:firstLine="0"/>
              <w:jc w:val="center"/>
              <w:rPr>
                <w:rFonts w:eastAsia="Times New Roman" w:cs="Times New Roman"/>
                <w:b/>
                <w:bCs/>
                <w:kern w:val="0"/>
                <w:sz w:val="24"/>
                <w14:ligatures w14:val="none"/>
              </w:rPr>
            </w:pPr>
            <w:r w:rsidRPr="00020376">
              <w:rPr>
                <w:rFonts w:eastAsia="Times New Roman" w:cs="Times New Roman"/>
                <w:b/>
                <w:bCs/>
                <w:kern w:val="0"/>
                <w:sz w:val="24"/>
                <w14:ligatures w14:val="none"/>
              </w:rPr>
              <w:t>Hạng mục (Category)</w:t>
            </w:r>
          </w:p>
        </w:tc>
        <w:tc>
          <w:tcPr>
            <w:tcW w:w="0" w:type="auto"/>
            <w:hideMark/>
          </w:tcPr>
          <w:p w14:paraId="11A8851D" w14:textId="77777777" w:rsidR="00020376" w:rsidRPr="00020376" w:rsidRDefault="00020376" w:rsidP="00020376">
            <w:pPr>
              <w:ind w:firstLine="0"/>
              <w:jc w:val="center"/>
              <w:rPr>
                <w:rFonts w:eastAsia="Times New Roman" w:cs="Times New Roman"/>
                <w:b/>
                <w:bCs/>
                <w:kern w:val="0"/>
                <w:sz w:val="24"/>
                <w14:ligatures w14:val="none"/>
              </w:rPr>
            </w:pPr>
            <w:r w:rsidRPr="00020376">
              <w:rPr>
                <w:rFonts w:eastAsia="Times New Roman" w:cs="Times New Roman"/>
                <w:b/>
                <w:bCs/>
                <w:kern w:val="0"/>
                <w:sz w:val="24"/>
                <w14:ligatures w14:val="none"/>
              </w:rPr>
              <w:t>Tham số (Parameter)</w:t>
            </w:r>
          </w:p>
        </w:tc>
        <w:tc>
          <w:tcPr>
            <w:tcW w:w="0" w:type="auto"/>
            <w:hideMark/>
          </w:tcPr>
          <w:p w14:paraId="0907640F" w14:textId="77777777" w:rsidR="00020376" w:rsidRPr="00020376" w:rsidRDefault="00020376" w:rsidP="00020376">
            <w:pPr>
              <w:ind w:firstLine="0"/>
              <w:jc w:val="center"/>
              <w:rPr>
                <w:rFonts w:eastAsia="Times New Roman" w:cs="Times New Roman"/>
                <w:b/>
                <w:bCs/>
                <w:kern w:val="0"/>
                <w:sz w:val="24"/>
                <w14:ligatures w14:val="none"/>
              </w:rPr>
            </w:pPr>
            <w:r w:rsidRPr="00020376">
              <w:rPr>
                <w:rFonts w:eastAsia="Times New Roman" w:cs="Times New Roman"/>
                <w:b/>
                <w:bCs/>
                <w:kern w:val="0"/>
                <w:sz w:val="24"/>
                <w14:ligatures w14:val="none"/>
              </w:rPr>
              <w:t>Giá trị (Value)</w:t>
            </w:r>
          </w:p>
        </w:tc>
        <w:tc>
          <w:tcPr>
            <w:tcW w:w="0" w:type="auto"/>
            <w:hideMark/>
          </w:tcPr>
          <w:p w14:paraId="7B96419A" w14:textId="77777777" w:rsidR="00020376" w:rsidRPr="00020376" w:rsidRDefault="00020376" w:rsidP="00020376">
            <w:pPr>
              <w:ind w:firstLine="0"/>
              <w:jc w:val="center"/>
              <w:rPr>
                <w:rFonts w:eastAsia="Times New Roman" w:cs="Times New Roman"/>
                <w:b/>
                <w:bCs/>
                <w:kern w:val="0"/>
                <w:sz w:val="24"/>
                <w14:ligatures w14:val="none"/>
              </w:rPr>
            </w:pPr>
            <w:r w:rsidRPr="00020376">
              <w:rPr>
                <w:rFonts w:eastAsia="Times New Roman" w:cs="Times New Roman"/>
                <w:b/>
                <w:bCs/>
                <w:kern w:val="0"/>
                <w:sz w:val="24"/>
                <w14:ligatures w14:val="none"/>
              </w:rPr>
              <w:t>Ghi chú (Note)</w:t>
            </w:r>
          </w:p>
        </w:tc>
      </w:tr>
      <w:tr w:rsidR="00813395" w:rsidRPr="00020376" w14:paraId="702111CA" w14:textId="77777777" w:rsidTr="00813395">
        <w:tc>
          <w:tcPr>
            <w:tcW w:w="0" w:type="auto"/>
            <w:vMerge w:val="restart"/>
            <w:vAlign w:val="center"/>
            <w:hideMark/>
          </w:tcPr>
          <w:p w14:paraId="477AD7CB" w14:textId="77777777" w:rsidR="00813395" w:rsidRPr="00020376" w:rsidRDefault="00813395" w:rsidP="00813395">
            <w:pPr>
              <w:ind w:firstLine="0"/>
              <w:jc w:val="left"/>
              <w:rPr>
                <w:rFonts w:eastAsia="Times New Roman" w:cs="Times New Roman"/>
                <w:kern w:val="0"/>
                <w:sz w:val="24"/>
                <w14:ligatures w14:val="none"/>
              </w:rPr>
            </w:pPr>
            <w:r w:rsidRPr="00020376">
              <w:rPr>
                <w:rFonts w:eastAsia="Times New Roman" w:cs="Times New Roman"/>
                <w:b/>
                <w:bCs/>
                <w:kern w:val="0"/>
                <w:sz w:val="24"/>
                <w14:ligatures w14:val="none"/>
              </w:rPr>
              <w:t>Kiến trúc (Model)</w:t>
            </w:r>
          </w:p>
        </w:tc>
        <w:tc>
          <w:tcPr>
            <w:tcW w:w="0" w:type="auto"/>
            <w:hideMark/>
          </w:tcPr>
          <w:p w14:paraId="4EB567B4"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Backbone</w:t>
            </w:r>
          </w:p>
        </w:tc>
        <w:tc>
          <w:tcPr>
            <w:tcW w:w="0" w:type="auto"/>
            <w:hideMark/>
          </w:tcPr>
          <w:p w14:paraId="20583FE1"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U-Net</w:t>
            </w:r>
          </w:p>
        </w:tc>
        <w:tc>
          <w:tcPr>
            <w:tcW w:w="0" w:type="auto"/>
            <w:hideMark/>
          </w:tcPr>
          <w:p w14:paraId="74976C42"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Mạng tích chập đối xứng</w:t>
            </w:r>
          </w:p>
        </w:tc>
      </w:tr>
      <w:tr w:rsidR="00813395" w:rsidRPr="00020376" w14:paraId="4A278120" w14:textId="77777777" w:rsidTr="00020376">
        <w:tc>
          <w:tcPr>
            <w:tcW w:w="0" w:type="auto"/>
            <w:vMerge/>
            <w:hideMark/>
          </w:tcPr>
          <w:p w14:paraId="3FB46F4A" w14:textId="77777777" w:rsidR="00813395" w:rsidRPr="00020376" w:rsidRDefault="00813395" w:rsidP="00020376">
            <w:pPr>
              <w:ind w:firstLine="0"/>
              <w:jc w:val="left"/>
              <w:rPr>
                <w:rFonts w:eastAsia="Times New Roman" w:cs="Times New Roman"/>
                <w:kern w:val="0"/>
                <w:sz w:val="24"/>
                <w14:ligatures w14:val="none"/>
              </w:rPr>
            </w:pPr>
          </w:p>
        </w:tc>
        <w:tc>
          <w:tcPr>
            <w:tcW w:w="0" w:type="auto"/>
            <w:hideMark/>
          </w:tcPr>
          <w:p w14:paraId="081E3BEF"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Input Shape</w:t>
            </w:r>
          </w:p>
        </w:tc>
        <w:tc>
          <w:tcPr>
            <w:tcW w:w="0" w:type="auto"/>
            <w:hideMark/>
          </w:tcPr>
          <w:p w14:paraId="0AEDEF55"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(256, 256, 1) hoặc (512, 512, 1)</w:t>
            </w:r>
          </w:p>
        </w:tc>
        <w:tc>
          <w:tcPr>
            <w:tcW w:w="0" w:type="auto"/>
            <w:hideMark/>
          </w:tcPr>
          <w:p w14:paraId="6503497F"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Ảnh grayscale, kích thước patch</w:t>
            </w:r>
          </w:p>
        </w:tc>
      </w:tr>
      <w:tr w:rsidR="00813395" w:rsidRPr="00020376" w14:paraId="1ECB18CD" w14:textId="77777777" w:rsidTr="00020376">
        <w:tc>
          <w:tcPr>
            <w:tcW w:w="0" w:type="auto"/>
            <w:vMerge/>
            <w:hideMark/>
          </w:tcPr>
          <w:p w14:paraId="6891895B" w14:textId="77777777" w:rsidR="00813395" w:rsidRPr="00020376" w:rsidRDefault="00813395" w:rsidP="00020376">
            <w:pPr>
              <w:ind w:firstLine="0"/>
              <w:jc w:val="left"/>
              <w:rPr>
                <w:rFonts w:eastAsia="Times New Roman" w:cs="Times New Roman"/>
                <w:kern w:val="0"/>
                <w:sz w:val="24"/>
                <w14:ligatures w14:val="none"/>
              </w:rPr>
            </w:pPr>
          </w:p>
        </w:tc>
        <w:tc>
          <w:tcPr>
            <w:tcW w:w="0" w:type="auto"/>
            <w:hideMark/>
          </w:tcPr>
          <w:p w14:paraId="324F5501"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Output Channels</w:t>
            </w:r>
          </w:p>
        </w:tc>
        <w:tc>
          <w:tcPr>
            <w:tcW w:w="0" w:type="auto"/>
            <w:hideMark/>
          </w:tcPr>
          <w:p w14:paraId="287CE540"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65</w:t>
            </w:r>
          </w:p>
        </w:tc>
        <w:tc>
          <w:tcPr>
            <w:tcW w:w="0" w:type="auto"/>
            <w:hideMark/>
          </w:tcPr>
          <w:p w14:paraId="5A739294"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64 rays + 1 probability map</w:t>
            </w:r>
          </w:p>
        </w:tc>
      </w:tr>
      <w:tr w:rsidR="00813395" w:rsidRPr="00020376" w14:paraId="67457647" w14:textId="77777777" w:rsidTr="00020376">
        <w:tc>
          <w:tcPr>
            <w:tcW w:w="0" w:type="auto"/>
            <w:vMerge/>
            <w:hideMark/>
          </w:tcPr>
          <w:p w14:paraId="70832C90" w14:textId="77777777" w:rsidR="00813395" w:rsidRPr="00020376" w:rsidRDefault="00813395" w:rsidP="00020376">
            <w:pPr>
              <w:ind w:firstLine="0"/>
              <w:jc w:val="left"/>
              <w:rPr>
                <w:rFonts w:eastAsia="Times New Roman" w:cs="Times New Roman"/>
                <w:kern w:val="0"/>
                <w:sz w:val="24"/>
                <w14:ligatures w14:val="none"/>
              </w:rPr>
            </w:pPr>
          </w:p>
        </w:tc>
        <w:tc>
          <w:tcPr>
            <w:tcW w:w="0" w:type="auto"/>
            <w:hideMark/>
          </w:tcPr>
          <w:p w14:paraId="73518413"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U-Net Depth</w:t>
            </w:r>
          </w:p>
        </w:tc>
        <w:tc>
          <w:tcPr>
            <w:tcW w:w="0" w:type="auto"/>
            <w:hideMark/>
          </w:tcPr>
          <w:p w14:paraId="1944BF2C"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3</w:t>
            </w:r>
          </w:p>
        </w:tc>
        <w:tc>
          <w:tcPr>
            <w:tcW w:w="0" w:type="auto"/>
            <w:hideMark/>
          </w:tcPr>
          <w:p w14:paraId="7D66AE9B"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Số tầng encoder/decoder</w:t>
            </w:r>
          </w:p>
        </w:tc>
      </w:tr>
      <w:tr w:rsidR="00813395" w:rsidRPr="00020376" w14:paraId="569E4602" w14:textId="77777777" w:rsidTr="00020376">
        <w:tc>
          <w:tcPr>
            <w:tcW w:w="0" w:type="auto"/>
            <w:vMerge/>
            <w:hideMark/>
          </w:tcPr>
          <w:p w14:paraId="6ED7794D" w14:textId="77777777" w:rsidR="00813395" w:rsidRPr="00020376" w:rsidRDefault="00813395" w:rsidP="00020376">
            <w:pPr>
              <w:ind w:firstLine="0"/>
              <w:jc w:val="left"/>
              <w:rPr>
                <w:rFonts w:eastAsia="Times New Roman" w:cs="Times New Roman"/>
                <w:kern w:val="0"/>
                <w:sz w:val="24"/>
                <w14:ligatures w14:val="none"/>
              </w:rPr>
            </w:pPr>
          </w:p>
        </w:tc>
        <w:tc>
          <w:tcPr>
            <w:tcW w:w="0" w:type="auto"/>
            <w:hideMark/>
          </w:tcPr>
          <w:p w14:paraId="5B55744F"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Filter Base</w:t>
            </w:r>
          </w:p>
        </w:tc>
        <w:tc>
          <w:tcPr>
            <w:tcW w:w="0" w:type="auto"/>
            <w:hideMark/>
          </w:tcPr>
          <w:p w14:paraId="785BE5EB"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32</w:t>
            </w:r>
          </w:p>
        </w:tc>
        <w:tc>
          <w:tcPr>
            <w:tcW w:w="0" w:type="auto"/>
            <w:hideMark/>
          </w:tcPr>
          <w:p w14:paraId="789065CC"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Số bộ lọc cơ bản, tăng dần theo tầng</w:t>
            </w:r>
          </w:p>
        </w:tc>
      </w:tr>
      <w:tr w:rsidR="00813395" w:rsidRPr="00020376" w14:paraId="0CB425F1" w14:textId="77777777" w:rsidTr="00020376">
        <w:tc>
          <w:tcPr>
            <w:tcW w:w="0" w:type="auto"/>
            <w:vMerge/>
            <w:hideMark/>
          </w:tcPr>
          <w:p w14:paraId="10F0A128" w14:textId="77777777" w:rsidR="00813395" w:rsidRPr="00020376" w:rsidRDefault="00813395" w:rsidP="00020376">
            <w:pPr>
              <w:ind w:firstLine="0"/>
              <w:jc w:val="left"/>
              <w:rPr>
                <w:rFonts w:eastAsia="Times New Roman" w:cs="Times New Roman"/>
                <w:kern w:val="0"/>
                <w:sz w:val="24"/>
                <w14:ligatures w14:val="none"/>
              </w:rPr>
            </w:pPr>
          </w:p>
        </w:tc>
        <w:tc>
          <w:tcPr>
            <w:tcW w:w="0" w:type="auto"/>
            <w:hideMark/>
          </w:tcPr>
          <w:p w14:paraId="7A633A9E"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Convolutions per Depth</w:t>
            </w:r>
          </w:p>
        </w:tc>
        <w:tc>
          <w:tcPr>
            <w:tcW w:w="0" w:type="auto"/>
            <w:hideMark/>
          </w:tcPr>
          <w:p w14:paraId="4BCCBD5A"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2</w:t>
            </w:r>
          </w:p>
        </w:tc>
        <w:tc>
          <w:tcPr>
            <w:tcW w:w="0" w:type="auto"/>
            <w:hideMark/>
          </w:tcPr>
          <w:p w14:paraId="08890C93"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Số lớp tích chập mỗi tầng</w:t>
            </w:r>
          </w:p>
        </w:tc>
      </w:tr>
      <w:tr w:rsidR="00813395" w:rsidRPr="00020376" w14:paraId="43A7BB48" w14:textId="77777777" w:rsidTr="00020376">
        <w:tc>
          <w:tcPr>
            <w:tcW w:w="0" w:type="auto"/>
            <w:vMerge/>
            <w:hideMark/>
          </w:tcPr>
          <w:p w14:paraId="76204D6A" w14:textId="77777777" w:rsidR="00813395" w:rsidRPr="00020376" w:rsidRDefault="00813395" w:rsidP="00020376">
            <w:pPr>
              <w:ind w:firstLine="0"/>
              <w:jc w:val="left"/>
              <w:rPr>
                <w:rFonts w:eastAsia="Times New Roman" w:cs="Times New Roman"/>
                <w:kern w:val="0"/>
                <w:sz w:val="24"/>
                <w14:ligatures w14:val="none"/>
              </w:rPr>
            </w:pPr>
          </w:p>
        </w:tc>
        <w:tc>
          <w:tcPr>
            <w:tcW w:w="0" w:type="auto"/>
            <w:hideMark/>
          </w:tcPr>
          <w:p w14:paraId="5046C48E"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Kernel Size</w:t>
            </w:r>
          </w:p>
        </w:tc>
        <w:tc>
          <w:tcPr>
            <w:tcW w:w="0" w:type="auto"/>
            <w:hideMark/>
          </w:tcPr>
          <w:p w14:paraId="45EF6EE7"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(3, 3)</w:t>
            </w:r>
          </w:p>
        </w:tc>
        <w:tc>
          <w:tcPr>
            <w:tcW w:w="0" w:type="auto"/>
            <w:hideMark/>
          </w:tcPr>
          <w:p w14:paraId="0D7E5C4D"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Kích thước kernel tích chập</w:t>
            </w:r>
          </w:p>
        </w:tc>
      </w:tr>
      <w:tr w:rsidR="00813395" w:rsidRPr="00020376" w14:paraId="4E463BF1" w14:textId="77777777" w:rsidTr="00020376">
        <w:tc>
          <w:tcPr>
            <w:tcW w:w="0" w:type="auto"/>
            <w:vMerge/>
            <w:hideMark/>
          </w:tcPr>
          <w:p w14:paraId="14C893AC" w14:textId="77777777" w:rsidR="00813395" w:rsidRPr="00020376" w:rsidRDefault="00813395" w:rsidP="00020376">
            <w:pPr>
              <w:ind w:firstLine="0"/>
              <w:jc w:val="left"/>
              <w:rPr>
                <w:rFonts w:eastAsia="Times New Roman" w:cs="Times New Roman"/>
                <w:kern w:val="0"/>
                <w:sz w:val="24"/>
                <w14:ligatures w14:val="none"/>
              </w:rPr>
            </w:pPr>
          </w:p>
        </w:tc>
        <w:tc>
          <w:tcPr>
            <w:tcW w:w="0" w:type="auto"/>
            <w:hideMark/>
          </w:tcPr>
          <w:p w14:paraId="6DD5F124"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Pooling</w:t>
            </w:r>
          </w:p>
        </w:tc>
        <w:tc>
          <w:tcPr>
            <w:tcW w:w="0" w:type="auto"/>
            <w:hideMark/>
          </w:tcPr>
          <w:p w14:paraId="4390F31B"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(2, 2)</w:t>
            </w:r>
          </w:p>
        </w:tc>
        <w:tc>
          <w:tcPr>
            <w:tcW w:w="0" w:type="auto"/>
            <w:hideMark/>
          </w:tcPr>
          <w:p w14:paraId="2ACB248F"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Kích thước max pooling</w:t>
            </w:r>
          </w:p>
        </w:tc>
      </w:tr>
      <w:tr w:rsidR="00813395" w:rsidRPr="00020376" w14:paraId="7B6E33EC" w14:textId="77777777" w:rsidTr="00020376">
        <w:tc>
          <w:tcPr>
            <w:tcW w:w="0" w:type="auto"/>
            <w:vMerge/>
            <w:hideMark/>
          </w:tcPr>
          <w:p w14:paraId="77767D04" w14:textId="77777777" w:rsidR="00813395" w:rsidRPr="00020376" w:rsidRDefault="00813395" w:rsidP="00020376">
            <w:pPr>
              <w:ind w:firstLine="0"/>
              <w:jc w:val="left"/>
              <w:rPr>
                <w:rFonts w:eastAsia="Times New Roman" w:cs="Times New Roman"/>
                <w:kern w:val="0"/>
                <w:sz w:val="24"/>
                <w14:ligatures w14:val="none"/>
              </w:rPr>
            </w:pPr>
          </w:p>
        </w:tc>
        <w:tc>
          <w:tcPr>
            <w:tcW w:w="0" w:type="auto"/>
            <w:hideMark/>
          </w:tcPr>
          <w:p w14:paraId="17A6F4F2"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Activation</w:t>
            </w:r>
          </w:p>
        </w:tc>
        <w:tc>
          <w:tcPr>
            <w:tcW w:w="0" w:type="auto"/>
            <w:hideMark/>
          </w:tcPr>
          <w:p w14:paraId="7B0FB05E"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ReLU</w:t>
            </w:r>
          </w:p>
        </w:tc>
        <w:tc>
          <w:tcPr>
            <w:tcW w:w="0" w:type="auto"/>
            <w:hideMark/>
          </w:tcPr>
          <w:p w14:paraId="23EDF8CA"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Hàm kích hoạt</w:t>
            </w:r>
          </w:p>
        </w:tc>
      </w:tr>
      <w:tr w:rsidR="00813395" w:rsidRPr="00020376" w14:paraId="29BBD11D" w14:textId="77777777" w:rsidTr="00020376">
        <w:tc>
          <w:tcPr>
            <w:tcW w:w="0" w:type="auto"/>
            <w:vMerge/>
            <w:hideMark/>
          </w:tcPr>
          <w:p w14:paraId="4DCADD12" w14:textId="77777777" w:rsidR="00813395" w:rsidRPr="00020376" w:rsidRDefault="00813395" w:rsidP="00020376">
            <w:pPr>
              <w:ind w:firstLine="0"/>
              <w:jc w:val="left"/>
              <w:rPr>
                <w:rFonts w:eastAsia="Times New Roman" w:cs="Times New Roman"/>
                <w:kern w:val="0"/>
                <w:sz w:val="24"/>
                <w14:ligatures w14:val="none"/>
              </w:rPr>
            </w:pPr>
          </w:p>
        </w:tc>
        <w:tc>
          <w:tcPr>
            <w:tcW w:w="0" w:type="auto"/>
            <w:hideMark/>
          </w:tcPr>
          <w:p w14:paraId="7A8FCA96"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Conv After U-Net</w:t>
            </w:r>
          </w:p>
        </w:tc>
        <w:tc>
          <w:tcPr>
            <w:tcW w:w="0" w:type="auto"/>
            <w:hideMark/>
          </w:tcPr>
          <w:p w14:paraId="795BCE88"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128 filters</w:t>
            </w:r>
          </w:p>
        </w:tc>
        <w:tc>
          <w:tcPr>
            <w:tcW w:w="0" w:type="auto"/>
            <w:hideMark/>
          </w:tcPr>
          <w:p w14:paraId="520F22ED"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Lớp tích chập cuối cùng</w:t>
            </w:r>
          </w:p>
        </w:tc>
      </w:tr>
      <w:tr w:rsidR="00813395" w:rsidRPr="00020376" w14:paraId="56914ED5" w14:textId="77777777" w:rsidTr="00020376">
        <w:tc>
          <w:tcPr>
            <w:tcW w:w="0" w:type="auto"/>
            <w:vMerge/>
            <w:hideMark/>
          </w:tcPr>
          <w:p w14:paraId="25521868" w14:textId="77777777" w:rsidR="00813395" w:rsidRPr="00020376" w:rsidRDefault="00813395" w:rsidP="00020376">
            <w:pPr>
              <w:ind w:firstLine="0"/>
              <w:jc w:val="left"/>
              <w:rPr>
                <w:rFonts w:eastAsia="Times New Roman" w:cs="Times New Roman"/>
                <w:kern w:val="0"/>
                <w:sz w:val="24"/>
                <w14:ligatures w14:val="none"/>
              </w:rPr>
            </w:pPr>
          </w:p>
        </w:tc>
        <w:tc>
          <w:tcPr>
            <w:tcW w:w="0" w:type="auto"/>
            <w:hideMark/>
          </w:tcPr>
          <w:p w14:paraId="597F2393"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Grid</w:t>
            </w:r>
          </w:p>
        </w:tc>
        <w:tc>
          <w:tcPr>
            <w:tcW w:w="0" w:type="auto"/>
            <w:hideMark/>
          </w:tcPr>
          <w:p w14:paraId="7D84976A"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(4, 4)</w:t>
            </w:r>
          </w:p>
        </w:tc>
        <w:tc>
          <w:tcPr>
            <w:tcW w:w="0" w:type="auto"/>
            <w:hideMark/>
          </w:tcPr>
          <w:p w14:paraId="62B1B59E"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Cấu hình chia ảnh xử lý song song</w:t>
            </w:r>
          </w:p>
        </w:tc>
      </w:tr>
      <w:tr w:rsidR="00813395" w:rsidRPr="00020376" w14:paraId="2C85A13F" w14:textId="77777777" w:rsidTr="00020376">
        <w:tc>
          <w:tcPr>
            <w:tcW w:w="0" w:type="auto"/>
            <w:vMerge/>
            <w:hideMark/>
          </w:tcPr>
          <w:p w14:paraId="1F8A1274" w14:textId="77777777" w:rsidR="00813395" w:rsidRPr="00020376" w:rsidRDefault="00813395" w:rsidP="00020376">
            <w:pPr>
              <w:ind w:firstLine="0"/>
              <w:jc w:val="left"/>
              <w:rPr>
                <w:rFonts w:eastAsia="Times New Roman" w:cs="Times New Roman"/>
                <w:kern w:val="0"/>
                <w:sz w:val="24"/>
                <w14:ligatures w14:val="none"/>
              </w:rPr>
            </w:pPr>
          </w:p>
        </w:tc>
        <w:tc>
          <w:tcPr>
            <w:tcW w:w="0" w:type="auto"/>
            <w:hideMark/>
          </w:tcPr>
          <w:p w14:paraId="0EF2B426"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Rays (n_rays)</w:t>
            </w:r>
          </w:p>
        </w:tc>
        <w:tc>
          <w:tcPr>
            <w:tcW w:w="0" w:type="auto"/>
            <w:hideMark/>
          </w:tcPr>
          <w:p w14:paraId="0FF5DEA3"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64</w:t>
            </w:r>
          </w:p>
        </w:tc>
        <w:tc>
          <w:tcPr>
            <w:tcW w:w="0" w:type="auto"/>
            <w:hideMark/>
          </w:tcPr>
          <w:p w14:paraId="666ADBF8"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Số tia mô tả hình dạng</w:t>
            </w:r>
          </w:p>
        </w:tc>
      </w:tr>
      <w:tr w:rsidR="00813395" w:rsidRPr="00020376" w14:paraId="3EAD4B45" w14:textId="77777777" w:rsidTr="00020376">
        <w:tc>
          <w:tcPr>
            <w:tcW w:w="0" w:type="auto"/>
            <w:vMerge/>
            <w:hideMark/>
          </w:tcPr>
          <w:p w14:paraId="1D87B3CC" w14:textId="77777777" w:rsidR="00813395" w:rsidRPr="00020376" w:rsidRDefault="00813395" w:rsidP="00020376">
            <w:pPr>
              <w:ind w:firstLine="0"/>
              <w:jc w:val="left"/>
              <w:rPr>
                <w:rFonts w:eastAsia="Times New Roman" w:cs="Times New Roman"/>
                <w:kern w:val="0"/>
                <w:sz w:val="24"/>
                <w14:ligatures w14:val="none"/>
              </w:rPr>
            </w:pPr>
          </w:p>
        </w:tc>
        <w:tc>
          <w:tcPr>
            <w:tcW w:w="0" w:type="auto"/>
            <w:hideMark/>
          </w:tcPr>
          <w:p w14:paraId="7A095EA4"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Train Patch Size</w:t>
            </w:r>
          </w:p>
        </w:tc>
        <w:tc>
          <w:tcPr>
            <w:tcW w:w="0" w:type="auto"/>
            <w:hideMark/>
          </w:tcPr>
          <w:p w14:paraId="5480A8FF"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(256, 256)</w:t>
            </w:r>
          </w:p>
        </w:tc>
        <w:tc>
          <w:tcPr>
            <w:tcW w:w="0" w:type="auto"/>
            <w:hideMark/>
          </w:tcPr>
          <w:p w14:paraId="66E01C5F"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Kích thước patch huấn luyện</w:t>
            </w:r>
          </w:p>
        </w:tc>
      </w:tr>
      <w:tr w:rsidR="00813395" w:rsidRPr="00020376" w14:paraId="3B347410" w14:textId="77777777" w:rsidTr="00020376">
        <w:tc>
          <w:tcPr>
            <w:tcW w:w="0" w:type="auto"/>
            <w:vMerge/>
            <w:hideMark/>
          </w:tcPr>
          <w:p w14:paraId="192D58FB" w14:textId="77777777" w:rsidR="00813395" w:rsidRPr="00020376" w:rsidRDefault="00813395" w:rsidP="00020376">
            <w:pPr>
              <w:ind w:firstLine="0"/>
              <w:jc w:val="left"/>
              <w:rPr>
                <w:rFonts w:eastAsia="Times New Roman" w:cs="Times New Roman"/>
                <w:kern w:val="0"/>
                <w:sz w:val="24"/>
                <w14:ligatures w14:val="none"/>
              </w:rPr>
            </w:pPr>
          </w:p>
        </w:tc>
        <w:tc>
          <w:tcPr>
            <w:tcW w:w="0" w:type="auto"/>
            <w:hideMark/>
          </w:tcPr>
          <w:p w14:paraId="7BBB5086"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Train Shape Completion</w:t>
            </w:r>
          </w:p>
        </w:tc>
        <w:tc>
          <w:tcPr>
            <w:tcW w:w="0" w:type="auto"/>
            <w:hideMark/>
          </w:tcPr>
          <w:p w14:paraId="5C0D1F7C"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True / False</w:t>
            </w:r>
          </w:p>
        </w:tc>
        <w:tc>
          <w:tcPr>
            <w:tcW w:w="0" w:type="auto"/>
            <w:hideMark/>
          </w:tcPr>
          <w:p w14:paraId="7E7DCD28"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Hoàn thiện hình dạng khi huấn luyện</w:t>
            </w:r>
          </w:p>
        </w:tc>
      </w:tr>
      <w:tr w:rsidR="00813395" w:rsidRPr="00020376" w14:paraId="04569E40" w14:textId="77777777" w:rsidTr="00813395">
        <w:tc>
          <w:tcPr>
            <w:tcW w:w="0" w:type="auto"/>
            <w:vMerge w:val="restart"/>
            <w:vAlign w:val="center"/>
            <w:hideMark/>
          </w:tcPr>
          <w:p w14:paraId="66555F74" w14:textId="77777777" w:rsidR="00813395" w:rsidRPr="00020376" w:rsidRDefault="00813395" w:rsidP="00813395">
            <w:pPr>
              <w:ind w:firstLine="0"/>
              <w:jc w:val="left"/>
              <w:rPr>
                <w:rFonts w:eastAsia="Times New Roman" w:cs="Times New Roman"/>
                <w:kern w:val="0"/>
                <w:sz w:val="24"/>
                <w14:ligatures w14:val="none"/>
              </w:rPr>
            </w:pPr>
            <w:r w:rsidRPr="00020376">
              <w:rPr>
                <w:rFonts w:eastAsia="Times New Roman" w:cs="Times New Roman"/>
                <w:b/>
                <w:bCs/>
                <w:kern w:val="0"/>
                <w:sz w:val="24"/>
                <w14:ligatures w14:val="none"/>
              </w:rPr>
              <w:t>Huấn luyện (Training)</w:t>
            </w:r>
          </w:p>
        </w:tc>
        <w:tc>
          <w:tcPr>
            <w:tcW w:w="0" w:type="auto"/>
            <w:hideMark/>
          </w:tcPr>
          <w:p w14:paraId="743BD694"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Optimizer</w:t>
            </w:r>
          </w:p>
        </w:tc>
        <w:tc>
          <w:tcPr>
            <w:tcW w:w="0" w:type="auto"/>
            <w:hideMark/>
          </w:tcPr>
          <w:p w14:paraId="36A3EC1E"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Adam</w:t>
            </w:r>
          </w:p>
        </w:tc>
        <w:tc>
          <w:tcPr>
            <w:tcW w:w="0" w:type="auto"/>
            <w:hideMark/>
          </w:tcPr>
          <w:p w14:paraId="49A61A95"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Thuật toán tối ưu hóa</w:t>
            </w:r>
          </w:p>
        </w:tc>
      </w:tr>
      <w:tr w:rsidR="00813395" w:rsidRPr="00020376" w14:paraId="306B0A9F" w14:textId="77777777" w:rsidTr="00020376">
        <w:tc>
          <w:tcPr>
            <w:tcW w:w="0" w:type="auto"/>
            <w:vMerge/>
            <w:hideMark/>
          </w:tcPr>
          <w:p w14:paraId="0A01A1BE" w14:textId="77777777" w:rsidR="00813395" w:rsidRPr="00020376" w:rsidRDefault="00813395" w:rsidP="00020376">
            <w:pPr>
              <w:ind w:firstLine="0"/>
              <w:jc w:val="left"/>
              <w:rPr>
                <w:rFonts w:eastAsia="Times New Roman" w:cs="Times New Roman"/>
                <w:kern w:val="0"/>
                <w:sz w:val="24"/>
                <w14:ligatures w14:val="none"/>
              </w:rPr>
            </w:pPr>
          </w:p>
        </w:tc>
        <w:tc>
          <w:tcPr>
            <w:tcW w:w="0" w:type="auto"/>
            <w:hideMark/>
          </w:tcPr>
          <w:p w14:paraId="7BA6BB1B"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Learning Rate (η)</w:t>
            </w:r>
          </w:p>
        </w:tc>
        <w:tc>
          <w:tcPr>
            <w:tcW w:w="0" w:type="auto"/>
            <w:hideMark/>
          </w:tcPr>
          <w:p w14:paraId="4664E6C8"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3 × 10⁻⁴ (0.0003)</w:t>
            </w:r>
          </w:p>
        </w:tc>
        <w:tc>
          <w:tcPr>
            <w:tcW w:w="0" w:type="auto"/>
            <w:hideMark/>
          </w:tcPr>
          <w:p w14:paraId="27F656C2"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Tốc độ học khởi tạo</w:t>
            </w:r>
          </w:p>
        </w:tc>
      </w:tr>
      <w:tr w:rsidR="00813395" w:rsidRPr="00020376" w14:paraId="16BB1092" w14:textId="77777777" w:rsidTr="00020376">
        <w:tc>
          <w:tcPr>
            <w:tcW w:w="0" w:type="auto"/>
            <w:vMerge/>
            <w:hideMark/>
          </w:tcPr>
          <w:p w14:paraId="15834DCE" w14:textId="77777777" w:rsidR="00813395" w:rsidRPr="00020376" w:rsidRDefault="00813395" w:rsidP="00020376">
            <w:pPr>
              <w:ind w:firstLine="0"/>
              <w:jc w:val="left"/>
              <w:rPr>
                <w:rFonts w:eastAsia="Times New Roman" w:cs="Times New Roman"/>
                <w:kern w:val="0"/>
                <w:sz w:val="24"/>
                <w14:ligatures w14:val="none"/>
              </w:rPr>
            </w:pPr>
          </w:p>
        </w:tc>
        <w:tc>
          <w:tcPr>
            <w:tcW w:w="0" w:type="auto"/>
            <w:hideMark/>
          </w:tcPr>
          <w:p w14:paraId="694C9BB8"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Loss Function</w:t>
            </w:r>
          </w:p>
        </w:tc>
        <w:tc>
          <w:tcPr>
            <w:tcW w:w="0" w:type="auto"/>
            <w:hideMark/>
          </w:tcPr>
          <w:p w14:paraId="3AFED16A"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Combined Loss</w:t>
            </w:r>
          </w:p>
        </w:tc>
        <w:tc>
          <w:tcPr>
            <w:tcW w:w="0" w:type="auto"/>
            <w:hideMark/>
          </w:tcPr>
          <w:p w14:paraId="5CB494BD"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Probability (BCE) + Distance (MAE)</w:t>
            </w:r>
          </w:p>
        </w:tc>
      </w:tr>
      <w:tr w:rsidR="00813395" w:rsidRPr="00020376" w14:paraId="33027776" w14:textId="77777777" w:rsidTr="00020376">
        <w:tc>
          <w:tcPr>
            <w:tcW w:w="0" w:type="auto"/>
            <w:vMerge/>
            <w:hideMark/>
          </w:tcPr>
          <w:p w14:paraId="217778D3" w14:textId="77777777" w:rsidR="00813395" w:rsidRPr="00020376" w:rsidRDefault="00813395" w:rsidP="00020376">
            <w:pPr>
              <w:ind w:firstLine="0"/>
              <w:jc w:val="left"/>
              <w:rPr>
                <w:rFonts w:eastAsia="Times New Roman" w:cs="Times New Roman"/>
                <w:kern w:val="0"/>
                <w:sz w:val="24"/>
                <w14:ligatures w14:val="none"/>
              </w:rPr>
            </w:pPr>
          </w:p>
        </w:tc>
        <w:tc>
          <w:tcPr>
            <w:tcW w:w="0" w:type="auto"/>
            <w:hideMark/>
          </w:tcPr>
          <w:p w14:paraId="7F62EA93"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Loss Weights</w:t>
            </w:r>
          </w:p>
        </w:tc>
        <w:tc>
          <w:tcPr>
            <w:tcW w:w="0" w:type="auto"/>
            <w:hideMark/>
          </w:tcPr>
          <w:p w14:paraId="10CE04E3"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[1.0, 0.2]</w:t>
            </w:r>
          </w:p>
        </w:tc>
        <w:tc>
          <w:tcPr>
            <w:tcW w:w="0" w:type="auto"/>
            <w:hideMark/>
          </w:tcPr>
          <w:p w14:paraId="4A9E3921"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Trọng số cho prob và dist loss</w:t>
            </w:r>
          </w:p>
        </w:tc>
      </w:tr>
      <w:tr w:rsidR="00813395" w:rsidRPr="00020376" w14:paraId="792B7A13" w14:textId="77777777" w:rsidTr="00020376">
        <w:tc>
          <w:tcPr>
            <w:tcW w:w="0" w:type="auto"/>
            <w:vMerge/>
            <w:hideMark/>
          </w:tcPr>
          <w:p w14:paraId="00ADC6DB" w14:textId="77777777" w:rsidR="00813395" w:rsidRPr="00020376" w:rsidRDefault="00813395" w:rsidP="00020376">
            <w:pPr>
              <w:ind w:firstLine="0"/>
              <w:jc w:val="left"/>
              <w:rPr>
                <w:rFonts w:eastAsia="Times New Roman" w:cs="Times New Roman"/>
                <w:kern w:val="0"/>
                <w:sz w:val="24"/>
                <w14:ligatures w14:val="none"/>
              </w:rPr>
            </w:pPr>
          </w:p>
        </w:tc>
        <w:tc>
          <w:tcPr>
            <w:tcW w:w="0" w:type="auto"/>
            <w:hideMark/>
          </w:tcPr>
          <w:p w14:paraId="25B282FF"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Distance Loss Type</w:t>
            </w:r>
          </w:p>
        </w:tc>
        <w:tc>
          <w:tcPr>
            <w:tcW w:w="0" w:type="auto"/>
            <w:hideMark/>
          </w:tcPr>
          <w:p w14:paraId="4C583665"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Mean Absolute Error (MAE)</w:t>
            </w:r>
          </w:p>
        </w:tc>
        <w:tc>
          <w:tcPr>
            <w:tcW w:w="0" w:type="auto"/>
            <w:hideMark/>
          </w:tcPr>
          <w:p w14:paraId="6F2BAA27"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Hàm mất mát khoảng cách</w:t>
            </w:r>
          </w:p>
        </w:tc>
      </w:tr>
      <w:tr w:rsidR="00813395" w:rsidRPr="00020376" w14:paraId="3ACB4E7B" w14:textId="77777777" w:rsidTr="00020376">
        <w:tc>
          <w:tcPr>
            <w:tcW w:w="0" w:type="auto"/>
            <w:vMerge/>
            <w:hideMark/>
          </w:tcPr>
          <w:p w14:paraId="13F717ED" w14:textId="77777777" w:rsidR="00813395" w:rsidRPr="00020376" w:rsidRDefault="00813395" w:rsidP="00020376">
            <w:pPr>
              <w:ind w:firstLine="0"/>
              <w:jc w:val="left"/>
              <w:rPr>
                <w:rFonts w:eastAsia="Times New Roman" w:cs="Times New Roman"/>
                <w:kern w:val="0"/>
                <w:sz w:val="24"/>
                <w14:ligatures w14:val="none"/>
              </w:rPr>
            </w:pPr>
          </w:p>
        </w:tc>
        <w:tc>
          <w:tcPr>
            <w:tcW w:w="0" w:type="auto"/>
            <w:hideMark/>
          </w:tcPr>
          <w:p w14:paraId="095D9DAB"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Batch Size</w:t>
            </w:r>
          </w:p>
        </w:tc>
        <w:tc>
          <w:tcPr>
            <w:tcW w:w="0" w:type="auto"/>
            <w:hideMark/>
          </w:tcPr>
          <w:p w14:paraId="67764FEF"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4</w:t>
            </w:r>
          </w:p>
        </w:tc>
        <w:tc>
          <w:tcPr>
            <w:tcW w:w="0" w:type="auto"/>
            <w:hideMark/>
          </w:tcPr>
          <w:p w14:paraId="40E5611C"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Số mẫu mỗi lần cập nhật trọng số</w:t>
            </w:r>
          </w:p>
        </w:tc>
      </w:tr>
      <w:tr w:rsidR="00813395" w:rsidRPr="00020376" w14:paraId="1D5FD4F4" w14:textId="77777777" w:rsidTr="00020376">
        <w:tc>
          <w:tcPr>
            <w:tcW w:w="0" w:type="auto"/>
            <w:vMerge/>
            <w:hideMark/>
          </w:tcPr>
          <w:p w14:paraId="248EA053" w14:textId="77777777" w:rsidR="00813395" w:rsidRPr="00020376" w:rsidRDefault="00813395" w:rsidP="00020376">
            <w:pPr>
              <w:ind w:firstLine="0"/>
              <w:jc w:val="left"/>
              <w:rPr>
                <w:rFonts w:eastAsia="Times New Roman" w:cs="Times New Roman"/>
                <w:kern w:val="0"/>
                <w:sz w:val="24"/>
                <w14:ligatures w14:val="none"/>
              </w:rPr>
            </w:pPr>
          </w:p>
        </w:tc>
        <w:tc>
          <w:tcPr>
            <w:tcW w:w="0" w:type="auto"/>
            <w:hideMark/>
          </w:tcPr>
          <w:p w14:paraId="0EA94940"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Epochs</w:t>
            </w:r>
          </w:p>
        </w:tc>
        <w:tc>
          <w:tcPr>
            <w:tcW w:w="0" w:type="auto"/>
            <w:hideMark/>
          </w:tcPr>
          <w:p w14:paraId="0F6BDF77"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600</w:t>
            </w:r>
          </w:p>
        </w:tc>
        <w:tc>
          <w:tcPr>
            <w:tcW w:w="0" w:type="auto"/>
            <w:hideMark/>
          </w:tcPr>
          <w:p w14:paraId="38688916"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Số vòng lặp huấn luyện tối đa</w:t>
            </w:r>
          </w:p>
        </w:tc>
      </w:tr>
      <w:tr w:rsidR="00813395" w:rsidRPr="00020376" w14:paraId="1E7643BB" w14:textId="77777777" w:rsidTr="00020376">
        <w:tc>
          <w:tcPr>
            <w:tcW w:w="0" w:type="auto"/>
            <w:vMerge/>
            <w:hideMark/>
          </w:tcPr>
          <w:p w14:paraId="007964D1" w14:textId="77777777" w:rsidR="00813395" w:rsidRPr="00020376" w:rsidRDefault="00813395" w:rsidP="00020376">
            <w:pPr>
              <w:ind w:firstLine="0"/>
              <w:jc w:val="left"/>
              <w:rPr>
                <w:rFonts w:eastAsia="Times New Roman" w:cs="Times New Roman"/>
                <w:kern w:val="0"/>
                <w:sz w:val="24"/>
                <w14:ligatures w14:val="none"/>
              </w:rPr>
            </w:pPr>
          </w:p>
        </w:tc>
        <w:tc>
          <w:tcPr>
            <w:tcW w:w="0" w:type="auto"/>
            <w:hideMark/>
          </w:tcPr>
          <w:p w14:paraId="4C1D670A"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Steps per Epoch</w:t>
            </w:r>
          </w:p>
        </w:tc>
        <w:tc>
          <w:tcPr>
            <w:tcW w:w="0" w:type="auto"/>
            <w:hideMark/>
          </w:tcPr>
          <w:p w14:paraId="1F06BE8E"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100</w:t>
            </w:r>
          </w:p>
        </w:tc>
        <w:tc>
          <w:tcPr>
            <w:tcW w:w="0" w:type="auto"/>
            <w:hideMark/>
          </w:tcPr>
          <w:p w14:paraId="60C91D4F"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Số batch mỗi epoch</w:t>
            </w:r>
          </w:p>
        </w:tc>
      </w:tr>
      <w:tr w:rsidR="00813395" w:rsidRPr="00020376" w14:paraId="7F301D1C" w14:textId="77777777" w:rsidTr="00020376">
        <w:tc>
          <w:tcPr>
            <w:tcW w:w="0" w:type="auto"/>
            <w:vMerge/>
            <w:hideMark/>
          </w:tcPr>
          <w:p w14:paraId="3A112338" w14:textId="77777777" w:rsidR="00813395" w:rsidRPr="00020376" w:rsidRDefault="00813395" w:rsidP="00020376">
            <w:pPr>
              <w:ind w:firstLine="0"/>
              <w:jc w:val="left"/>
              <w:rPr>
                <w:rFonts w:eastAsia="Times New Roman" w:cs="Times New Roman"/>
                <w:kern w:val="0"/>
                <w:sz w:val="24"/>
                <w14:ligatures w14:val="none"/>
              </w:rPr>
            </w:pPr>
          </w:p>
        </w:tc>
        <w:tc>
          <w:tcPr>
            <w:tcW w:w="0" w:type="auto"/>
            <w:hideMark/>
          </w:tcPr>
          <w:p w14:paraId="3E80DD5B"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Background Regularization</w:t>
            </w:r>
          </w:p>
        </w:tc>
        <w:tc>
          <w:tcPr>
            <w:tcW w:w="0" w:type="auto"/>
            <w:hideMark/>
          </w:tcPr>
          <w:p w14:paraId="70B8C6DE"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1 × 10⁻⁴ (0.0001)</w:t>
            </w:r>
          </w:p>
        </w:tc>
        <w:tc>
          <w:tcPr>
            <w:tcW w:w="0" w:type="auto"/>
            <w:hideMark/>
          </w:tcPr>
          <w:p w14:paraId="7BB2388B"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Regularization cho nền</w:t>
            </w:r>
          </w:p>
        </w:tc>
      </w:tr>
      <w:tr w:rsidR="00813395" w:rsidRPr="00020376" w14:paraId="779016B8" w14:textId="77777777" w:rsidTr="00020376">
        <w:tc>
          <w:tcPr>
            <w:tcW w:w="0" w:type="auto"/>
            <w:vMerge/>
            <w:hideMark/>
          </w:tcPr>
          <w:p w14:paraId="73D9BBAC" w14:textId="77777777" w:rsidR="00813395" w:rsidRPr="00020376" w:rsidRDefault="00813395" w:rsidP="00020376">
            <w:pPr>
              <w:ind w:firstLine="0"/>
              <w:jc w:val="left"/>
              <w:rPr>
                <w:rFonts w:eastAsia="Times New Roman" w:cs="Times New Roman"/>
                <w:kern w:val="0"/>
                <w:sz w:val="24"/>
                <w14:ligatures w14:val="none"/>
              </w:rPr>
            </w:pPr>
          </w:p>
        </w:tc>
        <w:tc>
          <w:tcPr>
            <w:tcW w:w="0" w:type="auto"/>
            <w:hideMark/>
          </w:tcPr>
          <w:p w14:paraId="0301A31C"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Foreground Only</w:t>
            </w:r>
          </w:p>
        </w:tc>
        <w:tc>
          <w:tcPr>
            <w:tcW w:w="0" w:type="auto"/>
            <w:hideMark/>
          </w:tcPr>
          <w:p w14:paraId="70DB12C1"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0.9</w:t>
            </w:r>
          </w:p>
        </w:tc>
        <w:tc>
          <w:tcPr>
            <w:tcW w:w="0" w:type="auto"/>
            <w:hideMark/>
          </w:tcPr>
          <w:p w14:paraId="1F6B6F0D"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Tập trung vào vùng đối tượng</w:t>
            </w:r>
          </w:p>
        </w:tc>
      </w:tr>
      <w:tr w:rsidR="00813395" w:rsidRPr="00020376" w14:paraId="77FA803F" w14:textId="77777777" w:rsidTr="00813395">
        <w:tc>
          <w:tcPr>
            <w:tcW w:w="0" w:type="auto"/>
            <w:vMerge w:val="restart"/>
            <w:vAlign w:val="center"/>
            <w:hideMark/>
          </w:tcPr>
          <w:p w14:paraId="6DC4783E" w14:textId="77777777" w:rsidR="00813395" w:rsidRPr="00020376" w:rsidRDefault="00813395" w:rsidP="00813395">
            <w:pPr>
              <w:ind w:firstLine="0"/>
              <w:jc w:val="left"/>
              <w:rPr>
                <w:rFonts w:eastAsia="Times New Roman" w:cs="Times New Roman"/>
                <w:kern w:val="0"/>
                <w:sz w:val="24"/>
                <w14:ligatures w14:val="none"/>
              </w:rPr>
            </w:pPr>
            <w:r w:rsidRPr="00020376">
              <w:rPr>
                <w:rFonts w:eastAsia="Times New Roman" w:cs="Times New Roman"/>
                <w:b/>
                <w:bCs/>
                <w:kern w:val="0"/>
                <w:sz w:val="24"/>
                <w14:ligatures w14:val="none"/>
              </w:rPr>
              <w:t>Dữ liệu (Data)</w:t>
            </w:r>
          </w:p>
        </w:tc>
        <w:tc>
          <w:tcPr>
            <w:tcW w:w="0" w:type="auto"/>
            <w:hideMark/>
          </w:tcPr>
          <w:p w14:paraId="2545D5D7"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Training Set</w:t>
            </w:r>
          </w:p>
        </w:tc>
        <w:tc>
          <w:tcPr>
            <w:tcW w:w="0" w:type="auto"/>
            <w:hideMark/>
          </w:tcPr>
          <w:p w14:paraId="03296191"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~80% tổng số ảnh</w:t>
            </w:r>
          </w:p>
        </w:tc>
        <w:tc>
          <w:tcPr>
            <w:tcW w:w="0" w:type="auto"/>
            <w:hideMark/>
          </w:tcPr>
          <w:p w14:paraId="65909D96"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Tỷ lệ train/validation = 80/20</w:t>
            </w:r>
          </w:p>
        </w:tc>
      </w:tr>
      <w:tr w:rsidR="00813395" w:rsidRPr="00020376" w14:paraId="11CEE967" w14:textId="77777777" w:rsidTr="00020376">
        <w:tc>
          <w:tcPr>
            <w:tcW w:w="0" w:type="auto"/>
            <w:vMerge/>
            <w:hideMark/>
          </w:tcPr>
          <w:p w14:paraId="6016F249" w14:textId="77777777" w:rsidR="00813395" w:rsidRPr="00020376" w:rsidRDefault="00813395" w:rsidP="00020376">
            <w:pPr>
              <w:ind w:firstLine="0"/>
              <w:jc w:val="left"/>
              <w:rPr>
                <w:rFonts w:eastAsia="Times New Roman" w:cs="Times New Roman"/>
                <w:kern w:val="0"/>
                <w:sz w:val="24"/>
                <w14:ligatures w14:val="none"/>
              </w:rPr>
            </w:pPr>
          </w:p>
        </w:tc>
        <w:tc>
          <w:tcPr>
            <w:tcW w:w="0" w:type="auto"/>
            <w:hideMark/>
          </w:tcPr>
          <w:p w14:paraId="6B59CF08"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Validation Set</w:t>
            </w:r>
          </w:p>
        </w:tc>
        <w:tc>
          <w:tcPr>
            <w:tcW w:w="0" w:type="auto"/>
            <w:hideMark/>
          </w:tcPr>
          <w:p w14:paraId="6F68510D"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~20% tổng số ảnh</w:t>
            </w:r>
          </w:p>
        </w:tc>
        <w:tc>
          <w:tcPr>
            <w:tcW w:w="0" w:type="auto"/>
            <w:hideMark/>
          </w:tcPr>
          <w:p w14:paraId="0FFA5656"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Dùng đánh giá và tối ưu ngưỡng</w:t>
            </w:r>
          </w:p>
        </w:tc>
      </w:tr>
      <w:tr w:rsidR="00813395" w:rsidRPr="00020376" w14:paraId="195E2587" w14:textId="77777777" w:rsidTr="00020376">
        <w:tc>
          <w:tcPr>
            <w:tcW w:w="0" w:type="auto"/>
            <w:vMerge/>
            <w:hideMark/>
          </w:tcPr>
          <w:p w14:paraId="49DCC4D2" w14:textId="77777777" w:rsidR="00813395" w:rsidRPr="00020376" w:rsidRDefault="00813395" w:rsidP="00020376">
            <w:pPr>
              <w:ind w:firstLine="0"/>
              <w:jc w:val="left"/>
              <w:rPr>
                <w:rFonts w:eastAsia="Times New Roman" w:cs="Times New Roman"/>
                <w:kern w:val="0"/>
                <w:sz w:val="24"/>
                <w14:ligatures w14:val="none"/>
              </w:rPr>
            </w:pPr>
          </w:p>
        </w:tc>
        <w:tc>
          <w:tcPr>
            <w:tcW w:w="0" w:type="auto"/>
            <w:hideMark/>
          </w:tcPr>
          <w:p w14:paraId="3577932B"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Data Augmentation</w:t>
            </w:r>
          </w:p>
        </w:tc>
        <w:tc>
          <w:tcPr>
            <w:tcW w:w="0" w:type="auto"/>
            <w:hideMark/>
          </w:tcPr>
          <w:p w14:paraId="47559B28"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Flip, Rotate, Intensity, Noise</w:t>
            </w:r>
          </w:p>
        </w:tc>
        <w:tc>
          <w:tcPr>
            <w:tcW w:w="0" w:type="auto"/>
            <w:hideMark/>
          </w:tcPr>
          <w:p w14:paraId="3A2E32C3"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Tăng cường dữ liệu</w:t>
            </w:r>
          </w:p>
        </w:tc>
      </w:tr>
      <w:tr w:rsidR="00813395" w:rsidRPr="00020376" w14:paraId="16FF2801" w14:textId="77777777" w:rsidTr="00020376">
        <w:tc>
          <w:tcPr>
            <w:tcW w:w="0" w:type="auto"/>
            <w:vMerge/>
            <w:hideMark/>
          </w:tcPr>
          <w:p w14:paraId="4BD278D8" w14:textId="77777777" w:rsidR="00813395" w:rsidRPr="00020376" w:rsidRDefault="00813395" w:rsidP="00020376">
            <w:pPr>
              <w:ind w:firstLine="0"/>
              <w:jc w:val="left"/>
              <w:rPr>
                <w:rFonts w:eastAsia="Times New Roman" w:cs="Times New Roman"/>
                <w:kern w:val="0"/>
                <w:sz w:val="24"/>
                <w14:ligatures w14:val="none"/>
              </w:rPr>
            </w:pPr>
          </w:p>
        </w:tc>
        <w:tc>
          <w:tcPr>
            <w:tcW w:w="0" w:type="auto"/>
            <w:hideMark/>
          </w:tcPr>
          <w:p w14:paraId="6472D746"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Normalization</w:t>
            </w:r>
          </w:p>
        </w:tc>
        <w:tc>
          <w:tcPr>
            <w:tcW w:w="0" w:type="auto"/>
            <w:hideMark/>
          </w:tcPr>
          <w:p w14:paraId="24B98C59"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Percentile (1%, 99.8%)</w:t>
            </w:r>
          </w:p>
        </w:tc>
        <w:tc>
          <w:tcPr>
            <w:tcW w:w="0" w:type="auto"/>
            <w:hideMark/>
          </w:tcPr>
          <w:p w14:paraId="7D49E5BB"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Chuẩn hóa giá trị pixel</w:t>
            </w:r>
          </w:p>
        </w:tc>
      </w:tr>
      <w:tr w:rsidR="00813395" w:rsidRPr="00020376" w14:paraId="56D9C0AD" w14:textId="77777777" w:rsidTr="00813395">
        <w:tc>
          <w:tcPr>
            <w:tcW w:w="0" w:type="auto"/>
            <w:vMerge w:val="restart"/>
            <w:vAlign w:val="center"/>
            <w:hideMark/>
          </w:tcPr>
          <w:p w14:paraId="55AE6596" w14:textId="77777777" w:rsidR="00813395" w:rsidRPr="00020376" w:rsidRDefault="00813395" w:rsidP="00813395">
            <w:pPr>
              <w:ind w:firstLine="0"/>
              <w:jc w:val="left"/>
              <w:rPr>
                <w:rFonts w:eastAsia="Times New Roman" w:cs="Times New Roman"/>
                <w:kern w:val="0"/>
                <w:sz w:val="24"/>
                <w14:ligatures w14:val="none"/>
              </w:rPr>
            </w:pPr>
            <w:r w:rsidRPr="00020376">
              <w:rPr>
                <w:rFonts w:eastAsia="Times New Roman" w:cs="Times New Roman"/>
                <w:b/>
                <w:bCs/>
                <w:kern w:val="0"/>
                <w:sz w:val="24"/>
                <w14:ligatures w14:val="none"/>
              </w:rPr>
              <w:t>Callbacks</w:t>
            </w:r>
          </w:p>
        </w:tc>
        <w:tc>
          <w:tcPr>
            <w:tcW w:w="0" w:type="auto"/>
            <w:hideMark/>
          </w:tcPr>
          <w:p w14:paraId="1E7C0050"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EarlyStopping</w:t>
            </w:r>
          </w:p>
        </w:tc>
        <w:tc>
          <w:tcPr>
            <w:tcW w:w="0" w:type="auto"/>
            <w:hideMark/>
          </w:tcPr>
          <w:p w14:paraId="1624C838"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Patience = 50, Min Delta = 0.001</w:t>
            </w:r>
          </w:p>
        </w:tc>
        <w:tc>
          <w:tcPr>
            <w:tcW w:w="0" w:type="auto"/>
            <w:hideMark/>
          </w:tcPr>
          <w:p w14:paraId="1C21C6F1"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Dừng sớm khi không cải thiện</w:t>
            </w:r>
          </w:p>
        </w:tc>
      </w:tr>
      <w:tr w:rsidR="00813395" w:rsidRPr="00020376" w14:paraId="720FFC2F" w14:textId="77777777" w:rsidTr="00020376">
        <w:tc>
          <w:tcPr>
            <w:tcW w:w="0" w:type="auto"/>
            <w:vMerge/>
            <w:hideMark/>
          </w:tcPr>
          <w:p w14:paraId="7AC17E5E" w14:textId="77777777" w:rsidR="00813395" w:rsidRPr="00020376" w:rsidRDefault="00813395" w:rsidP="00020376">
            <w:pPr>
              <w:ind w:firstLine="0"/>
              <w:jc w:val="left"/>
              <w:rPr>
                <w:rFonts w:eastAsia="Times New Roman" w:cs="Times New Roman"/>
                <w:kern w:val="0"/>
                <w:sz w:val="24"/>
                <w14:ligatures w14:val="none"/>
              </w:rPr>
            </w:pPr>
          </w:p>
        </w:tc>
        <w:tc>
          <w:tcPr>
            <w:tcW w:w="0" w:type="auto"/>
            <w:hideMark/>
          </w:tcPr>
          <w:p w14:paraId="6C19CDF6"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ReduceLROnPlateau</w:t>
            </w:r>
          </w:p>
        </w:tc>
        <w:tc>
          <w:tcPr>
            <w:tcW w:w="0" w:type="auto"/>
            <w:hideMark/>
          </w:tcPr>
          <w:p w14:paraId="34FF5346"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Factor = 0.5, Patience = 20</w:t>
            </w:r>
          </w:p>
        </w:tc>
        <w:tc>
          <w:tcPr>
            <w:tcW w:w="0" w:type="auto"/>
            <w:hideMark/>
          </w:tcPr>
          <w:p w14:paraId="422A767A"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Giảm learning rate khi chững</w:t>
            </w:r>
          </w:p>
        </w:tc>
      </w:tr>
      <w:tr w:rsidR="00813395" w:rsidRPr="00020376" w14:paraId="4148AD33" w14:textId="77777777" w:rsidTr="00020376">
        <w:tc>
          <w:tcPr>
            <w:tcW w:w="0" w:type="auto"/>
            <w:vMerge/>
            <w:hideMark/>
          </w:tcPr>
          <w:p w14:paraId="6A4A9D6B" w14:textId="77777777" w:rsidR="00813395" w:rsidRPr="00020376" w:rsidRDefault="00813395" w:rsidP="00020376">
            <w:pPr>
              <w:ind w:firstLine="0"/>
              <w:jc w:val="left"/>
              <w:rPr>
                <w:rFonts w:eastAsia="Times New Roman" w:cs="Times New Roman"/>
                <w:kern w:val="0"/>
                <w:sz w:val="24"/>
                <w14:ligatures w14:val="none"/>
              </w:rPr>
            </w:pPr>
          </w:p>
        </w:tc>
        <w:tc>
          <w:tcPr>
            <w:tcW w:w="0" w:type="auto"/>
            <w:hideMark/>
          </w:tcPr>
          <w:p w14:paraId="4B8605EF"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ModelCheckpoint</w:t>
            </w:r>
          </w:p>
        </w:tc>
        <w:tc>
          <w:tcPr>
            <w:tcW w:w="0" w:type="auto"/>
            <w:hideMark/>
          </w:tcPr>
          <w:p w14:paraId="6F9E8986"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Save best only = True</w:t>
            </w:r>
          </w:p>
        </w:tc>
        <w:tc>
          <w:tcPr>
            <w:tcW w:w="0" w:type="auto"/>
            <w:hideMark/>
          </w:tcPr>
          <w:p w14:paraId="300EC281"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Lưu mô hình tốt nhất</w:t>
            </w:r>
          </w:p>
        </w:tc>
      </w:tr>
      <w:tr w:rsidR="00813395" w:rsidRPr="00020376" w14:paraId="7FD40207" w14:textId="77777777" w:rsidTr="00020376">
        <w:tc>
          <w:tcPr>
            <w:tcW w:w="0" w:type="auto"/>
            <w:vMerge/>
            <w:hideMark/>
          </w:tcPr>
          <w:p w14:paraId="1C294B4E" w14:textId="77777777" w:rsidR="00813395" w:rsidRPr="00020376" w:rsidRDefault="00813395" w:rsidP="00020376">
            <w:pPr>
              <w:ind w:firstLine="0"/>
              <w:jc w:val="left"/>
              <w:rPr>
                <w:rFonts w:eastAsia="Times New Roman" w:cs="Times New Roman"/>
                <w:kern w:val="0"/>
                <w:sz w:val="24"/>
                <w14:ligatures w14:val="none"/>
              </w:rPr>
            </w:pPr>
          </w:p>
        </w:tc>
        <w:tc>
          <w:tcPr>
            <w:tcW w:w="0" w:type="auto"/>
            <w:hideMark/>
          </w:tcPr>
          <w:p w14:paraId="773AB7A4"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CSVLogger</w:t>
            </w:r>
          </w:p>
        </w:tc>
        <w:tc>
          <w:tcPr>
            <w:tcW w:w="0" w:type="auto"/>
            <w:hideMark/>
          </w:tcPr>
          <w:p w14:paraId="22A3F349"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Enabled</w:t>
            </w:r>
          </w:p>
        </w:tc>
        <w:tc>
          <w:tcPr>
            <w:tcW w:w="0" w:type="auto"/>
            <w:hideMark/>
          </w:tcPr>
          <w:p w14:paraId="06B8EFCB" w14:textId="77777777" w:rsidR="00813395" w:rsidRPr="00020376" w:rsidRDefault="00813395" w:rsidP="00020376">
            <w:pPr>
              <w:ind w:firstLine="0"/>
              <w:jc w:val="left"/>
              <w:rPr>
                <w:rFonts w:eastAsia="Times New Roman" w:cs="Times New Roman"/>
                <w:kern w:val="0"/>
                <w:sz w:val="24"/>
                <w14:ligatures w14:val="none"/>
              </w:rPr>
            </w:pPr>
            <w:r w:rsidRPr="00020376">
              <w:rPr>
                <w:rFonts w:eastAsia="Times New Roman" w:cs="Times New Roman"/>
                <w:kern w:val="0"/>
                <w:sz w:val="24"/>
                <w14:ligatures w14:val="none"/>
              </w:rPr>
              <w:t>Ghi log huấn luyện ra file CSV</w:t>
            </w:r>
          </w:p>
        </w:tc>
      </w:tr>
    </w:tbl>
    <w:p w14:paraId="084676D2"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FF"/>
          <w:kern w:val="0"/>
          <w:sz w:val="21"/>
          <w:szCs w:val="21"/>
          <w14:ligatures w14:val="none"/>
        </w:rPr>
        <w:t>def</w:t>
      </w:r>
      <w:r w:rsidRPr="00DE55EF">
        <w:rPr>
          <w:rFonts w:ascii="Consolas" w:eastAsia="Times New Roman" w:hAnsi="Consolas" w:cs="Times New Roman"/>
          <w:color w:val="000000"/>
          <w:kern w:val="0"/>
          <w:sz w:val="21"/>
          <w:szCs w:val="21"/>
          <w14:ligatures w14:val="none"/>
        </w:rPr>
        <w:t xml:space="preserve"> trainModel(model, monitor_metric, monitor_mode,X_val,Y_val ):</w:t>
      </w:r>
    </w:p>
    <w:p w14:paraId="1248FF0E"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ml:space="preserve">    </w:t>
      </w:r>
      <w:r w:rsidRPr="00DE55EF">
        <w:rPr>
          <w:rFonts w:ascii="Consolas" w:eastAsia="Times New Roman" w:hAnsi="Consolas" w:cs="Times New Roman"/>
          <w:color w:val="008000"/>
          <w:kern w:val="0"/>
          <w:sz w:val="21"/>
          <w:szCs w:val="21"/>
          <w14:ligatures w14:val="none"/>
        </w:rPr>
        <w:t># Chuẩn bị model cho training để có thể thêm callbacks tùy chỉnh</w:t>
      </w:r>
    </w:p>
    <w:p w14:paraId="156D685F"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model.prepare_for_training()</w:t>
      </w:r>
    </w:p>
    <w:p w14:paraId="2149C567"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ml:space="preserve">    </w:t>
      </w:r>
    </w:p>
    <w:p w14:paraId="2626BF6F"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ml:space="preserve">    </w:t>
      </w:r>
      <w:r w:rsidRPr="00DE55EF">
        <w:rPr>
          <w:rFonts w:ascii="Consolas" w:eastAsia="Times New Roman" w:hAnsi="Consolas" w:cs="Times New Roman"/>
          <w:color w:val="008000"/>
          <w:kern w:val="0"/>
          <w:sz w:val="21"/>
          <w:szCs w:val="21"/>
          <w14:ligatures w14:val="none"/>
        </w:rPr>
        <w:t># Khởi tạo EarlyStopping callback</w:t>
      </w:r>
    </w:p>
    <w:p w14:paraId="378AD5F3"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early_stopping = EarlyStopping(</w:t>
      </w:r>
    </w:p>
    <w:p w14:paraId="643E8FD6"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ml:space="preserve">        monitor=monitor_metric, </w:t>
      </w:r>
    </w:p>
    <w:p w14:paraId="4F20E64C"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mode=monitor_mode,</w:t>
      </w:r>
    </w:p>
    <w:p w14:paraId="3C2FDE7B"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min_delta=</w:t>
      </w:r>
      <w:r w:rsidRPr="00DE55EF">
        <w:rPr>
          <w:rFonts w:ascii="Consolas" w:eastAsia="Times New Roman" w:hAnsi="Consolas" w:cs="Times New Roman"/>
          <w:color w:val="098658"/>
          <w:kern w:val="0"/>
          <w:sz w:val="21"/>
          <w:szCs w:val="21"/>
          <w14:ligatures w14:val="none"/>
        </w:rPr>
        <w:t>0.001</w:t>
      </w:r>
      <w:r w:rsidRPr="00DE55EF">
        <w:rPr>
          <w:rFonts w:ascii="Consolas" w:eastAsia="Times New Roman" w:hAnsi="Consolas" w:cs="Times New Roman"/>
          <w:color w:val="000000"/>
          <w:kern w:val="0"/>
          <w:sz w:val="21"/>
          <w:szCs w:val="21"/>
          <w14:ligatures w14:val="none"/>
        </w:rPr>
        <w:t xml:space="preserve">, </w:t>
      </w:r>
    </w:p>
    <w:p w14:paraId="1376EB9A"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patience=</w:t>
      </w:r>
      <w:r w:rsidRPr="00DE55EF">
        <w:rPr>
          <w:rFonts w:ascii="Consolas" w:eastAsia="Times New Roman" w:hAnsi="Consolas" w:cs="Times New Roman"/>
          <w:color w:val="098658"/>
          <w:kern w:val="0"/>
          <w:sz w:val="21"/>
          <w:szCs w:val="21"/>
          <w14:ligatures w14:val="none"/>
        </w:rPr>
        <w:t>50</w:t>
      </w:r>
      <w:r w:rsidRPr="00DE55EF">
        <w:rPr>
          <w:rFonts w:ascii="Consolas" w:eastAsia="Times New Roman" w:hAnsi="Consolas" w:cs="Times New Roman"/>
          <w:color w:val="000000"/>
          <w:kern w:val="0"/>
          <w:sz w:val="21"/>
          <w:szCs w:val="21"/>
          <w14:ligatures w14:val="none"/>
        </w:rPr>
        <w:t xml:space="preserve">, </w:t>
      </w:r>
    </w:p>
    <w:p w14:paraId="54394165"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restore_best_weights=</w:t>
      </w:r>
      <w:r w:rsidRPr="00DE55EF">
        <w:rPr>
          <w:rFonts w:ascii="Consolas" w:eastAsia="Times New Roman" w:hAnsi="Consolas" w:cs="Times New Roman"/>
          <w:color w:val="0000FF"/>
          <w:kern w:val="0"/>
          <w:sz w:val="21"/>
          <w:szCs w:val="21"/>
          <w14:ligatures w14:val="none"/>
        </w:rPr>
        <w:t>True</w:t>
      </w:r>
      <w:r w:rsidRPr="00DE55EF">
        <w:rPr>
          <w:rFonts w:ascii="Consolas" w:eastAsia="Times New Roman" w:hAnsi="Consolas" w:cs="Times New Roman"/>
          <w:color w:val="000000"/>
          <w:kern w:val="0"/>
          <w:sz w:val="21"/>
          <w:szCs w:val="21"/>
          <w14:ligatures w14:val="none"/>
        </w:rPr>
        <w:t>,</w:t>
      </w:r>
    </w:p>
    <w:p w14:paraId="338EA05A"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verbose=</w:t>
      </w:r>
      <w:r w:rsidRPr="00DE55EF">
        <w:rPr>
          <w:rFonts w:ascii="Consolas" w:eastAsia="Times New Roman" w:hAnsi="Consolas" w:cs="Times New Roman"/>
          <w:color w:val="098658"/>
          <w:kern w:val="0"/>
          <w:sz w:val="21"/>
          <w:szCs w:val="21"/>
          <w14:ligatures w14:val="none"/>
        </w:rPr>
        <w:t>1</w:t>
      </w:r>
    </w:p>
    <w:p w14:paraId="01AA5C50"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w:t>
      </w:r>
    </w:p>
    <w:p w14:paraId="7FA424B4"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print(</w:t>
      </w:r>
      <w:r w:rsidRPr="00DE55EF">
        <w:rPr>
          <w:rFonts w:ascii="Consolas" w:eastAsia="Times New Roman" w:hAnsi="Consolas" w:cs="Times New Roman"/>
          <w:color w:val="0000FF"/>
          <w:kern w:val="0"/>
          <w:sz w:val="21"/>
          <w:szCs w:val="21"/>
          <w14:ligatures w14:val="none"/>
        </w:rPr>
        <w:t>f</w:t>
      </w:r>
      <w:r w:rsidRPr="00DE55EF">
        <w:rPr>
          <w:rFonts w:ascii="Consolas" w:eastAsia="Times New Roman" w:hAnsi="Consolas" w:cs="Times New Roman"/>
          <w:color w:val="A31515"/>
          <w:kern w:val="0"/>
          <w:sz w:val="21"/>
          <w:szCs w:val="21"/>
          <w14:ligatures w14:val="none"/>
        </w:rPr>
        <w:t>"</w:t>
      </w:r>
      <w:r w:rsidRPr="00DE55EF">
        <w:rPr>
          <w:rFonts w:ascii="Segoe UI Symbol" w:eastAsia="Times New Roman" w:hAnsi="Segoe UI Symbol" w:cs="Segoe UI Symbol"/>
          <w:color w:val="A31515"/>
          <w:kern w:val="0"/>
          <w:sz w:val="21"/>
          <w:szCs w:val="21"/>
          <w14:ligatures w14:val="none"/>
        </w:rPr>
        <w:t>✓</w:t>
      </w:r>
      <w:r w:rsidRPr="00DE55EF">
        <w:rPr>
          <w:rFonts w:ascii="Consolas" w:eastAsia="Times New Roman" w:hAnsi="Consolas" w:cs="Times New Roman"/>
          <w:color w:val="A31515"/>
          <w:kern w:val="0"/>
          <w:sz w:val="21"/>
          <w:szCs w:val="21"/>
          <w14:ligatures w14:val="none"/>
        </w:rPr>
        <w:t xml:space="preserve"> </w:t>
      </w:r>
      <w:r w:rsidRPr="00DE55EF">
        <w:rPr>
          <w:rFonts w:ascii="Consolas" w:eastAsia="Times New Roman" w:hAnsi="Consolas" w:cs="Consolas"/>
          <w:color w:val="A31515"/>
          <w:kern w:val="0"/>
          <w:sz w:val="21"/>
          <w:szCs w:val="21"/>
          <w14:ligatures w14:val="none"/>
        </w:rPr>
        <w:t>Đã</w:t>
      </w:r>
      <w:r w:rsidRPr="00DE55EF">
        <w:rPr>
          <w:rFonts w:ascii="Consolas" w:eastAsia="Times New Roman" w:hAnsi="Consolas" w:cs="Times New Roman"/>
          <w:color w:val="A31515"/>
          <w:kern w:val="0"/>
          <w:sz w:val="21"/>
          <w:szCs w:val="21"/>
          <w14:ligatures w14:val="none"/>
        </w:rPr>
        <w:t xml:space="preserve"> c</w:t>
      </w:r>
      <w:r w:rsidRPr="00DE55EF">
        <w:rPr>
          <w:rFonts w:ascii="Consolas" w:eastAsia="Times New Roman" w:hAnsi="Consolas" w:cs="Consolas"/>
          <w:color w:val="A31515"/>
          <w:kern w:val="0"/>
          <w:sz w:val="21"/>
          <w:szCs w:val="21"/>
          <w14:ligatures w14:val="none"/>
        </w:rPr>
        <w:t>ấ</w:t>
      </w:r>
      <w:r w:rsidRPr="00DE55EF">
        <w:rPr>
          <w:rFonts w:ascii="Consolas" w:eastAsia="Times New Roman" w:hAnsi="Consolas" w:cs="Times New Roman"/>
          <w:color w:val="A31515"/>
          <w:kern w:val="0"/>
          <w:sz w:val="21"/>
          <w:szCs w:val="21"/>
          <w14:ligatures w14:val="none"/>
        </w:rPr>
        <w:t>u h</w:t>
      </w:r>
      <w:r w:rsidRPr="00DE55EF">
        <w:rPr>
          <w:rFonts w:ascii="Consolas" w:eastAsia="Times New Roman" w:hAnsi="Consolas" w:cs="Consolas"/>
          <w:color w:val="A31515"/>
          <w:kern w:val="0"/>
          <w:sz w:val="21"/>
          <w:szCs w:val="21"/>
          <w14:ligatures w14:val="none"/>
        </w:rPr>
        <w:t>ì</w:t>
      </w:r>
      <w:r w:rsidRPr="00DE55EF">
        <w:rPr>
          <w:rFonts w:ascii="Consolas" w:eastAsia="Times New Roman" w:hAnsi="Consolas" w:cs="Times New Roman"/>
          <w:color w:val="A31515"/>
          <w:kern w:val="0"/>
          <w:sz w:val="21"/>
          <w:szCs w:val="21"/>
          <w14:ligatures w14:val="none"/>
        </w:rPr>
        <w:t>nh EarlyStopping: Monitor '</w:t>
      </w:r>
      <w:r w:rsidRPr="00DE55EF">
        <w:rPr>
          <w:rFonts w:ascii="Consolas" w:eastAsia="Times New Roman" w:hAnsi="Consolas" w:cs="Times New Roman"/>
          <w:color w:val="000000"/>
          <w:kern w:val="0"/>
          <w:sz w:val="21"/>
          <w:szCs w:val="21"/>
          <w14:ligatures w14:val="none"/>
        </w:rPr>
        <w:t>{monitor_metric}</w:t>
      </w:r>
      <w:r w:rsidRPr="00DE55EF">
        <w:rPr>
          <w:rFonts w:ascii="Consolas" w:eastAsia="Times New Roman" w:hAnsi="Consolas" w:cs="Times New Roman"/>
          <w:color w:val="A31515"/>
          <w:kern w:val="0"/>
          <w:sz w:val="21"/>
          <w:szCs w:val="21"/>
          <w14:ligatures w14:val="none"/>
        </w:rPr>
        <w:t xml:space="preserve">' (Mode: </w:t>
      </w:r>
      <w:r w:rsidRPr="00DE55EF">
        <w:rPr>
          <w:rFonts w:ascii="Consolas" w:eastAsia="Times New Roman" w:hAnsi="Consolas" w:cs="Times New Roman"/>
          <w:color w:val="000000"/>
          <w:kern w:val="0"/>
          <w:sz w:val="21"/>
          <w:szCs w:val="21"/>
          <w14:ligatures w14:val="none"/>
        </w:rPr>
        <w:t>{monitor_mode}</w:t>
      </w:r>
      <w:r w:rsidRPr="00DE55EF">
        <w:rPr>
          <w:rFonts w:ascii="Consolas" w:eastAsia="Times New Roman" w:hAnsi="Consolas" w:cs="Times New Roman"/>
          <w:color w:val="A31515"/>
          <w:kern w:val="0"/>
          <w:sz w:val="21"/>
          <w:szCs w:val="21"/>
          <w14:ligatures w14:val="none"/>
        </w:rPr>
        <w:t>)"</w:t>
      </w:r>
      <w:r w:rsidRPr="00DE55EF">
        <w:rPr>
          <w:rFonts w:ascii="Consolas" w:eastAsia="Times New Roman" w:hAnsi="Consolas" w:cs="Times New Roman"/>
          <w:color w:val="000000"/>
          <w:kern w:val="0"/>
          <w:sz w:val="21"/>
          <w:szCs w:val="21"/>
          <w14:ligatures w14:val="none"/>
        </w:rPr>
        <w:t>)</w:t>
      </w:r>
    </w:p>
    <w:p w14:paraId="5720FDB5"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ml:space="preserve">    </w:t>
      </w:r>
    </w:p>
    <w:p w14:paraId="27B1F8EC"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ml:space="preserve">    </w:t>
      </w:r>
      <w:r w:rsidRPr="00DE55EF">
        <w:rPr>
          <w:rFonts w:ascii="Consolas" w:eastAsia="Times New Roman" w:hAnsi="Consolas" w:cs="Times New Roman"/>
          <w:color w:val="008000"/>
          <w:kern w:val="0"/>
          <w:sz w:val="21"/>
          <w:szCs w:val="21"/>
          <w14:ligatures w14:val="none"/>
        </w:rPr>
        <w:t># 2. Logging: Lưu log history vào CSV</w:t>
      </w:r>
    </w:p>
    <w:p w14:paraId="71A74C59"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ml:space="preserve">    csv_logger = CSVLogger(os.path.join(LOG_DIR, </w:t>
      </w:r>
      <w:r w:rsidRPr="00DE55EF">
        <w:rPr>
          <w:rFonts w:ascii="Consolas" w:eastAsia="Times New Roman" w:hAnsi="Consolas" w:cs="Times New Roman"/>
          <w:color w:val="A31515"/>
          <w:kern w:val="0"/>
          <w:sz w:val="21"/>
          <w:szCs w:val="21"/>
          <w14:ligatures w14:val="none"/>
        </w:rPr>
        <w:t>'training_log.csv'</w:t>
      </w:r>
      <w:r w:rsidRPr="00DE55EF">
        <w:rPr>
          <w:rFonts w:ascii="Consolas" w:eastAsia="Times New Roman" w:hAnsi="Consolas" w:cs="Times New Roman"/>
          <w:color w:val="000000"/>
          <w:kern w:val="0"/>
          <w:sz w:val="21"/>
          <w:szCs w:val="21"/>
          <w14:ligatures w14:val="none"/>
        </w:rPr>
        <w:t>), append=</w:t>
      </w:r>
      <w:r w:rsidRPr="00DE55EF">
        <w:rPr>
          <w:rFonts w:ascii="Consolas" w:eastAsia="Times New Roman" w:hAnsi="Consolas" w:cs="Times New Roman"/>
          <w:color w:val="0000FF"/>
          <w:kern w:val="0"/>
          <w:sz w:val="21"/>
          <w:szCs w:val="21"/>
          <w14:ligatures w14:val="none"/>
        </w:rPr>
        <w:t>True</w:t>
      </w:r>
      <w:r w:rsidRPr="00DE55EF">
        <w:rPr>
          <w:rFonts w:ascii="Consolas" w:eastAsia="Times New Roman" w:hAnsi="Consolas" w:cs="Times New Roman"/>
          <w:color w:val="000000"/>
          <w:kern w:val="0"/>
          <w:sz w:val="21"/>
          <w:szCs w:val="21"/>
          <w14:ligatures w14:val="none"/>
        </w:rPr>
        <w:t>)</w:t>
      </w:r>
    </w:p>
    <w:p w14:paraId="3A28F1A3"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ml:space="preserve">    </w:t>
      </w:r>
    </w:p>
    <w:p w14:paraId="4FCAC511"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ml:space="preserve">    </w:t>
      </w:r>
      <w:r w:rsidRPr="00DE55EF">
        <w:rPr>
          <w:rFonts w:ascii="Consolas" w:eastAsia="Times New Roman" w:hAnsi="Consolas" w:cs="Times New Roman"/>
          <w:color w:val="008000"/>
          <w:kern w:val="0"/>
          <w:sz w:val="21"/>
          <w:szCs w:val="21"/>
          <w14:ligatures w14:val="none"/>
        </w:rPr>
        <w:t># Thêm vào danh sách callbacks của model</w:t>
      </w:r>
    </w:p>
    <w:p w14:paraId="30F708A0"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lastRenderedPageBreak/>
        <w:t xml:space="preserve">    model.callbacks = [cb </w:t>
      </w:r>
      <w:r w:rsidRPr="00DE55EF">
        <w:rPr>
          <w:rFonts w:ascii="Consolas" w:eastAsia="Times New Roman" w:hAnsi="Consolas" w:cs="Times New Roman"/>
          <w:color w:val="0000FF"/>
          <w:kern w:val="0"/>
          <w:sz w:val="21"/>
          <w:szCs w:val="21"/>
          <w14:ligatures w14:val="none"/>
        </w:rPr>
        <w:t>for</w:t>
      </w:r>
      <w:r w:rsidRPr="00DE55EF">
        <w:rPr>
          <w:rFonts w:ascii="Consolas" w:eastAsia="Times New Roman" w:hAnsi="Consolas" w:cs="Times New Roman"/>
          <w:color w:val="000000"/>
          <w:kern w:val="0"/>
          <w:sz w:val="21"/>
          <w:szCs w:val="21"/>
          <w14:ligatures w14:val="none"/>
        </w:rPr>
        <w:t xml:space="preserve"> cb </w:t>
      </w:r>
      <w:r w:rsidRPr="00DE55EF">
        <w:rPr>
          <w:rFonts w:ascii="Consolas" w:eastAsia="Times New Roman" w:hAnsi="Consolas" w:cs="Times New Roman"/>
          <w:color w:val="0000FF"/>
          <w:kern w:val="0"/>
          <w:sz w:val="21"/>
          <w:szCs w:val="21"/>
          <w14:ligatures w14:val="none"/>
        </w:rPr>
        <w:t>in</w:t>
      </w:r>
      <w:r w:rsidRPr="00DE55EF">
        <w:rPr>
          <w:rFonts w:ascii="Consolas" w:eastAsia="Times New Roman" w:hAnsi="Consolas" w:cs="Times New Roman"/>
          <w:color w:val="000000"/>
          <w:kern w:val="0"/>
          <w:sz w:val="21"/>
          <w:szCs w:val="21"/>
          <w14:ligatures w14:val="none"/>
        </w:rPr>
        <w:t xml:space="preserve"> model.callbacks </w:t>
      </w:r>
      <w:r w:rsidRPr="00DE55EF">
        <w:rPr>
          <w:rFonts w:ascii="Consolas" w:eastAsia="Times New Roman" w:hAnsi="Consolas" w:cs="Times New Roman"/>
          <w:color w:val="0000FF"/>
          <w:kern w:val="0"/>
          <w:sz w:val="21"/>
          <w:szCs w:val="21"/>
          <w14:ligatures w14:val="none"/>
        </w:rPr>
        <w:t>if</w:t>
      </w:r>
      <w:r w:rsidRPr="00DE55EF">
        <w:rPr>
          <w:rFonts w:ascii="Consolas" w:eastAsia="Times New Roman" w:hAnsi="Consolas" w:cs="Times New Roman"/>
          <w:color w:val="000000"/>
          <w:kern w:val="0"/>
          <w:sz w:val="21"/>
          <w:szCs w:val="21"/>
          <w14:ligatures w14:val="none"/>
        </w:rPr>
        <w:t xml:space="preserve"> </w:t>
      </w:r>
      <w:r w:rsidRPr="00DE55EF">
        <w:rPr>
          <w:rFonts w:ascii="Consolas" w:eastAsia="Times New Roman" w:hAnsi="Consolas" w:cs="Times New Roman"/>
          <w:color w:val="0000FF"/>
          <w:kern w:val="0"/>
          <w:sz w:val="21"/>
          <w:szCs w:val="21"/>
          <w14:ligatures w14:val="none"/>
        </w:rPr>
        <w:t>not</w:t>
      </w:r>
      <w:r w:rsidRPr="00DE55EF">
        <w:rPr>
          <w:rFonts w:ascii="Consolas" w:eastAsia="Times New Roman" w:hAnsi="Consolas" w:cs="Times New Roman"/>
          <w:color w:val="000000"/>
          <w:kern w:val="0"/>
          <w:sz w:val="21"/>
          <w:szCs w:val="21"/>
          <w14:ligatures w14:val="none"/>
        </w:rPr>
        <w:t xml:space="preserve"> isinstance(cb, (EarlyStopping, CSVLogger))]</w:t>
      </w:r>
    </w:p>
    <w:p w14:paraId="1012A7BD"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model.callbacks.append(early_stopping)</w:t>
      </w:r>
    </w:p>
    <w:p w14:paraId="36B9A752"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model.callbacks.append(csv_logger)</w:t>
      </w:r>
    </w:p>
    <w:p w14:paraId="0B54CE55"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ml:space="preserve">    </w:t>
      </w:r>
    </w:p>
    <w:p w14:paraId="4F7C48AD"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print(</w:t>
      </w:r>
      <w:r w:rsidRPr="00DE55EF">
        <w:rPr>
          <w:rFonts w:ascii="Consolas" w:eastAsia="Times New Roman" w:hAnsi="Consolas" w:cs="Times New Roman"/>
          <w:color w:val="A31515"/>
          <w:kern w:val="0"/>
          <w:sz w:val="21"/>
          <w:szCs w:val="21"/>
          <w14:ligatures w14:val="none"/>
        </w:rPr>
        <w:t>"</w:t>
      </w:r>
      <w:r w:rsidRPr="00DE55EF">
        <w:rPr>
          <w:rFonts w:ascii="Segoe UI Symbol" w:eastAsia="Times New Roman" w:hAnsi="Segoe UI Symbol" w:cs="Segoe UI Symbol"/>
          <w:color w:val="A31515"/>
          <w:kern w:val="0"/>
          <w:sz w:val="21"/>
          <w:szCs w:val="21"/>
          <w14:ligatures w14:val="none"/>
        </w:rPr>
        <w:t>✓</w:t>
      </w:r>
      <w:r w:rsidRPr="00DE55EF">
        <w:rPr>
          <w:rFonts w:ascii="Consolas" w:eastAsia="Times New Roman" w:hAnsi="Consolas" w:cs="Times New Roman"/>
          <w:color w:val="A31515"/>
          <w:kern w:val="0"/>
          <w:sz w:val="21"/>
          <w:szCs w:val="21"/>
          <w14:ligatures w14:val="none"/>
        </w:rPr>
        <w:t xml:space="preserve"> </w:t>
      </w:r>
      <w:r w:rsidRPr="00DE55EF">
        <w:rPr>
          <w:rFonts w:ascii="Consolas" w:eastAsia="Times New Roman" w:hAnsi="Consolas" w:cs="Consolas"/>
          <w:color w:val="A31515"/>
          <w:kern w:val="0"/>
          <w:sz w:val="21"/>
          <w:szCs w:val="21"/>
          <w14:ligatures w14:val="none"/>
        </w:rPr>
        <w:t>Đã</w:t>
      </w:r>
      <w:r w:rsidRPr="00DE55EF">
        <w:rPr>
          <w:rFonts w:ascii="Consolas" w:eastAsia="Times New Roman" w:hAnsi="Consolas" w:cs="Times New Roman"/>
          <w:color w:val="A31515"/>
          <w:kern w:val="0"/>
          <w:sz w:val="21"/>
          <w:szCs w:val="21"/>
          <w14:ligatures w14:val="none"/>
        </w:rPr>
        <w:t xml:space="preserve"> c</w:t>
      </w:r>
      <w:r w:rsidRPr="00DE55EF">
        <w:rPr>
          <w:rFonts w:ascii="Consolas" w:eastAsia="Times New Roman" w:hAnsi="Consolas" w:cs="Consolas"/>
          <w:color w:val="A31515"/>
          <w:kern w:val="0"/>
          <w:sz w:val="21"/>
          <w:szCs w:val="21"/>
          <w14:ligatures w14:val="none"/>
        </w:rPr>
        <w:t>ậ</w:t>
      </w:r>
      <w:r w:rsidRPr="00DE55EF">
        <w:rPr>
          <w:rFonts w:ascii="Consolas" w:eastAsia="Times New Roman" w:hAnsi="Consolas" w:cs="Times New Roman"/>
          <w:color w:val="A31515"/>
          <w:kern w:val="0"/>
          <w:sz w:val="21"/>
          <w:szCs w:val="21"/>
          <w14:ligatures w14:val="none"/>
        </w:rPr>
        <w:t>p nh</w:t>
      </w:r>
      <w:r w:rsidRPr="00DE55EF">
        <w:rPr>
          <w:rFonts w:ascii="Consolas" w:eastAsia="Times New Roman" w:hAnsi="Consolas" w:cs="Consolas"/>
          <w:color w:val="A31515"/>
          <w:kern w:val="0"/>
          <w:sz w:val="21"/>
          <w:szCs w:val="21"/>
          <w14:ligatures w14:val="none"/>
        </w:rPr>
        <w:t>ậ</w:t>
      </w:r>
      <w:r w:rsidRPr="00DE55EF">
        <w:rPr>
          <w:rFonts w:ascii="Consolas" w:eastAsia="Times New Roman" w:hAnsi="Consolas" w:cs="Times New Roman"/>
          <w:color w:val="A31515"/>
          <w:kern w:val="0"/>
          <w:sz w:val="21"/>
          <w:szCs w:val="21"/>
          <w14:ligatures w14:val="none"/>
        </w:rPr>
        <w:t>t Callbacks cho Model"</w:t>
      </w:r>
      <w:r w:rsidRPr="00DE55EF">
        <w:rPr>
          <w:rFonts w:ascii="Consolas" w:eastAsia="Times New Roman" w:hAnsi="Consolas" w:cs="Times New Roman"/>
          <w:color w:val="000000"/>
          <w:kern w:val="0"/>
          <w:sz w:val="21"/>
          <w:szCs w:val="21"/>
          <w14:ligatures w14:val="none"/>
        </w:rPr>
        <w:t>)</w:t>
      </w:r>
    </w:p>
    <w:p w14:paraId="6DFCFEB8"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ml:space="preserve">    </w:t>
      </w:r>
    </w:p>
    <w:p w14:paraId="1DC4CBF0"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ml:space="preserve">    </w:t>
      </w:r>
      <w:r w:rsidRPr="00DE55EF">
        <w:rPr>
          <w:rFonts w:ascii="Consolas" w:eastAsia="Times New Roman" w:hAnsi="Consolas" w:cs="Times New Roman"/>
          <w:color w:val="008000"/>
          <w:kern w:val="0"/>
          <w:sz w:val="21"/>
          <w:szCs w:val="21"/>
          <w14:ligatures w14:val="none"/>
        </w:rPr>
        <w:t># Huấn luyện model</w:t>
      </w:r>
    </w:p>
    <w:p w14:paraId="21D069AA"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history = model.train(</w:t>
      </w:r>
    </w:p>
    <w:p w14:paraId="5372706E"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X_trn, Y_trn,</w:t>
      </w:r>
    </w:p>
    <w:p w14:paraId="68500559"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epochs=EPOCHS,</w:t>
      </w:r>
    </w:p>
    <w:p w14:paraId="60EA1BEB"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validation_data=(X_val, Y_val),</w:t>
      </w:r>
    </w:p>
    <w:p w14:paraId="103DF87D"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augmenter=augmenter</w:t>
      </w:r>
    </w:p>
    <w:p w14:paraId="34729F63"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w:t>
      </w:r>
    </w:p>
    <w:p w14:paraId="2C5979D9"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p>
    <w:p w14:paraId="7FA44E59" w14:textId="77777777" w:rsidR="00DE55EF" w:rsidRPr="00DE55EF" w:rsidRDefault="00DE55EF" w:rsidP="00DE55EF">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print(</w:t>
      </w:r>
      <w:r w:rsidRPr="00DE55EF">
        <w:rPr>
          <w:rFonts w:ascii="Consolas" w:eastAsia="Times New Roman" w:hAnsi="Consolas" w:cs="Times New Roman"/>
          <w:color w:val="A31515"/>
          <w:kern w:val="0"/>
          <w:sz w:val="21"/>
          <w:szCs w:val="21"/>
          <w14:ligatures w14:val="none"/>
        </w:rPr>
        <w:t>"\n</w:t>
      </w:r>
      <w:r w:rsidRPr="00DE55EF">
        <w:rPr>
          <w:rFonts w:ascii="Segoe UI Symbol" w:eastAsia="Times New Roman" w:hAnsi="Segoe UI Symbol" w:cs="Segoe UI Symbol"/>
          <w:color w:val="A31515"/>
          <w:kern w:val="0"/>
          <w:sz w:val="21"/>
          <w:szCs w:val="21"/>
          <w14:ligatures w14:val="none"/>
        </w:rPr>
        <w:t>✓</w:t>
      </w:r>
      <w:r w:rsidRPr="00DE55EF">
        <w:rPr>
          <w:rFonts w:ascii="Consolas" w:eastAsia="Times New Roman" w:hAnsi="Consolas" w:cs="Times New Roman"/>
          <w:color w:val="A31515"/>
          <w:kern w:val="0"/>
          <w:sz w:val="21"/>
          <w:szCs w:val="21"/>
          <w14:ligatures w14:val="none"/>
        </w:rPr>
        <w:t xml:space="preserve"> Hu</w:t>
      </w:r>
      <w:r w:rsidRPr="00DE55EF">
        <w:rPr>
          <w:rFonts w:ascii="Consolas" w:eastAsia="Times New Roman" w:hAnsi="Consolas" w:cs="Consolas"/>
          <w:color w:val="A31515"/>
          <w:kern w:val="0"/>
          <w:sz w:val="21"/>
          <w:szCs w:val="21"/>
          <w14:ligatures w14:val="none"/>
        </w:rPr>
        <w:t>ấ</w:t>
      </w:r>
      <w:r w:rsidRPr="00DE55EF">
        <w:rPr>
          <w:rFonts w:ascii="Consolas" w:eastAsia="Times New Roman" w:hAnsi="Consolas" w:cs="Times New Roman"/>
          <w:color w:val="A31515"/>
          <w:kern w:val="0"/>
          <w:sz w:val="21"/>
          <w:szCs w:val="21"/>
          <w14:ligatures w14:val="none"/>
        </w:rPr>
        <w:t>n luy</w:t>
      </w:r>
      <w:r w:rsidRPr="00DE55EF">
        <w:rPr>
          <w:rFonts w:ascii="Consolas" w:eastAsia="Times New Roman" w:hAnsi="Consolas" w:cs="Consolas"/>
          <w:color w:val="A31515"/>
          <w:kern w:val="0"/>
          <w:sz w:val="21"/>
          <w:szCs w:val="21"/>
          <w14:ligatures w14:val="none"/>
        </w:rPr>
        <w:t>ệ</w:t>
      </w:r>
      <w:r w:rsidRPr="00DE55EF">
        <w:rPr>
          <w:rFonts w:ascii="Consolas" w:eastAsia="Times New Roman" w:hAnsi="Consolas" w:cs="Times New Roman"/>
          <w:color w:val="A31515"/>
          <w:kern w:val="0"/>
          <w:sz w:val="21"/>
          <w:szCs w:val="21"/>
          <w14:ligatures w14:val="none"/>
        </w:rPr>
        <w:t>n ho</w:t>
      </w:r>
      <w:r w:rsidRPr="00DE55EF">
        <w:rPr>
          <w:rFonts w:ascii="Consolas" w:eastAsia="Times New Roman" w:hAnsi="Consolas" w:cs="Consolas"/>
          <w:color w:val="A31515"/>
          <w:kern w:val="0"/>
          <w:sz w:val="21"/>
          <w:szCs w:val="21"/>
          <w14:ligatures w14:val="none"/>
        </w:rPr>
        <w:t>à</w:t>
      </w:r>
      <w:r w:rsidRPr="00DE55EF">
        <w:rPr>
          <w:rFonts w:ascii="Consolas" w:eastAsia="Times New Roman" w:hAnsi="Consolas" w:cs="Times New Roman"/>
          <w:color w:val="A31515"/>
          <w:kern w:val="0"/>
          <w:sz w:val="21"/>
          <w:szCs w:val="21"/>
          <w14:ligatures w14:val="none"/>
        </w:rPr>
        <w:t>n t</w:t>
      </w:r>
      <w:r w:rsidRPr="00DE55EF">
        <w:rPr>
          <w:rFonts w:ascii="Consolas" w:eastAsia="Times New Roman" w:hAnsi="Consolas" w:cs="Consolas"/>
          <w:color w:val="A31515"/>
          <w:kern w:val="0"/>
          <w:sz w:val="21"/>
          <w:szCs w:val="21"/>
          <w14:ligatures w14:val="none"/>
        </w:rPr>
        <w:t>ấ</w:t>
      </w:r>
      <w:r w:rsidRPr="00DE55EF">
        <w:rPr>
          <w:rFonts w:ascii="Consolas" w:eastAsia="Times New Roman" w:hAnsi="Consolas" w:cs="Times New Roman"/>
          <w:color w:val="A31515"/>
          <w:kern w:val="0"/>
          <w:sz w:val="21"/>
          <w:szCs w:val="21"/>
          <w14:ligatures w14:val="none"/>
        </w:rPr>
        <w:t>t!"</w:t>
      </w:r>
      <w:r w:rsidRPr="00DE55EF">
        <w:rPr>
          <w:rFonts w:ascii="Consolas" w:eastAsia="Times New Roman" w:hAnsi="Consolas" w:cs="Times New Roman"/>
          <w:color w:val="000000"/>
          <w:kern w:val="0"/>
          <w:sz w:val="21"/>
          <w:szCs w:val="21"/>
          <w14:ligatures w14:val="none"/>
        </w:rPr>
        <w:t>)</w:t>
      </w:r>
    </w:p>
    <w:p w14:paraId="22D6F5AD" w14:textId="095181AC" w:rsidR="00C47A6A" w:rsidRPr="00FF3B26" w:rsidRDefault="00DE55EF" w:rsidP="00FF3B26">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DE55EF">
        <w:rPr>
          <w:rFonts w:ascii="Consolas" w:eastAsia="Times New Roman" w:hAnsi="Consolas" w:cs="Times New Roman"/>
          <w:color w:val="000000"/>
          <w:kern w:val="0"/>
          <w:sz w:val="21"/>
          <w:szCs w:val="21"/>
          <w14:ligatures w14:val="none"/>
        </w:rPr>
        <w:t xml:space="preserve">    </w:t>
      </w:r>
      <w:r w:rsidRPr="00DE55EF">
        <w:rPr>
          <w:rFonts w:ascii="Consolas" w:eastAsia="Times New Roman" w:hAnsi="Consolas" w:cs="Times New Roman"/>
          <w:color w:val="0000FF"/>
          <w:kern w:val="0"/>
          <w:sz w:val="21"/>
          <w:szCs w:val="21"/>
          <w14:ligatures w14:val="none"/>
        </w:rPr>
        <w:t>return</w:t>
      </w:r>
      <w:r w:rsidRPr="00DE55EF">
        <w:rPr>
          <w:rFonts w:ascii="Consolas" w:eastAsia="Times New Roman" w:hAnsi="Consolas" w:cs="Times New Roman"/>
          <w:color w:val="000000"/>
          <w:kern w:val="0"/>
          <w:sz w:val="21"/>
          <w:szCs w:val="21"/>
          <w14:ligatures w14:val="none"/>
        </w:rPr>
        <w:t xml:space="preserve"> model, history</w:t>
      </w:r>
    </w:p>
    <w:p w14:paraId="579C72C6" w14:textId="0278BB64" w:rsidR="00AC305E" w:rsidRDefault="005C11C9" w:rsidP="00820557">
      <w:pPr>
        <w:pStyle w:val="Heading3"/>
      </w:pPr>
      <w:bookmarkStart w:id="100" w:name="_Toc217830022"/>
      <w:bookmarkStart w:id="101" w:name="_Toc217867235"/>
      <w:r>
        <w:t>Xây dựng mô hình RDC</w:t>
      </w:r>
      <w:bookmarkEnd w:id="100"/>
      <w:bookmarkEnd w:id="101"/>
    </w:p>
    <w:tbl>
      <w:tblPr>
        <w:tblStyle w:val="TableGrid"/>
        <w:tblW w:w="0" w:type="auto"/>
        <w:tblLook w:val="04A0" w:firstRow="1" w:lastRow="0" w:firstColumn="1" w:lastColumn="0" w:noHBand="0" w:noVBand="1"/>
      </w:tblPr>
      <w:tblGrid>
        <w:gridCol w:w="1505"/>
        <w:gridCol w:w="2615"/>
        <w:gridCol w:w="2615"/>
        <w:gridCol w:w="2615"/>
      </w:tblGrid>
      <w:tr w:rsidR="0035056E" w14:paraId="08AF487D" w14:textId="77777777" w:rsidTr="00B73EDC">
        <w:tc>
          <w:tcPr>
            <w:tcW w:w="1505" w:type="dxa"/>
            <w:vAlign w:val="center"/>
          </w:tcPr>
          <w:p w14:paraId="233BAE6C" w14:textId="7BB9CD64" w:rsidR="0035056E" w:rsidRDefault="0035056E" w:rsidP="0035056E">
            <w:pPr>
              <w:ind w:firstLine="0"/>
            </w:pPr>
            <w:r>
              <w:rPr>
                <w:b/>
                <w:bCs/>
              </w:rPr>
              <w:t>Hạng mục (Category)</w:t>
            </w:r>
          </w:p>
        </w:tc>
        <w:tc>
          <w:tcPr>
            <w:tcW w:w="2615" w:type="dxa"/>
            <w:vAlign w:val="center"/>
          </w:tcPr>
          <w:p w14:paraId="439F3CAD" w14:textId="22097AC7" w:rsidR="0035056E" w:rsidRDefault="0035056E" w:rsidP="0035056E">
            <w:pPr>
              <w:ind w:firstLine="0"/>
            </w:pPr>
            <w:r>
              <w:rPr>
                <w:b/>
                <w:bCs/>
              </w:rPr>
              <w:t>Tham số (Parameter)</w:t>
            </w:r>
          </w:p>
        </w:tc>
        <w:tc>
          <w:tcPr>
            <w:tcW w:w="2615" w:type="dxa"/>
            <w:vAlign w:val="center"/>
          </w:tcPr>
          <w:p w14:paraId="4EE791B6" w14:textId="60B7EB19" w:rsidR="0035056E" w:rsidRDefault="0035056E" w:rsidP="0035056E">
            <w:pPr>
              <w:ind w:firstLine="0"/>
            </w:pPr>
            <w:r>
              <w:rPr>
                <w:b/>
                <w:bCs/>
              </w:rPr>
              <w:t>Giá trị (Value)</w:t>
            </w:r>
          </w:p>
        </w:tc>
        <w:tc>
          <w:tcPr>
            <w:tcW w:w="2615" w:type="dxa"/>
            <w:vAlign w:val="center"/>
          </w:tcPr>
          <w:p w14:paraId="24CDDD4B" w14:textId="0AC310E0" w:rsidR="0035056E" w:rsidRDefault="0035056E" w:rsidP="0035056E">
            <w:pPr>
              <w:ind w:firstLine="0"/>
            </w:pPr>
            <w:r>
              <w:rPr>
                <w:b/>
                <w:bCs/>
              </w:rPr>
              <w:t>Ghi chú (Note)</w:t>
            </w:r>
          </w:p>
        </w:tc>
      </w:tr>
      <w:tr w:rsidR="00C47A6A" w14:paraId="0167BDD9" w14:textId="77777777" w:rsidTr="00B73EDC">
        <w:tc>
          <w:tcPr>
            <w:tcW w:w="1505" w:type="dxa"/>
            <w:vMerge w:val="restart"/>
            <w:vAlign w:val="center"/>
          </w:tcPr>
          <w:p w14:paraId="477C8667" w14:textId="786B1F56" w:rsidR="00C47A6A" w:rsidRDefault="00C47A6A" w:rsidP="0035056E">
            <w:pPr>
              <w:ind w:firstLine="0"/>
            </w:pPr>
            <w:r>
              <w:rPr>
                <w:rStyle w:val="Strong"/>
              </w:rPr>
              <w:t>Kiến trúc (Model)</w:t>
            </w:r>
          </w:p>
        </w:tc>
        <w:tc>
          <w:tcPr>
            <w:tcW w:w="2615" w:type="dxa"/>
            <w:vAlign w:val="center"/>
          </w:tcPr>
          <w:p w14:paraId="0F3CF097" w14:textId="409E2EC3" w:rsidR="00C47A6A" w:rsidRDefault="00C47A6A" w:rsidP="0035056E">
            <w:pPr>
              <w:ind w:firstLine="0"/>
            </w:pPr>
            <w:r>
              <w:t>Input Layer</w:t>
            </w:r>
          </w:p>
        </w:tc>
        <w:tc>
          <w:tcPr>
            <w:tcW w:w="2615" w:type="dxa"/>
            <w:vAlign w:val="center"/>
          </w:tcPr>
          <w:p w14:paraId="2FE69C29" w14:textId="0F74C6E2" w:rsidR="00C47A6A" w:rsidRDefault="00C47A6A" w:rsidP="0035056E">
            <w:pPr>
              <w:ind w:firstLine="0"/>
            </w:pPr>
            <w:r>
              <w:t>(64,)</w:t>
            </w:r>
          </w:p>
        </w:tc>
        <w:tc>
          <w:tcPr>
            <w:tcW w:w="2615" w:type="dxa"/>
            <w:vAlign w:val="center"/>
          </w:tcPr>
          <w:p w14:paraId="3D01996D" w14:textId="0DFE8FFD" w:rsidR="00C47A6A" w:rsidRDefault="00C47A6A" w:rsidP="0035056E">
            <w:pPr>
              <w:ind w:firstLine="0"/>
            </w:pPr>
            <w:r>
              <w:t>Vector khoảng cách hướng tâm</w:t>
            </w:r>
          </w:p>
        </w:tc>
      </w:tr>
      <w:tr w:rsidR="00C47A6A" w14:paraId="07FD0E90" w14:textId="77777777" w:rsidTr="00B73EDC">
        <w:tc>
          <w:tcPr>
            <w:tcW w:w="1505" w:type="dxa"/>
            <w:vMerge/>
            <w:vAlign w:val="center"/>
          </w:tcPr>
          <w:p w14:paraId="03EAD9BE" w14:textId="77777777" w:rsidR="00C47A6A" w:rsidRDefault="00C47A6A" w:rsidP="0035056E">
            <w:pPr>
              <w:ind w:firstLine="0"/>
            </w:pPr>
          </w:p>
        </w:tc>
        <w:tc>
          <w:tcPr>
            <w:tcW w:w="2615" w:type="dxa"/>
            <w:vAlign w:val="center"/>
          </w:tcPr>
          <w:p w14:paraId="63B0126F" w14:textId="79E6A61D" w:rsidR="00C47A6A" w:rsidRDefault="00C47A6A" w:rsidP="0035056E">
            <w:pPr>
              <w:ind w:firstLine="0"/>
            </w:pPr>
            <w:r>
              <w:t>Hidden Layers</w:t>
            </w:r>
          </w:p>
        </w:tc>
        <w:tc>
          <w:tcPr>
            <w:tcW w:w="2615" w:type="dxa"/>
            <w:vAlign w:val="center"/>
          </w:tcPr>
          <w:p w14:paraId="74C00B70" w14:textId="207F9222" w:rsidR="00C47A6A" w:rsidRDefault="00C47A6A" w:rsidP="00C47A6A">
            <w:pPr>
              <w:ind w:firstLine="0"/>
              <w:jc w:val="left"/>
            </w:pPr>
            <w:r>
              <w:t>3 × [Dense(64) + ReLU]</w:t>
            </w:r>
          </w:p>
        </w:tc>
        <w:tc>
          <w:tcPr>
            <w:tcW w:w="2615" w:type="dxa"/>
            <w:vAlign w:val="center"/>
          </w:tcPr>
          <w:p w14:paraId="0683C3D9" w14:textId="5915F5E5" w:rsidR="00C47A6A" w:rsidRDefault="00C47A6A" w:rsidP="0035056E">
            <w:pPr>
              <w:ind w:firstLine="0"/>
            </w:pPr>
            <w:r>
              <w:t>3 lớp ẩn, 64 nút mỗi lớp</w:t>
            </w:r>
          </w:p>
        </w:tc>
      </w:tr>
      <w:tr w:rsidR="00C47A6A" w14:paraId="3C948814" w14:textId="77777777" w:rsidTr="00B73EDC">
        <w:tc>
          <w:tcPr>
            <w:tcW w:w="1505" w:type="dxa"/>
            <w:vMerge/>
            <w:vAlign w:val="center"/>
          </w:tcPr>
          <w:p w14:paraId="12245CAB" w14:textId="77777777" w:rsidR="00C47A6A" w:rsidRDefault="00C47A6A" w:rsidP="0035056E">
            <w:pPr>
              <w:ind w:firstLine="0"/>
            </w:pPr>
          </w:p>
        </w:tc>
        <w:tc>
          <w:tcPr>
            <w:tcW w:w="2615" w:type="dxa"/>
            <w:vAlign w:val="center"/>
          </w:tcPr>
          <w:p w14:paraId="1803C1FF" w14:textId="3A874056" w:rsidR="00C47A6A" w:rsidRDefault="00C47A6A" w:rsidP="0035056E">
            <w:pPr>
              <w:ind w:firstLine="0"/>
            </w:pPr>
            <w:r>
              <w:t>Output Layer</w:t>
            </w:r>
          </w:p>
        </w:tc>
        <w:tc>
          <w:tcPr>
            <w:tcW w:w="2615" w:type="dxa"/>
            <w:vAlign w:val="center"/>
          </w:tcPr>
          <w:p w14:paraId="63361E1D" w14:textId="71BBFD87" w:rsidR="00C47A6A" w:rsidRDefault="00C47A6A" w:rsidP="0035056E">
            <w:pPr>
              <w:ind w:firstLine="0"/>
            </w:pPr>
            <w:r>
              <w:t>Dense(64) + Linear</w:t>
            </w:r>
          </w:p>
        </w:tc>
        <w:tc>
          <w:tcPr>
            <w:tcW w:w="2615" w:type="dxa"/>
            <w:vAlign w:val="center"/>
          </w:tcPr>
          <w:p w14:paraId="2E2E2D81" w14:textId="53FA1F86" w:rsidR="00C47A6A" w:rsidRDefault="00C47A6A" w:rsidP="0035056E">
            <w:pPr>
              <w:ind w:firstLine="0"/>
            </w:pPr>
            <w:r>
              <w:t>Đầu ra dự đoán biến dạng</w:t>
            </w:r>
          </w:p>
        </w:tc>
      </w:tr>
      <w:tr w:rsidR="00C47A6A" w14:paraId="60DFF50C" w14:textId="77777777" w:rsidTr="00B73EDC">
        <w:tc>
          <w:tcPr>
            <w:tcW w:w="1505" w:type="dxa"/>
            <w:vMerge/>
            <w:vAlign w:val="center"/>
          </w:tcPr>
          <w:p w14:paraId="2935356B" w14:textId="77777777" w:rsidR="00C47A6A" w:rsidRDefault="00C47A6A" w:rsidP="0035056E">
            <w:pPr>
              <w:ind w:firstLine="0"/>
            </w:pPr>
          </w:p>
        </w:tc>
        <w:tc>
          <w:tcPr>
            <w:tcW w:w="2615" w:type="dxa"/>
            <w:vAlign w:val="center"/>
          </w:tcPr>
          <w:p w14:paraId="794F0EA7" w14:textId="3D983EB5" w:rsidR="00C47A6A" w:rsidRDefault="00C47A6A" w:rsidP="0035056E">
            <w:pPr>
              <w:ind w:firstLine="0"/>
            </w:pPr>
            <w:r>
              <w:t>Total Parameters</w:t>
            </w:r>
          </w:p>
        </w:tc>
        <w:tc>
          <w:tcPr>
            <w:tcW w:w="2615" w:type="dxa"/>
            <w:vAlign w:val="center"/>
          </w:tcPr>
          <w:p w14:paraId="68F21321" w14:textId="14AA763B" w:rsidR="00C47A6A" w:rsidRDefault="00C47A6A" w:rsidP="0035056E">
            <w:pPr>
              <w:ind w:firstLine="0"/>
            </w:pPr>
            <w:r>
              <w:t>16,640</w:t>
            </w:r>
          </w:p>
        </w:tc>
        <w:tc>
          <w:tcPr>
            <w:tcW w:w="2615" w:type="dxa"/>
            <w:vAlign w:val="center"/>
          </w:tcPr>
          <w:p w14:paraId="29D4B993" w14:textId="6A866C0E" w:rsidR="00C47A6A" w:rsidRDefault="00C47A6A" w:rsidP="0035056E">
            <w:pPr>
              <w:ind w:firstLine="0"/>
            </w:pPr>
            <w:r>
              <w:t>Tổng số tham số cần học</w:t>
            </w:r>
          </w:p>
        </w:tc>
      </w:tr>
      <w:tr w:rsidR="00C47A6A" w14:paraId="30544CDA" w14:textId="77777777" w:rsidTr="00B73EDC">
        <w:tc>
          <w:tcPr>
            <w:tcW w:w="1505" w:type="dxa"/>
            <w:vMerge w:val="restart"/>
            <w:vAlign w:val="center"/>
          </w:tcPr>
          <w:p w14:paraId="0AC8B37D" w14:textId="41EC3EE3" w:rsidR="00C47A6A" w:rsidRDefault="00C47A6A" w:rsidP="0035056E">
            <w:pPr>
              <w:ind w:firstLine="0"/>
            </w:pPr>
            <w:r>
              <w:rPr>
                <w:rStyle w:val="Strong"/>
              </w:rPr>
              <w:t>Huấn luyện (Training)</w:t>
            </w:r>
          </w:p>
        </w:tc>
        <w:tc>
          <w:tcPr>
            <w:tcW w:w="2615" w:type="dxa"/>
            <w:vAlign w:val="center"/>
          </w:tcPr>
          <w:p w14:paraId="509A8BFD" w14:textId="1F35503A" w:rsidR="00C47A6A" w:rsidRDefault="00C47A6A" w:rsidP="0035056E">
            <w:pPr>
              <w:ind w:firstLine="0"/>
            </w:pPr>
            <w:r>
              <w:t>Optimizer</w:t>
            </w:r>
          </w:p>
        </w:tc>
        <w:tc>
          <w:tcPr>
            <w:tcW w:w="2615" w:type="dxa"/>
            <w:vAlign w:val="center"/>
          </w:tcPr>
          <w:p w14:paraId="53F950FC" w14:textId="5B5378AA" w:rsidR="00C47A6A" w:rsidRDefault="00C47A6A" w:rsidP="0035056E">
            <w:pPr>
              <w:ind w:firstLine="0"/>
            </w:pPr>
            <w:r>
              <w:t>Adam</w:t>
            </w:r>
          </w:p>
        </w:tc>
        <w:tc>
          <w:tcPr>
            <w:tcW w:w="2615" w:type="dxa"/>
            <w:vAlign w:val="center"/>
          </w:tcPr>
          <w:p w14:paraId="1EA4B8DA" w14:textId="2C49096B" w:rsidR="00C47A6A" w:rsidRDefault="00C47A6A" w:rsidP="0035056E">
            <w:pPr>
              <w:ind w:firstLine="0"/>
            </w:pPr>
            <w:r>
              <w:t>β₁ = 0.9, β₂ = 0.999</w:t>
            </w:r>
          </w:p>
        </w:tc>
      </w:tr>
      <w:tr w:rsidR="00C47A6A" w14:paraId="7E9E3E8B" w14:textId="77777777" w:rsidTr="00B73EDC">
        <w:tc>
          <w:tcPr>
            <w:tcW w:w="1505" w:type="dxa"/>
            <w:vMerge/>
            <w:vAlign w:val="center"/>
          </w:tcPr>
          <w:p w14:paraId="2D150FE1" w14:textId="77777777" w:rsidR="00C47A6A" w:rsidRDefault="00C47A6A" w:rsidP="0035056E">
            <w:pPr>
              <w:ind w:firstLine="0"/>
            </w:pPr>
          </w:p>
        </w:tc>
        <w:tc>
          <w:tcPr>
            <w:tcW w:w="2615" w:type="dxa"/>
            <w:vAlign w:val="center"/>
          </w:tcPr>
          <w:p w14:paraId="1C0EE58F" w14:textId="08FB2AC9" w:rsidR="00C47A6A" w:rsidRDefault="00C47A6A" w:rsidP="0035056E">
            <w:pPr>
              <w:ind w:firstLine="0"/>
            </w:pPr>
            <w:r>
              <w:t>Learning Rate (η)</w:t>
            </w:r>
          </w:p>
        </w:tc>
        <w:tc>
          <w:tcPr>
            <w:tcW w:w="2615" w:type="dxa"/>
            <w:vAlign w:val="center"/>
          </w:tcPr>
          <w:p w14:paraId="028968FC" w14:textId="26A51D7D" w:rsidR="00C47A6A" w:rsidRDefault="00C47A6A" w:rsidP="0035056E">
            <w:pPr>
              <w:ind w:firstLine="0"/>
            </w:pPr>
            <w:r>
              <w:t>1×10⁻⁴ (0.0001)</w:t>
            </w:r>
          </w:p>
        </w:tc>
        <w:tc>
          <w:tcPr>
            <w:tcW w:w="2615" w:type="dxa"/>
            <w:vAlign w:val="center"/>
          </w:tcPr>
          <w:p w14:paraId="6C8D2A57" w14:textId="27690E4B" w:rsidR="00C47A6A" w:rsidRDefault="00C47A6A" w:rsidP="0035056E">
            <w:pPr>
              <w:ind w:firstLine="0"/>
            </w:pPr>
            <w:r>
              <w:t>Tốc độ học khởi tạo</w:t>
            </w:r>
          </w:p>
        </w:tc>
      </w:tr>
      <w:tr w:rsidR="00C47A6A" w14:paraId="5961530E" w14:textId="77777777" w:rsidTr="00B73EDC">
        <w:tc>
          <w:tcPr>
            <w:tcW w:w="1505" w:type="dxa"/>
            <w:vMerge/>
            <w:vAlign w:val="center"/>
          </w:tcPr>
          <w:p w14:paraId="17D263D8" w14:textId="77777777" w:rsidR="00C47A6A" w:rsidRDefault="00C47A6A" w:rsidP="0035056E">
            <w:pPr>
              <w:ind w:firstLine="0"/>
            </w:pPr>
          </w:p>
        </w:tc>
        <w:tc>
          <w:tcPr>
            <w:tcW w:w="2615" w:type="dxa"/>
            <w:vAlign w:val="center"/>
          </w:tcPr>
          <w:p w14:paraId="7D4D06FE" w14:textId="04560A79" w:rsidR="00C47A6A" w:rsidRDefault="00C47A6A" w:rsidP="0035056E">
            <w:pPr>
              <w:ind w:firstLine="0"/>
            </w:pPr>
            <w:r>
              <w:t>Loss Function</w:t>
            </w:r>
          </w:p>
        </w:tc>
        <w:tc>
          <w:tcPr>
            <w:tcW w:w="2615" w:type="dxa"/>
            <w:vAlign w:val="center"/>
          </w:tcPr>
          <w:p w14:paraId="0F1240F4" w14:textId="73DC7269" w:rsidR="00C47A6A" w:rsidRDefault="00C47A6A" w:rsidP="0035056E">
            <w:pPr>
              <w:ind w:firstLine="0"/>
            </w:pPr>
            <w:r>
              <w:t>Mean Squared Error (MSE)</w:t>
            </w:r>
          </w:p>
        </w:tc>
        <w:tc>
          <w:tcPr>
            <w:tcW w:w="2615" w:type="dxa"/>
            <w:vAlign w:val="center"/>
          </w:tcPr>
          <w:p w14:paraId="4A527BB9" w14:textId="6B1E17A9" w:rsidR="00C47A6A" w:rsidRDefault="00C47A6A" w:rsidP="0035056E">
            <w:pPr>
              <w:ind w:firstLine="0"/>
            </w:pPr>
            <w:r>
              <w:t>Hàm mất mát bình phương trung bình</w:t>
            </w:r>
          </w:p>
        </w:tc>
      </w:tr>
      <w:tr w:rsidR="00C47A6A" w14:paraId="2BBC3E07" w14:textId="77777777" w:rsidTr="00B73EDC">
        <w:tc>
          <w:tcPr>
            <w:tcW w:w="1505" w:type="dxa"/>
            <w:vMerge/>
            <w:vAlign w:val="center"/>
          </w:tcPr>
          <w:p w14:paraId="05BC1AAE" w14:textId="77777777" w:rsidR="00C47A6A" w:rsidRDefault="00C47A6A" w:rsidP="0035056E">
            <w:pPr>
              <w:ind w:firstLine="0"/>
            </w:pPr>
          </w:p>
        </w:tc>
        <w:tc>
          <w:tcPr>
            <w:tcW w:w="2615" w:type="dxa"/>
            <w:vAlign w:val="center"/>
          </w:tcPr>
          <w:p w14:paraId="1C58297B" w14:textId="7C7E8F6C" w:rsidR="00C47A6A" w:rsidRDefault="00C47A6A" w:rsidP="0035056E">
            <w:pPr>
              <w:ind w:firstLine="0"/>
            </w:pPr>
            <w:r>
              <w:t>Batch Size</w:t>
            </w:r>
          </w:p>
        </w:tc>
        <w:tc>
          <w:tcPr>
            <w:tcW w:w="2615" w:type="dxa"/>
            <w:vAlign w:val="center"/>
          </w:tcPr>
          <w:p w14:paraId="7D3C03DC" w14:textId="1E512B21" w:rsidR="00C47A6A" w:rsidRDefault="00C47A6A" w:rsidP="0035056E">
            <w:pPr>
              <w:ind w:firstLine="0"/>
            </w:pPr>
            <w:r>
              <w:t>1400</w:t>
            </w:r>
          </w:p>
        </w:tc>
        <w:tc>
          <w:tcPr>
            <w:tcW w:w="2615" w:type="dxa"/>
            <w:vAlign w:val="center"/>
          </w:tcPr>
          <w:p w14:paraId="026D0743" w14:textId="2AF0656F" w:rsidR="00C47A6A" w:rsidRDefault="00C47A6A" w:rsidP="0035056E">
            <w:pPr>
              <w:ind w:firstLine="0"/>
            </w:pPr>
            <w:r>
              <w:t>Số mẫu mỗi lần cập nhật trọng số</w:t>
            </w:r>
          </w:p>
        </w:tc>
      </w:tr>
      <w:tr w:rsidR="00C47A6A" w14:paraId="6A316636" w14:textId="77777777" w:rsidTr="00B73EDC">
        <w:tc>
          <w:tcPr>
            <w:tcW w:w="1505" w:type="dxa"/>
            <w:vMerge/>
            <w:vAlign w:val="center"/>
          </w:tcPr>
          <w:p w14:paraId="6FA45E38" w14:textId="77777777" w:rsidR="00C47A6A" w:rsidRDefault="00C47A6A" w:rsidP="0035056E">
            <w:pPr>
              <w:ind w:firstLine="0"/>
            </w:pPr>
          </w:p>
        </w:tc>
        <w:tc>
          <w:tcPr>
            <w:tcW w:w="2615" w:type="dxa"/>
            <w:vAlign w:val="center"/>
          </w:tcPr>
          <w:p w14:paraId="0FBF8CB9" w14:textId="637021FF" w:rsidR="00C47A6A" w:rsidRDefault="00C47A6A" w:rsidP="0035056E">
            <w:pPr>
              <w:ind w:firstLine="0"/>
            </w:pPr>
            <w:r>
              <w:t>Epochs</w:t>
            </w:r>
          </w:p>
        </w:tc>
        <w:tc>
          <w:tcPr>
            <w:tcW w:w="2615" w:type="dxa"/>
            <w:vAlign w:val="center"/>
          </w:tcPr>
          <w:p w14:paraId="42864AC8" w14:textId="5FD52933" w:rsidR="00C47A6A" w:rsidRDefault="00C47A6A" w:rsidP="0035056E">
            <w:pPr>
              <w:ind w:firstLine="0"/>
            </w:pPr>
            <w:r>
              <w:t>1000</w:t>
            </w:r>
          </w:p>
        </w:tc>
        <w:tc>
          <w:tcPr>
            <w:tcW w:w="2615" w:type="dxa"/>
            <w:vAlign w:val="center"/>
          </w:tcPr>
          <w:p w14:paraId="34EFAFA0" w14:textId="0F9A6325" w:rsidR="00C47A6A" w:rsidRDefault="00C47A6A" w:rsidP="0035056E">
            <w:pPr>
              <w:ind w:firstLine="0"/>
            </w:pPr>
            <w:r>
              <w:t>Số vòng lặp huấn luyện tối đa</w:t>
            </w:r>
          </w:p>
        </w:tc>
      </w:tr>
      <w:tr w:rsidR="00C47A6A" w14:paraId="53990E9B" w14:textId="77777777" w:rsidTr="00B73EDC">
        <w:tc>
          <w:tcPr>
            <w:tcW w:w="1505" w:type="dxa"/>
            <w:vMerge w:val="restart"/>
            <w:vAlign w:val="center"/>
          </w:tcPr>
          <w:p w14:paraId="042B24B3" w14:textId="30DA3F36" w:rsidR="00C47A6A" w:rsidRDefault="00C47A6A" w:rsidP="0035056E">
            <w:pPr>
              <w:ind w:firstLine="0"/>
            </w:pPr>
            <w:r>
              <w:rPr>
                <w:rStyle w:val="Strong"/>
              </w:rPr>
              <w:t>Dữ liệu (Data)</w:t>
            </w:r>
          </w:p>
        </w:tc>
        <w:tc>
          <w:tcPr>
            <w:tcW w:w="2615" w:type="dxa"/>
            <w:vAlign w:val="center"/>
          </w:tcPr>
          <w:p w14:paraId="062B9CE8" w14:textId="3FB7BA02" w:rsidR="00C47A6A" w:rsidRDefault="00C47A6A" w:rsidP="0035056E">
            <w:pPr>
              <w:ind w:firstLine="0"/>
            </w:pPr>
            <w:r>
              <w:t>Training Set</w:t>
            </w:r>
          </w:p>
        </w:tc>
        <w:tc>
          <w:tcPr>
            <w:tcW w:w="2615" w:type="dxa"/>
            <w:vAlign w:val="center"/>
          </w:tcPr>
          <w:p w14:paraId="522F1465" w14:textId="0667ABD5" w:rsidR="00C47A6A" w:rsidRDefault="00C47A6A" w:rsidP="0035056E">
            <w:pPr>
              <w:ind w:firstLine="0"/>
            </w:pPr>
            <w:r>
              <w:t>~116,000 samples</w:t>
            </w:r>
          </w:p>
        </w:tc>
        <w:tc>
          <w:tcPr>
            <w:tcW w:w="2615" w:type="dxa"/>
            <w:vAlign w:val="center"/>
          </w:tcPr>
          <w:p w14:paraId="732E55A8" w14:textId="5237BA55" w:rsidR="00C47A6A" w:rsidRDefault="00C47A6A" w:rsidP="0035056E">
            <w:pPr>
              <w:ind w:firstLine="0"/>
            </w:pPr>
            <w:r>
              <w:t>80% tổng dữ liệu</w:t>
            </w:r>
          </w:p>
        </w:tc>
      </w:tr>
      <w:tr w:rsidR="00C47A6A" w14:paraId="7B498115" w14:textId="77777777" w:rsidTr="00B73EDC">
        <w:tc>
          <w:tcPr>
            <w:tcW w:w="1505" w:type="dxa"/>
            <w:vMerge/>
            <w:vAlign w:val="center"/>
          </w:tcPr>
          <w:p w14:paraId="31D244D3" w14:textId="77777777" w:rsidR="00C47A6A" w:rsidRDefault="00C47A6A" w:rsidP="0035056E">
            <w:pPr>
              <w:ind w:firstLine="0"/>
            </w:pPr>
          </w:p>
        </w:tc>
        <w:tc>
          <w:tcPr>
            <w:tcW w:w="2615" w:type="dxa"/>
            <w:vAlign w:val="center"/>
          </w:tcPr>
          <w:p w14:paraId="6AA7176F" w14:textId="3EF4324F" w:rsidR="00C47A6A" w:rsidRDefault="00C47A6A" w:rsidP="0035056E">
            <w:pPr>
              <w:ind w:firstLine="0"/>
            </w:pPr>
            <w:r>
              <w:t>Validation Set</w:t>
            </w:r>
          </w:p>
        </w:tc>
        <w:tc>
          <w:tcPr>
            <w:tcW w:w="2615" w:type="dxa"/>
            <w:vAlign w:val="center"/>
          </w:tcPr>
          <w:p w14:paraId="273AF3CA" w14:textId="393ADBF6" w:rsidR="00C47A6A" w:rsidRDefault="00C47A6A" w:rsidP="0035056E">
            <w:pPr>
              <w:ind w:firstLine="0"/>
            </w:pPr>
            <w:r>
              <w:t>~29,000 samples</w:t>
            </w:r>
          </w:p>
        </w:tc>
        <w:tc>
          <w:tcPr>
            <w:tcW w:w="2615" w:type="dxa"/>
            <w:vAlign w:val="center"/>
          </w:tcPr>
          <w:p w14:paraId="1BA74688" w14:textId="22154F5A" w:rsidR="00C47A6A" w:rsidRDefault="00C47A6A" w:rsidP="0035056E">
            <w:pPr>
              <w:ind w:firstLine="0"/>
            </w:pPr>
            <w:r>
              <w:t>20% tổng dữ liệu</w:t>
            </w:r>
          </w:p>
        </w:tc>
      </w:tr>
      <w:tr w:rsidR="00C47A6A" w14:paraId="112672E3" w14:textId="77777777" w:rsidTr="00B73EDC">
        <w:tc>
          <w:tcPr>
            <w:tcW w:w="1505" w:type="dxa"/>
            <w:vMerge w:val="restart"/>
            <w:vAlign w:val="center"/>
          </w:tcPr>
          <w:p w14:paraId="4DE9ECE0" w14:textId="2691E126" w:rsidR="00C47A6A" w:rsidRDefault="00C47A6A" w:rsidP="0035056E">
            <w:pPr>
              <w:ind w:firstLine="0"/>
            </w:pPr>
            <w:r>
              <w:rPr>
                <w:rStyle w:val="Strong"/>
              </w:rPr>
              <w:t>Callbacks</w:t>
            </w:r>
          </w:p>
        </w:tc>
        <w:tc>
          <w:tcPr>
            <w:tcW w:w="2615" w:type="dxa"/>
            <w:vAlign w:val="center"/>
          </w:tcPr>
          <w:p w14:paraId="22313D18" w14:textId="45774426" w:rsidR="00C47A6A" w:rsidRDefault="00C47A6A" w:rsidP="0035056E">
            <w:pPr>
              <w:ind w:firstLine="0"/>
            </w:pPr>
            <w:r>
              <w:t>EarlyStopping</w:t>
            </w:r>
          </w:p>
        </w:tc>
        <w:tc>
          <w:tcPr>
            <w:tcW w:w="2615" w:type="dxa"/>
            <w:vAlign w:val="center"/>
          </w:tcPr>
          <w:p w14:paraId="560194E3" w14:textId="0B7E3B60" w:rsidR="00C47A6A" w:rsidRDefault="00C47A6A" w:rsidP="0035056E">
            <w:pPr>
              <w:ind w:firstLine="0"/>
            </w:pPr>
            <w:r>
              <w:t>Patience = 100</w:t>
            </w:r>
          </w:p>
        </w:tc>
        <w:tc>
          <w:tcPr>
            <w:tcW w:w="2615" w:type="dxa"/>
            <w:vAlign w:val="center"/>
          </w:tcPr>
          <w:p w14:paraId="15B9BA22" w14:textId="04B895FD" w:rsidR="00C47A6A" w:rsidRDefault="00C47A6A" w:rsidP="0035056E">
            <w:pPr>
              <w:ind w:firstLine="0"/>
            </w:pPr>
            <w:r>
              <w:t>Dừng sớm nếu không cải thiện</w:t>
            </w:r>
          </w:p>
        </w:tc>
      </w:tr>
      <w:tr w:rsidR="00C47A6A" w14:paraId="7D1FF2FA" w14:textId="77777777" w:rsidTr="00B73EDC">
        <w:tc>
          <w:tcPr>
            <w:tcW w:w="1505" w:type="dxa"/>
            <w:vMerge/>
            <w:vAlign w:val="center"/>
          </w:tcPr>
          <w:p w14:paraId="0B121B5A" w14:textId="77777777" w:rsidR="00C47A6A" w:rsidRDefault="00C47A6A" w:rsidP="0035056E">
            <w:pPr>
              <w:ind w:firstLine="0"/>
            </w:pPr>
          </w:p>
        </w:tc>
        <w:tc>
          <w:tcPr>
            <w:tcW w:w="2615" w:type="dxa"/>
            <w:vAlign w:val="center"/>
          </w:tcPr>
          <w:p w14:paraId="50AFF79A" w14:textId="385EC2A8" w:rsidR="00C47A6A" w:rsidRDefault="00C47A6A" w:rsidP="0035056E">
            <w:pPr>
              <w:ind w:firstLine="0"/>
            </w:pPr>
            <w:r>
              <w:t>ReduceLROnPlateau</w:t>
            </w:r>
          </w:p>
        </w:tc>
        <w:tc>
          <w:tcPr>
            <w:tcW w:w="2615" w:type="dxa"/>
            <w:vAlign w:val="center"/>
          </w:tcPr>
          <w:p w14:paraId="09BAB9B9" w14:textId="265E8644" w:rsidR="00C47A6A" w:rsidRDefault="00C47A6A" w:rsidP="0035056E">
            <w:pPr>
              <w:ind w:firstLine="0"/>
            </w:pPr>
            <w:r>
              <w:t>Factor = 0.5, Patience = 20</w:t>
            </w:r>
          </w:p>
        </w:tc>
        <w:tc>
          <w:tcPr>
            <w:tcW w:w="2615" w:type="dxa"/>
            <w:vAlign w:val="center"/>
          </w:tcPr>
          <w:p w14:paraId="5B739B76" w14:textId="1351B360" w:rsidR="00C47A6A" w:rsidRDefault="00C47A6A" w:rsidP="0035056E">
            <w:pPr>
              <w:ind w:firstLine="0"/>
            </w:pPr>
            <w:r>
              <w:t>Giảm learning rate khi chững</w:t>
            </w:r>
          </w:p>
        </w:tc>
      </w:tr>
      <w:tr w:rsidR="00C47A6A" w14:paraId="033F5654" w14:textId="77777777" w:rsidTr="0032178E">
        <w:tc>
          <w:tcPr>
            <w:tcW w:w="1505" w:type="dxa"/>
            <w:vMerge/>
            <w:vAlign w:val="center"/>
          </w:tcPr>
          <w:p w14:paraId="5F82DCA7" w14:textId="77777777" w:rsidR="00C47A6A" w:rsidRDefault="00C47A6A" w:rsidP="00681435">
            <w:pPr>
              <w:ind w:firstLine="0"/>
            </w:pPr>
          </w:p>
        </w:tc>
        <w:tc>
          <w:tcPr>
            <w:tcW w:w="2615" w:type="dxa"/>
          </w:tcPr>
          <w:p w14:paraId="3A57D6EC" w14:textId="37CBDF45" w:rsidR="00C47A6A" w:rsidRDefault="00C47A6A" w:rsidP="00681435">
            <w:pPr>
              <w:ind w:firstLine="0"/>
              <w:jc w:val="left"/>
            </w:pPr>
            <w:r w:rsidRPr="00E77558">
              <w:t>ModelCheckpoint</w:t>
            </w:r>
          </w:p>
        </w:tc>
        <w:tc>
          <w:tcPr>
            <w:tcW w:w="2615" w:type="dxa"/>
          </w:tcPr>
          <w:p w14:paraId="56DCF6EC" w14:textId="34F4AA05" w:rsidR="00C47A6A" w:rsidRDefault="00C47A6A" w:rsidP="00681435">
            <w:pPr>
              <w:ind w:firstLine="0"/>
              <w:jc w:val="left"/>
            </w:pPr>
            <w:r w:rsidRPr="00F02FC4">
              <w:t>Save best only = True</w:t>
            </w:r>
          </w:p>
        </w:tc>
        <w:tc>
          <w:tcPr>
            <w:tcW w:w="2615" w:type="dxa"/>
          </w:tcPr>
          <w:p w14:paraId="75F997BE" w14:textId="22A5D72A" w:rsidR="00C47A6A" w:rsidRDefault="00C47A6A" w:rsidP="00681435">
            <w:pPr>
              <w:ind w:firstLine="0"/>
              <w:jc w:val="left"/>
            </w:pPr>
            <w:r w:rsidRPr="00F02FC4">
              <w:t>Chỉ lưu mô hình tốt nhất</w:t>
            </w:r>
          </w:p>
        </w:tc>
      </w:tr>
    </w:tbl>
    <w:p w14:paraId="25AF91CD" w14:textId="77777777" w:rsidR="00191781" w:rsidRDefault="00191781" w:rsidP="00191781"/>
    <w:p w14:paraId="4290AE72"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FF"/>
          <w:kern w:val="0"/>
          <w:sz w:val="21"/>
          <w:szCs w:val="21"/>
          <w14:ligatures w14:val="none"/>
        </w:rPr>
        <w:t>def</w:t>
      </w:r>
      <w:r w:rsidRPr="005E79A8">
        <w:rPr>
          <w:rFonts w:ascii="Consolas" w:eastAsia="Times New Roman" w:hAnsi="Consolas" w:cs="Times New Roman"/>
          <w:color w:val="000000"/>
          <w:kern w:val="0"/>
          <w:sz w:val="21"/>
          <w:szCs w:val="21"/>
          <w14:ligatures w14:val="none"/>
        </w:rPr>
        <w:t xml:space="preserve"> build_rdc_model(input_dim, hidden_dim, output_dim, num_hidden_layers, learning_rate):</w:t>
      </w:r>
    </w:p>
    <w:p w14:paraId="43812FF8"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print(</w:t>
      </w:r>
      <w:r w:rsidRPr="005E79A8">
        <w:rPr>
          <w:rFonts w:ascii="Consolas" w:eastAsia="Times New Roman" w:hAnsi="Consolas" w:cs="Times New Roman"/>
          <w:color w:val="A31515"/>
          <w:kern w:val="0"/>
          <w:sz w:val="21"/>
          <w:szCs w:val="21"/>
          <w14:ligatures w14:val="none"/>
        </w:rPr>
        <w:t>"Building RDC Model..."</w:t>
      </w:r>
      <w:r w:rsidRPr="005E79A8">
        <w:rPr>
          <w:rFonts w:ascii="Consolas" w:eastAsia="Times New Roman" w:hAnsi="Consolas" w:cs="Times New Roman"/>
          <w:color w:val="000000"/>
          <w:kern w:val="0"/>
          <w:sz w:val="21"/>
          <w:szCs w:val="21"/>
          <w14:ligatures w14:val="none"/>
        </w:rPr>
        <w:t>)</w:t>
      </w:r>
    </w:p>
    <w:p w14:paraId="4E1A0DCA"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model = models.Sequential()</w:t>
      </w:r>
    </w:p>
    <w:p w14:paraId="588FF046"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xml:space="preserve">    </w:t>
      </w:r>
    </w:p>
    <w:p w14:paraId="25018ADE"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xml:space="preserve">    </w:t>
      </w:r>
      <w:r w:rsidRPr="005E79A8">
        <w:rPr>
          <w:rFonts w:ascii="Consolas" w:eastAsia="Times New Roman" w:hAnsi="Consolas" w:cs="Times New Roman"/>
          <w:color w:val="008000"/>
          <w:kern w:val="0"/>
          <w:sz w:val="21"/>
          <w:szCs w:val="21"/>
          <w14:ligatures w14:val="none"/>
        </w:rPr>
        <w:t># Input Layer</w:t>
      </w:r>
    </w:p>
    <w:p w14:paraId="47392D88"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model.add(layers.InputLayer(input_shape=(input_dim,)))</w:t>
      </w:r>
    </w:p>
    <w:p w14:paraId="77948DCC"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xml:space="preserve">    </w:t>
      </w:r>
    </w:p>
    <w:p w14:paraId="1910D1AF"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xml:space="preserve">    </w:t>
      </w:r>
      <w:r w:rsidRPr="005E79A8">
        <w:rPr>
          <w:rFonts w:ascii="Consolas" w:eastAsia="Times New Roman" w:hAnsi="Consolas" w:cs="Times New Roman"/>
          <w:color w:val="008000"/>
          <w:kern w:val="0"/>
          <w:sz w:val="21"/>
          <w:szCs w:val="21"/>
          <w14:ligatures w14:val="none"/>
        </w:rPr>
        <w:t># Hidden Layers</w:t>
      </w:r>
    </w:p>
    <w:p w14:paraId="3548E2BE"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xml:space="preserve">    </w:t>
      </w:r>
      <w:r w:rsidRPr="005E79A8">
        <w:rPr>
          <w:rFonts w:ascii="Consolas" w:eastAsia="Times New Roman" w:hAnsi="Consolas" w:cs="Times New Roman"/>
          <w:color w:val="0000FF"/>
          <w:kern w:val="0"/>
          <w:sz w:val="21"/>
          <w:szCs w:val="21"/>
          <w14:ligatures w14:val="none"/>
        </w:rPr>
        <w:t>for</w:t>
      </w:r>
      <w:r w:rsidRPr="005E79A8">
        <w:rPr>
          <w:rFonts w:ascii="Consolas" w:eastAsia="Times New Roman" w:hAnsi="Consolas" w:cs="Times New Roman"/>
          <w:color w:val="000000"/>
          <w:kern w:val="0"/>
          <w:sz w:val="21"/>
          <w:szCs w:val="21"/>
          <w14:ligatures w14:val="none"/>
        </w:rPr>
        <w:t xml:space="preserve"> _ </w:t>
      </w:r>
      <w:r w:rsidRPr="005E79A8">
        <w:rPr>
          <w:rFonts w:ascii="Consolas" w:eastAsia="Times New Roman" w:hAnsi="Consolas" w:cs="Times New Roman"/>
          <w:color w:val="0000FF"/>
          <w:kern w:val="0"/>
          <w:sz w:val="21"/>
          <w:szCs w:val="21"/>
          <w14:ligatures w14:val="none"/>
        </w:rPr>
        <w:t>in</w:t>
      </w:r>
      <w:r w:rsidRPr="005E79A8">
        <w:rPr>
          <w:rFonts w:ascii="Consolas" w:eastAsia="Times New Roman" w:hAnsi="Consolas" w:cs="Times New Roman"/>
          <w:color w:val="000000"/>
          <w:kern w:val="0"/>
          <w:sz w:val="21"/>
          <w:szCs w:val="21"/>
          <w14:ligatures w14:val="none"/>
        </w:rPr>
        <w:t xml:space="preserve"> range(num_hidden_layers):</w:t>
      </w:r>
    </w:p>
    <w:p w14:paraId="482F6764"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model.add(layers.Dense(hidden_dim, activation=</w:t>
      </w:r>
      <w:r w:rsidRPr="005E79A8">
        <w:rPr>
          <w:rFonts w:ascii="Consolas" w:eastAsia="Times New Roman" w:hAnsi="Consolas" w:cs="Times New Roman"/>
          <w:color w:val="A31515"/>
          <w:kern w:val="0"/>
          <w:sz w:val="21"/>
          <w:szCs w:val="21"/>
          <w14:ligatures w14:val="none"/>
        </w:rPr>
        <w:t>'relu'</w:t>
      </w:r>
      <w:r w:rsidRPr="005E79A8">
        <w:rPr>
          <w:rFonts w:ascii="Consolas" w:eastAsia="Times New Roman" w:hAnsi="Consolas" w:cs="Times New Roman"/>
          <w:color w:val="000000"/>
          <w:kern w:val="0"/>
          <w:sz w:val="21"/>
          <w:szCs w:val="21"/>
          <w14:ligatures w14:val="none"/>
        </w:rPr>
        <w:t>))</w:t>
      </w:r>
    </w:p>
    <w:p w14:paraId="5D9E5565"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xml:space="preserve">        </w:t>
      </w:r>
    </w:p>
    <w:p w14:paraId="1E3EFD61"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xml:space="preserve">    </w:t>
      </w:r>
      <w:r w:rsidRPr="005E79A8">
        <w:rPr>
          <w:rFonts w:ascii="Consolas" w:eastAsia="Times New Roman" w:hAnsi="Consolas" w:cs="Times New Roman"/>
          <w:color w:val="008000"/>
          <w:kern w:val="0"/>
          <w:sz w:val="21"/>
          <w:szCs w:val="21"/>
          <w14:ligatures w14:val="none"/>
        </w:rPr>
        <w:t># Output Layer</w:t>
      </w:r>
    </w:p>
    <w:p w14:paraId="718B251D"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model.add(layers.Dense(output_dim))</w:t>
      </w:r>
    </w:p>
    <w:p w14:paraId="021BB031"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xml:space="preserve">    </w:t>
      </w:r>
    </w:p>
    <w:p w14:paraId="7B42F594"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xml:space="preserve">    </w:t>
      </w:r>
      <w:r w:rsidRPr="005E79A8">
        <w:rPr>
          <w:rFonts w:ascii="Consolas" w:eastAsia="Times New Roman" w:hAnsi="Consolas" w:cs="Times New Roman"/>
          <w:color w:val="008000"/>
          <w:kern w:val="0"/>
          <w:sz w:val="21"/>
          <w:szCs w:val="21"/>
          <w14:ligatures w14:val="none"/>
        </w:rPr>
        <w:t># Compile</w:t>
      </w:r>
    </w:p>
    <w:p w14:paraId="52D42E4C"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optimizer = optimizers.Adam(learning_rate=learning_rate)</w:t>
      </w:r>
    </w:p>
    <w:p w14:paraId="3100EA02"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model.compile(optimizer=optimizer, loss=</w:t>
      </w:r>
      <w:r w:rsidRPr="005E79A8">
        <w:rPr>
          <w:rFonts w:ascii="Consolas" w:eastAsia="Times New Roman" w:hAnsi="Consolas" w:cs="Times New Roman"/>
          <w:color w:val="A31515"/>
          <w:kern w:val="0"/>
          <w:sz w:val="21"/>
          <w:szCs w:val="21"/>
          <w14:ligatures w14:val="none"/>
        </w:rPr>
        <w:t>'mse'</w:t>
      </w:r>
      <w:r w:rsidRPr="005E79A8">
        <w:rPr>
          <w:rFonts w:ascii="Consolas" w:eastAsia="Times New Roman" w:hAnsi="Consolas" w:cs="Times New Roman"/>
          <w:color w:val="000000"/>
          <w:kern w:val="0"/>
          <w:sz w:val="21"/>
          <w:szCs w:val="21"/>
          <w14:ligatures w14:val="none"/>
        </w:rPr>
        <w:t>, metrics=[</w:t>
      </w:r>
      <w:r w:rsidRPr="005E79A8">
        <w:rPr>
          <w:rFonts w:ascii="Consolas" w:eastAsia="Times New Roman" w:hAnsi="Consolas" w:cs="Times New Roman"/>
          <w:color w:val="A31515"/>
          <w:kern w:val="0"/>
          <w:sz w:val="21"/>
          <w:szCs w:val="21"/>
          <w14:ligatures w14:val="none"/>
        </w:rPr>
        <w:t>'mae'</w:t>
      </w:r>
      <w:r w:rsidRPr="005E79A8">
        <w:rPr>
          <w:rFonts w:ascii="Consolas" w:eastAsia="Times New Roman" w:hAnsi="Consolas" w:cs="Times New Roman"/>
          <w:color w:val="000000"/>
          <w:kern w:val="0"/>
          <w:sz w:val="21"/>
          <w:szCs w:val="21"/>
          <w14:ligatures w14:val="none"/>
        </w:rPr>
        <w:t>])</w:t>
      </w:r>
    </w:p>
    <w:p w14:paraId="0B1E24BF"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xml:space="preserve">    </w:t>
      </w:r>
    </w:p>
    <w:p w14:paraId="1E747AF2"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model.summary()</w:t>
      </w:r>
    </w:p>
    <w:p w14:paraId="759D5B4B" w14:textId="77777777" w:rsidR="005E79A8" w:rsidRPr="005E79A8" w:rsidRDefault="005E79A8" w:rsidP="005E79A8">
      <w:pPr>
        <w:shd w:val="clear" w:color="auto" w:fill="FFFFFF"/>
        <w:spacing w:after="0" w:line="285" w:lineRule="atLeast"/>
        <w:ind w:firstLine="0"/>
        <w:jc w:val="left"/>
        <w:rPr>
          <w:rFonts w:ascii="Consolas" w:eastAsia="Times New Roman" w:hAnsi="Consolas" w:cs="Times New Roman"/>
          <w:color w:val="000000"/>
          <w:kern w:val="0"/>
          <w:sz w:val="21"/>
          <w:szCs w:val="21"/>
          <w14:ligatures w14:val="none"/>
        </w:rPr>
      </w:pPr>
      <w:r w:rsidRPr="005E79A8">
        <w:rPr>
          <w:rFonts w:ascii="Consolas" w:eastAsia="Times New Roman" w:hAnsi="Consolas" w:cs="Times New Roman"/>
          <w:color w:val="000000"/>
          <w:kern w:val="0"/>
          <w:sz w:val="21"/>
          <w:szCs w:val="21"/>
          <w14:ligatures w14:val="none"/>
        </w:rPr>
        <w:t xml:space="preserve">    </w:t>
      </w:r>
      <w:r w:rsidRPr="005E79A8">
        <w:rPr>
          <w:rFonts w:ascii="Consolas" w:eastAsia="Times New Roman" w:hAnsi="Consolas" w:cs="Times New Roman"/>
          <w:color w:val="0000FF"/>
          <w:kern w:val="0"/>
          <w:sz w:val="21"/>
          <w:szCs w:val="21"/>
          <w14:ligatures w14:val="none"/>
        </w:rPr>
        <w:t>return</w:t>
      </w:r>
      <w:r w:rsidRPr="005E79A8">
        <w:rPr>
          <w:rFonts w:ascii="Consolas" w:eastAsia="Times New Roman" w:hAnsi="Consolas" w:cs="Times New Roman"/>
          <w:color w:val="000000"/>
          <w:kern w:val="0"/>
          <w:sz w:val="21"/>
          <w:szCs w:val="21"/>
          <w14:ligatures w14:val="none"/>
        </w:rPr>
        <w:t xml:space="preserve"> model</w:t>
      </w:r>
    </w:p>
    <w:p w14:paraId="1DAD884C" w14:textId="77777777" w:rsidR="00867AE6" w:rsidRDefault="00867AE6" w:rsidP="00867AE6">
      <w:pPr>
        <w:pStyle w:val="Heading1"/>
      </w:pPr>
      <w:bookmarkStart w:id="102" w:name="_Toc217830023"/>
      <w:bookmarkStart w:id="103" w:name="_Toc217867236"/>
      <w:r>
        <w:lastRenderedPageBreak/>
        <w:t>THỰC NGHIỆM VÀ MINH HỌA</w:t>
      </w:r>
      <w:bookmarkEnd w:id="102"/>
      <w:bookmarkEnd w:id="103"/>
    </w:p>
    <w:p w14:paraId="2552945E" w14:textId="77777777" w:rsidR="00867AE6" w:rsidRDefault="00867AE6" w:rsidP="00867AE6">
      <w:pPr>
        <w:pStyle w:val="Heading2"/>
      </w:pPr>
      <w:bookmarkStart w:id="104" w:name="_Toc217830024"/>
      <w:bookmarkStart w:id="105" w:name="_Toc217867237"/>
      <w:r>
        <w:t>Kết quả thực nghiệm và đánh giá</w:t>
      </w:r>
      <w:bookmarkEnd w:id="104"/>
      <w:bookmarkEnd w:id="105"/>
    </w:p>
    <w:p w14:paraId="6C129BEF" w14:textId="77777777" w:rsidR="00867AE6" w:rsidRDefault="00867AE6" w:rsidP="00867AE6">
      <w:pPr>
        <w:pStyle w:val="Heading3"/>
      </w:pPr>
      <w:bookmarkStart w:id="106" w:name="_Toc217830025"/>
      <w:bookmarkStart w:id="107" w:name="_Toc217867238"/>
      <w:r>
        <w:t>Thiết lập thực nghiệm</w:t>
      </w:r>
      <w:bookmarkEnd w:id="106"/>
      <w:bookmarkEnd w:id="107"/>
    </w:p>
    <w:p w14:paraId="20F50C19" w14:textId="77777777" w:rsidR="00867AE6" w:rsidRDefault="00867AE6" w:rsidP="0075327B">
      <w:pPr>
        <w:spacing w:line="360" w:lineRule="auto"/>
        <w:ind w:firstLine="284"/>
      </w:pPr>
      <w:r w:rsidRPr="005D237B">
        <w:t>Để đánh giá hiệu quả của các mô hình trong bài toán nhận dạng bọt khí chồng lấn, thực nghiệm được triển khai trên hệ thống tính toán với cấu hình phần cứng và môi trường phần mềm cụ thể như sau.</w:t>
      </w:r>
    </w:p>
    <w:p w14:paraId="73DDE0B0" w14:textId="77777777" w:rsidR="00867AE6" w:rsidRDefault="00867AE6" w:rsidP="00867AE6">
      <w:pPr>
        <w:pStyle w:val="ListParagraph"/>
        <w:numPr>
          <w:ilvl w:val="0"/>
          <w:numId w:val="17"/>
        </w:numPr>
      </w:pPr>
      <w:r>
        <w:t>Cấu hình phần cứng</w:t>
      </w:r>
    </w:p>
    <w:p w14:paraId="36BC67B1" w14:textId="3D3B9460" w:rsidR="00867AE6" w:rsidRPr="00514A1A" w:rsidRDefault="00867AE6" w:rsidP="0075327B">
      <w:pPr>
        <w:spacing w:line="360" w:lineRule="auto"/>
        <w:ind w:firstLine="284"/>
        <w:rPr>
          <w:lang w:val="vi-VN"/>
        </w:rPr>
      </w:pPr>
      <w:r w:rsidRPr="00051563">
        <w:t>Do sự khác biệt về yêu cầu tài nguyên, hai mô hình được huấn luyện trên hai nền tảng phần cứng riêng biệt:</w:t>
      </w:r>
    </w:p>
    <w:tbl>
      <w:tblPr>
        <w:tblStyle w:val="TableGrid"/>
        <w:tblW w:w="0" w:type="auto"/>
        <w:jc w:val="center"/>
        <w:tblLook w:val="04A0" w:firstRow="1" w:lastRow="0" w:firstColumn="1" w:lastColumn="0" w:noHBand="0" w:noVBand="1"/>
      </w:tblPr>
      <w:tblGrid>
        <w:gridCol w:w="1885"/>
        <w:gridCol w:w="3150"/>
        <w:gridCol w:w="3060"/>
      </w:tblGrid>
      <w:tr w:rsidR="00867AE6" w14:paraId="523BE975" w14:textId="77777777">
        <w:trPr>
          <w:jc w:val="center"/>
        </w:trPr>
        <w:tc>
          <w:tcPr>
            <w:tcW w:w="1885" w:type="dxa"/>
          </w:tcPr>
          <w:p w14:paraId="74E2CD76" w14:textId="77777777" w:rsidR="00867AE6" w:rsidRDefault="00867AE6">
            <w:pPr>
              <w:ind w:firstLine="0"/>
              <w:jc w:val="center"/>
            </w:pPr>
            <w:r>
              <w:t>Thành phần</w:t>
            </w:r>
          </w:p>
        </w:tc>
        <w:tc>
          <w:tcPr>
            <w:tcW w:w="3150" w:type="dxa"/>
          </w:tcPr>
          <w:p w14:paraId="3BF111BE" w14:textId="77777777" w:rsidR="00867AE6" w:rsidRDefault="00867AE6">
            <w:pPr>
              <w:ind w:firstLine="0"/>
              <w:jc w:val="center"/>
            </w:pPr>
            <w:r>
              <w:t>RDC</w:t>
            </w:r>
          </w:p>
        </w:tc>
        <w:tc>
          <w:tcPr>
            <w:tcW w:w="3060" w:type="dxa"/>
          </w:tcPr>
          <w:p w14:paraId="2A4272D4" w14:textId="77777777" w:rsidR="00867AE6" w:rsidRDefault="00867AE6">
            <w:pPr>
              <w:ind w:firstLine="0"/>
              <w:jc w:val="center"/>
            </w:pPr>
            <w:r>
              <w:t>StarDist</w:t>
            </w:r>
          </w:p>
        </w:tc>
      </w:tr>
      <w:tr w:rsidR="00867AE6" w14:paraId="228726E2" w14:textId="77777777">
        <w:trPr>
          <w:jc w:val="center"/>
        </w:trPr>
        <w:tc>
          <w:tcPr>
            <w:tcW w:w="1885" w:type="dxa"/>
          </w:tcPr>
          <w:p w14:paraId="5F78216B" w14:textId="77777777" w:rsidR="00867AE6" w:rsidRDefault="00867AE6" w:rsidP="009758B2">
            <w:pPr>
              <w:ind w:firstLine="0"/>
              <w:jc w:val="left"/>
            </w:pPr>
            <w:r>
              <w:t>Môi trường</w:t>
            </w:r>
          </w:p>
        </w:tc>
        <w:tc>
          <w:tcPr>
            <w:tcW w:w="3150" w:type="dxa"/>
          </w:tcPr>
          <w:p w14:paraId="1EA6DFA3" w14:textId="77777777" w:rsidR="00867AE6" w:rsidRDefault="00867AE6" w:rsidP="009758B2">
            <w:pPr>
              <w:ind w:firstLine="0"/>
              <w:jc w:val="left"/>
            </w:pPr>
            <w:r>
              <w:t>Local</w:t>
            </w:r>
          </w:p>
        </w:tc>
        <w:tc>
          <w:tcPr>
            <w:tcW w:w="3060" w:type="dxa"/>
          </w:tcPr>
          <w:p w14:paraId="02DE3AEC" w14:textId="77777777" w:rsidR="00867AE6" w:rsidRDefault="00867AE6" w:rsidP="009758B2">
            <w:pPr>
              <w:ind w:firstLine="0"/>
              <w:jc w:val="left"/>
            </w:pPr>
            <w:r>
              <w:t>Cloud – Kaggle</w:t>
            </w:r>
          </w:p>
        </w:tc>
      </w:tr>
      <w:tr w:rsidR="00867AE6" w14:paraId="44CCFD4C" w14:textId="77777777">
        <w:trPr>
          <w:jc w:val="center"/>
        </w:trPr>
        <w:tc>
          <w:tcPr>
            <w:tcW w:w="1885" w:type="dxa"/>
          </w:tcPr>
          <w:p w14:paraId="35EB79F5" w14:textId="77777777" w:rsidR="00867AE6" w:rsidRDefault="00867AE6" w:rsidP="009758B2">
            <w:pPr>
              <w:ind w:firstLine="0"/>
              <w:jc w:val="left"/>
            </w:pPr>
            <w:r>
              <w:t>CPU</w:t>
            </w:r>
          </w:p>
        </w:tc>
        <w:tc>
          <w:tcPr>
            <w:tcW w:w="3150" w:type="dxa"/>
          </w:tcPr>
          <w:p w14:paraId="25B26BEB" w14:textId="77777777" w:rsidR="00867AE6" w:rsidRDefault="00867AE6" w:rsidP="009758B2">
            <w:pPr>
              <w:tabs>
                <w:tab w:val="center" w:pos="1450"/>
              </w:tabs>
              <w:ind w:firstLine="0"/>
              <w:jc w:val="left"/>
            </w:pPr>
            <w:r w:rsidRPr="00680E7C">
              <w:t>Intel® Core™ i7-12700H</w:t>
            </w:r>
          </w:p>
        </w:tc>
        <w:tc>
          <w:tcPr>
            <w:tcW w:w="3060" w:type="dxa"/>
          </w:tcPr>
          <w:p w14:paraId="48E2EDE3" w14:textId="77777777" w:rsidR="00867AE6" w:rsidRDefault="00867AE6" w:rsidP="009758B2">
            <w:pPr>
              <w:ind w:firstLine="0"/>
              <w:jc w:val="left"/>
            </w:pPr>
            <w:r w:rsidRPr="00680E7C">
              <w:t>Intel® Xeon® (2.00GHz)</w:t>
            </w:r>
          </w:p>
        </w:tc>
      </w:tr>
      <w:tr w:rsidR="00867AE6" w14:paraId="362DE4E6" w14:textId="77777777">
        <w:trPr>
          <w:jc w:val="center"/>
        </w:trPr>
        <w:tc>
          <w:tcPr>
            <w:tcW w:w="1885" w:type="dxa"/>
          </w:tcPr>
          <w:p w14:paraId="071E32AA" w14:textId="77777777" w:rsidR="00867AE6" w:rsidRDefault="00867AE6" w:rsidP="009758B2">
            <w:pPr>
              <w:ind w:firstLine="0"/>
              <w:jc w:val="left"/>
            </w:pPr>
            <w:r>
              <w:t>GPU</w:t>
            </w:r>
          </w:p>
        </w:tc>
        <w:tc>
          <w:tcPr>
            <w:tcW w:w="3150" w:type="dxa"/>
          </w:tcPr>
          <w:p w14:paraId="2C8A665F" w14:textId="77777777" w:rsidR="00867AE6" w:rsidRDefault="00867AE6" w:rsidP="009758B2">
            <w:pPr>
              <w:ind w:firstLine="0"/>
              <w:jc w:val="left"/>
            </w:pPr>
            <w:r>
              <w:t>Không sử dụng</w:t>
            </w:r>
          </w:p>
        </w:tc>
        <w:tc>
          <w:tcPr>
            <w:tcW w:w="3060" w:type="dxa"/>
          </w:tcPr>
          <w:p w14:paraId="54861058" w14:textId="77777777" w:rsidR="00867AE6" w:rsidRDefault="00867AE6" w:rsidP="009758B2">
            <w:pPr>
              <w:ind w:firstLine="0"/>
              <w:jc w:val="left"/>
            </w:pPr>
            <w:r w:rsidRPr="00B37995">
              <w:t>2 x NVIDIA Tesla T4</w:t>
            </w:r>
          </w:p>
        </w:tc>
      </w:tr>
      <w:tr w:rsidR="00867AE6" w14:paraId="2CC1EC4F" w14:textId="77777777">
        <w:trPr>
          <w:jc w:val="center"/>
        </w:trPr>
        <w:tc>
          <w:tcPr>
            <w:tcW w:w="1885" w:type="dxa"/>
          </w:tcPr>
          <w:p w14:paraId="19B318BC" w14:textId="77777777" w:rsidR="00867AE6" w:rsidRDefault="00867AE6" w:rsidP="009758B2">
            <w:pPr>
              <w:ind w:firstLine="0"/>
              <w:jc w:val="left"/>
            </w:pPr>
            <w:r>
              <w:t>RAM</w:t>
            </w:r>
          </w:p>
        </w:tc>
        <w:tc>
          <w:tcPr>
            <w:tcW w:w="3150" w:type="dxa"/>
          </w:tcPr>
          <w:p w14:paraId="06C89B39" w14:textId="77777777" w:rsidR="00867AE6" w:rsidRDefault="00867AE6" w:rsidP="009758B2">
            <w:pPr>
              <w:ind w:firstLine="0"/>
              <w:jc w:val="left"/>
            </w:pPr>
            <w:r>
              <w:t>32GB</w:t>
            </w:r>
          </w:p>
        </w:tc>
        <w:tc>
          <w:tcPr>
            <w:tcW w:w="3060" w:type="dxa"/>
          </w:tcPr>
          <w:p w14:paraId="58F792A7" w14:textId="77777777" w:rsidR="00867AE6" w:rsidRDefault="00867AE6" w:rsidP="00DD762B">
            <w:pPr>
              <w:keepNext/>
              <w:ind w:firstLine="0"/>
              <w:jc w:val="left"/>
            </w:pPr>
            <w:r>
              <w:t>~13GB – 25 GB</w:t>
            </w:r>
          </w:p>
        </w:tc>
      </w:tr>
    </w:tbl>
    <w:p w14:paraId="26934BCC" w14:textId="6275E3E0" w:rsidR="00867AE6" w:rsidRDefault="00DD762B" w:rsidP="0027742C">
      <w:pPr>
        <w:pStyle w:val="Caption"/>
      </w:pPr>
      <w:bookmarkStart w:id="108" w:name="_Toc217867019"/>
      <w:r>
        <w:t xml:space="preserve">Bảng </w:t>
      </w:r>
      <w:fldSimple w:instr=" SEQ Bảng \* ARABIC ">
        <w:r w:rsidR="008C6DB3">
          <w:rPr>
            <w:noProof/>
          </w:rPr>
          <w:t>4</w:t>
        </w:r>
      </w:fldSimple>
      <w:r>
        <w:t xml:space="preserve">. </w:t>
      </w:r>
      <w:r w:rsidRPr="00346163">
        <w:t>Cấu hình phần cứng thực nghiệm</w:t>
      </w:r>
      <w:bookmarkEnd w:id="108"/>
    </w:p>
    <w:p w14:paraId="7BCF9451" w14:textId="77777777" w:rsidR="00867AE6" w:rsidRDefault="00867AE6" w:rsidP="00867AE6">
      <w:pPr>
        <w:pStyle w:val="ListParagraph"/>
        <w:numPr>
          <w:ilvl w:val="0"/>
          <w:numId w:val="17"/>
        </w:numPr>
      </w:pPr>
      <w:r>
        <w:t>Môi trường phần mềm và thư viện</w:t>
      </w:r>
    </w:p>
    <w:p w14:paraId="105341B1" w14:textId="7D2A2CD4" w:rsidR="00867AE6" w:rsidRDefault="00867AE6" w:rsidP="0025429A">
      <w:pPr>
        <w:spacing w:line="360" w:lineRule="auto"/>
        <w:ind w:firstLine="284"/>
      </w:pPr>
      <w:r w:rsidRPr="005A0C67">
        <w:t>Đối với mô hình StarDist, sự đồng bộ giữa phiên bản thư viện và trình điều khiển GPU (CUDA) là yếu tố then chốt. Môi trường được thiết lập cố định với các phiên bản cụ thể tại Bảng 3.3 để đảm bảo khả năng tái lập kết quả.</w:t>
      </w:r>
    </w:p>
    <w:tbl>
      <w:tblPr>
        <w:tblStyle w:val="TableGrid"/>
        <w:tblW w:w="0" w:type="auto"/>
        <w:tblLook w:val="04A0" w:firstRow="1" w:lastRow="0" w:firstColumn="1" w:lastColumn="0" w:noHBand="0" w:noVBand="1"/>
      </w:tblPr>
      <w:tblGrid>
        <w:gridCol w:w="1975"/>
        <w:gridCol w:w="1620"/>
        <w:gridCol w:w="1350"/>
        <w:gridCol w:w="4405"/>
      </w:tblGrid>
      <w:tr w:rsidR="00867AE6" w14:paraId="6FBC31A2" w14:textId="77777777">
        <w:tc>
          <w:tcPr>
            <w:tcW w:w="1975" w:type="dxa"/>
          </w:tcPr>
          <w:p w14:paraId="650BCD1C" w14:textId="77777777" w:rsidR="00867AE6" w:rsidRDefault="00867AE6">
            <w:pPr>
              <w:ind w:firstLine="0"/>
            </w:pPr>
            <w:r>
              <w:t>Nhóm chức năng</w:t>
            </w:r>
          </w:p>
        </w:tc>
        <w:tc>
          <w:tcPr>
            <w:tcW w:w="1620" w:type="dxa"/>
          </w:tcPr>
          <w:p w14:paraId="10C892A7" w14:textId="77777777" w:rsidR="00867AE6" w:rsidRDefault="00867AE6">
            <w:pPr>
              <w:ind w:firstLine="0"/>
            </w:pPr>
            <w:r>
              <w:t>Thư viện</w:t>
            </w:r>
          </w:p>
        </w:tc>
        <w:tc>
          <w:tcPr>
            <w:tcW w:w="1350" w:type="dxa"/>
          </w:tcPr>
          <w:p w14:paraId="79AEBE39" w14:textId="77777777" w:rsidR="00867AE6" w:rsidRDefault="00867AE6">
            <w:pPr>
              <w:ind w:firstLine="0"/>
            </w:pPr>
            <w:r>
              <w:t>Phiên bản</w:t>
            </w:r>
          </w:p>
        </w:tc>
        <w:tc>
          <w:tcPr>
            <w:tcW w:w="4405" w:type="dxa"/>
          </w:tcPr>
          <w:p w14:paraId="3FC47B55" w14:textId="77777777" w:rsidR="00867AE6" w:rsidRDefault="00867AE6">
            <w:pPr>
              <w:ind w:firstLine="0"/>
            </w:pPr>
            <w:r>
              <w:t>Vai trò trong nghiên cứu</w:t>
            </w:r>
          </w:p>
        </w:tc>
      </w:tr>
      <w:tr w:rsidR="00867AE6" w14:paraId="687635D3" w14:textId="77777777">
        <w:tc>
          <w:tcPr>
            <w:tcW w:w="1975" w:type="dxa"/>
            <w:vMerge w:val="restart"/>
          </w:tcPr>
          <w:p w14:paraId="21C9182D" w14:textId="77777777" w:rsidR="00867AE6" w:rsidRDefault="00867AE6" w:rsidP="00847F8B">
            <w:pPr>
              <w:ind w:firstLine="0"/>
            </w:pPr>
            <w:r>
              <w:t>Lõi huấn luyện</w:t>
            </w:r>
          </w:p>
        </w:tc>
        <w:tc>
          <w:tcPr>
            <w:tcW w:w="1620" w:type="dxa"/>
          </w:tcPr>
          <w:p w14:paraId="3AB147CC" w14:textId="77777777" w:rsidR="00867AE6" w:rsidRDefault="00867AE6">
            <w:pPr>
              <w:ind w:firstLine="0"/>
            </w:pPr>
            <w:r>
              <w:t>TensorFlow</w:t>
            </w:r>
          </w:p>
        </w:tc>
        <w:tc>
          <w:tcPr>
            <w:tcW w:w="1350" w:type="dxa"/>
          </w:tcPr>
          <w:p w14:paraId="3E1C2198" w14:textId="77777777" w:rsidR="00867AE6" w:rsidRDefault="00867AE6">
            <w:pPr>
              <w:ind w:firstLine="0"/>
            </w:pPr>
            <w:r>
              <w:t>2.4.0</w:t>
            </w:r>
          </w:p>
        </w:tc>
        <w:tc>
          <w:tcPr>
            <w:tcW w:w="4405" w:type="dxa"/>
          </w:tcPr>
          <w:p w14:paraId="58419ECE" w14:textId="77777777" w:rsidR="00867AE6" w:rsidRDefault="00867AE6">
            <w:pPr>
              <w:ind w:firstLine="0"/>
            </w:pPr>
            <w:r>
              <w:t>Nền tảng tính toán tensor, thực hiện lan truyền ngược</w:t>
            </w:r>
          </w:p>
        </w:tc>
      </w:tr>
      <w:tr w:rsidR="00867AE6" w14:paraId="7B45091F" w14:textId="77777777">
        <w:tc>
          <w:tcPr>
            <w:tcW w:w="1975" w:type="dxa"/>
            <w:vMerge/>
          </w:tcPr>
          <w:p w14:paraId="19FBDC8F" w14:textId="77777777" w:rsidR="00867AE6" w:rsidRDefault="00867AE6">
            <w:pPr>
              <w:ind w:firstLine="0"/>
            </w:pPr>
          </w:p>
        </w:tc>
        <w:tc>
          <w:tcPr>
            <w:tcW w:w="1620" w:type="dxa"/>
          </w:tcPr>
          <w:p w14:paraId="6E492BEB" w14:textId="77777777" w:rsidR="00867AE6" w:rsidRDefault="00867AE6">
            <w:pPr>
              <w:ind w:firstLine="0"/>
            </w:pPr>
            <w:r>
              <w:t>Keras</w:t>
            </w:r>
          </w:p>
        </w:tc>
        <w:tc>
          <w:tcPr>
            <w:tcW w:w="1350" w:type="dxa"/>
          </w:tcPr>
          <w:p w14:paraId="0826CBA3" w14:textId="77777777" w:rsidR="00867AE6" w:rsidRDefault="00867AE6">
            <w:pPr>
              <w:ind w:firstLine="0"/>
            </w:pPr>
            <w:r>
              <w:t>2.4.3</w:t>
            </w:r>
          </w:p>
        </w:tc>
        <w:tc>
          <w:tcPr>
            <w:tcW w:w="4405" w:type="dxa"/>
          </w:tcPr>
          <w:p w14:paraId="535EEA08" w14:textId="77777777" w:rsidR="00867AE6" w:rsidRDefault="00867AE6">
            <w:pPr>
              <w:ind w:firstLine="0"/>
            </w:pPr>
            <w:r>
              <w:t>API xây dựng kiến trúc mạng CNN và quan lý luồng huấn luyện</w:t>
            </w:r>
          </w:p>
        </w:tc>
      </w:tr>
      <w:tr w:rsidR="00867AE6" w14:paraId="0547960D" w14:textId="77777777">
        <w:tc>
          <w:tcPr>
            <w:tcW w:w="1975" w:type="dxa"/>
            <w:vMerge/>
          </w:tcPr>
          <w:p w14:paraId="227BF0C3" w14:textId="77777777" w:rsidR="00867AE6" w:rsidRDefault="00867AE6">
            <w:pPr>
              <w:ind w:firstLine="0"/>
            </w:pPr>
          </w:p>
        </w:tc>
        <w:tc>
          <w:tcPr>
            <w:tcW w:w="1620" w:type="dxa"/>
          </w:tcPr>
          <w:p w14:paraId="07D01E1E" w14:textId="77777777" w:rsidR="00867AE6" w:rsidRDefault="00867AE6">
            <w:pPr>
              <w:ind w:firstLine="0"/>
            </w:pPr>
            <w:r>
              <w:t>StarDist</w:t>
            </w:r>
          </w:p>
        </w:tc>
        <w:tc>
          <w:tcPr>
            <w:tcW w:w="1350" w:type="dxa"/>
          </w:tcPr>
          <w:p w14:paraId="56201DFE" w14:textId="77777777" w:rsidR="00867AE6" w:rsidRDefault="00867AE6">
            <w:pPr>
              <w:ind w:firstLine="0"/>
            </w:pPr>
            <w:r>
              <w:t>0.7.3</w:t>
            </w:r>
          </w:p>
        </w:tc>
        <w:tc>
          <w:tcPr>
            <w:tcW w:w="4405" w:type="dxa"/>
          </w:tcPr>
          <w:p w14:paraId="292B82D9" w14:textId="77777777" w:rsidR="00867AE6" w:rsidRDefault="00867AE6">
            <w:pPr>
              <w:ind w:firstLine="0"/>
            </w:pPr>
            <w:r>
              <w:t>Cung cấp lớp định nghĩa mô hình (StarDist2D) và hàm loss chuyên biệt</w:t>
            </w:r>
          </w:p>
        </w:tc>
      </w:tr>
      <w:tr w:rsidR="00867AE6" w14:paraId="5FAF7683" w14:textId="77777777">
        <w:tc>
          <w:tcPr>
            <w:tcW w:w="1975" w:type="dxa"/>
            <w:vMerge w:val="restart"/>
          </w:tcPr>
          <w:p w14:paraId="265434AF" w14:textId="77777777" w:rsidR="00867AE6" w:rsidRDefault="00867AE6" w:rsidP="00847F8B">
            <w:pPr>
              <w:ind w:firstLine="0"/>
            </w:pPr>
            <w:r>
              <w:t>Xử lý dữ liệu</w:t>
            </w:r>
          </w:p>
        </w:tc>
        <w:tc>
          <w:tcPr>
            <w:tcW w:w="1620" w:type="dxa"/>
          </w:tcPr>
          <w:p w14:paraId="0775EDC0" w14:textId="77777777" w:rsidR="00867AE6" w:rsidRDefault="00867AE6">
            <w:pPr>
              <w:ind w:firstLine="0"/>
            </w:pPr>
            <w:r>
              <w:t>Scikit-image</w:t>
            </w:r>
          </w:p>
        </w:tc>
        <w:tc>
          <w:tcPr>
            <w:tcW w:w="1350" w:type="dxa"/>
          </w:tcPr>
          <w:p w14:paraId="522E9FDD" w14:textId="77777777" w:rsidR="00867AE6" w:rsidRDefault="00867AE6">
            <w:pPr>
              <w:ind w:firstLine="0"/>
            </w:pPr>
            <w:r>
              <w:t>0.18.3</w:t>
            </w:r>
          </w:p>
        </w:tc>
        <w:tc>
          <w:tcPr>
            <w:tcW w:w="4405" w:type="dxa"/>
          </w:tcPr>
          <w:p w14:paraId="61B7B534" w14:textId="77777777" w:rsidR="00867AE6" w:rsidRDefault="00867AE6">
            <w:pPr>
              <w:ind w:firstLine="0"/>
            </w:pPr>
            <w:r>
              <w:t>Đọc ảnh</w:t>
            </w:r>
          </w:p>
        </w:tc>
      </w:tr>
      <w:tr w:rsidR="00867AE6" w14:paraId="3B07022B" w14:textId="77777777">
        <w:tc>
          <w:tcPr>
            <w:tcW w:w="1975" w:type="dxa"/>
            <w:vMerge/>
          </w:tcPr>
          <w:p w14:paraId="69626BA2" w14:textId="77777777" w:rsidR="00867AE6" w:rsidRDefault="00867AE6">
            <w:pPr>
              <w:ind w:firstLine="0"/>
            </w:pPr>
          </w:p>
        </w:tc>
        <w:tc>
          <w:tcPr>
            <w:tcW w:w="1620" w:type="dxa"/>
          </w:tcPr>
          <w:p w14:paraId="7FC82334" w14:textId="77777777" w:rsidR="00867AE6" w:rsidRDefault="00867AE6">
            <w:pPr>
              <w:ind w:firstLine="0"/>
            </w:pPr>
            <w:r>
              <w:t>Pillow</w:t>
            </w:r>
          </w:p>
        </w:tc>
        <w:tc>
          <w:tcPr>
            <w:tcW w:w="1350" w:type="dxa"/>
          </w:tcPr>
          <w:p w14:paraId="3BFB7DAC" w14:textId="77777777" w:rsidR="00867AE6" w:rsidRDefault="00867AE6">
            <w:pPr>
              <w:ind w:firstLine="0"/>
            </w:pPr>
            <w:r>
              <w:t>8.3.2</w:t>
            </w:r>
          </w:p>
        </w:tc>
        <w:tc>
          <w:tcPr>
            <w:tcW w:w="4405" w:type="dxa"/>
          </w:tcPr>
          <w:p w14:paraId="3A110C06" w14:textId="77777777" w:rsidR="00867AE6" w:rsidRDefault="00867AE6">
            <w:pPr>
              <w:ind w:firstLine="0"/>
            </w:pPr>
            <w:r>
              <w:t>Thao tác chuyển đổi và định dạng ảnh cơ bản</w:t>
            </w:r>
          </w:p>
        </w:tc>
      </w:tr>
      <w:tr w:rsidR="00867AE6" w14:paraId="7A1A670F" w14:textId="77777777">
        <w:tc>
          <w:tcPr>
            <w:tcW w:w="1975" w:type="dxa"/>
            <w:vMerge/>
          </w:tcPr>
          <w:p w14:paraId="16EB0A1C" w14:textId="77777777" w:rsidR="00867AE6" w:rsidRDefault="00867AE6">
            <w:pPr>
              <w:ind w:firstLine="0"/>
            </w:pPr>
          </w:p>
        </w:tc>
        <w:tc>
          <w:tcPr>
            <w:tcW w:w="1620" w:type="dxa"/>
          </w:tcPr>
          <w:p w14:paraId="51EF8985" w14:textId="77777777" w:rsidR="00867AE6" w:rsidRDefault="00867AE6">
            <w:pPr>
              <w:ind w:firstLine="0"/>
            </w:pPr>
            <w:r>
              <w:t>NumPy</w:t>
            </w:r>
          </w:p>
        </w:tc>
        <w:tc>
          <w:tcPr>
            <w:tcW w:w="1350" w:type="dxa"/>
          </w:tcPr>
          <w:p w14:paraId="6D7B99BE" w14:textId="77777777" w:rsidR="00867AE6" w:rsidRDefault="00867AE6">
            <w:pPr>
              <w:ind w:firstLine="0"/>
            </w:pPr>
            <w:r>
              <w:t>1.20.0</w:t>
            </w:r>
          </w:p>
        </w:tc>
        <w:tc>
          <w:tcPr>
            <w:tcW w:w="4405" w:type="dxa"/>
          </w:tcPr>
          <w:p w14:paraId="39C5F37A" w14:textId="77777777" w:rsidR="00867AE6" w:rsidRDefault="00867AE6">
            <w:pPr>
              <w:ind w:firstLine="0"/>
            </w:pPr>
            <w:r>
              <w:t>Tính toán ma trận ảnh, chuẩn bị dữ liệu đầu vào cho mạng CNN</w:t>
            </w:r>
          </w:p>
        </w:tc>
      </w:tr>
      <w:tr w:rsidR="00867AE6" w14:paraId="4B50BAFD" w14:textId="77777777">
        <w:tc>
          <w:tcPr>
            <w:tcW w:w="1975" w:type="dxa"/>
          </w:tcPr>
          <w:p w14:paraId="61F09F30" w14:textId="77777777" w:rsidR="00867AE6" w:rsidRDefault="00867AE6" w:rsidP="001B6152">
            <w:pPr>
              <w:ind w:firstLine="0"/>
            </w:pPr>
            <w:r>
              <w:t>Công cụ hỗ trợ</w:t>
            </w:r>
          </w:p>
        </w:tc>
        <w:tc>
          <w:tcPr>
            <w:tcW w:w="1620" w:type="dxa"/>
          </w:tcPr>
          <w:p w14:paraId="6717CE46" w14:textId="77777777" w:rsidR="00867AE6" w:rsidRDefault="00867AE6">
            <w:pPr>
              <w:ind w:firstLine="0"/>
            </w:pPr>
            <w:r>
              <w:t>Matplotlib</w:t>
            </w:r>
          </w:p>
        </w:tc>
        <w:tc>
          <w:tcPr>
            <w:tcW w:w="1350" w:type="dxa"/>
          </w:tcPr>
          <w:p w14:paraId="17514B78" w14:textId="77777777" w:rsidR="00867AE6" w:rsidRDefault="00867AE6">
            <w:pPr>
              <w:ind w:firstLine="0"/>
            </w:pPr>
            <w:r>
              <w:t>3.4.3</w:t>
            </w:r>
          </w:p>
        </w:tc>
        <w:tc>
          <w:tcPr>
            <w:tcW w:w="4405" w:type="dxa"/>
          </w:tcPr>
          <w:p w14:paraId="24C8ED9F" w14:textId="77777777" w:rsidR="00867AE6" w:rsidRDefault="00867AE6" w:rsidP="0025429A">
            <w:pPr>
              <w:keepNext/>
              <w:ind w:firstLine="0"/>
            </w:pPr>
            <w:r>
              <w:t>Trực quan hóa kết quả, vẽ các biểu đồ</w:t>
            </w:r>
          </w:p>
        </w:tc>
      </w:tr>
    </w:tbl>
    <w:p w14:paraId="732247A9" w14:textId="046986B3" w:rsidR="00867AE6" w:rsidRDefault="0025429A" w:rsidP="0027742C">
      <w:pPr>
        <w:pStyle w:val="Caption"/>
      </w:pPr>
      <w:bookmarkStart w:id="109" w:name="_Toc217867020"/>
      <w:r>
        <w:lastRenderedPageBreak/>
        <w:t xml:space="preserve">Bảng </w:t>
      </w:r>
      <w:fldSimple w:instr=" SEQ Bảng \* ARABIC ">
        <w:r w:rsidR="008C6DB3">
          <w:rPr>
            <w:noProof/>
          </w:rPr>
          <w:t>5</w:t>
        </w:r>
      </w:fldSimple>
      <w:r>
        <w:t xml:space="preserve">. </w:t>
      </w:r>
      <w:r w:rsidRPr="00822969">
        <w:t>Danh sách các thư viện và phiên bản sử dụng mô hình StarDist</w:t>
      </w:r>
      <w:bookmarkEnd w:id="109"/>
    </w:p>
    <w:p w14:paraId="53A2DD54" w14:textId="7B6E809F" w:rsidR="00867AE6" w:rsidRDefault="00867AE6" w:rsidP="008F749A">
      <w:pPr>
        <w:spacing w:line="360" w:lineRule="auto"/>
        <w:ind w:firstLine="284"/>
      </w:pPr>
      <w:r w:rsidRPr="00BF6059">
        <w:t>Mô hình RDC sử dụng các thư viện tính toán cơ bản, tập trung vào xử lý mảng và hình học giải tích, không yêu cầu các thư viện tăng tốc phần cứng chuyên sâu.</w:t>
      </w:r>
    </w:p>
    <w:tbl>
      <w:tblPr>
        <w:tblStyle w:val="TableGrid"/>
        <w:tblW w:w="0" w:type="auto"/>
        <w:tblLook w:val="04A0" w:firstRow="1" w:lastRow="0" w:firstColumn="1" w:lastColumn="0" w:noHBand="0" w:noVBand="1"/>
      </w:tblPr>
      <w:tblGrid>
        <w:gridCol w:w="1705"/>
        <w:gridCol w:w="7645"/>
      </w:tblGrid>
      <w:tr w:rsidR="00867AE6" w14:paraId="0F1DD5C1" w14:textId="77777777">
        <w:tc>
          <w:tcPr>
            <w:tcW w:w="1705" w:type="dxa"/>
          </w:tcPr>
          <w:p w14:paraId="2A11C1F9" w14:textId="77777777" w:rsidR="00867AE6" w:rsidRDefault="00867AE6">
            <w:pPr>
              <w:ind w:firstLine="0"/>
            </w:pPr>
            <w:r>
              <w:t>Thư viện</w:t>
            </w:r>
          </w:p>
        </w:tc>
        <w:tc>
          <w:tcPr>
            <w:tcW w:w="7645" w:type="dxa"/>
          </w:tcPr>
          <w:p w14:paraId="064B3ADD" w14:textId="77777777" w:rsidR="00867AE6" w:rsidRDefault="00867AE6">
            <w:pPr>
              <w:ind w:firstLine="0"/>
            </w:pPr>
            <w:r>
              <w:t>Vai trò</w:t>
            </w:r>
          </w:p>
        </w:tc>
      </w:tr>
      <w:tr w:rsidR="00867AE6" w14:paraId="70AD707D" w14:textId="77777777">
        <w:tc>
          <w:tcPr>
            <w:tcW w:w="1705" w:type="dxa"/>
          </w:tcPr>
          <w:p w14:paraId="069DF9B3" w14:textId="77777777" w:rsidR="00867AE6" w:rsidRDefault="00867AE6">
            <w:pPr>
              <w:ind w:firstLine="0"/>
            </w:pPr>
            <w:r>
              <w:t>TensorFlow</w:t>
            </w:r>
          </w:p>
        </w:tc>
        <w:tc>
          <w:tcPr>
            <w:tcW w:w="7645" w:type="dxa"/>
          </w:tcPr>
          <w:p w14:paraId="7580FE6C" w14:textId="77777777" w:rsidR="00867AE6" w:rsidRDefault="00867AE6">
            <w:pPr>
              <w:ind w:firstLine="0"/>
            </w:pPr>
            <w:r>
              <w:t>Sử dụng API keras.models cơ bản để xây dựng mạng nơ ron hồi quy đơn giản.</w:t>
            </w:r>
          </w:p>
        </w:tc>
      </w:tr>
      <w:tr w:rsidR="00867AE6" w14:paraId="2D3CA32B" w14:textId="77777777">
        <w:tc>
          <w:tcPr>
            <w:tcW w:w="1705" w:type="dxa"/>
          </w:tcPr>
          <w:p w14:paraId="48C163F8" w14:textId="77777777" w:rsidR="00867AE6" w:rsidRDefault="00867AE6">
            <w:pPr>
              <w:ind w:firstLine="0"/>
            </w:pPr>
            <w:r>
              <w:t>NumPy</w:t>
            </w:r>
          </w:p>
        </w:tc>
        <w:tc>
          <w:tcPr>
            <w:tcW w:w="7645" w:type="dxa"/>
          </w:tcPr>
          <w:p w14:paraId="3E2504F9" w14:textId="77777777" w:rsidR="00867AE6" w:rsidRDefault="00867AE6">
            <w:pPr>
              <w:ind w:firstLine="0"/>
            </w:pPr>
            <w:r>
              <w:t>Thực hiện các tính toán vector hóa, xử lý mảng tọa độ, tính diện tích đa giác</w:t>
            </w:r>
          </w:p>
        </w:tc>
      </w:tr>
      <w:tr w:rsidR="00867AE6" w14:paraId="730C1043" w14:textId="77777777">
        <w:tc>
          <w:tcPr>
            <w:tcW w:w="1705" w:type="dxa"/>
          </w:tcPr>
          <w:p w14:paraId="0A4C72E1" w14:textId="77777777" w:rsidR="00867AE6" w:rsidRDefault="00867AE6">
            <w:pPr>
              <w:ind w:firstLine="0"/>
            </w:pPr>
            <w:r>
              <w:t>Pandas</w:t>
            </w:r>
          </w:p>
        </w:tc>
        <w:tc>
          <w:tcPr>
            <w:tcW w:w="7645" w:type="dxa"/>
          </w:tcPr>
          <w:p w14:paraId="31DFD571" w14:textId="77777777" w:rsidR="00867AE6" w:rsidRDefault="00867AE6">
            <w:pPr>
              <w:ind w:firstLine="0"/>
            </w:pPr>
            <w:r>
              <w:t>Quản lý dữ đầu vào và lưu trữ kếtt quả dưới dạng bảng</w:t>
            </w:r>
          </w:p>
        </w:tc>
      </w:tr>
      <w:tr w:rsidR="00867AE6" w14:paraId="651D07B5" w14:textId="77777777">
        <w:tc>
          <w:tcPr>
            <w:tcW w:w="1705" w:type="dxa"/>
          </w:tcPr>
          <w:p w14:paraId="30D8CDBB" w14:textId="77777777" w:rsidR="00867AE6" w:rsidRDefault="00867AE6">
            <w:pPr>
              <w:ind w:firstLine="0"/>
            </w:pPr>
            <w:r>
              <w:t>Matplotib</w:t>
            </w:r>
          </w:p>
        </w:tc>
        <w:tc>
          <w:tcPr>
            <w:tcW w:w="7645" w:type="dxa"/>
          </w:tcPr>
          <w:p w14:paraId="08594E49" w14:textId="77777777" w:rsidR="00867AE6" w:rsidRDefault="00867AE6" w:rsidP="008F749A">
            <w:pPr>
              <w:keepNext/>
              <w:ind w:firstLine="0"/>
            </w:pPr>
            <w:r>
              <w:t>Vẽ biểu đồ.</w:t>
            </w:r>
          </w:p>
        </w:tc>
      </w:tr>
    </w:tbl>
    <w:p w14:paraId="25BD85A5" w14:textId="0C27FD09" w:rsidR="00867AE6" w:rsidRPr="008F0B8A" w:rsidRDefault="008F749A" w:rsidP="0027742C">
      <w:pPr>
        <w:pStyle w:val="Caption"/>
      </w:pPr>
      <w:bookmarkStart w:id="110" w:name="_Toc217867021"/>
      <w:r>
        <w:t xml:space="preserve">Bảng </w:t>
      </w:r>
      <w:fldSimple w:instr=" SEQ Bảng \* ARABIC ">
        <w:r w:rsidR="008C6DB3">
          <w:rPr>
            <w:noProof/>
          </w:rPr>
          <w:t>6</w:t>
        </w:r>
      </w:fldSimple>
      <w:r>
        <w:t xml:space="preserve">. </w:t>
      </w:r>
      <w:r w:rsidRPr="003C657B">
        <w:t>Danh sách các thư viện sử dụng mô hình RDC</w:t>
      </w:r>
      <w:bookmarkEnd w:id="110"/>
    </w:p>
    <w:p w14:paraId="72BCCB14" w14:textId="77777777" w:rsidR="00867AE6" w:rsidRDefault="00867AE6" w:rsidP="00867AE6">
      <w:pPr>
        <w:pStyle w:val="Heading3"/>
      </w:pPr>
      <w:bookmarkStart w:id="111" w:name="_Toc217830026"/>
      <w:bookmarkStart w:id="112" w:name="_Toc217867239"/>
      <w:r>
        <w:t>Đánh giá kết quả thực nghiệm</w:t>
      </w:r>
      <w:bookmarkEnd w:id="111"/>
      <w:bookmarkEnd w:id="112"/>
    </w:p>
    <w:p w14:paraId="4FC7AAB0" w14:textId="77777777" w:rsidR="00867AE6" w:rsidRDefault="00867AE6" w:rsidP="00867AE6">
      <w:pPr>
        <w:pStyle w:val="Heading4"/>
      </w:pPr>
      <w:r>
        <w:t>Kết quả thực nghiệm mô hình StarDist</w:t>
      </w:r>
    </w:p>
    <w:p w14:paraId="39EBF57C" w14:textId="52CBC232" w:rsidR="00867AE6" w:rsidRDefault="00267E69" w:rsidP="008F749A">
      <w:pPr>
        <w:spacing w:line="360" w:lineRule="auto"/>
        <w:ind w:firstLine="567"/>
        <w:rPr>
          <w:szCs w:val="26"/>
        </w:rPr>
      </w:pPr>
      <w:r w:rsidRPr="00267E69">
        <w:rPr>
          <w:szCs w:val="26"/>
        </w:rPr>
        <w:t>Để đảm bảo mô hình có khả năng hoạt động chính xác trong môi trường công nghiệp thực tế (vốn chứa nhiều nhiễu và biến động ánh sáng), nghiên cứu đã tiến hành các thực nghiệm so sánh trên các chiến lược phân bố dữ liệu huấn luyện khác nhau</w:t>
      </w:r>
      <w:r w:rsidR="00C871BF">
        <w:rPr>
          <w:szCs w:val="26"/>
        </w:rPr>
        <w:t xml:space="preserve">. </w:t>
      </w:r>
      <w:r w:rsidR="00BA1B7B">
        <w:rPr>
          <w:szCs w:val="26"/>
        </w:rPr>
        <w:t>Mục tiêu</w:t>
      </w:r>
      <w:r w:rsidR="009D2366">
        <w:rPr>
          <w:szCs w:val="26"/>
        </w:rPr>
        <w:t xml:space="preserve"> cốt lõi </w:t>
      </w:r>
      <w:r w:rsidR="0035582D">
        <w:rPr>
          <w:szCs w:val="26"/>
        </w:rPr>
        <w:t>là xác định được tập dữ liệu tối ưu hóa.</w:t>
      </w:r>
    </w:p>
    <w:p w14:paraId="75344C9B" w14:textId="7BE8D158" w:rsidR="00A40D53" w:rsidRDefault="000827B8" w:rsidP="008F749A">
      <w:pPr>
        <w:spacing w:line="360" w:lineRule="auto"/>
        <w:ind w:firstLine="567"/>
        <w:rPr>
          <w:rFonts w:eastAsiaTheme="minorEastAsia"/>
          <w:szCs w:val="26"/>
        </w:rPr>
      </w:pPr>
      <w:r>
        <w:rPr>
          <w:szCs w:val="26"/>
        </w:rPr>
        <w:t>Từ</w:t>
      </w:r>
      <w:r w:rsidR="0039680A">
        <w:rPr>
          <w:szCs w:val="26"/>
        </w:rPr>
        <w:t xml:space="preserve"> nguồn dữ liệu chuẩn </w:t>
      </w:r>
      <m:oMath>
        <m:d>
          <m:dPr>
            <m:ctrlPr>
              <w:rPr>
                <w:rFonts w:ascii="Cambria Math" w:hAnsi="Cambria Math"/>
                <w:i/>
                <w:szCs w:val="26"/>
              </w:rPr>
            </m:ctrlPr>
          </m:dPr>
          <m:e>
            <m:sSub>
              <m:sSubPr>
                <m:ctrlPr>
                  <w:rPr>
                    <w:rFonts w:ascii="Cambria Math" w:hAnsi="Cambria Math"/>
                    <w:i/>
                    <w:szCs w:val="26"/>
                  </w:rPr>
                </m:ctrlPr>
              </m:sSubPr>
              <m:e>
                <m:r>
                  <w:rPr>
                    <w:rFonts w:ascii="Cambria Math" w:hAnsi="Cambria Math"/>
                    <w:szCs w:val="26"/>
                  </w:rPr>
                  <m:t>D</m:t>
                </m:r>
              </m:e>
              <m:sub>
                <m:r>
                  <w:rPr>
                    <w:rFonts w:ascii="Cambria Math" w:hAnsi="Cambria Math"/>
                    <w:szCs w:val="26"/>
                  </w:rPr>
                  <m:t>std</m:t>
                </m:r>
              </m:sub>
            </m:sSub>
          </m:e>
        </m:d>
      </m:oMath>
      <w:r w:rsidR="00996189">
        <w:rPr>
          <w:rFonts w:eastAsiaTheme="minorEastAsia"/>
          <w:szCs w:val="26"/>
        </w:rPr>
        <w:t xml:space="preserve"> gồm 400 ảnh đặc trưng bởi nền</w:t>
      </w:r>
      <w:r w:rsidR="00742203">
        <w:rPr>
          <w:rFonts w:eastAsiaTheme="minorEastAsia"/>
          <w:szCs w:val="26"/>
        </w:rPr>
        <w:t xml:space="preserve"> sạch</w:t>
      </w:r>
      <w:r w:rsidR="00996189">
        <w:rPr>
          <w:rFonts w:eastAsiaTheme="minorEastAsia"/>
          <w:szCs w:val="26"/>
        </w:rPr>
        <w:t>, độ tương phản</w:t>
      </w:r>
      <w:r w:rsidR="00501CC4">
        <w:rPr>
          <w:rFonts w:eastAsiaTheme="minorEastAsia"/>
          <w:szCs w:val="26"/>
        </w:rPr>
        <w:t xml:space="preserve"> cao</w:t>
      </w:r>
      <w:r w:rsidR="004D3553">
        <w:rPr>
          <w:rFonts w:eastAsiaTheme="minorEastAsia"/>
          <w:szCs w:val="26"/>
        </w:rPr>
        <w:t xml:space="preserve"> </w:t>
      </w:r>
      <w:r w:rsidR="00B96613">
        <w:rPr>
          <w:rFonts w:eastAsiaTheme="minorEastAsia"/>
          <w:szCs w:val="26"/>
        </w:rPr>
        <w:t>cùng với</w:t>
      </w:r>
      <w:r w:rsidR="004D3553">
        <w:rPr>
          <w:rFonts w:eastAsiaTheme="minorEastAsia"/>
          <w:szCs w:val="26"/>
        </w:rPr>
        <w:t xml:space="preserve"> nguồn dữ liệu thực nghiệm gồm</w:t>
      </w:r>
      <w:r w:rsidR="00D511FD">
        <w:rPr>
          <w:rFonts w:eastAsiaTheme="minorEastAsia"/>
          <w:szCs w:val="26"/>
        </w:rPr>
        <w:t xml:space="preserve"> </w:t>
      </w:r>
      <w:r w:rsidR="003265D4">
        <w:rPr>
          <w:rFonts w:eastAsiaTheme="minorEastAsia"/>
          <w:szCs w:val="26"/>
        </w:rPr>
        <w:t xml:space="preserve">50 ảnh gốc </w:t>
      </w:r>
      <m:oMath>
        <m:d>
          <m:dPr>
            <m:ctrlPr>
              <w:rPr>
                <w:rFonts w:ascii="Cambria Math" w:eastAsiaTheme="minorEastAsia" w:hAnsi="Cambria Math"/>
                <w:i/>
                <w:szCs w:val="26"/>
              </w:rPr>
            </m:ctrlPr>
          </m:dPr>
          <m:e>
            <m:sSub>
              <m:sSubPr>
                <m:ctrlPr>
                  <w:rPr>
                    <w:rFonts w:ascii="Cambria Math" w:eastAsiaTheme="minorEastAsia" w:hAnsi="Cambria Math"/>
                    <w:i/>
                    <w:szCs w:val="26"/>
                  </w:rPr>
                </m:ctrlPr>
              </m:sSubPr>
              <m:e>
                <m:r>
                  <w:rPr>
                    <w:rFonts w:ascii="Cambria Math" w:eastAsiaTheme="minorEastAsia" w:hAnsi="Cambria Math"/>
                    <w:szCs w:val="26"/>
                  </w:rPr>
                  <m:t>D</m:t>
                </m:r>
              </m:e>
              <m:sub>
                <m:r>
                  <w:rPr>
                    <w:rFonts w:ascii="Cambria Math" w:eastAsiaTheme="minorEastAsia" w:hAnsi="Cambria Math"/>
                    <w:szCs w:val="26"/>
                  </w:rPr>
                  <m:t>real</m:t>
                </m:r>
              </m:sub>
            </m:sSub>
          </m:e>
        </m:d>
      </m:oMath>
      <w:r w:rsidR="00F61531">
        <w:rPr>
          <w:rFonts w:eastAsiaTheme="minorEastAsia"/>
          <w:szCs w:val="26"/>
        </w:rPr>
        <w:t xml:space="preserve"> và 50 ành đã qua</w:t>
      </w:r>
      <w:r w:rsidR="00556F12">
        <w:rPr>
          <w:rFonts w:eastAsiaTheme="minorEastAsia"/>
          <w:szCs w:val="26"/>
        </w:rPr>
        <w:t xml:space="preserve"> </w:t>
      </w:r>
      <w:r w:rsidR="007A3C1C">
        <w:rPr>
          <w:rFonts w:eastAsiaTheme="minorEastAsia"/>
          <w:szCs w:val="26"/>
        </w:rPr>
        <w:t>xử</w:t>
      </w:r>
      <w:r w:rsidR="00556F12">
        <w:rPr>
          <w:rFonts w:eastAsiaTheme="minorEastAsia"/>
          <w:szCs w:val="26"/>
        </w:rPr>
        <w:t xml:space="preserve"> lý </w:t>
      </w:r>
      <w:r w:rsidR="00F61531">
        <w:rPr>
          <w:rFonts w:eastAsiaTheme="minorEastAsia"/>
          <w:szCs w:val="26"/>
        </w:rPr>
        <w:t xml:space="preserve"> </w:t>
      </w:r>
      <w:r w:rsidR="000A615C">
        <w:rPr>
          <w:rFonts w:eastAsiaTheme="minorEastAsia"/>
          <w:szCs w:val="26"/>
        </w:rPr>
        <w:t>FFC</w:t>
      </w:r>
      <w:r w:rsidR="005366F5">
        <w:rPr>
          <w:rFonts w:eastAsiaTheme="minorEastAsia"/>
          <w:szCs w:val="26"/>
        </w:rPr>
        <w:t xml:space="preserve"> (</w:t>
      </w:r>
      <m:oMath>
        <m:sSub>
          <m:sSubPr>
            <m:ctrlPr>
              <w:rPr>
                <w:rFonts w:ascii="Cambria Math" w:eastAsiaTheme="minorEastAsia" w:hAnsi="Cambria Math"/>
                <w:i/>
                <w:szCs w:val="26"/>
              </w:rPr>
            </m:ctrlPr>
          </m:sSubPr>
          <m:e>
            <m:r>
              <w:rPr>
                <w:rFonts w:ascii="Cambria Math" w:eastAsiaTheme="minorEastAsia" w:hAnsi="Cambria Math"/>
                <w:szCs w:val="26"/>
              </w:rPr>
              <m:t>D</m:t>
            </m:r>
          </m:e>
          <m:sub>
            <m:r>
              <w:rPr>
                <w:rFonts w:ascii="Cambria Math" w:eastAsiaTheme="minorEastAsia" w:hAnsi="Cambria Math"/>
                <w:szCs w:val="26"/>
              </w:rPr>
              <m:t>ffc</m:t>
            </m:r>
          </m:sub>
        </m:sSub>
      </m:oMath>
      <w:r w:rsidR="005366F5">
        <w:rPr>
          <w:rFonts w:eastAsiaTheme="minorEastAsia"/>
          <w:szCs w:val="26"/>
        </w:rPr>
        <w:t>)</w:t>
      </w:r>
      <w:r w:rsidR="00742203">
        <w:rPr>
          <w:rFonts w:eastAsiaTheme="minorEastAsia"/>
          <w:szCs w:val="26"/>
        </w:rPr>
        <w:t xml:space="preserve"> </w:t>
      </w:r>
      <w:r w:rsidR="001550F5">
        <w:rPr>
          <w:rFonts w:eastAsiaTheme="minorEastAsia"/>
          <w:szCs w:val="26"/>
        </w:rPr>
        <w:t>nghiên cứu đã thực hiện 4 kịch bản khảo sst được tóm tắt tại bảng 3.4</w:t>
      </w:r>
    </w:p>
    <w:p w14:paraId="52E758B1" w14:textId="37CACB53" w:rsidR="00716025" w:rsidRDefault="0020446B" w:rsidP="00716025">
      <w:pPr>
        <w:ind w:firstLine="0"/>
        <w:rPr>
          <w:rFonts w:eastAsiaTheme="minorEastAsia"/>
          <w:szCs w:val="26"/>
        </w:rPr>
      </w:pPr>
      <w:r>
        <w:rPr>
          <w:rFonts w:eastAsiaTheme="minorEastAsia"/>
          <w:szCs w:val="26"/>
        </w:rPr>
        <w:t>Bảng 3.4. Tổng hợp các kich bản thựcnghiệm và đánh giá sơ bộ</w:t>
      </w:r>
    </w:p>
    <w:tbl>
      <w:tblPr>
        <w:tblStyle w:val="TableGrid"/>
        <w:tblW w:w="0" w:type="auto"/>
        <w:tblLook w:val="04A0" w:firstRow="1" w:lastRow="0" w:firstColumn="1" w:lastColumn="0" w:noHBand="0" w:noVBand="1"/>
      </w:tblPr>
      <w:tblGrid>
        <w:gridCol w:w="723"/>
        <w:gridCol w:w="1522"/>
        <w:gridCol w:w="1800"/>
        <w:gridCol w:w="5305"/>
      </w:tblGrid>
      <w:tr w:rsidR="00D36309" w14:paraId="0BA6DB58" w14:textId="77777777" w:rsidTr="0048573A">
        <w:tc>
          <w:tcPr>
            <w:tcW w:w="723" w:type="dxa"/>
          </w:tcPr>
          <w:p w14:paraId="7404545A" w14:textId="283775F2" w:rsidR="00D36309" w:rsidRDefault="00D36309" w:rsidP="00716025">
            <w:pPr>
              <w:ind w:firstLine="0"/>
              <w:rPr>
                <w:rFonts w:eastAsiaTheme="minorEastAsia"/>
                <w:szCs w:val="26"/>
              </w:rPr>
            </w:pPr>
            <w:r>
              <w:rPr>
                <w:rFonts w:eastAsiaTheme="minorEastAsia"/>
                <w:szCs w:val="26"/>
              </w:rPr>
              <w:t>Kịch bản</w:t>
            </w:r>
          </w:p>
        </w:tc>
        <w:tc>
          <w:tcPr>
            <w:tcW w:w="1522" w:type="dxa"/>
          </w:tcPr>
          <w:p w14:paraId="6524F7D4" w14:textId="43B5B1EB" w:rsidR="00D36309" w:rsidRDefault="00D36309" w:rsidP="00716025">
            <w:pPr>
              <w:ind w:firstLine="0"/>
              <w:rPr>
                <w:rFonts w:eastAsiaTheme="minorEastAsia"/>
                <w:szCs w:val="26"/>
              </w:rPr>
            </w:pPr>
            <w:r>
              <w:rPr>
                <w:rFonts w:eastAsiaTheme="minorEastAsia"/>
                <w:szCs w:val="26"/>
              </w:rPr>
              <w:t>Thành phần dữ liệu huấn luyện</w:t>
            </w:r>
          </w:p>
        </w:tc>
        <w:tc>
          <w:tcPr>
            <w:tcW w:w="1800" w:type="dxa"/>
          </w:tcPr>
          <w:p w14:paraId="56447906" w14:textId="7F577988" w:rsidR="00D36309" w:rsidRDefault="00030CC5" w:rsidP="00716025">
            <w:pPr>
              <w:ind w:firstLine="0"/>
              <w:rPr>
                <w:rFonts w:eastAsiaTheme="minorEastAsia"/>
                <w:szCs w:val="26"/>
              </w:rPr>
            </w:pPr>
            <w:r>
              <w:rPr>
                <w:rFonts w:eastAsiaTheme="minorEastAsia"/>
                <w:szCs w:val="26"/>
              </w:rPr>
              <w:t>Kết quả quan sát trên tập dữ liệu thực tế</w:t>
            </w:r>
          </w:p>
        </w:tc>
        <w:tc>
          <w:tcPr>
            <w:tcW w:w="5305" w:type="dxa"/>
          </w:tcPr>
          <w:p w14:paraId="1BE3C26F" w14:textId="3297314B" w:rsidR="00D36309" w:rsidRDefault="00B42A63" w:rsidP="00716025">
            <w:pPr>
              <w:ind w:firstLine="0"/>
              <w:rPr>
                <w:rFonts w:eastAsiaTheme="minorEastAsia"/>
                <w:szCs w:val="26"/>
              </w:rPr>
            </w:pPr>
            <w:r>
              <w:rPr>
                <w:rFonts w:eastAsiaTheme="minorEastAsia"/>
                <w:szCs w:val="26"/>
              </w:rPr>
              <w:t>Phân tích nguyên nhân</w:t>
            </w:r>
          </w:p>
        </w:tc>
      </w:tr>
      <w:tr w:rsidR="00D36309" w14:paraId="7F3F2161" w14:textId="77777777" w:rsidTr="0048573A">
        <w:tc>
          <w:tcPr>
            <w:tcW w:w="723" w:type="dxa"/>
          </w:tcPr>
          <w:p w14:paraId="1B39693B" w14:textId="62376166" w:rsidR="00D36309" w:rsidRDefault="00A27FB8" w:rsidP="00716025">
            <w:pPr>
              <w:ind w:firstLine="0"/>
              <w:rPr>
                <w:rFonts w:eastAsiaTheme="minorEastAsia"/>
                <w:szCs w:val="26"/>
              </w:rPr>
            </w:pPr>
            <w:r>
              <w:rPr>
                <w:rFonts w:eastAsiaTheme="minorEastAsia"/>
                <w:szCs w:val="26"/>
              </w:rPr>
              <w:t>K</w:t>
            </w:r>
            <w:r w:rsidR="00B42A63">
              <w:rPr>
                <w:rFonts w:eastAsiaTheme="minorEastAsia"/>
                <w:szCs w:val="26"/>
              </w:rPr>
              <w:t>1</w:t>
            </w:r>
          </w:p>
        </w:tc>
        <w:tc>
          <w:tcPr>
            <w:tcW w:w="1522" w:type="dxa"/>
          </w:tcPr>
          <w:p w14:paraId="0486C0FF" w14:textId="6B6F2F75" w:rsidR="00D36309" w:rsidRDefault="00945E66" w:rsidP="0048573A">
            <w:pPr>
              <w:ind w:firstLine="0"/>
              <w:jc w:val="left"/>
              <w:rPr>
                <w:rFonts w:eastAsiaTheme="minorEastAsia"/>
                <w:szCs w:val="26"/>
              </w:rPr>
            </w:pPr>
            <m:oMathPara>
              <m:oMath>
                <m:sSub>
                  <m:sSubPr>
                    <m:ctrlPr>
                      <w:rPr>
                        <w:rFonts w:ascii="Cambria Math" w:eastAsiaTheme="minorEastAsia" w:hAnsi="Cambria Math"/>
                        <w:i/>
                        <w:szCs w:val="26"/>
                      </w:rPr>
                    </m:ctrlPr>
                  </m:sSubPr>
                  <m:e>
                    <m:r>
                      <w:rPr>
                        <w:rFonts w:ascii="Cambria Math" w:eastAsiaTheme="minorEastAsia" w:hAnsi="Cambria Math"/>
                        <w:szCs w:val="26"/>
                      </w:rPr>
                      <m:t>D</m:t>
                    </m:r>
                  </m:e>
                  <m:sub>
                    <m:r>
                      <w:rPr>
                        <w:rFonts w:ascii="Cambria Math" w:eastAsiaTheme="minorEastAsia" w:hAnsi="Cambria Math"/>
                        <w:szCs w:val="26"/>
                      </w:rPr>
                      <m:t>std</m:t>
                    </m:r>
                  </m:sub>
                </m:sSub>
              </m:oMath>
            </m:oMathPara>
          </w:p>
        </w:tc>
        <w:tc>
          <w:tcPr>
            <w:tcW w:w="1800" w:type="dxa"/>
          </w:tcPr>
          <w:p w14:paraId="40A6B1D5" w14:textId="09E65529" w:rsidR="00D36309" w:rsidRDefault="003C66EE" w:rsidP="00716025">
            <w:pPr>
              <w:ind w:firstLine="0"/>
              <w:rPr>
                <w:rFonts w:eastAsiaTheme="minorEastAsia"/>
                <w:szCs w:val="26"/>
              </w:rPr>
            </w:pPr>
            <w:r>
              <w:rPr>
                <w:rFonts w:eastAsiaTheme="minorEastAsia"/>
                <w:szCs w:val="26"/>
              </w:rPr>
              <w:t>Thấp</w:t>
            </w:r>
          </w:p>
        </w:tc>
        <w:tc>
          <w:tcPr>
            <w:tcW w:w="5305" w:type="dxa"/>
          </w:tcPr>
          <w:p w14:paraId="5600FEE3" w14:textId="45E1560C" w:rsidR="00D36309" w:rsidRDefault="00BB5784" w:rsidP="008F749A">
            <w:pPr>
              <w:spacing w:line="360" w:lineRule="auto"/>
              <w:ind w:firstLine="0"/>
              <w:rPr>
                <w:rFonts w:eastAsiaTheme="minorEastAsia"/>
                <w:szCs w:val="26"/>
              </w:rPr>
            </w:pPr>
            <w:r>
              <w:rPr>
                <w:rFonts w:eastAsiaTheme="minorEastAsia"/>
                <w:szCs w:val="26"/>
              </w:rPr>
              <w:t xml:space="preserve">Lệch miền dữ liệu: Mô hình bị quá khớp với các </w:t>
            </w:r>
            <w:r w:rsidR="00D41EAA">
              <w:rPr>
                <w:rFonts w:eastAsiaTheme="minorEastAsia"/>
                <w:szCs w:val="26"/>
              </w:rPr>
              <w:t xml:space="preserve">đặc trưng lý tưởng của ảnh chuẩn, </w:t>
            </w:r>
            <w:r w:rsidR="004032AC">
              <w:rPr>
                <w:rFonts w:eastAsiaTheme="minorEastAsia"/>
                <w:szCs w:val="26"/>
              </w:rPr>
              <w:t>thất</w:t>
            </w:r>
            <w:r w:rsidR="001410D5">
              <w:rPr>
                <w:rFonts w:eastAsiaTheme="minorEastAsia"/>
                <w:szCs w:val="26"/>
              </w:rPr>
              <w:t xml:space="preserve"> bại khi gặp nhiễu hoặc </w:t>
            </w:r>
            <w:r w:rsidR="00120954">
              <w:rPr>
                <w:rFonts w:eastAsiaTheme="minorEastAsia"/>
                <w:szCs w:val="26"/>
              </w:rPr>
              <w:t>ảnh có chất lượng thấp</w:t>
            </w:r>
          </w:p>
        </w:tc>
      </w:tr>
      <w:tr w:rsidR="00D36309" w14:paraId="0035F812" w14:textId="77777777" w:rsidTr="0048573A">
        <w:tc>
          <w:tcPr>
            <w:tcW w:w="723" w:type="dxa"/>
          </w:tcPr>
          <w:p w14:paraId="33F07B0D" w14:textId="01A06E22" w:rsidR="00D36309" w:rsidRDefault="00A27FB8" w:rsidP="00716025">
            <w:pPr>
              <w:ind w:firstLine="0"/>
              <w:rPr>
                <w:rFonts w:eastAsiaTheme="minorEastAsia"/>
                <w:szCs w:val="26"/>
              </w:rPr>
            </w:pPr>
            <w:r>
              <w:rPr>
                <w:rFonts w:eastAsiaTheme="minorEastAsia"/>
                <w:szCs w:val="26"/>
              </w:rPr>
              <w:t>K</w:t>
            </w:r>
            <w:r w:rsidR="00B42A63">
              <w:rPr>
                <w:rFonts w:eastAsiaTheme="minorEastAsia"/>
                <w:szCs w:val="26"/>
              </w:rPr>
              <w:t>2</w:t>
            </w:r>
          </w:p>
        </w:tc>
        <w:tc>
          <w:tcPr>
            <w:tcW w:w="1522" w:type="dxa"/>
          </w:tcPr>
          <w:p w14:paraId="2BAD8275" w14:textId="52E68160" w:rsidR="00D36309" w:rsidRDefault="00ED7FDA" w:rsidP="0048573A">
            <w:pPr>
              <w:ind w:firstLine="0"/>
              <w:jc w:val="left"/>
              <w:rPr>
                <w:rFonts w:eastAsiaTheme="minorEastAsia"/>
                <w:szCs w:val="26"/>
              </w:rPr>
            </w:pPr>
            <m:oMathPara>
              <m:oMath>
                <m:r>
                  <w:rPr>
                    <w:rFonts w:ascii="Cambria Math" w:eastAsiaTheme="minorEastAsia" w:hAnsi="Cambria Math"/>
                    <w:szCs w:val="26"/>
                  </w:rPr>
                  <m:t>D_real</m:t>
                </m:r>
              </m:oMath>
            </m:oMathPara>
          </w:p>
        </w:tc>
        <w:tc>
          <w:tcPr>
            <w:tcW w:w="1800" w:type="dxa"/>
          </w:tcPr>
          <w:p w14:paraId="3A728916" w14:textId="29829332" w:rsidR="00D36309" w:rsidRDefault="003C66EE" w:rsidP="00716025">
            <w:pPr>
              <w:ind w:firstLine="0"/>
              <w:rPr>
                <w:rFonts w:eastAsiaTheme="minorEastAsia"/>
                <w:szCs w:val="26"/>
              </w:rPr>
            </w:pPr>
            <w:r>
              <w:rPr>
                <w:rFonts w:eastAsiaTheme="minorEastAsia"/>
                <w:szCs w:val="26"/>
              </w:rPr>
              <w:t xml:space="preserve">Thấp </w:t>
            </w:r>
          </w:p>
        </w:tc>
        <w:tc>
          <w:tcPr>
            <w:tcW w:w="5305" w:type="dxa"/>
          </w:tcPr>
          <w:p w14:paraId="5701EEE0" w14:textId="6611F896" w:rsidR="00D36309" w:rsidRDefault="00F71841" w:rsidP="008F749A">
            <w:pPr>
              <w:spacing w:line="360" w:lineRule="auto"/>
              <w:ind w:firstLine="0"/>
              <w:rPr>
                <w:rFonts w:eastAsiaTheme="minorEastAsia"/>
                <w:szCs w:val="26"/>
              </w:rPr>
            </w:pPr>
            <w:r>
              <w:rPr>
                <w:rFonts w:eastAsiaTheme="minorEastAsia"/>
                <w:szCs w:val="26"/>
              </w:rPr>
              <w:t xml:space="preserve">Thiếu hụt dữ liệu: </w:t>
            </w:r>
            <w:r w:rsidR="00A22206">
              <w:rPr>
                <w:rFonts w:eastAsiaTheme="minorEastAsia"/>
                <w:szCs w:val="26"/>
              </w:rPr>
              <w:t>số lượng 50 ảnh không đủ để mạng CNN hội</w:t>
            </w:r>
            <w:r w:rsidR="006B7DE4">
              <w:rPr>
                <w:rFonts w:eastAsiaTheme="minorEastAsia"/>
                <w:szCs w:val="26"/>
              </w:rPr>
              <w:t xml:space="preserve"> tụ và tổng </w:t>
            </w:r>
            <w:r w:rsidR="000D71D0">
              <w:rPr>
                <w:rFonts w:eastAsiaTheme="minorEastAsia"/>
                <w:szCs w:val="26"/>
              </w:rPr>
              <w:t>quát hóa đặc trưng.</w:t>
            </w:r>
          </w:p>
        </w:tc>
      </w:tr>
      <w:tr w:rsidR="00D36309" w14:paraId="21A8FA66" w14:textId="77777777" w:rsidTr="0048573A">
        <w:tc>
          <w:tcPr>
            <w:tcW w:w="723" w:type="dxa"/>
          </w:tcPr>
          <w:p w14:paraId="317A8536" w14:textId="02ADCD4C" w:rsidR="00D36309" w:rsidRDefault="00A27FB8" w:rsidP="00716025">
            <w:pPr>
              <w:ind w:firstLine="0"/>
              <w:rPr>
                <w:rFonts w:eastAsiaTheme="minorEastAsia"/>
                <w:szCs w:val="26"/>
              </w:rPr>
            </w:pPr>
            <w:r>
              <w:rPr>
                <w:rFonts w:eastAsiaTheme="minorEastAsia"/>
                <w:szCs w:val="26"/>
              </w:rPr>
              <w:lastRenderedPageBreak/>
              <w:t>K</w:t>
            </w:r>
            <w:r w:rsidR="00B42A63">
              <w:rPr>
                <w:rFonts w:eastAsiaTheme="minorEastAsia"/>
                <w:szCs w:val="26"/>
              </w:rPr>
              <w:t>3</w:t>
            </w:r>
          </w:p>
        </w:tc>
        <w:tc>
          <w:tcPr>
            <w:tcW w:w="1522" w:type="dxa"/>
          </w:tcPr>
          <w:p w14:paraId="445524B6" w14:textId="3A975D13" w:rsidR="00D36309" w:rsidRDefault="00ED7FDA" w:rsidP="0048573A">
            <w:pPr>
              <w:ind w:firstLine="0"/>
              <w:jc w:val="left"/>
              <w:rPr>
                <w:rFonts w:eastAsiaTheme="minorEastAsia"/>
                <w:szCs w:val="26"/>
              </w:rPr>
            </w:pPr>
            <m:oMathPara>
              <m:oMath>
                <m:sSub>
                  <m:sSubPr>
                    <m:ctrlPr>
                      <w:rPr>
                        <w:rFonts w:ascii="Cambria Math" w:eastAsiaTheme="minorEastAsia" w:hAnsi="Cambria Math"/>
                        <w:i/>
                        <w:szCs w:val="26"/>
                      </w:rPr>
                    </m:ctrlPr>
                  </m:sSubPr>
                  <m:e>
                    <m:r>
                      <w:rPr>
                        <w:rFonts w:ascii="Cambria Math" w:eastAsiaTheme="minorEastAsia" w:hAnsi="Cambria Math"/>
                        <w:szCs w:val="26"/>
                      </w:rPr>
                      <m:t>D</m:t>
                    </m:r>
                  </m:e>
                  <m:sub>
                    <m:r>
                      <w:rPr>
                        <w:rFonts w:ascii="Cambria Math" w:eastAsiaTheme="minorEastAsia" w:hAnsi="Cambria Math"/>
                        <w:szCs w:val="26"/>
                      </w:rPr>
                      <m:t>std</m:t>
                    </m:r>
                  </m:sub>
                </m:sSub>
                <m:r>
                  <w:rPr>
                    <w:rFonts w:ascii="Cambria Math" w:eastAsiaTheme="minorEastAsia" w:hAnsi="Cambria Math"/>
                    <w:szCs w:val="26"/>
                  </w:rPr>
                  <m:t>+</m:t>
                </m:r>
                <m:sSub>
                  <m:sSubPr>
                    <m:ctrlPr>
                      <w:rPr>
                        <w:rFonts w:ascii="Cambria Math" w:eastAsiaTheme="minorEastAsia" w:hAnsi="Cambria Math"/>
                        <w:i/>
                        <w:szCs w:val="26"/>
                      </w:rPr>
                    </m:ctrlPr>
                  </m:sSubPr>
                  <m:e>
                    <m:r>
                      <w:rPr>
                        <w:rFonts w:ascii="Cambria Math" w:eastAsiaTheme="minorEastAsia" w:hAnsi="Cambria Math"/>
                        <w:szCs w:val="26"/>
                      </w:rPr>
                      <m:t>D</m:t>
                    </m:r>
                  </m:e>
                  <m:sub>
                    <m:r>
                      <w:rPr>
                        <w:rFonts w:ascii="Cambria Math" w:eastAsiaTheme="minorEastAsia" w:hAnsi="Cambria Math"/>
                        <w:szCs w:val="26"/>
                      </w:rPr>
                      <m:t>real</m:t>
                    </m:r>
                  </m:sub>
                </m:sSub>
              </m:oMath>
            </m:oMathPara>
          </w:p>
        </w:tc>
        <w:tc>
          <w:tcPr>
            <w:tcW w:w="1800" w:type="dxa"/>
          </w:tcPr>
          <w:p w14:paraId="116E35E8" w14:textId="7BE46375" w:rsidR="00D36309" w:rsidRDefault="003C66EE" w:rsidP="00716025">
            <w:pPr>
              <w:ind w:firstLine="0"/>
              <w:rPr>
                <w:rFonts w:eastAsiaTheme="minorEastAsia"/>
                <w:szCs w:val="26"/>
              </w:rPr>
            </w:pPr>
            <w:r>
              <w:rPr>
                <w:rFonts w:eastAsiaTheme="minorEastAsia"/>
                <w:szCs w:val="26"/>
              </w:rPr>
              <w:t>Trung bình</w:t>
            </w:r>
          </w:p>
        </w:tc>
        <w:tc>
          <w:tcPr>
            <w:tcW w:w="5305" w:type="dxa"/>
          </w:tcPr>
          <w:p w14:paraId="4C16CC50" w14:textId="142F89B1" w:rsidR="00D36309" w:rsidRDefault="00CB643E" w:rsidP="008F749A">
            <w:pPr>
              <w:spacing w:line="360" w:lineRule="auto"/>
              <w:ind w:firstLine="0"/>
              <w:rPr>
                <w:rFonts w:eastAsiaTheme="minorEastAsia"/>
                <w:szCs w:val="26"/>
              </w:rPr>
            </w:pPr>
            <w:r>
              <w:rPr>
                <w:rFonts w:eastAsiaTheme="minorEastAsia"/>
                <w:szCs w:val="26"/>
              </w:rPr>
              <w:t>Mất cân bằng dữ liệu</w:t>
            </w:r>
            <w:r w:rsidR="00433829">
              <w:rPr>
                <w:rFonts w:eastAsiaTheme="minorEastAsia"/>
                <w:szCs w:val="26"/>
              </w:rPr>
              <w:t xml:space="preserve">: tỉ lệ 8-1 </w:t>
            </w:r>
            <w:r w:rsidR="005E0C42">
              <w:rPr>
                <w:rFonts w:eastAsiaTheme="minorEastAsia"/>
                <w:szCs w:val="26"/>
              </w:rPr>
              <w:t>khiến quá trình học</w:t>
            </w:r>
            <w:r w:rsidR="00AD47D5">
              <w:rPr>
                <w:rFonts w:eastAsiaTheme="minorEastAsia"/>
                <w:szCs w:val="26"/>
              </w:rPr>
              <w:t xml:space="preserve"> bị chi phối bởi các đặc trưng của ảnh cuẩn. Các</w:t>
            </w:r>
            <w:r w:rsidR="00A443D6">
              <w:rPr>
                <w:rFonts w:eastAsiaTheme="minorEastAsia"/>
                <w:szCs w:val="26"/>
              </w:rPr>
              <w:t xml:space="preserve"> đặc trưng quan trọng</w:t>
            </w:r>
            <w:r w:rsidR="003C66EE">
              <w:rPr>
                <w:rFonts w:eastAsiaTheme="minorEastAsia"/>
                <w:szCs w:val="26"/>
              </w:rPr>
              <w:t xml:space="preserve"> của ảnh thực thế bị lu mờ</w:t>
            </w:r>
          </w:p>
        </w:tc>
      </w:tr>
      <w:tr w:rsidR="00D36309" w14:paraId="211A9B82" w14:textId="77777777" w:rsidTr="0048573A">
        <w:trPr>
          <w:trHeight w:val="61"/>
        </w:trPr>
        <w:tc>
          <w:tcPr>
            <w:tcW w:w="723" w:type="dxa"/>
          </w:tcPr>
          <w:p w14:paraId="6A9ACCA8" w14:textId="60A97FE6" w:rsidR="00D36309" w:rsidRDefault="00A27FB8" w:rsidP="00716025">
            <w:pPr>
              <w:ind w:firstLine="0"/>
              <w:rPr>
                <w:rFonts w:eastAsiaTheme="minorEastAsia"/>
                <w:szCs w:val="26"/>
              </w:rPr>
            </w:pPr>
            <w:r>
              <w:rPr>
                <w:rFonts w:eastAsiaTheme="minorEastAsia"/>
                <w:szCs w:val="26"/>
              </w:rPr>
              <w:t>K</w:t>
            </w:r>
            <w:r w:rsidR="00B42A63">
              <w:rPr>
                <w:rFonts w:eastAsiaTheme="minorEastAsia"/>
                <w:szCs w:val="26"/>
              </w:rPr>
              <w:t>4</w:t>
            </w:r>
          </w:p>
        </w:tc>
        <w:tc>
          <w:tcPr>
            <w:tcW w:w="1522" w:type="dxa"/>
          </w:tcPr>
          <w:p w14:paraId="4FAA2C50" w14:textId="68AC8622" w:rsidR="00D36309" w:rsidRDefault="0048573A" w:rsidP="0048573A">
            <w:pPr>
              <w:ind w:firstLine="0"/>
              <w:jc w:val="left"/>
              <w:rPr>
                <w:rFonts w:eastAsiaTheme="minorEastAsia"/>
                <w:szCs w:val="26"/>
              </w:rPr>
            </w:pPr>
            <w:r>
              <w:rPr>
                <w:rFonts w:eastAsiaTheme="minorEastAsia"/>
                <w:szCs w:val="26"/>
              </w:rPr>
              <w:t xml:space="preserve">50% </w:t>
            </w:r>
            <m:oMath>
              <m:sSub>
                <m:sSubPr>
                  <m:ctrlPr>
                    <w:rPr>
                      <w:rFonts w:ascii="Cambria Math" w:eastAsiaTheme="minorEastAsia" w:hAnsi="Cambria Math"/>
                      <w:i/>
                      <w:szCs w:val="26"/>
                    </w:rPr>
                  </m:ctrlPr>
                </m:sSubPr>
                <m:e>
                  <m:r>
                    <w:rPr>
                      <w:rFonts w:ascii="Cambria Math" w:eastAsiaTheme="minorEastAsia" w:hAnsi="Cambria Math"/>
                      <w:szCs w:val="26"/>
                    </w:rPr>
                    <m:t>D</m:t>
                  </m:r>
                </m:e>
                <m:sub>
                  <m:r>
                    <w:rPr>
                      <w:rFonts w:ascii="Cambria Math" w:eastAsiaTheme="minorEastAsia" w:hAnsi="Cambria Math"/>
                      <w:szCs w:val="26"/>
                    </w:rPr>
                    <m:t>std</m:t>
                  </m:r>
                </m:sub>
              </m:sSub>
              <m:r>
                <w:rPr>
                  <w:rFonts w:ascii="Cambria Math" w:eastAsiaTheme="minorEastAsia" w:hAnsi="Cambria Math"/>
                  <w:szCs w:val="26"/>
                </w:rPr>
                <m:t>+</m:t>
              </m:r>
              <m:sSub>
                <m:sSubPr>
                  <m:ctrlPr>
                    <w:rPr>
                      <w:rFonts w:ascii="Cambria Math" w:eastAsiaTheme="minorEastAsia" w:hAnsi="Cambria Math"/>
                      <w:i/>
                      <w:szCs w:val="26"/>
                    </w:rPr>
                  </m:ctrlPr>
                </m:sSubPr>
                <m:e>
                  <m:r>
                    <w:rPr>
                      <w:rFonts w:ascii="Cambria Math" w:eastAsiaTheme="minorEastAsia" w:hAnsi="Cambria Math"/>
                      <w:szCs w:val="26"/>
                    </w:rPr>
                    <m:t>D</m:t>
                  </m:r>
                </m:e>
                <m:sub>
                  <m:r>
                    <w:rPr>
                      <w:rFonts w:ascii="Cambria Math" w:eastAsiaTheme="minorEastAsia" w:hAnsi="Cambria Math"/>
                      <w:szCs w:val="26"/>
                    </w:rPr>
                    <m:t>real</m:t>
                  </m:r>
                </m:sub>
              </m:sSub>
              <m:r>
                <w:rPr>
                  <w:rFonts w:ascii="Cambria Math" w:eastAsiaTheme="minorEastAsia" w:hAnsi="Cambria Math"/>
                  <w:szCs w:val="26"/>
                </w:rPr>
                <m:t>+</m:t>
              </m:r>
              <m:sSub>
                <m:sSubPr>
                  <m:ctrlPr>
                    <w:rPr>
                      <w:rFonts w:ascii="Cambria Math" w:eastAsiaTheme="minorEastAsia" w:hAnsi="Cambria Math"/>
                      <w:i/>
                      <w:szCs w:val="26"/>
                    </w:rPr>
                  </m:ctrlPr>
                </m:sSubPr>
                <m:e>
                  <m:r>
                    <w:rPr>
                      <w:rFonts w:ascii="Cambria Math" w:eastAsiaTheme="minorEastAsia" w:hAnsi="Cambria Math"/>
                      <w:szCs w:val="26"/>
                    </w:rPr>
                    <m:t>D</m:t>
                  </m:r>
                </m:e>
                <m:sub>
                  <m:r>
                    <w:rPr>
                      <w:rFonts w:ascii="Cambria Math" w:eastAsiaTheme="minorEastAsia" w:hAnsi="Cambria Math"/>
                      <w:szCs w:val="26"/>
                    </w:rPr>
                    <m:t>ffc</m:t>
                  </m:r>
                </m:sub>
              </m:sSub>
            </m:oMath>
          </w:p>
        </w:tc>
        <w:tc>
          <w:tcPr>
            <w:tcW w:w="1800" w:type="dxa"/>
          </w:tcPr>
          <w:p w14:paraId="4E72C663" w14:textId="277E36EC" w:rsidR="00D36309" w:rsidRDefault="003C66EE" w:rsidP="00716025">
            <w:pPr>
              <w:ind w:firstLine="0"/>
              <w:rPr>
                <w:rFonts w:eastAsiaTheme="minorEastAsia"/>
                <w:szCs w:val="26"/>
              </w:rPr>
            </w:pPr>
            <w:r>
              <w:rPr>
                <w:rFonts w:eastAsiaTheme="minorEastAsia"/>
                <w:szCs w:val="26"/>
              </w:rPr>
              <w:t>Cao</w:t>
            </w:r>
          </w:p>
        </w:tc>
        <w:tc>
          <w:tcPr>
            <w:tcW w:w="5305" w:type="dxa"/>
          </w:tcPr>
          <w:p w14:paraId="2431AF30" w14:textId="639DF07C" w:rsidR="00D36309" w:rsidRDefault="001914EE" w:rsidP="008F749A">
            <w:pPr>
              <w:spacing w:line="360" w:lineRule="auto"/>
              <w:ind w:firstLine="0"/>
              <w:rPr>
                <w:rFonts w:eastAsiaTheme="minorEastAsia"/>
                <w:szCs w:val="26"/>
              </w:rPr>
            </w:pPr>
            <w:r>
              <w:rPr>
                <w:rFonts w:eastAsiaTheme="minorEastAsia"/>
                <w:szCs w:val="26"/>
              </w:rPr>
              <w:t xml:space="preserve">Cân bằng và đa </w:t>
            </w:r>
            <w:r w:rsidR="00BD6EAA">
              <w:rPr>
                <w:rFonts w:eastAsiaTheme="minorEastAsia"/>
                <w:szCs w:val="26"/>
              </w:rPr>
              <w:t xml:space="preserve">dạn hóa: </w:t>
            </w:r>
            <w:r w:rsidR="00F219A0">
              <w:rPr>
                <w:rFonts w:eastAsiaTheme="minorEastAsia"/>
                <w:szCs w:val="26"/>
              </w:rPr>
              <w:t>C</w:t>
            </w:r>
            <w:r w:rsidR="002A1F80">
              <w:rPr>
                <w:rFonts w:eastAsiaTheme="minorEastAsia"/>
                <w:szCs w:val="26"/>
              </w:rPr>
              <w:t>hién lược chọn lọc giúp</w:t>
            </w:r>
            <w:r w:rsidR="00061DD6">
              <w:rPr>
                <w:rFonts w:eastAsiaTheme="minorEastAsia"/>
                <w:szCs w:val="26"/>
              </w:rPr>
              <w:t xml:space="preserve"> </w:t>
            </w:r>
          </w:p>
        </w:tc>
      </w:tr>
    </w:tbl>
    <w:p w14:paraId="1608D958" w14:textId="77777777" w:rsidR="002231B7" w:rsidRDefault="002231B7" w:rsidP="00716025">
      <w:pPr>
        <w:ind w:firstLine="0"/>
        <w:rPr>
          <w:rFonts w:eastAsiaTheme="minorEastAsia"/>
          <w:szCs w:val="26"/>
        </w:rPr>
      </w:pPr>
    </w:p>
    <w:p w14:paraId="664F8EF2" w14:textId="365FEB40" w:rsidR="00A73160" w:rsidRDefault="00A73160" w:rsidP="008F749A">
      <w:pPr>
        <w:spacing w:line="360" w:lineRule="auto"/>
        <w:ind w:firstLine="567"/>
        <w:rPr>
          <w:rFonts w:eastAsiaTheme="minorEastAsia"/>
          <w:szCs w:val="26"/>
        </w:rPr>
      </w:pPr>
      <w:r w:rsidRPr="00A73160">
        <w:rPr>
          <w:rFonts w:eastAsiaTheme="minorEastAsia"/>
          <w:szCs w:val="26"/>
        </w:rPr>
        <w:t>Chiến lược tối ưu hóa tại Kịch bản 4: Nhận thấy hạn chế của các phương pháp trộn dữ liệu ngẫu nhiên, nghiên cứu đề xuất chiến lược "Phối trộn có chọn lọc". Thay vì sử dụng toàn bộ 400 ảnh chuẩn, nghiên cứu chỉ trích xuất 100 ảnh có đặc trưng hình học đa dạng (loại bỏ các ảnh có bọt khí quá tròn đều). Tập dữ liệu này được kết hợp với 50 ảnh thực nghiệm (chứa thông tin lỗi/nhiễu) và 50 ảnh FFC (chứa thông tin nền chuẩn). Kết quả cho thấy mô hình K4 đạt được sự cân bằng tốt nhất giữa khả năng nhận diện hình dáng và khả năng chống nhiễu.</w:t>
      </w:r>
    </w:p>
    <w:p w14:paraId="2AAA8714" w14:textId="42C2609C" w:rsidR="00AF57AC" w:rsidRPr="00821EE6" w:rsidRDefault="009A3E04" w:rsidP="008F749A">
      <w:pPr>
        <w:spacing w:line="360" w:lineRule="auto"/>
        <w:ind w:firstLine="567"/>
        <w:rPr>
          <w:rFonts w:eastAsiaTheme="minorEastAsia"/>
          <w:szCs w:val="26"/>
        </w:rPr>
      </w:pPr>
      <w:r w:rsidRPr="009A3E04">
        <w:rPr>
          <w:rFonts w:eastAsiaTheme="minorEastAsia"/>
          <w:szCs w:val="26"/>
        </w:rPr>
        <w:t>Dựa trên mô hình tối ưu (Kịch bản 4), hiệu năng được đánh giá chi tiết trên tập kiểm thử độc lập</w:t>
      </w:r>
      <w:r w:rsidR="004D4788">
        <w:rPr>
          <w:rFonts w:eastAsiaTheme="minorEastAsia"/>
          <w:szCs w:val="26"/>
        </w:rPr>
        <w:t xml:space="preserve"> tại </w:t>
      </w:r>
      <w:r w:rsidR="004D4788" w:rsidRPr="009A3E04">
        <w:rPr>
          <w:rFonts w:eastAsiaTheme="minorEastAsia"/>
          <w:szCs w:val="26"/>
        </w:rPr>
        <w:t>ngưỡng giao thoa (IoU) khác nhau</w:t>
      </w:r>
      <w:r w:rsidRPr="009A3E04">
        <w:rPr>
          <w:rFonts w:eastAsiaTheme="minorEastAsia"/>
          <w:szCs w:val="26"/>
        </w:rPr>
        <w:t xml:space="preserve"> thông qua bộ chỉ số</w:t>
      </w:r>
      <w:r w:rsidR="00821EE6">
        <w:rPr>
          <w:rFonts w:eastAsiaTheme="minorEastAsia"/>
          <w:szCs w:val="26"/>
        </w:rPr>
        <w:t>.</w:t>
      </w:r>
    </w:p>
    <w:p w14:paraId="209BD5FD" w14:textId="3977D9C0" w:rsidR="00AB4047" w:rsidRPr="00AB4047" w:rsidRDefault="00AB4047" w:rsidP="00AB4047">
      <w:pPr>
        <w:pStyle w:val="ListParagraph"/>
        <w:numPr>
          <w:ilvl w:val="0"/>
          <w:numId w:val="23"/>
        </w:numPr>
        <w:rPr>
          <w:rFonts w:eastAsiaTheme="minorEastAsia"/>
          <w:szCs w:val="26"/>
        </w:rPr>
      </w:pPr>
      <w:r>
        <w:rPr>
          <w:rFonts w:eastAsiaTheme="minorEastAsia"/>
          <w:szCs w:val="26"/>
        </w:rPr>
        <w:t>Ảnh hưởng của ngưỡng IoU đến hiệu năng</w:t>
      </w:r>
    </w:p>
    <w:p w14:paraId="726684AF" w14:textId="6A303953" w:rsidR="00FD0C7F" w:rsidRDefault="00FD0C7F" w:rsidP="008F749A">
      <w:pPr>
        <w:spacing w:line="360" w:lineRule="auto"/>
        <w:ind w:firstLine="720"/>
        <w:rPr>
          <w:rFonts w:eastAsiaTheme="minorEastAsia"/>
          <w:szCs w:val="26"/>
        </w:rPr>
      </w:pPr>
      <w:r w:rsidRPr="00F25A96">
        <w:rPr>
          <w:rFonts w:eastAsiaTheme="minorEastAsia"/>
          <w:szCs w:val="26"/>
          <w:highlight w:val="yellow"/>
        </w:rPr>
        <w:t xml:space="preserve">Hình </w:t>
      </w:r>
      <w:r w:rsidR="00F25A96" w:rsidRPr="00F25A96">
        <w:rPr>
          <w:rFonts w:eastAsiaTheme="minorEastAsia"/>
          <w:szCs w:val="26"/>
          <w:highlight w:val="yellow"/>
        </w:rPr>
        <w:t>x</w:t>
      </w:r>
      <w:r w:rsidR="00F25A96">
        <w:rPr>
          <w:rFonts w:eastAsiaTheme="minorEastAsia"/>
          <w:szCs w:val="26"/>
        </w:rPr>
        <w:t xml:space="preserve"> </w:t>
      </w:r>
      <w:r w:rsidRPr="00FD0C7F">
        <w:rPr>
          <w:rFonts w:eastAsiaTheme="minorEastAsia"/>
          <w:szCs w:val="26"/>
        </w:rPr>
        <w:t>thể hiện sự biến đổi của các metrics theo ngưỡng IoU từ 0.1 đến 0.9. Kết quả cho thấy mô hình duy trì hiệu năng cao trong khoảng ngưỡng rộng từ 0.1 đến 0.6, với precision và recall đều đạt ≥</w:t>
      </w:r>
      <w:r>
        <w:rPr>
          <w:rFonts w:eastAsiaTheme="minorEastAsia"/>
          <w:szCs w:val="26"/>
        </w:rPr>
        <w:t xml:space="preserve"> </w:t>
      </w:r>
      <w:r w:rsidRPr="00FD0C7F">
        <w:rPr>
          <w:rFonts w:eastAsiaTheme="minorEastAsia"/>
          <w:szCs w:val="26"/>
        </w:rPr>
        <w:t>0.96. Độ chính xác tổng thể (accuracy) ổn định ở mức ~0.95 trong cùng khoảng ngưỡng này, cho thấy khả năng phân loại đáng tin cậy của mô hình.</w:t>
      </w:r>
    </w:p>
    <w:p w14:paraId="69923977" w14:textId="77777777" w:rsidR="003B67D5" w:rsidRDefault="008B26ED" w:rsidP="003B67D5">
      <w:pPr>
        <w:keepNext/>
        <w:ind w:firstLine="0"/>
        <w:jc w:val="center"/>
      </w:pPr>
      <w:r w:rsidRPr="00E21D0E">
        <w:rPr>
          <w:rFonts w:eastAsiaTheme="minorEastAsia"/>
          <w:szCs w:val="26"/>
        </w:rPr>
        <w:lastRenderedPageBreak/>
        <w:drawing>
          <wp:inline distT="0" distB="0" distL="0" distR="0" wp14:anchorId="40278771" wp14:editId="45DDD6F0">
            <wp:extent cx="4541259" cy="3022169"/>
            <wp:effectExtent l="0" t="0" r="0" b="6985"/>
            <wp:docPr id="1988762433"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62433" name="Picture 1" descr="A graph of different colored lines&#10;&#10;AI-generated content may be incorrect."/>
                    <pic:cNvPicPr/>
                  </pic:nvPicPr>
                  <pic:blipFill>
                    <a:blip r:embed="rId45"/>
                    <a:stretch>
                      <a:fillRect/>
                    </a:stretch>
                  </pic:blipFill>
                  <pic:spPr>
                    <a:xfrm>
                      <a:off x="0" y="0"/>
                      <a:ext cx="4555070" cy="3031360"/>
                    </a:xfrm>
                    <a:prstGeom prst="rect">
                      <a:avLst/>
                    </a:prstGeom>
                  </pic:spPr>
                </pic:pic>
              </a:graphicData>
            </a:graphic>
          </wp:inline>
        </w:drawing>
      </w:r>
    </w:p>
    <w:p w14:paraId="62E23DA6" w14:textId="7781E714" w:rsidR="008B26ED" w:rsidRDefault="003B67D5" w:rsidP="0027742C">
      <w:pPr>
        <w:pStyle w:val="Caption"/>
        <w:rPr>
          <w:rFonts w:eastAsiaTheme="minorEastAsia"/>
          <w:szCs w:val="26"/>
        </w:rPr>
      </w:pPr>
      <w:bookmarkStart w:id="113" w:name="_Toc217867121"/>
      <w:r>
        <w:t xml:space="preserve">Hình </w:t>
      </w:r>
      <w:fldSimple w:instr=" STYLEREF 1 \s ">
        <w:r w:rsidR="0027742C">
          <w:rPr>
            <w:noProof/>
          </w:rPr>
          <w:t>3</w:t>
        </w:r>
      </w:fldSimple>
      <w:r w:rsidR="0027742C">
        <w:t>.</w:t>
      </w:r>
      <w:fldSimple w:instr=" SEQ Hình \* ARABIC \s 1 ">
        <w:r w:rsidR="0027742C">
          <w:rPr>
            <w:noProof/>
          </w:rPr>
          <w:t>1</w:t>
        </w:r>
      </w:fldSimple>
      <w:r w:rsidR="000222A2" w:rsidRPr="000222A2">
        <w:t xml:space="preserve"> </w:t>
      </w:r>
      <w:r w:rsidR="000222A2" w:rsidRPr="000222A2">
        <w:t>Sự biến thiên các chỉ số đánh giá  của StarDist theo ngưỡng IoU.</w:t>
      </w:r>
      <w:bookmarkEnd w:id="113"/>
    </w:p>
    <w:p w14:paraId="61FD2143" w14:textId="77777777" w:rsidR="00FD0C7F" w:rsidRPr="00FD0C7F" w:rsidRDefault="00FD0C7F" w:rsidP="008F749A">
      <w:pPr>
        <w:spacing w:line="360" w:lineRule="auto"/>
        <w:ind w:firstLine="720"/>
        <w:rPr>
          <w:rFonts w:eastAsiaTheme="minorEastAsia"/>
          <w:szCs w:val="26"/>
        </w:rPr>
      </w:pPr>
      <w:r w:rsidRPr="00FD0C7F">
        <w:rPr>
          <w:rFonts w:eastAsiaTheme="minorEastAsia"/>
          <w:szCs w:val="26"/>
        </w:rPr>
        <w:t>F1-score, biến thiên quanh mức 0.82, phản ánh sự cân bằng giữa precision và recall ở mức khá tốt. Tuy nhiên, tại ngưỡng IoU = 0.8, quan sát được sự suy giảm đột ngột của toàn bộ các metrics, với precision, recall và F1 đều giảm xuống dưới 0.3. Điều này chỉ ra rằng mô hình gặp khó khăn đáng kể khi yêu cầu mức độ overlap rất cao (&gt;80%) giữa prediction và ground truth.</w:t>
      </w:r>
    </w:p>
    <w:p w14:paraId="46F1F290" w14:textId="77777777" w:rsidR="00FD0C7F" w:rsidRPr="00FD0C7F" w:rsidRDefault="00FD0C7F" w:rsidP="008F749A">
      <w:pPr>
        <w:spacing w:line="360" w:lineRule="auto"/>
        <w:ind w:firstLine="720"/>
        <w:rPr>
          <w:rFonts w:eastAsiaTheme="minorEastAsia"/>
          <w:szCs w:val="26"/>
        </w:rPr>
      </w:pPr>
      <w:r w:rsidRPr="00FD0C7F">
        <w:rPr>
          <w:rFonts w:eastAsiaTheme="minorEastAsia"/>
          <w:szCs w:val="26"/>
        </w:rPr>
        <w:t>Một điểm đáng chú ý là chỉ số mean_matched_score tăng dần từ 0.82 lên 0.93 khi ngưỡng IoU tăng. Xu hướng này cho thấy rằng các detections được xác nhận là đúng (matched) ở ngưỡng cao có chất lượng segmentation trung bình tốt hơn, mặc dù tổng số lượng matched detections giảm đi đáng kể. Điều này phù hợp với logic rằng chỉ những predictions có chất lượng cao nhất mới vượt qua được tiêu chí khớp nghiêm ngặt.</w:t>
      </w:r>
    </w:p>
    <w:p w14:paraId="1FFCD52F" w14:textId="4AF35561" w:rsidR="002B46DF" w:rsidRDefault="00FD0C7F" w:rsidP="008F749A">
      <w:pPr>
        <w:spacing w:line="360" w:lineRule="auto"/>
        <w:ind w:firstLine="720"/>
        <w:rPr>
          <w:rFonts w:eastAsiaTheme="minorEastAsia"/>
          <w:szCs w:val="26"/>
        </w:rPr>
      </w:pPr>
      <w:r w:rsidRPr="00FD0C7F">
        <w:rPr>
          <w:rFonts w:eastAsiaTheme="minorEastAsia"/>
          <w:szCs w:val="26"/>
        </w:rPr>
        <w:t>Chỉ số panoptic_quality duy trì ổn định ở mức ~0.77-0.78 trong khoảng ngưỡng 0.1-0.5, sau đó giảm dần và giảm mạnh khi IoU &gt; 0.7, cho thấy sự phù hợp của mô hình với yêu cầu segmentation ở mức độ vừa phải.</w:t>
      </w:r>
    </w:p>
    <w:p w14:paraId="351F49B4" w14:textId="27BF8F62" w:rsidR="007C13A7" w:rsidRDefault="000222A2" w:rsidP="008F749A">
      <w:pPr>
        <w:spacing w:line="360" w:lineRule="auto"/>
        <w:ind w:firstLine="720"/>
        <w:rPr>
          <w:rFonts w:eastAsiaTheme="minorEastAsia"/>
          <w:szCs w:val="26"/>
        </w:rPr>
      </w:pPr>
      <w:r>
        <w:rPr>
          <w:rFonts w:eastAsiaTheme="minorEastAsia"/>
          <w:szCs w:val="26"/>
        </w:rPr>
        <w:lastRenderedPageBreak/>
        <w:t xml:space="preserve">Hình </w:t>
      </w:r>
      <w:r w:rsidR="009943BF">
        <w:rPr>
          <w:rFonts w:eastAsiaTheme="minorEastAsia"/>
          <w:szCs w:val="26"/>
        </w:rPr>
        <w:t>3.2</w:t>
      </w:r>
      <w:r>
        <w:rPr>
          <w:rFonts w:eastAsiaTheme="minorEastAsia"/>
          <w:szCs w:val="26"/>
        </w:rPr>
        <w:t xml:space="preserve"> </w:t>
      </w:r>
      <w:r w:rsidR="007C13A7" w:rsidRPr="007C13A7">
        <w:rPr>
          <w:rFonts w:eastAsiaTheme="minorEastAsia"/>
          <w:szCs w:val="26"/>
        </w:rPr>
        <w:t>cung cấp cái nhìn định lượng về sự phân bố các loại detection. Trong vùng ngưỡng tối ưu (IoU 0.1-0.7), số lượng TP duy trì ổn định ở mức ~2700, trong khi FP và FN đều duy trì ở mức thấp (&lt;200), tương đương với tỷ lệ lỗi khoảng 6.9%.</w:t>
      </w:r>
    </w:p>
    <w:p w14:paraId="599E3921" w14:textId="77777777" w:rsidR="009943BF" w:rsidRDefault="00B44848" w:rsidP="009943BF">
      <w:pPr>
        <w:keepNext/>
        <w:ind w:firstLine="0"/>
        <w:jc w:val="center"/>
      </w:pPr>
      <w:r>
        <w:rPr>
          <w:rFonts w:eastAsiaTheme="minorEastAsia"/>
          <w:noProof/>
          <w:szCs w:val="26"/>
        </w:rPr>
        <w:drawing>
          <wp:inline distT="0" distB="0" distL="0" distR="0" wp14:anchorId="16DE1AC5" wp14:editId="3046092A">
            <wp:extent cx="4133088" cy="2862252"/>
            <wp:effectExtent l="0" t="0" r="1270" b="0"/>
            <wp:docPr id="711071282" name="Picture 4" descr="A graph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71282" name="Picture 4" descr="A graph of a number of objects&#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138089" cy="2865715"/>
                    </a:xfrm>
                    <a:prstGeom prst="rect">
                      <a:avLst/>
                    </a:prstGeom>
                  </pic:spPr>
                </pic:pic>
              </a:graphicData>
            </a:graphic>
          </wp:inline>
        </w:drawing>
      </w:r>
    </w:p>
    <w:p w14:paraId="14FC2565" w14:textId="7B6CD555" w:rsidR="000556EE" w:rsidRDefault="009943BF" w:rsidP="0027742C">
      <w:pPr>
        <w:pStyle w:val="Caption"/>
        <w:rPr>
          <w:rFonts w:eastAsiaTheme="minorEastAsia"/>
          <w:szCs w:val="26"/>
        </w:rPr>
      </w:pPr>
      <w:bookmarkStart w:id="114" w:name="_Toc217867122"/>
      <w:r>
        <w:t xml:space="preserve">Hình </w:t>
      </w:r>
      <w:fldSimple w:instr=" STYLEREF 1 \s ">
        <w:r w:rsidR="0027742C">
          <w:rPr>
            <w:noProof/>
          </w:rPr>
          <w:t>3</w:t>
        </w:r>
      </w:fldSimple>
      <w:r w:rsidR="0027742C">
        <w:t>.</w:t>
      </w:r>
      <w:fldSimple w:instr=" SEQ Hình \* ARABIC \s 1 ">
        <w:r w:rsidR="0027742C">
          <w:rPr>
            <w:noProof/>
          </w:rPr>
          <w:t>2</w:t>
        </w:r>
      </w:fldSimple>
      <w:r w:rsidRPr="009943BF">
        <w:rPr>
          <w:rFonts w:eastAsiaTheme="minorEastAsia"/>
          <w:szCs w:val="26"/>
        </w:rPr>
        <w:t xml:space="preserve"> </w:t>
      </w:r>
      <w:r w:rsidRPr="00CB5CEF">
        <w:rPr>
          <w:rFonts w:eastAsiaTheme="minorEastAsia"/>
          <w:szCs w:val="26"/>
        </w:rPr>
        <w:t xml:space="preserve">Tương quan giữa số lượng phát hiện đúng (TP) và sai sót (FP, FN) khi thay đổi ngưỡng đánh giá </w:t>
      </w:r>
      <m:oMath>
        <m:r>
          <m:rPr>
            <m:sty m:val="p"/>
          </m:rPr>
          <w:rPr>
            <w:rFonts w:ascii="Cambria Math" w:eastAsiaTheme="minorEastAsia" w:hAnsi="Cambria Math"/>
            <w:szCs w:val="26"/>
          </w:rPr>
          <m:t>τ</m:t>
        </m:r>
      </m:oMath>
      <w:bookmarkEnd w:id="114"/>
    </w:p>
    <w:p w14:paraId="27070499" w14:textId="51577C7C" w:rsidR="007C13A7" w:rsidRPr="007C13A7" w:rsidRDefault="007C13A7" w:rsidP="009943BF">
      <w:pPr>
        <w:spacing w:line="360" w:lineRule="auto"/>
        <w:ind w:firstLine="360"/>
        <w:rPr>
          <w:rFonts w:eastAsiaTheme="minorEastAsia"/>
          <w:szCs w:val="26"/>
        </w:rPr>
      </w:pPr>
      <w:r w:rsidRPr="007C13A7">
        <w:rPr>
          <w:rFonts w:eastAsiaTheme="minorEastAsia"/>
          <w:szCs w:val="26"/>
        </w:rPr>
        <w:t>Tại ngưỡng IoU = 0.85, xảy ra sự thay đổi đáng kể trong phân bố: số lượng TP giảm mạnh xuống còn ~600 (giảm 77.8%), trong khi cả FP và FN đều tăng vọt lên ~2200. Hiện tượng này có thể được giải thích như sau: khi áp dụng tiêu chí matching nghiêm ngặt hơn, nhiều detections ban đầu được coi là correct predictions (do có IoU đủ cao ở ngưỡng thấp hơn) giờ bị phân loại lại. Cụ thể:</w:t>
      </w:r>
    </w:p>
    <w:p w14:paraId="53483726" w14:textId="77777777" w:rsidR="007C13A7" w:rsidRPr="00660233" w:rsidRDefault="007C13A7" w:rsidP="009943BF">
      <w:pPr>
        <w:pStyle w:val="ListParagraph"/>
        <w:numPr>
          <w:ilvl w:val="0"/>
          <w:numId w:val="22"/>
        </w:numPr>
        <w:spacing w:line="360" w:lineRule="auto"/>
        <w:rPr>
          <w:rFonts w:eastAsiaTheme="minorEastAsia"/>
          <w:szCs w:val="26"/>
        </w:rPr>
      </w:pPr>
      <w:r w:rsidRPr="00660233">
        <w:rPr>
          <w:rFonts w:eastAsiaTheme="minorEastAsia"/>
          <w:szCs w:val="26"/>
        </w:rPr>
        <w:t>Một số predictions có IoU trong khoảng 0.7-0.85 giờ bị coi là FP</w:t>
      </w:r>
    </w:p>
    <w:p w14:paraId="71505CE6" w14:textId="334627B9" w:rsidR="007C13A7" w:rsidRPr="00660233" w:rsidRDefault="007C13A7" w:rsidP="009943BF">
      <w:pPr>
        <w:pStyle w:val="ListParagraph"/>
        <w:numPr>
          <w:ilvl w:val="0"/>
          <w:numId w:val="22"/>
        </w:numPr>
        <w:spacing w:line="360" w:lineRule="auto"/>
        <w:rPr>
          <w:rFonts w:eastAsiaTheme="minorEastAsia"/>
          <w:szCs w:val="26"/>
        </w:rPr>
      </w:pPr>
      <w:r w:rsidRPr="00660233">
        <w:rPr>
          <w:rFonts w:eastAsiaTheme="minorEastAsia"/>
          <w:szCs w:val="26"/>
        </w:rPr>
        <w:t>Các ground truth objects tương ứng không được match nữa, trở thành FN</w:t>
      </w:r>
    </w:p>
    <w:p w14:paraId="16BA7B1E" w14:textId="3308E927" w:rsidR="00861291" w:rsidRDefault="007C13A7" w:rsidP="009943BF">
      <w:pPr>
        <w:spacing w:line="360" w:lineRule="auto"/>
        <w:ind w:firstLine="360"/>
        <w:rPr>
          <w:rFonts w:eastAsiaTheme="minorEastAsia"/>
          <w:szCs w:val="26"/>
        </w:rPr>
      </w:pPr>
      <w:r w:rsidRPr="007C13A7">
        <w:rPr>
          <w:rFonts w:eastAsiaTheme="minorEastAsia"/>
          <w:szCs w:val="26"/>
        </w:rPr>
        <w:t>Sự tăng đồng thời và tương đương của FP và FN (~2200 cho cả hai) xác nhận giả thuyết này, cho thấy đây chủ yếu là vấn đề về re-classification thay vì lỗi detection hoàn toàn.</w:t>
      </w:r>
    </w:p>
    <w:p w14:paraId="2975AF51" w14:textId="4B895852" w:rsidR="00B6178E" w:rsidRPr="00B6178E" w:rsidRDefault="000B4479" w:rsidP="00887FC7">
      <w:pPr>
        <w:pStyle w:val="ListParagraph"/>
        <w:numPr>
          <w:ilvl w:val="0"/>
          <w:numId w:val="23"/>
        </w:numPr>
        <w:rPr>
          <w:rFonts w:eastAsiaTheme="minorEastAsia"/>
          <w:szCs w:val="26"/>
        </w:rPr>
      </w:pPr>
      <w:r w:rsidRPr="000B4479">
        <w:rPr>
          <w:rFonts w:eastAsiaTheme="minorEastAsia"/>
          <w:szCs w:val="26"/>
        </w:rPr>
        <w:t>Động học quá trình huấn luyện</w:t>
      </w:r>
    </w:p>
    <w:p w14:paraId="12FD4860" w14:textId="0FF58554" w:rsidR="00FA1E1D" w:rsidRPr="00FA1E1D" w:rsidRDefault="009943BF" w:rsidP="00513C00">
      <w:pPr>
        <w:ind w:firstLine="644"/>
        <w:rPr>
          <w:rFonts w:eastAsiaTheme="minorEastAsia"/>
          <w:szCs w:val="26"/>
        </w:rPr>
      </w:pPr>
      <w:r>
        <w:rPr>
          <w:rFonts w:eastAsiaTheme="minorEastAsia"/>
          <w:szCs w:val="26"/>
        </w:rPr>
        <w:t>Hình 3.3</w:t>
      </w:r>
      <w:r w:rsidR="00FA1E1D" w:rsidRPr="00FA1E1D">
        <w:rPr>
          <w:rFonts w:eastAsiaTheme="minorEastAsia"/>
          <w:szCs w:val="26"/>
        </w:rPr>
        <w:t xml:space="preserve"> thể hiện quá trình tối ưu hóa mô hình qua 500 epochs. Total loss (biểu đồ trên) cho thấy ba giai đoạn học tập rõ rệt:</w:t>
      </w:r>
    </w:p>
    <w:p w14:paraId="59E7E3C6" w14:textId="77777777" w:rsidR="009943BF" w:rsidRDefault="002A15B1" w:rsidP="009943BF">
      <w:pPr>
        <w:keepNext/>
        <w:ind w:firstLine="0"/>
        <w:jc w:val="center"/>
      </w:pPr>
      <w:r>
        <w:rPr>
          <w:rFonts w:eastAsiaTheme="minorEastAsia"/>
          <w:noProof/>
          <w:szCs w:val="26"/>
        </w:rPr>
        <w:lastRenderedPageBreak/>
        <w:drawing>
          <wp:inline distT="0" distB="0" distL="0" distR="0" wp14:anchorId="7E894642" wp14:editId="51EE3F10">
            <wp:extent cx="4285281" cy="3823331"/>
            <wp:effectExtent l="0" t="0" r="1270" b="6350"/>
            <wp:docPr id="2048526049" name="Picture 5"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26049" name="Picture 5" descr="A graph of a graph of a graph of a graph of a graph of a graph of a graph of a graph of a graph of a graph of a graph of a graph of a graph of&#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288916" cy="3826575"/>
                    </a:xfrm>
                    <a:prstGeom prst="rect">
                      <a:avLst/>
                    </a:prstGeom>
                  </pic:spPr>
                </pic:pic>
              </a:graphicData>
            </a:graphic>
          </wp:inline>
        </w:drawing>
      </w:r>
    </w:p>
    <w:p w14:paraId="658D6E97" w14:textId="5BDA0477" w:rsidR="00513C00" w:rsidRDefault="009943BF" w:rsidP="0027742C">
      <w:pPr>
        <w:pStyle w:val="Caption"/>
        <w:rPr>
          <w:rFonts w:eastAsiaTheme="minorEastAsia"/>
          <w:szCs w:val="26"/>
        </w:rPr>
      </w:pPr>
      <w:bookmarkStart w:id="115" w:name="_Toc217867123"/>
      <w:r>
        <w:t xml:space="preserve">Hình </w:t>
      </w:r>
      <w:fldSimple w:instr=" STYLEREF 1 \s ">
        <w:r w:rsidR="0027742C">
          <w:rPr>
            <w:noProof/>
          </w:rPr>
          <w:t>3</w:t>
        </w:r>
      </w:fldSimple>
      <w:r w:rsidR="0027742C">
        <w:t>.</w:t>
      </w:r>
      <w:fldSimple w:instr=" SEQ Hình \* ARABIC \s 1 ">
        <w:r w:rsidR="0027742C">
          <w:rPr>
            <w:noProof/>
          </w:rPr>
          <w:t>3</w:t>
        </w:r>
      </w:fldSimple>
      <w:r>
        <w:t xml:space="preserve">. </w:t>
      </w:r>
      <w:r w:rsidRPr="00F71E93">
        <w:t>Biểu đồ các thành phần hàm mất mát</w:t>
      </w:r>
      <w:bookmarkEnd w:id="115"/>
    </w:p>
    <w:p w14:paraId="19CE3D14" w14:textId="7555543C" w:rsidR="00FA1E1D" w:rsidRPr="00FA1E1D" w:rsidRDefault="00FA1E1D" w:rsidP="009943BF">
      <w:pPr>
        <w:spacing w:line="360" w:lineRule="auto"/>
        <w:ind w:firstLine="720"/>
        <w:rPr>
          <w:rFonts w:eastAsiaTheme="minorEastAsia"/>
          <w:szCs w:val="26"/>
        </w:rPr>
      </w:pPr>
      <w:r w:rsidRPr="00FA1E1D">
        <w:rPr>
          <w:rFonts w:eastAsiaTheme="minorEastAsia"/>
          <w:szCs w:val="26"/>
        </w:rPr>
        <w:t xml:space="preserve">Giai đoạn I (0-50 epochs): Total loss giảm nhanh từ ~3.0 xuống ~0.6, giảm 80% chỉ trong </w:t>
      </w:r>
      <w:r w:rsidRPr="00FA1E1D">
        <w:rPr>
          <w:rFonts w:eastAsiaTheme="minorEastAsia"/>
          <w:szCs w:val="26"/>
        </w:rPr>
        <w:t>10% thời gian huấn luyện tổng thể. Tốc độ giảm nhanh này cho thấy mô hình học được các features cơ bản một cách hiệu quả trong giai đoạn đầu.</w:t>
      </w:r>
    </w:p>
    <w:p w14:paraId="1809F692" w14:textId="77777777" w:rsidR="00FA1E1D" w:rsidRPr="00FA1E1D" w:rsidRDefault="00FA1E1D" w:rsidP="009943BF">
      <w:pPr>
        <w:spacing w:line="360" w:lineRule="auto"/>
        <w:ind w:firstLine="720"/>
        <w:rPr>
          <w:rFonts w:eastAsiaTheme="minorEastAsia"/>
          <w:szCs w:val="26"/>
        </w:rPr>
      </w:pPr>
      <w:r w:rsidRPr="00FA1E1D">
        <w:rPr>
          <w:rFonts w:eastAsiaTheme="minorEastAsia"/>
          <w:szCs w:val="26"/>
        </w:rPr>
        <w:t>Giai đoạn II (50-150 epochs): Loss tiếp tục giảm với tốc độ chậm hơn từ ~0.6 xuống ~0.55, phản ánh quá trình fine-tuning và tối ưu hóa chi tiết.</w:t>
      </w:r>
    </w:p>
    <w:p w14:paraId="5144EB65" w14:textId="77777777" w:rsidR="00FA1E1D" w:rsidRPr="00FA1E1D" w:rsidRDefault="00FA1E1D" w:rsidP="009943BF">
      <w:pPr>
        <w:spacing w:line="360" w:lineRule="auto"/>
        <w:ind w:firstLine="720"/>
        <w:rPr>
          <w:rFonts w:eastAsiaTheme="minorEastAsia"/>
          <w:szCs w:val="26"/>
        </w:rPr>
      </w:pPr>
      <w:r w:rsidRPr="00FA1E1D">
        <w:rPr>
          <w:rFonts w:eastAsiaTheme="minorEastAsia"/>
          <w:szCs w:val="26"/>
        </w:rPr>
        <w:t>Giai đoạn III (150-500 epochs): Loss hội tụ và dao động ổn định quanh mức 0.5-0.6. Đặc biệt quan trọng, đường cong train loss và validation loss gần như trùng khớp hoàn toàn trong suốt quá trình huấn luyện, chứng tỏ không có hiện tượng overfitting. Điều này là dấu hiệu tích cực cho thấy mô hình có khả năng tổng quát hóa (generalization) tốt trên dữ liệu chưa được quan sát trong quá trình huấn luyện.</w:t>
      </w:r>
    </w:p>
    <w:p w14:paraId="5C076FE9" w14:textId="77777777" w:rsidR="00FA1E1D" w:rsidRPr="00FA1E1D" w:rsidRDefault="00FA1E1D" w:rsidP="009943BF">
      <w:pPr>
        <w:spacing w:line="360" w:lineRule="auto"/>
        <w:ind w:firstLine="720"/>
        <w:rPr>
          <w:rFonts w:eastAsiaTheme="minorEastAsia"/>
          <w:szCs w:val="26"/>
        </w:rPr>
      </w:pPr>
      <w:r w:rsidRPr="00FA1E1D">
        <w:rPr>
          <w:rFonts w:eastAsiaTheme="minorEastAsia"/>
          <w:szCs w:val="26"/>
        </w:rPr>
        <w:t>Phân tích các thành phần của loss (biểu đồ giữa) cho thấy:</w:t>
      </w:r>
    </w:p>
    <w:p w14:paraId="237754EB" w14:textId="3E6E60FF" w:rsidR="00FA1E1D" w:rsidRPr="00FA1E1D" w:rsidRDefault="00FA1E1D" w:rsidP="009943BF">
      <w:pPr>
        <w:spacing w:line="360" w:lineRule="auto"/>
        <w:ind w:firstLine="720"/>
        <w:rPr>
          <w:rFonts w:eastAsiaTheme="minorEastAsia"/>
          <w:szCs w:val="26"/>
        </w:rPr>
      </w:pPr>
      <w:r w:rsidRPr="00FA1E1D">
        <w:rPr>
          <w:rFonts w:eastAsiaTheme="minorEastAsia"/>
          <w:szCs w:val="26"/>
        </w:rPr>
        <w:lastRenderedPageBreak/>
        <w:t>Distance Loss: Đây là thành phần chiếm ưu thế, giảm từ ~14 xuống ~2 và ổn định ở mức này. Distance loss phản ánh độ chính xác trong việc dự đoán hình dạng của bọt khí thông qua các radial distances. Việc distance loss vẫn còn tương đối cao (~2) so với probability loss có thể được giải thích bởi:</w:t>
      </w:r>
    </w:p>
    <w:p w14:paraId="34017C69" w14:textId="70DF734A" w:rsidR="00FA1E1D" w:rsidRPr="00FA1E1D" w:rsidRDefault="00FA1E1D" w:rsidP="009943BF">
      <w:pPr>
        <w:pStyle w:val="ListParagraph"/>
        <w:numPr>
          <w:ilvl w:val="0"/>
          <w:numId w:val="22"/>
        </w:numPr>
        <w:spacing w:line="360" w:lineRule="auto"/>
        <w:rPr>
          <w:rFonts w:eastAsiaTheme="minorEastAsia"/>
          <w:szCs w:val="26"/>
        </w:rPr>
      </w:pPr>
      <w:r w:rsidRPr="00FA1E1D">
        <w:rPr>
          <w:rFonts w:eastAsiaTheme="minorEastAsia"/>
          <w:szCs w:val="26"/>
        </w:rPr>
        <w:t>Tính không đồng nhất về hình dạng của bọt khí trong môi trường công nghiệp thực tế</w:t>
      </w:r>
    </w:p>
    <w:p w14:paraId="380E9519" w14:textId="214A56DC" w:rsidR="00FA1E1D" w:rsidRPr="00FA1E1D" w:rsidRDefault="00FA1E1D" w:rsidP="009943BF">
      <w:pPr>
        <w:pStyle w:val="ListParagraph"/>
        <w:numPr>
          <w:ilvl w:val="0"/>
          <w:numId w:val="22"/>
        </w:numPr>
        <w:spacing w:line="360" w:lineRule="auto"/>
        <w:rPr>
          <w:rFonts w:eastAsiaTheme="minorEastAsia"/>
          <w:szCs w:val="26"/>
        </w:rPr>
      </w:pPr>
      <w:r w:rsidRPr="00FA1E1D">
        <w:rPr>
          <w:rFonts w:eastAsiaTheme="minorEastAsia"/>
          <w:szCs w:val="26"/>
        </w:rPr>
        <w:t>Biến dạng của bọt khí do tương tác với các bọt khác và môi trường xung quanh</w:t>
      </w:r>
    </w:p>
    <w:p w14:paraId="569DA28A" w14:textId="751896E9" w:rsidR="00FA1E1D" w:rsidRPr="00FA1E1D" w:rsidRDefault="00FA1E1D" w:rsidP="009943BF">
      <w:pPr>
        <w:pStyle w:val="ListParagraph"/>
        <w:numPr>
          <w:ilvl w:val="0"/>
          <w:numId w:val="22"/>
        </w:numPr>
        <w:spacing w:line="360" w:lineRule="auto"/>
        <w:rPr>
          <w:rFonts w:eastAsiaTheme="minorEastAsia"/>
          <w:szCs w:val="26"/>
        </w:rPr>
      </w:pPr>
      <w:r w:rsidRPr="00FA1E1D">
        <w:rPr>
          <w:rFonts w:eastAsiaTheme="minorEastAsia"/>
          <w:szCs w:val="26"/>
        </w:rPr>
        <w:t>Độ phức tạp trong việc xác định chính xác biên của bọt khí khi có hiện tượng reflection hoặc refraction</w:t>
      </w:r>
    </w:p>
    <w:p w14:paraId="787162A5" w14:textId="77777777" w:rsidR="00FA1E1D" w:rsidRPr="00FA1E1D" w:rsidRDefault="00FA1E1D" w:rsidP="009943BF">
      <w:pPr>
        <w:spacing w:line="360" w:lineRule="auto"/>
        <w:ind w:firstLine="360"/>
        <w:rPr>
          <w:rFonts w:eastAsiaTheme="minorEastAsia"/>
          <w:szCs w:val="26"/>
        </w:rPr>
      </w:pPr>
      <w:r w:rsidRPr="00FA1E1D">
        <w:rPr>
          <w:rFonts w:eastAsiaTheme="minorEastAsia"/>
          <w:szCs w:val="26"/>
        </w:rPr>
        <w:t>Probability Loss: Duy trì ở mức rất thấp (~0.2-0.5) ngay từ giai đoạn đầu và ổn định trong suốt quá trình huấn luyện. Điều này cho thấy nhiệm vụ phân biệt foreground (bọt khí) và background tương đối đơn giản, có thể do sự khác biệt rõ rệt về đặc trưng visual giữa bọt khí và nền trong ảnh công nghiệp.</w:t>
      </w:r>
    </w:p>
    <w:p w14:paraId="30E23DF7" w14:textId="77777777" w:rsidR="00FA1E1D" w:rsidRPr="00FA1E1D" w:rsidRDefault="00FA1E1D" w:rsidP="009943BF">
      <w:pPr>
        <w:spacing w:line="360" w:lineRule="auto"/>
        <w:ind w:firstLine="360"/>
        <w:rPr>
          <w:rFonts w:eastAsiaTheme="minorEastAsia"/>
          <w:szCs w:val="26"/>
        </w:rPr>
      </w:pPr>
      <w:r w:rsidRPr="00FA1E1D">
        <w:rPr>
          <w:rFonts w:eastAsiaTheme="minorEastAsia"/>
          <w:szCs w:val="26"/>
        </w:rPr>
        <w:t>Sự trùng khớp cao giữa train và validation curves cho cả hai thành phần loss khẳng định lại tính robust của quá trình học.</w:t>
      </w:r>
    </w:p>
    <w:p w14:paraId="72700777" w14:textId="77777777" w:rsidR="00FA1E1D" w:rsidRPr="00FA1E1D" w:rsidRDefault="00FA1E1D" w:rsidP="00FA1E1D">
      <w:pPr>
        <w:ind w:firstLine="0"/>
        <w:rPr>
          <w:rFonts w:eastAsiaTheme="minorEastAsia"/>
          <w:szCs w:val="26"/>
        </w:rPr>
      </w:pPr>
      <w:r w:rsidRPr="00FA1E1D">
        <w:rPr>
          <w:rFonts w:eastAsiaTheme="minorEastAsia"/>
          <w:szCs w:val="26"/>
        </w:rPr>
        <w:t>3.2.2. Tiến triển của chỉ số IoU</w:t>
      </w:r>
    </w:p>
    <w:p w14:paraId="4EDB5F29" w14:textId="4842A896" w:rsidR="00FA1E1D" w:rsidRPr="00FA1E1D" w:rsidRDefault="00FA1E1D" w:rsidP="009943BF">
      <w:pPr>
        <w:spacing w:line="360" w:lineRule="auto"/>
        <w:ind w:firstLine="0"/>
        <w:rPr>
          <w:rFonts w:eastAsiaTheme="minorEastAsia"/>
          <w:szCs w:val="26"/>
        </w:rPr>
      </w:pPr>
      <w:r w:rsidRPr="00FA1E1D">
        <w:rPr>
          <w:rFonts w:eastAsiaTheme="minorEastAsia"/>
          <w:szCs w:val="26"/>
        </w:rPr>
        <w:t>Biểu đồ IoU</w:t>
      </w:r>
      <w:r w:rsidR="009943BF">
        <w:rPr>
          <w:rFonts w:eastAsiaTheme="minorEastAsia"/>
          <w:szCs w:val="26"/>
        </w:rPr>
        <w:t xml:space="preserve"> (Hình 3.4)</w:t>
      </w:r>
      <w:r w:rsidRPr="00FA1E1D">
        <w:rPr>
          <w:rFonts w:eastAsiaTheme="minorEastAsia"/>
          <w:szCs w:val="26"/>
        </w:rPr>
        <w:t xml:space="preserve"> thể hiện chất lượng segmentation theo thời gian huấn luyện. IoU tăng nhanh từ 0.2 lên ~0.65 trong 50 epochs đầu, tương ứng với giai đoạn total loss giảm mạnh. Sau đó, IoU tiếp tục cải thiện với tốc độ chậm hơn, đạt plateau ở mức ~0.77-0.78 từ epoch 150 trở đi.</w:t>
      </w:r>
    </w:p>
    <w:p w14:paraId="54787FF9" w14:textId="77777777" w:rsidR="009943BF" w:rsidRDefault="006A406D" w:rsidP="009943BF">
      <w:pPr>
        <w:keepNext/>
        <w:ind w:firstLine="0"/>
        <w:jc w:val="center"/>
      </w:pPr>
      <w:r w:rsidRPr="006A406D">
        <w:rPr>
          <w:rFonts w:eastAsiaTheme="minorEastAsia"/>
          <w:szCs w:val="26"/>
        </w:rPr>
        <w:lastRenderedPageBreak/>
        <w:drawing>
          <wp:inline distT="0" distB="0" distL="0" distR="0" wp14:anchorId="5ABE0734" wp14:editId="28028061">
            <wp:extent cx="4527874" cy="2038027"/>
            <wp:effectExtent l="0" t="0" r="6350" b="635"/>
            <wp:docPr id="449461670" name="Picture 1" descr="A graph with green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461670" name="Picture 1" descr="A graph with green and orange lines&#10;&#10;AI-generated content may be incorrect."/>
                    <pic:cNvPicPr/>
                  </pic:nvPicPr>
                  <pic:blipFill>
                    <a:blip r:embed="rId48"/>
                    <a:stretch>
                      <a:fillRect/>
                    </a:stretch>
                  </pic:blipFill>
                  <pic:spPr>
                    <a:xfrm>
                      <a:off x="0" y="0"/>
                      <a:ext cx="4527874" cy="2038027"/>
                    </a:xfrm>
                    <a:prstGeom prst="rect">
                      <a:avLst/>
                    </a:prstGeom>
                  </pic:spPr>
                </pic:pic>
              </a:graphicData>
            </a:graphic>
          </wp:inline>
        </w:drawing>
      </w:r>
    </w:p>
    <w:p w14:paraId="5787603B" w14:textId="13C1277E" w:rsidR="00EC230C" w:rsidRPr="00FA1E1D" w:rsidRDefault="009943BF" w:rsidP="0027742C">
      <w:pPr>
        <w:pStyle w:val="Caption"/>
        <w:rPr>
          <w:rFonts w:eastAsiaTheme="minorEastAsia"/>
          <w:szCs w:val="26"/>
        </w:rPr>
      </w:pPr>
      <w:bookmarkStart w:id="116" w:name="_Toc217867124"/>
      <w:r>
        <w:t xml:space="preserve">Hình </w:t>
      </w:r>
      <w:fldSimple w:instr=" STYLEREF 1 \s ">
        <w:r w:rsidR="0027742C">
          <w:rPr>
            <w:noProof/>
          </w:rPr>
          <w:t>3</w:t>
        </w:r>
      </w:fldSimple>
      <w:r w:rsidR="0027742C">
        <w:t>.</w:t>
      </w:r>
      <w:fldSimple w:instr=" SEQ Hình \* ARABIC \s 1 ">
        <w:r w:rsidR="0027742C">
          <w:rPr>
            <w:noProof/>
          </w:rPr>
          <w:t>4</w:t>
        </w:r>
      </w:fldSimple>
      <w:r>
        <w:t xml:space="preserve"> Biểu đồ IoU</w:t>
      </w:r>
      <w:bookmarkEnd w:id="116"/>
    </w:p>
    <w:p w14:paraId="50DE7658" w14:textId="77777777" w:rsidR="00FA1E1D" w:rsidRPr="00FA1E1D" w:rsidRDefault="00FA1E1D" w:rsidP="009943BF">
      <w:pPr>
        <w:spacing w:line="360" w:lineRule="auto"/>
        <w:ind w:firstLine="720"/>
        <w:rPr>
          <w:rFonts w:eastAsiaTheme="minorEastAsia"/>
          <w:szCs w:val="26"/>
        </w:rPr>
      </w:pPr>
      <w:r w:rsidRPr="00FA1E1D">
        <w:rPr>
          <w:rFonts w:eastAsiaTheme="minorEastAsia"/>
          <w:szCs w:val="26"/>
        </w:rPr>
        <w:t>Một quan sát quan trọng là sự trùng khớp gần như hoàn hảo giữa train IoU và validation IoU trong suốt quá trình huấn luyện, đặc biệt ở giai đoạn plateau. Điều này một lần nữa xác nhận khả năng tổng quát hóa của mô hình và cho thấy hiệu năng đạt được trên tập validation là đáng tin cậy.</w:t>
      </w:r>
    </w:p>
    <w:p w14:paraId="17C5561B" w14:textId="66B73772" w:rsidR="00FA1E1D" w:rsidRPr="00FA1E1D" w:rsidRDefault="00FA1E1D" w:rsidP="009943BF">
      <w:pPr>
        <w:spacing w:line="360" w:lineRule="auto"/>
        <w:ind w:firstLine="720"/>
        <w:rPr>
          <w:rFonts w:eastAsiaTheme="minorEastAsia"/>
          <w:szCs w:val="26"/>
        </w:rPr>
      </w:pPr>
      <w:r w:rsidRPr="00FA1E1D">
        <w:rPr>
          <w:rFonts w:eastAsiaTheme="minorEastAsia"/>
          <w:szCs w:val="26"/>
        </w:rPr>
        <w:t>Việc IoU đạt mức cao nhất ~0.78 và không cải thiện thêm sau epoch 150 mặc dù tiếp tục huấn luyện đến epoch 500 cho thấy mô hình đã đạt đến giới hạn capacity của architecture hiện tại với dữ liệu này. Điều này gợi ý rằng để đạt IoU cao hơn, có thể cần:</w:t>
      </w:r>
    </w:p>
    <w:p w14:paraId="08850575" w14:textId="77777777" w:rsidR="00FA1E1D" w:rsidRPr="00FA1E1D" w:rsidRDefault="00FA1E1D" w:rsidP="009943BF">
      <w:pPr>
        <w:pStyle w:val="ListParagraph"/>
        <w:numPr>
          <w:ilvl w:val="0"/>
          <w:numId w:val="22"/>
        </w:numPr>
        <w:spacing w:line="360" w:lineRule="auto"/>
        <w:rPr>
          <w:rFonts w:eastAsiaTheme="minorEastAsia"/>
          <w:szCs w:val="26"/>
        </w:rPr>
      </w:pPr>
      <w:r w:rsidRPr="00FA1E1D">
        <w:rPr>
          <w:rFonts w:eastAsiaTheme="minorEastAsia"/>
          <w:szCs w:val="26"/>
        </w:rPr>
        <w:t>Cải thiện chất lượng dữ liệu (annotations chính xác hơn, resolution cao hơn)</w:t>
      </w:r>
    </w:p>
    <w:p w14:paraId="722F0898" w14:textId="77777777" w:rsidR="00FA1E1D" w:rsidRPr="00FA1E1D" w:rsidRDefault="00FA1E1D" w:rsidP="009943BF">
      <w:pPr>
        <w:pStyle w:val="ListParagraph"/>
        <w:numPr>
          <w:ilvl w:val="0"/>
          <w:numId w:val="22"/>
        </w:numPr>
        <w:spacing w:line="360" w:lineRule="auto"/>
        <w:rPr>
          <w:rFonts w:eastAsiaTheme="minorEastAsia"/>
          <w:szCs w:val="26"/>
        </w:rPr>
      </w:pPr>
      <w:r w:rsidRPr="00FA1E1D">
        <w:rPr>
          <w:rFonts w:eastAsiaTheme="minorEastAsia"/>
          <w:szCs w:val="26"/>
        </w:rPr>
        <w:t>Sử dụng architecture phức tạp hơn</w:t>
      </w:r>
    </w:p>
    <w:p w14:paraId="0C0198C2" w14:textId="1169A26D" w:rsidR="000B4479" w:rsidRPr="000B4479" w:rsidRDefault="00FA1E1D" w:rsidP="009943BF">
      <w:pPr>
        <w:pStyle w:val="ListParagraph"/>
        <w:numPr>
          <w:ilvl w:val="0"/>
          <w:numId w:val="22"/>
        </w:numPr>
        <w:spacing w:line="360" w:lineRule="auto"/>
        <w:rPr>
          <w:rFonts w:eastAsiaTheme="minorEastAsia"/>
          <w:szCs w:val="26"/>
        </w:rPr>
      </w:pPr>
      <w:r w:rsidRPr="00FA1E1D">
        <w:rPr>
          <w:rFonts w:eastAsiaTheme="minorEastAsia"/>
          <w:szCs w:val="26"/>
        </w:rPr>
        <w:t>Điều chỉnh số lượng rays hoặc các hyperparameters khác của StarDist</w:t>
      </w:r>
    </w:p>
    <w:p w14:paraId="2C355DD4" w14:textId="3E0FB1C3" w:rsidR="00867AE6" w:rsidRDefault="00867AE6" w:rsidP="00867AE6">
      <w:pPr>
        <w:pStyle w:val="Heading4"/>
      </w:pPr>
      <w:r>
        <w:t>Kế</w:t>
      </w:r>
      <w:r w:rsidR="000C0478">
        <w:t>t</w:t>
      </w:r>
      <w:r>
        <w:t xml:space="preserve"> quả thực nghiệm mô hình RDC</w:t>
      </w:r>
    </w:p>
    <w:p w14:paraId="18774D75" w14:textId="7B966F52" w:rsidR="00867AE6" w:rsidRPr="005B40FC" w:rsidRDefault="00867AE6" w:rsidP="00E2436D">
      <w:pPr>
        <w:spacing w:line="360" w:lineRule="auto"/>
        <w:ind w:firstLine="289"/>
      </w:pPr>
      <w:r w:rsidRPr="005B40FC">
        <w:t>Hiệu năng của mô hình RDC được đánh giá dựa trên khả năng giảm thiểu sai số dự đoán vector khoảng cách và độ chính xác trong việc tái tạo hình thái học của bọt khí. Kết quả định lượng chi tiết trên tập kiểm thử được tóm tắt tại Bảng 3.5.</w:t>
      </w:r>
    </w:p>
    <w:tbl>
      <w:tblPr>
        <w:tblStyle w:val="TableGrid"/>
        <w:tblW w:w="0" w:type="auto"/>
        <w:tblLook w:val="04A0" w:firstRow="1" w:lastRow="0" w:firstColumn="1" w:lastColumn="0" w:noHBand="0" w:noVBand="1"/>
      </w:tblPr>
      <w:tblGrid>
        <w:gridCol w:w="2695"/>
        <w:gridCol w:w="2340"/>
        <w:gridCol w:w="4315"/>
      </w:tblGrid>
      <w:tr w:rsidR="00867AE6" w14:paraId="0E598031" w14:textId="77777777">
        <w:tc>
          <w:tcPr>
            <w:tcW w:w="2695" w:type="dxa"/>
          </w:tcPr>
          <w:p w14:paraId="33E3422B" w14:textId="77777777" w:rsidR="00867AE6" w:rsidRDefault="00867AE6" w:rsidP="00E2436D">
            <w:pPr>
              <w:spacing w:line="360" w:lineRule="auto"/>
              <w:ind w:firstLine="0"/>
            </w:pPr>
            <w:r>
              <w:t>Chỉ số đánh giá</w:t>
            </w:r>
          </w:p>
        </w:tc>
        <w:tc>
          <w:tcPr>
            <w:tcW w:w="2340" w:type="dxa"/>
          </w:tcPr>
          <w:p w14:paraId="306E3C18" w14:textId="77777777" w:rsidR="00867AE6" w:rsidRDefault="00867AE6" w:rsidP="00E2436D">
            <w:pPr>
              <w:spacing w:line="360" w:lineRule="auto"/>
              <w:ind w:firstLine="0"/>
            </w:pPr>
            <w:r>
              <w:t>Giá trị thực nghiệm</w:t>
            </w:r>
          </w:p>
        </w:tc>
        <w:tc>
          <w:tcPr>
            <w:tcW w:w="4315" w:type="dxa"/>
          </w:tcPr>
          <w:p w14:paraId="100441B5" w14:textId="77777777" w:rsidR="00867AE6" w:rsidRDefault="00867AE6" w:rsidP="00E2436D">
            <w:pPr>
              <w:spacing w:line="360" w:lineRule="auto"/>
              <w:ind w:firstLine="0"/>
            </w:pPr>
            <w:r>
              <w:t>Ý nghĩa</w:t>
            </w:r>
          </w:p>
        </w:tc>
      </w:tr>
      <w:tr w:rsidR="00867AE6" w14:paraId="0433DD77" w14:textId="77777777">
        <w:tc>
          <w:tcPr>
            <w:tcW w:w="2695" w:type="dxa"/>
          </w:tcPr>
          <w:p w14:paraId="1A979D90" w14:textId="77777777" w:rsidR="00867AE6" w:rsidRDefault="00867AE6" w:rsidP="00E2436D">
            <w:pPr>
              <w:spacing w:line="360" w:lineRule="auto"/>
              <w:ind w:firstLine="0"/>
            </w:pPr>
            <w:r>
              <w:t>Validation Loss</w:t>
            </w:r>
          </w:p>
        </w:tc>
        <w:tc>
          <w:tcPr>
            <w:tcW w:w="2340" w:type="dxa"/>
          </w:tcPr>
          <w:p w14:paraId="458454E9" w14:textId="77777777" w:rsidR="00867AE6" w:rsidRDefault="00867AE6" w:rsidP="00E2436D">
            <w:pPr>
              <w:spacing w:line="360" w:lineRule="auto"/>
              <w:ind w:firstLine="0"/>
            </w:pPr>
            <w:r>
              <w:t>0.0849 mm</w:t>
            </w:r>
          </w:p>
        </w:tc>
        <w:tc>
          <w:tcPr>
            <w:tcW w:w="4315" w:type="dxa"/>
          </w:tcPr>
          <w:p w14:paraId="00BA3FF2" w14:textId="77777777" w:rsidR="00867AE6" w:rsidRDefault="00867AE6" w:rsidP="00E2436D">
            <w:pPr>
              <w:spacing w:line="360" w:lineRule="auto"/>
              <w:ind w:firstLine="0"/>
            </w:pPr>
            <w:r>
              <w:t>Hàm mất mát đạt giá trị tối ưu, mô hình hội tụ tốt</w:t>
            </w:r>
          </w:p>
        </w:tc>
      </w:tr>
      <w:tr w:rsidR="00867AE6" w14:paraId="721F5219" w14:textId="77777777">
        <w:tc>
          <w:tcPr>
            <w:tcW w:w="2695" w:type="dxa"/>
          </w:tcPr>
          <w:p w14:paraId="54C3DAB3" w14:textId="77777777" w:rsidR="00867AE6" w:rsidRDefault="00867AE6" w:rsidP="00E2436D">
            <w:pPr>
              <w:spacing w:line="360" w:lineRule="auto"/>
              <w:ind w:firstLine="0"/>
            </w:pPr>
            <w:r>
              <w:lastRenderedPageBreak/>
              <w:t>MAE</w:t>
            </w:r>
          </w:p>
        </w:tc>
        <w:tc>
          <w:tcPr>
            <w:tcW w:w="2340" w:type="dxa"/>
          </w:tcPr>
          <w:p w14:paraId="78A9DA66" w14:textId="77777777" w:rsidR="00867AE6" w:rsidRDefault="00867AE6" w:rsidP="00E2436D">
            <w:pPr>
              <w:spacing w:line="360" w:lineRule="auto"/>
              <w:ind w:firstLine="0"/>
            </w:pPr>
            <w:r>
              <w:t>0.1428 mm</w:t>
            </w:r>
          </w:p>
        </w:tc>
        <w:tc>
          <w:tcPr>
            <w:tcW w:w="4315" w:type="dxa"/>
          </w:tcPr>
          <w:p w14:paraId="272C860C" w14:textId="77777777" w:rsidR="00867AE6" w:rsidRDefault="00867AE6" w:rsidP="00E2436D">
            <w:pPr>
              <w:spacing w:line="360" w:lineRule="auto"/>
              <w:ind w:firstLine="0"/>
            </w:pPr>
            <w:r>
              <w:t>Sai số tuyệt đối trung bình trên mỗi tia dự đoán</w:t>
            </w:r>
          </w:p>
        </w:tc>
      </w:tr>
      <w:tr w:rsidR="00867AE6" w14:paraId="719DD6C8" w14:textId="77777777">
        <w:tc>
          <w:tcPr>
            <w:tcW w:w="2695" w:type="dxa"/>
          </w:tcPr>
          <w:p w14:paraId="369D7DD2" w14:textId="77777777" w:rsidR="00867AE6" w:rsidRDefault="00867AE6" w:rsidP="00E2436D">
            <w:pPr>
              <w:spacing w:line="360" w:lineRule="auto"/>
              <w:ind w:firstLine="0"/>
            </w:pPr>
            <w:r>
              <w:t>Mean IoU</w:t>
            </w:r>
          </w:p>
        </w:tc>
        <w:tc>
          <w:tcPr>
            <w:tcW w:w="2340" w:type="dxa"/>
          </w:tcPr>
          <w:p w14:paraId="52F0BB21" w14:textId="77777777" w:rsidR="00867AE6" w:rsidRDefault="00867AE6" w:rsidP="00E2436D">
            <w:pPr>
              <w:spacing w:line="360" w:lineRule="auto"/>
              <w:ind w:firstLine="0"/>
            </w:pPr>
            <w:r>
              <w:t>85.43%</w:t>
            </w:r>
          </w:p>
        </w:tc>
        <w:tc>
          <w:tcPr>
            <w:tcW w:w="4315" w:type="dxa"/>
          </w:tcPr>
          <w:p w14:paraId="7847B2A8" w14:textId="77777777" w:rsidR="00867AE6" w:rsidRDefault="00867AE6" w:rsidP="00E2436D">
            <w:pPr>
              <w:spacing w:line="360" w:lineRule="auto"/>
              <w:ind w:firstLine="0"/>
            </w:pPr>
            <w:r>
              <w:t>Độ trùng khớp diện tích giữa dự đoán và thực tế.</w:t>
            </w:r>
          </w:p>
        </w:tc>
      </w:tr>
      <w:tr w:rsidR="00867AE6" w14:paraId="5317D890" w14:textId="77777777">
        <w:tc>
          <w:tcPr>
            <w:tcW w:w="2695" w:type="dxa"/>
          </w:tcPr>
          <w:p w14:paraId="4F45AB52" w14:textId="77777777" w:rsidR="00867AE6" w:rsidRDefault="00867AE6" w:rsidP="00E2436D">
            <w:pPr>
              <w:spacing w:line="360" w:lineRule="auto"/>
              <w:ind w:firstLine="0"/>
            </w:pPr>
            <w:r>
              <w:t>Smoothness Error</w:t>
            </w:r>
          </w:p>
        </w:tc>
        <w:tc>
          <w:tcPr>
            <w:tcW w:w="2340" w:type="dxa"/>
          </w:tcPr>
          <w:p w14:paraId="3ECA3B96" w14:textId="77777777" w:rsidR="00867AE6" w:rsidRDefault="00867AE6" w:rsidP="00E2436D">
            <w:pPr>
              <w:spacing w:line="360" w:lineRule="auto"/>
              <w:ind w:firstLine="0"/>
            </w:pPr>
            <w:r>
              <w:t>0.0536</w:t>
            </w:r>
          </w:p>
        </w:tc>
        <w:tc>
          <w:tcPr>
            <w:tcW w:w="4315" w:type="dxa"/>
          </w:tcPr>
          <w:p w14:paraId="6F5CB850" w14:textId="77777777" w:rsidR="00867AE6" w:rsidRDefault="00867AE6" w:rsidP="00E2436D">
            <w:pPr>
              <w:spacing w:line="360" w:lineRule="auto"/>
              <w:ind w:firstLine="0"/>
            </w:pPr>
            <w:r>
              <w:t>Độ trơn của đường bao</w:t>
            </w:r>
          </w:p>
        </w:tc>
      </w:tr>
      <w:tr w:rsidR="00867AE6" w14:paraId="5F091BA7" w14:textId="77777777">
        <w:tc>
          <w:tcPr>
            <w:tcW w:w="2695" w:type="dxa"/>
          </w:tcPr>
          <w:p w14:paraId="54DBDDC2" w14:textId="77777777" w:rsidR="00867AE6" w:rsidRDefault="00867AE6" w:rsidP="00E2436D">
            <w:pPr>
              <w:spacing w:line="360" w:lineRule="auto"/>
              <w:ind w:firstLine="0"/>
            </w:pPr>
            <w:r>
              <w:t>Mean Max Error</w:t>
            </w:r>
          </w:p>
        </w:tc>
        <w:tc>
          <w:tcPr>
            <w:tcW w:w="2340" w:type="dxa"/>
          </w:tcPr>
          <w:p w14:paraId="11D74654" w14:textId="77777777" w:rsidR="00867AE6" w:rsidRDefault="00867AE6" w:rsidP="00E2436D">
            <w:pPr>
              <w:spacing w:line="360" w:lineRule="auto"/>
              <w:ind w:firstLine="0"/>
            </w:pPr>
            <w:r>
              <w:t>0.6393 mm</w:t>
            </w:r>
          </w:p>
        </w:tc>
        <w:tc>
          <w:tcPr>
            <w:tcW w:w="4315" w:type="dxa"/>
          </w:tcPr>
          <w:p w14:paraId="0AB1B8BF" w14:textId="77777777" w:rsidR="00867AE6" w:rsidRDefault="00867AE6" w:rsidP="008C6DB3">
            <w:pPr>
              <w:keepNext/>
              <w:spacing w:line="360" w:lineRule="auto"/>
              <w:ind w:firstLine="0"/>
            </w:pPr>
            <w:r>
              <w:t>Sai số lớn nhất trung bình.</w:t>
            </w:r>
          </w:p>
        </w:tc>
      </w:tr>
    </w:tbl>
    <w:p w14:paraId="58992ED8" w14:textId="0CBEB2D8" w:rsidR="008C6DB3" w:rsidRDefault="008C6DB3" w:rsidP="0027742C">
      <w:pPr>
        <w:pStyle w:val="Caption"/>
      </w:pPr>
      <w:bookmarkStart w:id="117" w:name="_Toc217867022"/>
      <w:r>
        <w:t xml:space="preserve">Bảng </w:t>
      </w:r>
      <w:fldSimple w:instr=" SEQ Bảng \* ARABIC ">
        <w:r>
          <w:rPr>
            <w:noProof/>
          </w:rPr>
          <w:t>7</w:t>
        </w:r>
      </w:fldSimple>
      <w:r>
        <w:t>.</w:t>
      </w:r>
      <w:r w:rsidRPr="008C6DB3">
        <w:t xml:space="preserve"> </w:t>
      </w:r>
      <w:r w:rsidRPr="00267AB3">
        <w:t>Kết quả đánh giá hiệu năng mô hình RDC</w:t>
      </w:r>
      <w:bookmarkEnd w:id="117"/>
    </w:p>
    <w:p w14:paraId="12B96598" w14:textId="77777777" w:rsidR="00867AE6" w:rsidRDefault="00867AE6" w:rsidP="000C0478">
      <w:pPr>
        <w:spacing w:line="360" w:lineRule="auto"/>
        <w:ind w:firstLine="289"/>
      </w:pPr>
      <w:r w:rsidRPr="001D7C67">
        <w:t xml:space="preserve">Quá trình huấn luyện cho thấy mô hình đạt trạng thái ổn định với hàm mất mát trên tập kiểm thử giảm xuống 0.0849, tương ứng với sai số tuyệt đối trung bình (MAE) là 0.1428. Để đánh giá mức độ ảnh hưởng thực tế của sai số này, nghiên cứu đã đối chiếu với đặc điểm phân bố kích thước dữ liệu. Cụ thể, bán kính bọt khí trong tập mẫu biến thiên từ 0.2480 đến 9.8580 </w:t>
      </w:r>
      <w:r>
        <w:t>mm</w:t>
      </w:r>
      <w:r w:rsidRPr="001D7C67">
        <w:t>, với giá trị trung bình là 1.8289</w:t>
      </w:r>
      <w:r>
        <w:t xml:space="preserve"> mm</w:t>
      </w:r>
      <w:r w:rsidRPr="001D7C67">
        <w:t>. Như vậy, tỷ lệ sai số tương đối (MAE so với bán kính trung bình) chiếm khoảng 7.81%. Kết quả này cho thấy mô hình nắm bắt tốt cấu trúc hình học tổng thể, tuy nhiên mức sai số tuyệt đối 0.1428 có thể gây ra tỷ lệ lệch đáng kể đối với các đối tượng có kích thước quá nhỏ (xấp xỉ ngưỡng min 0.2480).</w:t>
      </w:r>
    </w:p>
    <w:p w14:paraId="13597BDB" w14:textId="77777777" w:rsidR="008C6DB3" w:rsidRDefault="00867AE6" w:rsidP="008C6DB3">
      <w:pPr>
        <w:keepNext/>
        <w:ind w:firstLine="0"/>
        <w:jc w:val="center"/>
      </w:pPr>
      <w:r>
        <w:rPr>
          <w:noProof/>
        </w:rPr>
        <w:drawing>
          <wp:inline distT="0" distB="0" distL="0" distR="0" wp14:anchorId="295E18E7" wp14:editId="4DC25592">
            <wp:extent cx="4451137" cy="3381153"/>
            <wp:effectExtent l="0" t="0" r="6985" b="0"/>
            <wp:docPr id="1765365307" name="Picture 4"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65307" name="Picture 4" descr="A diagram of a graph&#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477681" cy="3401316"/>
                    </a:xfrm>
                    <a:prstGeom prst="rect">
                      <a:avLst/>
                    </a:prstGeom>
                  </pic:spPr>
                </pic:pic>
              </a:graphicData>
            </a:graphic>
          </wp:inline>
        </w:drawing>
      </w:r>
    </w:p>
    <w:p w14:paraId="5EB4EF8C" w14:textId="1B8E84A2" w:rsidR="00867AE6" w:rsidRDefault="008C6DB3" w:rsidP="0027742C">
      <w:pPr>
        <w:pStyle w:val="Caption"/>
      </w:pPr>
      <w:bookmarkStart w:id="118" w:name="_Toc217867125"/>
      <w:r>
        <w:t xml:space="preserve">Hình </w:t>
      </w:r>
      <w:fldSimple w:instr=" STYLEREF 1 \s ">
        <w:r w:rsidR="0027742C">
          <w:rPr>
            <w:noProof/>
          </w:rPr>
          <w:t>3</w:t>
        </w:r>
      </w:fldSimple>
      <w:r w:rsidR="0027742C">
        <w:t>.</w:t>
      </w:r>
      <w:fldSimple w:instr=" SEQ Hình \* ARABIC \s 1 ">
        <w:r w:rsidR="0027742C">
          <w:rPr>
            <w:noProof/>
          </w:rPr>
          <w:t>5</w:t>
        </w:r>
      </w:fldSimple>
      <w:r>
        <w:t xml:space="preserve"> </w:t>
      </w:r>
      <w:r w:rsidRPr="006E3E95">
        <w:t>So khớp kết quả dự đoán với mục tiêu</w:t>
      </w:r>
      <w:bookmarkEnd w:id="118"/>
    </w:p>
    <w:p w14:paraId="3486C89F" w14:textId="5C0A9CA5" w:rsidR="00867AE6" w:rsidRDefault="00867AE6" w:rsidP="000C0478">
      <w:pPr>
        <w:spacing w:line="360" w:lineRule="auto"/>
        <w:ind w:firstLine="0"/>
      </w:pPr>
      <w:r>
        <w:lastRenderedPageBreak/>
        <w:t xml:space="preserve">Về khả năng tái tạo hình dạng, chỉ số Mean IoU đạt </w:t>
      </w:r>
      <w:r w:rsidR="00C57817">
        <w:t>85</w:t>
      </w:r>
      <w:r>
        <w:t>.</w:t>
      </w:r>
      <w:r w:rsidR="00C57817">
        <w:t>43</w:t>
      </w:r>
      <w:r>
        <w:t>%, phản ánh mức độ trùng khớp khả quan giữa vùng dự đoán và nhãn thực tế, đặc biệt trong bối cảnh giải quyết bài toán các đối tượng chồng lấn phức tạp. Đường bao tái tạo đảm bảo được độ liên tục với chỉ số độ trơn (Smoothness Error) thấp ở mức 0.</w:t>
      </w:r>
      <w:r w:rsidR="00C57817">
        <w:t>0536</w:t>
      </w:r>
      <w:r>
        <w:t>, khắc phục được hiện tượng răng cưa thường gặp ở các phương pháp phân đoạn truyền thống. Mặc dù vậy, mô hình vẫn tồn tại hạn chế về độ chính xác cục bộ. Chỉ số sai số cực đại (Mean Max Error) ghi nhận ở mức 0.6</w:t>
      </w:r>
      <w:r w:rsidR="00C57817">
        <w:t>393</w:t>
      </w:r>
      <w:r>
        <w:t>, cao gấp hơn 4 lần sai số trung bình. Điều này chỉ ra rằng tại các điểm có biến thiên hình học mạnh hoặc các góc nhọn, độ phân giải 64 tia chưa thể mô tả hoàn toàn chính xác biên dạng, dẫn đến các điểm lệch cục bộ lớn.</w:t>
      </w:r>
    </w:p>
    <w:p w14:paraId="0FB464AA" w14:textId="77777777" w:rsidR="008C6DB3" w:rsidRDefault="00867AE6" w:rsidP="008C6DB3">
      <w:pPr>
        <w:keepNext/>
        <w:ind w:firstLine="0"/>
        <w:jc w:val="center"/>
      </w:pPr>
      <w:r>
        <w:rPr>
          <w:noProof/>
        </w:rPr>
        <w:drawing>
          <wp:inline distT="0" distB="0" distL="0" distR="0" wp14:anchorId="5CE82DFB" wp14:editId="1F3E82EF">
            <wp:extent cx="5048250" cy="4952247"/>
            <wp:effectExtent l="0" t="0" r="0" b="1270"/>
            <wp:docPr id="2001023185" name="Picture 5" descr="A group of graphs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23185" name="Picture 5" descr="A group of graphs with red and blue lines&#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077701" cy="4981138"/>
                    </a:xfrm>
                    <a:prstGeom prst="rect">
                      <a:avLst/>
                    </a:prstGeom>
                  </pic:spPr>
                </pic:pic>
              </a:graphicData>
            </a:graphic>
          </wp:inline>
        </w:drawing>
      </w:r>
    </w:p>
    <w:p w14:paraId="7A7C8DFE" w14:textId="18A5105A" w:rsidR="008C6DB3" w:rsidRPr="008C6DB3" w:rsidRDefault="008C6DB3" w:rsidP="0027742C">
      <w:pPr>
        <w:pStyle w:val="Caption"/>
      </w:pPr>
      <w:bookmarkStart w:id="119" w:name="_Toc217867126"/>
      <w:r>
        <w:t xml:space="preserve">Hình </w:t>
      </w:r>
      <w:fldSimple w:instr=" STYLEREF 1 \s ">
        <w:r w:rsidR="0027742C">
          <w:rPr>
            <w:noProof/>
          </w:rPr>
          <w:t>3</w:t>
        </w:r>
      </w:fldSimple>
      <w:r w:rsidR="0027742C">
        <w:t>.</w:t>
      </w:r>
      <w:fldSimple w:instr=" SEQ Hình \* ARABIC \s 1 ">
        <w:r w:rsidR="0027742C">
          <w:rPr>
            <w:noProof/>
          </w:rPr>
          <w:t>6</w:t>
        </w:r>
      </w:fldSimple>
      <w:r w:rsidRPr="008C6DB3">
        <w:rPr>
          <w:lang w:val="vi-VN"/>
        </w:rPr>
        <w:t xml:space="preserve"> </w:t>
      </w:r>
      <w:r w:rsidRPr="00C25839">
        <w:rPr>
          <w:lang w:val="vi-VN"/>
        </w:rPr>
        <w:t>Phân tích trực quan hiệu năng mô hình RDC</w:t>
      </w:r>
      <w:bookmarkEnd w:id="119"/>
    </w:p>
    <w:p w14:paraId="16869684" w14:textId="7CE2F187" w:rsidR="008C6DB3" w:rsidRDefault="008C6DB3" w:rsidP="0027742C">
      <w:pPr>
        <w:pStyle w:val="Caption"/>
      </w:pPr>
      <w:r w:rsidRPr="00C25839">
        <w:rPr>
          <w:lang w:val="vi-VN"/>
        </w:rPr>
        <w:lastRenderedPageBreak/>
        <w:t>(a) Quá trình hội tụ của hàm Loss và MAE; (b) Đường cong đặc trưng sai số (REC Curve).</w:t>
      </w:r>
    </w:p>
    <w:p w14:paraId="4D6A8520" w14:textId="677A501E" w:rsidR="00867AE6" w:rsidRPr="00A52D7B" w:rsidRDefault="00867AE6" w:rsidP="008C6DB3">
      <w:pPr>
        <w:spacing w:line="360" w:lineRule="auto"/>
        <w:ind w:firstLine="0"/>
      </w:pPr>
      <w:r>
        <w:t>Phân tích trực quan qua các đồ thị tại Hình 3.</w:t>
      </w:r>
      <w:r w:rsidR="008C6DB3">
        <w:t>6</w:t>
      </w:r>
      <w:r>
        <w:t xml:space="preserve"> củng cố thêm nhận định về tính ổn định của mô hình. Đồ thị quá trình huấn luyện (Hình 3.</w:t>
      </w:r>
      <w:r w:rsidR="008C6DB3">
        <w:t>6</w:t>
      </w:r>
      <w:r>
        <w:t>a) cho thấy khoảng cách giữa sai số trên tập huấn luyện và tập kiểm thử được duy trì ở mức thấp, minh chứng cho khả năng tổng quát hóa tốt. Cuối cùng, đường cong REC (Hình 3.</w:t>
      </w:r>
      <w:r w:rsidR="008C6DB3">
        <w:t>6</w:t>
      </w:r>
      <w:r>
        <w:t xml:space="preserve">b) cho thấy mô hình hoạt động ổn định trên đa số các mẫu dữ liệu. </w:t>
      </w:r>
      <w:r w:rsidRPr="00DA7C74">
        <w:t xml:space="preserve">Cụ thể, tại ngưỡng sai số thấp 0.20 </w:t>
      </w:r>
      <w:r>
        <w:t>mm</w:t>
      </w:r>
      <w:r w:rsidRPr="00DA7C74">
        <w:t>, tỷ lệ tia đạt chuẩn đã đạt mức 80.18%</w:t>
      </w:r>
      <w:r>
        <w:t xml:space="preserve">, </w:t>
      </w:r>
      <w:r w:rsidRPr="00DA7C74">
        <w:t xml:space="preserve"> </w:t>
      </w:r>
      <w:r>
        <w:t>k</w:t>
      </w:r>
      <w:r w:rsidRPr="00DA7C74">
        <w:t>hi nới rộng ngưỡng sai số lên mức trung bình 0.30, độ chính xác đạt 86.89% và nhanh chóng vượt qua mốc 90% (cụ thể là 90.77%) tại ngưỡng sai số 0.40</w:t>
      </w:r>
      <w:r>
        <w:t>. Như vậy mô hình đáp ứng được yêu cầu của bài toán nhận dạng trong môi trường công nghiệp.</w:t>
      </w:r>
    </w:p>
    <w:p w14:paraId="0A81F1E6" w14:textId="77777777" w:rsidR="00867AE6" w:rsidRDefault="00867AE6" w:rsidP="00867AE6">
      <w:pPr>
        <w:pStyle w:val="Heading2"/>
      </w:pPr>
      <w:bookmarkStart w:id="120" w:name="_Toc217830027"/>
      <w:bookmarkStart w:id="121" w:name="_Toc217867240"/>
      <w:r>
        <w:t>Xây dựng ứng dụng minh họa</w:t>
      </w:r>
      <w:bookmarkEnd w:id="120"/>
      <w:bookmarkEnd w:id="121"/>
    </w:p>
    <w:p w14:paraId="3629ACCB" w14:textId="77777777" w:rsidR="00867AE6" w:rsidRDefault="00867AE6" w:rsidP="00867AE6">
      <w:pPr>
        <w:pStyle w:val="Heading3"/>
      </w:pPr>
      <w:bookmarkStart w:id="122" w:name="_Toc217830028"/>
      <w:bookmarkStart w:id="123" w:name="_Toc217867241"/>
      <w:r>
        <w:t>Giới thiệu ứng dụng</w:t>
      </w:r>
      <w:bookmarkEnd w:id="122"/>
      <w:bookmarkEnd w:id="123"/>
    </w:p>
    <w:p w14:paraId="77D6AFF9" w14:textId="77777777" w:rsidR="00867AE6" w:rsidRDefault="00867AE6" w:rsidP="008C6DB3">
      <w:pPr>
        <w:spacing w:line="360" w:lineRule="auto"/>
        <w:ind w:firstLine="284"/>
      </w:pPr>
      <w:r w:rsidRPr="002E0B54">
        <w:t xml:space="preserve">Để minh chứng cho tính hiệu quả và khả thi của các phương pháp đề xuất (StarDist </w:t>
      </w:r>
      <w:r>
        <w:t>kết hợp</w:t>
      </w:r>
      <w:r w:rsidRPr="002E0B54">
        <w:t xml:space="preserve"> RDC) trong thực tế, </w:t>
      </w:r>
      <w:r>
        <w:t xml:space="preserve">nghiên cứu này đã </w:t>
      </w:r>
      <w:r w:rsidRPr="002E0B54">
        <w:t>xây dựng một ứng dụng phần mềm minh họa</w:t>
      </w:r>
      <w:r>
        <w:t>.</w:t>
      </w:r>
      <w:r w:rsidRPr="002E0B54">
        <w:t xml:space="preserve"> Mục tiêu chính của ứng dụng không phải là một sản phẩm thương mại hoàn chỉnh hay hệ thống điều khiển công nghiệp tích hợp sâu, mà là một công cụ trực quan hóa kết quả nghiên cứu.</w:t>
      </w:r>
    </w:p>
    <w:p w14:paraId="0229E78F" w14:textId="77777777" w:rsidR="00867AE6" w:rsidRDefault="00867AE6" w:rsidP="008C6DB3">
      <w:pPr>
        <w:spacing w:line="360" w:lineRule="auto"/>
        <w:ind w:firstLine="284"/>
      </w:pPr>
      <w:r w:rsidRPr="00E169D5">
        <w:t>Ứng dụng đóng vai trò như một môi trường kiểm thử, cho phép:</w:t>
      </w:r>
    </w:p>
    <w:p w14:paraId="1CA5156B" w14:textId="77777777" w:rsidR="00867AE6" w:rsidRDefault="00867AE6" w:rsidP="008C6DB3">
      <w:pPr>
        <w:pStyle w:val="ListParagraph"/>
        <w:numPr>
          <w:ilvl w:val="0"/>
          <w:numId w:val="5"/>
        </w:numPr>
        <w:spacing w:line="360" w:lineRule="auto"/>
      </w:pPr>
      <w:r>
        <w:t>Kiểm chứng khả năng thực thi: Chạy mô hình trên dữ liệu thực tế để đánh giá tốc độ và độ ổn định.</w:t>
      </w:r>
    </w:p>
    <w:p w14:paraId="043373C2" w14:textId="77777777" w:rsidR="00867AE6" w:rsidRDefault="00867AE6" w:rsidP="008C6DB3">
      <w:pPr>
        <w:pStyle w:val="ListParagraph"/>
        <w:numPr>
          <w:ilvl w:val="0"/>
          <w:numId w:val="5"/>
        </w:numPr>
        <w:spacing w:line="360" w:lineRule="auto"/>
      </w:pPr>
      <w:r>
        <w:t>Trực quan hóa kết quả định lượng: Biến các ma trận số liệu khô khan thành hình ảnh trực quan, giúp dễ dàng so sánh hiệu quả giữa các phương pháp.</w:t>
      </w:r>
    </w:p>
    <w:p w14:paraId="44EC8157" w14:textId="77777777" w:rsidR="00867AE6" w:rsidRDefault="00867AE6" w:rsidP="008C6DB3">
      <w:pPr>
        <w:pStyle w:val="ListParagraph"/>
        <w:numPr>
          <w:ilvl w:val="0"/>
          <w:numId w:val="5"/>
        </w:numPr>
        <w:spacing w:line="360" w:lineRule="auto"/>
      </w:pPr>
      <w:r>
        <w:t>Minh họa quy trình xử lý: Thể hiện rõ ràng từng bước trong pipeline từ ảnh thô, qua bước Flat-field correction, đến kết quả phát hiện cuối cùng.</w:t>
      </w:r>
    </w:p>
    <w:p w14:paraId="402AB25C" w14:textId="77777777" w:rsidR="00867AE6" w:rsidRPr="000210F6" w:rsidRDefault="00867AE6" w:rsidP="008C6DB3">
      <w:pPr>
        <w:spacing w:line="360" w:lineRule="auto"/>
      </w:pPr>
      <w:r w:rsidRPr="00AC2863">
        <w:t>Các yêu cầu xây dựng ứng dụng tập trung vào tính chính xác của thuật toán và khả năng hiển thị chi tiết các đặc trưng hình học của bọt khí.</w:t>
      </w:r>
    </w:p>
    <w:p w14:paraId="41093F66" w14:textId="77777777" w:rsidR="00867AE6" w:rsidRDefault="00867AE6" w:rsidP="00867AE6">
      <w:pPr>
        <w:pStyle w:val="Heading3"/>
      </w:pPr>
      <w:bookmarkStart w:id="124" w:name="_Toc217830029"/>
      <w:bookmarkStart w:id="125" w:name="_Toc217867242"/>
      <w:r>
        <w:lastRenderedPageBreak/>
        <w:t>Phân tích và thiết kế ứng dụng</w:t>
      </w:r>
      <w:bookmarkEnd w:id="124"/>
      <w:bookmarkEnd w:id="125"/>
    </w:p>
    <w:p w14:paraId="1AD20CF1" w14:textId="77777777" w:rsidR="00867AE6" w:rsidRDefault="00867AE6" w:rsidP="00867AE6">
      <w:pPr>
        <w:pStyle w:val="Heading4"/>
      </w:pPr>
      <w:r>
        <w:t>Đặc tả chức năng hệ thống</w:t>
      </w:r>
    </w:p>
    <w:p w14:paraId="074727B6" w14:textId="77777777" w:rsidR="00867AE6" w:rsidRPr="00EB6BE3" w:rsidRDefault="00867AE6" w:rsidP="008C6DB3">
      <w:pPr>
        <w:spacing w:line="360" w:lineRule="auto"/>
        <w:ind w:firstLine="567"/>
      </w:pPr>
      <w:r w:rsidRPr="00EB6BE3">
        <w:t>Các chức năng của hệ thống được tổ chức thành hai nhóm nghiệp vụ chính: xử lý dự đoán và trực quan hóa kết quả.</w:t>
      </w:r>
    </w:p>
    <w:p w14:paraId="6078B4CC" w14:textId="77777777" w:rsidR="008C6DB3" w:rsidRDefault="00867AE6" w:rsidP="008C6DB3">
      <w:pPr>
        <w:keepNext/>
        <w:ind w:firstLine="0"/>
        <w:jc w:val="center"/>
      </w:pPr>
      <w:r w:rsidRPr="007655B4">
        <w:rPr>
          <w:noProof/>
        </w:rPr>
        <w:drawing>
          <wp:inline distT="0" distB="0" distL="0" distR="0" wp14:anchorId="6BA4E46A" wp14:editId="2FDBA5A1">
            <wp:extent cx="4058024" cy="2734397"/>
            <wp:effectExtent l="0" t="0" r="0" b="8890"/>
            <wp:docPr id="1161069052" name="Picture 1" descr="A diagram of a bubble detection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69052" name="Picture 1" descr="A diagram of a bubble detection system&#10;&#10;AI-generated content may be incorrect."/>
                    <pic:cNvPicPr/>
                  </pic:nvPicPr>
                  <pic:blipFill>
                    <a:blip r:embed="rId51"/>
                    <a:stretch>
                      <a:fillRect/>
                    </a:stretch>
                  </pic:blipFill>
                  <pic:spPr>
                    <a:xfrm>
                      <a:off x="0" y="0"/>
                      <a:ext cx="4062684" cy="2737537"/>
                    </a:xfrm>
                    <a:prstGeom prst="rect">
                      <a:avLst/>
                    </a:prstGeom>
                  </pic:spPr>
                </pic:pic>
              </a:graphicData>
            </a:graphic>
          </wp:inline>
        </w:drawing>
      </w:r>
    </w:p>
    <w:p w14:paraId="7B3FD526" w14:textId="14281FB0" w:rsidR="00867AE6" w:rsidRDefault="008C6DB3" w:rsidP="0027742C">
      <w:pPr>
        <w:pStyle w:val="Caption"/>
      </w:pPr>
      <w:bookmarkStart w:id="126" w:name="_Toc217867127"/>
      <w:r>
        <w:t xml:space="preserve">Hình </w:t>
      </w:r>
      <w:fldSimple w:instr=" STYLEREF 1 \s ">
        <w:r w:rsidR="0027742C">
          <w:rPr>
            <w:noProof/>
          </w:rPr>
          <w:t>3</w:t>
        </w:r>
      </w:fldSimple>
      <w:r w:rsidR="0027742C">
        <w:t>.</w:t>
      </w:r>
      <w:fldSimple w:instr=" SEQ Hình \* ARABIC \s 1 ">
        <w:r w:rsidR="0027742C">
          <w:rPr>
            <w:noProof/>
          </w:rPr>
          <w:t>7</w:t>
        </w:r>
      </w:fldSimple>
      <w:r>
        <w:t xml:space="preserve"> </w:t>
      </w:r>
      <w:r w:rsidRPr="00D276A5">
        <w:t>Usecase tổng quan ứng dụng</w:t>
      </w:r>
      <w:bookmarkEnd w:id="126"/>
    </w:p>
    <w:p w14:paraId="1C595658" w14:textId="77777777" w:rsidR="00867AE6" w:rsidRDefault="00867AE6" w:rsidP="008C6DB3">
      <w:pPr>
        <w:spacing w:line="360" w:lineRule="auto"/>
        <w:ind w:firstLine="720"/>
      </w:pPr>
      <w:r>
        <w:t>Đối với nhóm chức năng dự đoán, tác vụ trung tâm là Prediction, chịu trách nhiệm kích hoạt quy trình nhận dạng thông qua sự phối hợp tuần tự giữa mô hình StarDist và RDC để xác định vị trí và phân đoạn đối tượng. Chức năng này được mở rộng bởi Preprocessing, thực hiện tự động các bước chuẩn hóa kích thước và cường độ điểm ảnh nhằm đảm bảo tính tương thích với đầu vào của mạng nơ-ron trước khi quá trình tính toán bắt đầu.</w:t>
      </w:r>
    </w:p>
    <w:p w14:paraId="2A522737" w14:textId="77777777" w:rsidR="00867AE6" w:rsidRPr="00BA61F6" w:rsidRDefault="00867AE6" w:rsidP="0027742C">
      <w:pPr>
        <w:spacing w:line="360" w:lineRule="auto"/>
        <w:ind w:firstLine="567"/>
      </w:pPr>
      <w:r>
        <w:t>Nhóm chức năng trực quan hóa tập trung vào việc minh thị kết quả phân đoạn thông qua Visualization, hỗ trợ người dùng đánh giá định tính bằng cách chồng lớp đường bao dự đoán lên ảnh gốc. Để phục vụ việc phân tích sâu hơn, hệ thống cung cấp các chức năng mở rộng như View statistics để tổng hợp các chỉ số định lượng (số lượng, kích thước trung bình) và View bubble geometry nhằm hiển thị chi tiết cấu trúc hình học (các tia dự đoán), giúp làm rõ cơ chế tái tạo hình dạng đối tượng của thuật toán.</w:t>
      </w:r>
    </w:p>
    <w:p w14:paraId="2CB73A21" w14:textId="77777777" w:rsidR="00867AE6" w:rsidRPr="00DB0B4E" w:rsidRDefault="00867AE6" w:rsidP="00867AE6">
      <w:pPr>
        <w:pStyle w:val="Heading4"/>
      </w:pPr>
      <w:r>
        <w:lastRenderedPageBreak/>
        <w:t>Kiến trúc ứng dụng</w:t>
      </w:r>
    </w:p>
    <w:p w14:paraId="0C3DD2F7" w14:textId="77777777" w:rsidR="00867AE6" w:rsidRDefault="00867AE6" w:rsidP="008C6DB3">
      <w:pPr>
        <w:spacing w:line="360" w:lineRule="auto"/>
        <w:ind w:firstLine="567"/>
      </w:pPr>
      <w:r w:rsidRPr="0088630E">
        <w:t>Để đảm bảo tính module hóa, khả năng mở rộng và sự tách biệt rõ ràng giữa logic nghiệp vụ (Deep Learning) và giao diện tương tác, hệ thống phần mềm được thiết kế dựa trên kiến trúc mẫu MVVM (Model-View-ViewModel). Kiến trúc này cho phép tối ưu hóa quy trình bảo trì mã nguồn và kiểm thử độc lập các thành phần.</w:t>
      </w:r>
    </w:p>
    <w:p w14:paraId="30A197C7" w14:textId="77777777" w:rsidR="0027742C" w:rsidRDefault="00867AE6" w:rsidP="0027742C">
      <w:pPr>
        <w:keepNext/>
        <w:ind w:firstLine="0"/>
        <w:jc w:val="center"/>
      </w:pPr>
      <w:r>
        <w:rPr>
          <w:noProof/>
        </w:rPr>
        <w:drawing>
          <wp:inline distT="0" distB="0" distL="0" distR="0" wp14:anchorId="186DD35A" wp14:editId="4851F092">
            <wp:extent cx="4269600" cy="2615130"/>
            <wp:effectExtent l="0" t="0" r="0" b="0"/>
            <wp:docPr id="1188441707" name="Picture 5"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41707" name="Picture 5" descr="A diagram of a project&#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286441" cy="2625445"/>
                    </a:xfrm>
                    <a:prstGeom prst="rect">
                      <a:avLst/>
                    </a:prstGeom>
                  </pic:spPr>
                </pic:pic>
              </a:graphicData>
            </a:graphic>
          </wp:inline>
        </w:drawing>
      </w:r>
    </w:p>
    <w:p w14:paraId="3368F1D8" w14:textId="677C3C5E" w:rsidR="00587AF8" w:rsidRDefault="0027742C" w:rsidP="0027742C">
      <w:pPr>
        <w:pStyle w:val="Caption"/>
      </w:pPr>
      <w:bookmarkStart w:id="127" w:name="_Toc217867128"/>
      <w:r>
        <w:t xml:space="preserve">Hình </w:t>
      </w:r>
      <w:fldSimple w:instr=" STYLEREF 1 \s ">
        <w:r>
          <w:rPr>
            <w:noProof/>
          </w:rPr>
          <w:t>3</w:t>
        </w:r>
      </w:fldSimple>
      <w:r>
        <w:t>.</w:t>
      </w:r>
      <w:fldSimple w:instr=" SEQ Hình \* ARABIC \s 1 ">
        <w:r>
          <w:rPr>
            <w:noProof/>
          </w:rPr>
          <w:t>8</w:t>
        </w:r>
      </w:fldSimple>
      <w:r>
        <w:t xml:space="preserve"> </w:t>
      </w:r>
      <w:r w:rsidRPr="000573C1">
        <w:t>Kiến trúc MVVM</w:t>
      </w:r>
      <w:bookmarkEnd w:id="127"/>
    </w:p>
    <w:p w14:paraId="5032C357" w14:textId="77777777" w:rsidR="00867AE6" w:rsidRDefault="00867AE6" w:rsidP="0027742C">
      <w:pPr>
        <w:spacing w:line="360" w:lineRule="auto"/>
        <w:ind w:firstLine="425"/>
      </w:pPr>
      <w:r w:rsidRPr="00F448EB">
        <w:t>Thành phần cốt lõi đầu tiên là tầng Model, nơi đóng gói toàn bộ logic nghiệp vụ và các thuật toán xử lý dữ liệu. Trong phạm vi nghiên cứu này, tầng Model chịu trách nhiệm thiết lập cơ chế phối hợp tuần tự giữa hai mô hình học sâu thông qua lớp dịch vụ ModelService. Cụ thể, ảnh đầu vào ban đầu được xử lý bởi mạng StarDist để tạo ra bản đồ nhãn phân đoạn sơ bộ; kết quả này sau đó được chuyển tiếp làm tham số khởi tạo cho mô hình RDC để tinh chỉnh và tái tạo hình dạng các đối tượng bị che khuất. Việc trừu tượng hóa quy trình này giúp đảm bảo tính toàn vẹn của dữ liệu trong suốt đường ống xử lý và che giấu sự phức tạp của các thuật toán bên dưới đối với các tầng giao diện.</w:t>
      </w:r>
    </w:p>
    <w:p w14:paraId="467CB846" w14:textId="77777777" w:rsidR="00867AE6" w:rsidRDefault="00867AE6" w:rsidP="0027742C">
      <w:pPr>
        <w:spacing w:line="360" w:lineRule="auto"/>
        <w:ind w:firstLine="425"/>
      </w:pPr>
      <w:r w:rsidRPr="00D075CE">
        <w:t xml:space="preserve">Đóng vai trò hiển thị và tương tác trực tiếp với người dùng là tầng View. Tầng này được thiết kế hoàn toàn thụ động, không chứa logic nghiệp vụ và được phân rã thành các thành phần độc lập nhằm tối ưu hóa khả năng tái sử dụng. Điểm đặc thù của tầng giao diện trong hệ thống này là khả năng trực quan hóa thuật toán thông qua thành phần Canvas. </w:t>
      </w:r>
      <w:r w:rsidRPr="00D075CE">
        <w:lastRenderedPageBreak/>
        <w:t>Thay vì chỉ hiển thị kết quả phân đoạn cuối cùng, hệ thống hỗ trợ minh thị hóa cơ chế hoạt động nội tại bằng cách vẽ lại các chùm tia (rays) từ tâm dự đoán đến biên đối tượng. Cách tiếp cận này giúp người sử dụng hiểu rõ bản chất hình học của mô hình StarDist và RDC dựa trên khoảng cách hướng tâm, một sự khác biệt căn bản so với phương pháp hộp bao truyền thống.</w:t>
      </w:r>
    </w:p>
    <w:p w14:paraId="39B61CD6" w14:textId="77777777" w:rsidR="00867AE6" w:rsidRDefault="00867AE6" w:rsidP="0027742C">
      <w:pPr>
        <w:spacing w:line="360" w:lineRule="auto"/>
        <w:ind w:firstLine="425"/>
      </w:pPr>
      <w:r w:rsidRPr="00EA6050">
        <w:t>Kết nối giữa hai thành phần trên là tầng ViewModel, thực hiện cơ chế liên kết dữ liệu hai chiều (Two-way Data Binding). Để đảm bảo trải nghiệm người dùng mượt mà trong các tác vụ tính toán chuyên sâu, ViewModel quản lý việc thực thi các dịch vụ xử lý trên các luồng nền bất đồng bộ (background threads). Đồng thời, thông qua cơ chế quan sát các biến trạng thái của hệ thống sẽ tự động kích hoạt quá trình làm mới giao diện ngay khi tầng Model hoàn tất tính toán mà không yêu cầu sự can thiệp trực tiếp vào mã nguồn hiển thị.</w:t>
      </w:r>
    </w:p>
    <w:p w14:paraId="1A7D1B8E" w14:textId="77777777" w:rsidR="00867AE6" w:rsidRDefault="00867AE6" w:rsidP="00867AE6">
      <w:pPr>
        <w:pStyle w:val="Heading4"/>
      </w:pPr>
      <w:r>
        <w:t>Giao diện ứng dụng</w:t>
      </w:r>
    </w:p>
    <w:p w14:paraId="4C96D9F2" w14:textId="77777777" w:rsidR="00867AE6" w:rsidRDefault="00867AE6" w:rsidP="00867AE6">
      <w:pPr>
        <w:pStyle w:val="ListParagraph"/>
        <w:numPr>
          <w:ilvl w:val="0"/>
          <w:numId w:val="19"/>
        </w:numPr>
      </w:pPr>
      <w:r>
        <w:t>Giao diện Prediction</w:t>
      </w:r>
    </w:p>
    <w:p w14:paraId="1A5A23B3" w14:textId="77777777" w:rsidR="0027742C" w:rsidRDefault="00867AE6" w:rsidP="0027742C">
      <w:pPr>
        <w:keepNext/>
        <w:ind w:firstLine="0"/>
        <w:jc w:val="center"/>
      </w:pPr>
      <w:r>
        <w:rPr>
          <w:noProof/>
        </w:rPr>
        <w:drawing>
          <wp:inline distT="0" distB="0" distL="0" distR="0" wp14:anchorId="0A86F8D1" wp14:editId="2A3D3BBF">
            <wp:extent cx="5326283" cy="4008474"/>
            <wp:effectExtent l="0" t="0" r="8255" b="0"/>
            <wp:docPr id="214476315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63158" name="Picture 7" descr="A screenshot of a computer&#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341173" cy="4019680"/>
                    </a:xfrm>
                    <a:prstGeom prst="rect">
                      <a:avLst/>
                    </a:prstGeom>
                  </pic:spPr>
                </pic:pic>
              </a:graphicData>
            </a:graphic>
          </wp:inline>
        </w:drawing>
      </w:r>
    </w:p>
    <w:p w14:paraId="5233FE11" w14:textId="0B0D3902" w:rsidR="00867AE6" w:rsidRDefault="0027742C" w:rsidP="0027742C">
      <w:pPr>
        <w:pStyle w:val="Caption"/>
      </w:pPr>
      <w:bookmarkStart w:id="128" w:name="_Toc217867129"/>
      <w:r>
        <w:t xml:space="preserve">Hình </w:t>
      </w:r>
      <w:fldSimple w:instr=" STYLEREF 1 \s ">
        <w:r>
          <w:rPr>
            <w:noProof/>
          </w:rPr>
          <w:t>3</w:t>
        </w:r>
      </w:fldSimple>
      <w:r>
        <w:t>.</w:t>
      </w:r>
      <w:fldSimple w:instr=" SEQ Hình \* ARABIC \s 1 ">
        <w:r>
          <w:rPr>
            <w:noProof/>
          </w:rPr>
          <w:t>9</w:t>
        </w:r>
      </w:fldSimple>
      <w:r>
        <w:t xml:space="preserve"> Giao diện prediction</w:t>
      </w:r>
      <w:bookmarkEnd w:id="128"/>
    </w:p>
    <w:p w14:paraId="2FA6B442" w14:textId="77777777" w:rsidR="00867AE6" w:rsidRPr="00ED3BDA" w:rsidRDefault="00867AE6" w:rsidP="00867AE6">
      <w:pPr>
        <w:pStyle w:val="ListParagraph"/>
        <w:numPr>
          <w:ilvl w:val="0"/>
          <w:numId w:val="19"/>
        </w:numPr>
      </w:pPr>
      <w:r>
        <w:lastRenderedPageBreak/>
        <w:t>Giao diện Víualization</w:t>
      </w:r>
    </w:p>
    <w:p w14:paraId="2C28EED2" w14:textId="77777777" w:rsidR="0027742C" w:rsidRDefault="003E2D55" w:rsidP="0027742C">
      <w:pPr>
        <w:keepNext/>
        <w:ind w:firstLine="0"/>
      </w:pPr>
      <w:r>
        <w:rPr>
          <w:noProof/>
        </w:rPr>
        <w:drawing>
          <wp:inline distT="0" distB="0" distL="0" distR="0" wp14:anchorId="43173F3E" wp14:editId="61E9FDF6">
            <wp:extent cx="5943600" cy="3714750"/>
            <wp:effectExtent l="0" t="0" r="0" b="0"/>
            <wp:docPr id="7600232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23251" name="Picture 1" descr="A screenshot of a computer&#10;&#10;AI-generated content may be incorrect."/>
                    <pic:cNvPicPr/>
                  </pic:nvPicPr>
                  <pic:blipFill>
                    <a:blip r:embed="rId54"/>
                    <a:stretch>
                      <a:fillRect/>
                    </a:stretch>
                  </pic:blipFill>
                  <pic:spPr>
                    <a:xfrm>
                      <a:off x="0" y="0"/>
                      <a:ext cx="5943600" cy="3714750"/>
                    </a:xfrm>
                    <a:prstGeom prst="rect">
                      <a:avLst/>
                    </a:prstGeom>
                  </pic:spPr>
                </pic:pic>
              </a:graphicData>
            </a:graphic>
          </wp:inline>
        </w:drawing>
      </w:r>
    </w:p>
    <w:p w14:paraId="50A76663" w14:textId="6492569F" w:rsidR="00BA74DB" w:rsidRDefault="0027742C" w:rsidP="0027742C">
      <w:pPr>
        <w:pStyle w:val="Caption"/>
      </w:pPr>
      <w:bookmarkStart w:id="129" w:name="_Toc217867130"/>
      <w:r>
        <w:t xml:space="preserve">Hình </w:t>
      </w:r>
      <w:fldSimple w:instr=" STYLEREF 1 \s ">
        <w:r>
          <w:rPr>
            <w:noProof/>
          </w:rPr>
          <w:t>3</w:t>
        </w:r>
      </w:fldSimple>
      <w:r>
        <w:t>.</w:t>
      </w:r>
      <w:fldSimple w:instr=" SEQ Hình \* ARABIC \s 1 ">
        <w:r>
          <w:rPr>
            <w:noProof/>
          </w:rPr>
          <w:t>10</w:t>
        </w:r>
      </w:fldSimple>
      <w:r>
        <w:t xml:space="preserve"> Giao diện visualization</w:t>
      </w:r>
      <w:bookmarkEnd w:id="129"/>
    </w:p>
    <w:p w14:paraId="474AEF74" w14:textId="77777777" w:rsidR="00B705A0" w:rsidRDefault="00B705A0" w:rsidP="008C1286">
      <w:pPr>
        <w:ind w:firstLine="0"/>
      </w:pPr>
    </w:p>
    <w:p w14:paraId="27F38CC8" w14:textId="01767631" w:rsidR="00DC5741" w:rsidRDefault="00DC5741" w:rsidP="007470F4">
      <w:pPr>
        <w:pStyle w:val="Heading1"/>
      </w:pPr>
      <w:bookmarkStart w:id="130" w:name="_Toc217867243"/>
      <w:r>
        <w:lastRenderedPageBreak/>
        <w:t>KẾT LUẬN</w:t>
      </w:r>
      <w:bookmarkEnd w:id="130"/>
    </w:p>
    <w:p w14:paraId="02889FF4" w14:textId="0718BDFC" w:rsidR="00E96557" w:rsidRPr="00E96557" w:rsidRDefault="00E96557" w:rsidP="0088786F">
      <w:pPr>
        <w:pStyle w:val="Heading2"/>
        <w:rPr>
          <w:rFonts w:eastAsia="Times New Roman" w:cs="Times New Roman"/>
          <w:kern w:val="0"/>
          <w:szCs w:val="26"/>
          <w14:ligatures w14:val="none"/>
        </w:rPr>
      </w:pPr>
      <w:bookmarkStart w:id="131" w:name="_Toc217867244"/>
      <w:r w:rsidRPr="00E96557">
        <w:rPr>
          <w:rFonts w:eastAsia="Times New Roman" w:cs="Times New Roman"/>
          <w:kern w:val="0"/>
          <w:szCs w:val="26"/>
          <w14:ligatures w14:val="none"/>
        </w:rPr>
        <w:t>Kết quả đạt được</w:t>
      </w:r>
      <w:bookmarkEnd w:id="131"/>
    </w:p>
    <w:p w14:paraId="4E6D0DEF" w14:textId="77777777" w:rsidR="00E96557" w:rsidRPr="00E96557" w:rsidRDefault="00E96557" w:rsidP="0027742C">
      <w:pPr>
        <w:spacing w:line="360" w:lineRule="auto"/>
        <w:rPr>
          <w:rFonts w:eastAsia="Times New Roman" w:cs="Times New Roman"/>
          <w:kern w:val="0"/>
          <w:szCs w:val="26"/>
          <w14:ligatures w14:val="none"/>
        </w:rPr>
      </w:pPr>
      <w:r w:rsidRPr="00E96557">
        <w:rPr>
          <w:rFonts w:eastAsia="Times New Roman" w:cs="Times New Roman"/>
          <w:kern w:val="0"/>
          <w:szCs w:val="26"/>
          <w14:ligatures w14:val="none"/>
        </w:rPr>
        <w:t>Trong khuôn khổ đồ án này, nhóm nghiên cứu đã thực hiện một quy trình nghiên cứu toàn diện từ cơ sở lý thuyết, xây dựng dữ liệu, huấn luyện mô hình đến triển khai ứng dụng minh họa nhằm giải quyết bài toán nhận dạng đối tượng chồng lấn trên ảnh bọt khí công nghiệp. Các kết quả cụ thể đạt được bao gồm:</w:t>
      </w:r>
    </w:p>
    <w:p w14:paraId="6D836E2E" w14:textId="77777777" w:rsidR="00E96557" w:rsidRDefault="00E96557" w:rsidP="004B14C9">
      <w:pPr>
        <w:rPr>
          <w:b/>
        </w:rPr>
      </w:pPr>
      <w:r w:rsidRPr="004B14C9">
        <w:rPr>
          <w:b/>
        </w:rPr>
        <w:t>Về mặt phương pháp và thuật toán:</w:t>
      </w:r>
    </w:p>
    <w:p w14:paraId="3DDB7C37" w14:textId="77777777" w:rsidR="004B14C9" w:rsidRDefault="00E96557" w:rsidP="0027742C">
      <w:pPr>
        <w:spacing w:line="360" w:lineRule="auto"/>
        <w:rPr>
          <w:b/>
          <w:bCs/>
        </w:rPr>
      </w:pPr>
      <w:r w:rsidRPr="00E96557">
        <w:rPr>
          <w:rFonts w:eastAsia="Times New Roman" w:cs="Times New Roman"/>
          <w:kern w:val="0"/>
          <w:szCs w:val="26"/>
          <w14:ligatures w14:val="none"/>
        </w:rPr>
        <w:t>Đề xuất và hiện thực hóa thành công quy trình xử lý kép kết hợp giữa StarDist và RDC (Radial Distance Correction). Hệ thống đã chứng minh được tính hiệu quả: StarDist đóng vai trò tách rời các bọt khí dính chùm thông qua biểu diễn đa giác hình sao, còn RDC đóng vai trò hậu xử lý giúp tái tạo và khôi phục kích thước thực tế của phần bọt khí bị che khuất mà các phương pháp phân đoạn truyền thống thường bỏ qua.</w:t>
      </w:r>
    </w:p>
    <w:p w14:paraId="304AAE50" w14:textId="3C0DF8BF" w:rsidR="004B14C9" w:rsidRDefault="00E96557" w:rsidP="0027742C">
      <w:pPr>
        <w:spacing w:line="360" w:lineRule="auto"/>
        <w:rPr>
          <w:b/>
          <w:bCs/>
        </w:rPr>
      </w:pPr>
      <w:r w:rsidRPr="00950727">
        <w:rPr>
          <w:rFonts w:eastAsia="Times New Roman" w:cs="Times New Roman"/>
          <w:kern w:val="0"/>
          <w:szCs w:val="26"/>
          <w14:ligatures w14:val="none"/>
        </w:rPr>
        <w:t>Xây dựng thành công quy trình tiền xử lý ảnh thực tế phức tạp (ảnh mờ, chiếu sáng không đều) thông qua kỹ thuật Hiệu chỉnh trường phẳng (Flat-Field Correction). Đặc biệt, nghiên cứu đã áp dụng phương pháp tích hợp trung vị kết hợp với kỹ thuật Downsampling-Upsampling (hệ số k=30) để tái tạo trường sáng nhân tạo, giúp loại bỏ nhiễu "bóng ma" và chuẩn hóa tín hiệu đầu vào cho mô hình.</w:t>
      </w:r>
    </w:p>
    <w:p w14:paraId="20653D2E" w14:textId="77777777" w:rsidR="004B14C9" w:rsidRDefault="00E96557" w:rsidP="004B14C9">
      <w:pPr>
        <w:rPr>
          <w:b/>
          <w:bCs/>
        </w:rPr>
      </w:pPr>
      <w:r w:rsidRPr="004B14C9">
        <w:rPr>
          <w:b/>
          <w:bCs/>
        </w:rPr>
        <w:t>Về mặt dữ liệu</w:t>
      </w:r>
    </w:p>
    <w:p w14:paraId="7EA5D9D1" w14:textId="77777777" w:rsidR="004B14C9" w:rsidRDefault="00E96557" w:rsidP="0027742C">
      <w:pPr>
        <w:spacing w:line="360" w:lineRule="auto"/>
        <w:rPr>
          <w:b/>
          <w:bCs/>
        </w:rPr>
      </w:pPr>
      <w:r w:rsidRPr="00E96557">
        <w:rPr>
          <w:rFonts w:eastAsia="Times New Roman" w:cs="Times New Roman"/>
          <w:kern w:val="0"/>
          <w:szCs w:val="26"/>
          <w14:ligatures w14:val="none"/>
        </w:rPr>
        <w:t>Xây dựng được bộ dữ liệu huấn luyện lai ghép tối ưu (Kịch bản K4) cho mô hình StarDist, kết hợp giữa ảnh chuẩn và ảnh thực nghiệm đã qua gán nhãn thủ công bằng công cụ QuPath, giúp mô hình cân bằng giữa khả năng nhận diện hình dáng và chống nhiễu,.</w:t>
      </w:r>
    </w:p>
    <w:p w14:paraId="10FEC57F" w14:textId="77777777" w:rsidR="004B14C9" w:rsidRDefault="00E96557" w:rsidP="0027742C">
      <w:pPr>
        <w:spacing w:line="360" w:lineRule="auto"/>
        <w:rPr>
          <w:rFonts w:eastAsia="Times New Roman" w:cs="Times New Roman"/>
          <w:kern w:val="0"/>
          <w:szCs w:val="26"/>
          <w14:ligatures w14:val="none"/>
        </w:rPr>
      </w:pPr>
      <w:r w:rsidRPr="00E96557">
        <w:rPr>
          <w:rFonts w:eastAsia="Times New Roman" w:cs="Times New Roman"/>
          <w:kern w:val="0"/>
          <w:szCs w:val="26"/>
          <w14:ligatures w14:val="none"/>
        </w:rPr>
        <w:t>Tạo ra bộ dữ liệu tổng hợp quy mô lớn cho mô hình RDC gồm 60.000 mẫu mô phỏng kịch bản chồng lấp, cung cấp nhãn "sạch" tuyệt đối cho phần diện tích bị che khuất – điều mà dữ liệu thực nghiệm không thể cung cấp được</w:t>
      </w:r>
      <w:r w:rsidR="004B14C9">
        <w:rPr>
          <w:rFonts w:eastAsia="Times New Roman" w:cs="Times New Roman"/>
          <w:kern w:val="0"/>
          <w:szCs w:val="26"/>
          <w14:ligatures w14:val="none"/>
        </w:rPr>
        <w:t>.</w:t>
      </w:r>
    </w:p>
    <w:p w14:paraId="2890A2EF" w14:textId="4FC77B4C" w:rsidR="004B14C9" w:rsidRPr="004B14C9" w:rsidRDefault="00E96557" w:rsidP="004B14C9">
      <w:pPr>
        <w:rPr>
          <w:b/>
          <w:bCs/>
        </w:rPr>
      </w:pPr>
      <w:r w:rsidRPr="004B14C9">
        <w:rPr>
          <w:rFonts w:eastAsia="Times New Roman" w:cs="Times New Roman"/>
          <w:b/>
          <w:bCs/>
          <w:kern w:val="0"/>
          <w:szCs w:val="26"/>
          <w14:ligatures w14:val="none"/>
        </w:rPr>
        <w:t>Về kết quả thực nghiệm</w:t>
      </w:r>
    </w:p>
    <w:p w14:paraId="5259A35D" w14:textId="77777777" w:rsidR="00A26D1D" w:rsidRDefault="00E96557" w:rsidP="0027742C">
      <w:pPr>
        <w:spacing w:line="360" w:lineRule="auto"/>
        <w:rPr>
          <w:rFonts w:eastAsia="Times New Roman" w:cs="Times New Roman"/>
          <w:kern w:val="0"/>
          <w:szCs w:val="26"/>
          <w14:ligatures w14:val="none"/>
        </w:rPr>
      </w:pPr>
      <w:r w:rsidRPr="00E96557">
        <w:rPr>
          <w:rFonts w:eastAsia="Times New Roman" w:cs="Times New Roman"/>
          <w:kern w:val="0"/>
          <w:szCs w:val="26"/>
          <w14:ligatures w14:val="none"/>
        </w:rPr>
        <w:lastRenderedPageBreak/>
        <w:t>Mô hình StarDist: Duy trì hiệu năng cao và ổn định trong khoảng ngưỡng IoU từ 0.1 đến 0.6 với Precision và Recall đều đạt ≥ 0.96. Quá trình huấn luyện cho thấy sự hội tụ tốt và không có hiện tượng quá khớp (overfitting)</w:t>
      </w:r>
      <w:r w:rsidR="00A26D1D">
        <w:rPr>
          <w:rFonts w:eastAsia="Times New Roman" w:cs="Times New Roman"/>
          <w:kern w:val="0"/>
          <w:szCs w:val="26"/>
          <w14:ligatures w14:val="none"/>
        </w:rPr>
        <w:t>.</w:t>
      </w:r>
    </w:p>
    <w:p w14:paraId="04BD5DA3" w14:textId="75B35533" w:rsidR="00E96557" w:rsidRDefault="00E96557" w:rsidP="0027742C">
      <w:pPr>
        <w:spacing w:line="360" w:lineRule="auto"/>
        <w:rPr>
          <w:b/>
        </w:rPr>
      </w:pPr>
      <w:r w:rsidRPr="00E96557">
        <w:rPr>
          <w:rFonts w:eastAsia="Times New Roman" w:cs="Times New Roman"/>
          <w:kern w:val="0"/>
          <w:szCs w:val="26"/>
          <w14:ligatures w14:val="none"/>
        </w:rPr>
        <w:t>Mô hình RDC: Đạt được độ chính xác cao trong việc tái tạo hình dáng với chỉ số Mean IoU đạt 8</w:t>
      </w:r>
      <w:r w:rsidR="004B14C9">
        <w:rPr>
          <w:rFonts w:eastAsia="Times New Roman" w:cs="Times New Roman"/>
          <w:kern w:val="0"/>
          <w:szCs w:val="26"/>
          <w14:ligatures w14:val="none"/>
        </w:rPr>
        <w:t>5</w:t>
      </w:r>
      <w:r w:rsidRPr="00E96557">
        <w:rPr>
          <w:rFonts w:eastAsia="Times New Roman" w:cs="Times New Roman"/>
          <w:kern w:val="0"/>
          <w:szCs w:val="26"/>
          <w14:ligatures w14:val="none"/>
        </w:rPr>
        <w:t>.</w:t>
      </w:r>
      <w:r w:rsidR="005A4784">
        <w:rPr>
          <w:rFonts w:eastAsia="Times New Roman" w:cs="Times New Roman"/>
          <w:kern w:val="0"/>
          <w:szCs w:val="26"/>
          <w14:ligatures w14:val="none"/>
        </w:rPr>
        <w:t>43</w:t>
      </w:r>
      <w:r w:rsidRPr="00E96557">
        <w:rPr>
          <w:rFonts w:eastAsia="Times New Roman" w:cs="Times New Roman"/>
          <w:kern w:val="0"/>
          <w:szCs w:val="26"/>
          <w14:ligatures w14:val="none"/>
        </w:rPr>
        <w:t>% và sai số tuyệt đối trung bình (MAE) thấp ở mức 0.1428 mm,. Đường bao tái tạo đảm bảo độ trơn (Smoothness Error thấp ~0.0536), khắc phục hiện tượng răng cưa.</w:t>
      </w:r>
    </w:p>
    <w:p w14:paraId="6FBDDEC0" w14:textId="7BD87E29" w:rsidR="00E96557" w:rsidRDefault="00E96557" w:rsidP="00A26D1D">
      <w:pPr>
        <w:rPr>
          <w:b/>
        </w:rPr>
      </w:pPr>
      <w:r w:rsidRPr="00A26D1D">
        <w:rPr>
          <w:rFonts w:eastAsia="Times New Roman" w:cs="Times New Roman"/>
          <w:b/>
          <w:kern w:val="0"/>
          <w:szCs w:val="26"/>
          <w14:ligatures w14:val="none"/>
        </w:rPr>
        <w:t>Về sản phẩm ứng dụng</w:t>
      </w:r>
    </w:p>
    <w:p w14:paraId="62174FDA" w14:textId="715B7862" w:rsidR="00E96557" w:rsidRPr="00A26D1D" w:rsidRDefault="00E96557" w:rsidP="0061584C">
      <w:pPr>
        <w:spacing w:line="360" w:lineRule="auto"/>
        <w:rPr>
          <w:b/>
        </w:rPr>
      </w:pPr>
      <w:r w:rsidRPr="00E96557">
        <w:rPr>
          <w:rFonts w:eastAsia="Times New Roman" w:cs="Times New Roman"/>
          <w:kern w:val="0"/>
          <w:szCs w:val="26"/>
          <w14:ligatures w14:val="none"/>
        </w:rPr>
        <w:t>Xây dựng thành công ứng dụng minh họa dựa trên kiến trúc MVVM, cho phép trực quan hóa quy trình từ ảnh đầu vào, qua các bước xử lý đến kết quả dự đoán cuối cùng. Ứng dụng hỗ trợ hiển thị chi tiết cấu trúc hình học (các tia dự đoán), giúp minh thị hóa cơ chế hoạt động của thuật toán,.</w:t>
      </w:r>
    </w:p>
    <w:p w14:paraId="335F51D0" w14:textId="57886AF9" w:rsidR="00E96557" w:rsidRPr="00E96557" w:rsidRDefault="00E96557" w:rsidP="00A26D1D">
      <w:pPr>
        <w:pStyle w:val="Heading2"/>
        <w:rPr>
          <w:rFonts w:eastAsia="Times New Roman" w:cs="Times New Roman"/>
          <w:kern w:val="0"/>
          <w:szCs w:val="26"/>
          <w14:ligatures w14:val="none"/>
        </w:rPr>
      </w:pPr>
      <w:bookmarkStart w:id="132" w:name="_Toc217867245"/>
      <w:r w:rsidRPr="00E96557">
        <w:rPr>
          <w:rFonts w:eastAsia="Times New Roman" w:cs="Times New Roman"/>
          <w:kern w:val="0"/>
          <w:szCs w:val="26"/>
          <w14:ligatures w14:val="none"/>
        </w:rPr>
        <w:t>Hạn chế của hệ thống</w:t>
      </w:r>
      <w:bookmarkEnd w:id="132"/>
    </w:p>
    <w:p w14:paraId="67173459" w14:textId="77777777" w:rsidR="00A26D1D" w:rsidRDefault="00E96557" w:rsidP="0061584C">
      <w:pPr>
        <w:spacing w:line="360" w:lineRule="auto"/>
        <w:ind w:firstLine="720"/>
        <w:rPr>
          <w:rFonts w:eastAsia="Times New Roman" w:cs="Times New Roman"/>
          <w:kern w:val="0"/>
          <w:szCs w:val="26"/>
          <w14:ligatures w14:val="none"/>
        </w:rPr>
      </w:pPr>
      <w:r w:rsidRPr="00E96557">
        <w:rPr>
          <w:rFonts w:eastAsia="Times New Roman" w:cs="Times New Roman"/>
          <w:kern w:val="0"/>
          <w:szCs w:val="26"/>
          <w14:ligatures w14:val="none"/>
        </w:rPr>
        <w:t>Mặc dù đã đạt được những kết quả khả quan, hệ thống vẫn tồn tại một số hạn chế nhất định dựa trên phân tích kết quả thực nghiệm</w:t>
      </w:r>
    </w:p>
    <w:p w14:paraId="77E7E906" w14:textId="0584004C" w:rsidR="004037EF" w:rsidRDefault="00E96557" w:rsidP="0061584C">
      <w:pPr>
        <w:spacing w:line="360" w:lineRule="auto"/>
        <w:ind w:firstLine="0"/>
        <w:rPr>
          <w:rFonts w:eastAsia="Times New Roman" w:cs="Times New Roman"/>
          <w:kern w:val="0"/>
          <w:szCs w:val="26"/>
          <w14:ligatures w14:val="none"/>
        </w:rPr>
      </w:pPr>
      <w:r w:rsidRPr="00E96557">
        <w:rPr>
          <w:rFonts w:eastAsia="Times New Roman" w:cs="Times New Roman"/>
          <w:kern w:val="0"/>
          <w:szCs w:val="26"/>
          <w14:ligatures w14:val="none"/>
        </w:rPr>
        <w:t>Giới hạn về độ chính xác tại ngưỡng khắt khe: Hiệu năng của mô hình StarDist suy giảm mạnh khi yêu cầu độ chính xác rất cao. Cụ thể, tại ngưỡng IoU = 0.8, các chỉ số Precision, Recall và F1-score đều giảm xuống dưới 0.3. Điều này cho thấy mô hình gặp khó khăn trong việc khớp chính xác tuyệt đối biên dạng bọt khí trong các điều kiện phức tạp.</w:t>
      </w:r>
    </w:p>
    <w:p w14:paraId="44C7219A" w14:textId="115152F3" w:rsidR="00E96557" w:rsidRPr="00E96557" w:rsidRDefault="00E96557" w:rsidP="0061584C">
      <w:pPr>
        <w:spacing w:line="360" w:lineRule="auto"/>
        <w:ind w:firstLine="720"/>
        <w:rPr>
          <w:rFonts w:eastAsia="Times New Roman" w:cs="Times New Roman"/>
          <w:kern w:val="0"/>
          <w:szCs w:val="26"/>
          <w14:ligatures w14:val="none"/>
        </w:rPr>
      </w:pPr>
      <w:r w:rsidRPr="00E96557">
        <w:rPr>
          <w:rFonts w:eastAsia="Times New Roman" w:cs="Times New Roman"/>
          <w:kern w:val="0"/>
          <w:szCs w:val="26"/>
          <w14:ligatures w14:val="none"/>
        </w:rPr>
        <w:t>Sai số cục bộ của RDC: Mặc dù sai số trung bình thấp, nhưng sai số cực đại (Mean Max Error) của RDC lại khá cao (0.6393 mm), gấp hơn 4 lần sai số trung bình,. Điều này chỉ ra rằng độ phân giải 64 tia chưa đủ để mô tả hoàn toàn chính xác các biến thiên hình học mạnh hoặc các góc nhọn của bọt khí. Ngoài ra, mức sai số tuyệt đối 0.1428 mm có thể gây ra tỷ lệ lệch đáng kể đối với các bọt khí có kích thước quá nhỏ (xấp xỉ 0.25 mm).</w:t>
      </w:r>
    </w:p>
    <w:p w14:paraId="1E4A9041" w14:textId="77777777" w:rsidR="009631BC" w:rsidRDefault="00E96557" w:rsidP="00DE52AE">
      <w:pPr>
        <w:spacing w:line="360" w:lineRule="auto"/>
        <w:ind w:firstLine="720"/>
        <w:rPr>
          <w:rFonts w:eastAsia="Times New Roman" w:cs="Times New Roman"/>
          <w:kern w:val="0"/>
          <w:szCs w:val="26"/>
          <w14:ligatures w14:val="none"/>
        </w:rPr>
      </w:pPr>
      <w:r w:rsidRPr="00E96557">
        <w:rPr>
          <w:rFonts w:eastAsia="Times New Roman" w:cs="Times New Roman"/>
          <w:kern w:val="0"/>
          <w:szCs w:val="26"/>
          <w14:ligatures w14:val="none"/>
        </w:rPr>
        <w:t xml:space="preserve">Thách thức từ dữ liệu đầu vào: Dữ liệu thực nghiệm thu được từ camera tốc độ cao vẫn còn hiện tượng vỡ nét và mờ nhòe biên, gây khó khăn cho việc xác định chính xác các </w:t>
      </w:r>
      <w:r w:rsidRPr="00E96557">
        <w:rPr>
          <w:rFonts w:eastAsia="Times New Roman" w:cs="Times New Roman"/>
          <w:kern w:val="0"/>
          <w:szCs w:val="26"/>
          <w14:ligatures w14:val="none"/>
        </w:rPr>
        <w:lastRenderedPageBreak/>
        <w:t>cạnh giao nhau. Mô hình hiện tại đã đạt đến giới hạn năng lực (capacity) với kiến trúc và dữ liệu hiện có, thể hiện qua việc chỉ số IoU chững lại ở mức ~0.78 sau epoch 150.</w:t>
      </w:r>
    </w:p>
    <w:p w14:paraId="7077C30A" w14:textId="5DB906E6" w:rsidR="00E96557" w:rsidRPr="00E96557" w:rsidRDefault="00E96557" w:rsidP="0061584C">
      <w:pPr>
        <w:spacing w:line="360" w:lineRule="auto"/>
        <w:ind w:firstLine="720"/>
        <w:rPr>
          <w:rFonts w:eastAsia="Times New Roman" w:cs="Times New Roman"/>
          <w:kern w:val="0"/>
          <w:szCs w:val="26"/>
          <w14:ligatures w14:val="none"/>
        </w:rPr>
      </w:pPr>
      <w:r w:rsidRPr="00E96557">
        <w:rPr>
          <w:rFonts w:eastAsia="Times New Roman" w:cs="Times New Roman"/>
          <w:kern w:val="0"/>
          <w:szCs w:val="26"/>
          <w14:ligatures w14:val="none"/>
        </w:rPr>
        <w:t>Phạm vi ứng dụng: Ứng dụng hiện tại mới chỉ dừng lại ở mức độ minh họa (demo) và kiểm thử, chưa phải là một hệ thống điều khiển công nghiệp tích hợp sâu hay hoạt động trong thời gian thực (real-time) với độ trễ cực thấp.</w:t>
      </w:r>
    </w:p>
    <w:p w14:paraId="3D825676" w14:textId="10607084" w:rsidR="00E96557" w:rsidRPr="00E96557" w:rsidRDefault="00E96557" w:rsidP="009631BC">
      <w:pPr>
        <w:pStyle w:val="Heading2"/>
        <w:rPr>
          <w:rFonts w:eastAsia="Times New Roman" w:cs="Times New Roman"/>
          <w:kern w:val="0"/>
          <w:szCs w:val="26"/>
          <w14:ligatures w14:val="none"/>
        </w:rPr>
      </w:pPr>
      <w:bookmarkStart w:id="133" w:name="_Toc217867246"/>
      <w:r w:rsidRPr="00E96557">
        <w:rPr>
          <w:rFonts w:eastAsia="Times New Roman" w:cs="Times New Roman"/>
          <w:kern w:val="0"/>
          <w:szCs w:val="26"/>
          <w14:ligatures w14:val="none"/>
        </w:rPr>
        <w:t>Định hướng phát triển</w:t>
      </w:r>
      <w:bookmarkEnd w:id="133"/>
    </w:p>
    <w:p w14:paraId="4C3BC236" w14:textId="77777777" w:rsidR="00E96557" w:rsidRPr="00E96557" w:rsidRDefault="00E96557" w:rsidP="00DE52AE">
      <w:pPr>
        <w:spacing w:line="360" w:lineRule="auto"/>
        <w:ind w:firstLine="720"/>
        <w:rPr>
          <w:rFonts w:eastAsia="Times New Roman" w:cs="Times New Roman"/>
          <w:kern w:val="0"/>
          <w:szCs w:val="26"/>
          <w14:ligatures w14:val="none"/>
        </w:rPr>
      </w:pPr>
      <w:r w:rsidRPr="00E96557">
        <w:rPr>
          <w:rFonts w:eastAsia="Times New Roman" w:cs="Times New Roman"/>
          <w:kern w:val="0"/>
          <w:szCs w:val="26"/>
          <w14:ligatures w14:val="none"/>
        </w:rPr>
        <w:t>Dựa trên các kết quả và hạn chế đã phân tích, đồ án đề xuất các hướng phát triển trong tương lai như sau:</w:t>
      </w:r>
    </w:p>
    <w:p w14:paraId="2B966730" w14:textId="77777777" w:rsidR="00E96557" w:rsidRPr="00E96557" w:rsidRDefault="00E96557" w:rsidP="00E96557">
      <w:pPr>
        <w:spacing w:line="360" w:lineRule="auto"/>
        <w:ind w:firstLine="0"/>
        <w:rPr>
          <w:rFonts w:eastAsia="Times New Roman" w:cs="Times New Roman"/>
          <w:kern w:val="0"/>
          <w:szCs w:val="26"/>
          <w14:ligatures w14:val="none"/>
        </w:rPr>
      </w:pPr>
      <w:r w:rsidRPr="00E96557">
        <w:rPr>
          <w:rFonts w:eastAsia="Times New Roman" w:cs="Times New Roman"/>
          <w:kern w:val="0"/>
          <w:szCs w:val="26"/>
          <w14:ligatures w14:val="none"/>
        </w:rPr>
        <w:t>1. Cải tiến kiến trúc mô hình:</w:t>
      </w:r>
    </w:p>
    <w:p w14:paraId="12ED0A4B" w14:textId="77777777" w:rsidR="007C2579" w:rsidRDefault="00E96557" w:rsidP="007C2579">
      <w:pPr>
        <w:pStyle w:val="ListParagraph"/>
        <w:numPr>
          <w:ilvl w:val="0"/>
          <w:numId w:val="25"/>
        </w:numPr>
        <w:spacing w:line="360" w:lineRule="auto"/>
        <w:rPr>
          <w:rFonts w:eastAsia="Times New Roman" w:cs="Times New Roman"/>
          <w:kern w:val="0"/>
          <w:szCs w:val="26"/>
          <w14:ligatures w14:val="none"/>
        </w:rPr>
      </w:pPr>
      <w:r w:rsidRPr="007C2579">
        <w:rPr>
          <w:rFonts w:eastAsia="Times New Roman" w:cs="Times New Roman"/>
          <w:kern w:val="0"/>
          <w:szCs w:val="26"/>
          <w14:ligatures w14:val="none"/>
        </w:rPr>
        <w:t>Nghiên cứu áp dụng các kiến trúc Backbone phức tạp hơn hoặc tinh chỉnh các siêu tham số (như tăng số lượng tia hướng tâm lớn hơn 64) cho cả StarDist và RDC nhằm cải thiện độ chính xác tại các vùng biên chi tiết và giảm sai số cực đại.</w:t>
      </w:r>
    </w:p>
    <w:p w14:paraId="03E1B8F9" w14:textId="14CCE154" w:rsidR="00E96557" w:rsidRPr="00E96557" w:rsidRDefault="00E96557" w:rsidP="007C2579">
      <w:pPr>
        <w:pStyle w:val="ListParagraph"/>
        <w:numPr>
          <w:ilvl w:val="0"/>
          <w:numId w:val="25"/>
        </w:numPr>
        <w:spacing w:line="360" w:lineRule="auto"/>
        <w:rPr>
          <w:rFonts w:eastAsia="Times New Roman" w:cs="Times New Roman"/>
          <w:kern w:val="0"/>
          <w:szCs w:val="26"/>
          <w14:ligatures w14:val="none"/>
        </w:rPr>
      </w:pPr>
      <w:r w:rsidRPr="00E96557">
        <w:rPr>
          <w:rFonts w:eastAsia="Times New Roman" w:cs="Times New Roman"/>
          <w:kern w:val="0"/>
          <w:szCs w:val="26"/>
          <w14:ligatures w14:val="none"/>
        </w:rPr>
        <w:t>Thử nghiệm các hàm mất mát (Loss function) mới để phạt nặng hơn các sai số tại các vùng góc nhọn hoặc vùng giao thoa.</w:t>
      </w:r>
    </w:p>
    <w:p w14:paraId="419E09C8" w14:textId="77777777" w:rsidR="00E75BCD" w:rsidRDefault="00E96557" w:rsidP="00E96557">
      <w:pPr>
        <w:spacing w:line="360" w:lineRule="auto"/>
        <w:ind w:firstLine="0"/>
        <w:rPr>
          <w:rFonts w:eastAsia="Times New Roman" w:cs="Times New Roman"/>
          <w:kern w:val="0"/>
          <w:szCs w:val="26"/>
          <w14:ligatures w14:val="none"/>
        </w:rPr>
      </w:pPr>
      <w:r w:rsidRPr="00E96557">
        <w:rPr>
          <w:rFonts w:eastAsia="Times New Roman" w:cs="Times New Roman"/>
          <w:kern w:val="0"/>
          <w:szCs w:val="26"/>
          <w14:ligatures w14:val="none"/>
        </w:rPr>
        <w:t>2. Nâng cao chất lượng dữ liệu</w:t>
      </w:r>
    </w:p>
    <w:p w14:paraId="756B65C6" w14:textId="77777777" w:rsidR="00E75BCD" w:rsidRDefault="00E96557" w:rsidP="00E75BCD">
      <w:pPr>
        <w:pStyle w:val="ListParagraph"/>
        <w:numPr>
          <w:ilvl w:val="0"/>
          <w:numId w:val="26"/>
        </w:numPr>
        <w:spacing w:line="360" w:lineRule="auto"/>
        <w:rPr>
          <w:rFonts w:eastAsia="Times New Roman" w:cs="Times New Roman"/>
          <w:kern w:val="0"/>
          <w:szCs w:val="26"/>
          <w14:ligatures w14:val="none"/>
        </w:rPr>
      </w:pPr>
      <w:r w:rsidRPr="00E75BCD">
        <w:rPr>
          <w:rFonts w:eastAsia="Times New Roman" w:cs="Times New Roman"/>
          <w:kern w:val="0"/>
          <w:szCs w:val="26"/>
          <w14:ligatures w14:val="none"/>
        </w:rPr>
        <w:t>Cải thiện chất lượng ảnh đầu vào thông qua việc nâng cấp thiết bị ghi hình (camera độ phân giải cao hơn, hệ thống chiếu sáng tốt hơn) để giảm thiểu hiện tượng mờ biên và nhiễu quang học</w:t>
      </w:r>
      <w:r w:rsidR="00E75BCD">
        <w:rPr>
          <w:rFonts w:eastAsia="Times New Roman" w:cs="Times New Roman"/>
          <w:kern w:val="0"/>
          <w:szCs w:val="26"/>
          <w14:ligatures w14:val="none"/>
        </w:rPr>
        <w:t>.</w:t>
      </w:r>
    </w:p>
    <w:p w14:paraId="4E4876A7" w14:textId="35400E25" w:rsidR="00E96557" w:rsidRPr="00E96557" w:rsidRDefault="00E96557" w:rsidP="00E75BCD">
      <w:pPr>
        <w:pStyle w:val="ListParagraph"/>
        <w:numPr>
          <w:ilvl w:val="0"/>
          <w:numId w:val="26"/>
        </w:numPr>
        <w:spacing w:line="360" w:lineRule="auto"/>
        <w:rPr>
          <w:rFonts w:eastAsia="Times New Roman" w:cs="Times New Roman"/>
          <w:kern w:val="0"/>
          <w:szCs w:val="26"/>
          <w14:ligatures w14:val="none"/>
        </w:rPr>
      </w:pPr>
      <w:r w:rsidRPr="00E96557">
        <w:rPr>
          <w:rFonts w:eastAsia="Times New Roman" w:cs="Times New Roman"/>
          <w:kern w:val="0"/>
          <w:szCs w:val="26"/>
          <w14:ligatures w14:val="none"/>
        </w:rPr>
        <w:t>Mở rộng tập dữ liệu thực nghiệm với nhiều điều kiện dòng chảy và ánh sáng khác nhau để tăng tính tổng quát hóa của mô hình.</w:t>
      </w:r>
    </w:p>
    <w:p w14:paraId="7DD28AE8" w14:textId="77777777" w:rsidR="00E75BCD" w:rsidRDefault="00E96557" w:rsidP="00E96557">
      <w:pPr>
        <w:spacing w:line="360" w:lineRule="auto"/>
        <w:ind w:firstLine="0"/>
        <w:rPr>
          <w:rFonts w:eastAsia="Times New Roman" w:cs="Times New Roman"/>
          <w:kern w:val="0"/>
          <w:szCs w:val="26"/>
          <w14:ligatures w14:val="none"/>
        </w:rPr>
      </w:pPr>
      <w:r w:rsidRPr="00E96557">
        <w:rPr>
          <w:rFonts w:eastAsia="Times New Roman" w:cs="Times New Roman"/>
          <w:kern w:val="0"/>
          <w:szCs w:val="26"/>
          <w14:ligatures w14:val="none"/>
        </w:rPr>
        <w:t>3. Tối ưu hóa và triển khai thực tế</w:t>
      </w:r>
    </w:p>
    <w:p w14:paraId="5C71D982" w14:textId="77777777" w:rsidR="00E75BCD" w:rsidRDefault="00E96557" w:rsidP="00E75BCD">
      <w:pPr>
        <w:pStyle w:val="ListParagraph"/>
        <w:numPr>
          <w:ilvl w:val="0"/>
          <w:numId w:val="27"/>
        </w:numPr>
        <w:spacing w:line="360" w:lineRule="auto"/>
        <w:rPr>
          <w:rFonts w:eastAsia="Times New Roman" w:cs="Times New Roman"/>
          <w:kern w:val="0"/>
          <w:szCs w:val="26"/>
          <w14:ligatures w14:val="none"/>
        </w:rPr>
      </w:pPr>
      <w:r w:rsidRPr="00E75BCD">
        <w:rPr>
          <w:rFonts w:eastAsia="Times New Roman" w:cs="Times New Roman"/>
          <w:kern w:val="0"/>
          <w:szCs w:val="26"/>
          <w14:ligatures w14:val="none"/>
        </w:rPr>
        <w:t>Tối ưu hóa mã nguồn và thuật toán để giảm thời gian suy diễn, hướng tới việc triển khai hệ thống giám sát thời gian thực (Real-time monitoring) trên các thiết bị biên (Edge devices).</w:t>
      </w:r>
    </w:p>
    <w:p w14:paraId="5779329F" w14:textId="1C073B12" w:rsidR="00160D0F" w:rsidRPr="00AD6B07" w:rsidRDefault="00E96557" w:rsidP="0061584C">
      <w:pPr>
        <w:pStyle w:val="ListParagraph"/>
        <w:numPr>
          <w:ilvl w:val="0"/>
          <w:numId w:val="27"/>
        </w:numPr>
        <w:spacing w:line="360" w:lineRule="auto"/>
        <w:rPr>
          <w:rFonts w:eastAsia="Times New Roman" w:cs="Times New Roman"/>
          <w:kern w:val="0"/>
          <w:szCs w:val="26"/>
          <w14:ligatures w14:val="none"/>
        </w:rPr>
      </w:pPr>
      <w:r w:rsidRPr="00E96557">
        <w:rPr>
          <w:rFonts w:eastAsia="Times New Roman" w:cs="Times New Roman"/>
          <w:kern w:val="0"/>
          <w:szCs w:val="26"/>
          <w14:ligatures w14:val="none"/>
        </w:rPr>
        <w:lastRenderedPageBreak/>
        <w:t>Phát triển ứng dụng minh họa thành một phần mềm hoàn chỉnh có khả năng tích hợp vào các hệ thống điều khiển công nghiệp (SCADA) để giám sát quy trình sản xuất tự động.</w:t>
      </w:r>
    </w:p>
    <w:p w14:paraId="60D8B129" w14:textId="421FDA98" w:rsidR="005B3441" w:rsidRDefault="00160D0F" w:rsidP="00982556">
      <w:pPr>
        <w:pStyle w:val="Title"/>
        <w:spacing w:line="360" w:lineRule="auto"/>
        <w:rPr>
          <w:rFonts w:eastAsia="Times New Roman"/>
        </w:rPr>
      </w:pPr>
      <w:bookmarkStart w:id="134" w:name="_Toc217867247"/>
      <w:r>
        <w:rPr>
          <w:rFonts w:eastAsia="Times New Roman"/>
        </w:rPr>
        <w:lastRenderedPageBreak/>
        <w:t>PHỤ LỤC: THÔNG SỐ CÁC MÔ HÌNH HỌC SÂU</w:t>
      </w:r>
      <w:bookmarkEnd w:id="134"/>
    </w:p>
    <w:tbl>
      <w:tblPr>
        <w:tblStyle w:val="TableGrid"/>
        <w:tblW w:w="9634" w:type="dxa"/>
        <w:jc w:val="center"/>
        <w:tblLook w:val="04A0" w:firstRow="1" w:lastRow="0" w:firstColumn="1" w:lastColumn="0" w:noHBand="0" w:noVBand="1"/>
      </w:tblPr>
      <w:tblGrid>
        <w:gridCol w:w="1726"/>
        <w:gridCol w:w="5640"/>
        <w:gridCol w:w="2268"/>
      </w:tblGrid>
      <w:tr w:rsidR="00A403C6" w14:paraId="52C2481E" w14:textId="77777777" w:rsidTr="00BB5A92">
        <w:trPr>
          <w:jc w:val="center"/>
        </w:trPr>
        <w:tc>
          <w:tcPr>
            <w:tcW w:w="0" w:type="auto"/>
            <w:vAlign w:val="center"/>
          </w:tcPr>
          <w:p w14:paraId="51FD2084" w14:textId="2C78EAC1" w:rsidR="00B50195" w:rsidRPr="00F95941" w:rsidRDefault="00F95941" w:rsidP="00DA7D51">
            <w:pPr>
              <w:pStyle w:val="BodyText"/>
              <w:spacing w:line="360" w:lineRule="auto"/>
              <w:ind w:firstLine="22"/>
              <w:jc w:val="center"/>
              <w:rPr>
                <w:b/>
                <w:lang w:val="vi-VN"/>
              </w:rPr>
            </w:pPr>
            <w:r>
              <w:rPr>
                <w:b/>
                <w:lang w:val="en-US"/>
              </w:rPr>
              <w:t>Lớp</w:t>
            </w:r>
            <w:r>
              <w:rPr>
                <w:b/>
                <w:lang w:val="vi-VN"/>
              </w:rPr>
              <w:t>/Khối</w:t>
            </w:r>
          </w:p>
        </w:tc>
        <w:tc>
          <w:tcPr>
            <w:tcW w:w="5640" w:type="dxa"/>
            <w:vAlign w:val="center"/>
          </w:tcPr>
          <w:p w14:paraId="76D556B2" w14:textId="77777777" w:rsidR="00B50195" w:rsidRPr="006E6FB7" w:rsidRDefault="00B50195" w:rsidP="00DA7D51">
            <w:pPr>
              <w:pStyle w:val="BodyText"/>
              <w:spacing w:line="360" w:lineRule="auto"/>
              <w:ind w:firstLine="0"/>
              <w:jc w:val="center"/>
              <w:rPr>
                <w:b/>
                <w:lang w:val="en-US"/>
              </w:rPr>
            </w:pPr>
            <w:r w:rsidRPr="006E6FB7">
              <w:rPr>
                <w:b/>
                <w:lang w:val="en-US"/>
              </w:rPr>
              <w:t>Thông số chi tiết</w:t>
            </w:r>
          </w:p>
        </w:tc>
        <w:tc>
          <w:tcPr>
            <w:tcW w:w="2268" w:type="dxa"/>
            <w:vAlign w:val="center"/>
          </w:tcPr>
          <w:p w14:paraId="716BE1CC" w14:textId="77777777" w:rsidR="00B50195" w:rsidRPr="006E6FB7" w:rsidRDefault="00B50195" w:rsidP="00DA7D51">
            <w:pPr>
              <w:pStyle w:val="BodyText"/>
              <w:spacing w:line="360" w:lineRule="auto"/>
              <w:ind w:hanging="8"/>
              <w:jc w:val="center"/>
              <w:rPr>
                <w:b/>
                <w:lang w:val="en-US"/>
              </w:rPr>
            </w:pPr>
            <w:r w:rsidRPr="006E6FB7">
              <w:rPr>
                <w:b/>
                <w:lang w:val="en-US"/>
              </w:rPr>
              <w:t>Kích thước đầu ra</w:t>
            </w:r>
          </w:p>
        </w:tc>
      </w:tr>
      <w:tr w:rsidR="00A403C6" w14:paraId="77DBE2CA" w14:textId="77777777" w:rsidTr="00BB5A92">
        <w:trPr>
          <w:jc w:val="center"/>
        </w:trPr>
        <w:tc>
          <w:tcPr>
            <w:tcW w:w="0" w:type="auto"/>
            <w:vAlign w:val="center"/>
          </w:tcPr>
          <w:p w14:paraId="02558E3B" w14:textId="67FF2E79" w:rsidR="00B50195" w:rsidRPr="009524F2" w:rsidRDefault="009524F2" w:rsidP="00DA7D51">
            <w:pPr>
              <w:pStyle w:val="BodyText"/>
              <w:spacing w:line="360" w:lineRule="auto"/>
              <w:ind w:firstLine="22"/>
              <w:jc w:val="center"/>
              <w:rPr>
                <w:lang w:val="vi-VN"/>
              </w:rPr>
            </w:pPr>
            <w:r>
              <w:rPr>
                <w:lang w:val="vi-VN"/>
              </w:rPr>
              <w:t>U-Net Backbone</w:t>
            </w:r>
          </w:p>
        </w:tc>
        <w:tc>
          <w:tcPr>
            <w:tcW w:w="5640" w:type="dxa"/>
            <w:vAlign w:val="center"/>
          </w:tcPr>
          <w:p w14:paraId="273E0D0E" w14:textId="16B69BA9" w:rsidR="00B50195" w:rsidRPr="009524F2" w:rsidRDefault="009524F2" w:rsidP="008042F9">
            <w:pPr>
              <w:pStyle w:val="BodyText"/>
              <w:spacing w:line="360" w:lineRule="auto"/>
              <w:ind w:firstLine="0"/>
              <w:rPr>
                <w:lang w:val="vi-VN"/>
              </w:rPr>
            </w:pPr>
            <w:r>
              <w:rPr>
                <w:lang w:val="en-US"/>
              </w:rPr>
              <w:t>Sử</w:t>
            </w:r>
            <w:r>
              <w:rPr>
                <w:lang w:val="vi-VN"/>
              </w:rPr>
              <w:t xml:space="preserve"> dụng kiến trúc U-Net cơ sở với 3 khối down/up-</w:t>
            </w:r>
            <w:r w:rsidR="006A3CE4">
              <w:rPr>
                <w:lang w:val="vi-VN"/>
              </w:rPr>
              <w:t>sampling. Mỗi khối gồm 2 lớp tích chập 3</w:t>
            </w:r>
            <w:r w:rsidR="00D1392A">
              <w:rPr>
                <w:lang w:val="vi-VN"/>
              </w:rPr>
              <w:t>×</w:t>
            </w:r>
            <w:r w:rsidR="006A3CE4">
              <w:rPr>
                <w:lang w:val="vi-VN"/>
              </w:rPr>
              <w:t>3 với số lượng bộ lọc tăng dần</w:t>
            </w:r>
            <w:r w:rsidR="00A403C6">
              <w:rPr>
                <w:lang w:val="vi-VN"/>
              </w:rPr>
              <w:t xml:space="preserve"> </w:t>
            </w:r>
            <w:r w:rsidR="006A3CE4">
              <w:rPr>
                <w:lang w:val="vi-VN"/>
              </w:rPr>
              <w:t>(</w:t>
            </w:r>
            <w:r w:rsidR="005533BF">
              <w:rPr>
                <w:lang w:val="vi-VN"/>
              </w:rPr>
              <w:t>32</w:t>
            </w:r>
            <w:r w:rsidR="00A403C6">
              <w:rPr>
                <w:lang w:val="vi-VN"/>
              </w:rPr>
              <w:t xml:space="preserve"> ∙ </w:t>
            </w:r>
            <w:r w:rsidR="005533BF">
              <w:rPr>
                <w:lang w:val="vi-VN"/>
              </w:rPr>
              <w:t>2</w:t>
            </w:r>
            <w:r w:rsidR="005533BF" w:rsidRPr="005533BF">
              <w:rPr>
                <w:vertAlign w:val="superscript"/>
                <w:lang w:val="vi-VN"/>
              </w:rPr>
              <w:t>k</w:t>
            </w:r>
            <w:r w:rsidR="006A3CE4">
              <w:rPr>
                <w:lang w:val="vi-VN"/>
              </w:rPr>
              <w:t xml:space="preserve"> </w:t>
            </w:r>
            <w:r w:rsidR="005533BF">
              <w:rPr>
                <w:lang w:val="vi-VN"/>
              </w:rPr>
              <w:t>với k = 0,1,2)</w:t>
            </w:r>
          </w:p>
        </w:tc>
        <w:tc>
          <w:tcPr>
            <w:tcW w:w="2268" w:type="dxa"/>
            <w:vAlign w:val="center"/>
          </w:tcPr>
          <w:p w14:paraId="12879E98" w14:textId="3B021AAE" w:rsidR="00B50195" w:rsidRPr="00BF2E22" w:rsidRDefault="00BF2E22" w:rsidP="00BB5A92">
            <w:pPr>
              <w:pStyle w:val="BodyText"/>
              <w:spacing w:line="360" w:lineRule="auto"/>
              <w:ind w:hanging="8"/>
              <w:jc w:val="center"/>
              <w:rPr>
                <w:lang w:val="vi-VN"/>
              </w:rPr>
            </w:pPr>
            <w:r>
              <w:rPr>
                <w:lang w:val="en-US"/>
              </w:rPr>
              <w:t>H</w:t>
            </w:r>
            <w:r>
              <w:rPr>
                <w:lang w:val="vi-VN"/>
              </w:rPr>
              <w:t xml:space="preserve"> × W × N</w:t>
            </w:r>
            <w:r w:rsidRPr="00BF2E22">
              <w:rPr>
                <w:vertAlign w:val="subscript"/>
                <w:lang w:val="vi-VN"/>
              </w:rPr>
              <w:t>features</w:t>
            </w:r>
          </w:p>
        </w:tc>
      </w:tr>
      <w:tr w:rsidR="00A403C6" w14:paraId="27A2C048" w14:textId="77777777" w:rsidTr="00BB5A92">
        <w:trPr>
          <w:jc w:val="center"/>
        </w:trPr>
        <w:tc>
          <w:tcPr>
            <w:tcW w:w="0" w:type="auto"/>
            <w:vAlign w:val="center"/>
          </w:tcPr>
          <w:p w14:paraId="49985AB7" w14:textId="6F09EE3C" w:rsidR="00B50195" w:rsidRPr="00724933" w:rsidRDefault="00724933" w:rsidP="00DA7D51">
            <w:pPr>
              <w:pStyle w:val="BodyText"/>
              <w:spacing w:line="360" w:lineRule="auto"/>
              <w:ind w:firstLine="22"/>
              <w:jc w:val="center"/>
              <w:rPr>
                <w:lang w:val="vi-VN"/>
              </w:rPr>
            </w:pPr>
            <w:r>
              <w:rPr>
                <w:lang w:val="en-US"/>
              </w:rPr>
              <w:t>Lớp</w:t>
            </w:r>
            <w:r>
              <w:rPr>
                <w:lang w:val="vi-VN"/>
              </w:rPr>
              <w:t xml:space="preserve"> tích chập bổ xung</w:t>
            </w:r>
          </w:p>
        </w:tc>
        <w:tc>
          <w:tcPr>
            <w:tcW w:w="5640" w:type="dxa"/>
            <w:vAlign w:val="center"/>
          </w:tcPr>
          <w:p w14:paraId="74DCF7B8" w14:textId="76F31CF5" w:rsidR="00B50195" w:rsidRPr="00724933" w:rsidRDefault="00724933" w:rsidP="008042F9">
            <w:pPr>
              <w:pStyle w:val="BodyText"/>
              <w:spacing w:line="360" w:lineRule="auto"/>
              <w:ind w:firstLine="0"/>
              <w:rPr>
                <w:lang w:val="vi-VN"/>
              </w:rPr>
            </w:pPr>
            <w:r>
              <w:rPr>
                <w:lang w:val="en-US"/>
              </w:rPr>
              <w:t>Được</w:t>
            </w:r>
            <w:r>
              <w:rPr>
                <w:lang w:val="vi-VN"/>
              </w:rPr>
              <w:t xml:space="preserve"> thêm vào ngay sau lớp đặc trưng cuối cùng của U-Net. Sử dụng bộ lọc kích thước </w:t>
            </w:r>
            <w:r w:rsidR="00687E7B">
              <w:rPr>
                <w:lang w:val="vi-VN"/>
              </w:rPr>
              <w:t xml:space="preserve">3×3 với 128 kênh, hàm kích hoạt ReLU. </w:t>
            </w:r>
            <w:r w:rsidR="00F41926">
              <w:rPr>
                <w:lang w:val="vi-VN"/>
              </w:rPr>
              <w:t>Mục đích để tránh các đầu ra sau đó tranh giành đặc trưng.</w:t>
            </w:r>
          </w:p>
        </w:tc>
        <w:tc>
          <w:tcPr>
            <w:tcW w:w="2268" w:type="dxa"/>
            <w:vAlign w:val="center"/>
          </w:tcPr>
          <w:p w14:paraId="5C18347E" w14:textId="1D768B32" w:rsidR="00B50195" w:rsidRPr="00EE14AC" w:rsidRDefault="00EE14AC" w:rsidP="00BB5A92">
            <w:pPr>
              <w:pStyle w:val="BodyText"/>
              <w:spacing w:line="360" w:lineRule="auto"/>
              <w:ind w:hanging="8"/>
              <w:jc w:val="center"/>
              <w:rPr>
                <w:lang w:val="vi-VN"/>
              </w:rPr>
            </w:pPr>
            <w:r>
              <w:rPr>
                <w:lang w:val="en-US"/>
              </w:rPr>
              <w:t>H</w:t>
            </w:r>
            <w:r>
              <w:rPr>
                <w:lang w:val="vi-VN"/>
              </w:rPr>
              <w:t xml:space="preserve"> × W × 128</w:t>
            </w:r>
          </w:p>
        </w:tc>
      </w:tr>
      <w:tr w:rsidR="00A403C6" w14:paraId="2400F890" w14:textId="77777777" w:rsidTr="00BB5A92">
        <w:trPr>
          <w:jc w:val="center"/>
        </w:trPr>
        <w:tc>
          <w:tcPr>
            <w:tcW w:w="0" w:type="auto"/>
            <w:vAlign w:val="center"/>
          </w:tcPr>
          <w:p w14:paraId="29B76353" w14:textId="1D915784" w:rsidR="00B50195" w:rsidRPr="00B456C0" w:rsidRDefault="00B456C0" w:rsidP="00DA7D51">
            <w:pPr>
              <w:pStyle w:val="BodyText"/>
              <w:spacing w:line="360" w:lineRule="auto"/>
              <w:ind w:firstLine="22"/>
              <w:jc w:val="center"/>
              <w:rPr>
                <w:lang w:val="vi-VN"/>
              </w:rPr>
            </w:pPr>
            <w:r>
              <w:rPr>
                <w:lang w:val="en-US"/>
              </w:rPr>
              <w:t>Đầu</w:t>
            </w:r>
            <w:r>
              <w:rPr>
                <w:lang w:val="vi-VN"/>
              </w:rPr>
              <w:t xml:space="preserve"> ra: Xác suất đối tượng</w:t>
            </w:r>
          </w:p>
        </w:tc>
        <w:tc>
          <w:tcPr>
            <w:tcW w:w="5640" w:type="dxa"/>
            <w:vAlign w:val="center"/>
          </w:tcPr>
          <w:p w14:paraId="316C9A13" w14:textId="206F94ED" w:rsidR="00B50195" w:rsidRPr="00437973" w:rsidRDefault="00437973" w:rsidP="008042F9">
            <w:pPr>
              <w:pStyle w:val="BodyText"/>
              <w:spacing w:line="360" w:lineRule="auto"/>
              <w:ind w:firstLine="0"/>
              <w:rPr>
                <w:lang w:val="vi-VN"/>
              </w:rPr>
            </w:pPr>
            <w:r>
              <w:rPr>
                <w:lang w:val="en-US"/>
              </w:rPr>
              <w:t>Lớp</w:t>
            </w:r>
            <w:r>
              <w:rPr>
                <w:lang w:val="vi-VN"/>
              </w:rPr>
              <w:t xml:space="preserve"> tích chập 1 kênh. Sử dụng hàm kích hoạt Sigmoid. Dự đoán xác suất d</w:t>
            </w:r>
            <w:r w:rsidRPr="00437973">
              <w:rPr>
                <w:vertAlign w:val="subscript"/>
                <w:lang w:val="vi-VN"/>
              </w:rPr>
              <w:t>i,j</w:t>
            </w:r>
            <w:r w:rsidR="00EF3655">
              <w:rPr>
                <w:lang w:val="vi-VN"/>
              </w:rPr>
              <w:t xml:space="preserve"> (Khoảng cách chuẩn hóa đến nền từ pixel i,j)</w:t>
            </w:r>
          </w:p>
        </w:tc>
        <w:tc>
          <w:tcPr>
            <w:tcW w:w="2268" w:type="dxa"/>
            <w:vAlign w:val="center"/>
          </w:tcPr>
          <w:p w14:paraId="2E5F95C2" w14:textId="2AA701C3" w:rsidR="00B50195" w:rsidRPr="00676BD4" w:rsidRDefault="00676BD4" w:rsidP="00BB5A92">
            <w:pPr>
              <w:pStyle w:val="BodyText"/>
              <w:spacing w:line="360" w:lineRule="auto"/>
              <w:ind w:hanging="8"/>
              <w:jc w:val="center"/>
              <w:rPr>
                <w:lang w:val="vi-VN"/>
              </w:rPr>
            </w:pPr>
            <w:r>
              <w:rPr>
                <w:lang w:val="en-US"/>
              </w:rPr>
              <w:t>H</w:t>
            </w:r>
            <w:r>
              <w:rPr>
                <w:lang w:val="vi-VN"/>
              </w:rPr>
              <w:t xml:space="preserve"> × </w:t>
            </w:r>
            <w:r w:rsidR="000702D0">
              <w:rPr>
                <w:lang w:val="vi-VN"/>
              </w:rPr>
              <w:t xml:space="preserve">W </w:t>
            </w:r>
            <w:r w:rsidR="000702D0" w:rsidRPr="000702D0">
              <w:rPr>
                <w:lang w:val="vi-VN"/>
              </w:rPr>
              <w:t>×</w:t>
            </w:r>
            <w:r w:rsidR="000702D0">
              <w:rPr>
                <w:lang w:val="vi-VN"/>
              </w:rPr>
              <w:t xml:space="preserve"> 1</w:t>
            </w:r>
          </w:p>
        </w:tc>
      </w:tr>
      <w:tr w:rsidR="00A403C6" w14:paraId="3022BB9E" w14:textId="77777777" w:rsidTr="00BB5A92">
        <w:trPr>
          <w:trHeight w:val="70"/>
          <w:jc w:val="center"/>
        </w:trPr>
        <w:tc>
          <w:tcPr>
            <w:tcW w:w="0" w:type="auto"/>
            <w:vAlign w:val="center"/>
          </w:tcPr>
          <w:p w14:paraId="544C71EC" w14:textId="7F989012" w:rsidR="00B50195" w:rsidRPr="000E3F4F" w:rsidRDefault="000E3F4F" w:rsidP="00DA7D51">
            <w:pPr>
              <w:pStyle w:val="BodyText"/>
              <w:spacing w:line="360" w:lineRule="auto"/>
              <w:ind w:firstLine="22"/>
              <w:jc w:val="center"/>
              <w:rPr>
                <w:lang w:val="vi-VN"/>
              </w:rPr>
            </w:pPr>
            <w:r>
              <w:rPr>
                <w:lang w:val="en-US"/>
              </w:rPr>
              <w:t>Đầu</w:t>
            </w:r>
            <w:r>
              <w:rPr>
                <w:lang w:val="vi-VN"/>
              </w:rPr>
              <w:t xml:space="preserve"> ra: Khoảng cách đa giác</w:t>
            </w:r>
          </w:p>
        </w:tc>
        <w:tc>
          <w:tcPr>
            <w:tcW w:w="5640" w:type="dxa"/>
            <w:vAlign w:val="center"/>
          </w:tcPr>
          <w:p w14:paraId="13BB3AC3" w14:textId="19A031EC" w:rsidR="00B50195" w:rsidRPr="00840613" w:rsidRDefault="00933E0C" w:rsidP="008042F9">
            <w:pPr>
              <w:pStyle w:val="BodyText"/>
              <w:spacing w:line="360" w:lineRule="auto"/>
              <w:ind w:firstLine="0"/>
              <w:rPr>
                <w:lang w:val="vi-VN"/>
              </w:rPr>
            </w:pPr>
            <w:r>
              <w:rPr>
                <w:lang w:val="en-US"/>
              </w:rPr>
              <w:t>Lớp</w:t>
            </w:r>
            <w:r>
              <w:rPr>
                <w:lang w:val="vi-VN"/>
              </w:rPr>
              <w:t xml:space="preserve"> tích chập với N kênh (</w:t>
            </w:r>
            <w:r w:rsidR="00306A41">
              <w:rPr>
                <w:lang w:val="vi-VN"/>
              </w:rPr>
              <w:t xml:space="preserve">trong nghiên cứu này N = 64 hường xuyên tâm). Không sử dụng hàm kích </w:t>
            </w:r>
            <w:r w:rsidR="00B72E89">
              <w:rPr>
                <w:lang w:val="vi-VN"/>
              </w:rPr>
              <w:t>hoạt. Dự đoán cách khoảng cách r</w:t>
            </w:r>
            <w:r w:rsidR="00B72E89" w:rsidRPr="00B72E89">
              <w:rPr>
                <w:vertAlign w:val="superscript"/>
                <w:lang w:val="vi-VN"/>
              </w:rPr>
              <w:t>k</w:t>
            </w:r>
            <w:r w:rsidR="00B72E89" w:rsidRPr="00B72E89">
              <w:rPr>
                <w:vertAlign w:val="subscript"/>
                <w:lang w:val="vi-VN"/>
              </w:rPr>
              <w:t>i,</w:t>
            </w:r>
            <w:r w:rsidR="00840613">
              <w:rPr>
                <w:vertAlign w:val="subscript"/>
                <w:lang w:val="vi-VN"/>
              </w:rPr>
              <w:t>j.</w:t>
            </w:r>
          </w:p>
        </w:tc>
        <w:tc>
          <w:tcPr>
            <w:tcW w:w="2268" w:type="dxa"/>
            <w:vAlign w:val="center"/>
          </w:tcPr>
          <w:p w14:paraId="10C9FE05" w14:textId="2AEDBD20" w:rsidR="00B50195" w:rsidRPr="0067202A" w:rsidRDefault="0067202A" w:rsidP="00BB5A92">
            <w:pPr>
              <w:pStyle w:val="BodyText"/>
              <w:spacing w:line="360" w:lineRule="auto"/>
              <w:ind w:hanging="8"/>
              <w:jc w:val="center"/>
              <w:rPr>
                <w:lang w:val="vi-VN"/>
              </w:rPr>
            </w:pPr>
            <w:r>
              <w:rPr>
                <w:lang w:val="en-US"/>
              </w:rPr>
              <w:t>H</w:t>
            </w:r>
            <w:r>
              <w:rPr>
                <w:lang w:val="vi-VN"/>
              </w:rPr>
              <w:t xml:space="preserve"> </w:t>
            </w:r>
            <w:r w:rsidRPr="0067202A">
              <w:rPr>
                <w:lang w:val="vi-VN"/>
              </w:rPr>
              <w:t>×</w:t>
            </w:r>
            <w:r>
              <w:rPr>
                <w:lang w:val="vi-VN"/>
              </w:rPr>
              <w:t xml:space="preserve"> W </w:t>
            </w:r>
            <w:r w:rsidR="007061B8" w:rsidRPr="007061B8">
              <w:rPr>
                <w:lang w:val="vi-VN"/>
              </w:rPr>
              <w:t>×</w:t>
            </w:r>
            <w:r w:rsidR="007061B8">
              <w:rPr>
                <w:lang w:val="vi-VN"/>
              </w:rPr>
              <w:t xml:space="preserve"> </w:t>
            </w:r>
            <w:r w:rsidR="00D13A4A">
              <w:rPr>
                <w:lang w:val="vi-VN"/>
              </w:rPr>
              <w:t>N</w:t>
            </w:r>
          </w:p>
        </w:tc>
      </w:tr>
    </w:tbl>
    <w:p w14:paraId="35347E36" w14:textId="09BB5829" w:rsidR="00DC5741" w:rsidRPr="00FE457D" w:rsidRDefault="00BA7444" w:rsidP="0027742C">
      <w:pPr>
        <w:pStyle w:val="Caption"/>
        <w:rPr>
          <w:lang w:val="vi-VN"/>
        </w:rPr>
      </w:pPr>
      <w:bookmarkStart w:id="135" w:name="_Toc217867005"/>
      <w:r>
        <w:t xml:space="preserve">Bảng phụ lục </w:t>
      </w:r>
      <w:r>
        <w:fldChar w:fldCharType="begin"/>
      </w:r>
      <w:r>
        <w:instrText>SEQ Bảng_phụ_lục \* ARABIC</w:instrText>
      </w:r>
      <w:r>
        <w:fldChar w:fldCharType="separate"/>
      </w:r>
      <w:r w:rsidR="003C4B6C">
        <w:rPr>
          <w:noProof/>
        </w:rPr>
        <w:t>1</w:t>
      </w:r>
      <w:r>
        <w:fldChar w:fldCharType="end"/>
      </w:r>
      <w:r>
        <w:t xml:space="preserve">: Thông số mô hình </w:t>
      </w:r>
      <w:r w:rsidR="00FE457D">
        <w:t>Stardist</w:t>
      </w:r>
      <w:bookmarkEnd w:id="135"/>
    </w:p>
    <w:tbl>
      <w:tblPr>
        <w:tblStyle w:val="TableGrid"/>
        <w:tblW w:w="9634" w:type="dxa"/>
        <w:jc w:val="center"/>
        <w:tblLook w:val="04A0" w:firstRow="1" w:lastRow="0" w:firstColumn="1" w:lastColumn="0" w:noHBand="0" w:noVBand="1"/>
      </w:tblPr>
      <w:tblGrid>
        <w:gridCol w:w="1726"/>
        <w:gridCol w:w="5640"/>
        <w:gridCol w:w="2268"/>
      </w:tblGrid>
      <w:tr w:rsidR="003C4B6C" w:rsidRPr="006E6FB7" w14:paraId="22A0F23A" w14:textId="77777777" w:rsidTr="00280635">
        <w:trPr>
          <w:jc w:val="center"/>
        </w:trPr>
        <w:tc>
          <w:tcPr>
            <w:tcW w:w="0" w:type="auto"/>
            <w:vAlign w:val="center"/>
          </w:tcPr>
          <w:p w14:paraId="4538420F" w14:textId="077227C9" w:rsidR="003C4B6C" w:rsidRPr="006431E3" w:rsidRDefault="003C4B6C" w:rsidP="00280635">
            <w:pPr>
              <w:pStyle w:val="BodyText"/>
              <w:spacing w:line="360" w:lineRule="auto"/>
              <w:ind w:firstLine="22"/>
              <w:jc w:val="center"/>
              <w:rPr>
                <w:b/>
                <w:lang w:val="vi-VN"/>
              </w:rPr>
            </w:pPr>
            <w:r w:rsidRPr="006E6FB7">
              <w:rPr>
                <w:b/>
                <w:lang w:val="en-US"/>
              </w:rPr>
              <w:t>Lớp</w:t>
            </w:r>
          </w:p>
        </w:tc>
        <w:tc>
          <w:tcPr>
            <w:tcW w:w="5640" w:type="dxa"/>
            <w:vAlign w:val="center"/>
          </w:tcPr>
          <w:p w14:paraId="1A4B147D" w14:textId="77777777" w:rsidR="003C4B6C" w:rsidRPr="006E6FB7" w:rsidRDefault="003C4B6C" w:rsidP="00280635">
            <w:pPr>
              <w:pStyle w:val="BodyText"/>
              <w:spacing w:line="360" w:lineRule="auto"/>
              <w:ind w:firstLine="0"/>
              <w:jc w:val="center"/>
              <w:rPr>
                <w:b/>
                <w:lang w:val="en-US"/>
              </w:rPr>
            </w:pPr>
            <w:r w:rsidRPr="006E6FB7">
              <w:rPr>
                <w:b/>
                <w:lang w:val="en-US"/>
              </w:rPr>
              <w:t>Thông số chi tiết</w:t>
            </w:r>
          </w:p>
        </w:tc>
        <w:tc>
          <w:tcPr>
            <w:tcW w:w="2268" w:type="dxa"/>
            <w:vAlign w:val="center"/>
          </w:tcPr>
          <w:p w14:paraId="4D5DCD7C" w14:textId="77777777" w:rsidR="003C4B6C" w:rsidRPr="006E6FB7" w:rsidRDefault="003C4B6C" w:rsidP="00280635">
            <w:pPr>
              <w:pStyle w:val="BodyText"/>
              <w:spacing w:line="360" w:lineRule="auto"/>
              <w:ind w:hanging="8"/>
              <w:jc w:val="center"/>
              <w:rPr>
                <w:b/>
                <w:lang w:val="en-US"/>
              </w:rPr>
            </w:pPr>
            <w:r w:rsidRPr="006E6FB7">
              <w:rPr>
                <w:b/>
                <w:lang w:val="en-US"/>
              </w:rPr>
              <w:t>Kích thước đầu ra</w:t>
            </w:r>
          </w:p>
        </w:tc>
      </w:tr>
      <w:tr w:rsidR="003C4B6C" w:rsidRPr="00BF2E22" w14:paraId="6B920CF1" w14:textId="77777777" w:rsidTr="00280635">
        <w:trPr>
          <w:jc w:val="center"/>
        </w:trPr>
        <w:tc>
          <w:tcPr>
            <w:tcW w:w="0" w:type="auto"/>
            <w:vAlign w:val="center"/>
          </w:tcPr>
          <w:p w14:paraId="13796F4B" w14:textId="7B879A27" w:rsidR="003C4B6C" w:rsidRPr="009524F2" w:rsidRDefault="00D73EE5" w:rsidP="00280635">
            <w:pPr>
              <w:pStyle w:val="BodyText"/>
              <w:spacing w:line="360" w:lineRule="auto"/>
              <w:ind w:firstLine="22"/>
              <w:jc w:val="center"/>
              <w:rPr>
                <w:lang w:val="vi-VN"/>
              </w:rPr>
            </w:pPr>
            <w:r>
              <w:rPr>
                <w:lang w:val="vi-VN"/>
              </w:rPr>
              <w:t>Lớp đầu vào</w:t>
            </w:r>
          </w:p>
        </w:tc>
        <w:tc>
          <w:tcPr>
            <w:tcW w:w="5640" w:type="dxa"/>
            <w:vAlign w:val="center"/>
          </w:tcPr>
          <w:p w14:paraId="34AF4A04" w14:textId="288B27DF" w:rsidR="003C4B6C" w:rsidRPr="009524F2" w:rsidRDefault="00D73EE5" w:rsidP="008042F9">
            <w:pPr>
              <w:pStyle w:val="BodyText"/>
              <w:spacing w:line="360" w:lineRule="auto"/>
              <w:ind w:firstLine="0"/>
              <w:rPr>
                <w:lang w:val="vi-VN"/>
              </w:rPr>
            </w:pPr>
            <w:r w:rsidRPr="00D73EE5">
              <w:rPr>
                <w:lang w:val="vi-VN"/>
              </w:rPr>
              <w:t>Nhận dữ liệu là vector chứa 64 khoảng cách xuyên tâm r. Các giá trị này được chia tỷ lệ theo kích thước pixel vật lý để đảm bảo tính độc lập với độ phân giải ảnh</w:t>
            </w:r>
          </w:p>
        </w:tc>
        <w:tc>
          <w:tcPr>
            <w:tcW w:w="2268" w:type="dxa"/>
            <w:vAlign w:val="center"/>
          </w:tcPr>
          <w:p w14:paraId="43B75704" w14:textId="10410607" w:rsidR="003C4B6C" w:rsidRPr="00B5223E" w:rsidRDefault="00B5223E" w:rsidP="002E2D86">
            <w:pPr>
              <w:pStyle w:val="BodyText"/>
              <w:spacing w:line="360" w:lineRule="auto"/>
              <w:ind w:hanging="8"/>
              <w:jc w:val="center"/>
              <w:rPr>
                <w:lang w:val="vi-VN"/>
              </w:rPr>
            </w:pPr>
            <w:r>
              <w:rPr>
                <w:lang w:val="vi-VN"/>
              </w:rPr>
              <w:t>Vector 64 giá trị</w:t>
            </w:r>
          </w:p>
        </w:tc>
      </w:tr>
      <w:tr w:rsidR="003C4B6C" w:rsidRPr="00EE14AC" w14:paraId="35E3024A" w14:textId="77777777" w:rsidTr="00280635">
        <w:trPr>
          <w:jc w:val="center"/>
        </w:trPr>
        <w:tc>
          <w:tcPr>
            <w:tcW w:w="0" w:type="auto"/>
            <w:vAlign w:val="center"/>
          </w:tcPr>
          <w:p w14:paraId="5D07673F" w14:textId="2928D227" w:rsidR="003C4B6C" w:rsidRPr="00F93ECE" w:rsidRDefault="00F93ECE" w:rsidP="00280635">
            <w:pPr>
              <w:pStyle w:val="BodyText"/>
              <w:spacing w:line="360" w:lineRule="auto"/>
              <w:ind w:firstLine="22"/>
              <w:jc w:val="center"/>
              <w:rPr>
                <w:lang w:val="vi-VN"/>
              </w:rPr>
            </w:pPr>
            <w:r>
              <w:rPr>
                <w:lang w:val="en-US"/>
              </w:rPr>
              <w:t>Lớp</w:t>
            </w:r>
            <w:r>
              <w:rPr>
                <w:lang w:val="vi-VN"/>
              </w:rPr>
              <w:t xml:space="preserve"> ẩn 1</w:t>
            </w:r>
          </w:p>
        </w:tc>
        <w:tc>
          <w:tcPr>
            <w:tcW w:w="5640" w:type="dxa"/>
            <w:vAlign w:val="center"/>
          </w:tcPr>
          <w:p w14:paraId="0010B2BC" w14:textId="4DE9DD13" w:rsidR="003C4B6C" w:rsidRPr="00724933" w:rsidRDefault="00F93ECE" w:rsidP="008042F9">
            <w:pPr>
              <w:pStyle w:val="BodyText"/>
              <w:spacing w:line="360" w:lineRule="auto"/>
              <w:ind w:firstLine="0"/>
              <w:rPr>
                <w:lang w:val="vi-VN"/>
              </w:rPr>
            </w:pPr>
            <w:r w:rsidRPr="00F93ECE">
              <w:rPr>
                <w:lang w:val="vi-VN"/>
              </w:rPr>
              <w:t>Là lớp kết nối đầy đủ (Dense/Feedforward). Sử dụng hàm kích hoạt ReLU (Rectified Linear Unit)</w:t>
            </w:r>
          </w:p>
        </w:tc>
        <w:tc>
          <w:tcPr>
            <w:tcW w:w="2268" w:type="dxa"/>
            <w:vAlign w:val="center"/>
          </w:tcPr>
          <w:p w14:paraId="1BA5776B" w14:textId="613BBDAC" w:rsidR="003C4B6C" w:rsidRPr="00EE14AC" w:rsidRDefault="004E5BA7" w:rsidP="002E2D86">
            <w:pPr>
              <w:pStyle w:val="BodyText"/>
              <w:spacing w:line="360" w:lineRule="auto"/>
              <w:ind w:hanging="8"/>
              <w:jc w:val="center"/>
              <w:rPr>
                <w:lang w:val="vi-VN"/>
              </w:rPr>
            </w:pPr>
            <w:r>
              <w:rPr>
                <w:lang w:val="vi-VN"/>
              </w:rPr>
              <w:t>Vector 64 giá trị</w:t>
            </w:r>
          </w:p>
        </w:tc>
      </w:tr>
      <w:tr w:rsidR="003C4B6C" w:rsidRPr="00676BD4" w14:paraId="7FC0E622" w14:textId="77777777" w:rsidTr="00280635">
        <w:trPr>
          <w:jc w:val="center"/>
        </w:trPr>
        <w:tc>
          <w:tcPr>
            <w:tcW w:w="0" w:type="auto"/>
            <w:vAlign w:val="center"/>
          </w:tcPr>
          <w:p w14:paraId="60DB9DC2" w14:textId="771831A8" w:rsidR="003C4B6C" w:rsidRPr="00B456C0" w:rsidRDefault="00A419D5" w:rsidP="00280635">
            <w:pPr>
              <w:pStyle w:val="BodyText"/>
              <w:spacing w:line="360" w:lineRule="auto"/>
              <w:ind w:firstLine="22"/>
              <w:jc w:val="center"/>
              <w:rPr>
                <w:lang w:val="vi-VN"/>
              </w:rPr>
            </w:pPr>
            <w:r>
              <w:rPr>
                <w:lang w:val="en-US"/>
              </w:rPr>
              <w:t>Lớp</w:t>
            </w:r>
            <w:r>
              <w:rPr>
                <w:lang w:val="vi-VN"/>
              </w:rPr>
              <w:t xml:space="preserve"> ẩn 2</w:t>
            </w:r>
          </w:p>
        </w:tc>
        <w:tc>
          <w:tcPr>
            <w:tcW w:w="5640" w:type="dxa"/>
            <w:vAlign w:val="center"/>
          </w:tcPr>
          <w:p w14:paraId="64400340" w14:textId="2D90DF73" w:rsidR="003C4B6C" w:rsidRPr="00437973" w:rsidRDefault="00AD46F1" w:rsidP="008042F9">
            <w:pPr>
              <w:pStyle w:val="BodyText"/>
              <w:spacing w:line="360" w:lineRule="auto"/>
              <w:ind w:firstLine="0"/>
              <w:rPr>
                <w:lang w:val="vi-VN"/>
              </w:rPr>
            </w:pPr>
            <w:r w:rsidRPr="00F93ECE">
              <w:rPr>
                <w:lang w:val="vi-VN"/>
              </w:rPr>
              <w:t>Là lớp kết nối đầy đủ (Dense/Feedforward). Sử dụng hàm kích hoạt ReLU (Rectified Linear Unit)</w:t>
            </w:r>
          </w:p>
        </w:tc>
        <w:tc>
          <w:tcPr>
            <w:tcW w:w="2268" w:type="dxa"/>
            <w:vAlign w:val="center"/>
          </w:tcPr>
          <w:p w14:paraId="06C99E0C" w14:textId="298F1479" w:rsidR="003C4B6C" w:rsidRPr="00676BD4" w:rsidRDefault="004E5BA7" w:rsidP="002E2D86">
            <w:pPr>
              <w:pStyle w:val="BodyText"/>
              <w:spacing w:line="360" w:lineRule="auto"/>
              <w:ind w:hanging="8"/>
              <w:jc w:val="center"/>
              <w:rPr>
                <w:lang w:val="vi-VN"/>
              </w:rPr>
            </w:pPr>
            <w:r>
              <w:rPr>
                <w:lang w:val="vi-VN"/>
              </w:rPr>
              <w:t>Vector 64 giá trị</w:t>
            </w:r>
          </w:p>
        </w:tc>
      </w:tr>
      <w:tr w:rsidR="003C4B6C" w:rsidRPr="0067202A" w14:paraId="36193DD1" w14:textId="77777777" w:rsidTr="00280635">
        <w:trPr>
          <w:trHeight w:val="70"/>
          <w:jc w:val="center"/>
        </w:trPr>
        <w:tc>
          <w:tcPr>
            <w:tcW w:w="0" w:type="auto"/>
            <w:vAlign w:val="center"/>
          </w:tcPr>
          <w:p w14:paraId="264993E6" w14:textId="16D19AEA" w:rsidR="003C4B6C" w:rsidRPr="00A419D5" w:rsidRDefault="00A419D5" w:rsidP="00280635">
            <w:pPr>
              <w:pStyle w:val="BodyText"/>
              <w:spacing w:line="360" w:lineRule="auto"/>
              <w:ind w:firstLine="22"/>
              <w:jc w:val="center"/>
              <w:rPr>
                <w:lang w:val="vi-VN"/>
              </w:rPr>
            </w:pPr>
            <w:r>
              <w:rPr>
                <w:lang w:val="en-US"/>
              </w:rPr>
              <w:t>Lớp</w:t>
            </w:r>
            <w:r>
              <w:rPr>
                <w:lang w:val="vi-VN"/>
              </w:rPr>
              <w:t xml:space="preserve"> đầu ra</w:t>
            </w:r>
          </w:p>
        </w:tc>
        <w:tc>
          <w:tcPr>
            <w:tcW w:w="5640" w:type="dxa"/>
            <w:vAlign w:val="center"/>
          </w:tcPr>
          <w:p w14:paraId="6FBBA79B" w14:textId="640DF19B" w:rsidR="003C4B6C" w:rsidRPr="00933E0C" w:rsidRDefault="008E51E2" w:rsidP="008042F9">
            <w:pPr>
              <w:pStyle w:val="BodyText"/>
              <w:spacing w:line="360" w:lineRule="auto"/>
              <w:ind w:firstLine="0"/>
              <w:rPr>
                <w:lang w:val="vi-VN"/>
              </w:rPr>
            </w:pPr>
            <w:r w:rsidRPr="008E51E2">
              <w:rPr>
                <w:lang w:val="vi-VN"/>
              </w:rPr>
              <w:t xml:space="preserve">Trả về vector chứa 64 khoảng cách xuyên tâm đã được hiệu chỉnh (corrected radial distances), đại diện cho đường viền đầy đủ của </w:t>
            </w:r>
            <w:r w:rsidR="00E90D2E">
              <w:rPr>
                <w:lang w:val="vi-VN"/>
              </w:rPr>
              <w:t>bọt khí</w:t>
            </w:r>
            <w:r w:rsidRPr="008E51E2">
              <w:rPr>
                <w:lang w:val="vi-VN"/>
              </w:rPr>
              <w:t xml:space="preserve"> sau khi tái tạo </w:t>
            </w:r>
            <w:r w:rsidRPr="008E51E2">
              <w:rPr>
                <w:lang w:val="vi-VN"/>
              </w:rPr>
              <w:lastRenderedPageBreak/>
              <w:t xml:space="preserve">phần bị che </w:t>
            </w:r>
            <w:r>
              <w:rPr>
                <w:lang w:val="vi-VN"/>
              </w:rPr>
              <w:t>khuất.</w:t>
            </w:r>
          </w:p>
        </w:tc>
        <w:tc>
          <w:tcPr>
            <w:tcW w:w="2268" w:type="dxa"/>
            <w:vAlign w:val="center"/>
          </w:tcPr>
          <w:p w14:paraId="0D19E956" w14:textId="5DB6C3AA" w:rsidR="003C4B6C" w:rsidRPr="0067202A" w:rsidRDefault="004E5BA7" w:rsidP="002E2D86">
            <w:pPr>
              <w:pStyle w:val="BodyText"/>
              <w:keepNext/>
              <w:spacing w:line="360" w:lineRule="auto"/>
              <w:ind w:hanging="8"/>
              <w:jc w:val="center"/>
              <w:rPr>
                <w:lang w:val="vi-VN"/>
              </w:rPr>
            </w:pPr>
            <w:r>
              <w:rPr>
                <w:lang w:val="vi-VN"/>
              </w:rPr>
              <w:lastRenderedPageBreak/>
              <w:t>Vector 64 giá trị</w:t>
            </w:r>
          </w:p>
        </w:tc>
      </w:tr>
    </w:tbl>
    <w:p w14:paraId="0FD31547" w14:textId="31C34407" w:rsidR="00DC5741" w:rsidRPr="003C4B6C" w:rsidRDefault="003C4B6C" w:rsidP="0027742C">
      <w:pPr>
        <w:pStyle w:val="Caption"/>
        <w:rPr>
          <w:lang w:val="vi-VN"/>
        </w:rPr>
      </w:pPr>
      <w:bookmarkStart w:id="136" w:name="_Toc217867006"/>
      <w:r>
        <w:t xml:space="preserve">Bảng phụ lục </w:t>
      </w:r>
      <w:fldSimple w:instr=" SEQ Bảng_phụ_lục \* ARABIC ">
        <w:r>
          <w:rPr>
            <w:noProof/>
          </w:rPr>
          <w:t>2</w:t>
        </w:r>
      </w:fldSimple>
      <w:r>
        <w:rPr>
          <w:lang w:val="vi-VN"/>
        </w:rPr>
        <w:t xml:space="preserve">: Thông </w:t>
      </w:r>
      <w:r w:rsidR="009071D0">
        <w:rPr>
          <w:lang w:val="vi-VN"/>
        </w:rPr>
        <w:t>số</w:t>
      </w:r>
      <w:r>
        <w:rPr>
          <w:lang w:val="vi-VN"/>
        </w:rPr>
        <w:t xml:space="preserve"> khối RDC</w:t>
      </w:r>
      <w:bookmarkEnd w:id="136"/>
    </w:p>
    <w:p w14:paraId="528DF84F" w14:textId="6B2C48B6" w:rsidR="009D365E" w:rsidRPr="004D1556" w:rsidRDefault="009D365E" w:rsidP="00982556">
      <w:pPr>
        <w:spacing w:line="360" w:lineRule="auto"/>
        <w:rPr>
          <w:rFonts w:eastAsia="Times New Roman" w:cs="Times New Roman"/>
          <w:kern w:val="0"/>
          <w:szCs w:val="26"/>
          <w14:ligatures w14:val="none"/>
        </w:rPr>
      </w:pPr>
    </w:p>
    <w:p w14:paraId="2EFD1A3A" w14:textId="77777777" w:rsidR="0095558D" w:rsidRDefault="0095558D" w:rsidP="0095558D">
      <w:pPr>
        <w:pStyle w:val="Title"/>
        <w:spacing w:line="360" w:lineRule="auto"/>
      </w:pPr>
      <w:bookmarkStart w:id="137" w:name="_Toc217867248"/>
      <w:r>
        <w:lastRenderedPageBreak/>
        <w:t>TÀI LIỆU THAM KHẢO</w:t>
      </w:r>
      <w:bookmarkEnd w:id="13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1"/>
        <w:gridCol w:w="8409"/>
      </w:tblGrid>
      <w:tr w:rsidR="006536C6" w:rsidRPr="008E6CBA" w14:paraId="75349119" w14:textId="77777777" w:rsidTr="00CF70C5">
        <w:tc>
          <w:tcPr>
            <w:tcW w:w="951" w:type="dxa"/>
            <w:vAlign w:val="center"/>
          </w:tcPr>
          <w:p w14:paraId="3EE3E828" w14:textId="77777777" w:rsidR="0095558D" w:rsidRPr="008E6CBA" w:rsidRDefault="0095558D" w:rsidP="005F48DA">
            <w:pPr>
              <w:spacing w:before="60" w:after="60" w:line="360" w:lineRule="auto"/>
              <w:jc w:val="center"/>
              <w:rPr>
                <w:rFonts w:cs="Times New Roman"/>
                <w:szCs w:val="26"/>
              </w:rPr>
            </w:pPr>
            <w:bookmarkStart w:id="138" w:name="ref1ImgProcess"/>
            <w:r>
              <w:rPr>
                <w:rFonts w:cs="Times New Roman"/>
                <w:szCs w:val="26"/>
              </w:rPr>
              <w:t>[1]</w:t>
            </w:r>
            <w:bookmarkEnd w:id="138"/>
          </w:p>
        </w:tc>
        <w:tc>
          <w:tcPr>
            <w:tcW w:w="8409" w:type="dxa"/>
            <w:vAlign w:val="center"/>
          </w:tcPr>
          <w:p w14:paraId="484E0C24" w14:textId="01BD348E" w:rsidR="0095558D" w:rsidRPr="00355D5E" w:rsidRDefault="00355D5E" w:rsidP="005F48DA">
            <w:pPr>
              <w:spacing w:before="60" w:after="60" w:line="360" w:lineRule="auto"/>
              <w:rPr>
                <w:rFonts w:cs="Times New Roman"/>
                <w:szCs w:val="26"/>
                <w:lang w:val="vi-VN"/>
              </w:rPr>
            </w:pPr>
            <w:r w:rsidRPr="00355D5E">
              <w:rPr>
                <w:rFonts w:cs="Times New Roman"/>
                <w:szCs w:val="26"/>
              </w:rPr>
              <w:t xml:space="preserve">R. C. Gonzalez and R. E. Woods, </w:t>
            </w:r>
            <w:r w:rsidR="00A84D8B">
              <w:rPr>
                <w:rFonts w:cs="Times New Roman"/>
                <w:szCs w:val="26"/>
                <w:lang w:val="vi-VN"/>
              </w:rPr>
              <w:t>“</w:t>
            </w:r>
            <w:r w:rsidRPr="00A84D8B">
              <w:rPr>
                <w:rFonts w:cs="Times New Roman"/>
                <w:i/>
                <w:iCs/>
                <w:szCs w:val="26"/>
              </w:rPr>
              <w:t xml:space="preserve">Digital Image </w:t>
            </w:r>
            <w:r w:rsidR="00A84D8B" w:rsidRPr="00A84D8B">
              <w:rPr>
                <w:rFonts w:cs="Times New Roman"/>
                <w:i/>
                <w:iCs/>
                <w:szCs w:val="26"/>
              </w:rPr>
              <w:t>Processing</w:t>
            </w:r>
            <w:r w:rsidR="00A84D8B">
              <w:rPr>
                <w:rFonts w:cs="Times New Roman"/>
                <w:szCs w:val="26"/>
                <w:lang w:val="vi-VN"/>
              </w:rPr>
              <w:t>”</w:t>
            </w:r>
            <w:r w:rsidRPr="00355D5E">
              <w:rPr>
                <w:rFonts w:cs="Times New Roman"/>
                <w:szCs w:val="26"/>
              </w:rPr>
              <w:t xml:space="preserve">, 4th ed. New York, NY, USA: Pearson, </w:t>
            </w:r>
            <w:r>
              <w:rPr>
                <w:rFonts w:cs="Times New Roman"/>
                <w:b/>
                <w:bCs/>
                <w:szCs w:val="26"/>
              </w:rPr>
              <w:t>2018</w:t>
            </w:r>
            <w:r>
              <w:rPr>
                <w:rFonts w:cs="Times New Roman"/>
                <w:b/>
                <w:bCs/>
                <w:szCs w:val="26"/>
                <w:lang w:val="vi-VN"/>
              </w:rPr>
              <w:t>.</w:t>
            </w:r>
          </w:p>
        </w:tc>
      </w:tr>
      <w:tr w:rsidR="006536C6" w:rsidRPr="00355D5E" w14:paraId="5AA0E580" w14:textId="77777777" w:rsidTr="00CF70C5">
        <w:tc>
          <w:tcPr>
            <w:tcW w:w="951" w:type="dxa"/>
          </w:tcPr>
          <w:p w14:paraId="14254D4D" w14:textId="42C07B81" w:rsidR="00357BDB" w:rsidRPr="008E6CBA" w:rsidRDefault="00357BDB" w:rsidP="005F48DA">
            <w:pPr>
              <w:spacing w:before="60" w:after="60" w:line="360" w:lineRule="auto"/>
              <w:jc w:val="center"/>
              <w:rPr>
                <w:rFonts w:cs="Times New Roman"/>
                <w:szCs w:val="26"/>
              </w:rPr>
            </w:pPr>
            <w:bookmarkStart w:id="139" w:name="ref2DL"/>
            <w:r>
              <w:rPr>
                <w:rFonts w:cs="Times New Roman"/>
                <w:szCs w:val="26"/>
              </w:rPr>
              <w:t>[2]</w:t>
            </w:r>
            <w:bookmarkEnd w:id="139"/>
          </w:p>
        </w:tc>
        <w:tc>
          <w:tcPr>
            <w:tcW w:w="8409" w:type="dxa"/>
          </w:tcPr>
          <w:p w14:paraId="761339E4" w14:textId="46B374A5" w:rsidR="00357BDB" w:rsidRPr="00A84D8B" w:rsidRDefault="00A84D8B" w:rsidP="005F48DA">
            <w:pPr>
              <w:spacing w:before="60" w:after="60" w:line="360" w:lineRule="auto"/>
              <w:rPr>
                <w:rFonts w:cs="Times New Roman"/>
                <w:szCs w:val="26"/>
                <w:lang w:val="vi-VN"/>
              </w:rPr>
            </w:pPr>
            <w:r w:rsidRPr="00A84D8B">
              <w:rPr>
                <w:rFonts w:cs="Times New Roman"/>
                <w:szCs w:val="26"/>
              </w:rPr>
              <w:t xml:space="preserve">Ian Goodfellow, Yoshua Bengio, and Aaron Courville, </w:t>
            </w:r>
            <w:r>
              <w:rPr>
                <w:rFonts w:cs="Times New Roman"/>
                <w:szCs w:val="26"/>
                <w:lang w:val="vi-VN"/>
              </w:rPr>
              <w:t>“</w:t>
            </w:r>
            <w:r w:rsidRPr="00A84D8B">
              <w:rPr>
                <w:rFonts w:cs="Times New Roman"/>
                <w:i/>
                <w:iCs/>
                <w:szCs w:val="26"/>
              </w:rPr>
              <w:t xml:space="preserve">Deep </w:t>
            </w:r>
            <w:r>
              <w:rPr>
                <w:rFonts w:cs="Times New Roman"/>
                <w:i/>
                <w:iCs/>
                <w:szCs w:val="26"/>
              </w:rPr>
              <w:t>Learning</w:t>
            </w:r>
            <w:r>
              <w:rPr>
                <w:rFonts w:cs="Times New Roman"/>
                <w:i/>
                <w:iCs/>
                <w:szCs w:val="26"/>
                <w:lang w:val="vi-VN"/>
              </w:rPr>
              <w:t>”</w:t>
            </w:r>
            <w:r w:rsidRPr="00A84D8B">
              <w:rPr>
                <w:rFonts w:cs="Times New Roman"/>
                <w:szCs w:val="26"/>
              </w:rPr>
              <w:t xml:space="preserve">, MIT Press, </w:t>
            </w:r>
            <w:r w:rsidRPr="00A84D8B">
              <w:rPr>
                <w:rFonts w:cs="Times New Roman"/>
                <w:b/>
                <w:bCs/>
                <w:szCs w:val="26"/>
              </w:rPr>
              <w:t>2016</w:t>
            </w:r>
            <w:r w:rsidRPr="00A84D8B">
              <w:rPr>
                <w:rFonts w:cs="Times New Roman"/>
                <w:b/>
                <w:bCs/>
                <w:szCs w:val="26"/>
                <w:lang w:val="vi-VN"/>
              </w:rPr>
              <w:t>.</w:t>
            </w:r>
          </w:p>
        </w:tc>
      </w:tr>
      <w:tr w:rsidR="006536C6" w:rsidRPr="00A84D8B" w14:paraId="582BB35E" w14:textId="77777777" w:rsidTr="00CF70C5">
        <w:tc>
          <w:tcPr>
            <w:tcW w:w="951" w:type="dxa"/>
          </w:tcPr>
          <w:p w14:paraId="7C31F8E1" w14:textId="1EECA8B9" w:rsidR="00C85E15" w:rsidRPr="008E6CBA" w:rsidRDefault="00C85E15" w:rsidP="005F48DA">
            <w:pPr>
              <w:spacing w:before="60" w:after="60" w:line="360" w:lineRule="auto"/>
              <w:jc w:val="center"/>
              <w:rPr>
                <w:rFonts w:cs="Times New Roman"/>
                <w:szCs w:val="26"/>
              </w:rPr>
            </w:pPr>
            <w:bookmarkStart w:id="140" w:name="ref3Stardist"/>
            <w:r>
              <w:rPr>
                <w:rFonts w:cs="Times New Roman"/>
                <w:szCs w:val="26"/>
              </w:rPr>
              <w:t>[3]</w:t>
            </w:r>
            <w:bookmarkEnd w:id="140"/>
          </w:p>
        </w:tc>
        <w:tc>
          <w:tcPr>
            <w:tcW w:w="8409" w:type="dxa"/>
          </w:tcPr>
          <w:p w14:paraId="2425C60D" w14:textId="72B055E7" w:rsidR="00C85E15" w:rsidRPr="00A84D8B" w:rsidRDefault="00CA6CD8" w:rsidP="005F48DA">
            <w:pPr>
              <w:spacing w:before="60" w:after="60" w:line="360" w:lineRule="auto"/>
              <w:rPr>
                <w:rFonts w:cs="Times New Roman"/>
                <w:szCs w:val="26"/>
                <w:lang w:val="vi-VN"/>
              </w:rPr>
            </w:pPr>
            <w:r w:rsidRPr="00CA6CD8">
              <w:rPr>
                <w:rFonts w:cs="Times New Roman"/>
                <w:szCs w:val="26"/>
              </w:rPr>
              <w:t xml:space="preserve">Uwe Schmidt, Martin Weigert, Coleman Broaddus, and Gene Myers, “Cell Detection with Star-convex Polygons”, </w:t>
            </w:r>
            <w:r w:rsidRPr="00CA6CD8">
              <w:rPr>
                <w:rFonts w:cs="Times New Roman"/>
                <w:b/>
                <w:bCs/>
                <w:szCs w:val="26"/>
              </w:rPr>
              <w:t>2018.</w:t>
            </w:r>
          </w:p>
        </w:tc>
      </w:tr>
      <w:tr w:rsidR="006536C6" w:rsidRPr="00A84D8B" w14:paraId="5C428C2A" w14:textId="77777777" w:rsidTr="00CF70C5">
        <w:tc>
          <w:tcPr>
            <w:tcW w:w="951" w:type="dxa"/>
          </w:tcPr>
          <w:p w14:paraId="4F753519" w14:textId="4293B8A8" w:rsidR="002750E6" w:rsidRPr="008E6CBA" w:rsidRDefault="002750E6" w:rsidP="005F48DA">
            <w:pPr>
              <w:spacing w:before="60" w:after="60" w:line="360" w:lineRule="auto"/>
              <w:jc w:val="center"/>
              <w:rPr>
                <w:rFonts w:cs="Times New Roman"/>
                <w:szCs w:val="26"/>
              </w:rPr>
            </w:pPr>
            <w:r>
              <w:rPr>
                <w:rFonts w:cs="Times New Roman"/>
                <w:szCs w:val="26"/>
              </w:rPr>
              <w:t>[4]</w:t>
            </w:r>
          </w:p>
        </w:tc>
        <w:tc>
          <w:tcPr>
            <w:tcW w:w="8409" w:type="dxa"/>
          </w:tcPr>
          <w:p w14:paraId="5E82D56C" w14:textId="54D6A748" w:rsidR="002750E6" w:rsidRPr="00A84D8B" w:rsidRDefault="00102E8F" w:rsidP="005F48DA">
            <w:pPr>
              <w:spacing w:before="60" w:after="60" w:line="360" w:lineRule="auto"/>
              <w:rPr>
                <w:rFonts w:cs="Times New Roman"/>
                <w:szCs w:val="26"/>
                <w:lang w:val="vi-VN"/>
              </w:rPr>
            </w:pPr>
            <w:r w:rsidRPr="00102E8F">
              <w:rPr>
                <w:rFonts w:cs="Times New Roman"/>
                <w:szCs w:val="26"/>
                <w:lang w:val="vi-VN"/>
              </w:rPr>
              <w:t xml:space="preserve">S. Jetley, M. Sapienza, S. Golodetz, and P.H. Torr, “Straight to shapes: Real-time detection of encoded shapes”, CVPR, </w:t>
            </w:r>
            <w:r>
              <w:rPr>
                <w:rFonts w:cs="Times New Roman"/>
                <w:b/>
                <w:bCs/>
                <w:szCs w:val="26"/>
                <w:lang w:val="vi-VN"/>
              </w:rPr>
              <w:t>2017.</w:t>
            </w:r>
          </w:p>
        </w:tc>
      </w:tr>
      <w:tr w:rsidR="00C63A7D" w:rsidRPr="00A84D8B" w14:paraId="75892066" w14:textId="77777777" w:rsidTr="00CF70C5">
        <w:tc>
          <w:tcPr>
            <w:tcW w:w="951" w:type="dxa"/>
          </w:tcPr>
          <w:p w14:paraId="359A8ED0" w14:textId="77777777" w:rsidR="00C63A7D" w:rsidRPr="008E6CBA" w:rsidRDefault="00C63A7D">
            <w:pPr>
              <w:spacing w:before="60" w:after="60" w:line="360" w:lineRule="auto"/>
              <w:jc w:val="center"/>
              <w:rPr>
                <w:rFonts w:cs="Times New Roman"/>
                <w:szCs w:val="26"/>
              </w:rPr>
            </w:pPr>
            <w:r>
              <w:rPr>
                <w:rFonts w:cs="Times New Roman"/>
                <w:szCs w:val="26"/>
              </w:rPr>
              <w:t>[5]</w:t>
            </w:r>
          </w:p>
        </w:tc>
        <w:tc>
          <w:tcPr>
            <w:tcW w:w="8409" w:type="dxa"/>
          </w:tcPr>
          <w:p w14:paraId="25F650DE" w14:textId="0EA24587" w:rsidR="00C63A7D" w:rsidRPr="00C63A7D" w:rsidRDefault="00C63A7D" w:rsidP="00C63A7D">
            <w:pPr>
              <w:spacing w:before="60" w:after="60" w:line="360" w:lineRule="auto"/>
              <w:rPr>
                <w:rFonts w:cs="Times New Roman"/>
                <w:b/>
                <w:bCs/>
                <w:szCs w:val="26"/>
              </w:rPr>
            </w:pPr>
            <w:r w:rsidRPr="00C7187A">
              <w:rPr>
                <w:rFonts w:cs="Times New Roman"/>
                <w:szCs w:val="26"/>
                <w:lang w:val="vi-VN"/>
              </w:rPr>
              <w:t xml:space="preserve">H. Hessenkemper, S. Starke, Y. Atassi, T. Ziegenhein, and D. Lucas, “Bubble identification from images with machine learning methods”, </w:t>
            </w:r>
            <w:r w:rsidRPr="00C7187A">
              <w:rPr>
                <w:rFonts w:cs="Times New Roman"/>
                <w:b/>
                <w:bCs/>
                <w:szCs w:val="26"/>
                <w:lang w:val="vi-VN"/>
              </w:rPr>
              <w:t>2022.</w:t>
            </w:r>
          </w:p>
        </w:tc>
      </w:tr>
      <w:tr w:rsidR="003250BA" w:rsidRPr="00A84D8B" w14:paraId="3BA50582" w14:textId="77777777" w:rsidTr="00CF70C5">
        <w:tc>
          <w:tcPr>
            <w:tcW w:w="951" w:type="dxa"/>
          </w:tcPr>
          <w:p w14:paraId="146BAF24" w14:textId="269BB266" w:rsidR="003250BA" w:rsidRPr="008E6CBA" w:rsidRDefault="003250BA" w:rsidP="00491218">
            <w:pPr>
              <w:spacing w:before="60" w:after="60" w:line="360" w:lineRule="auto"/>
              <w:jc w:val="center"/>
              <w:rPr>
                <w:rFonts w:cs="Times New Roman"/>
                <w:szCs w:val="26"/>
              </w:rPr>
            </w:pPr>
            <w:bookmarkStart w:id="141" w:name="ref4StarConvex"/>
            <w:bookmarkStart w:id="142" w:name="ref5RDC"/>
            <w:bookmarkStart w:id="143" w:name="ref6AnaBubPlume"/>
            <w:r>
              <w:rPr>
                <w:rFonts w:cs="Times New Roman"/>
                <w:szCs w:val="26"/>
              </w:rPr>
              <w:t>[</w:t>
            </w:r>
            <w:r w:rsidR="00770B2D">
              <w:rPr>
                <w:rFonts w:cs="Times New Roman"/>
                <w:szCs w:val="26"/>
              </w:rPr>
              <w:t>6</w:t>
            </w:r>
            <w:r>
              <w:rPr>
                <w:rFonts w:cs="Times New Roman"/>
                <w:szCs w:val="26"/>
              </w:rPr>
              <w:t>]</w:t>
            </w:r>
            <w:bookmarkEnd w:id="141"/>
            <w:bookmarkEnd w:id="142"/>
            <w:bookmarkEnd w:id="143"/>
          </w:p>
        </w:tc>
        <w:tc>
          <w:tcPr>
            <w:tcW w:w="8409" w:type="dxa"/>
          </w:tcPr>
          <w:p w14:paraId="022AB66C" w14:textId="236E8D9D" w:rsidR="00A94ECB" w:rsidRPr="00A94ECB" w:rsidRDefault="00770B2D" w:rsidP="00491218">
            <w:pPr>
              <w:spacing w:before="60" w:after="60" w:line="360" w:lineRule="auto"/>
              <w:rPr>
                <w:rFonts w:cs="Times New Roman"/>
                <w:szCs w:val="26"/>
              </w:rPr>
            </w:pPr>
            <w:r w:rsidRPr="00F56351">
              <w:rPr>
                <w:rFonts w:cs="Times New Roman"/>
                <w:szCs w:val="26"/>
                <w:lang w:val="vi-VN"/>
              </w:rPr>
              <w:t xml:space="preserve">Liu, Liu &amp; Yan, Hong-jie &amp; Ziegenhein, Thomas &amp; Hessenkemper, Hendrik &amp; Li, Qing &amp; Lucas, Dirk. </w:t>
            </w:r>
            <w:r>
              <w:rPr>
                <w:rFonts w:cs="Times New Roman"/>
                <w:szCs w:val="26"/>
              </w:rPr>
              <w:t>“</w:t>
            </w:r>
            <w:r w:rsidRPr="00F56351">
              <w:rPr>
                <w:rFonts w:cs="Times New Roman"/>
                <w:szCs w:val="26"/>
                <w:lang w:val="vi-VN"/>
              </w:rPr>
              <w:t>A systematic experimental study and dimensionless analysis of bubble plume oscillations in rectangular bubble columns</w:t>
            </w:r>
            <w:r>
              <w:rPr>
                <w:rFonts w:cs="Times New Roman"/>
                <w:szCs w:val="26"/>
              </w:rPr>
              <w:t>”,</w:t>
            </w:r>
            <w:r>
              <w:t xml:space="preserve"> </w:t>
            </w:r>
            <w:r w:rsidRPr="00422C85">
              <w:rPr>
                <w:rFonts w:cs="Times New Roman"/>
                <w:szCs w:val="26"/>
              </w:rPr>
              <w:t>Chemical Engineering Journal</w:t>
            </w:r>
            <w:r>
              <w:rPr>
                <w:rFonts w:cs="Times New Roman"/>
                <w:szCs w:val="26"/>
              </w:rPr>
              <w:t>,</w:t>
            </w:r>
            <w:r w:rsidRPr="00C7187A">
              <w:rPr>
                <w:rFonts w:cs="Times New Roman"/>
                <w:szCs w:val="26"/>
                <w:lang w:val="vi-VN"/>
              </w:rPr>
              <w:t xml:space="preserve"> </w:t>
            </w:r>
            <w:r w:rsidRPr="00C7187A">
              <w:rPr>
                <w:rFonts w:cs="Times New Roman"/>
                <w:b/>
                <w:bCs/>
                <w:szCs w:val="26"/>
                <w:lang w:val="vi-VN"/>
              </w:rPr>
              <w:t>20</w:t>
            </w:r>
            <w:r>
              <w:rPr>
                <w:rFonts w:cs="Times New Roman"/>
                <w:b/>
                <w:bCs/>
                <w:szCs w:val="26"/>
              </w:rPr>
              <w:t>19</w:t>
            </w:r>
            <w:r w:rsidRPr="00C7187A">
              <w:rPr>
                <w:rFonts w:cs="Times New Roman"/>
                <w:b/>
                <w:bCs/>
                <w:szCs w:val="26"/>
                <w:lang w:val="vi-VN"/>
              </w:rPr>
              <w:t>.</w:t>
            </w:r>
          </w:p>
        </w:tc>
      </w:tr>
      <w:tr w:rsidR="00770B2D" w:rsidRPr="00A84D8B" w14:paraId="2E4E54D5" w14:textId="77777777" w:rsidTr="00CF70C5">
        <w:tc>
          <w:tcPr>
            <w:tcW w:w="951" w:type="dxa"/>
          </w:tcPr>
          <w:p w14:paraId="689D3F47" w14:textId="54968CCE" w:rsidR="00770B2D" w:rsidRDefault="00770B2D" w:rsidP="00770B2D">
            <w:pPr>
              <w:spacing w:before="60" w:after="60" w:line="360" w:lineRule="auto"/>
              <w:jc w:val="center"/>
              <w:rPr>
                <w:rFonts w:cs="Times New Roman"/>
                <w:szCs w:val="26"/>
              </w:rPr>
            </w:pPr>
            <w:bookmarkStart w:id="144" w:name="ref7BubDiameter"/>
            <w:r>
              <w:rPr>
                <w:rFonts w:cs="Times New Roman"/>
                <w:szCs w:val="26"/>
              </w:rPr>
              <w:t>[</w:t>
            </w:r>
            <w:r w:rsidR="00BF2ABE">
              <w:rPr>
                <w:rFonts w:cs="Times New Roman"/>
                <w:szCs w:val="26"/>
              </w:rPr>
              <w:t>7</w:t>
            </w:r>
            <w:r>
              <w:rPr>
                <w:rFonts w:cs="Times New Roman"/>
                <w:szCs w:val="26"/>
              </w:rPr>
              <w:t>]</w:t>
            </w:r>
            <w:bookmarkEnd w:id="144"/>
          </w:p>
        </w:tc>
        <w:tc>
          <w:tcPr>
            <w:tcW w:w="8409" w:type="dxa"/>
          </w:tcPr>
          <w:p w14:paraId="7391754F" w14:textId="0240B0C3" w:rsidR="00770B2D" w:rsidRPr="00F56351" w:rsidRDefault="00F00ABC" w:rsidP="00770B2D">
            <w:pPr>
              <w:spacing w:before="60" w:after="60" w:line="360" w:lineRule="auto"/>
              <w:rPr>
                <w:rFonts w:cs="Times New Roman"/>
                <w:szCs w:val="26"/>
                <w:lang w:val="vi-VN"/>
              </w:rPr>
            </w:pPr>
            <w:r w:rsidRPr="001442F6">
              <w:t>Ziegenhein</w:t>
            </w:r>
            <w:r w:rsidR="001442F6">
              <w:t xml:space="preserve"> </w:t>
            </w:r>
            <w:r w:rsidRPr="001442F6">
              <w:t>T., Lucas D</w:t>
            </w:r>
            <w:r w:rsidRPr="00284F52">
              <w:rPr>
                <w:b/>
                <w:bCs/>
              </w:rPr>
              <w:t>.</w:t>
            </w:r>
            <w:r>
              <w:rPr>
                <w:rFonts w:cs="Times New Roman"/>
                <w:szCs w:val="26"/>
              </w:rPr>
              <w:t xml:space="preserve"> </w:t>
            </w:r>
            <w:r w:rsidR="00770B2D">
              <w:rPr>
                <w:rFonts w:cs="Times New Roman"/>
                <w:szCs w:val="26"/>
              </w:rPr>
              <w:t>“</w:t>
            </w:r>
            <w:r w:rsidR="001442F6" w:rsidRPr="001442F6">
              <w:rPr>
                <w:rFonts w:cs="Times New Roman"/>
                <w:szCs w:val="26"/>
                <w:lang w:val="vi-VN"/>
              </w:rPr>
              <w:t>The critical bubble diameter of the lift force in technical and environmental, buoyancy-driven bubbly flows</w:t>
            </w:r>
            <w:r w:rsidR="00770B2D">
              <w:rPr>
                <w:rFonts w:cs="Times New Roman"/>
                <w:szCs w:val="26"/>
              </w:rPr>
              <w:t>”,</w:t>
            </w:r>
            <w:r w:rsidR="00770B2D">
              <w:t xml:space="preserve"> </w:t>
            </w:r>
            <w:r w:rsidR="00770B2D" w:rsidRPr="00C7187A">
              <w:rPr>
                <w:rFonts w:cs="Times New Roman"/>
                <w:b/>
                <w:bCs/>
                <w:szCs w:val="26"/>
                <w:lang w:val="vi-VN"/>
              </w:rPr>
              <w:t>20</w:t>
            </w:r>
            <w:r w:rsidR="00770B2D">
              <w:rPr>
                <w:rFonts w:cs="Times New Roman"/>
                <w:b/>
                <w:bCs/>
                <w:szCs w:val="26"/>
              </w:rPr>
              <w:t>19</w:t>
            </w:r>
            <w:r w:rsidR="00770B2D" w:rsidRPr="00C7187A">
              <w:rPr>
                <w:rFonts w:cs="Times New Roman"/>
                <w:b/>
                <w:bCs/>
                <w:szCs w:val="26"/>
                <w:lang w:val="vi-VN"/>
              </w:rPr>
              <w:t>.</w:t>
            </w:r>
          </w:p>
        </w:tc>
      </w:tr>
    </w:tbl>
    <w:p w14:paraId="2CF33966" w14:textId="5866C334" w:rsidR="00284F52" w:rsidRPr="0095558D" w:rsidRDefault="00284F52" w:rsidP="00982556">
      <w:pPr>
        <w:spacing w:line="360" w:lineRule="auto"/>
        <w:rPr>
          <w:b/>
          <w:bCs/>
        </w:rPr>
      </w:pPr>
    </w:p>
    <w:sectPr w:rsidR="00284F52" w:rsidRPr="0095558D" w:rsidSect="00D12074">
      <w:headerReference w:type="default" r:id="rId55"/>
      <w:footerReference w:type="default" r:id="rId5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351F9" w14:textId="77777777" w:rsidR="00B363F4" w:rsidRDefault="00B363F4" w:rsidP="00C70049">
      <w:pPr>
        <w:spacing w:after="0" w:line="240" w:lineRule="auto"/>
      </w:pPr>
      <w:r>
        <w:separator/>
      </w:r>
    </w:p>
  </w:endnote>
  <w:endnote w:type="continuationSeparator" w:id="0">
    <w:p w14:paraId="1BB18EAD" w14:textId="77777777" w:rsidR="00B363F4" w:rsidRDefault="00B363F4" w:rsidP="00C700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1473492"/>
      <w:docPartObj>
        <w:docPartGallery w:val="Page Numbers (Bottom of Page)"/>
        <w:docPartUnique/>
      </w:docPartObj>
    </w:sdtPr>
    <w:sdtEndPr>
      <w:rPr>
        <w:noProof/>
      </w:rPr>
    </w:sdtEndPr>
    <w:sdtContent>
      <w:p w14:paraId="52EDBCF1" w14:textId="6E9659FD" w:rsidR="00ED1085" w:rsidRDefault="00ED108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6DE319" w14:textId="7BD26EB3" w:rsidR="00955CE6" w:rsidRDefault="00955C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17378" w14:textId="77777777" w:rsidR="00B363F4" w:rsidRDefault="00B363F4" w:rsidP="00C70049">
      <w:pPr>
        <w:spacing w:after="0" w:line="240" w:lineRule="auto"/>
      </w:pPr>
      <w:r>
        <w:separator/>
      </w:r>
    </w:p>
  </w:footnote>
  <w:footnote w:type="continuationSeparator" w:id="0">
    <w:p w14:paraId="2F9BFFDE" w14:textId="77777777" w:rsidR="00B363F4" w:rsidRDefault="00B363F4" w:rsidP="00C700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DA166" w14:textId="6C8EAAE5" w:rsidR="00E24622" w:rsidRPr="00032CEB" w:rsidRDefault="00776B0C" w:rsidP="00032CEB">
    <w:pPr>
      <w:ind w:firstLine="0"/>
      <w:rPr>
        <w:rFonts w:eastAsia="Times New Roman" w:cs="Times New Roman"/>
        <w:sz w:val="20"/>
        <w:szCs w:val="20"/>
      </w:rPr>
    </w:pPr>
    <w:r>
      <w:rPr>
        <w:rFonts w:eastAsia="Times New Roman" w:cs="Times New Roman"/>
        <w:noProof/>
        <w:sz w:val="20"/>
        <w:szCs w:val="20"/>
      </w:rPr>
      <mc:AlternateContent>
        <mc:Choice Requires="wps">
          <w:drawing>
            <wp:anchor distT="0" distB="0" distL="114300" distR="114300" simplePos="0" relativeHeight="251658240" behindDoc="0" locked="0" layoutInCell="1" allowOverlap="1" wp14:anchorId="383F08FB" wp14:editId="76D30CBE">
              <wp:simplePos x="0" y="0"/>
              <wp:positionH relativeFrom="margin">
                <wp:align>right</wp:align>
              </wp:positionH>
              <wp:positionV relativeFrom="paragraph">
                <wp:posOffset>237460</wp:posOffset>
              </wp:positionV>
              <wp:extent cx="5975128" cy="0"/>
              <wp:effectExtent l="0" t="0" r="0" b="0"/>
              <wp:wrapNone/>
              <wp:docPr id="308108557" name="Straight Connector 2"/>
              <wp:cNvGraphicFramePr/>
              <a:graphic xmlns:a="http://schemas.openxmlformats.org/drawingml/2006/main">
                <a:graphicData uri="http://schemas.microsoft.com/office/word/2010/wordprocessingShape">
                  <wps:wsp>
                    <wps:cNvCnPr/>
                    <wps:spPr>
                      <a:xfrm>
                        <a:off x="0" y="0"/>
                        <a:ext cx="597512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20E9AA8" id="Straight Connector 2" o:spid="_x0000_s1026" style="position:absolute;z-index:25165824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419.3pt,18.7pt" to="889.8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" strokecolor="black [3200]" strokeweight=".5pt">
              <v:stroke joinstyle="miter"/>
              <w10:wrap anchorx="margin"/>
            </v:line>
          </w:pict>
        </mc:Fallback>
      </mc:AlternateContent>
    </w:r>
    <w:r w:rsidR="00370B25">
      <w:rPr>
        <w:rFonts w:eastAsia="Times New Roman" w:cs="Times New Roman"/>
        <w:sz w:val="20"/>
        <w:szCs w:val="20"/>
      </w:rPr>
      <w:t>Đồ án tốt nghiệp Đại học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E76"/>
    <w:multiLevelType w:val="multilevel"/>
    <w:tmpl w:val="F3500F94"/>
    <w:lvl w:ilvl="0">
      <w:start w:val="1"/>
      <w:numFmt w:val="upperRoman"/>
      <w:lvlText w:val="%1."/>
      <w:lvlJc w:val="left"/>
      <w:pPr>
        <w:ind w:left="720" w:hanging="720"/>
      </w:pPr>
      <w:rPr>
        <w:rFonts w:hint="default"/>
      </w:rPr>
    </w:lvl>
    <w:lvl w:ilvl="1">
      <w:start w:val="2"/>
      <w:numFmt w:val="decimal"/>
      <w:isLgl/>
      <w:lvlText w:val="%1.%2."/>
      <w:lvlJc w:val="left"/>
      <w:pPr>
        <w:ind w:left="943" w:hanging="800"/>
      </w:pPr>
      <w:rPr>
        <w:rFonts w:hint="default"/>
      </w:rPr>
    </w:lvl>
    <w:lvl w:ilvl="2">
      <w:start w:val="2"/>
      <w:numFmt w:val="decimal"/>
      <w:isLgl/>
      <w:lvlText w:val="%1.%2.%3."/>
      <w:lvlJc w:val="left"/>
      <w:pPr>
        <w:ind w:left="1086" w:hanging="800"/>
      </w:pPr>
      <w:rPr>
        <w:rFonts w:hint="default"/>
      </w:rPr>
    </w:lvl>
    <w:lvl w:ilvl="3">
      <w:start w:val="2"/>
      <w:numFmt w:val="decimal"/>
      <w:isLgl/>
      <w:lvlText w:val="%1.%2.%3.%4."/>
      <w:lvlJc w:val="left"/>
      <w:pPr>
        <w:ind w:left="1509" w:hanging="1080"/>
      </w:pPr>
      <w:rPr>
        <w:rFonts w:hint="default"/>
      </w:rPr>
    </w:lvl>
    <w:lvl w:ilvl="4">
      <w:start w:val="1"/>
      <w:numFmt w:val="decimal"/>
      <w:isLgl/>
      <w:lvlText w:val="%1.%2.%3.%4.%5."/>
      <w:lvlJc w:val="left"/>
      <w:pPr>
        <w:ind w:left="1652" w:hanging="1080"/>
      </w:pPr>
      <w:rPr>
        <w:rFonts w:hint="default"/>
      </w:rPr>
    </w:lvl>
    <w:lvl w:ilvl="5">
      <w:start w:val="1"/>
      <w:numFmt w:val="decimal"/>
      <w:isLgl/>
      <w:lvlText w:val="%1.%2.%3.%4.%5.%6."/>
      <w:lvlJc w:val="left"/>
      <w:pPr>
        <w:ind w:left="2155" w:hanging="1440"/>
      </w:pPr>
      <w:rPr>
        <w:rFonts w:hint="default"/>
      </w:rPr>
    </w:lvl>
    <w:lvl w:ilvl="6">
      <w:start w:val="1"/>
      <w:numFmt w:val="decimal"/>
      <w:isLgl/>
      <w:lvlText w:val="%1.%2.%3.%4.%5.%6.%7."/>
      <w:lvlJc w:val="left"/>
      <w:pPr>
        <w:ind w:left="2298" w:hanging="1440"/>
      </w:pPr>
      <w:rPr>
        <w:rFonts w:hint="default"/>
      </w:rPr>
    </w:lvl>
    <w:lvl w:ilvl="7">
      <w:start w:val="1"/>
      <w:numFmt w:val="decimal"/>
      <w:isLgl/>
      <w:lvlText w:val="%1.%2.%3.%4.%5.%6.%7.%8."/>
      <w:lvlJc w:val="left"/>
      <w:pPr>
        <w:ind w:left="2801" w:hanging="1800"/>
      </w:pPr>
      <w:rPr>
        <w:rFonts w:hint="default"/>
      </w:rPr>
    </w:lvl>
    <w:lvl w:ilvl="8">
      <w:start w:val="1"/>
      <w:numFmt w:val="decimal"/>
      <w:isLgl/>
      <w:lvlText w:val="%1.%2.%3.%4.%5.%6.%7.%8.%9."/>
      <w:lvlJc w:val="left"/>
      <w:pPr>
        <w:ind w:left="2944" w:hanging="1800"/>
      </w:pPr>
      <w:rPr>
        <w:rFonts w:hint="default"/>
      </w:rPr>
    </w:lvl>
  </w:abstractNum>
  <w:abstractNum w:abstractNumId="1" w15:restartNumberingAfterBreak="0">
    <w:nsid w:val="05D56720"/>
    <w:multiLevelType w:val="hybridMultilevel"/>
    <w:tmpl w:val="30F6CEB2"/>
    <w:lvl w:ilvl="0" w:tplc="FFFFFFFF">
      <w:start w:val="1"/>
      <w:numFmt w:val="lowerLetter"/>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 w15:restartNumberingAfterBreak="0">
    <w:nsid w:val="1DBD0866"/>
    <w:multiLevelType w:val="hybridMultilevel"/>
    <w:tmpl w:val="B58AE9FC"/>
    <w:lvl w:ilvl="0" w:tplc="C6D6B44A">
      <w:start w:val="2"/>
      <w:numFmt w:val="bullet"/>
      <w:lvlText w:val="-"/>
      <w:lvlJc w:val="left"/>
      <w:pPr>
        <w:ind w:left="1151" w:hanging="360"/>
      </w:pPr>
      <w:rPr>
        <w:rFonts w:ascii="Aptos" w:eastAsiaTheme="minorHAnsi" w:hAnsi="Aptos" w:cstheme="minorBidi" w:hint="default"/>
      </w:rPr>
    </w:lvl>
    <w:lvl w:ilvl="1" w:tplc="04090003" w:tentative="1">
      <w:start w:val="1"/>
      <w:numFmt w:val="bullet"/>
      <w:lvlText w:val="o"/>
      <w:lvlJc w:val="left"/>
      <w:pPr>
        <w:ind w:left="1871" w:hanging="360"/>
      </w:pPr>
      <w:rPr>
        <w:rFonts w:ascii="Courier New" w:hAnsi="Courier New" w:cs="Courier New" w:hint="default"/>
      </w:rPr>
    </w:lvl>
    <w:lvl w:ilvl="2" w:tplc="04090005" w:tentative="1">
      <w:start w:val="1"/>
      <w:numFmt w:val="bullet"/>
      <w:lvlText w:val=""/>
      <w:lvlJc w:val="left"/>
      <w:pPr>
        <w:ind w:left="2591" w:hanging="360"/>
      </w:pPr>
      <w:rPr>
        <w:rFonts w:ascii="Wingdings" w:hAnsi="Wingdings" w:hint="default"/>
      </w:rPr>
    </w:lvl>
    <w:lvl w:ilvl="3" w:tplc="04090001" w:tentative="1">
      <w:start w:val="1"/>
      <w:numFmt w:val="bullet"/>
      <w:lvlText w:val=""/>
      <w:lvlJc w:val="left"/>
      <w:pPr>
        <w:ind w:left="3311" w:hanging="360"/>
      </w:pPr>
      <w:rPr>
        <w:rFonts w:ascii="Symbol" w:hAnsi="Symbol" w:hint="default"/>
      </w:rPr>
    </w:lvl>
    <w:lvl w:ilvl="4" w:tplc="04090003" w:tentative="1">
      <w:start w:val="1"/>
      <w:numFmt w:val="bullet"/>
      <w:lvlText w:val="o"/>
      <w:lvlJc w:val="left"/>
      <w:pPr>
        <w:ind w:left="4031" w:hanging="360"/>
      </w:pPr>
      <w:rPr>
        <w:rFonts w:ascii="Courier New" w:hAnsi="Courier New" w:cs="Courier New" w:hint="default"/>
      </w:rPr>
    </w:lvl>
    <w:lvl w:ilvl="5" w:tplc="04090005" w:tentative="1">
      <w:start w:val="1"/>
      <w:numFmt w:val="bullet"/>
      <w:lvlText w:val=""/>
      <w:lvlJc w:val="left"/>
      <w:pPr>
        <w:ind w:left="4751" w:hanging="360"/>
      </w:pPr>
      <w:rPr>
        <w:rFonts w:ascii="Wingdings" w:hAnsi="Wingdings" w:hint="default"/>
      </w:rPr>
    </w:lvl>
    <w:lvl w:ilvl="6" w:tplc="04090001" w:tentative="1">
      <w:start w:val="1"/>
      <w:numFmt w:val="bullet"/>
      <w:lvlText w:val=""/>
      <w:lvlJc w:val="left"/>
      <w:pPr>
        <w:ind w:left="5471" w:hanging="360"/>
      </w:pPr>
      <w:rPr>
        <w:rFonts w:ascii="Symbol" w:hAnsi="Symbol" w:hint="default"/>
      </w:rPr>
    </w:lvl>
    <w:lvl w:ilvl="7" w:tplc="04090003" w:tentative="1">
      <w:start w:val="1"/>
      <w:numFmt w:val="bullet"/>
      <w:lvlText w:val="o"/>
      <w:lvlJc w:val="left"/>
      <w:pPr>
        <w:ind w:left="6191" w:hanging="360"/>
      </w:pPr>
      <w:rPr>
        <w:rFonts w:ascii="Courier New" w:hAnsi="Courier New" w:cs="Courier New" w:hint="default"/>
      </w:rPr>
    </w:lvl>
    <w:lvl w:ilvl="8" w:tplc="04090005" w:tentative="1">
      <w:start w:val="1"/>
      <w:numFmt w:val="bullet"/>
      <w:lvlText w:val=""/>
      <w:lvlJc w:val="left"/>
      <w:pPr>
        <w:ind w:left="6911" w:hanging="360"/>
      </w:pPr>
      <w:rPr>
        <w:rFonts w:ascii="Wingdings" w:hAnsi="Wingdings" w:hint="default"/>
      </w:rPr>
    </w:lvl>
  </w:abstractNum>
  <w:abstractNum w:abstractNumId="3" w15:restartNumberingAfterBreak="0">
    <w:nsid w:val="1E4A3447"/>
    <w:multiLevelType w:val="hybridMultilevel"/>
    <w:tmpl w:val="AFD64022"/>
    <w:lvl w:ilvl="0" w:tplc="1F267966">
      <w:start w:val="64"/>
      <w:numFmt w:val="bullet"/>
      <w:lvlText w:val="-"/>
      <w:lvlJc w:val="left"/>
      <w:pPr>
        <w:ind w:left="1069" w:hanging="360"/>
      </w:pPr>
      <w:rPr>
        <w:rFonts w:ascii="Times New Roman" w:eastAsiaTheme="minorHAnsi" w:hAnsi="Times New Roman" w:cs="Times New Roman" w:hint="default"/>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215D250A"/>
    <w:multiLevelType w:val="hybridMultilevel"/>
    <w:tmpl w:val="92EC0EA2"/>
    <w:lvl w:ilvl="0" w:tplc="C6D6B44A">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0C7109"/>
    <w:multiLevelType w:val="hybridMultilevel"/>
    <w:tmpl w:val="1448592E"/>
    <w:lvl w:ilvl="0" w:tplc="FFFFFFFF">
      <w:numFmt w:val="bullet"/>
      <w:lvlText w:val="-"/>
      <w:lvlJc w:val="left"/>
      <w:pPr>
        <w:ind w:left="360" w:hanging="360"/>
      </w:pPr>
      <w:rPr>
        <w:rFonts w:ascii="Times New Roman" w:eastAsia="Times New Roman" w:hAnsi="Times New Roman" w:cs="Times New Roman" w:hint="default"/>
      </w:rPr>
    </w:lvl>
    <w:lvl w:ilvl="1" w:tplc="E8D282C6">
      <w:numFmt w:val="bullet"/>
      <w:lvlText w:val="•"/>
      <w:lvlJc w:val="left"/>
      <w:pPr>
        <w:ind w:left="720" w:hanging="360"/>
      </w:pPr>
      <w:rPr>
        <w:rFonts w:hint="default"/>
        <w:lang w:val="vi" w:eastAsia="en-US" w:bidi="ar-SA"/>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292A6B2E"/>
    <w:multiLevelType w:val="hybridMultilevel"/>
    <w:tmpl w:val="6D9444AC"/>
    <w:lvl w:ilvl="0" w:tplc="9930691A">
      <w:numFmt w:val="bullet"/>
      <w:lvlText w:val="-"/>
      <w:lvlJc w:val="left"/>
      <w:pPr>
        <w:ind w:left="360" w:hanging="360"/>
      </w:pPr>
      <w:rPr>
        <w:rFonts w:ascii="Times New Roman" w:eastAsia="Times New Roman" w:hAnsi="Times New Roman" w:cs="Times New Roman" w:hint="default"/>
      </w:rPr>
    </w:lvl>
    <w:lvl w:ilvl="1" w:tplc="E8D282C6">
      <w:numFmt w:val="bullet"/>
      <w:lvlText w:val="•"/>
      <w:lvlJc w:val="left"/>
      <w:pPr>
        <w:ind w:left="720" w:hanging="360"/>
      </w:pPr>
      <w:rPr>
        <w:rFonts w:hint="default"/>
        <w:lang w:val="vi" w:eastAsia="en-US" w:bidi="ar-SA"/>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C074396"/>
    <w:multiLevelType w:val="hybridMultilevel"/>
    <w:tmpl w:val="1F52067E"/>
    <w:lvl w:ilvl="0" w:tplc="C6D6B44A">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602A1B"/>
    <w:multiLevelType w:val="hybridMultilevel"/>
    <w:tmpl w:val="11E6ED48"/>
    <w:lvl w:ilvl="0" w:tplc="C6D6B44A">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3E0DE5"/>
    <w:multiLevelType w:val="multilevel"/>
    <w:tmpl w:val="7664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500F52"/>
    <w:multiLevelType w:val="hybridMultilevel"/>
    <w:tmpl w:val="3E989A34"/>
    <w:lvl w:ilvl="0" w:tplc="EAB85C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186D0A"/>
    <w:multiLevelType w:val="hybridMultilevel"/>
    <w:tmpl w:val="63A40C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4AF1D98"/>
    <w:multiLevelType w:val="multilevel"/>
    <w:tmpl w:val="150CADB6"/>
    <w:lvl w:ilvl="0">
      <w:start w:val="1"/>
      <w:numFmt w:val="bullet"/>
      <w:lvlText w:val=""/>
      <w:lvlJc w:val="left"/>
      <w:pPr>
        <w:tabs>
          <w:tab w:val="num" w:pos="720"/>
        </w:tabs>
        <w:ind w:left="720" w:hanging="360"/>
      </w:pPr>
      <w:rPr>
        <w:rFonts w:ascii="Symbol" w:hAnsi="Symbol" w:hint="default"/>
        <w:sz w:val="20"/>
      </w:rPr>
    </w:lvl>
    <w:lvl w:ilvl="1">
      <w:start w:val="380"/>
      <w:numFmt w:val="decimal"/>
      <w:lvlText w:val="%2"/>
      <w:lvlJc w:val="left"/>
      <w:pPr>
        <w:ind w:left="1476" w:hanging="396"/>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1E1FB0"/>
    <w:multiLevelType w:val="hybridMultilevel"/>
    <w:tmpl w:val="0F0A5380"/>
    <w:lvl w:ilvl="0" w:tplc="FFFFFFFF">
      <w:start w:val="1"/>
      <w:numFmt w:val="lowerLetter"/>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4" w15:restartNumberingAfterBreak="0">
    <w:nsid w:val="4A2817AF"/>
    <w:multiLevelType w:val="hybridMultilevel"/>
    <w:tmpl w:val="A7C6D3B0"/>
    <w:lvl w:ilvl="0" w:tplc="C6D6B44A">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6B5E75"/>
    <w:multiLevelType w:val="hybridMultilevel"/>
    <w:tmpl w:val="64848218"/>
    <w:lvl w:ilvl="0" w:tplc="C6D6B44A">
      <w:start w:val="2"/>
      <w:numFmt w:val="bullet"/>
      <w:lvlText w:val="-"/>
      <w:lvlJc w:val="left"/>
      <w:pPr>
        <w:ind w:left="1151" w:hanging="360"/>
      </w:pPr>
      <w:rPr>
        <w:rFonts w:ascii="Aptos" w:eastAsiaTheme="minorHAnsi" w:hAnsi="Aptos" w:cstheme="minorBidi" w:hint="default"/>
      </w:rPr>
    </w:lvl>
    <w:lvl w:ilvl="1" w:tplc="04090003">
      <w:start w:val="1"/>
      <w:numFmt w:val="bullet"/>
      <w:lvlText w:val="o"/>
      <w:lvlJc w:val="left"/>
      <w:pPr>
        <w:ind w:left="1871" w:hanging="360"/>
      </w:pPr>
      <w:rPr>
        <w:rFonts w:ascii="Courier New" w:hAnsi="Courier New" w:cs="Courier New" w:hint="default"/>
      </w:rPr>
    </w:lvl>
    <w:lvl w:ilvl="2" w:tplc="04090005" w:tentative="1">
      <w:start w:val="1"/>
      <w:numFmt w:val="bullet"/>
      <w:lvlText w:val=""/>
      <w:lvlJc w:val="left"/>
      <w:pPr>
        <w:ind w:left="2591" w:hanging="360"/>
      </w:pPr>
      <w:rPr>
        <w:rFonts w:ascii="Wingdings" w:hAnsi="Wingdings" w:hint="default"/>
      </w:rPr>
    </w:lvl>
    <w:lvl w:ilvl="3" w:tplc="04090001" w:tentative="1">
      <w:start w:val="1"/>
      <w:numFmt w:val="bullet"/>
      <w:lvlText w:val=""/>
      <w:lvlJc w:val="left"/>
      <w:pPr>
        <w:ind w:left="3311" w:hanging="360"/>
      </w:pPr>
      <w:rPr>
        <w:rFonts w:ascii="Symbol" w:hAnsi="Symbol" w:hint="default"/>
      </w:rPr>
    </w:lvl>
    <w:lvl w:ilvl="4" w:tplc="04090003" w:tentative="1">
      <w:start w:val="1"/>
      <w:numFmt w:val="bullet"/>
      <w:lvlText w:val="o"/>
      <w:lvlJc w:val="left"/>
      <w:pPr>
        <w:ind w:left="4031" w:hanging="360"/>
      </w:pPr>
      <w:rPr>
        <w:rFonts w:ascii="Courier New" w:hAnsi="Courier New" w:cs="Courier New" w:hint="default"/>
      </w:rPr>
    </w:lvl>
    <w:lvl w:ilvl="5" w:tplc="04090005" w:tentative="1">
      <w:start w:val="1"/>
      <w:numFmt w:val="bullet"/>
      <w:lvlText w:val=""/>
      <w:lvlJc w:val="left"/>
      <w:pPr>
        <w:ind w:left="4751" w:hanging="360"/>
      </w:pPr>
      <w:rPr>
        <w:rFonts w:ascii="Wingdings" w:hAnsi="Wingdings" w:hint="default"/>
      </w:rPr>
    </w:lvl>
    <w:lvl w:ilvl="6" w:tplc="04090001" w:tentative="1">
      <w:start w:val="1"/>
      <w:numFmt w:val="bullet"/>
      <w:lvlText w:val=""/>
      <w:lvlJc w:val="left"/>
      <w:pPr>
        <w:ind w:left="5471" w:hanging="360"/>
      </w:pPr>
      <w:rPr>
        <w:rFonts w:ascii="Symbol" w:hAnsi="Symbol" w:hint="default"/>
      </w:rPr>
    </w:lvl>
    <w:lvl w:ilvl="7" w:tplc="04090003" w:tentative="1">
      <w:start w:val="1"/>
      <w:numFmt w:val="bullet"/>
      <w:lvlText w:val="o"/>
      <w:lvlJc w:val="left"/>
      <w:pPr>
        <w:ind w:left="6191" w:hanging="360"/>
      </w:pPr>
      <w:rPr>
        <w:rFonts w:ascii="Courier New" w:hAnsi="Courier New" w:cs="Courier New" w:hint="default"/>
      </w:rPr>
    </w:lvl>
    <w:lvl w:ilvl="8" w:tplc="04090005" w:tentative="1">
      <w:start w:val="1"/>
      <w:numFmt w:val="bullet"/>
      <w:lvlText w:val=""/>
      <w:lvlJc w:val="left"/>
      <w:pPr>
        <w:ind w:left="6911" w:hanging="360"/>
      </w:pPr>
      <w:rPr>
        <w:rFonts w:ascii="Wingdings" w:hAnsi="Wingdings" w:hint="default"/>
      </w:rPr>
    </w:lvl>
  </w:abstractNum>
  <w:abstractNum w:abstractNumId="16" w15:restartNumberingAfterBreak="0">
    <w:nsid w:val="5B661F1A"/>
    <w:multiLevelType w:val="hybridMultilevel"/>
    <w:tmpl w:val="BDDC28E4"/>
    <w:lvl w:ilvl="0" w:tplc="04090017">
      <w:start w:val="1"/>
      <w:numFmt w:val="lowerLetter"/>
      <w:lvlText w:val="%1)"/>
      <w:lvlJc w:val="left"/>
      <w:pPr>
        <w:ind w:left="1151" w:hanging="360"/>
      </w:pPr>
    </w:lvl>
    <w:lvl w:ilvl="1" w:tplc="04090019" w:tentative="1">
      <w:start w:val="1"/>
      <w:numFmt w:val="lowerLetter"/>
      <w:lvlText w:val="%2."/>
      <w:lvlJc w:val="left"/>
      <w:pPr>
        <w:ind w:left="1871" w:hanging="360"/>
      </w:pPr>
    </w:lvl>
    <w:lvl w:ilvl="2" w:tplc="0409001B" w:tentative="1">
      <w:start w:val="1"/>
      <w:numFmt w:val="lowerRoman"/>
      <w:lvlText w:val="%3."/>
      <w:lvlJc w:val="right"/>
      <w:pPr>
        <w:ind w:left="2591" w:hanging="180"/>
      </w:pPr>
    </w:lvl>
    <w:lvl w:ilvl="3" w:tplc="0409000F" w:tentative="1">
      <w:start w:val="1"/>
      <w:numFmt w:val="decimal"/>
      <w:lvlText w:val="%4."/>
      <w:lvlJc w:val="left"/>
      <w:pPr>
        <w:ind w:left="3311" w:hanging="360"/>
      </w:pPr>
    </w:lvl>
    <w:lvl w:ilvl="4" w:tplc="04090019" w:tentative="1">
      <w:start w:val="1"/>
      <w:numFmt w:val="lowerLetter"/>
      <w:lvlText w:val="%5."/>
      <w:lvlJc w:val="left"/>
      <w:pPr>
        <w:ind w:left="4031" w:hanging="360"/>
      </w:pPr>
    </w:lvl>
    <w:lvl w:ilvl="5" w:tplc="0409001B" w:tentative="1">
      <w:start w:val="1"/>
      <w:numFmt w:val="lowerRoman"/>
      <w:lvlText w:val="%6."/>
      <w:lvlJc w:val="right"/>
      <w:pPr>
        <w:ind w:left="4751" w:hanging="180"/>
      </w:pPr>
    </w:lvl>
    <w:lvl w:ilvl="6" w:tplc="0409000F" w:tentative="1">
      <w:start w:val="1"/>
      <w:numFmt w:val="decimal"/>
      <w:lvlText w:val="%7."/>
      <w:lvlJc w:val="left"/>
      <w:pPr>
        <w:ind w:left="5471" w:hanging="360"/>
      </w:pPr>
    </w:lvl>
    <w:lvl w:ilvl="7" w:tplc="04090019" w:tentative="1">
      <w:start w:val="1"/>
      <w:numFmt w:val="lowerLetter"/>
      <w:lvlText w:val="%8."/>
      <w:lvlJc w:val="left"/>
      <w:pPr>
        <w:ind w:left="6191" w:hanging="360"/>
      </w:pPr>
    </w:lvl>
    <w:lvl w:ilvl="8" w:tplc="0409001B" w:tentative="1">
      <w:start w:val="1"/>
      <w:numFmt w:val="lowerRoman"/>
      <w:lvlText w:val="%9."/>
      <w:lvlJc w:val="right"/>
      <w:pPr>
        <w:ind w:left="6911" w:hanging="180"/>
      </w:pPr>
    </w:lvl>
  </w:abstractNum>
  <w:abstractNum w:abstractNumId="17" w15:restartNumberingAfterBreak="0">
    <w:nsid w:val="5B7136D7"/>
    <w:multiLevelType w:val="hybridMultilevel"/>
    <w:tmpl w:val="D594223A"/>
    <w:lvl w:ilvl="0" w:tplc="E8D282C6">
      <w:numFmt w:val="bullet"/>
      <w:lvlText w:val="•"/>
      <w:lvlJc w:val="left"/>
      <w:pPr>
        <w:ind w:left="720" w:hanging="360"/>
      </w:pPr>
      <w:rPr>
        <w:rFonts w:hint="default"/>
        <w:lang w:val="vi" w:eastAsia="en-US" w:bidi="ar-SA"/>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38C31C3"/>
    <w:multiLevelType w:val="multilevel"/>
    <w:tmpl w:val="CBE0CFFE"/>
    <w:lvl w:ilvl="0">
      <w:start w:val="1"/>
      <w:numFmt w:val="decimal"/>
      <w:pStyle w:val="Heading1"/>
      <w:suff w:val="space"/>
      <w:lvlText w:val="CHƯƠNG %1:"/>
      <w:lvlJc w:val="left"/>
      <w:pPr>
        <w:ind w:left="425" w:hanging="425"/>
      </w:pPr>
    </w:lvl>
    <w:lvl w:ilvl="1">
      <w:start w:val="1"/>
      <w:numFmt w:val="decimal"/>
      <w:pStyle w:val="Heading2"/>
      <w:isLgl/>
      <w:suff w:val="space"/>
      <w:lvlText w:val="%1.%2."/>
      <w:lvlJc w:val="left"/>
      <w:pPr>
        <w:ind w:left="2701" w:hanging="432"/>
      </w:pPr>
      <w:rPr>
        <w:rFonts w:ascii="Times New Roman" w:hAnsi="Times New Roman" w:hint="default"/>
        <w:b/>
        <w:i w:val="0"/>
        <w:sz w:val="26"/>
      </w:rPr>
    </w:lvl>
    <w:lvl w:ilvl="2">
      <w:start w:val="1"/>
      <w:numFmt w:val="decimal"/>
      <w:pStyle w:val="Heading3"/>
      <w:isLgl/>
      <w:suff w:val="space"/>
      <w:lvlText w:val="%1.%2.%3."/>
      <w:lvlJc w:val="left"/>
      <w:pPr>
        <w:ind w:left="432" w:hanging="432"/>
      </w:pPr>
      <w:rPr>
        <w:rFonts w:ascii="Times New Roman" w:hAnsi="Times New Roman" w:hint="default"/>
        <w:b/>
        <w:i/>
        <w:sz w:val="26"/>
      </w:rPr>
    </w:lvl>
    <w:lvl w:ilvl="3">
      <w:start w:val="1"/>
      <w:numFmt w:val="decimal"/>
      <w:pStyle w:val="Heading4"/>
      <w:isLgl/>
      <w:suff w:val="space"/>
      <w:lvlText w:val="%1.%2.%3.%4."/>
      <w:lvlJc w:val="left"/>
      <w:pPr>
        <w:ind w:left="3551" w:hanging="432"/>
      </w:pPr>
      <w:rPr>
        <w:rFonts w:ascii="Times New Roman" w:hAnsi="Times New Roman" w:hint="default"/>
        <w:b w:val="0"/>
        <w:i/>
        <w:sz w:val="26"/>
      </w:rPr>
    </w:lvl>
    <w:lvl w:ilvl="4">
      <w:start w:val="1"/>
      <w:numFmt w:val="decimal"/>
      <w:pStyle w:val="Heading5"/>
      <w:isLgl/>
      <w:suff w:val="space"/>
      <w:lvlText w:val="%1.%2.%3.%4.%5."/>
      <w:lvlJc w:val="left"/>
      <w:pPr>
        <w:ind w:left="432" w:hanging="432"/>
      </w:pPr>
      <w:rPr>
        <w:rFonts w:ascii="Times New Roman" w:hAnsi="Times New Roman" w:hint="default"/>
        <w:b w:val="0"/>
        <w:i/>
        <w:sz w:val="26"/>
      </w:rPr>
    </w:lvl>
    <w:lvl w:ilvl="5">
      <w:start w:val="1"/>
      <w:numFmt w:val="decimal"/>
      <w:pStyle w:val="Heading6"/>
      <w:lvlText w:val="%1.%2.%3.%4.%5.%6"/>
      <w:lvlJc w:val="left"/>
      <w:pPr>
        <w:ind w:left="432" w:hanging="432"/>
      </w:pPr>
      <w:rPr>
        <w:rFonts w:hint="default"/>
      </w:rPr>
    </w:lvl>
    <w:lvl w:ilvl="6">
      <w:start w:val="1"/>
      <w:numFmt w:val="decimal"/>
      <w:pStyle w:val="Heading7"/>
      <w:lvlText w:val="%1.%2.%3.%4.%5.%6.%7"/>
      <w:lvlJc w:val="left"/>
      <w:pPr>
        <w:ind w:left="432" w:hanging="432"/>
      </w:pPr>
      <w:rPr>
        <w:rFonts w:hint="default"/>
      </w:rPr>
    </w:lvl>
    <w:lvl w:ilvl="7">
      <w:start w:val="1"/>
      <w:numFmt w:val="decimal"/>
      <w:pStyle w:val="Heading8"/>
      <w:lvlText w:val="%1.%2.%3.%4.%5.%6.%7.%8"/>
      <w:lvlJc w:val="left"/>
      <w:pPr>
        <w:ind w:left="432" w:hanging="432"/>
      </w:pPr>
      <w:rPr>
        <w:rFonts w:hint="default"/>
      </w:rPr>
    </w:lvl>
    <w:lvl w:ilvl="8">
      <w:start w:val="1"/>
      <w:numFmt w:val="decimal"/>
      <w:pStyle w:val="Heading9"/>
      <w:lvlText w:val="%1.%2.%3.%4.%5.%6.%7.%8.%9"/>
      <w:lvlJc w:val="left"/>
      <w:pPr>
        <w:ind w:left="432" w:hanging="432"/>
      </w:pPr>
      <w:rPr>
        <w:rFonts w:hint="default"/>
      </w:rPr>
    </w:lvl>
  </w:abstractNum>
  <w:abstractNum w:abstractNumId="19" w15:restartNumberingAfterBreak="0">
    <w:nsid w:val="661B60BE"/>
    <w:multiLevelType w:val="hybridMultilevel"/>
    <w:tmpl w:val="09880708"/>
    <w:lvl w:ilvl="0" w:tplc="8312BE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D52A2F"/>
    <w:multiLevelType w:val="multilevel"/>
    <w:tmpl w:val="2F26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4137FA"/>
    <w:multiLevelType w:val="hybridMultilevel"/>
    <w:tmpl w:val="F90A94CE"/>
    <w:lvl w:ilvl="0" w:tplc="C6D6B44A">
      <w:start w:val="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254352"/>
    <w:multiLevelType w:val="multilevel"/>
    <w:tmpl w:val="0478A9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800"/>
      <w:numFmt w:val="decimal"/>
      <w:lvlText w:val="%3"/>
      <w:lvlJc w:val="left"/>
      <w:pPr>
        <w:ind w:left="2196" w:hanging="396"/>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097F5E"/>
    <w:multiLevelType w:val="multilevel"/>
    <w:tmpl w:val="AFD64D5E"/>
    <w:lvl w:ilvl="0">
      <w:start w:val="1"/>
      <w:numFmt w:val="upperRoman"/>
      <w:suff w:val="nothing"/>
      <w:lvlText w:val="CHƯƠNG %1:"/>
      <w:lvlJc w:val="left"/>
      <w:pPr>
        <w:ind w:left="432" w:hanging="432"/>
      </w:pPr>
      <w:rPr>
        <w:rFonts w:ascii="Times New Roman" w:hAnsi="Times New Roman" w:hint="default"/>
        <w:b/>
        <w:i w:val="0"/>
        <w:sz w:val="26"/>
      </w:rPr>
    </w:lvl>
    <w:lvl w:ilvl="1">
      <w:start w:val="1"/>
      <w:numFmt w:val="decimal"/>
      <w:isLgl/>
      <w:suff w:val="space"/>
      <w:lvlText w:val="%1.%2."/>
      <w:lvlJc w:val="left"/>
      <w:pPr>
        <w:ind w:left="432" w:hanging="432"/>
      </w:pPr>
      <w:rPr>
        <w:rFonts w:ascii="Times New Roman" w:hAnsi="Times New Roman" w:hint="default"/>
        <w:b/>
        <w:i w:val="0"/>
        <w:sz w:val="26"/>
      </w:rPr>
    </w:lvl>
    <w:lvl w:ilvl="2">
      <w:start w:val="1"/>
      <w:numFmt w:val="decimal"/>
      <w:isLgl/>
      <w:suff w:val="space"/>
      <w:lvlText w:val="%1.%2.%3."/>
      <w:lvlJc w:val="left"/>
      <w:pPr>
        <w:ind w:left="432" w:hanging="432"/>
      </w:pPr>
      <w:rPr>
        <w:rFonts w:ascii="Times New Roman" w:hAnsi="Times New Roman" w:hint="default"/>
        <w:b/>
        <w:i/>
        <w:sz w:val="26"/>
      </w:rPr>
    </w:lvl>
    <w:lvl w:ilvl="3">
      <w:start w:val="1"/>
      <w:numFmt w:val="decimal"/>
      <w:isLgl/>
      <w:suff w:val="space"/>
      <w:lvlText w:val="%1.%2.%3.%4."/>
      <w:lvlJc w:val="left"/>
      <w:pPr>
        <w:ind w:left="432" w:hanging="432"/>
      </w:pPr>
      <w:rPr>
        <w:rFonts w:ascii="Times New Roman" w:hAnsi="Times New Roman" w:hint="default"/>
        <w:b w:val="0"/>
        <w:i/>
        <w:sz w:val="26"/>
      </w:rPr>
    </w:lvl>
    <w:lvl w:ilvl="4">
      <w:start w:val="1"/>
      <w:numFmt w:val="decimal"/>
      <w:isLgl/>
      <w:suff w:val="space"/>
      <w:lvlText w:val="%1.%2.%3.%4.%5."/>
      <w:lvlJc w:val="left"/>
      <w:pPr>
        <w:ind w:left="432" w:hanging="432"/>
      </w:pPr>
      <w:rPr>
        <w:rFonts w:ascii="Times New Roman" w:hAnsi="Times New Roman" w:hint="default"/>
        <w:b w:val="0"/>
        <w:i/>
        <w:sz w:val="26"/>
      </w:rPr>
    </w:lvl>
    <w:lvl w:ilvl="5">
      <w:start w:val="1"/>
      <w:numFmt w:val="decimal"/>
      <w:lvlText w:val="%1.%2.%3.%4.%5.%6"/>
      <w:lvlJc w:val="left"/>
      <w:pPr>
        <w:ind w:left="432" w:hanging="432"/>
      </w:pPr>
      <w:rPr>
        <w:rFonts w:hint="default"/>
      </w:rPr>
    </w:lvl>
    <w:lvl w:ilvl="6">
      <w:start w:val="1"/>
      <w:numFmt w:val="decimal"/>
      <w:lvlText w:val="%1.%2.%3.%4.%5.%6.%7"/>
      <w:lvlJc w:val="left"/>
      <w:pPr>
        <w:ind w:left="432" w:hanging="432"/>
      </w:pPr>
      <w:rPr>
        <w:rFonts w:hint="default"/>
      </w:rPr>
    </w:lvl>
    <w:lvl w:ilvl="7">
      <w:start w:val="1"/>
      <w:numFmt w:val="decimal"/>
      <w:lvlText w:val="%1.%2.%3.%4.%5.%6.%7.%8"/>
      <w:lvlJc w:val="left"/>
      <w:pPr>
        <w:ind w:left="432" w:hanging="432"/>
      </w:pPr>
      <w:rPr>
        <w:rFonts w:hint="default"/>
      </w:rPr>
    </w:lvl>
    <w:lvl w:ilvl="8">
      <w:start w:val="1"/>
      <w:numFmt w:val="decimal"/>
      <w:lvlText w:val="%1.%2.%3.%4.%5.%6.%7.%8.%9"/>
      <w:lvlJc w:val="left"/>
      <w:pPr>
        <w:ind w:left="432" w:hanging="432"/>
      </w:pPr>
      <w:rPr>
        <w:rFonts w:hint="default"/>
      </w:rPr>
    </w:lvl>
  </w:abstractNum>
  <w:abstractNum w:abstractNumId="24" w15:restartNumberingAfterBreak="0">
    <w:nsid w:val="6F5B4B75"/>
    <w:multiLevelType w:val="hybridMultilevel"/>
    <w:tmpl w:val="C7D002EC"/>
    <w:lvl w:ilvl="0" w:tplc="FFFFFFFF">
      <w:start w:val="1"/>
      <w:numFmt w:val="lowerLetter"/>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25" w15:restartNumberingAfterBreak="0">
    <w:nsid w:val="711F0F3F"/>
    <w:multiLevelType w:val="hybridMultilevel"/>
    <w:tmpl w:val="63A40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48972F2"/>
    <w:multiLevelType w:val="hybridMultilevel"/>
    <w:tmpl w:val="30F6CEB2"/>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num w:numId="1" w16cid:durableId="449738245">
    <w:abstractNumId w:val="18"/>
  </w:num>
  <w:num w:numId="2" w16cid:durableId="1815296886">
    <w:abstractNumId w:val="21"/>
  </w:num>
  <w:num w:numId="3" w16cid:durableId="119034548">
    <w:abstractNumId w:val="3"/>
  </w:num>
  <w:num w:numId="4" w16cid:durableId="950866758">
    <w:abstractNumId w:val="2"/>
  </w:num>
  <w:num w:numId="5" w16cid:durableId="379324324">
    <w:abstractNumId w:val="15"/>
  </w:num>
  <w:num w:numId="6" w16cid:durableId="809058947">
    <w:abstractNumId w:val="12"/>
  </w:num>
  <w:num w:numId="7" w16cid:durableId="188422293">
    <w:abstractNumId w:val="22"/>
  </w:num>
  <w:num w:numId="8" w16cid:durableId="2135051891">
    <w:abstractNumId w:val="6"/>
  </w:num>
  <w:num w:numId="9" w16cid:durableId="1483808616">
    <w:abstractNumId w:val="20"/>
  </w:num>
  <w:num w:numId="10" w16cid:durableId="263000330">
    <w:abstractNumId w:val="17"/>
  </w:num>
  <w:num w:numId="11" w16cid:durableId="755441865">
    <w:abstractNumId w:val="5"/>
  </w:num>
  <w:num w:numId="12" w16cid:durableId="2129275935">
    <w:abstractNumId w:val="25"/>
  </w:num>
  <w:num w:numId="13" w16cid:durableId="593128840">
    <w:abstractNumId w:val="16"/>
  </w:num>
  <w:num w:numId="14" w16cid:durableId="1889102050">
    <w:abstractNumId w:val="10"/>
  </w:num>
  <w:num w:numId="15" w16cid:durableId="1706952281">
    <w:abstractNumId w:val="19"/>
  </w:num>
  <w:num w:numId="16" w16cid:durableId="1729256022">
    <w:abstractNumId w:val="23"/>
  </w:num>
  <w:num w:numId="17" w16cid:durableId="1964842031">
    <w:abstractNumId w:val="26"/>
  </w:num>
  <w:num w:numId="18" w16cid:durableId="1204515738">
    <w:abstractNumId w:val="0"/>
  </w:num>
  <w:num w:numId="19" w16cid:durableId="88891954">
    <w:abstractNumId w:val="24"/>
  </w:num>
  <w:num w:numId="20" w16cid:durableId="214975962">
    <w:abstractNumId w:val="9"/>
  </w:num>
  <w:num w:numId="21" w16cid:durableId="1630933664">
    <w:abstractNumId w:val="11"/>
  </w:num>
  <w:num w:numId="22" w16cid:durableId="300119161">
    <w:abstractNumId w:val="4"/>
  </w:num>
  <w:num w:numId="23" w16cid:durableId="1378311383">
    <w:abstractNumId w:val="13"/>
  </w:num>
  <w:num w:numId="24" w16cid:durableId="2106879678">
    <w:abstractNumId w:val="1"/>
  </w:num>
  <w:num w:numId="25" w16cid:durableId="16739196">
    <w:abstractNumId w:val="14"/>
  </w:num>
  <w:num w:numId="26" w16cid:durableId="391931638">
    <w:abstractNumId w:val="7"/>
  </w:num>
  <w:num w:numId="27" w16cid:durableId="696195361">
    <w:abstractNumId w:val="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A95"/>
    <w:rsid w:val="00000014"/>
    <w:rsid w:val="0000061A"/>
    <w:rsid w:val="00001599"/>
    <w:rsid w:val="0000167B"/>
    <w:rsid w:val="000026BB"/>
    <w:rsid w:val="000030CD"/>
    <w:rsid w:val="00003402"/>
    <w:rsid w:val="00004917"/>
    <w:rsid w:val="00004A54"/>
    <w:rsid w:val="000059F5"/>
    <w:rsid w:val="000064BB"/>
    <w:rsid w:val="0000681F"/>
    <w:rsid w:val="00006A56"/>
    <w:rsid w:val="00006D71"/>
    <w:rsid w:val="000076D7"/>
    <w:rsid w:val="0000797D"/>
    <w:rsid w:val="00007ACD"/>
    <w:rsid w:val="00007D29"/>
    <w:rsid w:val="0001009D"/>
    <w:rsid w:val="00010CFB"/>
    <w:rsid w:val="00010F79"/>
    <w:rsid w:val="00011449"/>
    <w:rsid w:val="00011F4E"/>
    <w:rsid w:val="00012385"/>
    <w:rsid w:val="000129A3"/>
    <w:rsid w:val="00012B28"/>
    <w:rsid w:val="00014206"/>
    <w:rsid w:val="000144D1"/>
    <w:rsid w:val="00014698"/>
    <w:rsid w:val="000146CB"/>
    <w:rsid w:val="00014779"/>
    <w:rsid w:val="00014E8B"/>
    <w:rsid w:val="0001613F"/>
    <w:rsid w:val="00016ABD"/>
    <w:rsid w:val="00016DAB"/>
    <w:rsid w:val="0001708D"/>
    <w:rsid w:val="00017090"/>
    <w:rsid w:val="00017825"/>
    <w:rsid w:val="000202E1"/>
    <w:rsid w:val="00020376"/>
    <w:rsid w:val="000207A9"/>
    <w:rsid w:val="00020CE3"/>
    <w:rsid w:val="00020CE9"/>
    <w:rsid w:val="00020E54"/>
    <w:rsid w:val="00021159"/>
    <w:rsid w:val="000216ED"/>
    <w:rsid w:val="00021CC9"/>
    <w:rsid w:val="00021D1A"/>
    <w:rsid w:val="000222A2"/>
    <w:rsid w:val="00022573"/>
    <w:rsid w:val="00023893"/>
    <w:rsid w:val="000241FD"/>
    <w:rsid w:val="00024356"/>
    <w:rsid w:val="00024563"/>
    <w:rsid w:val="0002474C"/>
    <w:rsid w:val="0002544B"/>
    <w:rsid w:val="0002549D"/>
    <w:rsid w:val="00025928"/>
    <w:rsid w:val="00025B04"/>
    <w:rsid w:val="00026B08"/>
    <w:rsid w:val="00027063"/>
    <w:rsid w:val="00027260"/>
    <w:rsid w:val="0002745B"/>
    <w:rsid w:val="000275C4"/>
    <w:rsid w:val="000278C0"/>
    <w:rsid w:val="00027B19"/>
    <w:rsid w:val="00027CAB"/>
    <w:rsid w:val="00030CC5"/>
    <w:rsid w:val="000316AA"/>
    <w:rsid w:val="000318F6"/>
    <w:rsid w:val="00031E06"/>
    <w:rsid w:val="0003225E"/>
    <w:rsid w:val="000324DA"/>
    <w:rsid w:val="000329E3"/>
    <w:rsid w:val="00032AEA"/>
    <w:rsid w:val="00032CEB"/>
    <w:rsid w:val="00032CF6"/>
    <w:rsid w:val="000335A6"/>
    <w:rsid w:val="0003446B"/>
    <w:rsid w:val="00034F9B"/>
    <w:rsid w:val="00036488"/>
    <w:rsid w:val="00037569"/>
    <w:rsid w:val="000404CB"/>
    <w:rsid w:val="00040C27"/>
    <w:rsid w:val="00040D21"/>
    <w:rsid w:val="000415F9"/>
    <w:rsid w:val="000428CE"/>
    <w:rsid w:val="000442CC"/>
    <w:rsid w:val="000444F7"/>
    <w:rsid w:val="00046444"/>
    <w:rsid w:val="00046452"/>
    <w:rsid w:val="00046F7A"/>
    <w:rsid w:val="000475E4"/>
    <w:rsid w:val="00047E2A"/>
    <w:rsid w:val="0005004E"/>
    <w:rsid w:val="00050101"/>
    <w:rsid w:val="00050837"/>
    <w:rsid w:val="00051224"/>
    <w:rsid w:val="000514B9"/>
    <w:rsid w:val="00051A0F"/>
    <w:rsid w:val="00051E49"/>
    <w:rsid w:val="00052012"/>
    <w:rsid w:val="000520F5"/>
    <w:rsid w:val="000527EC"/>
    <w:rsid w:val="00052A46"/>
    <w:rsid w:val="00052CBB"/>
    <w:rsid w:val="00052D1D"/>
    <w:rsid w:val="00052ED4"/>
    <w:rsid w:val="0005318B"/>
    <w:rsid w:val="0005386D"/>
    <w:rsid w:val="00053896"/>
    <w:rsid w:val="000539D3"/>
    <w:rsid w:val="00053CB0"/>
    <w:rsid w:val="0005403C"/>
    <w:rsid w:val="000541D4"/>
    <w:rsid w:val="000543E1"/>
    <w:rsid w:val="00054DB9"/>
    <w:rsid w:val="000556EE"/>
    <w:rsid w:val="00055755"/>
    <w:rsid w:val="00055BB4"/>
    <w:rsid w:val="00055CF9"/>
    <w:rsid w:val="00056053"/>
    <w:rsid w:val="0005613B"/>
    <w:rsid w:val="000568A4"/>
    <w:rsid w:val="00057127"/>
    <w:rsid w:val="00057260"/>
    <w:rsid w:val="00057AE6"/>
    <w:rsid w:val="000607AE"/>
    <w:rsid w:val="00061209"/>
    <w:rsid w:val="00061862"/>
    <w:rsid w:val="00061DD6"/>
    <w:rsid w:val="00062040"/>
    <w:rsid w:val="0006257E"/>
    <w:rsid w:val="0006360F"/>
    <w:rsid w:val="00063618"/>
    <w:rsid w:val="00064264"/>
    <w:rsid w:val="00064D4A"/>
    <w:rsid w:val="00064DA1"/>
    <w:rsid w:val="00065314"/>
    <w:rsid w:val="00065972"/>
    <w:rsid w:val="00065B4F"/>
    <w:rsid w:val="00065E6D"/>
    <w:rsid w:val="000662F7"/>
    <w:rsid w:val="000664E8"/>
    <w:rsid w:val="00066BCA"/>
    <w:rsid w:val="00066ED7"/>
    <w:rsid w:val="000679E6"/>
    <w:rsid w:val="00067A3C"/>
    <w:rsid w:val="00067B0C"/>
    <w:rsid w:val="00067CAE"/>
    <w:rsid w:val="000702D0"/>
    <w:rsid w:val="00070D81"/>
    <w:rsid w:val="00070F10"/>
    <w:rsid w:val="00071078"/>
    <w:rsid w:val="00071E97"/>
    <w:rsid w:val="0007312D"/>
    <w:rsid w:val="000732B3"/>
    <w:rsid w:val="00073687"/>
    <w:rsid w:val="00073C1E"/>
    <w:rsid w:val="00074B83"/>
    <w:rsid w:val="00075845"/>
    <w:rsid w:val="00075F74"/>
    <w:rsid w:val="00077688"/>
    <w:rsid w:val="00077748"/>
    <w:rsid w:val="00080542"/>
    <w:rsid w:val="00080D20"/>
    <w:rsid w:val="000810B1"/>
    <w:rsid w:val="00082775"/>
    <w:rsid w:val="00082781"/>
    <w:rsid w:val="000827B8"/>
    <w:rsid w:val="000830DF"/>
    <w:rsid w:val="00083D51"/>
    <w:rsid w:val="0008403B"/>
    <w:rsid w:val="000845D5"/>
    <w:rsid w:val="00084BC9"/>
    <w:rsid w:val="00084D4D"/>
    <w:rsid w:val="00084FED"/>
    <w:rsid w:val="00085271"/>
    <w:rsid w:val="00085A61"/>
    <w:rsid w:val="00085AFF"/>
    <w:rsid w:val="00085CA5"/>
    <w:rsid w:val="00087331"/>
    <w:rsid w:val="00087D31"/>
    <w:rsid w:val="00087D66"/>
    <w:rsid w:val="0009052E"/>
    <w:rsid w:val="00091012"/>
    <w:rsid w:val="0009111F"/>
    <w:rsid w:val="00091854"/>
    <w:rsid w:val="000921A8"/>
    <w:rsid w:val="00092F60"/>
    <w:rsid w:val="00093BCE"/>
    <w:rsid w:val="00094738"/>
    <w:rsid w:val="00095043"/>
    <w:rsid w:val="00095242"/>
    <w:rsid w:val="000961F0"/>
    <w:rsid w:val="00096876"/>
    <w:rsid w:val="00096C91"/>
    <w:rsid w:val="00096D56"/>
    <w:rsid w:val="00096D6F"/>
    <w:rsid w:val="00096F1C"/>
    <w:rsid w:val="00096F31"/>
    <w:rsid w:val="00097CD4"/>
    <w:rsid w:val="00097D10"/>
    <w:rsid w:val="00097F41"/>
    <w:rsid w:val="000A0193"/>
    <w:rsid w:val="000A01CE"/>
    <w:rsid w:val="000A0C2C"/>
    <w:rsid w:val="000A0D59"/>
    <w:rsid w:val="000A0DC0"/>
    <w:rsid w:val="000A116D"/>
    <w:rsid w:val="000A1451"/>
    <w:rsid w:val="000A1AB6"/>
    <w:rsid w:val="000A20E7"/>
    <w:rsid w:val="000A2BCF"/>
    <w:rsid w:val="000A336B"/>
    <w:rsid w:val="000A425F"/>
    <w:rsid w:val="000A47B6"/>
    <w:rsid w:val="000A4D6E"/>
    <w:rsid w:val="000A565E"/>
    <w:rsid w:val="000A5B19"/>
    <w:rsid w:val="000A615C"/>
    <w:rsid w:val="000A72EC"/>
    <w:rsid w:val="000A7EED"/>
    <w:rsid w:val="000B0B73"/>
    <w:rsid w:val="000B1BFB"/>
    <w:rsid w:val="000B2320"/>
    <w:rsid w:val="000B2B02"/>
    <w:rsid w:val="000B2D58"/>
    <w:rsid w:val="000B3508"/>
    <w:rsid w:val="000B3D91"/>
    <w:rsid w:val="000B3F99"/>
    <w:rsid w:val="000B4189"/>
    <w:rsid w:val="000B43E9"/>
    <w:rsid w:val="000B4407"/>
    <w:rsid w:val="000B4479"/>
    <w:rsid w:val="000B4D75"/>
    <w:rsid w:val="000B560C"/>
    <w:rsid w:val="000B5E09"/>
    <w:rsid w:val="000B6741"/>
    <w:rsid w:val="000B72A1"/>
    <w:rsid w:val="000B7D92"/>
    <w:rsid w:val="000C00C6"/>
    <w:rsid w:val="000C0478"/>
    <w:rsid w:val="000C12AD"/>
    <w:rsid w:val="000C141C"/>
    <w:rsid w:val="000C1E91"/>
    <w:rsid w:val="000C1ED7"/>
    <w:rsid w:val="000C2560"/>
    <w:rsid w:val="000C3634"/>
    <w:rsid w:val="000C3A2D"/>
    <w:rsid w:val="000C3A31"/>
    <w:rsid w:val="000C3F39"/>
    <w:rsid w:val="000C4216"/>
    <w:rsid w:val="000C4718"/>
    <w:rsid w:val="000C4DF0"/>
    <w:rsid w:val="000C553A"/>
    <w:rsid w:val="000C7875"/>
    <w:rsid w:val="000C7E95"/>
    <w:rsid w:val="000D0035"/>
    <w:rsid w:val="000D0521"/>
    <w:rsid w:val="000D0755"/>
    <w:rsid w:val="000D13F2"/>
    <w:rsid w:val="000D17B1"/>
    <w:rsid w:val="000D21E8"/>
    <w:rsid w:val="000D3069"/>
    <w:rsid w:val="000D31B1"/>
    <w:rsid w:val="000D4869"/>
    <w:rsid w:val="000D51DF"/>
    <w:rsid w:val="000D529E"/>
    <w:rsid w:val="000D64BE"/>
    <w:rsid w:val="000D67A0"/>
    <w:rsid w:val="000D6918"/>
    <w:rsid w:val="000D71D0"/>
    <w:rsid w:val="000E124F"/>
    <w:rsid w:val="000E1EF0"/>
    <w:rsid w:val="000E2388"/>
    <w:rsid w:val="000E3812"/>
    <w:rsid w:val="000E3DE3"/>
    <w:rsid w:val="000E3F4F"/>
    <w:rsid w:val="000E4230"/>
    <w:rsid w:val="000E48A3"/>
    <w:rsid w:val="000E57D8"/>
    <w:rsid w:val="000E5FA6"/>
    <w:rsid w:val="000E795F"/>
    <w:rsid w:val="000E7C5D"/>
    <w:rsid w:val="000F062F"/>
    <w:rsid w:val="000F0B48"/>
    <w:rsid w:val="000F11B9"/>
    <w:rsid w:val="000F2069"/>
    <w:rsid w:val="000F237F"/>
    <w:rsid w:val="000F2F9D"/>
    <w:rsid w:val="000F343E"/>
    <w:rsid w:val="000F3526"/>
    <w:rsid w:val="000F3794"/>
    <w:rsid w:val="000F3CA6"/>
    <w:rsid w:val="000F4C19"/>
    <w:rsid w:val="000F5295"/>
    <w:rsid w:val="000F53CA"/>
    <w:rsid w:val="000F56A8"/>
    <w:rsid w:val="000F649E"/>
    <w:rsid w:val="000F6FDE"/>
    <w:rsid w:val="000F73F6"/>
    <w:rsid w:val="000F781B"/>
    <w:rsid w:val="000F78B5"/>
    <w:rsid w:val="0010034A"/>
    <w:rsid w:val="00100989"/>
    <w:rsid w:val="001019C5"/>
    <w:rsid w:val="0010286F"/>
    <w:rsid w:val="00102C39"/>
    <w:rsid w:val="00102E8F"/>
    <w:rsid w:val="00102FE6"/>
    <w:rsid w:val="00103166"/>
    <w:rsid w:val="001035AD"/>
    <w:rsid w:val="00104098"/>
    <w:rsid w:val="00104487"/>
    <w:rsid w:val="00104606"/>
    <w:rsid w:val="001048CB"/>
    <w:rsid w:val="0010494E"/>
    <w:rsid w:val="00104F28"/>
    <w:rsid w:val="00104F63"/>
    <w:rsid w:val="0010549C"/>
    <w:rsid w:val="001055BB"/>
    <w:rsid w:val="00105A4B"/>
    <w:rsid w:val="00107E32"/>
    <w:rsid w:val="001109A2"/>
    <w:rsid w:val="00110E45"/>
    <w:rsid w:val="00110E84"/>
    <w:rsid w:val="001111D9"/>
    <w:rsid w:val="001113EB"/>
    <w:rsid w:val="001114C4"/>
    <w:rsid w:val="001114EC"/>
    <w:rsid w:val="0011202D"/>
    <w:rsid w:val="00112886"/>
    <w:rsid w:val="00112B36"/>
    <w:rsid w:val="00112D18"/>
    <w:rsid w:val="001137E1"/>
    <w:rsid w:val="00113D78"/>
    <w:rsid w:val="00114BB7"/>
    <w:rsid w:val="00115533"/>
    <w:rsid w:val="00115559"/>
    <w:rsid w:val="00115974"/>
    <w:rsid w:val="001159B5"/>
    <w:rsid w:val="0011637E"/>
    <w:rsid w:val="001165A6"/>
    <w:rsid w:val="00117F38"/>
    <w:rsid w:val="001204E7"/>
    <w:rsid w:val="00120954"/>
    <w:rsid w:val="00120AFF"/>
    <w:rsid w:val="00121551"/>
    <w:rsid w:val="00122588"/>
    <w:rsid w:val="001227B7"/>
    <w:rsid w:val="001228F9"/>
    <w:rsid w:val="00122D34"/>
    <w:rsid w:val="0012540E"/>
    <w:rsid w:val="00125B72"/>
    <w:rsid w:val="00125DF7"/>
    <w:rsid w:val="001260A0"/>
    <w:rsid w:val="0012664D"/>
    <w:rsid w:val="0012695A"/>
    <w:rsid w:val="0012704D"/>
    <w:rsid w:val="00127193"/>
    <w:rsid w:val="00127BD6"/>
    <w:rsid w:val="001301AE"/>
    <w:rsid w:val="001301D9"/>
    <w:rsid w:val="00131C07"/>
    <w:rsid w:val="00131C4C"/>
    <w:rsid w:val="0013223C"/>
    <w:rsid w:val="0013244E"/>
    <w:rsid w:val="001325B4"/>
    <w:rsid w:val="00132EB4"/>
    <w:rsid w:val="00133260"/>
    <w:rsid w:val="00133ECB"/>
    <w:rsid w:val="00134F8E"/>
    <w:rsid w:val="0013576A"/>
    <w:rsid w:val="00135AB1"/>
    <w:rsid w:val="00136477"/>
    <w:rsid w:val="00137F17"/>
    <w:rsid w:val="0014080E"/>
    <w:rsid w:val="001410D5"/>
    <w:rsid w:val="00141278"/>
    <w:rsid w:val="00141B94"/>
    <w:rsid w:val="00141CA2"/>
    <w:rsid w:val="00141CEF"/>
    <w:rsid w:val="00143E8A"/>
    <w:rsid w:val="0014408F"/>
    <w:rsid w:val="00144270"/>
    <w:rsid w:val="001442F6"/>
    <w:rsid w:val="001443C0"/>
    <w:rsid w:val="00144C09"/>
    <w:rsid w:val="00145082"/>
    <w:rsid w:val="001456FA"/>
    <w:rsid w:val="001458B7"/>
    <w:rsid w:val="00145E5B"/>
    <w:rsid w:val="00145F3E"/>
    <w:rsid w:val="00145F4B"/>
    <w:rsid w:val="00146EF7"/>
    <w:rsid w:val="001475C0"/>
    <w:rsid w:val="00150147"/>
    <w:rsid w:val="00150A44"/>
    <w:rsid w:val="00150DAE"/>
    <w:rsid w:val="00151F2F"/>
    <w:rsid w:val="0015333F"/>
    <w:rsid w:val="00153A03"/>
    <w:rsid w:val="00153F1F"/>
    <w:rsid w:val="00154622"/>
    <w:rsid w:val="00154D04"/>
    <w:rsid w:val="001550F5"/>
    <w:rsid w:val="001554A7"/>
    <w:rsid w:val="001563C2"/>
    <w:rsid w:val="00156EB8"/>
    <w:rsid w:val="00157839"/>
    <w:rsid w:val="00157A85"/>
    <w:rsid w:val="00157BB5"/>
    <w:rsid w:val="00157C7C"/>
    <w:rsid w:val="0016047E"/>
    <w:rsid w:val="0016082F"/>
    <w:rsid w:val="00160D0F"/>
    <w:rsid w:val="00160FBA"/>
    <w:rsid w:val="00161061"/>
    <w:rsid w:val="00161628"/>
    <w:rsid w:val="00161C69"/>
    <w:rsid w:val="00161C8B"/>
    <w:rsid w:val="00161D7C"/>
    <w:rsid w:val="00161E8E"/>
    <w:rsid w:val="00162485"/>
    <w:rsid w:val="001624EB"/>
    <w:rsid w:val="001628D0"/>
    <w:rsid w:val="00162DF2"/>
    <w:rsid w:val="001631A6"/>
    <w:rsid w:val="0016366F"/>
    <w:rsid w:val="001638C6"/>
    <w:rsid w:val="00163976"/>
    <w:rsid w:val="00163E32"/>
    <w:rsid w:val="00163F6A"/>
    <w:rsid w:val="001642B1"/>
    <w:rsid w:val="0016450C"/>
    <w:rsid w:val="00164BBD"/>
    <w:rsid w:val="001664ED"/>
    <w:rsid w:val="00166936"/>
    <w:rsid w:val="00170711"/>
    <w:rsid w:val="001707A6"/>
    <w:rsid w:val="00170B00"/>
    <w:rsid w:val="00170BAD"/>
    <w:rsid w:val="00171208"/>
    <w:rsid w:val="00171B3E"/>
    <w:rsid w:val="00171E00"/>
    <w:rsid w:val="00172CBA"/>
    <w:rsid w:val="00173624"/>
    <w:rsid w:val="0017484D"/>
    <w:rsid w:val="0017485E"/>
    <w:rsid w:val="001753DA"/>
    <w:rsid w:val="00175700"/>
    <w:rsid w:val="00177193"/>
    <w:rsid w:val="00181259"/>
    <w:rsid w:val="00181BA9"/>
    <w:rsid w:val="00181E88"/>
    <w:rsid w:val="001824EC"/>
    <w:rsid w:val="00182713"/>
    <w:rsid w:val="00183133"/>
    <w:rsid w:val="00183619"/>
    <w:rsid w:val="00183D22"/>
    <w:rsid w:val="00183EC8"/>
    <w:rsid w:val="00184B57"/>
    <w:rsid w:val="001854E3"/>
    <w:rsid w:val="001856FB"/>
    <w:rsid w:val="00185765"/>
    <w:rsid w:val="00185ADE"/>
    <w:rsid w:val="00186843"/>
    <w:rsid w:val="0018731D"/>
    <w:rsid w:val="001875DD"/>
    <w:rsid w:val="00190426"/>
    <w:rsid w:val="00190FB5"/>
    <w:rsid w:val="001914EE"/>
    <w:rsid w:val="00191781"/>
    <w:rsid w:val="00193102"/>
    <w:rsid w:val="001934A4"/>
    <w:rsid w:val="00193911"/>
    <w:rsid w:val="00193B98"/>
    <w:rsid w:val="00194912"/>
    <w:rsid w:val="00194F8D"/>
    <w:rsid w:val="00195131"/>
    <w:rsid w:val="0019549D"/>
    <w:rsid w:val="001958C5"/>
    <w:rsid w:val="001958CB"/>
    <w:rsid w:val="0019738A"/>
    <w:rsid w:val="00197763"/>
    <w:rsid w:val="001979CB"/>
    <w:rsid w:val="00197B88"/>
    <w:rsid w:val="00197F84"/>
    <w:rsid w:val="00197FBE"/>
    <w:rsid w:val="001A0B99"/>
    <w:rsid w:val="001A1502"/>
    <w:rsid w:val="001A165B"/>
    <w:rsid w:val="001A1884"/>
    <w:rsid w:val="001A1B13"/>
    <w:rsid w:val="001A1E34"/>
    <w:rsid w:val="001A217B"/>
    <w:rsid w:val="001A2754"/>
    <w:rsid w:val="001A2BDC"/>
    <w:rsid w:val="001A2F91"/>
    <w:rsid w:val="001A449F"/>
    <w:rsid w:val="001A5B0F"/>
    <w:rsid w:val="001A5C93"/>
    <w:rsid w:val="001A69E9"/>
    <w:rsid w:val="001A728D"/>
    <w:rsid w:val="001A7507"/>
    <w:rsid w:val="001A79AD"/>
    <w:rsid w:val="001B0012"/>
    <w:rsid w:val="001B00BF"/>
    <w:rsid w:val="001B017C"/>
    <w:rsid w:val="001B0B14"/>
    <w:rsid w:val="001B3911"/>
    <w:rsid w:val="001B3C5D"/>
    <w:rsid w:val="001B3D6C"/>
    <w:rsid w:val="001B42A1"/>
    <w:rsid w:val="001B48E3"/>
    <w:rsid w:val="001B559E"/>
    <w:rsid w:val="001B5C4B"/>
    <w:rsid w:val="001B6152"/>
    <w:rsid w:val="001B79BA"/>
    <w:rsid w:val="001B7AD7"/>
    <w:rsid w:val="001C015D"/>
    <w:rsid w:val="001C024B"/>
    <w:rsid w:val="001C0419"/>
    <w:rsid w:val="001C168E"/>
    <w:rsid w:val="001C2778"/>
    <w:rsid w:val="001C2CEE"/>
    <w:rsid w:val="001C3B69"/>
    <w:rsid w:val="001C3E2B"/>
    <w:rsid w:val="001C494C"/>
    <w:rsid w:val="001C53FB"/>
    <w:rsid w:val="001C6EC7"/>
    <w:rsid w:val="001C706C"/>
    <w:rsid w:val="001C79CF"/>
    <w:rsid w:val="001D066F"/>
    <w:rsid w:val="001D07A3"/>
    <w:rsid w:val="001D085C"/>
    <w:rsid w:val="001D106D"/>
    <w:rsid w:val="001D1655"/>
    <w:rsid w:val="001D20B3"/>
    <w:rsid w:val="001D28A9"/>
    <w:rsid w:val="001D2DEA"/>
    <w:rsid w:val="001D3B37"/>
    <w:rsid w:val="001D3BFD"/>
    <w:rsid w:val="001D3ED2"/>
    <w:rsid w:val="001D404C"/>
    <w:rsid w:val="001D461B"/>
    <w:rsid w:val="001D64A6"/>
    <w:rsid w:val="001D6BF3"/>
    <w:rsid w:val="001D73E0"/>
    <w:rsid w:val="001D748C"/>
    <w:rsid w:val="001D7748"/>
    <w:rsid w:val="001E0640"/>
    <w:rsid w:val="001E07B4"/>
    <w:rsid w:val="001E0A12"/>
    <w:rsid w:val="001E0EB0"/>
    <w:rsid w:val="001E1689"/>
    <w:rsid w:val="001E1AB6"/>
    <w:rsid w:val="001E2546"/>
    <w:rsid w:val="001E31C7"/>
    <w:rsid w:val="001E364A"/>
    <w:rsid w:val="001E3843"/>
    <w:rsid w:val="001E3D0B"/>
    <w:rsid w:val="001E3E71"/>
    <w:rsid w:val="001E4855"/>
    <w:rsid w:val="001E5495"/>
    <w:rsid w:val="001E5577"/>
    <w:rsid w:val="001E58D7"/>
    <w:rsid w:val="001E5E7F"/>
    <w:rsid w:val="001E6274"/>
    <w:rsid w:val="001E6CCF"/>
    <w:rsid w:val="001E6FE4"/>
    <w:rsid w:val="001E77BC"/>
    <w:rsid w:val="001E7891"/>
    <w:rsid w:val="001E7A54"/>
    <w:rsid w:val="001E7BF8"/>
    <w:rsid w:val="001E7C8F"/>
    <w:rsid w:val="001F18FF"/>
    <w:rsid w:val="001F1A0F"/>
    <w:rsid w:val="001F2E8E"/>
    <w:rsid w:val="001F30F7"/>
    <w:rsid w:val="001F37BA"/>
    <w:rsid w:val="001F3949"/>
    <w:rsid w:val="001F495A"/>
    <w:rsid w:val="001F49CB"/>
    <w:rsid w:val="001F53FB"/>
    <w:rsid w:val="001F542B"/>
    <w:rsid w:val="001F56AB"/>
    <w:rsid w:val="001F5D09"/>
    <w:rsid w:val="001F5D80"/>
    <w:rsid w:val="001F6111"/>
    <w:rsid w:val="001F6269"/>
    <w:rsid w:val="001F65A1"/>
    <w:rsid w:val="001F7102"/>
    <w:rsid w:val="001F7354"/>
    <w:rsid w:val="001F73CF"/>
    <w:rsid w:val="001F7413"/>
    <w:rsid w:val="001F7592"/>
    <w:rsid w:val="00201F67"/>
    <w:rsid w:val="00202264"/>
    <w:rsid w:val="00202F3C"/>
    <w:rsid w:val="002035E9"/>
    <w:rsid w:val="00203E4B"/>
    <w:rsid w:val="00203F2D"/>
    <w:rsid w:val="0020416E"/>
    <w:rsid w:val="002041C4"/>
    <w:rsid w:val="0020446B"/>
    <w:rsid w:val="00204BE2"/>
    <w:rsid w:val="00205144"/>
    <w:rsid w:val="00205247"/>
    <w:rsid w:val="00205CE2"/>
    <w:rsid w:val="00206A95"/>
    <w:rsid w:val="00206FDB"/>
    <w:rsid w:val="00207790"/>
    <w:rsid w:val="002101AA"/>
    <w:rsid w:val="002101B8"/>
    <w:rsid w:val="00210D3F"/>
    <w:rsid w:val="002110A0"/>
    <w:rsid w:val="002112CE"/>
    <w:rsid w:val="002115D5"/>
    <w:rsid w:val="00211D7A"/>
    <w:rsid w:val="00211DE3"/>
    <w:rsid w:val="00212536"/>
    <w:rsid w:val="002143D0"/>
    <w:rsid w:val="0021441E"/>
    <w:rsid w:val="00214934"/>
    <w:rsid w:val="00214BBE"/>
    <w:rsid w:val="00214C9D"/>
    <w:rsid w:val="0021524A"/>
    <w:rsid w:val="002157F1"/>
    <w:rsid w:val="00215AD2"/>
    <w:rsid w:val="00215ED4"/>
    <w:rsid w:val="0021645D"/>
    <w:rsid w:val="00216610"/>
    <w:rsid w:val="0021690B"/>
    <w:rsid w:val="0021715A"/>
    <w:rsid w:val="00220143"/>
    <w:rsid w:val="00220917"/>
    <w:rsid w:val="0022094F"/>
    <w:rsid w:val="00220D9B"/>
    <w:rsid w:val="0022138B"/>
    <w:rsid w:val="0022188A"/>
    <w:rsid w:val="00221FA8"/>
    <w:rsid w:val="00222803"/>
    <w:rsid w:val="00222C88"/>
    <w:rsid w:val="002231B7"/>
    <w:rsid w:val="00223364"/>
    <w:rsid w:val="0022336D"/>
    <w:rsid w:val="002241C1"/>
    <w:rsid w:val="002241DA"/>
    <w:rsid w:val="00225032"/>
    <w:rsid w:val="002262A9"/>
    <w:rsid w:val="00226FB0"/>
    <w:rsid w:val="0022727B"/>
    <w:rsid w:val="00230148"/>
    <w:rsid w:val="00230715"/>
    <w:rsid w:val="00230AD8"/>
    <w:rsid w:val="0023172C"/>
    <w:rsid w:val="0023282F"/>
    <w:rsid w:val="00232969"/>
    <w:rsid w:val="002331BD"/>
    <w:rsid w:val="0023372E"/>
    <w:rsid w:val="0023410E"/>
    <w:rsid w:val="00234E44"/>
    <w:rsid w:val="00235737"/>
    <w:rsid w:val="00235829"/>
    <w:rsid w:val="00235A41"/>
    <w:rsid w:val="00235DFA"/>
    <w:rsid w:val="00236F08"/>
    <w:rsid w:val="00240A11"/>
    <w:rsid w:val="00240A39"/>
    <w:rsid w:val="00240B33"/>
    <w:rsid w:val="00240BAB"/>
    <w:rsid w:val="002410A2"/>
    <w:rsid w:val="0024176A"/>
    <w:rsid w:val="00241EB7"/>
    <w:rsid w:val="00242C17"/>
    <w:rsid w:val="0024371F"/>
    <w:rsid w:val="002438F0"/>
    <w:rsid w:val="00243BA0"/>
    <w:rsid w:val="00244072"/>
    <w:rsid w:val="002441C3"/>
    <w:rsid w:val="00244429"/>
    <w:rsid w:val="00244CDA"/>
    <w:rsid w:val="002456E5"/>
    <w:rsid w:val="00245A50"/>
    <w:rsid w:val="00245A80"/>
    <w:rsid w:val="00246013"/>
    <w:rsid w:val="00246572"/>
    <w:rsid w:val="002466F5"/>
    <w:rsid w:val="00246A8E"/>
    <w:rsid w:val="00246D62"/>
    <w:rsid w:val="0024726C"/>
    <w:rsid w:val="00247CF8"/>
    <w:rsid w:val="0025069B"/>
    <w:rsid w:val="002506E3"/>
    <w:rsid w:val="00251B13"/>
    <w:rsid w:val="00251D79"/>
    <w:rsid w:val="00251E58"/>
    <w:rsid w:val="002522D4"/>
    <w:rsid w:val="00252BE3"/>
    <w:rsid w:val="00252CA4"/>
    <w:rsid w:val="0025325A"/>
    <w:rsid w:val="0025359A"/>
    <w:rsid w:val="002536AC"/>
    <w:rsid w:val="00253840"/>
    <w:rsid w:val="00254067"/>
    <w:rsid w:val="0025429A"/>
    <w:rsid w:val="0025455C"/>
    <w:rsid w:val="00254D03"/>
    <w:rsid w:val="0025539F"/>
    <w:rsid w:val="002571B8"/>
    <w:rsid w:val="00257E8C"/>
    <w:rsid w:val="00260175"/>
    <w:rsid w:val="00261147"/>
    <w:rsid w:val="00261410"/>
    <w:rsid w:val="002631B6"/>
    <w:rsid w:val="0026373E"/>
    <w:rsid w:val="00263801"/>
    <w:rsid w:val="00263C85"/>
    <w:rsid w:val="00265250"/>
    <w:rsid w:val="002654AE"/>
    <w:rsid w:val="00265604"/>
    <w:rsid w:val="00265A35"/>
    <w:rsid w:val="00265AFF"/>
    <w:rsid w:val="00267182"/>
    <w:rsid w:val="002678FA"/>
    <w:rsid w:val="00267E69"/>
    <w:rsid w:val="002706AD"/>
    <w:rsid w:val="00270C40"/>
    <w:rsid w:val="002720FB"/>
    <w:rsid w:val="002723FD"/>
    <w:rsid w:val="00272B48"/>
    <w:rsid w:val="00272BC7"/>
    <w:rsid w:val="002742C0"/>
    <w:rsid w:val="002744FE"/>
    <w:rsid w:val="002747DF"/>
    <w:rsid w:val="00274B7C"/>
    <w:rsid w:val="00274D45"/>
    <w:rsid w:val="002750B6"/>
    <w:rsid w:val="002750E6"/>
    <w:rsid w:val="002751AB"/>
    <w:rsid w:val="002760ED"/>
    <w:rsid w:val="00276486"/>
    <w:rsid w:val="00276ABB"/>
    <w:rsid w:val="00276C7D"/>
    <w:rsid w:val="00277021"/>
    <w:rsid w:val="002771AA"/>
    <w:rsid w:val="0027742C"/>
    <w:rsid w:val="00277AE7"/>
    <w:rsid w:val="00277F9C"/>
    <w:rsid w:val="00280635"/>
    <w:rsid w:val="002806D6"/>
    <w:rsid w:val="002810F7"/>
    <w:rsid w:val="0028119E"/>
    <w:rsid w:val="00282013"/>
    <w:rsid w:val="0028300C"/>
    <w:rsid w:val="0028335B"/>
    <w:rsid w:val="00283AEC"/>
    <w:rsid w:val="00284016"/>
    <w:rsid w:val="002842DE"/>
    <w:rsid w:val="00284921"/>
    <w:rsid w:val="00284C24"/>
    <w:rsid w:val="00284F52"/>
    <w:rsid w:val="002856BB"/>
    <w:rsid w:val="00286F0E"/>
    <w:rsid w:val="002876EB"/>
    <w:rsid w:val="002878A3"/>
    <w:rsid w:val="00287A92"/>
    <w:rsid w:val="00287BE0"/>
    <w:rsid w:val="00287C67"/>
    <w:rsid w:val="0029108D"/>
    <w:rsid w:val="002916CA"/>
    <w:rsid w:val="00291A71"/>
    <w:rsid w:val="00291AB1"/>
    <w:rsid w:val="00291FC0"/>
    <w:rsid w:val="002921CF"/>
    <w:rsid w:val="002921F3"/>
    <w:rsid w:val="00292D86"/>
    <w:rsid w:val="002933C7"/>
    <w:rsid w:val="0029349F"/>
    <w:rsid w:val="00293577"/>
    <w:rsid w:val="0029385F"/>
    <w:rsid w:val="00294370"/>
    <w:rsid w:val="00294F3D"/>
    <w:rsid w:val="002957F6"/>
    <w:rsid w:val="00296F6F"/>
    <w:rsid w:val="00297939"/>
    <w:rsid w:val="002979E5"/>
    <w:rsid w:val="00297A32"/>
    <w:rsid w:val="00297F79"/>
    <w:rsid w:val="002A047E"/>
    <w:rsid w:val="002A0767"/>
    <w:rsid w:val="002A0FE9"/>
    <w:rsid w:val="002A15B1"/>
    <w:rsid w:val="002A1F80"/>
    <w:rsid w:val="002A22FA"/>
    <w:rsid w:val="002A273B"/>
    <w:rsid w:val="002A2CDD"/>
    <w:rsid w:val="002A3D51"/>
    <w:rsid w:val="002A4219"/>
    <w:rsid w:val="002A4519"/>
    <w:rsid w:val="002A465D"/>
    <w:rsid w:val="002A5226"/>
    <w:rsid w:val="002A5E07"/>
    <w:rsid w:val="002A79A4"/>
    <w:rsid w:val="002A7B20"/>
    <w:rsid w:val="002B02D4"/>
    <w:rsid w:val="002B0F2D"/>
    <w:rsid w:val="002B1FC1"/>
    <w:rsid w:val="002B23D4"/>
    <w:rsid w:val="002B2C1F"/>
    <w:rsid w:val="002B4519"/>
    <w:rsid w:val="002B46DF"/>
    <w:rsid w:val="002B63AA"/>
    <w:rsid w:val="002B68EA"/>
    <w:rsid w:val="002B6CC6"/>
    <w:rsid w:val="002B6EDC"/>
    <w:rsid w:val="002B6F09"/>
    <w:rsid w:val="002C05D1"/>
    <w:rsid w:val="002C1254"/>
    <w:rsid w:val="002C16F1"/>
    <w:rsid w:val="002C25F4"/>
    <w:rsid w:val="002C4D98"/>
    <w:rsid w:val="002C506D"/>
    <w:rsid w:val="002C5160"/>
    <w:rsid w:val="002C572E"/>
    <w:rsid w:val="002C586C"/>
    <w:rsid w:val="002C5B29"/>
    <w:rsid w:val="002C5C72"/>
    <w:rsid w:val="002C603D"/>
    <w:rsid w:val="002C608B"/>
    <w:rsid w:val="002C6A80"/>
    <w:rsid w:val="002C7091"/>
    <w:rsid w:val="002C7156"/>
    <w:rsid w:val="002C7BC5"/>
    <w:rsid w:val="002D0109"/>
    <w:rsid w:val="002D0214"/>
    <w:rsid w:val="002D0A26"/>
    <w:rsid w:val="002D13AB"/>
    <w:rsid w:val="002D13D7"/>
    <w:rsid w:val="002D144E"/>
    <w:rsid w:val="002D1715"/>
    <w:rsid w:val="002D23B2"/>
    <w:rsid w:val="002D2B64"/>
    <w:rsid w:val="002D2BF2"/>
    <w:rsid w:val="002D2E22"/>
    <w:rsid w:val="002D4063"/>
    <w:rsid w:val="002D464B"/>
    <w:rsid w:val="002D585E"/>
    <w:rsid w:val="002D5D9B"/>
    <w:rsid w:val="002D5F6D"/>
    <w:rsid w:val="002D6DAB"/>
    <w:rsid w:val="002D7308"/>
    <w:rsid w:val="002D7546"/>
    <w:rsid w:val="002D7880"/>
    <w:rsid w:val="002D7932"/>
    <w:rsid w:val="002E0122"/>
    <w:rsid w:val="002E0FCE"/>
    <w:rsid w:val="002E14E2"/>
    <w:rsid w:val="002E159D"/>
    <w:rsid w:val="002E1697"/>
    <w:rsid w:val="002E17DF"/>
    <w:rsid w:val="002E2154"/>
    <w:rsid w:val="002E2D86"/>
    <w:rsid w:val="002E3292"/>
    <w:rsid w:val="002E346A"/>
    <w:rsid w:val="002E3EA7"/>
    <w:rsid w:val="002E499A"/>
    <w:rsid w:val="002E4A17"/>
    <w:rsid w:val="002E4AB8"/>
    <w:rsid w:val="002E4BB9"/>
    <w:rsid w:val="002E4D7C"/>
    <w:rsid w:val="002E5782"/>
    <w:rsid w:val="002E59E2"/>
    <w:rsid w:val="002E5F98"/>
    <w:rsid w:val="002E65CC"/>
    <w:rsid w:val="002E6803"/>
    <w:rsid w:val="002E6805"/>
    <w:rsid w:val="002E739B"/>
    <w:rsid w:val="002F02CC"/>
    <w:rsid w:val="002F057A"/>
    <w:rsid w:val="002F0630"/>
    <w:rsid w:val="002F0AE8"/>
    <w:rsid w:val="002F0E28"/>
    <w:rsid w:val="002F0F44"/>
    <w:rsid w:val="002F154A"/>
    <w:rsid w:val="002F166B"/>
    <w:rsid w:val="002F1874"/>
    <w:rsid w:val="002F1B63"/>
    <w:rsid w:val="002F1EA4"/>
    <w:rsid w:val="002F22FD"/>
    <w:rsid w:val="002F3E09"/>
    <w:rsid w:val="002F4AAB"/>
    <w:rsid w:val="002F4FCF"/>
    <w:rsid w:val="002F5857"/>
    <w:rsid w:val="002F67AB"/>
    <w:rsid w:val="002F71B5"/>
    <w:rsid w:val="002F7C45"/>
    <w:rsid w:val="002F7CA5"/>
    <w:rsid w:val="002F7FF1"/>
    <w:rsid w:val="00300060"/>
    <w:rsid w:val="0030007A"/>
    <w:rsid w:val="00300687"/>
    <w:rsid w:val="0030079C"/>
    <w:rsid w:val="00301530"/>
    <w:rsid w:val="00301B43"/>
    <w:rsid w:val="00301FF7"/>
    <w:rsid w:val="0030270B"/>
    <w:rsid w:val="003028E9"/>
    <w:rsid w:val="0030458F"/>
    <w:rsid w:val="00304852"/>
    <w:rsid w:val="00304EAB"/>
    <w:rsid w:val="00305224"/>
    <w:rsid w:val="003064F1"/>
    <w:rsid w:val="00306A41"/>
    <w:rsid w:val="00306BA2"/>
    <w:rsid w:val="00310167"/>
    <w:rsid w:val="00310A67"/>
    <w:rsid w:val="00310BD9"/>
    <w:rsid w:val="00310F89"/>
    <w:rsid w:val="0031118E"/>
    <w:rsid w:val="00311A1B"/>
    <w:rsid w:val="00311B23"/>
    <w:rsid w:val="00312F89"/>
    <w:rsid w:val="0031360D"/>
    <w:rsid w:val="00313BFF"/>
    <w:rsid w:val="00315044"/>
    <w:rsid w:val="00315107"/>
    <w:rsid w:val="00315CCC"/>
    <w:rsid w:val="003163D8"/>
    <w:rsid w:val="003164BB"/>
    <w:rsid w:val="0031685F"/>
    <w:rsid w:val="003168A1"/>
    <w:rsid w:val="00317974"/>
    <w:rsid w:val="0032002B"/>
    <w:rsid w:val="00320F62"/>
    <w:rsid w:val="00321405"/>
    <w:rsid w:val="00321840"/>
    <w:rsid w:val="00321B09"/>
    <w:rsid w:val="00321E16"/>
    <w:rsid w:val="003222A7"/>
    <w:rsid w:val="00322DF4"/>
    <w:rsid w:val="003238AE"/>
    <w:rsid w:val="003240B3"/>
    <w:rsid w:val="003250BA"/>
    <w:rsid w:val="0032515A"/>
    <w:rsid w:val="003253CD"/>
    <w:rsid w:val="00325EC7"/>
    <w:rsid w:val="00326141"/>
    <w:rsid w:val="003262D8"/>
    <w:rsid w:val="003265D4"/>
    <w:rsid w:val="00326A48"/>
    <w:rsid w:val="00326FD5"/>
    <w:rsid w:val="00327421"/>
    <w:rsid w:val="00327522"/>
    <w:rsid w:val="00327785"/>
    <w:rsid w:val="003279D5"/>
    <w:rsid w:val="00327E0E"/>
    <w:rsid w:val="00327E0F"/>
    <w:rsid w:val="00330168"/>
    <w:rsid w:val="003302E8"/>
    <w:rsid w:val="0033067C"/>
    <w:rsid w:val="00330E51"/>
    <w:rsid w:val="00331042"/>
    <w:rsid w:val="003312CA"/>
    <w:rsid w:val="00331508"/>
    <w:rsid w:val="0033254C"/>
    <w:rsid w:val="003333BE"/>
    <w:rsid w:val="00333E55"/>
    <w:rsid w:val="003345EA"/>
    <w:rsid w:val="003346C6"/>
    <w:rsid w:val="00334F13"/>
    <w:rsid w:val="0033503B"/>
    <w:rsid w:val="00335347"/>
    <w:rsid w:val="0033546D"/>
    <w:rsid w:val="0033575D"/>
    <w:rsid w:val="00336C89"/>
    <w:rsid w:val="0033702F"/>
    <w:rsid w:val="00337970"/>
    <w:rsid w:val="0034063B"/>
    <w:rsid w:val="00340E22"/>
    <w:rsid w:val="00340F4C"/>
    <w:rsid w:val="0034182C"/>
    <w:rsid w:val="00342064"/>
    <w:rsid w:val="00342449"/>
    <w:rsid w:val="00342840"/>
    <w:rsid w:val="00342A50"/>
    <w:rsid w:val="00342B07"/>
    <w:rsid w:val="00343BF7"/>
    <w:rsid w:val="00343F18"/>
    <w:rsid w:val="00343F3C"/>
    <w:rsid w:val="0034459E"/>
    <w:rsid w:val="003447B9"/>
    <w:rsid w:val="00345F2E"/>
    <w:rsid w:val="003465D8"/>
    <w:rsid w:val="00346858"/>
    <w:rsid w:val="003474F2"/>
    <w:rsid w:val="00347873"/>
    <w:rsid w:val="0035056E"/>
    <w:rsid w:val="00350A16"/>
    <w:rsid w:val="00351485"/>
    <w:rsid w:val="00351B0C"/>
    <w:rsid w:val="0035220C"/>
    <w:rsid w:val="00352EE2"/>
    <w:rsid w:val="00353615"/>
    <w:rsid w:val="0035373F"/>
    <w:rsid w:val="00353B39"/>
    <w:rsid w:val="00353DCC"/>
    <w:rsid w:val="0035460C"/>
    <w:rsid w:val="0035462F"/>
    <w:rsid w:val="00355076"/>
    <w:rsid w:val="0035582D"/>
    <w:rsid w:val="00355D5E"/>
    <w:rsid w:val="00356AB9"/>
    <w:rsid w:val="00356D54"/>
    <w:rsid w:val="00357721"/>
    <w:rsid w:val="00357A0E"/>
    <w:rsid w:val="00357BDB"/>
    <w:rsid w:val="00357F20"/>
    <w:rsid w:val="00360CBD"/>
    <w:rsid w:val="00360F7B"/>
    <w:rsid w:val="00360FC4"/>
    <w:rsid w:val="0036150A"/>
    <w:rsid w:val="003616E5"/>
    <w:rsid w:val="00361B4D"/>
    <w:rsid w:val="003620FD"/>
    <w:rsid w:val="003631E8"/>
    <w:rsid w:val="003641E0"/>
    <w:rsid w:val="003647FC"/>
    <w:rsid w:val="0036497D"/>
    <w:rsid w:val="00364A15"/>
    <w:rsid w:val="00365961"/>
    <w:rsid w:val="00365DC2"/>
    <w:rsid w:val="00365F0B"/>
    <w:rsid w:val="00366FC1"/>
    <w:rsid w:val="003674EB"/>
    <w:rsid w:val="00367E06"/>
    <w:rsid w:val="0037090E"/>
    <w:rsid w:val="00370B25"/>
    <w:rsid w:val="00371B3B"/>
    <w:rsid w:val="003727C7"/>
    <w:rsid w:val="00372A05"/>
    <w:rsid w:val="00372B4E"/>
    <w:rsid w:val="00372D9F"/>
    <w:rsid w:val="00372FEB"/>
    <w:rsid w:val="00373268"/>
    <w:rsid w:val="003736CA"/>
    <w:rsid w:val="00373756"/>
    <w:rsid w:val="0037377C"/>
    <w:rsid w:val="003739A6"/>
    <w:rsid w:val="003739D8"/>
    <w:rsid w:val="00373DB3"/>
    <w:rsid w:val="003747BC"/>
    <w:rsid w:val="00374C54"/>
    <w:rsid w:val="00374D7D"/>
    <w:rsid w:val="00375264"/>
    <w:rsid w:val="003752DB"/>
    <w:rsid w:val="003754B7"/>
    <w:rsid w:val="003757D0"/>
    <w:rsid w:val="003758D6"/>
    <w:rsid w:val="00375BDA"/>
    <w:rsid w:val="00376EC9"/>
    <w:rsid w:val="00377098"/>
    <w:rsid w:val="00377D73"/>
    <w:rsid w:val="00377F7D"/>
    <w:rsid w:val="00380710"/>
    <w:rsid w:val="00380F94"/>
    <w:rsid w:val="00381284"/>
    <w:rsid w:val="00381EA3"/>
    <w:rsid w:val="00383CF8"/>
    <w:rsid w:val="00383FA1"/>
    <w:rsid w:val="003842B3"/>
    <w:rsid w:val="003842FD"/>
    <w:rsid w:val="00384744"/>
    <w:rsid w:val="00384FB3"/>
    <w:rsid w:val="00385840"/>
    <w:rsid w:val="00386373"/>
    <w:rsid w:val="003863DA"/>
    <w:rsid w:val="003864EF"/>
    <w:rsid w:val="003865DD"/>
    <w:rsid w:val="00386F22"/>
    <w:rsid w:val="00390003"/>
    <w:rsid w:val="0039022F"/>
    <w:rsid w:val="00390701"/>
    <w:rsid w:val="00390AF9"/>
    <w:rsid w:val="003912DB"/>
    <w:rsid w:val="0039149D"/>
    <w:rsid w:val="003916CD"/>
    <w:rsid w:val="00391969"/>
    <w:rsid w:val="00391AC4"/>
    <w:rsid w:val="003921D8"/>
    <w:rsid w:val="003923F9"/>
    <w:rsid w:val="003929EE"/>
    <w:rsid w:val="00392E60"/>
    <w:rsid w:val="00393029"/>
    <w:rsid w:val="00393312"/>
    <w:rsid w:val="00393C1B"/>
    <w:rsid w:val="00393D9F"/>
    <w:rsid w:val="00394579"/>
    <w:rsid w:val="003945BF"/>
    <w:rsid w:val="0039473B"/>
    <w:rsid w:val="00394F92"/>
    <w:rsid w:val="0039680A"/>
    <w:rsid w:val="00396908"/>
    <w:rsid w:val="00396A76"/>
    <w:rsid w:val="00396DA0"/>
    <w:rsid w:val="003970C5"/>
    <w:rsid w:val="00397533"/>
    <w:rsid w:val="00397555"/>
    <w:rsid w:val="003A0191"/>
    <w:rsid w:val="003A0A60"/>
    <w:rsid w:val="003A1245"/>
    <w:rsid w:val="003A2CE5"/>
    <w:rsid w:val="003A2DB6"/>
    <w:rsid w:val="003A3531"/>
    <w:rsid w:val="003A3B8A"/>
    <w:rsid w:val="003A3BDC"/>
    <w:rsid w:val="003A4046"/>
    <w:rsid w:val="003A4967"/>
    <w:rsid w:val="003A4C44"/>
    <w:rsid w:val="003A4CDA"/>
    <w:rsid w:val="003A4D06"/>
    <w:rsid w:val="003A4F8B"/>
    <w:rsid w:val="003A56E7"/>
    <w:rsid w:val="003B08AD"/>
    <w:rsid w:val="003B0DAE"/>
    <w:rsid w:val="003B161B"/>
    <w:rsid w:val="003B1646"/>
    <w:rsid w:val="003B1A6E"/>
    <w:rsid w:val="003B25CB"/>
    <w:rsid w:val="003B2BF0"/>
    <w:rsid w:val="003B362A"/>
    <w:rsid w:val="003B397F"/>
    <w:rsid w:val="003B4578"/>
    <w:rsid w:val="003B48D3"/>
    <w:rsid w:val="003B4CA9"/>
    <w:rsid w:val="003B5EC4"/>
    <w:rsid w:val="003B61E6"/>
    <w:rsid w:val="003B650D"/>
    <w:rsid w:val="003B67D5"/>
    <w:rsid w:val="003B7629"/>
    <w:rsid w:val="003B7991"/>
    <w:rsid w:val="003B79A1"/>
    <w:rsid w:val="003C0042"/>
    <w:rsid w:val="003C0124"/>
    <w:rsid w:val="003C1BDD"/>
    <w:rsid w:val="003C1CED"/>
    <w:rsid w:val="003C21F7"/>
    <w:rsid w:val="003C340B"/>
    <w:rsid w:val="003C3417"/>
    <w:rsid w:val="003C35D2"/>
    <w:rsid w:val="003C371A"/>
    <w:rsid w:val="003C392B"/>
    <w:rsid w:val="003C3A67"/>
    <w:rsid w:val="003C3B78"/>
    <w:rsid w:val="003C489A"/>
    <w:rsid w:val="003C4934"/>
    <w:rsid w:val="003C4999"/>
    <w:rsid w:val="003C4B6C"/>
    <w:rsid w:val="003C5D97"/>
    <w:rsid w:val="003C613A"/>
    <w:rsid w:val="003C6481"/>
    <w:rsid w:val="003C66EE"/>
    <w:rsid w:val="003C6D1F"/>
    <w:rsid w:val="003C7A14"/>
    <w:rsid w:val="003D0192"/>
    <w:rsid w:val="003D0251"/>
    <w:rsid w:val="003D028B"/>
    <w:rsid w:val="003D0CD7"/>
    <w:rsid w:val="003D1281"/>
    <w:rsid w:val="003D1B33"/>
    <w:rsid w:val="003D24A2"/>
    <w:rsid w:val="003D26BA"/>
    <w:rsid w:val="003D30C5"/>
    <w:rsid w:val="003D36B7"/>
    <w:rsid w:val="003D41C8"/>
    <w:rsid w:val="003D41FF"/>
    <w:rsid w:val="003D44E2"/>
    <w:rsid w:val="003D5CD7"/>
    <w:rsid w:val="003D5E00"/>
    <w:rsid w:val="003D5FF1"/>
    <w:rsid w:val="003D5FFC"/>
    <w:rsid w:val="003D693B"/>
    <w:rsid w:val="003D6AD2"/>
    <w:rsid w:val="003D7440"/>
    <w:rsid w:val="003E00FD"/>
    <w:rsid w:val="003E0C40"/>
    <w:rsid w:val="003E0D12"/>
    <w:rsid w:val="003E19F7"/>
    <w:rsid w:val="003E2AEE"/>
    <w:rsid w:val="003E2D55"/>
    <w:rsid w:val="003E351F"/>
    <w:rsid w:val="003E4E06"/>
    <w:rsid w:val="003E521A"/>
    <w:rsid w:val="003E5278"/>
    <w:rsid w:val="003E55A8"/>
    <w:rsid w:val="003E5747"/>
    <w:rsid w:val="003E594A"/>
    <w:rsid w:val="003E5B51"/>
    <w:rsid w:val="003E5F43"/>
    <w:rsid w:val="003E6162"/>
    <w:rsid w:val="003E65B0"/>
    <w:rsid w:val="003E6E1B"/>
    <w:rsid w:val="003E7699"/>
    <w:rsid w:val="003E7FDB"/>
    <w:rsid w:val="003F0566"/>
    <w:rsid w:val="003F0584"/>
    <w:rsid w:val="003F0641"/>
    <w:rsid w:val="003F0742"/>
    <w:rsid w:val="003F0B6B"/>
    <w:rsid w:val="003F0DD1"/>
    <w:rsid w:val="003F1C7E"/>
    <w:rsid w:val="003F1DD3"/>
    <w:rsid w:val="003F23BD"/>
    <w:rsid w:val="003F25D6"/>
    <w:rsid w:val="003F2798"/>
    <w:rsid w:val="003F2CD7"/>
    <w:rsid w:val="003F335B"/>
    <w:rsid w:val="003F35FE"/>
    <w:rsid w:val="003F40BF"/>
    <w:rsid w:val="003F4FA7"/>
    <w:rsid w:val="003F5A16"/>
    <w:rsid w:val="003F60E5"/>
    <w:rsid w:val="003F6E83"/>
    <w:rsid w:val="003F72DB"/>
    <w:rsid w:val="0040068E"/>
    <w:rsid w:val="00400A10"/>
    <w:rsid w:val="00400AF2"/>
    <w:rsid w:val="00401531"/>
    <w:rsid w:val="004015F0"/>
    <w:rsid w:val="00401735"/>
    <w:rsid w:val="00401E2B"/>
    <w:rsid w:val="00402135"/>
    <w:rsid w:val="00403151"/>
    <w:rsid w:val="004032AC"/>
    <w:rsid w:val="004037EF"/>
    <w:rsid w:val="00404307"/>
    <w:rsid w:val="00404637"/>
    <w:rsid w:val="004056DE"/>
    <w:rsid w:val="00405701"/>
    <w:rsid w:val="00405CAE"/>
    <w:rsid w:val="00405E59"/>
    <w:rsid w:val="0040603D"/>
    <w:rsid w:val="0040647B"/>
    <w:rsid w:val="0040672E"/>
    <w:rsid w:val="00407102"/>
    <w:rsid w:val="00407461"/>
    <w:rsid w:val="00407709"/>
    <w:rsid w:val="004077C3"/>
    <w:rsid w:val="00410861"/>
    <w:rsid w:val="00410FA7"/>
    <w:rsid w:val="004114B0"/>
    <w:rsid w:val="00411AA1"/>
    <w:rsid w:val="00412590"/>
    <w:rsid w:val="00412842"/>
    <w:rsid w:val="00413233"/>
    <w:rsid w:val="0041342E"/>
    <w:rsid w:val="00413576"/>
    <w:rsid w:val="00413AF5"/>
    <w:rsid w:val="00413CBC"/>
    <w:rsid w:val="00413F63"/>
    <w:rsid w:val="004145A7"/>
    <w:rsid w:val="00414680"/>
    <w:rsid w:val="00414FAD"/>
    <w:rsid w:val="00414FEB"/>
    <w:rsid w:val="0041571A"/>
    <w:rsid w:val="0041715E"/>
    <w:rsid w:val="00417558"/>
    <w:rsid w:val="00417948"/>
    <w:rsid w:val="00417B3F"/>
    <w:rsid w:val="00417C5B"/>
    <w:rsid w:val="004204FB"/>
    <w:rsid w:val="00420B32"/>
    <w:rsid w:val="00420C52"/>
    <w:rsid w:val="00420D9B"/>
    <w:rsid w:val="0042145E"/>
    <w:rsid w:val="00421EAD"/>
    <w:rsid w:val="00421F18"/>
    <w:rsid w:val="00422198"/>
    <w:rsid w:val="00422C85"/>
    <w:rsid w:val="00422D09"/>
    <w:rsid w:val="00424BC8"/>
    <w:rsid w:val="00426032"/>
    <w:rsid w:val="004269B4"/>
    <w:rsid w:val="00426E6A"/>
    <w:rsid w:val="00426EE1"/>
    <w:rsid w:val="00427276"/>
    <w:rsid w:val="004277A9"/>
    <w:rsid w:val="00427B62"/>
    <w:rsid w:val="00427D58"/>
    <w:rsid w:val="0043057E"/>
    <w:rsid w:val="004307FC"/>
    <w:rsid w:val="00431DC5"/>
    <w:rsid w:val="00432718"/>
    <w:rsid w:val="00433278"/>
    <w:rsid w:val="0043352B"/>
    <w:rsid w:val="0043360E"/>
    <w:rsid w:val="00433643"/>
    <w:rsid w:val="00433829"/>
    <w:rsid w:val="00434802"/>
    <w:rsid w:val="00434836"/>
    <w:rsid w:val="00434D61"/>
    <w:rsid w:val="00435527"/>
    <w:rsid w:val="00435BB4"/>
    <w:rsid w:val="00436352"/>
    <w:rsid w:val="004365F5"/>
    <w:rsid w:val="00436E0F"/>
    <w:rsid w:val="00436FF1"/>
    <w:rsid w:val="00437341"/>
    <w:rsid w:val="0043736A"/>
    <w:rsid w:val="00437808"/>
    <w:rsid w:val="00437973"/>
    <w:rsid w:val="00437DEB"/>
    <w:rsid w:val="00440561"/>
    <w:rsid w:val="00440785"/>
    <w:rsid w:val="004408CB"/>
    <w:rsid w:val="00441268"/>
    <w:rsid w:val="00441297"/>
    <w:rsid w:val="00441321"/>
    <w:rsid w:val="004416C5"/>
    <w:rsid w:val="0044209B"/>
    <w:rsid w:val="0044238A"/>
    <w:rsid w:val="004428E2"/>
    <w:rsid w:val="00442F23"/>
    <w:rsid w:val="004436BB"/>
    <w:rsid w:val="00443ED4"/>
    <w:rsid w:val="00444C44"/>
    <w:rsid w:val="00444CD5"/>
    <w:rsid w:val="00445479"/>
    <w:rsid w:val="0044552E"/>
    <w:rsid w:val="00445CCD"/>
    <w:rsid w:val="00447398"/>
    <w:rsid w:val="004474E9"/>
    <w:rsid w:val="0044771E"/>
    <w:rsid w:val="004502ED"/>
    <w:rsid w:val="00450509"/>
    <w:rsid w:val="00450C98"/>
    <w:rsid w:val="00450FCF"/>
    <w:rsid w:val="00451219"/>
    <w:rsid w:val="0045181D"/>
    <w:rsid w:val="0045226A"/>
    <w:rsid w:val="00452647"/>
    <w:rsid w:val="0045278E"/>
    <w:rsid w:val="00453865"/>
    <w:rsid w:val="0045409E"/>
    <w:rsid w:val="004540C0"/>
    <w:rsid w:val="00454648"/>
    <w:rsid w:val="00456424"/>
    <w:rsid w:val="00456983"/>
    <w:rsid w:val="004570FD"/>
    <w:rsid w:val="00457263"/>
    <w:rsid w:val="00457543"/>
    <w:rsid w:val="00457657"/>
    <w:rsid w:val="00457788"/>
    <w:rsid w:val="004578C0"/>
    <w:rsid w:val="00460522"/>
    <w:rsid w:val="004605C4"/>
    <w:rsid w:val="00460B31"/>
    <w:rsid w:val="00460DDB"/>
    <w:rsid w:val="004613CF"/>
    <w:rsid w:val="00461AE8"/>
    <w:rsid w:val="00462323"/>
    <w:rsid w:val="00463333"/>
    <w:rsid w:val="0046369B"/>
    <w:rsid w:val="00463DBD"/>
    <w:rsid w:val="00464837"/>
    <w:rsid w:val="00465243"/>
    <w:rsid w:val="0046572D"/>
    <w:rsid w:val="00466A52"/>
    <w:rsid w:val="00467506"/>
    <w:rsid w:val="00467A1A"/>
    <w:rsid w:val="00467F87"/>
    <w:rsid w:val="004700A4"/>
    <w:rsid w:val="00470373"/>
    <w:rsid w:val="0047221B"/>
    <w:rsid w:val="00472BA6"/>
    <w:rsid w:val="00473AF3"/>
    <w:rsid w:val="00473F7F"/>
    <w:rsid w:val="00474065"/>
    <w:rsid w:val="00474079"/>
    <w:rsid w:val="00474E77"/>
    <w:rsid w:val="00475722"/>
    <w:rsid w:val="00475F8A"/>
    <w:rsid w:val="00476C98"/>
    <w:rsid w:val="00477F35"/>
    <w:rsid w:val="00477FD1"/>
    <w:rsid w:val="00480092"/>
    <w:rsid w:val="004804DC"/>
    <w:rsid w:val="00480E2F"/>
    <w:rsid w:val="004811F7"/>
    <w:rsid w:val="0048199E"/>
    <w:rsid w:val="00481F02"/>
    <w:rsid w:val="00482559"/>
    <w:rsid w:val="00483DBC"/>
    <w:rsid w:val="004843CC"/>
    <w:rsid w:val="00484BEF"/>
    <w:rsid w:val="0048573A"/>
    <w:rsid w:val="00485911"/>
    <w:rsid w:val="0048645F"/>
    <w:rsid w:val="0048697A"/>
    <w:rsid w:val="00486BCB"/>
    <w:rsid w:val="00486D50"/>
    <w:rsid w:val="00487723"/>
    <w:rsid w:val="00487783"/>
    <w:rsid w:val="00487A23"/>
    <w:rsid w:val="00487DAA"/>
    <w:rsid w:val="00490DAB"/>
    <w:rsid w:val="00491218"/>
    <w:rsid w:val="00492243"/>
    <w:rsid w:val="004923A4"/>
    <w:rsid w:val="00493079"/>
    <w:rsid w:val="0049321C"/>
    <w:rsid w:val="004933D3"/>
    <w:rsid w:val="0049347C"/>
    <w:rsid w:val="00493C15"/>
    <w:rsid w:val="00493ED7"/>
    <w:rsid w:val="00493F9D"/>
    <w:rsid w:val="00494350"/>
    <w:rsid w:val="004943A3"/>
    <w:rsid w:val="004944FA"/>
    <w:rsid w:val="00494BBC"/>
    <w:rsid w:val="0049525A"/>
    <w:rsid w:val="00495A0F"/>
    <w:rsid w:val="00495D4F"/>
    <w:rsid w:val="00495FA7"/>
    <w:rsid w:val="0049603F"/>
    <w:rsid w:val="00496736"/>
    <w:rsid w:val="004967EB"/>
    <w:rsid w:val="00496D2C"/>
    <w:rsid w:val="004975FC"/>
    <w:rsid w:val="004A0328"/>
    <w:rsid w:val="004A0367"/>
    <w:rsid w:val="004A06ED"/>
    <w:rsid w:val="004A1186"/>
    <w:rsid w:val="004A2160"/>
    <w:rsid w:val="004A2FAC"/>
    <w:rsid w:val="004A3FA1"/>
    <w:rsid w:val="004A4452"/>
    <w:rsid w:val="004A4C1E"/>
    <w:rsid w:val="004A4C57"/>
    <w:rsid w:val="004A5074"/>
    <w:rsid w:val="004A595B"/>
    <w:rsid w:val="004A5B14"/>
    <w:rsid w:val="004A5D23"/>
    <w:rsid w:val="004A708B"/>
    <w:rsid w:val="004A7B0F"/>
    <w:rsid w:val="004A7BE9"/>
    <w:rsid w:val="004B061B"/>
    <w:rsid w:val="004B130A"/>
    <w:rsid w:val="004B13B2"/>
    <w:rsid w:val="004B14C9"/>
    <w:rsid w:val="004B21BF"/>
    <w:rsid w:val="004B2357"/>
    <w:rsid w:val="004B246A"/>
    <w:rsid w:val="004B2692"/>
    <w:rsid w:val="004B26AA"/>
    <w:rsid w:val="004B2E48"/>
    <w:rsid w:val="004B3DD3"/>
    <w:rsid w:val="004B449F"/>
    <w:rsid w:val="004B4729"/>
    <w:rsid w:val="004B4751"/>
    <w:rsid w:val="004B7211"/>
    <w:rsid w:val="004B794B"/>
    <w:rsid w:val="004B7B80"/>
    <w:rsid w:val="004C002D"/>
    <w:rsid w:val="004C030A"/>
    <w:rsid w:val="004C0676"/>
    <w:rsid w:val="004C0B7A"/>
    <w:rsid w:val="004C0DDB"/>
    <w:rsid w:val="004C2181"/>
    <w:rsid w:val="004C2400"/>
    <w:rsid w:val="004C27E0"/>
    <w:rsid w:val="004C282A"/>
    <w:rsid w:val="004C286B"/>
    <w:rsid w:val="004C3FEA"/>
    <w:rsid w:val="004C4B31"/>
    <w:rsid w:val="004C52D6"/>
    <w:rsid w:val="004C53CB"/>
    <w:rsid w:val="004C5F3A"/>
    <w:rsid w:val="004C7105"/>
    <w:rsid w:val="004C7851"/>
    <w:rsid w:val="004C79C1"/>
    <w:rsid w:val="004D02E8"/>
    <w:rsid w:val="004D0BE5"/>
    <w:rsid w:val="004D0CA6"/>
    <w:rsid w:val="004D0FE0"/>
    <w:rsid w:val="004D1556"/>
    <w:rsid w:val="004D159E"/>
    <w:rsid w:val="004D16BD"/>
    <w:rsid w:val="004D1DC5"/>
    <w:rsid w:val="004D2307"/>
    <w:rsid w:val="004D2550"/>
    <w:rsid w:val="004D2E1F"/>
    <w:rsid w:val="004D3553"/>
    <w:rsid w:val="004D3598"/>
    <w:rsid w:val="004D36E3"/>
    <w:rsid w:val="004D3FBF"/>
    <w:rsid w:val="004D44E8"/>
    <w:rsid w:val="004D4788"/>
    <w:rsid w:val="004D4967"/>
    <w:rsid w:val="004D4FCA"/>
    <w:rsid w:val="004D51E4"/>
    <w:rsid w:val="004D52B7"/>
    <w:rsid w:val="004D5D5C"/>
    <w:rsid w:val="004D5F88"/>
    <w:rsid w:val="004D6194"/>
    <w:rsid w:val="004D64D1"/>
    <w:rsid w:val="004D7A78"/>
    <w:rsid w:val="004E08D2"/>
    <w:rsid w:val="004E0F72"/>
    <w:rsid w:val="004E1F19"/>
    <w:rsid w:val="004E2461"/>
    <w:rsid w:val="004E26A9"/>
    <w:rsid w:val="004E330C"/>
    <w:rsid w:val="004E3B07"/>
    <w:rsid w:val="004E41E1"/>
    <w:rsid w:val="004E4BE6"/>
    <w:rsid w:val="004E4F26"/>
    <w:rsid w:val="004E53F2"/>
    <w:rsid w:val="004E57C0"/>
    <w:rsid w:val="004E599D"/>
    <w:rsid w:val="004E5BA7"/>
    <w:rsid w:val="004E618C"/>
    <w:rsid w:val="004E62F2"/>
    <w:rsid w:val="004E6D80"/>
    <w:rsid w:val="004E7114"/>
    <w:rsid w:val="004E7446"/>
    <w:rsid w:val="004E7495"/>
    <w:rsid w:val="004E7572"/>
    <w:rsid w:val="004E779B"/>
    <w:rsid w:val="004F00BE"/>
    <w:rsid w:val="004F0665"/>
    <w:rsid w:val="004F1CE6"/>
    <w:rsid w:val="004F23C0"/>
    <w:rsid w:val="004F23EC"/>
    <w:rsid w:val="004F242F"/>
    <w:rsid w:val="004F3542"/>
    <w:rsid w:val="004F3D36"/>
    <w:rsid w:val="004F41DA"/>
    <w:rsid w:val="004F46D3"/>
    <w:rsid w:val="004F46D6"/>
    <w:rsid w:val="004F4796"/>
    <w:rsid w:val="004F524D"/>
    <w:rsid w:val="004F605F"/>
    <w:rsid w:val="004F627D"/>
    <w:rsid w:val="004F69BA"/>
    <w:rsid w:val="004F6C23"/>
    <w:rsid w:val="004F6DA5"/>
    <w:rsid w:val="004F70A9"/>
    <w:rsid w:val="004F70B2"/>
    <w:rsid w:val="00500019"/>
    <w:rsid w:val="0050009B"/>
    <w:rsid w:val="0050029B"/>
    <w:rsid w:val="00500798"/>
    <w:rsid w:val="00501CC4"/>
    <w:rsid w:val="00501DBC"/>
    <w:rsid w:val="00502003"/>
    <w:rsid w:val="0050255F"/>
    <w:rsid w:val="00502703"/>
    <w:rsid w:val="00502BF9"/>
    <w:rsid w:val="00503140"/>
    <w:rsid w:val="0050353D"/>
    <w:rsid w:val="00503C69"/>
    <w:rsid w:val="0050587A"/>
    <w:rsid w:val="00505A97"/>
    <w:rsid w:val="00505DC5"/>
    <w:rsid w:val="00506273"/>
    <w:rsid w:val="00506C6C"/>
    <w:rsid w:val="0050788A"/>
    <w:rsid w:val="00507B56"/>
    <w:rsid w:val="00510FC1"/>
    <w:rsid w:val="005115F0"/>
    <w:rsid w:val="005116A9"/>
    <w:rsid w:val="00511D36"/>
    <w:rsid w:val="00512D1C"/>
    <w:rsid w:val="00512F60"/>
    <w:rsid w:val="00513135"/>
    <w:rsid w:val="00513222"/>
    <w:rsid w:val="00513C00"/>
    <w:rsid w:val="00514009"/>
    <w:rsid w:val="00514137"/>
    <w:rsid w:val="00514885"/>
    <w:rsid w:val="00514A1A"/>
    <w:rsid w:val="0051545C"/>
    <w:rsid w:val="005154ED"/>
    <w:rsid w:val="005170F3"/>
    <w:rsid w:val="00517168"/>
    <w:rsid w:val="005178EB"/>
    <w:rsid w:val="00517F2B"/>
    <w:rsid w:val="00520268"/>
    <w:rsid w:val="00520907"/>
    <w:rsid w:val="0052164B"/>
    <w:rsid w:val="005218B5"/>
    <w:rsid w:val="00522A8A"/>
    <w:rsid w:val="00523423"/>
    <w:rsid w:val="005237D3"/>
    <w:rsid w:val="0052474F"/>
    <w:rsid w:val="005254FD"/>
    <w:rsid w:val="00525CFD"/>
    <w:rsid w:val="00525D4F"/>
    <w:rsid w:val="00525F5E"/>
    <w:rsid w:val="005261C7"/>
    <w:rsid w:val="005266FA"/>
    <w:rsid w:val="00526A05"/>
    <w:rsid w:val="00527331"/>
    <w:rsid w:val="00527CD4"/>
    <w:rsid w:val="0053008B"/>
    <w:rsid w:val="005306ED"/>
    <w:rsid w:val="00530DA0"/>
    <w:rsid w:val="00531052"/>
    <w:rsid w:val="005316B0"/>
    <w:rsid w:val="00531DAD"/>
    <w:rsid w:val="00531DF5"/>
    <w:rsid w:val="00532135"/>
    <w:rsid w:val="00532757"/>
    <w:rsid w:val="005327AA"/>
    <w:rsid w:val="005333E1"/>
    <w:rsid w:val="00533843"/>
    <w:rsid w:val="00533D05"/>
    <w:rsid w:val="00533D4D"/>
    <w:rsid w:val="005340CD"/>
    <w:rsid w:val="0053440D"/>
    <w:rsid w:val="005348F1"/>
    <w:rsid w:val="00534D64"/>
    <w:rsid w:val="0053566B"/>
    <w:rsid w:val="00535886"/>
    <w:rsid w:val="00535CB7"/>
    <w:rsid w:val="00536610"/>
    <w:rsid w:val="005366F5"/>
    <w:rsid w:val="0053671E"/>
    <w:rsid w:val="005368A5"/>
    <w:rsid w:val="005369BB"/>
    <w:rsid w:val="00536A7E"/>
    <w:rsid w:val="005370E6"/>
    <w:rsid w:val="00540533"/>
    <w:rsid w:val="00540EF6"/>
    <w:rsid w:val="00541FF5"/>
    <w:rsid w:val="00542650"/>
    <w:rsid w:val="00542936"/>
    <w:rsid w:val="00542A7F"/>
    <w:rsid w:val="005430BD"/>
    <w:rsid w:val="005439D9"/>
    <w:rsid w:val="00544519"/>
    <w:rsid w:val="00545C20"/>
    <w:rsid w:val="00546027"/>
    <w:rsid w:val="00546A70"/>
    <w:rsid w:val="00546EFB"/>
    <w:rsid w:val="005475E1"/>
    <w:rsid w:val="00547B15"/>
    <w:rsid w:val="00547E6D"/>
    <w:rsid w:val="00550B15"/>
    <w:rsid w:val="00550F4D"/>
    <w:rsid w:val="0055104B"/>
    <w:rsid w:val="0055187A"/>
    <w:rsid w:val="00551AD7"/>
    <w:rsid w:val="00551B4F"/>
    <w:rsid w:val="00551CCB"/>
    <w:rsid w:val="005533BF"/>
    <w:rsid w:val="005537C3"/>
    <w:rsid w:val="00554172"/>
    <w:rsid w:val="00554EB6"/>
    <w:rsid w:val="005552C0"/>
    <w:rsid w:val="00555C35"/>
    <w:rsid w:val="00555DDA"/>
    <w:rsid w:val="00555F76"/>
    <w:rsid w:val="00556402"/>
    <w:rsid w:val="00556969"/>
    <w:rsid w:val="00556F12"/>
    <w:rsid w:val="00557C32"/>
    <w:rsid w:val="00560BC9"/>
    <w:rsid w:val="00561847"/>
    <w:rsid w:val="00561BDF"/>
    <w:rsid w:val="00561E6A"/>
    <w:rsid w:val="00562326"/>
    <w:rsid w:val="005623D9"/>
    <w:rsid w:val="0056283E"/>
    <w:rsid w:val="00562A7E"/>
    <w:rsid w:val="00563914"/>
    <w:rsid w:val="00564EB5"/>
    <w:rsid w:val="005650EE"/>
    <w:rsid w:val="00565AD3"/>
    <w:rsid w:val="005661EA"/>
    <w:rsid w:val="005666DD"/>
    <w:rsid w:val="0056758A"/>
    <w:rsid w:val="0056776A"/>
    <w:rsid w:val="005679A3"/>
    <w:rsid w:val="00567DA0"/>
    <w:rsid w:val="00570019"/>
    <w:rsid w:val="00571157"/>
    <w:rsid w:val="00571DD8"/>
    <w:rsid w:val="00572600"/>
    <w:rsid w:val="00572622"/>
    <w:rsid w:val="005733E9"/>
    <w:rsid w:val="00575003"/>
    <w:rsid w:val="0057533E"/>
    <w:rsid w:val="00575408"/>
    <w:rsid w:val="005765E7"/>
    <w:rsid w:val="00576CD4"/>
    <w:rsid w:val="00577391"/>
    <w:rsid w:val="005775E5"/>
    <w:rsid w:val="0057787E"/>
    <w:rsid w:val="0057793A"/>
    <w:rsid w:val="005800AA"/>
    <w:rsid w:val="0058089C"/>
    <w:rsid w:val="0058096D"/>
    <w:rsid w:val="00580E19"/>
    <w:rsid w:val="00581222"/>
    <w:rsid w:val="005814E0"/>
    <w:rsid w:val="0058156F"/>
    <w:rsid w:val="0058173F"/>
    <w:rsid w:val="00581B9A"/>
    <w:rsid w:val="00581E59"/>
    <w:rsid w:val="00582330"/>
    <w:rsid w:val="00582342"/>
    <w:rsid w:val="00582822"/>
    <w:rsid w:val="00582846"/>
    <w:rsid w:val="00583577"/>
    <w:rsid w:val="00583735"/>
    <w:rsid w:val="00583D64"/>
    <w:rsid w:val="00585C64"/>
    <w:rsid w:val="005868BB"/>
    <w:rsid w:val="00586B3F"/>
    <w:rsid w:val="00586B4C"/>
    <w:rsid w:val="00586C54"/>
    <w:rsid w:val="00586FC9"/>
    <w:rsid w:val="00587AF8"/>
    <w:rsid w:val="0059034D"/>
    <w:rsid w:val="00590BCC"/>
    <w:rsid w:val="0059181C"/>
    <w:rsid w:val="00591A8F"/>
    <w:rsid w:val="00592A40"/>
    <w:rsid w:val="00592B00"/>
    <w:rsid w:val="00592BF0"/>
    <w:rsid w:val="00593198"/>
    <w:rsid w:val="0059345D"/>
    <w:rsid w:val="005935C2"/>
    <w:rsid w:val="00594A64"/>
    <w:rsid w:val="00594D22"/>
    <w:rsid w:val="00595202"/>
    <w:rsid w:val="0059547A"/>
    <w:rsid w:val="00595726"/>
    <w:rsid w:val="005958B2"/>
    <w:rsid w:val="00595CDC"/>
    <w:rsid w:val="005964D9"/>
    <w:rsid w:val="00596E3F"/>
    <w:rsid w:val="00597089"/>
    <w:rsid w:val="00597616"/>
    <w:rsid w:val="00597932"/>
    <w:rsid w:val="005A0277"/>
    <w:rsid w:val="005A14E7"/>
    <w:rsid w:val="005A1A92"/>
    <w:rsid w:val="005A1BC7"/>
    <w:rsid w:val="005A215B"/>
    <w:rsid w:val="005A2C6C"/>
    <w:rsid w:val="005A3122"/>
    <w:rsid w:val="005A34CE"/>
    <w:rsid w:val="005A37DB"/>
    <w:rsid w:val="005A3AB8"/>
    <w:rsid w:val="005A456C"/>
    <w:rsid w:val="005A4784"/>
    <w:rsid w:val="005A5066"/>
    <w:rsid w:val="005A54D9"/>
    <w:rsid w:val="005A5BD8"/>
    <w:rsid w:val="005A6D1B"/>
    <w:rsid w:val="005A6E4B"/>
    <w:rsid w:val="005A6EED"/>
    <w:rsid w:val="005B093D"/>
    <w:rsid w:val="005B0C21"/>
    <w:rsid w:val="005B1E1E"/>
    <w:rsid w:val="005B237C"/>
    <w:rsid w:val="005B2DCF"/>
    <w:rsid w:val="005B32FA"/>
    <w:rsid w:val="005B3441"/>
    <w:rsid w:val="005B38FA"/>
    <w:rsid w:val="005B3C21"/>
    <w:rsid w:val="005B3E02"/>
    <w:rsid w:val="005B4451"/>
    <w:rsid w:val="005B4F2B"/>
    <w:rsid w:val="005B4FB5"/>
    <w:rsid w:val="005B55BA"/>
    <w:rsid w:val="005B5D71"/>
    <w:rsid w:val="005B6EE3"/>
    <w:rsid w:val="005B7041"/>
    <w:rsid w:val="005C0DCB"/>
    <w:rsid w:val="005C110A"/>
    <w:rsid w:val="005C11BB"/>
    <w:rsid w:val="005C11C9"/>
    <w:rsid w:val="005C16BA"/>
    <w:rsid w:val="005C1A5F"/>
    <w:rsid w:val="005C1A93"/>
    <w:rsid w:val="005C1E6D"/>
    <w:rsid w:val="005C1ED4"/>
    <w:rsid w:val="005C32D5"/>
    <w:rsid w:val="005C3318"/>
    <w:rsid w:val="005C3991"/>
    <w:rsid w:val="005C3F88"/>
    <w:rsid w:val="005C4483"/>
    <w:rsid w:val="005C602F"/>
    <w:rsid w:val="005C7A35"/>
    <w:rsid w:val="005D1889"/>
    <w:rsid w:val="005D25AF"/>
    <w:rsid w:val="005D2808"/>
    <w:rsid w:val="005D2C44"/>
    <w:rsid w:val="005D38D3"/>
    <w:rsid w:val="005D4B2C"/>
    <w:rsid w:val="005D5E69"/>
    <w:rsid w:val="005D7102"/>
    <w:rsid w:val="005E0007"/>
    <w:rsid w:val="005E02D1"/>
    <w:rsid w:val="005E0C42"/>
    <w:rsid w:val="005E0E0F"/>
    <w:rsid w:val="005E133B"/>
    <w:rsid w:val="005E1A84"/>
    <w:rsid w:val="005E2158"/>
    <w:rsid w:val="005E3455"/>
    <w:rsid w:val="005E3A6B"/>
    <w:rsid w:val="005E4618"/>
    <w:rsid w:val="005E4644"/>
    <w:rsid w:val="005E4C0C"/>
    <w:rsid w:val="005E5C08"/>
    <w:rsid w:val="005E66B0"/>
    <w:rsid w:val="005E734D"/>
    <w:rsid w:val="005E77FF"/>
    <w:rsid w:val="005E79A8"/>
    <w:rsid w:val="005E7DAD"/>
    <w:rsid w:val="005F12EA"/>
    <w:rsid w:val="005F1750"/>
    <w:rsid w:val="005F2178"/>
    <w:rsid w:val="005F2290"/>
    <w:rsid w:val="005F2314"/>
    <w:rsid w:val="005F2586"/>
    <w:rsid w:val="005F27C2"/>
    <w:rsid w:val="005F2F4C"/>
    <w:rsid w:val="005F3758"/>
    <w:rsid w:val="005F39BB"/>
    <w:rsid w:val="005F3EC5"/>
    <w:rsid w:val="005F3F26"/>
    <w:rsid w:val="005F3F5C"/>
    <w:rsid w:val="005F48DA"/>
    <w:rsid w:val="005F4C0C"/>
    <w:rsid w:val="005F5302"/>
    <w:rsid w:val="005F536A"/>
    <w:rsid w:val="005F5561"/>
    <w:rsid w:val="005F5A1B"/>
    <w:rsid w:val="005F5E0C"/>
    <w:rsid w:val="005F6666"/>
    <w:rsid w:val="005F7F9E"/>
    <w:rsid w:val="005F7FE5"/>
    <w:rsid w:val="00600237"/>
    <w:rsid w:val="0060045A"/>
    <w:rsid w:val="00600796"/>
    <w:rsid w:val="006016DA"/>
    <w:rsid w:val="00601820"/>
    <w:rsid w:val="006019BB"/>
    <w:rsid w:val="00602A5E"/>
    <w:rsid w:val="00602C65"/>
    <w:rsid w:val="00603329"/>
    <w:rsid w:val="006038F1"/>
    <w:rsid w:val="00603A1F"/>
    <w:rsid w:val="00603E40"/>
    <w:rsid w:val="006045C9"/>
    <w:rsid w:val="00604D4D"/>
    <w:rsid w:val="00605113"/>
    <w:rsid w:val="0060578F"/>
    <w:rsid w:val="00605983"/>
    <w:rsid w:val="00605F26"/>
    <w:rsid w:val="00606856"/>
    <w:rsid w:val="00606CAC"/>
    <w:rsid w:val="00606F04"/>
    <w:rsid w:val="006070E0"/>
    <w:rsid w:val="006079AB"/>
    <w:rsid w:val="00607C7C"/>
    <w:rsid w:val="00611251"/>
    <w:rsid w:val="0061209F"/>
    <w:rsid w:val="0061250C"/>
    <w:rsid w:val="00612741"/>
    <w:rsid w:val="00612DB4"/>
    <w:rsid w:val="00613205"/>
    <w:rsid w:val="006134CC"/>
    <w:rsid w:val="00613F9C"/>
    <w:rsid w:val="006146F5"/>
    <w:rsid w:val="00614F8F"/>
    <w:rsid w:val="00615324"/>
    <w:rsid w:val="0061584C"/>
    <w:rsid w:val="00615DB6"/>
    <w:rsid w:val="0061603E"/>
    <w:rsid w:val="00616B57"/>
    <w:rsid w:val="006179A6"/>
    <w:rsid w:val="00617AED"/>
    <w:rsid w:val="00620537"/>
    <w:rsid w:val="00620D68"/>
    <w:rsid w:val="00620DBC"/>
    <w:rsid w:val="00620EA7"/>
    <w:rsid w:val="00620F11"/>
    <w:rsid w:val="006211D0"/>
    <w:rsid w:val="0062211B"/>
    <w:rsid w:val="00622D34"/>
    <w:rsid w:val="00622E08"/>
    <w:rsid w:val="00623F94"/>
    <w:rsid w:val="00624462"/>
    <w:rsid w:val="00624A50"/>
    <w:rsid w:val="006257BF"/>
    <w:rsid w:val="00625921"/>
    <w:rsid w:val="00626187"/>
    <w:rsid w:val="0062678E"/>
    <w:rsid w:val="00626B38"/>
    <w:rsid w:val="00627392"/>
    <w:rsid w:val="0062757C"/>
    <w:rsid w:val="006305DF"/>
    <w:rsid w:val="006308D1"/>
    <w:rsid w:val="006314CC"/>
    <w:rsid w:val="0063153B"/>
    <w:rsid w:val="0063197F"/>
    <w:rsid w:val="00632DED"/>
    <w:rsid w:val="00633715"/>
    <w:rsid w:val="00634701"/>
    <w:rsid w:val="00634B35"/>
    <w:rsid w:val="00635E66"/>
    <w:rsid w:val="0063712E"/>
    <w:rsid w:val="0063781E"/>
    <w:rsid w:val="00637BE4"/>
    <w:rsid w:val="00637E6F"/>
    <w:rsid w:val="006400C3"/>
    <w:rsid w:val="006402AA"/>
    <w:rsid w:val="0064039F"/>
    <w:rsid w:val="00640BE3"/>
    <w:rsid w:val="00640E1F"/>
    <w:rsid w:val="00640E79"/>
    <w:rsid w:val="0064286A"/>
    <w:rsid w:val="00642C50"/>
    <w:rsid w:val="006431E3"/>
    <w:rsid w:val="006435DA"/>
    <w:rsid w:val="006445DB"/>
    <w:rsid w:val="00645821"/>
    <w:rsid w:val="00645B95"/>
    <w:rsid w:val="006460FA"/>
    <w:rsid w:val="006466AB"/>
    <w:rsid w:val="00646796"/>
    <w:rsid w:val="00647001"/>
    <w:rsid w:val="0064708C"/>
    <w:rsid w:val="006471A8"/>
    <w:rsid w:val="00647356"/>
    <w:rsid w:val="00650870"/>
    <w:rsid w:val="00650A98"/>
    <w:rsid w:val="00650D37"/>
    <w:rsid w:val="00650E0E"/>
    <w:rsid w:val="00651164"/>
    <w:rsid w:val="006516F0"/>
    <w:rsid w:val="00651B12"/>
    <w:rsid w:val="00651EA5"/>
    <w:rsid w:val="0065228B"/>
    <w:rsid w:val="006524F8"/>
    <w:rsid w:val="00652627"/>
    <w:rsid w:val="00652A74"/>
    <w:rsid w:val="00653284"/>
    <w:rsid w:val="006536C6"/>
    <w:rsid w:val="006536C8"/>
    <w:rsid w:val="00653C70"/>
    <w:rsid w:val="00653C84"/>
    <w:rsid w:val="00653FA0"/>
    <w:rsid w:val="00654160"/>
    <w:rsid w:val="006542B1"/>
    <w:rsid w:val="00654415"/>
    <w:rsid w:val="00654659"/>
    <w:rsid w:val="006553F2"/>
    <w:rsid w:val="00655585"/>
    <w:rsid w:val="00655CFA"/>
    <w:rsid w:val="00655EDF"/>
    <w:rsid w:val="00656141"/>
    <w:rsid w:val="00656363"/>
    <w:rsid w:val="00657023"/>
    <w:rsid w:val="0065715D"/>
    <w:rsid w:val="00660233"/>
    <w:rsid w:val="00660296"/>
    <w:rsid w:val="006604C2"/>
    <w:rsid w:val="00660554"/>
    <w:rsid w:val="00660DAB"/>
    <w:rsid w:val="006617AB"/>
    <w:rsid w:val="0066191F"/>
    <w:rsid w:val="00661A1D"/>
    <w:rsid w:val="00661BB3"/>
    <w:rsid w:val="006625FE"/>
    <w:rsid w:val="0066303A"/>
    <w:rsid w:val="006632EA"/>
    <w:rsid w:val="00663791"/>
    <w:rsid w:val="0066390B"/>
    <w:rsid w:val="00663EF8"/>
    <w:rsid w:val="00664D5F"/>
    <w:rsid w:val="006652E0"/>
    <w:rsid w:val="006659CD"/>
    <w:rsid w:val="00665D3A"/>
    <w:rsid w:val="00665D3E"/>
    <w:rsid w:val="00665F17"/>
    <w:rsid w:val="00667C0D"/>
    <w:rsid w:val="00670DDE"/>
    <w:rsid w:val="00671421"/>
    <w:rsid w:val="00671FC3"/>
    <w:rsid w:val="0067202A"/>
    <w:rsid w:val="00672AE9"/>
    <w:rsid w:val="00672E9A"/>
    <w:rsid w:val="00672EF0"/>
    <w:rsid w:val="00674788"/>
    <w:rsid w:val="006749C9"/>
    <w:rsid w:val="00674E47"/>
    <w:rsid w:val="00674F58"/>
    <w:rsid w:val="0067633B"/>
    <w:rsid w:val="00676BD4"/>
    <w:rsid w:val="00677322"/>
    <w:rsid w:val="00680FF8"/>
    <w:rsid w:val="00681435"/>
    <w:rsid w:val="006825F0"/>
    <w:rsid w:val="00682B74"/>
    <w:rsid w:val="006837CD"/>
    <w:rsid w:val="00683F82"/>
    <w:rsid w:val="0068598D"/>
    <w:rsid w:val="0068676A"/>
    <w:rsid w:val="00686967"/>
    <w:rsid w:val="00686B18"/>
    <w:rsid w:val="00687E7B"/>
    <w:rsid w:val="006902AB"/>
    <w:rsid w:val="006906A2"/>
    <w:rsid w:val="00690860"/>
    <w:rsid w:val="00691125"/>
    <w:rsid w:val="00691134"/>
    <w:rsid w:val="0069212E"/>
    <w:rsid w:val="00692F0B"/>
    <w:rsid w:val="006930E6"/>
    <w:rsid w:val="006931C3"/>
    <w:rsid w:val="0069357C"/>
    <w:rsid w:val="0069386E"/>
    <w:rsid w:val="00693A3A"/>
    <w:rsid w:val="00694029"/>
    <w:rsid w:val="006942BE"/>
    <w:rsid w:val="00694E2C"/>
    <w:rsid w:val="006954BB"/>
    <w:rsid w:val="00695A2B"/>
    <w:rsid w:val="00695B58"/>
    <w:rsid w:val="00696EC5"/>
    <w:rsid w:val="00696F1D"/>
    <w:rsid w:val="00697A5C"/>
    <w:rsid w:val="006A0389"/>
    <w:rsid w:val="006A07C9"/>
    <w:rsid w:val="006A0C88"/>
    <w:rsid w:val="006A0F3F"/>
    <w:rsid w:val="006A182C"/>
    <w:rsid w:val="006A1AA5"/>
    <w:rsid w:val="006A1FF9"/>
    <w:rsid w:val="006A37AB"/>
    <w:rsid w:val="006A3CE4"/>
    <w:rsid w:val="006A406D"/>
    <w:rsid w:val="006A441B"/>
    <w:rsid w:val="006A47DB"/>
    <w:rsid w:val="006A6D62"/>
    <w:rsid w:val="006A7A4C"/>
    <w:rsid w:val="006B0528"/>
    <w:rsid w:val="006B0DED"/>
    <w:rsid w:val="006B114E"/>
    <w:rsid w:val="006B13AE"/>
    <w:rsid w:val="006B1F60"/>
    <w:rsid w:val="006B3698"/>
    <w:rsid w:val="006B38A7"/>
    <w:rsid w:val="006B4AF4"/>
    <w:rsid w:val="006B522D"/>
    <w:rsid w:val="006B59D7"/>
    <w:rsid w:val="006B6A70"/>
    <w:rsid w:val="006B7DE4"/>
    <w:rsid w:val="006C03F6"/>
    <w:rsid w:val="006C0557"/>
    <w:rsid w:val="006C07B6"/>
    <w:rsid w:val="006C1080"/>
    <w:rsid w:val="006C1A5E"/>
    <w:rsid w:val="006C1AE7"/>
    <w:rsid w:val="006C1E7D"/>
    <w:rsid w:val="006C241F"/>
    <w:rsid w:val="006C2880"/>
    <w:rsid w:val="006C359A"/>
    <w:rsid w:val="006C370C"/>
    <w:rsid w:val="006C4127"/>
    <w:rsid w:val="006C4163"/>
    <w:rsid w:val="006C488E"/>
    <w:rsid w:val="006C6C88"/>
    <w:rsid w:val="006C7058"/>
    <w:rsid w:val="006C74F4"/>
    <w:rsid w:val="006C7A0E"/>
    <w:rsid w:val="006D168B"/>
    <w:rsid w:val="006D188A"/>
    <w:rsid w:val="006D1B63"/>
    <w:rsid w:val="006D2150"/>
    <w:rsid w:val="006D2689"/>
    <w:rsid w:val="006D3430"/>
    <w:rsid w:val="006D5577"/>
    <w:rsid w:val="006D6677"/>
    <w:rsid w:val="006D6AE2"/>
    <w:rsid w:val="006D6EDD"/>
    <w:rsid w:val="006D7B73"/>
    <w:rsid w:val="006E0255"/>
    <w:rsid w:val="006E05D6"/>
    <w:rsid w:val="006E0F8C"/>
    <w:rsid w:val="006E143B"/>
    <w:rsid w:val="006E1D1F"/>
    <w:rsid w:val="006E20E2"/>
    <w:rsid w:val="006E2511"/>
    <w:rsid w:val="006E262F"/>
    <w:rsid w:val="006E38A4"/>
    <w:rsid w:val="006E428A"/>
    <w:rsid w:val="006E4510"/>
    <w:rsid w:val="006E4D05"/>
    <w:rsid w:val="006E5CCC"/>
    <w:rsid w:val="006E6FB7"/>
    <w:rsid w:val="006E7240"/>
    <w:rsid w:val="006E7FD6"/>
    <w:rsid w:val="006F01A3"/>
    <w:rsid w:val="006F038B"/>
    <w:rsid w:val="006F14C1"/>
    <w:rsid w:val="006F17BF"/>
    <w:rsid w:val="006F18FF"/>
    <w:rsid w:val="006F2017"/>
    <w:rsid w:val="006F2243"/>
    <w:rsid w:val="006F27E8"/>
    <w:rsid w:val="006F2924"/>
    <w:rsid w:val="006F2A01"/>
    <w:rsid w:val="006F46F0"/>
    <w:rsid w:val="006F5815"/>
    <w:rsid w:val="006F5E49"/>
    <w:rsid w:val="006F6608"/>
    <w:rsid w:val="006F67C2"/>
    <w:rsid w:val="006F6DC7"/>
    <w:rsid w:val="006F7263"/>
    <w:rsid w:val="00700242"/>
    <w:rsid w:val="0070055E"/>
    <w:rsid w:val="00700F09"/>
    <w:rsid w:val="0070197F"/>
    <w:rsid w:val="00701DA9"/>
    <w:rsid w:val="00702013"/>
    <w:rsid w:val="00702536"/>
    <w:rsid w:val="007027CF"/>
    <w:rsid w:val="007028C1"/>
    <w:rsid w:val="00702CA6"/>
    <w:rsid w:val="007032E8"/>
    <w:rsid w:val="00704EFA"/>
    <w:rsid w:val="00704F32"/>
    <w:rsid w:val="007055EC"/>
    <w:rsid w:val="00705B09"/>
    <w:rsid w:val="007061B8"/>
    <w:rsid w:val="00706259"/>
    <w:rsid w:val="00706EDF"/>
    <w:rsid w:val="00706F8B"/>
    <w:rsid w:val="00707060"/>
    <w:rsid w:val="007103B9"/>
    <w:rsid w:val="00710784"/>
    <w:rsid w:val="0071167F"/>
    <w:rsid w:val="007119C9"/>
    <w:rsid w:val="0071242D"/>
    <w:rsid w:val="0071284E"/>
    <w:rsid w:val="00712C7E"/>
    <w:rsid w:val="0071361A"/>
    <w:rsid w:val="00713BA5"/>
    <w:rsid w:val="00713C0F"/>
    <w:rsid w:val="00713EDD"/>
    <w:rsid w:val="00714A20"/>
    <w:rsid w:val="00715311"/>
    <w:rsid w:val="007158AF"/>
    <w:rsid w:val="00715ED4"/>
    <w:rsid w:val="00716025"/>
    <w:rsid w:val="007166D6"/>
    <w:rsid w:val="00717531"/>
    <w:rsid w:val="00720192"/>
    <w:rsid w:val="00720570"/>
    <w:rsid w:val="007207B2"/>
    <w:rsid w:val="0072085A"/>
    <w:rsid w:val="00720F93"/>
    <w:rsid w:val="007215CB"/>
    <w:rsid w:val="00721852"/>
    <w:rsid w:val="00721C71"/>
    <w:rsid w:val="0072254E"/>
    <w:rsid w:val="0072265D"/>
    <w:rsid w:val="00722C6F"/>
    <w:rsid w:val="00723195"/>
    <w:rsid w:val="00724933"/>
    <w:rsid w:val="0072557E"/>
    <w:rsid w:val="0072570E"/>
    <w:rsid w:val="00725A3F"/>
    <w:rsid w:val="00725C6F"/>
    <w:rsid w:val="00725F65"/>
    <w:rsid w:val="00726E81"/>
    <w:rsid w:val="00731042"/>
    <w:rsid w:val="00731D89"/>
    <w:rsid w:val="007324DC"/>
    <w:rsid w:val="00732767"/>
    <w:rsid w:val="00732D14"/>
    <w:rsid w:val="00732D3C"/>
    <w:rsid w:val="00732E0C"/>
    <w:rsid w:val="007335F6"/>
    <w:rsid w:val="00734212"/>
    <w:rsid w:val="00734DDC"/>
    <w:rsid w:val="00734F99"/>
    <w:rsid w:val="007359A8"/>
    <w:rsid w:val="00735D4B"/>
    <w:rsid w:val="007366FC"/>
    <w:rsid w:val="00736C12"/>
    <w:rsid w:val="007404CA"/>
    <w:rsid w:val="00740D57"/>
    <w:rsid w:val="00741A9D"/>
    <w:rsid w:val="007421E1"/>
    <w:rsid w:val="00742203"/>
    <w:rsid w:val="00742341"/>
    <w:rsid w:val="007438F2"/>
    <w:rsid w:val="00744090"/>
    <w:rsid w:val="00744093"/>
    <w:rsid w:val="007447B2"/>
    <w:rsid w:val="0074491D"/>
    <w:rsid w:val="00744B56"/>
    <w:rsid w:val="00744C1F"/>
    <w:rsid w:val="00744DBE"/>
    <w:rsid w:val="00745914"/>
    <w:rsid w:val="00745C2D"/>
    <w:rsid w:val="00745FBD"/>
    <w:rsid w:val="007470F4"/>
    <w:rsid w:val="0074754C"/>
    <w:rsid w:val="00747908"/>
    <w:rsid w:val="0075026B"/>
    <w:rsid w:val="00750DA5"/>
    <w:rsid w:val="00750ED8"/>
    <w:rsid w:val="00751117"/>
    <w:rsid w:val="007513B9"/>
    <w:rsid w:val="00751785"/>
    <w:rsid w:val="00751F63"/>
    <w:rsid w:val="00752986"/>
    <w:rsid w:val="00752B49"/>
    <w:rsid w:val="0075327B"/>
    <w:rsid w:val="00753354"/>
    <w:rsid w:val="00753A7A"/>
    <w:rsid w:val="0075466C"/>
    <w:rsid w:val="007546E7"/>
    <w:rsid w:val="00755874"/>
    <w:rsid w:val="00755AB7"/>
    <w:rsid w:val="00756FA7"/>
    <w:rsid w:val="00757AB2"/>
    <w:rsid w:val="00757B89"/>
    <w:rsid w:val="00760608"/>
    <w:rsid w:val="00760F33"/>
    <w:rsid w:val="00760F7A"/>
    <w:rsid w:val="0076124B"/>
    <w:rsid w:val="00761470"/>
    <w:rsid w:val="00761BF1"/>
    <w:rsid w:val="0076226A"/>
    <w:rsid w:val="0076236D"/>
    <w:rsid w:val="00762616"/>
    <w:rsid w:val="007632FC"/>
    <w:rsid w:val="00763301"/>
    <w:rsid w:val="00763594"/>
    <w:rsid w:val="007643CD"/>
    <w:rsid w:val="007644C2"/>
    <w:rsid w:val="00764805"/>
    <w:rsid w:val="00765AF6"/>
    <w:rsid w:val="007664EB"/>
    <w:rsid w:val="00766605"/>
    <w:rsid w:val="00766E96"/>
    <w:rsid w:val="00767B12"/>
    <w:rsid w:val="00767BF0"/>
    <w:rsid w:val="00770679"/>
    <w:rsid w:val="00770B2D"/>
    <w:rsid w:val="00770CA2"/>
    <w:rsid w:val="00770D48"/>
    <w:rsid w:val="007714B3"/>
    <w:rsid w:val="0077159B"/>
    <w:rsid w:val="00771AE3"/>
    <w:rsid w:val="00772352"/>
    <w:rsid w:val="00772A35"/>
    <w:rsid w:val="00772E81"/>
    <w:rsid w:val="00772F46"/>
    <w:rsid w:val="00773939"/>
    <w:rsid w:val="00773EA5"/>
    <w:rsid w:val="00773EFE"/>
    <w:rsid w:val="00774125"/>
    <w:rsid w:val="00774212"/>
    <w:rsid w:val="00774364"/>
    <w:rsid w:val="00775383"/>
    <w:rsid w:val="00775DCB"/>
    <w:rsid w:val="00776B0C"/>
    <w:rsid w:val="00776E40"/>
    <w:rsid w:val="00777185"/>
    <w:rsid w:val="00777259"/>
    <w:rsid w:val="00777CD2"/>
    <w:rsid w:val="0078122F"/>
    <w:rsid w:val="00781FFC"/>
    <w:rsid w:val="00782302"/>
    <w:rsid w:val="00783A95"/>
    <w:rsid w:val="00783D71"/>
    <w:rsid w:val="0078406D"/>
    <w:rsid w:val="0078482B"/>
    <w:rsid w:val="0078579F"/>
    <w:rsid w:val="0078629E"/>
    <w:rsid w:val="0078679B"/>
    <w:rsid w:val="00786B41"/>
    <w:rsid w:val="00787654"/>
    <w:rsid w:val="007903C4"/>
    <w:rsid w:val="007903DA"/>
    <w:rsid w:val="007907AB"/>
    <w:rsid w:val="007907FE"/>
    <w:rsid w:val="00790D2C"/>
    <w:rsid w:val="007913F8"/>
    <w:rsid w:val="00791D09"/>
    <w:rsid w:val="00791E87"/>
    <w:rsid w:val="00793BD8"/>
    <w:rsid w:val="00793E1A"/>
    <w:rsid w:val="00793EA8"/>
    <w:rsid w:val="00794FF4"/>
    <w:rsid w:val="00795406"/>
    <w:rsid w:val="007954AD"/>
    <w:rsid w:val="0079551D"/>
    <w:rsid w:val="00795665"/>
    <w:rsid w:val="007956B5"/>
    <w:rsid w:val="00797028"/>
    <w:rsid w:val="007978EE"/>
    <w:rsid w:val="00797C30"/>
    <w:rsid w:val="00797D58"/>
    <w:rsid w:val="00797DA3"/>
    <w:rsid w:val="007A088B"/>
    <w:rsid w:val="007A0F78"/>
    <w:rsid w:val="007A20BB"/>
    <w:rsid w:val="007A2608"/>
    <w:rsid w:val="007A2FC3"/>
    <w:rsid w:val="007A313A"/>
    <w:rsid w:val="007A3C1C"/>
    <w:rsid w:val="007A42E2"/>
    <w:rsid w:val="007A5112"/>
    <w:rsid w:val="007A51C3"/>
    <w:rsid w:val="007A572D"/>
    <w:rsid w:val="007A5BEB"/>
    <w:rsid w:val="007A61ED"/>
    <w:rsid w:val="007A649D"/>
    <w:rsid w:val="007A6617"/>
    <w:rsid w:val="007A66E0"/>
    <w:rsid w:val="007A6D0C"/>
    <w:rsid w:val="007A74EB"/>
    <w:rsid w:val="007A7B1A"/>
    <w:rsid w:val="007A7D68"/>
    <w:rsid w:val="007A7E2B"/>
    <w:rsid w:val="007B03F0"/>
    <w:rsid w:val="007B092C"/>
    <w:rsid w:val="007B0E00"/>
    <w:rsid w:val="007B0EFF"/>
    <w:rsid w:val="007B1676"/>
    <w:rsid w:val="007B2C36"/>
    <w:rsid w:val="007B2E70"/>
    <w:rsid w:val="007B370A"/>
    <w:rsid w:val="007B3721"/>
    <w:rsid w:val="007B37C0"/>
    <w:rsid w:val="007B3BD4"/>
    <w:rsid w:val="007B447C"/>
    <w:rsid w:val="007B499E"/>
    <w:rsid w:val="007B4AA4"/>
    <w:rsid w:val="007B4BCD"/>
    <w:rsid w:val="007B4C91"/>
    <w:rsid w:val="007B583A"/>
    <w:rsid w:val="007B69E2"/>
    <w:rsid w:val="007B70DE"/>
    <w:rsid w:val="007B726B"/>
    <w:rsid w:val="007B7494"/>
    <w:rsid w:val="007C0107"/>
    <w:rsid w:val="007C13A7"/>
    <w:rsid w:val="007C1C38"/>
    <w:rsid w:val="007C1CB3"/>
    <w:rsid w:val="007C2579"/>
    <w:rsid w:val="007C2816"/>
    <w:rsid w:val="007C2A96"/>
    <w:rsid w:val="007C2E60"/>
    <w:rsid w:val="007C35B3"/>
    <w:rsid w:val="007C4887"/>
    <w:rsid w:val="007C4D47"/>
    <w:rsid w:val="007C59A7"/>
    <w:rsid w:val="007C5F4D"/>
    <w:rsid w:val="007C6EC2"/>
    <w:rsid w:val="007C7446"/>
    <w:rsid w:val="007C7D7B"/>
    <w:rsid w:val="007D0197"/>
    <w:rsid w:val="007D03A2"/>
    <w:rsid w:val="007D0977"/>
    <w:rsid w:val="007D0A2C"/>
    <w:rsid w:val="007D170A"/>
    <w:rsid w:val="007D1D02"/>
    <w:rsid w:val="007D37DB"/>
    <w:rsid w:val="007D4372"/>
    <w:rsid w:val="007D4B7E"/>
    <w:rsid w:val="007D4B81"/>
    <w:rsid w:val="007D4C94"/>
    <w:rsid w:val="007D4CFB"/>
    <w:rsid w:val="007D56F4"/>
    <w:rsid w:val="007D5A3E"/>
    <w:rsid w:val="007D5A93"/>
    <w:rsid w:val="007D5C94"/>
    <w:rsid w:val="007D5E71"/>
    <w:rsid w:val="007D71E0"/>
    <w:rsid w:val="007D7205"/>
    <w:rsid w:val="007D758D"/>
    <w:rsid w:val="007E07ED"/>
    <w:rsid w:val="007E0870"/>
    <w:rsid w:val="007E0A41"/>
    <w:rsid w:val="007E0B51"/>
    <w:rsid w:val="007E0BEA"/>
    <w:rsid w:val="007E1100"/>
    <w:rsid w:val="007E2BF6"/>
    <w:rsid w:val="007E2E40"/>
    <w:rsid w:val="007E3842"/>
    <w:rsid w:val="007E3E4A"/>
    <w:rsid w:val="007E4C42"/>
    <w:rsid w:val="007E4D17"/>
    <w:rsid w:val="007E5224"/>
    <w:rsid w:val="007E5B3A"/>
    <w:rsid w:val="007E62B5"/>
    <w:rsid w:val="007E6568"/>
    <w:rsid w:val="007E65A4"/>
    <w:rsid w:val="007E6A79"/>
    <w:rsid w:val="007E6A98"/>
    <w:rsid w:val="007E6ACB"/>
    <w:rsid w:val="007E77C0"/>
    <w:rsid w:val="007F0F6F"/>
    <w:rsid w:val="007F17D0"/>
    <w:rsid w:val="007F2466"/>
    <w:rsid w:val="007F2700"/>
    <w:rsid w:val="007F4368"/>
    <w:rsid w:val="007F4FEA"/>
    <w:rsid w:val="007F509B"/>
    <w:rsid w:val="007F679A"/>
    <w:rsid w:val="00800111"/>
    <w:rsid w:val="008008AA"/>
    <w:rsid w:val="00801976"/>
    <w:rsid w:val="00801B78"/>
    <w:rsid w:val="00802187"/>
    <w:rsid w:val="00802293"/>
    <w:rsid w:val="0080231F"/>
    <w:rsid w:val="008042F9"/>
    <w:rsid w:val="008044E1"/>
    <w:rsid w:val="008045A6"/>
    <w:rsid w:val="008049D2"/>
    <w:rsid w:val="00804AB1"/>
    <w:rsid w:val="008054F6"/>
    <w:rsid w:val="008057AC"/>
    <w:rsid w:val="008058CF"/>
    <w:rsid w:val="008061EC"/>
    <w:rsid w:val="00806943"/>
    <w:rsid w:val="00806DEB"/>
    <w:rsid w:val="00807041"/>
    <w:rsid w:val="008071EE"/>
    <w:rsid w:val="00807C91"/>
    <w:rsid w:val="00807CEF"/>
    <w:rsid w:val="00807F48"/>
    <w:rsid w:val="00810179"/>
    <w:rsid w:val="00810929"/>
    <w:rsid w:val="00810AE8"/>
    <w:rsid w:val="00810D87"/>
    <w:rsid w:val="00811CE6"/>
    <w:rsid w:val="008121BE"/>
    <w:rsid w:val="0081220B"/>
    <w:rsid w:val="00812C6B"/>
    <w:rsid w:val="00813063"/>
    <w:rsid w:val="00813395"/>
    <w:rsid w:val="008138B5"/>
    <w:rsid w:val="00813B8E"/>
    <w:rsid w:val="008149D8"/>
    <w:rsid w:val="00815035"/>
    <w:rsid w:val="00815A64"/>
    <w:rsid w:val="00816230"/>
    <w:rsid w:val="00816246"/>
    <w:rsid w:val="00816252"/>
    <w:rsid w:val="00816720"/>
    <w:rsid w:val="00817186"/>
    <w:rsid w:val="00817259"/>
    <w:rsid w:val="0081754A"/>
    <w:rsid w:val="00817718"/>
    <w:rsid w:val="00817B9A"/>
    <w:rsid w:val="00817E08"/>
    <w:rsid w:val="00817F12"/>
    <w:rsid w:val="008201D7"/>
    <w:rsid w:val="00821142"/>
    <w:rsid w:val="0082173B"/>
    <w:rsid w:val="00821863"/>
    <w:rsid w:val="008219E8"/>
    <w:rsid w:val="00821EE6"/>
    <w:rsid w:val="00822058"/>
    <w:rsid w:val="008224CA"/>
    <w:rsid w:val="00822BFD"/>
    <w:rsid w:val="0082365B"/>
    <w:rsid w:val="00824810"/>
    <w:rsid w:val="00824A3E"/>
    <w:rsid w:val="00824EA3"/>
    <w:rsid w:val="008256CF"/>
    <w:rsid w:val="00825899"/>
    <w:rsid w:val="00825F2F"/>
    <w:rsid w:val="00826174"/>
    <w:rsid w:val="00826746"/>
    <w:rsid w:val="0082685B"/>
    <w:rsid w:val="00826DD9"/>
    <w:rsid w:val="00827F3F"/>
    <w:rsid w:val="008300B4"/>
    <w:rsid w:val="00830918"/>
    <w:rsid w:val="00830ACA"/>
    <w:rsid w:val="00830AD6"/>
    <w:rsid w:val="00831018"/>
    <w:rsid w:val="00831D18"/>
    <w:rsid w:val="00833018"/>
    <w:rsid w:val="0083336B"/>
    <w:rsid w:val="00833440"/>
    <w:rsid w:val="008339D0"/>
    <w:rsid w:val="00834834"/>
    <w:rsid w:val="00834BEC"/>
    <w:rsid w:val="00834C7D"/>
    <w:rsid w:val="00835330"/>
    <w:rsid w:val="0083621F"/>
    <w:rsid w:val="008368A8"/>
    <w:rsid w:val="00837EA4"/>
    <w:rsid w:val="0084060C"/>
    <w:rsid w:val="00840613"/>
    <w:rsid w:val="00840B99"/>
    <w:rsid w:val="0084314C"/>
    <w:rsid w:val="0084365C"/>
    <w:rsid w:val="00843AE2"/>
    <w:rsid w:val="00843CF8"/>
    <w:rsid w:val="008446CB"/>
    <w:rsid w:val="008449DE"/>
    <w:rsid w:val="00845338"/>
    <w:rsid w:val="0084534A"/>
    <w:rsid w:val="00846576"/>
    <w:rsid w:val="008474F7"/>
    <w:rsid w:val="00847F8B"/>
    <w:rsid w:val="00850318"/>
    <w:rsid w:val="00850362"/>
    <w:rsid w:val="008504DD"/>
    <w:rsid w:val="00850A2A"/>
    <w:rsid w:val="00850DAA"/>
    <w:rsid w:val="008523F9"/>
    <w:rsid w:val="00852B72"/>
    <w:rsid w:val="00852C02"/>
    <w:rsid w:val="00852C94"/>
    <w:rsid w:val="00852E5B"/>
    <w:rsid w:val="00854CCA"/>
    <w:rsid w:val="00854D7C"/>
    <w:rsid w:val="0085550A"/>
    <w:rsid w:val="00855622"/>
    <w:rsid w:val="00855862"/>
    <w:rsid w:val="00856271"/>
    <w:rsid w:val="00856559"/>
    <w:rsid w:val="008565F3"/>
    <w:rsid w:val="0085793A"/>
    <w:rsid w:val="00857F4E"/>
    <w:rsid w:val="00860530"/>
    <w:rsid w:val="0086101B"/>
    <w:rsid w:val="00861291"/>
    <w:rsid w:val="0086162B"/>
    <w:rsid w:val="008624AB"/>
    <w:rsid w:val="00862A5D"/>
    <w:rsid w:val="00862AA4"/>
    <w:rsid w:val="00863638"/>
    <w:rsid w:val="00863691"/>
    <w:rsid w:val="00863DA0"/>
    <w:rsid w:val="00863F24"/>
    <w:rsid w:val="0086439C"/>
    <w:rsid w:val="008644E7"/>
    <w:rsid w:val="00865B8C"/>
    <w:rsid w:val="00865BA0"/>
    <w:rsid w:val="00865DDE"/>
    <w:rsid w:val="00866376"/>
    <w:rsid w:val="0086685E"/>
    <w:rsid w:val="00866F5F"/>
    <w:rsid w:val="0086701E"/>
    <w:rsid w:val="00867899"/>
    <w:rsid w:val="00867A3D"/>
    <w:rsid w:val="00867AE6"/>
    <w:rsid w:val="00867CF8"/>
    <w:rsid w:val="0087070D"/>
    <w:rsid w:val="0087076C"/>
    <w:rsid w:val="00871428"/>
    <w:rsid w:val="008715DB"/>
    <w:rsid w:val="00871E08"/>
    <w:rsid w:val="00871F74"/>
    <w:rsid w:val="0087287C"/>
    <w:rsid w:val="00872D31"/>
    <w:rsid w:val="00873491"/>
    <w:rsid w:val="0087380B"/>
    <w:rsid w:val="00873C15"/>
    <w:rsid w:val="00873C41"/>
    <w:rsid w:val="008740C9"/>
    <w:rsid w:val="008740E4"/>
    <w:rsid w:val="008766A2"/>
    <w:rsid w:val="00877403"/>
    <w:rsid w:val="00877B59"/>
    <w:rsid w:val="00877BF0"/>
    <w:rsid w:val="0088006A"/>
    <w:rsid w:val="0088048C"/>
    <w:rsid w:val="0088072F"/>
    <w:rsid w:val="008807BC"/>
    <w:rsid w:val="00880D9A"/>
    <w:rsid w:val="008813CA"/>
    <w:rsid w:val="00882AF0"/>
    <w:rsid w:val="0088340D"/>
    <w:rsid w:val="00883B43"/>
    <w:rsid w:val="00884B5C"/>
    <w:rsid w:val="00884D73"/>
    <w:rsid w:val="00884E50"/>
    <w:rsid w:val="008851AA"/>
    <w:rsid w:val="008856FE"/>
    <w:rsid w:val="00885EE2"/>
    <w:rsid w:val="0088629E"/>
    <w:rsid w:val="008864C8"/>
    <w:rsid w:val="00886712"/>
    <w:rsid w:val="00886FCC"/>
    <w:rsid w:val="0088786F"/>
    <w:rsid w:val="008879DD"/>
    <w:rsid w:val="00887FC7"/>
    <w:rsid w:val="008907EA"/>
    <w:rsid w:val="008908CF"/>
    <w:rsid w:val="0089125B"/>
    <w:rsid w:val="00891A48"/>
    <w:rsid w:val="00891AC1"/>
    <w:rsid w:val="0089272A"/>
    <w:rsid w:val="00893CA0"/>
    <w:rsid w:val="00893F03"/>
    <w:rsid w:val="00894056"/>
    <w:rsid w:val="008941E7"/>
    <w:rsid w:val="00895FAC"/>
    <w:rsid w:val="00896713"/>
    <w:rsid w:val="00897107"/>
    <w:rsid w:val="0089742C"/>
    <w:rsid w:val="008975B7"/>
    <w:rsid w:val="008A024C"/>
    <w:rsid w:val="008A0304"/>
    <w:rsid w:val="008A0429"/>
    <w:rsid w:val="008A0714"/>
    <w:rsid w:val="008A07F3"/>
    <w:rsid w:val="008A1545"/>
    <w:rsid w:val="008A1DAC"/>
    <w:rsid w:val="008A23F8"/>
    <w:rsid w:val="008A240A"/>
    <w:rsid w:val="008A289C"/>
    <w:rsid w:val="008A3079"/>
    <w:rsid w:val="008A34D0"/>
    <w:rsid w:val="008A35D1"/>
    <w:rsid w:val="008A37DE"/>
    <w:rsid w:val="008A3CEA"/>
    <w:rsid w:val="008A3D07"/>
    <w:rsid w:val="008A3D5E"/>
    <w:rsid w:val="008A4395"/>
    <w:rsid w:val="008A560E"/>
    <w:rsid w:val="008A56A3"/>
    <w:rsid w:val="008A5B1F"/>
    <w:rsid w:val="008A5C89"/>
    <w:rsid w:val="008A6D72"/>
    <w:rsid w:val="008A6EF5"/>
    <w:rsid w:val="008A7055"/>
    <w:rsid w:val="008A70A3"/>
    <w:rsid w:val="008A748B"/>
    <w:rsid w:val="008A7EA9"/>
    <w:rsid w:val="008B1D12"/>
    <w:rsid w:val="008B26ED"/>
    <w:rsid w:val="008B2874"/>
    <w:rsid w:val="008B2B6F"/>
    <w:rsid w:val="008B2CAD"/>
    <w:rsid w:val="008B3394"/>
    <w:rsid w:val="008B404B"/>
    <w:rsid w:val="008B5478"/>
    <w:rsid w:val="008B63A7"/>
    <w:rsid w:val="008B6894"/>
    <w:rsid w:val="008B6C15"/>
    <w:rsid w:val="008B712E"/>
    <w:rsid w:val="008B7624"/>
    <w:rsid w:val="008B7E11"/>
    <w:rsid w:val="008C0605"/>
    <w:rsid w:val="008C1136"/>
    <w:rsid w:val="008C1286"/>
    <w:rsid w:val="008C18A9"/>
    <w:rsid w:val="008C1CB4"/>
    <w:rsid w:val="008C2020"/>
    <w:rsid w:val="008C2B74"/>
    <w:rsid w:val="008C2F0E"/>
    <w:rsid w:val="008C33BE"/>
    <w:rsid w:val="008C3670"/>
    <w:rsid w:val="008C398F"/>
    <w:rsid w:val="008C3D07"/>
    <w:rsid w:val="008C53A2"/>
    <w:rsid w:val="008C5713"/>
    <w:rsid w:val="008C6374"/>
    <w:rsid w:val="008C6AFC"/>
    <w:rsid w:val="008C6DA9"/>
    <w:rsid w:val="008C6DB3"/>
    <w:rsid w:val="008C6F90"/>
    <w:rsid w:val="008C6FCA"/>
    <w:rsid w:val="008C738F"/>
    <w:rsid w:val="008D01A1"/>
    <w:rsid w:val="008D0801"/>
    <w:rsid w:val="008D1118"/>
    <w:rsid w:val="008D1127"/>
    <w:rsid w:val="008D18A0"/>
    <w:rsid w:val="008D1937"/>
    <w:rsid w:val="008D1B11"/>
    <w:rsid w:val="008D1C16"/>
    <w:rsid w:val="008D2188"/>
    <w:rsid w:val="008D2CBE"/>
    <w:rsid w:val="008D2D67"/>
    <w:rsid w:val="008D2F1D"/>
    <w:rsid w:val="008D34E6"/>
    <w:rsid w:val="008D3601"/>
    <w:rsid w:val="008D3DB4"/>
    <w:rsid w:val="008D45D5"/>
    <w:rsid w:val="008D4AD4"/>
    <w:rsid w:val="008D51FD"/>
    <w:rsid w:val="008D5668"/>
    <w:rsid w:val="008D567B"/>
    <w:rsid w:val="008D5744"/>
    <w:rsid w:val="008D595A"/>
    <w:rsid w:val="008D59CF"/>
    <w:rsid w:val="008D5A87"/>
    <w:rsid w:val="008D5B83"/>
    <w:rsid w:val="008D5FAB"/>
    <w:rsid w:val="008D661A"/>
    <w:rsid w:val="008D663E"/>
    <w:rsid w:val="008D71E9"/>
    <w:rsid w:val="008D7C73"/>
    <w:rsid w:val="008D7FCA"/>
    <w:rsid w:val="008E1484"/>
    <w:rsid w:val="008E1E9B"/>
    <w:rsid w:val="008E1F11"/>
    <w:rsid w:val="008E2ABE"/>
    <w:rsid w:val="008E3359"/>
    <w:rsid w:val="008E33A7"/>
    <w:rsid w:val="008E3541"/>
    <w:rsid w:val="008E4067"/>
    <w:rsid w:val="008E40A3"/>
    <w:rsid w:val="008E50E3"/>
    <w:rsid w:val="008E5182"/>
    <w:rsid w:val="008E51E2"/>
    <w:rsid w:val="008E54A3"/>
    <w:rsid w:val="008E723B"/>
    <w:rsid w:val="008E7DEF"/>
    <w:rsid w:val="008E7FE1"/>
    <w:rsid w:val="008F0721"/>
    <w:rsid w:val="008F1A87"/>
    <w:rsid w:val="008F1D63"/>
    <w:rsid w:val="008F250B"/>
    <w:rsid w:val="008F2D84"/>
    <w:rsid w:val="008F2FCD"/>
    <w:rsid w:val="008F3AB9"/>
    <w:rsid w:val="008F3CB7"/>
    <w:rsid w:val="008F3E3B"/>
    <w:rsid w:val="008F411C"/>
    <w:rsid w:val="008F4BC3"/>
    <w:rsid w:val="008F4EC3"/>
    <w:rsid w:val="008F5577"/>
    <w:rsid w:val="008F63DE"/>
    <w:rsid w:val="008F6BB8"/>
    <w:rsid w:val="008F749A"/>
    <w:rsid w:val="0090018E"/>
    <w:rsid w:val="00900410"/>
    <w:rsid w:val="009005C4"/>
    <w:rsid w:val="00901789"/>
    <w:rsid w:val="00902C98"/>
    <w:rsid w:val="00903BD9"/>
    <w:rsid w:val="00903C21"/>
    <w:rsid w:val="009049F0"/>
    <w:rsid w:val="0090525F"/>
    <w:rsid w:val="00905323"/>
    <w:rsid w:val="009060C7"/>
    <w:rsid w:val="00906611"/>
    <w:rsid w:val="009071D0"/>
    <w:rsid w:val="00907260"/>
    <w:rsid w:val="009104D3"/>
    <w:rsid w:val="00910FD7"/>
    <w:rsid w:val="009116B0"/>
    <w:rsid w:val="00911C7C"/>
    <w:rsid w:val="00911EAF"/>
    <w:rsid w:val="00911EF0"/>
    <w:rsid w:val="009122EE"/>
    <w:rsid w:val="0091268E"/>
    <w:rsid w:val="00912AD3"/>
    <w:rsid w:val="0091319A"/>
    <w:rsid w:val="00913CE9"/>
    <w:rsid w:val="009147ED"/>
    <w:rsid w:val="00914F56"/>
    <w:rsid w:val="0091528A"/>
    <w:rsid w:val="0091691E"/>
    <w:rsid w:val="00916BEA"/>
    <w:rsid w:val="00916BEF"/>
    <w:rsid w:val="009200DB"/>
    <w:rsid w:val="009204C9"/>
    <w:rsid w:val="0092068C"/>
    <w:rsid w:val="00920922"/>
    <w:rsid w:val="00920ED2"/>
    <w:rsid w:val="00921CA5"/>
    <w:rsid w:val="0092254D"/>
    <w:rsid w:val="0092260A"/>
    <w:rsid w:val="009226B2"/>
    <w:rsid w:val="00922C1D"/>
    <w:rsid w:val="00922CFD"/>
    <w:rsid w:val="00922DF8"/>
    <w:rsid w:val="00923DDB"/>
    <w:rsid w:val="00924130"/>
    <w:rsid w:val="0092529F"/>
    <w:rsid w:val="0092586F"/>
    <w:rsid w:val="00925995"/>
    <w:rsid w:val="009262E4"/>
    <w:rsid w:val="009266CD"/>
    <w:rsid w:val="009268CC"/>
    <w:rsid w:val="00926DEC"/>
    <w:rsid w:val="009275DB"/>
    <w:rsid w:val="00930340"/>
    <w:rsid w:val="009305F8"/>
    <w:rsid w:val="00930AD0"/>
    <w:rsid w:val="00930BF7"/>
    <w:rsid w:val="00931AF4"/>
    <w:rsid w:val="0093216E"/>
    <w:rsid w:val="00932AE1"/>
    <w:rsid w:val="00933E0C"/>
    <w:rsid w:val="00933E68"/>
    <w:rsid w:val="00934490"/>
    <w:rsid w:val="00935143"/>
    <w:rsid w:val="0093577A"/>
    <w:rsid w:val="00935CBD"/>
    <w:rsid w:val="0093703E"/>
    <w:rsid w:val="00937545"/>
    <w:rsid w:val="00940438"/>
    <w:rsid w:val="00941A7D"/>
    <w:rsid w:val="00941CD8"/>
    <w:rsid w:val="0094205D"/>
    <w:rsid w:val="00942283"/>
    <w:rsid w:val="00942D29"/>
    <w:rsid w:val="0094311E"/>
    <w:rsid w:val="00944816"/>
    <w:rsid w:val="00944AE2"/>
    <w:rsid w:val="00944B6E"/>
    <w:rsid w:val="00944D13"/>
    <w:rsid w:val="00945E66"/>
    <w:rsid w:val="009466D1"/>
    <w:rsid w:val="0094779B"/>
    <w:rsid w:val="009478AF"/>
    <w:rsid w:val="00950727"/>
    <w:rsid w:val="009507D3"/>
    <w:rsid w:val="00951649"/>
    <w:rsid w:val="00951C6C"/>
    <w:rsid w:val="00951D17"/>
    <w:rsid w:val="009524F2"/>
    <w:rsid w:val="00952B2E"/>
    <w:rsid w:val="00953404"/>
    <w:rsid w:val="00953612"/>
    <w:rsid w:val="009539F3"/>
    <w:rsid w:val="00953BA3"/>
    <w:rsid w:val="00954DC9"/>
    <w:rsid w:val="0095558D"/>
    <w:rsid w:val="00955CE6"/>
    <w:rsid w:val="00956266"/>
    <w:rsid w:val="009579BA"/>
    <w:rsid w:val="0096051A"/>
    <w:rsid w:val="00960570"/>
    <w:rsid w:val="00960590"/>
    <w:rsid w:val="0096079E"/>
    <w:rsid w:val="00961B72"/>
    <w:rsid w:val="009625ED"/>
    <w:rsid w:val="009631BC"/>
    <w:rsid w:val="009633A8"/>
    <w:rsid w:val="00963F0F"/>
    <w:rsid w:val="00963F64"/>
    <w:rsid w:val="0096453E"/>
    <w:rsid w:val="009645C9"/>
    <w:rsid w:val="00964B11"/>
    <w:rsid w:val="00965C9D"/>
    <w:rsid w:val="009664AB"/>
    <w:rsid w:val="009676F3"/>
    <w:rsid w:val="00967C67"/>
    <w:rsid w:val="009703EB"/>
    <w:rsid w:val="00970938"/>
    <w:rsid w:val="00970A3E"/>
    <w:rsid w:val="00971357"/>
    <w:rsid w:val="0097170D"/>
    <w:rsid w:val="00971897"/>
    <w:rsid w:val="009727AF"/>
    <w:rsid w:val="0097282B"/>
    <w:rsid w:val="00973B71"/>
    <w:rsid w:val="00973D90"/>
    <w:rsid w:val="00974077"/>
    <w:rsid w:val="009748D8"/>
    <w:rsid w:val="0097542A"/>
    <w:rsid w:val="009758B2"/>
    <w:rsid w:val="00976D81"/>
    <w:rsid w:val="0097715D"/>
    <w:rsid w:val="009772CE"/>
    <w:rsid w:val="0098052B"/>
    <w:rsid w:val="009811A6"/>
    <w:rsid w:val="00981357"/>
    <w:rsid w:val="00981437"/>
    <w:rsid w:val="00981673"/>
    <w:rsid w:val="00981D33"/>
    <w:rsid w:val="00981F3F"/>
    <w:rsid w:val="009821D4"/>
    <w:rsid w:val="009824D7"/>
    <w:rsid w:val="00982556"/>
    <w:rsid w:val="00982658"/>
    <w:rsid w:val="0098309C"/>
    <w:rsid w:val="00983C64"/>
    <w:rsid w:val="0098415A"/>
    <w:rsid w:val="0098442F"/>
    <w:rsid w:val="00984650"/>
    <w:rsid w:val="00984692"/>
    <w:rsid w:val="009847FA"/>
    <w:rsid w:val="0098550C"/>
    <w:rsid w:val="009860ED"/>
    <w:rsid w:val="00986278"/>
    <w:rsid w:val="0098627F"/>
    <w:rsid w:val="00986394"/>
    <w:rsid w:val="00986FA5"/>
    <w:rsid w:val="00990027"/>
    <w:rsid w:val="009905CB"/>
    <w:rsid w:val="00990628"/>
    <w:rsid w:val="009913BD"/>
    <w:rsid w:val="00991890"/>
    <w:rsid w:val="00991C28"/>
    <w:rsid w:val="0099294B"/>
    <w:rsid w:val="0099323C"/>
    <w:rsid w:val="00993308"/>
    <w:rsid w:val="009935FA"/>
    <w:rsid w:val="009939BB"/>
    <w:rsid w:val="009943BF"/>
    <w:rsid w:val="00994927"/>
    <w:rsid w:val="00994BBD"/>
    <w:rsid w:val="00994D09"/>
    <w:rsid w:val="00995217"/>
    <w:rsid w:val="009956C4"/>
    <w:rsid w:val="00995EFB"/>
    <w:rsid w:val="00996189"/>
    <w:rsid w:val="009966D4"/>
    <w:rsid w:val="0099793C"/>
    <w:rsid w:val="00997C7B"/>
    <w:rsid w:val="009A01A8"/>
    <w:rsid w:val="009A0511"/>
    <w:rsid w:val="009A13F1"/>
    <w:rsid w:val="009A19D7"/>
    <w:rsid w:val="009A1BB3"/>
    <w:rsid w:val="009A1BF2"/>
    <w:rsid w:val="009A21E2"/>
    <w:rsid w:val="009A2BF6"/>
    <w:rsid w:val="009A3E04"/>
    <w:rsid w:val="009A4440"/>
    <w:rsid w:val="009A445A"/>
    <w:rsid w:val="009A450F"/>
    <w:rsid w:val="009A4C95"/>
    <w:rsid w:val="009A4F4A"/>
    <w:rsid w:val="009A5CC7"/>
    <w:rsid w:val="009A638F"/>
    <w:rsid w:val="009A7585"/>
    <w:rsid w:val="009A7880"/>
    <w:rsid w:val="009A7E5F"/>
    <w:rsid w:val="009B058B"/>
    <w:rsid w:val="009B0EB6"/>
    <w:rsid w:val="009B120C"/>
    <w:rsid w:val="009B14D5"/>
    <w:rsid w:val="009B16F4"/>
    <w:rsid w:val="009B16F8"/>
    <w:rsid w:val="009B23D9"/>
    <w:rsid w:val="009B2A04"/>
    <w:rsid w:val="009B2A06"/>
    <w:rsid w:val="009B2B4D"/>
    <w:rsid w:val="009B2EAA"/>
    <w:rsid w:val="009B3481"/>
    <w:rsid w:val="009B43C9"/>
    <w:rsid w:val="009B478F"/>
    <w:rsid w:val="009B583C"/>
    <w:rsid w:val="009B5D5F"/>
    <w:rsid w:val="009B60E2"/>
    <w:rsid w:val="009B6D55"/>
    <w:rsid w:val="009B6F98"/>
    <w:rsid w:val="009B70E5"/>
    <w:rsid w:val="009B7427"/>
    <w:rsid w:val="009C001C"/>
    <w:rsid w:val="009C05EF"/>
    <w:rsid w:val="009C0714"/>
    <w:rsid w:val="009C0CD2"/>
    <w:rsid w:val="009C157F"/>
    <w:rsid w:val="009C1842"/>
    <w:rsid w:val="009C1A1B"/>
    <w:rsid w:val="009C2325"/>
    <w:rsid w:val="009C23DC"/>
    <w:rsid w:val="009C2896"/>
    <w:rsid w:val="009C322E"/>
    <w:rsid w:val="009C45C0"/>
    <w:rsid w:val="009C4F23"/>
    <w:rsid w:val="009C54D1"/>
    <w:rsid w:val="009C5864"/>
    <w:rsid w:val="009C5B2D"/>
    <w:rsid w:val="009C6AC3"/>
    <w:rsid w:val="009C6D84"/>
    <w:rsid w:val="009C6DD1"/>
    <w:rsid w:val="009C72BF"/>
    <w:rsid w:val="009C7539"/>
    <w:rsid w:val="009C7701"/>
    <w:rsid w:val="009C7B60"/>
    <w:rsid w:val="009C7C48"/>
    <w:rsid w:val="009D02BB"/>
    <w:rsid w:val="009D054D"/>
    <w:rsid w:val="009D1357"/>
    <w:rsid w:val="009D1E1E"/>
    <w:rsid w:val="009D1FBC"/>
    <w:rsid w:val="009D2182"/>
    <w:rsid w:val="009D2366"/>
    <w:rsid w:val="009D261B"/>
    <w:rsid w:val="009D305C"/>
    <w:rsid w:val="009D31D0"/>
    <w:rsid w:val="009D365E"/>
    <w:rsid w:val="009D4439"/>
    <w:rsid w:val="009D4576"/>
    <w:rsid w:val="009D45BB"/>
    <w:rsid w:val="009D4CB6"/>
    <w:rsid w:val="009D4FE6"/>
    <w:rsid w:val="009D5156"/>
    <w:rsid w:val="009D5431"/>
    <w:rsid w:val="009D5FA9"/>
    <w:rsid w:val="009D611A"/>
    <w:rsid w:val="009D697C"/>
    <w:rsid w:val="009D6A8F"/>
    <w:rsid w:val="009D6B42"/>
    <w:rsid w:val="009D70A6"/>
    <w:rsid w:val="009D7CB2"/>
    <w:rsid w:val="009D7CD9"/>
    <w:rsid w:val="009E0EB3"/>
    <w:rsid w:val="009E1436"/>
    <w:rsid w:val="009E194D"/>
    <w:rsid w:val="009E212C"/>
    <w:rsid w:val="009E24A3"/>
    <w:rsid w:val="009E25D3"/>
    <w:rsid w:val="009E2D1A"/>
    <w:rsid w:val="009E2E6C"/>
    <w:rsid w:val="009E347A"/>
    <w:rsid w:val="009E3A9E"/>
    <w:rsid w:val="009E55E7"/>
    <w:rsid w:val="009E6B28"/>
    <w:rsid w:val="009E6EBB"/>
    <w:rsid w:val="009E7CC5"/>
    <w:rsid w:val="009F0142"/>
    <w:rsid w:val="009F0311"/>
    <w:rsid w:val="009F19FB"/>
    <w:rsid w:val="009F1E38"/>
    <w:rsid w:val="009F228F"/>
    <w:rsid w:val="009F2AF6"/>
    <w:rsid w:val="009F2DB7"/>
    <w:rsid w:val="009F3C16"/>
    <w:rsid w:val="009F459B"/>
    <w:rsid w:val="009F6762"/>
    <w:rsid w:val="009F7DD3"/>
    <w:rsid w:val="00A0047F"/>
    <w:rsid w:val="00A0051A"/>
    <w:rsid w:val="00A01016"/>
    <w:rsid w:val="00A0179C"/>
    <w:rsid w:val="00A01B6C"/>
    <w:rsid w:val="00A029CA"/>
    <w:rsid w:val="00A0457C"/>
    <w:rsid w:val="00A04C7C"/>
    <w:rsid w:val="00A052D8"/>
    <w:rsid w:val="00A05A53"/>
    <w:rsid w:val="00A06030"/>
    <w:rsid w:val="00A06B8A"/>
    <w:rsid w:val="00A1098D"/>
    <w:rsid w:val="00A10D78"/>
    <w:rsid w:val="00A10D92"/>
    <w:rsid w:val="00A11B1D"/>
    <w:rsid w:val="00A11C27"/>
    <w:rsid w:val="00A12581"/>
    <w:rsid w:val="00A12901"/>
    <w:rsid w:val="00A12945"/>
    <w:rsid w:val="00A129E6"/>
    <w:rsid w:val="00A13493"/>
    <w:rsid w:val="00A13595"/>
    <w:rsid w:val="00A14D1B"/>
    <w:rsid w:val="00A14E62"/>
    <w:rsid w:val="00A15D18"/>
    <w:rsid w:val="00A16CF2"/>
    <w:rsid w:val="00A170B1"/>
    <w:rsid w:val="00A17606"/>
    <w:rsid w:val="00A17C7D"/>
    <w:rsid w:val="00A21CD6"/>
    <w:rsid w:val="00A21D18"/>
    <w:rsid w:val="00A2203D"/>
    <w:rsid w:val="00A22206"/>
    <w:rsid w:val="00A22451"/>
    <w:rsid w:val="00A22CCF"/>
    <w:rsid w:val="00A22EF4"/>
    <w:rsid w:val="00A24EDE"/>
    <w:rsid w:val="00A25159"/>
    <w:rsid w:val="00A255A0"/>
    <w:rsid w:val="00A25CD0"/>
    <w:rsid w:val="00A26A83"/>
    <w:rsid w:val="00A26D1D"/>
    <w:rsid w:val="00A27371"/>
    <w:rsid w:val="00A27602"/>
    <w:rsid w:val="00A27FB8"/>
    <w:rsid w:val="00A30327"/>
    <w:rsid w:val="00A307D8"/>
    <w:rsid w:val="00A30BA2"/>
    <w:rsid w:val="00A30D48"/>
    <w:rsid w:val="00A30F58"/>
    <w:rsid w:val="00A31481"/>
    <w:rsid w:val="00A31A23"/>
    <w:rsid w:val="00A31BB3"/>
    <w:rsid w:val="00A32280"/>
    <w:rsid w:val="00A33380"/>
    <w:rsid w:val="00A33F53"/>
    <w:rsid w:val="00A34415"/>
    <w:rsid w:val="00A34429"/>
    <w:rsid w:val="00A346FE"/>
    <w:rsid w:val="00A3496B"/>
    <w:rsid w:val="00A349EA"/>
    <w:rsid w:val="00A34AC9"/>
    <w:rsid w:val="00A34F9C"/>
    <w:rsid w:val="00A35699"/>
    <w:rsid w:val="00A35B17"/>
    <w:rsid w:val="00A35BA4"/>
    <w:rsid w:val="00A35DAA"/>
    <w:rsid w:val="00A36202"/>
    <w:rsid w:val="00A36244"/>
    <w:rsid w:val="00A363F5"/>
    <w:rsid w:val="00A37110"/>
    <w:rsid w:val="00A37118"/>
    <w:rsid w:val="00A375F9"/>
    <w:rsid w:val="00A37837"/>
    <w:rsid w:val="00A3787B"/>
    <w:rsid w:val="00A37D1B"/>
    <w:rsid w:val="00A403C6"/>
    <w:rsid w:val="00A40586"/>
    <w:rsid w:val="00A406E8"/>
    <w:rsid w:val="00A406F9"/>
    <w:rsid w:val="00A40D53"/>
    <w:rsid w:val="00A41033"/>
    <w:rsid w:val="00A4108D"/>
    <w:rsid w:val="00A410BB"/>
    <w:rsid w:val="00A419D5"/>
    <w:rsid w:val="00A42DA4"/>
    <w:rsid w:val="00A435F0"/>
    <w:rsid w:val="00A4376B"/>
    <w:rsid w:val="00A43AE4"/>
    <w:rsid w:val="00A43B7C"/>
    <w:rsid w:val="00A43DC7"/>
    <w:rsid w:val="00A443D6"/>
    <w:rsid w:val="00A446CE"/>
    <w:rsid w:val="00A44887"/>
    <w:rsid w:val="00A44CDE"/>
    <w:rsid w:val="00A44EEF"/>
    <w:rsid w:val="00A4568A"/>
    <w:rsid w:val="00A4575A"/>
    <w:rsid w:val="00A45894"/>
    <w:rsid w:val="00A479FE"/>
    <w:rsid w:val="00A50265"/>
    <w:rsid w:val="00A5126F"/>
    <w:rsid w:val="00A5173C"/>
    <w:rsid w:val="00A51C76"/>
    <w:rsid w:val="00A52DD5"/>
    <w:rsid w:val="00A52F46"/>
    <w:rsid w:val="00A533B9"/>
    <w:rsid w:val="00A5357B"/>
    <w:rsid w:val="00A54874"/>
    <w:rsid w:val="00A54BBD"/>
    <w:rsid w:val="00A5551A"/>
    <w:rsid w:val="00A556EF"/>
    <w:rsid w:val="00A55A0C"/>
    <w:rsid w:val="00A55AC4"/>
    <w:rsid w:val="00A55D9C"/>
    <w:rsid w:val="00A55F63"/>
    <w:rsid w:val="00A56460"/>
    <w:rsid w:val="00A5761D"/>
    <w:rsid w:val="00A61093"/>
    <w:rsid w:val="00A61FAF"/>
    <w:rsid w:val="00A62C90"/>
    <w:rsid w:val="00A6318E"/>
    <w:rsid w:val="00A63B74"/>
    <w:rsid w:val="00A64BFE"/>
    <w:rsid w:val="00A64D4E"/>
    <w:rsid w:val="00A6525E"/>
    <w:rsid w:val="00A66F9A"/>
    <w:rsid w:val="00A67C9F"/>
    <w:rsid w:val="00A700AC"/>
    <w:rsid w:val="00A701F0"/>
    <w:rsid w:val="00A70A54"/>
    <w:rsid w:val="00A719A7"/>
    <w:rsid w:val="00A72176"/>
    <w:rsid w:val="00A72809"/>
    <w:rsid w:val="00A73160"/>
    <w:rsid w:val="00A73E84"/>
    <w:rsid w:val="00A74083"/>
    <w:rsid w:val="00A75A6C"/>
    <w:rsid w:val="00A75B76"/>
    <w:rsid w:val="00A75C84"/>
    <w:rsid w:val="00A76040"/>
    <w:rsid w:val="00A767AB"/>
    <w:rsid w:val="00A76B9E"/>
    <w:rsid w:val="00A773F2"/>
    <w:rsid w:val="00A7756A"/>
    <w:rsid w:val="00A814C4"/>
    <w:rsid w:val="00A816EB"/>
    <w:rsid w:val="00A81CBE"/>
    <w:rsid w:val="00A8316E"/>
    <w:rsid w:val="00A84183"/>
    <w:rsid w:val="00A84890"/>
    <w:rsid w:val="00A84D8B"/>
    <w:rsid w:val="00A850F5"/>
    <w:rsid w:val="00A85AEA"/>
    <w:rsid w:val="00A85F34"/>
    <w:rsid w:val="00A86045"/>
    <w:rsid w:val="00A863B1"/>
    <w:rsid w:val="00A865AC"/>
    <w:rsid w:val="00A86A71"/>
    <w:rsid w:val="00A9017D"/>
    <w:rsid w:val="00A9037B"/>
    <w:rsid w:val="00A90518"/>
    <w:rsid w:val="00A90527"/>
    <w:rsid w:val="00A90698"/>
    <w:rsid w:val="00A90AC2"/>
    <w:rsid w:val="00A936FE"/>
    <w:rsid w:val="00A9371D"/>
    <w:rsid w:val="00A93775"/>
    <w:rsid w:val="00A93E8F"/>
    <w:rsid w:val="00A94241"/>
    <w:rsid w:val="00A948F8"/>
    <w:rsid w:val="00A94ECB"/>
    <w:rsid w:val="00A959C0"/>
    <w:rsid w:val="00A95CF7"/>
    <w:rsid w:val="00A96739"/>
    <w:rsid w:val="00A9692A"/>
    <w:rsid w:val="00A96AEE"/>
    <w:rsid w:val="00A96CFD"/>
    <w:rsid w:val="00A97327"/>
    <w:rsid w:val="00A97558"/>
    <w:rsid w:val="00A97DAB"/>
    <w:rsid w:val="00A97FCD"/>
    <w:rsid w:val="00AA05C1"/>
    <w:rsid w:val="00AA18AD"/>
    <w:rsid w:val="00AA1F0B"/>
    <w:rsid w:val="00AA36FA"/>
    <w:rsid w:val="00AA4BAE"/>
    <w:rsid w:val="00AA4EBF"/>
    <w:rsid w:val="00AA53D5"/>
    <w:rsid w:val="00AA55D2"/>
    <w:rsid w:val="00AA645A"/>
    <w:rsid w:val="00AA67A8"/>
    <w:rsid w:val="00AA6F5C"/>
    <w:rsid w:val="00AA701F"/>
    <w:rsid w:val="00AA72F2"/>
    <w:rsid w:val="00AA759C"/>
    <w:rsid w:val="00AA7BD3"/>
    <w:rsid w:val="00AB0339"/>
    <w:rsid w:val="00AB099C"/>
    <w:rsid w:val="00AB0F80"/>
    <w:rsid w:val="00AB115B"/>
    <w:rsid w:val="00AB1371"/>
    <w:rsid w:val="00AB195F"/>
    <w:rsid w:val="00AB19CC"/>
    <w:rsid w:val="00AB1D60"/>
    <w:rsid w:val="00AB1F74"/>
    <w:rsid w:val="00AB24FA"/>
    <w:rsid w:val="00AB271B"/>
    <w:rsid w:val="00AB2B39"/>
    <w:rsid w:val="00AB2C87"/>
    <w:rsid w:val="00AB314D"/>
    <w:rsid w:val="00AB392B"/>
    <w:rsid w:val="00AB3AB5"/>
    <w:rsid w:val="00AB3DB7"/>
    <w:rsid w:val="00AB4047"/>
    <w:rsid w:val="00AB41E2"/>
    <w:rsid w:val="00AB49A0"/>
    <w:rsid w:val="00AB4A65"/>
    <w:rsid w:val="00AB596E"/>
    <w:rsid w:val="00AB5C38"/>
    <w:rsid w:val="00AB5E6F"/>
    <w:rsid w:val="00AB5EBA"/>
    <w:rsid w:val="00AB6E1D"/>
    <w:rsid w:val="00AB740A"/>
    <w:rsid w:val="00AB76F7"/>
    <w:rsid w:val="00AB792A"/>
    <w:rsid w:val="00AC0148"/>
    <w:rsid w:val="00AC03E5"/>
    <w:rsid w:val="00AC08FD"/>
    <w:rsid w:val="00AC0AAB"/>
    <w:rsid w:val="00AC0C4C"/>
    <w:rsid w:val="00AC305E"/>
    <w:rsid w:val="00AC335C"/>
    <w:rsid w:val="00AC39B8"/>
    <w:rsid w:val="00AC3C1B"/>
    <w:rsid w:val="00AC3F9B"/>
    <w:rsid w:val="00AC445A"/>
    <w:rsid w:val="00AC4471"/>
    <w:rsid w:val="00AC48E3"/>
    <w:rsid w:val="00AC5555"/>
    <w:rsid w:val="00AC582D"/>
    <w:rsid w:val="00AC5CC8"/>
    <w:rsid w:val="00AC671D"/>
    <w:rsid w:val="00AD130B"/>
    <w:rsid w:val="00AD140C"/>
    <w:rsid w:val="00AD2595"/>
    <w:rsid w:val="00AD2650"/>
    <w:rsid w:val="00AD275D"/>
    <w:rsid w:val="00AD3E82"/>
    <w:rsid w:val="00AD40E9"/>
    <w:rsid w:val="00AD41DB"/>
    <w:rsid w:val="00AD425F"/>
    <w:rsid w:val="00AD46F1"/>
    <w:rsid w:val="00AD47D5"/>
    <w:rsid w:val="00AD51B0"/>
    <w:rsid w:val="00AD5916"/>
    <w:rsid w:val="00AD6B03"/>
    <w:rsid w:val="00AD6B07"/>
    <w:rsid w:val="00AD7B9B"/>
    <w:rsid w:val="00AE1AB7"/>
    <w:rsid w:val="00AE211C"/>
    <w:rsid w:val="00AE2127"/>
    <w:rsid w:val="00AE2DA2"/>
    <w:rsid w:val="00AE3677"/>
    <w:rsid w:val="00AE44A4"/>
    <w:rsid w:val="00AE474C"/>
    <w:rsid w:val="00AE52A3"/>
    <w:rsid w:val="00AE596F"/>
    <w:rsid w:val="00AE5A8A"/>
    <w:rsid w:val="00AE5DDE"/>
    <w:rsid w:val="00AE62B3"/>
    <w:rsid w:val="00AE68CF"/>
    <w:rsid w:val="00AE6B3B"/>
    <w:rsid w:val="00AE7010"/>
    <w:rsid w:val="00AE7593"/>
    <w:rsid w:val="00AE785C"/>
    <w:rsid w:val="00AE7EDF"/>
    <w:rsid w:val="00AF08E3"/>
    <w:rsid w:val="00AF1422"/>
    <w:rsid w:val="00AF14ED"/>
    <w:rsid w:val="00AF2F1D"/>
    <w:rsid w:val="00AF2FD2"/>
    <w:rsid w:val="00AF4ABA"/>
    <w:rsid w:val="00AF4B4F"/>
    <w:rsid w:val="00AF5106"/>
    <w:rsid w:val="00AF53C9"/>
    <w:rsid w:val="00AF53E7"/>
    <w:rsid w:val="00AF56A5"/>
    <w:rsid w:val="00AF57AC"/>
    <w:rsid w:val="00AF5892"/>
    <w:rsid w:val="00AF608C"/>
    <w:rsid w:val="00B0076B"/>
    <w:rsid w:val="00B008AF"/>
    <w:rsid w:val="00B00D93"/>
    <w:rsid w:val="00B01B61"/>
    <w:rsid w:val="00B0243F"/>
    <w:rsid w:val="00B0245F"/>
    <w:rsid w:val="00B02BFF"/>
    <w:rsid w:val="00B02EA9"/>
    <w:rsid w:val="00B02FED"/>
    <w:rsid w:val="00B0388E"/>
    <w:rsid w:val="00B03954"/>
    <w:rsid w:val="00B04010"/>
    <w:rsid w:val="00B04165"/>
    <w:rsid w:val="00B04750"/>
    <w:rsid w:val="00B05032"/>
    <w:rsid w:val="00B05411"/>
    <w:rsid w:val="00B05569"/>
    <w:rsid w:val="00B06637"/>
    <w:rsid w:val="00B06945"/>
    <w:rsid w:val="00B0695C"/>
    <w:rsid w:val="00B0721E"/>
    <w:rsid w:val="00B07735"/>
    <w:rsid w:val="00B10170"/>
    <w:rsid w:val="00B111F4"/>
    <w:rsid w:val="00B1169B"/>
    <w:rsid w:val="00B116E1"/>
    <w:rsid w:val="00B122E5"/>
    <w:rsid w:val="00B12662"/>
    <w:rsid w:val="00B13AFF"/>
    <w:rsid w:val="00B15452"/>
    <w:rsid w:val="00B17F4E"/>
    <w:rsid w:val="00B17F57"/>
    <w:rsid w:val="00B201A8"/>
    <w:rsid w:val="00B20C6D"/>
    <w:rsid w:val="00B20F12"/>
    <w:rsid w:val="00B21921"/>
    <w:rsid w:val="00B21D91"/>
    <w:rsid w:val="00B21DC2"/>
    <w:rsid w:val="00B21F7B"/>
    <w:rsid w:val="00B22261"/>
    <w:rsid w:val="00B22481"/>
    <w:rsid w:val="00B226C4"/>
    <w:rsid w:val="00B22F20"/>
    <w:rsid w:val="00B2323A"/>
    <w:rsid w:val="00B2345B"/>
    <w:rsid w:val="00B23476"/>
    <w:rsid w:val="00B23540"/>
    <w:rsid w:val="00B23BAB"/>
    <w:rsid w:val="00B24368"/>
    <w:rsid w:val="00B24937"/>
    <w:rsid w:val="00B24D58"/>
    <w:rsid w:val="00B26309"/>
    <w:rsid w:val="00B264EE"/>
    <w:rsid w:val="00B26919"/>
    <w:rsid w:val="00B26B36"/>
    <w:rsid w:val="00B2722E"/>
    <w:rsid w:val="00B27623"/>
    <w:rsid w:val="00B279D0"/>
    <w:rsid w:val="00B30302"/>
    <w:rsid w:val="00B30D3D"/>
    <w:rsid w:val="00B3153C"/>
    <w:rsid w:val="00B31661"/>
    <w:rsid w:val="00B31924"/>
    <w:rsid w:val="00B31A8A"/>
    <w:rsid w:val="00B32205"/>
    <w:rsid w:val="00B333F1"/>
    <w:rsid w:val="00B3379F"/>
    <w:rsid w:val="00B33C34"/>
    <w:rsid w:val="00B33FFD"/>
    <w:rsid w:val="00B347AF"/>
    <w:rsid w:val="00B352F4"/>
    <w:rsid w:val="00B3555B"/>
    <w:rsid w:val="00B35802"/>
    <w:rsid w:val="00B363F4"/>
    <w:rsid w:val="00B3702E"/>
    <w:rsid w:val="00B370FE"/>
    <w:rsid w:val="00B373AC"/>
    <w:rsid w:val="00B3787B"/>
    <w:rsid w:val="00B379C4"/>
    <w:rsid w:val="00B37E2A"/>
    <w:rsid w:val="00B4049B"/>
    <w:rsid w:val="00B4093B"/>
    <w:rsid w:val="00B40B6F"/>
    <w:rsid w:val="00B41B63"/>
    <w:rsid w:val="00B425CD"/>
    <w:rsid w:val="00B428AB"/>
    <w:rsid w:val="00B42940"/>
    <w:rsid w:val="00B429E9"/>
    <w:rsid w:val="00B42A63"/>
    <w:rsid w:val="00B42B3A"/>
    <w:rsid w:val="00B42B4A"/>
    <w:rsid w:val="00B42CDE"/>
    <w:rsid w:val="00B4316A"/>
    <w:rsid w:val="00B431BF"/>
    <w:rsid w:val="00B43C2F"/>
    <w:rsid w:val="00B43CAE"/>
    <w:rsid w:val="00B43DB3"/>
    <w:rsid w:val="00B43ED4"/>
    <w:rsid w:val="00B43FE1"/>
    <w:rsid w:val="00B44004"/>
    <w:rsid w:val="00B4467B"/>
    <w:rsid w:val="00B44848"/>
    <w:rsid w:val="00B44E7E"/>
    <w:rsid w:val="00B456C0"/>
    <w:rsid w:val="00B45748"/>
    <w:rsid w:val="00B45D94"/>
    <w:rsid w:val="00B46DA8"/>
    <w:rsid w:val="00B50014"/>
    <w:rsid w:val="00B50195"/>
    <w:rsid w:val="00B5223E"/>
    <w:rsid w:val="00B5272C"/>
    <w:rsid w:val="00B52BAF"/>
    <w:rsid w:val="00B52CC3"/>
    <w:rsid w:val="00B52EFF"/>
    <w:rsid w:val="00B5306C"/>
    <w:rsid w:val="00B54185"/>
    <w:rsid w:val="00B546F3"/>
    <w:rsid w:val="00B5561D"/>
    <w:rsid w:val="00B55976"/>
    <w:rsid w:val="00B5598F"/>
    <w:rsid w:val="00B55EB8"/>
    <w:rsid w:val="00B55F29"/>
    <w:rsid w:val="00B566FF"/>
    <w:rsid w:val="00B56983"/>
    <w:rsid w:val="00B5757A"/>
    <w:rsid w:val="00B5765B"/>
    <w:rsid w:val="00B577FB"/>
    <w:rsid w:val="00B57A8C"/>
    <w:rsid w:val="00B57BDE"/>
    <w:rsid w:val="00B57CA7"/>
    <w:rsid w:val="00B57E6D"/>
    <w:rsid w:val="00B57EC6"/>
    <w:rsid w:val="00B6116B"/>
    <w:rsid w:val="00B61745"/>
    <w:rsid w:val="00B6178E"/>
    <w:rsid w:val="00B61903"/>
    <w:rsid w:val="00B61BE9"/>
    <w:rsid w:val="00B624AB"/>
    <w:rsid w:val="00B62C16"/>
    <w:rsid w:val="00B631DC"/>
    <w:rsid w:val="00B6336E"/>
    <w:rsid w:val="00B637C4"/>
    <w:rsid w:val="00B6380E"/>
    <w:rsid w:val="00B63EC0"/>
    <w:rsid w:val="00B64037"/>
    <w:rsid w:val="00B64A71"/>
    <w:rsid w:val="00B64B33"/>
    <w:rsid w:val="00B64D1F"/>
    <w:rsid w:val="00B64E65"/>
    <w:rsid w:val="00B65409"/>
    <w:rsid w:val="00B65BF2"/>
    <w:rsid w:val="00B65C9A"/>
    <w:rsid w:val="00B661E1"/>
    <w:rsid w:val="00B66342"/>
    <w:rsid w:val="00B671C2"/>
    <w:rsid w:val="00B673AC"/>
    <w:rsid w:val="00B67657"/>
    <w:rsid w:val="00B67832"/>
    <w:rsid w:val="00B701F0"/>
    <w:rsid w:val="00B705A0"/>
    <w:rsid w:val="00B7083C"/>
    <w:rsid w:val="00B70D2E"/>
    <w:rsid w:val="00B71340"/>
    <w:rsid w:val="00B71742"/>
    <w:rsid w:val="00B71986"/>
    <w:rsid w:val="00B72C8E"/>
    <w:rsid w:val="00B72E89"/>
    <w:rsid w:val="00B73896"/>
    <w:rsid w:val="00B73EDC"/>
    <w:rsid w:val="00B741E5"/>
    <w:rsid w:val="00B74F63"/>
    <w:rsid w:val="00B75002"/>
    <w:rsid w:val="00B75819"/>
    <w:rsid w:val="00B75B4D"/>
    <w:rsid w:val="00B75D89"/>
    <w:rsid w:val="00B771B5"/>
    <w:rsid w:val="00B77231"/>
    <w:rsid w:val="00B7748A"/>
    <w:rsid w:val="00B77D9A"/>
    <w:rsid w:val="00B77DC3"/>
    <w:rsid w:val="00B81693"/>
    <w:rsid w:val="00B81919"/>
    <w:rsid w:val="00B81976"/>
    <w:rsid w:val="00B81ACD"/>
    <w:rsid w:val="00B81BDD"/>
    <w:rsid w:val="00B82423"/>
    <w:rsid w:val="00B832AC"/>
    <w:rsid w:val="00B83AE2"/>
    <w:rsid w:val="00B83D1F"/>
    <w:rsid w:val="00B840DD"/>
    <w:rsid w:val="00B851EA"/>
    <w:rsid w:val="00B8521A"/>
    <w:rsid w:val="00B852F1"/>
    <w:rsid w:val="00B85C98"/>
    <w:rsid w:val="00B8602D"/>
    <w:rsid w:val="00B86241"/>
    <w:rsid w:val="00B86769"/>
    <w:rsid w:val="00B869D4"/>
    <w:rsid w:val="00B86B32"/>
    <w:rsid w:val="00B86B82"/>
    <w:rsid w:val="00B86CCC"/>
    <w:rsid w:val="00B86DBB"/>
    <w:rsid w:val="00B87514"/>
    <w:rsid w:val="00B879C0"/>
    <w:rsid w:val="00B87DD4"/>
    <w:rsid w:val="00B905F0"/>
    <w:rsid w:val="00B90893"/>
    <w:rsid w:val="00B91678"/>
    <w:rsid w:val="00B91760"/>
    <w:rsid w:val="00B91780"/>
    <w:rsid w:val="00B922BF"/>
    <w:rsid w:val="00B9279B"/>
    <w:rsid w:val="00B929DE"/>
    <w:rsid w:val="00B92E1E"/>
    <w:rsid w:val="00B92E9D"/>
    <w:rsid w:val="00B93D49"/>
    <w:rsid w:val="00B93F84"/>
    <w:rsid w:val="00B940AC"/>
    <w:rsid w:val="00B94B3C"/>
    <w:rsid w:val="00B96165"/>
    <w:rsid w:val="00B96613"/>
    <w:rsid w:val="00B971F8"/>
    <w:rsid w:val="00B972A6"/>
    <w:rsid w:val="00B97A61"/>
    <w:rsid w:val="00B97B0A"/>
    <w:rsid w:val="00BA03FE"/>
    <w:rsid w:val="00BA09D2"/>
    <w:rsid w:val="00BA128D"/>
    <w:rsid w:val="00BA1557"/>
    <w:rsid w:val="00BA1B7B"/>
    <w:rsid w:val="00BA2546"/>
    <w:rsid w:val="00BA26F9"/>
    <w:rsid w:val="00BA2EC5"/>
    <w:rsid w:val="00BA38BB"/>
    <w:rsid w:val="00BA3A70"/>
    <w:rsid w:val="00BA3F3A"/>
    <w:rsid w:val="00BA5458"/>
    <w:rsid w:val="00BA5677"/>
    <w:rsid w:val="00BA7444"/>
    <w:rsid w:val="00BA74DB"/>
    <w:rsid w:val="00BA75D1"/>
    <w:rsid w:val="00BA7706"/>
    <w:rsid w:val="00BB012B"/>
    <w:rsid w:val="00BB0A2D"/>
    <w:rsid w:val="00BB10D2"/>
    <w:rsid w:val="00BB11AB"/>
    <w:rsid w:val="00BB20D0"/>
    <w:rsid w:val="00BB2893"/>
    <w:rsid w:val="00BB28F9"/>
    <w:rsid w:val="00BB2DEB"/>
    <w:rsid w:val="00BB315E"/>
    <w:rsid w:val="00BB35E8"/>
    <w:rsid w:val="00BB3FEC"/>
    <w:rsid w:val="00BB5159"/>
    <w:rsid w:val="00BB5431"/>
    <w:rsid w:val="00BB5526"/>
    <w:rsid w:val="00BB5784"/>
    <w:rsid w:val="00BB5A92"/>
    <w:rsid w:val="00BB72FB"/>
    <w:rsid w:val="00BB7811"/>
    <w:rsid w:val="00BB782C"/>
    <w:rsid w:val="00BB78F5"/>
    <w:rsid w:val="00BC29BF"/>
    <w:rsid w:val="00BC3924"/>
    <w:rsid w:val="00BC3E67"/>
    <w:rsid w:val="00BC3ECF"/>
    <w:rsid w:val="00BC4876"/>
    <w:rsid w:val="00BC50F1"/>
    <w:rsid w:val="00BC55C0"/>
    <w:rsid w:val="00BC561B"/>
    <w:rsid w:val="00BC5F05"/>
    <w:rsid w:val="00BC653F"/>
    <w:rsid w:val="00BC7587"/>
    <w:rsid w:val="00BC7A66"/>
    <w:rsid w:val="00BD00DA"/>
    <w:rsid w:val="00BD0299"/>
    <w:rsid w:val="00BD0837"/>
    <w:rsid w:val="00BD199A"/>
    <w:rsid w:val="00BD19DA"/>
    <w:rsid w:val="00BD1A3F"/>
    <w:rsid w:val="00BD41D2"/>
    <w:rsid w:val="00BD4460"/>
    <w:rsid w:val="00BD45CB"/>
    <w:rsid w:val="00BD4EA4"/>
    <w:rsid w:val="00BD5AAF"/>
    <w:rsid w:val="00BD691C"/>
    <w:rsid w:val="00BD6C9E"/>
    <w:rsid w:val="00BD6EAA"/>
    <w:rsid w:val="00BD6F28"/>
    <w:rsid w:val="00BE0309"/>
    <w:rsid w:val="00BE0429"/>
    <w:rsid w:val="00BE077A"/>
    <w:rsid w:val="00BE143B"/>
    <w:rsid w:val="00BE172C"/>
    <w:rsid w:val="00BE1A82"/>
    <w:rsid w:val="00BE1E83"/>
    <w:rsid w:val="00BE249B"/>
    <w:rsid w:val="00BE2758"/>
    <w:rsid w:val="00BE2990"/>
    <w:rsid w:val="00BE2D2D"/>
    <w:rsid w:val="00BE362F"/>
    <w:rsid w:val="00BE364B"/>
    <w:rsid w:val="00BE4017"/>
    <w:rsid w:val="00BE4487"/>
    <w:rsid w:val="00BE4AF8"/>
    <w:rsid w:val="00BE4D91"/>
    <w:rsid w:val="00BE4EB2"/>
    <w:rsid w:val="00BE523C"/>
    <w:rsid w:val="00BE5346"/>
    <w:rsid w:val="00BE5477"/>
    <w:rsid w:val="00BE58C0"/>
    <w:rsid w:val="00BE5EDF"/>
    <w:rsid w:val="00BE63D0"/>
    <w:rsid w:val="00BE7F3A"/>
    <w:rsid w:val="00BF0515"/>
    <w:rsid w:val="00BF09D8"/>
    <w:rsid w:val="00BF0DC4"/>
    <w:rsid w:val="00BF1612"/>
    <w:rsid w:val="00BF26AA"/>
    <w:rsid w:val="00BF2ABE"/>
    <w:rsid w:val="00BF2B9C"/>
    <w:rsid w:val="00BF2BFF"/>
    <w:rsid w:val="00BF2E22"/>
    <w:rsid w:val="00BF352E"/>
    <w:rsid w:val="00BF4A2C"/>
    <w:rsid w:val="00BF4D0D"/>
    <w:rsid w:val="00BF525B"/>
    <w:rsid w:val="00BF591A"/>
    <w:rsid w:val="00BF63F6"/>
    <w:rsid w:val="00BF6FE8"/>
    <w:rsid w:val="00C0069A"/>
    <w:rsid w:val="00C00B7D"/>
    <w:rsid w:val="00C010B2"/>
    <w:rsid w:val="00C02030"/>
    <w:rsid w:val="00C025DE"/>
    <w:rsid w:val="00C03627"/>
    <w:rsid w:val="00C03C0B"/>
    <w:rsid w:val="00C03C96"/>
    <w:rsid w:val="00C03F90"/>
    <w:rsid w:val="00C0434B"/>
    <w:rsid w:val="00C04451"/>
    <w:rsid w:val="00C04724"/>
    <w:rsid w:val="00C04AAF"/>
    <w:rsid w:val="00C04DFE"/>
    <w:rsid w:val="00C04E06"/>
    <w:rsid w:val="00C04FAA"/>
    <w:rsid w:val="00C0576A"/>
    <w:rsid w:val="00C05E7B"/>
    <w:rsid w:val="00C06BD1"/>
    <w:rsid w:val="00C07170"/>
    <w:rsid w:val="00C0774D"/>
    <w:rsid w:val="00C1004D"/>
    <w:rsid w:val="00C104BE"/>
    <w:rsid w:val="00C1067B"/>
    <w:rsid w:val="00C10771"/>
    <w:rsid w:val="00C11289"/>
    <w:rsid w:val="00C118A4"/>
    <w:rsid w:val="00C126AF"/>
    <w:rsid w:val="00C127B6"/>
    <w:rsid w:val="00C12852"/>
    <w:rsid w:val="00C13DE8"/>
    <w:rsid w:val="00C14C4E"/>
    <w:rsid w:val="00C15A22"/>
    <w:rsid w:val="00C160CE"/>
    <w:rsid w:val="00C16868"/>
    <w:rsid w:val="00C16D81"/>
    <w:rsid w:val="00C173A9"/>
    <w:rsid w:val="00C20014"/>
    <w:rsid w:val="00C202B9"/>
    <w:rsid w:val="00C206A2"/>
    <w:rsid w:val="00C207C6"/>
    <w:rsid w:val="00C209A3"/>
    <w:rsid w:val="00C212EB"/>
    <w:rsid w:val="00C2268F"/>
    <w:rsid w:val="00C2283D"/>
    <w:rsid w:val="00C22E8D"/>
    <w:rsid w:val="00C23774"/>
    <w:rsid w:val="00C23AC1"/>
    <w:rsid w:val="00C24A28"/>
    <w:rsid w:val="00C24B8C"/>
    <w:rsid w:val="00C25257"/>
    <w:rsid w:val="00C2593D"/>
    <w:rsid w:val="00C2776D"/>
    <w:rsid w:val="00C30390"/>
    <w:rsid w:val="00C303B4"/>
    <w:rsid w:val="00C30745"/>
    <w:rsid w:val="00C30FD6"/>
    <w:rsid w:val="00C3125B"/>
    <w:rsid w:val="00C3177F"/>
    <w:rsid w:val="00C31C03"/>
    <w:rsid w:val="00C3210A"/>
    <w:rsid w:val="00C32110"/>
    <w:rsid w:val="00C327B6"/>
    <w:rsid w:val="00C32832"/>
    <w:rsid w:val="00C32F91"/>
    <w:rsid w:val="00C32FCD"/>
    <w:rsid w:val="00C339B1"/>
    <w:rsid w:val="00C34046"/>
    <w:rsid w:val="00C3469D"/>
    <w:rsid w:val="00C34ADB"/>
    <w:rsid w:val="00C34B7F"/>
    <w:rsid w:val="00C350F3"/>
    <w:rsid w:val="00C35232"/>
    <w:rsid w:val="00C35741"/>
    <w:rsid w:val="00C3619E"/>
    <w:rsid w:val="00C36432"/>
    <w:rsid w:val="00C368E5"/>
    <w:rsid w:val="00C3699C"/>
    <w:rsid w:val="00C369AF"/>
    <w:rsid w:val="00C36EB2"/>
    <w:rsid w:val="00C37049"/>
    <w:rsid w:val="00C372AF"/>
    <w:rsid w:val="00C378E3"/>
    <w:rsid w:val="00C37D1A"/>
    <w:rsid w:val="00C40BE5"/>
    <w:rsid w:val="00C40EBF"/>
    <w:rsid w:val="00C41083"/>
    <w:rsid w:val="00C41422"/>
    <w:rsid w:val="00C41B2E"/>
    <w:rsid w:val="00C420FD"/>
    <w:rsid w:val="00C42F05"/>
    <w:rsid w:val="00C42F59"/>
    <w:rsid w:val="00C431AF"/>
    <w:rsid w:val="00C4398C"/>
    <w:rsid w:val="00C44765"/>
    <w:rsid w:val="00C447AA"/>
    <w:rsid w:val="00C4482D"/>
    <w:rsid w:val="00C4504B"/>
    <w:rsid w:val="00C45CF3"/>
    <w:rsid w:val="00C45EED"/>
    <w:rsid w:val="00C46AA0"/>
    <w:rsid w:val="00C46F98"/>
    <w:rsid w:val="00C4717B"/>
    <w:rsid w:val="00C4721A"/>
    <w:rsid w:val="00C47721"/>
    <w:rsid w:val="00C47A6A"/>
    <w:rsid w:val="00C47BA5"/>
    <w:rsid w:val="00C51547"/>
    <w:rsid w:val="00C51595"/>
    <w:rsid w:val="00C532CE"/>
    <w:rsid w:val="00C551BE"/>
    <w:rsid w:val="00C55CAC"/>
    <w:rsid w:val="00C564EF"/>
    <w:rsid w:val="00C568AA"/>
    <w:rsid w:val="00C56F8C"/>
    <w:rsid w:val="00C57606"/>
    <w:rsid w:val="00C57817"/>
    <w:rsid w:val="00C57920"/>
    <w:rsid w:val="00C57C63"/>
    <w:rsid w:val="00C602EF"/>
    <w:rsid w:val="00C60451"/>
    <w:rsid w:val="00C60E69"/>
    <w:rsid w:val="00C61971"/>
    <w:rsid w:val="00C621FC"/>
    <w:rsid w:val="00C6232C"/>
    <w:rsid w:val="00C62AC8"/>
    <w:rsid w:val="00C62CCE"/>
    <w:rsid w:val="00C62EDD"/>
    <w:rsid w:val="00C63568"/>
    <w:rsid w:val="00C63A7D"/>
    <w:rsid w:val="00C63B9C"/>
    <w:rsid w:val="00C64663"/>
    <w:rsid w:val="00C64794"/>
    <w:rsid w:val="00C64E67"/>
    <w:rsid w:val="00C64EFD"/>
    <w:rsid w:val="00C6583C"/>
    <w:rsid w:val="00C663AA"/>
    <w:rsid w:val="00C669A6"/>
    <w:rsid w:val="00C66ADC"/>
    <w:rsid w:val="00C66B23"/>
    <w:rsid w:val="00C671CB"/>
    <w:rsid w:val="00C67F7E"/>
    <w:rsid w:val="00C70049"/>
    <w:rsid w:val="00C703F2"/>
    <w:rsid w:val="00C7055F"/>
    <w:rsid w:val="00C71113"/>
    <w:rsid w:val="00C7187A"/>
    <w:rsid w:val="00C7197E"/>
    <w:rsid w:val="00C723E9"/>
    <w:rsid w:val="00C727A8"/>
    <w:rsid w:val="00C72872"/>
    <w:rsid w:val="00C72B32"/>
    <w:rsid w:val="00C72CC1"/>
    <w:rsid w:val="00C72F9A"/>
    <w:rsid w:val="00C73090"/>
    <w:rsid w:val="00C73957"/>
    <w:rsid w:val="00C73FD4"/>
    <w:rsid w:val="00C74547"/>
    <w:rsid w:val="00C74643"/>
    <w:rsid w:val="00C74A86"/>
    <w:rsid w:val="00C7539C"/>
    <w:rsid w:val="00C75A56"/>
    <w:rsid w:val="00C76C84"/>
    <w:rsid w:val="00C771E6"/>
    <w:rsid w:val="00C7726A"/>
    <w:rsid w:val="00C77757"/>
    <w:rsid w:val="00C80061"/>
    <w:rsid w:val="00C803BA"/>
    <w:rsid w:val="00C80E9F"/>
    <w:rsid w:val="00C81440"/>
    <w:rsid w:val="00C815E7"/>
    <w:rsid w:val="00C821DF"/>
    <w:rsid w:val="00C82338"/>
    <w:rsid w:val="00C8343A"/>
    <w:rsid w:val="00C837DE"/>
    <w:rsid w:val="00C84007"/>
    <w:rsid w:val="00C84BC8"/>
    <w:rsid w:val="00C84E6B"/>
    <w:rsid w:val="00C84EAD"/>
    <w:rsid w:val="00C852F0"/>
    <w:rsid w:val="00C85650"/>
    <w:rsid w:val="00C85733"/>
    <w:rsid w:val="00C85E15"/>
    <w:rsid w:val="00C86927"/>
    <w:rsid w:val="00C86DF4"/>
    <w:rsid w:val="00C86F2D"/>
    <w:rsid w:val="00C87034"/>
    <w:rsid w:val="00C871BF"/>
    <w:rsid w:val="00C87751"/>
    <w:rsid w:val="00C87812"/>
    <w:rsid w:val="00C901F2"/>
    <w:rsid w:val="00C90465"/>
    <w:rsid w:val="00C90D51"/>
    <w:rsid w:val="00C90E95"/>
    <w:rsid w:val="00C91058"/>
    <w:rsid w:val="00C91651"/>
    <w:rsid w:val="00C91833"/>
    <w:rsid w:val="00C92262"/>
    <w:rsid w:val="00C92FA1"/>
    <w:rsid w:val="00C93151"/>
    <w:rsid w:val="00C93627"/>
    <w:rsid w:val="00C95C58"/>
    <w:rsid w:val="00C95CE3"/>
    <w:rsid w:val="00C95D86"/>
    <w:rsid w:val="00C96383"/>
    <w:rsid w:val="00C968A4"/>
    <w:rsid w:val="00C97204"/>
    <w:rsid w:val="00CA0175"/>
    <w:rsid w:val="00CA0A5A"/>
    <w:rsid w:val="00CA20E4"/>
    <w:rsid w:val="00CA4363"/>
    <w:rsid w:val="00CA4E40"/>
    <w:rsid w:val="00CA5A86"/>
    <w:rsid w:val="00CA6CD8"/>
    <w:rsid w:val="00CB05B3"/>
    <w:rsid w:val="00CB0CAE"/>
    <w:rsid w:val="00CB1290"/>
    <w:rsid w:val="00CB1F19"/>
    <w:rsid w:val="00CB224B"/>
    <w:rsid w:val="00CB2530"/>
    <w:rsid w:val="00CB2B4C"/>
    <w:rsid w:val="00CB32A7"/>
    <w:rsid w:val="00CB44DC"/>
    <w:rsid w:val="00CB45F4"/>
    <w:rsid w:val="00CB47B8"/>
    <w:rsid w:val="00CB4E87"/>
    <w:rsid w:val="00CB5396"/>
    <w:rsid w:val="00CB5A68"/>
    <w:rsid w:val="00CB5CEF"/>
    <w:rsid w:val="00CB5EDB"/>
    <w:rsid w:val="00CB643E"/>
    <w:rsid w:val="00CB6FAF"/>
    <w:rsid w:val="00CB76AD"/>
    <w:rsid w:val="00CC0825"/>
    <w:rsid w:val="00CC14C7"/>
    <w:rsid w:val="00CC1FF4"/>
    <w:rsid w:val="00CC374F"/>
    <w:rsid w:val="00CC3B5D"/>
    <w:rsid w:val="00CC4080"/>
    <w:rsid w:val="00CC44DB"/>
    <w:rsid w:val="00CC5182"/>
    <w:rsid w:val="00CC52E5"/>
    <w:rsid w:val="00CC5436"/>
    <w:rsid w:val="00CC5714"/>
    <w:rsid w:val="00CC77F9"/>
    <w:rsid w:val="00CC79F7"/>
    <w:rsid w:val="00CD02AA"/>
    <w:rsid w:val="00CD02C3"/>
    <w:rsid w:val="00CD1174"/>
    <w:rsid w:val="00CD128C"/>
    <w:rsid w:val="00CD20EA"/>
    <w:rsid w:val="00CD228D"/>
    <w:rsid w:val="00CD2AE8"/>
    <w:rsid w:val="00CD2F78"/>
    <w:rsid w:val="00CD349B"/>
    <w:rsid w:val="00CD5CBE"/>
    <w:rsid w:val="00CD60F7"/>
    <w:rsid w:val="00CD658D"/>
    <w:rsid w:val="00CD72A0"/>
    <w:rsid w:val="00CD7723"/>
    <w:rsid w:val="00CE01E8"/>
    <w:rsid w:val="00CE035D"/>
    <w:rsid w:val="00CE0E9B"/>
    <w:rsid w:val="00CE1498"/>
    <w:rsid w:val="00CE1646"/>
    <w:rsid w:val="00CE206C"/>
    <w:rsid w:val="00CE31BE"/>
    <w:rsid w:val="00CE323C"/>
    <w:rsid w:val="00CE365B"/>
    <w:rsid w:val="00CE39D7"/>
    <w:rsid w:val="00CE400D"/>
    <w:rsid w:val="00CE4382"/>
    <w:rsid w:val="00CE44F7"/>
    <w:rsid w:val="00CE564E"/>
    <w:rsid w:val="00CE59AE"/>
    <w:rsid w:val="00CE5FC0"/>
    <w:rsid w:val="00CE6554"/>
    <w:rsid w:val="00CE728D"/>
    <w:rsid w:val="00CE72D8"/>
    <w:rsid w:val="00CE7C60"/>
    <w:rsid w:val="00CF02D2"/>
    <w:rsid w:val="00CF08C3"/>
    <w:rsid w:val="00CF0C32"/>
    <w:rsid w:val="00CF161D"/>
    <w:rsid w:val="00CF1DC4"/>
    <w:rsid w:val="00CF2AEC"/>
    <w:rsid w:val="00CF2F54"/>
    <w:rsid w:val="00CF3032"/>
    <w:rsid w:val="00CF30CA"/>
    <w:rsid w:val="00CF31CB"/>
    <w:rsid w:val="00CF3B49"/>
    <w:rsid w:val="00CF3ED7"/>
    <w:rsid w:val="00CF52A0"/>
    <w:rsid w:val="00CF5A37"/>
    <w:rsid w:val="00CF5F17"/>
    <w:rsid w:val="00CF6296"/>
    <w:rsid w:val="00CF70C5"/>
    <w:rsid w:val="00CF7868"/>
    <w:rsid w:val="00CF794E"/>
    <w:rsid w:val="00D00E10"/>
    <w:rsid w:val="00D010E8"/>
    <w:rsid w:val="00D016A3"/>
    <w:rsid w:val="00D01D70"/>
    <w:rsid w:val="00D01F53"/>
    <w:rsid w:val="00D0216C"/>
    <w:rsid w:val="00D023DC"/>
    <w:rsid w:val="00D0450C"/>
    <w:rsid w:val="00D046FF"/>
    <w:rsid w:val="00D0595A"/>
    <w:rsid w:val="00D06ED7"/>
    <w:rsid w:val="00D07B11"/>
    <w:rsid w:val="00D103B9"/>
    <w:rsid w:val="00D105E0"/>
    <w:rsid w:val="00D11B51"/>
    <w:rsid w:val="00D11CE4"/>
    <w:rsid w:val="00D11D02"/>
    <w:rsid w:val="00D11E5F"/>
    <w:rsid w:val="00D12074"/>
    <w:rsid w:val="00D120E7"/>
    <w:rsid w:val="00D122FB"/>
    <w:rsid w:val="00D1291E"/>
    <w:rsid w:val="00D12F8E"/>
    <w:rsid w:val="00D1392A"/>
    <w:rsid w:val="00D13A4A"/>
    <w:rsid w:val="00D150E5"/>
    <w:rsid w:val="00D158D3"/>
    <w:rsid w:val="00D15CD1"/>
    <w:rsid w:val="00D15F85"/>
    <w:rsid w:val="00D1779C"/>
    <w:rsid w:val="00D17BB6"/>
    <w:rsid w:val="00D201BA"/>
    <w:rsid w:val="00D2172C"/>
    <w:rsid w:val="00D22F09"/>
    <w:rsid w:val="00D238F3"/>
    <w:rsid w:val="00D23D32"/>
    <w:rsid w:val="00D24248"/>
    <w:rsid w:val="00D248D6"/>
    <w:rsid w:val="00D24E7E"/>
    <w:rsid w:val="00D251CD"/>
    <w:rsid w:val="00D25DD2"/>
    <w:rsid w:val="00D26489"/>
    <w:rsid w:val="00D26874"/>
    <w:rsid w:val="00D2694C"/>
    <w:rsid w:val="00D2714A"/>
    <w:rsid w:val="00D27D0B"/>
    <w:rsid w:val="00D30B70"/>
    <w:rsid w:val="00D3116B"/>
    <w:rsid w:val="00D31C89"/>
    <w:rsid w:val="00D32122"/>
    <w:rsid w:val="00D32413"/>
    <w:rsid w:val="00D3271F"/>
    <w:rsid w:val="00D329D3"/>
    <w:rsid w:val="00D32CAB"/>
    <w:rsid w:val="00D33002"/>
    <w:rsid w:val="00D333AB"/>
    <w:rsid w:val="00D3417F"/>
    <w:rsid w:val="00D3472E"/>
    <w:rsid w:val="00D34D31"/>
    <w:rsid w:val="00D35618"/>
    <w:rsid w:val="00D35763"/>
    <w:rsid w:val="00D35833"/>
    <w:rsid w:val="00D35B58"/>
    <w:rsid w:val="00D36309"/>
    <w:rsid w:val="00D366A8"/>
    <w:rsid w:val="00D3773A"/>
    <w:rsid w:val="00D37B5F"/>
    <w:rsid w:val="00D4013E"/>
    <w:rsid w:val="00D40264"/>
    <w:rsid w:val="00D4038D"/>
    <w:rsid w:val="00D404A2"/>
    <w:rsid w:val="00D4095F"/>
    <w:rsid w:val="00D40E2D"/>
    <w:rsid w:val="00D40F85"/>
    <w:rsid w:val="00D414F7"/>
    <w:rsid w:val="00D41833"/>
    <w:rsid w:val="00D41EAA"/>
    <w:rsid w:val="00D42345"/>
    <w:rsid w:val="00D425E0"/>
    <w:rsid w:val="00D42F42"/>
    <w:rsid w:val="00D43202"/>
    <w:rsid w:val="00D43406"/>
    <w:rsid w:val="00D43642"/>
    <w:rsid w:val="00D444FA"/>
    <w:rsid w:val="00D4492F"/>
    <w:rsid w:val="00D44B3C"/>
    <w:rsid w:val="00D469AF"/>
    <w:rsid w:val="00D46D10"/>
    <w:rsid w:val="00D46DEA"/>
    <w:rsid w:val="00D46E58"/>
    <w:rsid w:val="00D4796C"/>
    <w:rsid w:val="00D510EE"/>
    <w:rsid w:val="00D511FD"/>
    <w:rsid w:val="00D521D8"/>
    <w:rsid w:val="00D5225F"/>
    <w:rsid w:val="00D52432"/>
    <w:rsid w:val="00D52921"/>
    <w:rsid w:val="00D52DDF"/>
    <w:rsid w:val="00D5330E"/>
    <w:rsid w:val="00D53B3C"/>
    <w:rsid w:val="00D5406D"/>
    <w:rsid w:val="00D544B1"/>
    <w:rsid w:val="00D547CA"/>
    <w:rsid w:val="00D5497C"/>
    <w:rsid w:val="00D54CB8"/>
    <w:rsid w:val="00D54E14"/>
    <w:rsid w:val="00D553CB"/>
    <w:rsid w:val="00D556E5"/>
    <w:rsid w:val="00D557F6"/>
    <w:rsid w:val="00D559E3"/>
    <w:rsid w:val="00D55C3F"/>
    <w:rsid w:val="00D55F5B"/>
    <w:rsid w:val="00D5728C"/>
    <w:rsid w:val="00D5732F"/>
    <w:rsid w:val="00D57E19"/>
    <w:rsid w:val="00D6020C"/>
    <w:rsid w:val="00D60496"/>
    <w:rsid w:val="00D60756"/>
    <w:rsid w:val="00D61A3B"/>
    <w:rsid w:val="00D62029"/>
    <w:rsid w:val="00D62FC0"/>
    <w:rsid w:val="00D633F0"/>
    <w:rsid w:val="00D63FA5"/>
    <w:rsid w:val="00D6528C"/>
    <w:rsid w:val="00D65ED2"/>
    <w:rsid w:val="00D66087"/>
    <w:rsid w:val="00D66517"/>
    <w:rsid w:val="00D66A07"/>
    <w:rsid w:val="00D66C50"/>
    <w:rsid w:val="00D66ED6"/>
    <w:rsid w:val="00D6765F"/>
    <w:rsid w:val="00D67E8D"/>
    <w:rsid w:val="00D70077"/>
    <w:rsid w:val="00D70228"/>
    <w:rsid w:val="00D7035D"/>
    <w:rsid w:val="00D707F0"/>
    <w:rsid w:val="00D7106B"/>
    <w:rsid w:val="00D7229D"/>
    <w:rsid w:val="00D72355"/>
    <w:rsid w:val="00D72A52"/>
    <w:rsid w:val="00D737BA"/>
    <w:rsid w:val="00D73EE5"/>
    <w:rsid w:val="00D7629A"/>
    <w:rsid w:val="00D765EA"/>
    <w:rsid w:val="00D766DF"/>
    <w:rsid w:val="00D76A6B"/>
    <w:rsid w:val="00D770AC"/>
    <w:rsid w:val="00D7710C"/>
    <w:rsid w:val="00D7715E"/>
    <w:rsid w:val="00D80C96"/>
    <w:rsid w:val="00D80CA2"/>
    <w:rsid w:val="00D81841"/>
    <w:rsid w:val="00D82203"/>
    <w:rsid w:val="00D8233D"/>
    <w:rsid w:val="00D8235D"/>
    <w:rsid w:val="00D82576"/>
    <w:rsid w:val="00D825CC"/>
    <w:rsid w:val="00D8299A"/>
    <w:rsid w:val="00D82DFE"/>
    <w:rsid w:val="00D82E45"/>
    <w:rsid w:val="00D82F19"/>
    <w:rsid w:val="00D8359D"/>
    <w:rsid w:val="00D836D8"/>
    <w:rsid w:val="00D839DE"/>
    <w:rsid w:val="00D843EF"/>
    <w:rsid w:val="00D846FA"/>
    <w:rsid w:val="00D84B37"/>
    <w:rsid w:val="00D84CAE"/>
    <w:rsid w:val="00D850CC"/>
    <w:rsid w:val="00D8523F"/>
    <w:rsid w:val="00D85435"/>
    <w:rsid w:val="00D8547B"/>
    <w:rsid w:val="00D85629"/>
    <w:rsid w:val="00D85A73"/>
    <w:rsid w:val="00D85D8A"/>
    <w:rsid w:val="00D85D91"/>
    <w:rsid w:val="00D862D9"/>
    <w:rsid w:val="00D866AF"/>
    <w:rsid w:val="00D873C9"/>
    <w:rsid w:val="00D9058B"/>
    <w:rsid w:val="00D90F98"/>
    <w:rsid w:val="00D91643"/>
    <w:rsid w:val="00D91717"/>
    <w:rsid w:val="00D918A0"/>
    <w:rsid w:val="00D918F7"/>
    <w:rsid w:val="00D923A5"/>
    <w:rsid w:val="00D92CD7"/>
    <w:rsid w:val="00D93705"/>
    <w:rsid w:val="00D93A89"/>
    <w:rsid w:val="00D93C3E"/>
    <w:rsid w:val="00D93D54"/>
    <w:rsid w:val="00D95C70"/>
    <w:rsid w:val="00D95C7A"/>
    <w:rsid w:val="00D968A1"/>
    <w:rsid w:val="00D97496"/>
    <w:rsid w:val="00DA0587"/>
    <w:rsid w:val="00DA12A9"/>
    <w:rsid w:val="00DA138B"/>
    <w:rsid w:val="00DA19AA"/>
    <w:rsid w:val="00DA2C74"/>
    <w:rsid w:val="00DA2D59"/>
    <w:rsid w:val="00DA3703"/>
    <w:rsid w:val="00DA3B38"/>
    <w:rsid w:val="00DA3EED"/>
    <w:rsid w:val="00DA4407"/>
    <w:rsid w:val="00DA45EA"/>
    <w:rsid w:val="00DA4844"/>
    <w:rsid w:val="00DA542F"/>
    <w:rsid w:val="00DA5432"/>
    <w:rsid w:val="00DA657D"/>
    <w:rsid w:val="00DA6640"/>
    <w:rsid w:val="00DA6C80"/>
    <w:rsid w:val="00DA6D3C"/>
    <w:rsid w:val="00DA6F02"/>
    <w:rsid w:val="00DA6FCD"/>
    <w:rsid w:val="00DA75DF"/>
    <w:rsid w:val="00DA7D51"/>
    <w:rsid w:val="00DB1489"/>
    <w:rsid w:val="00DB1634"/>
    <w:rsid w:val="00DB1940"/>
    <w:rsid w:val="00DB2816"/>
    <w:rsid w:val="00DB2E69"/>
    <w:rsid w:val="00DB31B3"/>
    <w:rsid w:val="00DB38CC"/>
    <w:rsid w:val="00DB3ADC"/>
    <w:rsid w:val="00DB4480"/>
    <w:rsid w:val="00DB508C"/>
    <w:rsid w:val="00DB5801"/>
    <w:rsid w:val="00DB5973"/>
    <w:rsid w:val="00DB5C05"/>
    <w:rsid w:val="00DB632D"/>
    <w:rsid w:val="00DC02BB"/>
    <w:rsid w:val="00DC0371"/>
    <w:rsid w:val="00DC0843"/>
    <w:rsid w:val="00DC0DD2"/>
    <w:rsid w:val="00DC143D"/>
    <w:rsid w:val="00DC1882"/>
    <w:rsid w:val="00DC2F73"/>
    <w:rsid w:val="00DC3723"/>
    <w:rsid w:val="00DC39B7"/>
    <w:rsid w:val="00DC3E12"/>
    <w:rsid w:val="00DC3E8F"/>
    <w:rsid w:val="00DC45BE"/>
    <w:rsid w:val="00DC4B4D"/>
    <w:rsid w:val="00DC4EFC"/>
    <w:rsid w:val="00DC5086"/>
    <w:rsid w:val="00DC511A"/>
    <w:rsid w:val="00DC516B"/>
    <w:rsid w:val="00DC52B8"/>
    <w:rsid w:val="00DC5490"/>
    <w:rsid w:val="00DC5741"/>
    <w:rsid w:val="00DC5A1E"/>
    <w:rsid w:val="00DC5ABA"/>
    <w:rsid w:val="00DC5ADB"/>
    <w:rsid w:val="00DC5D00"/>
    <w:rsid w:val="00DC6137"/>
    <w:rsid w:val="00DC66EC"/>
    <w:rsid w:val="00DC6C36"/>
    <w:rsid w:val="00DC6CC9"/>
    <w:rsid w:val="00DC6D8A"/>
    <w:rsid w:val="00DC6E2E"/>
    <w:rsid w:val="00DD0F30"/>
    <w:rsid w:val="00DD256D"/>
    <w:rsid w:val="00DD2958"/>
    <w:rsid w:val="00DD2DFF"/>
    <w:rsid w:val="00DD372C"/>
    <w:rsid w:val="00DD44EC"/>
    <w:rsid w:val="00DD45FF"/>
    <w:rsid w:val="00DD48A4"/>
    <w:rsid w:val="00DD49AE"/>
    <w:rsid w:val="00DD4E1B"/>
    <w:rsid w:val="00DD5105"/>
    <w:rsid w:val="00DD514A"/>
    <w:rsid w:val="00DD5873"/>
    <w:rsid w:val="00DD5F6D"/>
    <w:rsid w:val="00DD6807"/>
    <w:rsid w:val="00DD6930"/>
    <w:rsid w:val="00DD6DE5"/>
    <w:rsid w:val="00DD6FD4"/>
    <w:rsid w:val="00DD7468"/>
    <w:rsid w:val="00DD762B"/>
    <w:rsid w:val="00DE1146"/>
    <w:rsid w:val="00DE15A8"/>
    <w:rsid w:val="00DE1E1C"/>
    <w:rsid w:val="00DE2121"/>
    <w:rsid w:val="00DE243E"/>
    <w:rsid w:val="00DE2739"/>
    <w:rsid w:val="00DE27AC"/>
    <w:rsid w:val="00DE33CA"/>
    <w:rsid w:val="00DE3C7B"/>
    <w:rsid w:val="00DE4089"/>
    <w:rsid w:val="00DE4240"/>
    <w:rsid w:val="00DE437E"/>
    <w:rsid w:val="00DE4861"/>
    <w:rsid w:val="00DE4D53"/>
    <w:rsid w:val="00DE52AE"/>
    <w:rsid w:val="00DE55EF"/>
    <w:rsid w:val="00DE5A1A"/>
    <w:rsid w:val="00DE5B3D"/>
    <w:rsid w:val="00DE6028"/>
    <w:rsid w:val="00DE61EC"/>
    <w:rsid w:val="00DE6332"/>
    <w:rsid w:val="00DE6A39"/>
    <w:rsid w:val="00DE6DB2"/>
    <w:rsid w:val="00DE7560"/>
    <w:rsid w:val="00DE7787"/>
    <w:rsid w:val="00DE7B71"/>
    <w:rsid w:val="00DF00C4"/>
    <w:rsid w:val="00DF03A9"/>
    <w:rsid w:val="00DF0E32"/>
    <w:rsid w:val="00DF0FD9"/>
    <w:rsid w:val="00DF1045"/>
    <w:rsid w:val="00DF1424"/>
    <w:rsid w:val="00DF16C4"/>
    <w:rsid w:val="00DF1C0B"/>
    <w:rsid w:val="00DF2173"/>
    <w:rsid w:val="00DF22E9"/>
    <w:rsid w:val="00DF2382"/>
    <w:rsid w:val="00DF2711"/>
    <w:rsid w:val="00DF3720"/>
    <w:rsid w:val="00DF4713"/>
    <w:rsid w:val="00DF4892"/>
    <w:rsid w:val="00DF4D58"/>
    <w:rsid w:val="00DF54F9"/>
    <w:rsid w:val="00DF5583"/>
    <w:rsid w:val="00DF5656"/>
    <w:rsid w:val="00DF5767"/>
    <w:rsid w:val="00DF6090"/>
    <w:rsid w:val="00DF6597"/>
    <w:rsid w:val="00DF6B75"/>
    <w:rsid w:val="00DF75B7"/>
    <w:rsid w:val="00E00A2A"/>
    <w:rsid w:val="00E0135B"/>
    <w:rsid w:val="00E01520"/>
    <w:rsid w:val="00E01550"/>
    <w:rsid w:val="00E0160D"/>
    <w:rsid w:val="00E0171F"/>
    <w:rsid w:val="00E02BF8"/>
    <w:rsid w:val="00E02DAF"/>
    <w:rsid w:val="00E03606"/>
    <w:rsid w:val="00E03BD6"/>
    <w:rsid w:val="00E05551"/>
    <w:rsid w:val="00E05A78"/>
    <w:rsid w:val="00E0702D"/>
    <w:rsid w:val="00E07424"/>
    <w:rsid w:val="00E07DCA"/>
    <w:rsid w:val="00E101C2"/>
    <w:rsid w:val="00E10A89"/>
    <w:rsid w:val="00E11303"/>
    <w:rsid w:val="00E123A7"/>
    <w:rsid w:val="00E1280F"/>
    <w:rsid w:val="00E12C94"/>
    <w:rsid w:val="00E13850"/>
    <w:rsid w:val="00E13944"/>
    <w:rsid w:val="00E13AA1"/>
    <w:rsid w:val="00E15343"/>
    <w:rsid w:val="00E15399"/>
    <w:rsid w:val="00E154D8"/>
    <w:rsid w:val="00E1559C"/>
    <w:rsid w:val="00E155DF"/>
    <w:rsid w:val="00E15710"/>
    <w:rsid w:val="00E15E90"/>
    <w:rsid w:val="00E16313"/>
    <w:rsid w:val="00E16728"/>
    <w:rsid w:val="00E16C87"/>
    <w:rsid w:val="00E173FD"/>
    <w:rsid w:val="00E17728"/>
    <w:rsid w:val="00E178C8"/>
    <w:rsid w:val="00E20A84"/>
    <w:rsid w:val="00E21445"/>
    <w:rsid w:val="00E218A8"/>
    <w:rsid w:val="00E21AD4"/>
    <w:rsid w:val="00E21C68"/>
    <w:rsid w:val="00E21D0E"/>
    <w:rsid w:val="00E226F7"/>
    <w:rsid w:val="00E2317E"/>
    <w:rsid w:val="00E23975"/>
    <w:rsid w:val="00E2436D"/>
    <w:rsid w:val="00E24622"/>
    <w:rsid w:val="00E24A57"/>
    <w:rsid w:val="00E250DC"/>
    <w:rsid w:val="00E256C2"/>
    <w:rsid w:val="00E25A12"/>
    <w:rsid w:val="00E25CBA"/>
    <w:rsid w:val="00E25F91"/>
    <w:rsid w:val="00E26403"/>
    <w:rsid w:val="00E26886"/>
    <w:rsid w:val="00E26C2C"/>
    <w:rsid w:val="00E27053"/>
    <w:rsid w:val="00E27595"/>
    <w:rsid w:val="00E30842"/>
    <w:rsid w:val="00E30ED0"/>
    <w:rsid w:val="00E313AC"/>
    <w:rsid w:val="00E3195C"/>
    <w:rsid w:val="00E32609"/>
    <w:rsid w:val="00E329F0"/>
    <w:rsid w:val="00E342FB"/>
    <w:rsid w:val="00E34B58"/>
    <w:rsid w:val="00E35A23"/>
    <w:rsid w:val="00E36614"/>
    <w:rsid w:val="00E37117"/>
    <w:rsid w:val="00E37332"/>
    <w:rsid w:val="00E375F2"/>
    <w:rsid w:val="00E37C5C"/>
    <w:rsid w:val="00E40409"/>
    <w:rsid w:val="00E40746"/>
    <w:rsid w:val="00E40908"/>
    <w:rsid w:val="00E409A7"/>
    <w:rsid w:val="00E40B1C"/>
    <w:rsid w:val="00E4157F"/>
    <w:rsid w:val="00E4373B"/>
    <w:rsid w:val="00E44571"/>
    <w:rsid w:val="00E4491F"/>
    <w:rsid w:val="00E451E6"/>
    <w:rsid w:val="00E46711"/>
    <w:rsid w:val="00E46AF2"/>
    <w:rsid w:val="00E51352"/>
    <w:rsid w:val="00E516AC"/>
    <w:rsid w:val="00E5177D"/>
    <w:rsid w:val="00E5203B"/>
    <w:rsid w:val="00E52043"/>
    <w:rsid w:val="00E52140"/>
    <w:rsid w:val="00E52B92"/>
    <w:rsid w:val="00E53D0A"/>
    <w:rsid w:val="00E54C29"/>
    <w:rsid w:val="00E55C7E"/>
    <w:rsid w:val="00E56B35"/>
    <w:rsid w:val="00E56BB3"/>
    <w:rsid w:val="00E57501"/>
    <w:rsid w:val="00E57A65"/>
    <w:rsid w:val="00E57D2E"/>
    <w:rsid w:val="00E6011F"/>
    <w:rsid w:val="00E60688"/>
    <w:rsid w:val="00E608D1"/>
    <w:rsid w:val="00E60E3B"/>
    <w:rsid w:val="00E616D4"/>
    <w:rsid w:val="00E61A87"/>
    <w:rsid w:val="00E61F35"/>
    <w:rsid w:val="00E62B6D"/>
    <w:rsid w:val="00E633F2"/>
    <w:rsid w:val="00E64227"/>
    <w:rsid w:val="00E64871"/>
    <w:rsid w:val="00E64C4F"/>
    <w:rsid w:val="00E64E5D"/>
    <w:rsid w:val="00E658DA"/>
    <w:rsid w:val="00E65AFD"/>
    <w:rsid w:val="00E65CD5"/>
    <w:rsid w:val="00E66054"/>
    <w:rsid w:val="00E660DC"/>
    <w:rsid w:val="00E66332"/>
    <w:rsid w:val="00E66DDC"/>
    <w:rsid w:val="00E66DF1"/>
    <w:rsid w:val="00E67D74"/>
    <w:rsid w:val="00E70936"/>
    <w:rsid w:val="00E70A74"/>
    <w:rsid w:val="00E70AFC"/>
    <w:rsid w:val="00E70CFF"/>
    <w:rsid w:val="00E713CA"/>
    <w:rsid w:val="00E71B8B"/>
    <w:rsid w:val="00E71E16"/>
    <w:rsid w:val="00E72FDA"/>
    <w:rsid w:val="00E734B3"/>
    <w:rsid w:val="00E7360D"/>
    <w:rsid w:val="00E74106"/>
    <w:rsid w:val="00E74F11"/>
    <w:rsid w:val="00E75231"/>
    <w:rsid w:val="00E755BD"/>
    <w:rsid w:val="00E75BCD"/>
    <w:rsid w:val="00E761AE"/>
    <w:rsid w:val="00E76491"/>
    <w:rsid w:val="00E76903"/>
    <w:rsid w:val="00E76B0C"/>
    <w:rsid w:val="00E77404"/>
    <w:rsid w:val="00E77E7A"/>
    <w:rsid w:val="00E8006A"/>
    <w:rsid w:val="00E80553"/>
    <w:rsid w:val="00E80AD4"/>
    <w:rsid w:val="00E80F3F"/>
    <w:rsid w:val="00E80F99"/>
    <w:rsid w:val="00E8160D"/>
    <w:rsid w:val="00E817AC"/>
    <w:rsid w:val="00E81AEA"/>
    <w:rsid w:val="00E8261B"/>
    <w:rsid w:val="00E82D40"/>
    <w:rsid w:val="00E8368C"/>
    <w:rsid w:val="00E836CB"/>
    <w:rsid w:val="00E837D1"/>
    <w:rsid w:val="00E83B2B"/>
    <w:rsid w:val="00E841D8"/>
    <w:rsid w:val="00E851E1"/>
    <w:rsid w:val="00E858A0"/>
    <w:rsid w:val="00E86509"/>
    <w:rsid w:val="00E8672B"/>
    <w:rsid w:val="00E86B86"/>
    <w:rsid w:val="00E86C65"/>
    <w:rsid w:val="00E87183"/>
    <w:rsid w:val="00E90D2E"/>
    <w:rsid w:val="00E91533"/>
    <w:rsid w:val="00E919E3"/>
    <w:rsid w:val="00E91FAD"/>
    <w:rsid w:val="00E925CE"/>
    <w:rsid w:val="00E92634"/>
    <w:rsid w:val="00E93549"/>
    <w:rsid w:val="00E93885"/>
    <w:rsid w:val="00E93B71"/>
    <w:rsid w:val="00E93E4E"/>
    <w:rsid w:val="00E9462B"/>
    <w:rsid w:val="00E9474F"/>
    <w:rsid w:val="00E9592C"/>
    <w:rsid w:val="00E96557"/>
    <w:rsid w:val="00E9691E"/>
    <w:rsid w:val="00E96B17"/>
    <w:rsid w:val="00E975E5"/>
    <w:rsid w:val="00E97795"/>
    <w:rsid w:val="00E97A2F"/>
    <w:rsid w:val="00E97FCB"/>
    <w:rsid w:val="00EA04ED"/>
    <w:rsid w:val="00EA05D3"/>
    <w:rsid w:val="00EA09C3"/>
    <w:rsid w:val="00EA2025"/>
    <w:rsid w:val="00EA322E"/>
    <w:rsid w:val="00EA33C8"/>
    <w:rsid w:val="00EA376A"/>
    <w:rsid w:val="00EA419F"/>
    <w:rsid w:val="00EA447F"/>
    <w:rsid w:val="00EA493F"/>
    <w:rsid w:val="00EA575A"/>
    <w:rsid w:val="00EA5F42"/>
    <w:rsid w:val="00EA5F4A"/>
    <w:rsid w:val="00EA6F82"/>
    <w:rsid w:val="00EA7389"/>
    <w:rsid w:val="00EA739C"/>
    <w:rsid w:val="00EA7ACA"/>
    <w:rsid w:val="00EA7C1C"/>
    <w:rsid w:val="00EB1186"/>
    <w:rsid w:val="00EB1608"/>
    <w:rsid w:val="00EB2470"/>
    <w:rsid w:val="00EB290E"/>
    <w:rsid w:val="00EB2FF3"/>
    <w:rsid w:val="00EB40F8"/>
    <w:rsid w:val="00EB4225"/>
    <w:rsid w:val="00EB4667"/>
    <w:rsid w:val="00EB4921"/>
    <w:rsid w:val="00EB5772"/>
    <w:rsid w:val="00EB5D3C"/>
    <w:rsid w:val="00EB5E29"/>
    <w:rsid w:val="00EB688D"/>
    <w:rsid w:val="00EB6EC2"/>
    <w:rsid w:val="00EB785C"/>
    <w:rsid w:val="00EC0D80"/>
    <w:rsid w:val="00EC1039"/>
    <w:rsid w:val="00EC11AC"/>
    <w:rsid w:val="00EC15E5"/>
    <w:rsid w:val="00EC17BE"/>
    <w:rsid w:val="00EC230C"/>
    <w:rsid w:val="00EC23EF"/>
    <w:rsid w:val="00EC278B"/>
    <w:rsid w:val="00EC2895"/>
    <w:rsid w:val="00EC2C86"/>
    <w:rsid w:val="00EC34D3"/>
    <w:rsid w:val="00EC38BA"/>
    <w:rsid w:val="00EC4135"/>
    <w:rsid w:val="00EC4BF7"/>
    <w:rsid w:val="00EC5034"/>
    <w:rsid w:val="00EC5EA1"/>
    <w:rsid w:val="00EC6371"/>
    <w:rsid w:val="00EC6639"/>
    <w:rsid w:val="00EC6871"/>
    <w:rsid w:val="00EC6CBF"/>
    <w:rsid w:val="00EC719F"/>
    <w:rsid w:val="00EC74F7"/>
    <w:rsid w:val="00EC7971"/>
    <w:rsid w:val="00EC7985"/>
    <w:rsid w:val="00ED08D7"/>
    <w:rsid w:val="00ED0E59"/>
    <w:rsid w:val="00ED1085"/>
    <w:rsid w:val="00ED1471"/>
    <w:rsid w:val="00ED2AEC"/>
    <w:rsid w:val="00ED2EF5"/>
    <w:rsid w:val="00ED2F51"/>
    <w:rsid w:val="00ED329B"/>
    <w:rsid w:val="00ED3AB2"/>
    <w:rsid w:val="00ED5F08"/>
    <w:rsid w:val="00ED6292"/>
    <w:rsid w:val="00ED68A6"/>
    <w:rsid w:val="00ED6B6E"/>
    <w:rsid w:val="00ED7DDF"/>
    <w:rsid w:val="00ED7FC5"/>
    <w:rsid w:val="00ED7FDA"/>
    <w:rsid w:val="00EE05A0"/>
    <w:rsid w:val="00EE0639"/>
    <w:rsid w:val="00EE0ED7"/>
    <w:rsid w:val="00EE14AC"/>
    <w:rsid w:val="00EE1721"/>
    <w:rsid w:val="00EE2017"/>
    <w:rsid w:val="00EE2372"/>
    <w:rsid w:val="00EE40D7"/>
    <w:rsid w:val="00EE4736"/>
    <w:rsid w:val="00EE67A1"/>
    <w:rsid w:val="00EE6BC1"/>
    <w:rsid w:val="00EE705A"/>
    <w:rsid w:val="00EE7363"/>
    <w:rsid w:val="00EE77A5"/>
    <w:rsid w:val="00EE7E49"/>
    <w:rsid w:val="00EF00B3"/>
    <w:rsid w:val="00EF0215"/>
    <w:rsid w:val="00EF0E90"/>
    <w:rsid w:val="00EF1B34"/>
    <w:rsid w:val="00EF1C1D"/>
    <w:rsid w:val="00EF26D2"/>
    <w:rsid w:val="00EF2748"/>
    <w:rsid w:val="00EF278A"/>
    <w:rsid w:val="00EF3655"/>
    <w:rsid w:val="00EF461C"/>
    <w:rsid w:val="00EF4A31"/>
    <w:rsid w:val="00EF5869"/>
    <w:rsid w:val="00EF5970"/>
    <w:rsid w:val="00EF5D9B"/>
    <w:rsid w:val="00EF6F3C"/>
    <w:rsid w:val="00EF7212"/>
    <w:rsid w:val="00EF7337"/>
    <w:rsid w:val="00F00118"/>
    <w:rsid w:val="00F001C5"/>
    <w:rsid w:val="00F00755"/>
    <w:rsid w:val="00F0092E"/>
    <w:rsid w:val="00F00ABC"/>
    <w:rsid w:val="00F00BA9"/>
    <w:rsid w:val="00F013C3"/>
    <w:rsid w:val="00F01C02"/>
    <w:rsid w:val="00F01E87"/>
    <w:rsid w:val="00F02540"/>
    <w:rsid w:val="00F0255E"/>
    <w:rsid w:val="00F02FC4"/>
    <w:rsid w:val="00F03682"/>
    <w:rsid w:val="00F03CDA"/>
    <w:rsid w:val="00F0434B"/>
    <w:rsid w:val="00F045B9"/>
    <w:rsid w:val="00F05669"/>
    <w:rsid w:val="00F0587E"/>
    <w:rsid w:val="00F0592D"/>
    <w:rsid w:val="00F05FB4"/>
    <w:rsid w:val="00F06C75"/>
    <w:rsid w:val="00F07BED"/>
    <w:rsid w:val="00F1001E"/>
    <w:rsid w:val="00F101D4"/>
    <w:rsid w:val="00F104C3"/>
    <w:rsid w:val="00F107E2"/>
    <w:rsid w:val="00F11C82"/>
    <w:rsid w:val="00F12520"/>
    <w:rsid w:val="00F12D21"/>
    <w:rsid w:val="00F13595"/>
    <w:rsid w:val="00F13672"/>
    <w:rsid w:val="00F14CDF"/>
    <w:rsid w:val="00F15287"/>
    <w:rsid w:val="00F152BD"/>
    <w:rsid w:val="00F15AC2"/>
    <w:rsid w:val="00F15E4A"/>
    <w:rsid w:val="00F164DD"/>
    <w:rsid w:val="00F20049"/>
    <w:rsid w:val="00F20096"/>
    <w:rsid w:val="00F209CB"/>
    <w:rsid w:val="00F216BE"/>
    <w:rsid w:val="00F21985"/>
    <w:rsid w:val="00F219A0"/>
    <w:rsid w:val="00F21B5E"/>
    <w:rsid w:val="00F21C57"/>
    <w:rsid w:val="00F220BF"/>
    <w:rsid w:val="00F22717"/>
    <w:rsid w:val="00F22984"/>
    <w:rsid w:val="00F22B7D"/>
    <w:rsid w:val="00F2358A"/>
    <w:rsid w:val="00F23A8F"/>
    <w:rsid w:val="00F250C5"/>
    <w:rsid w:val="00F25738"/>
    <w:rsid w:val="00F2591E"/>
    <w:rsid w:val="00F25A96"/>
    <w:rsid w:val="00F25C81"/>
    <w:rsid w:val="00F262AB"/>
    <w:rsid w:val="00F2663E"/>
    <w:rsid w:val="00F26DBD"/>
    <w:rsid w:val="00F27555"/>
    <w:rsid w:val="00F27905"/>
    <w:rsid w:val="00F27AE3"/>
    <w:rsid w:val="00F27D8C"/>
    <w:rsid w:val="00F304B5"/>
    <w:rsid w:val="00F30E62"/>
    <w:rsid w:val="00F31383"/>
    <w:rsid w:val="00F31466"/>
    <w:rsid w:val="00F31BD8"/>
    <w:rsid w:val="00F324E5"/>
    <w:rsid w:val="00F32C81"/>
    <w:rsid w:val="00F32CE5"/>
    <w:rsid w:val="00F333A7"/>
    <w:rsid w:val="00F3387E"/>
    <w:rsid w:val="00F33CD2"/>
    <w:rsid w:val="00F341B4"/>
    <w:rsid w:val="00F3454E"/>
    <w:rsid w:val="00F34CC3"/>
    <w:rsid w:val="00F362F9"/>
    <w:rsid w:val="00F36D8D"/>
    <w:rsid w:val="00F379A8"/>
    <w:rsid w:val="00F40389"/>
    <w:rsid w:val="00F41859"/>
    <w:rsid w:val="00F41926"/>
    <w:rsid w:val="00F41ABB"/>
    <w:rsid w:val="00F42550"/>
    <w:rsid w:val="00F42744"/>
    <w:rsid w:val="00F42C5E"/>
    <w:rsid w:val="00F42FD8"/>
    <w:rsid w:val="00F43C48"/>
    <w:rsid w:val="00F43EB2"/>
    <w:rsid w:val="00F44F37"/>
    <w:rsid w:val="00F451ED"/>
    <w:rsid w:val="00F45B90"/>
    <w:rsid w:val="00F45D6C"/>
    <w:rsid w:val="00F465B0"/>
    <w:rsid w:val="00F46C5C"/>
    <w:rsid w:val="00F46E19"/>
    <w:rsid w:val="00F47E4C"/>
    <w:rsid w:val="00F50904"/>
    <w:rsid w:val="00F50BD2"/>
    <w:rsid w:val="00F50F8D"/>
    <w:rsid w:val="00F5143E"/>
    <w:rsid w:val="00F51510"/>
    <w:rsid w:val="00F5184C"/>
    <w:rsid w:val="00F51CBD"/>
    <w:rsid w:val="00F51EA5"/>
    <w:rsid w:val="00F52293"/>
    <w:rsid w:val="00F5236F"/>
    <w:rsid w:val="00F5291E"/>
    <w:rsid w:val="00F52C30"/>
    <w:rsid w:val="00F53551"/>
    <w:rsid w:val="00F535FA"/>
    <w:rsid w:val="00F539D9"/>
    <w:rsid w:val="00F54031"/>
    <w:rsid w:val="00F5440E"/>
    <w:rsid w:val="00F544CF"/>
    <w:rsid w:val="00F55481"/>
    <w:rsid w:val="00F56276"/>
    <w:rsid w:val="00F56351"/>
    <w:rsid w:val="00F56801"/>
    <w:rsid w:val="00F56F4D"/>
    <w:rsid w:val="00F576B3"/>
    <w:rsid w:val="00F576F5"/>
    <w:rsid w:val="00F60CD2"/>
    <w:rsid w:val="00F60FF4"/>
    <w:rsid w:val="00F61531"/>
    <w:rsid w:val="00F618D4"/>
    <w:rsid w:val="00F61F8B"/>
    <w:rsid w:val="00F625BA"/>
    <w:rsid w:val="00F62681"/>
    <w:rsid w:val="00F62FCC"/>
    <w:rsid w:val="00F631EE"/>
    <w:rsid w:val="00F63586"/>
    <w:rsid w:val="00F635AF"/>
    <w:rsid w:val="00F6409B"/>
    <w:rsid w:val="00F645FA"/>
    <w:rsid w:val="00F64FDD"/>
    <w:rsid w:val="00F65189"/>
    <w:rsid w:val="00F65450"/>
    <w:rsid w:val="00F6553D"/>
    <w:rsid w:val="00F656CF"/>
    <w:rsid w:val="00F6616D"/>
    <w:rsid w:val="00F66A96"/>
    <w:rsid w:val="00F6707C"/>
    <w:rsid w:val="00F6730D"/>
    <w:rsid w:val="00F6780A"/>
    <w:rsid w:val="00F7078E"/>
    <w:rsid w:val="00F71841"/>
    <w:rsid w:val="00F72230"/>
    <w:rsid w:val="00F7264B"/>
    <w:rsid w:val="00F726F8"/>
    <w:rsid w:val="00F7289B"/>
    <w:rsid w:val="00F7326A"/>
    <w:rsid w:val="00F735ED"/>
    <w:rsid w:val="00F73EC3"/>
    <w:rsid w:val="00F747BB"/>
    <w:rsid w:val="00F748D3"/>
    <w:rsid w:val="00F74D3B"/>
    <w:rsid w:val="00F7569A"/>
    <w:rsid w:val="00F76CED"/>
    <w:rsid w:val="00F76E1A"/>
    <w:rsid w:val="00F76F69"/>
    <w:rsid w:val="00F7727A"/>
    <w:rsid w:val="00F81181"/>
    <w:rsid w:val="00F818DA"/>
    <w:rsid w:val="00F820EF"/>
    <w:rsid w:val="00F82166"/>
    <w:rsid w:val="00F82FC7"/>
    <w:rsid w:val="00F83D5F"/>
    <w:rsid w:val="00F845F5"/>
    <w:rsid w:val="00F854BE"/>
    <w:rsid w:val="00F861FA"/>
    <w:rsid w:val="00F863A2"/>
    <w:rsid w:val="00F86A62"/>
    <w:rsid w:val="00F86F19"/>
    <w:rsid w:val="00F871EE"/>
    <w:rsid w:val="00F87CF6"/>
    <w:rsid w:val="00F87D0D"/>
    <w:rsid w:val="00F907CA"/>
    <w:rsid w:val="00F90D42"/>
    <w:rsid w:val="00F91E65"/>
    <w:rsid w:val="00F928C5"/>
    <w:rsid w:val="00F92BB7"/>
    <w:rsid w:val="00F938C6"/>
    <w:rsid w:val="00F93ECE"/>
    <w:rsid w:val="00F94177"/>
    <w:rsid w:val="00F941CE"/>
    <w:rsid w:val="00F948DE"/>
    <w:rsid w:val="00F95941"/>
    <w:rsid w:val="00F95A6C"/>
    <w:rsid w:val="00F95F8C"/>
    <w:rsid w:val="00F968F7"/>
    <w:rsid w:val="00F96F9C"/>
    <w:rsid w:val="00F97A63"/>
    <w:rsid w:val="00F97E64"/>
    <w:rsid w:val="00FA0972"/>
    <w:rsid w:val="00FA18D0"/>
    <w:rsid w:val="00FA1A0B"/>
    <w:rsid w:val="00FA1E1D"/>
    <w:rsid w:val="00FA235D"/>
    <w:rsid w:val="00FA277A"/>
    <w:rsid w:val="00FA343F"/>
    <w:rsid w:val="00FA394C"/>
    <w:rsid w:val="00FA4B5C"/>
    <w:rsid w:val="00FA4CD0"/>
    <w:rsid w:val="00FA4F7C"/>
    <w:rsid w:val="00FA5F2A"/>
    <w:rsid w:val="00FA69B6"/>
    <w:rsid w:val="00FA6B79"/>
    <w:rsid w:val="00FA7283"/>
    <w:rsid w:val="00FA78FD"/>
    <w:rsid w:val="00FB0AA6"/>
    <w:rsid w:val="00FB1237"/>
    <w:rsid w:val="00FB1946"/>
    <w:rsid w:val="00FB19B8"/>
    <w:rsid w:val="00FB28CB"/>
    <w:rsid w:val="00FB2E03"/>
    <w:rsid w:val="00FB3230"/>
    <w:rsid w:val="00FB48EF"/>
    <w:rsid w:val="00FB49B5"/>
    <w:rsid w:val="00FB4BB2"/>
    <w:rsid w:val="00FB4F31"/>
    <w:rsid w:val="00FB54A7"/>
    <w:rsid w:val="00FB630B"/>
    <w:rsid w:val="00FB6535"/>
    <w:rsid w:val="00FB67D4"/>
    <w:rsid w:val="00FB6A3C"/>
    <w:rsid w:val="00FB7279"/>
    <w:rsid w:val="00FB7882"/>
    <w:rsid w:val="00FB793E"/>
    <w:rsid w:val="00FC036C"/>
    <w:rsid w:val="00FC0C41"/>
    <w:rsid w:val="00FC13A2"/>
    <w:rsid w:val="00FC1EC2"/>
    <w:rsid w:val="00FC23E3"/>
    <w:rsid w:val="00FC2C71"/>
    <w:rsid w:val="00FC33B7"/>
    <w:rsid w:val="00FC3E92"/>
    <w:rsid w:val="00FC4612"/>
    <w:rsid w:val="00FC4FCC"/>
    <w:rsid w:val="00FC570D"/>
    <w:rsid w:val="00FC5AEE"/>
    <w:rsid w:val="00FC69E5"/>
    <w:rsid w:val="00FC7288"/>
    <w:rsid w:val="00FC7794"/>
    <w:rsid w:val="00FD06DA"/>
    <w:rsid w:val="00FD0BDD"/>
    <w:rsid w:val="00FD0C5B"/>
    <w:rsid w:val="00FD0C7F"/>
    <w:rsid w:val="00FD1028"/>
    <w:rsid w:val="00FD1B97"/>
    <w:rsid w:val="00FD1DAD"/>
    <w:rsid w:val="00FD32D1"/>
    <w:rsid w:val="00FD3647"/>
    <w:rsid w:val="00FD38A5"/>
    <w:rsid w:val="00FD39FD"/>
    <w:rsid w:val="00FD40F2"/>
    <w:rsid w:val="00FD448E"/>
    <w:rsid w:val="00FD4D86"/>
    <w:rsid w:val="00FD54CD"/>
    <w:rsid w:val="00FD5DA3"/>
    <w:rsid w:val="00FD5E41"/>
    <w:rsid w:val="00FD6EBB"/>
    <w:rsid w:val="00FD714D"/>
    <w:rsid w:val="00FD7E96"/>
    <w:rsid w:val="00FE00C7"/>
    <w:rsid w:val="00FE02AA"/>
    <w:rsid w:val="00FE10ED"/>
    <w:rsid w:val="00FE11FD"/>
    <w:rsid w:val="00FE1300"/>
    <w:rsid w:val="00FE1709"/>
    <w:rsid w:val="00FE1DE6"/>
    <w:rsid w:val="00FE231B"/>
    <w:rsid w:val="00FE3142"/>
    <w:rsid w:val="00FE331E"/>
    <w:rsid w:val="00FE457D"/>
    <w:rsid w:val="00FE48E7"/>
    <w:rsid w:val="00FE4C16"/>
    <w:rsid w:val="00FE59BE"/>
    <w:rsid w:val="00FE5C6C"/>
    <w:rsid w:val="00FE5FA4"/>
    <w:rsid w:val="00FE6334"/>
    <w:rsid w:val="00FE6558"/>
    <w:rsid w:val="00FE739D"/>
    <w:rsid w:val="00FE7457"/>
    <w:rsid w:val="00FE7FD3"/>
    <w:rsid w:val="00FF0676"/>
    <w:rsid w:val="00FF087C"/>
    <w:rsid w:val="00FF0B3D"/>
    <w:rsid w:val="00FF0C6F"/>
    <w:rsid w:val="00FF1657"/>
    <w:rsid w:val="00FF195D"/>
    <w:rsid w:val="00FF1991"/>
    <w:rsid w:val="00FF1C55"/>
    <w:rsid w:val="00FF263B"/>
    <w:rsid w:val="00FF2883"/>
    <w:rsid w:val="00FF2A52"/>
    <w:rsid w:val="00FF2DBD"/>
    <w:rsid w:val="00FF2FA9"/>
    <w:rsid w:val="00FF3706"/>
    <w:rsid w:val="00FF3910"/>
    <w:rsid w:val="00FF3B26"/>
    <w:rsid w:val="00FF3C42"/>
    <w:rsid w:val="00FF4020"/>
    <w:rsid w:val="00FF4506"/>
    <w:rsid w:val="00FF4BAC"/>
    <w:rsid w:val="00FF4C67"/>
    <w:rsid w:val="00FF4E0E"/>
    <w:rsid w:val="00FF503E"/>
    <w:rsid w:val="00FF5620"/>
    <w:rsid w:val="00FF5749"/>
    <w:rsid w:val="00FF5E9A"/>
    <w:rsid w:val="00FF6574"/>
    <w:rsid w:val="00FF6B52"/>
    <w:rsid w:val="00FF6E89"/>
    <w:rsid w:val="00FF768B"/>
    <w:rsid w:val="03946B0B"/>
    <w:rsid w:val="04A39752"/>
    <w:rsid w:val="36494CBD"/>
    <w:rsid w:val="3ED638E8"/>
    <w:rsid w:val="405A187F"/>
    <w:rsid w:val="54A42526"/>
    <w:rsid w:val="75928B4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12A97E"/>
  <w15:chartTrackingRefBased/>
  <w15:docId w15:val="{D31CD51C-64F7-4CB7-9D4D-F38CFD65A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ind w:firstLine="43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84C"/>
  </w:style>
  <w:style w:type="paragraph" w:styleId="Heading1">
    <w:name w:val="heading 1"/>
    <w:basedOn w:val="Normal"/>
    <w:next w:val="Normal"/>
    <w:link w:val="Heading1Char"/>
    <w:autoRedefine/>
    <w:uiPriority w:val="9"/>
    <w:qFormat/>
    <w:rsid w:val="003739D8"/>
    <w:pPr>
      <w:keepNext/>
      <w:keepLines/>
      <w:pageBreakBefore/>
      <w:numPr>
        <w:numId w:val="1"/>
      </w:numPr>
      <w:spacing w:before="360" w:after="80" w:line="360" w:lineRule="auto"/>
      <w:jc w:val="center"/>
      <w:outlineLvl w:val="0"/>
    </w:pPr>
    <w:rPr>
      <w:rFonts w:eastAsiaTheme="majorEastAsia" w:cstheme="majorBidi"/>
      <w:b/>
      <w:szCs w:val="40"/>
    </w:rPr>
  </w:style>
  <w:style w:type="paragraph" w:styleId="Heading2">
    <w:name w:val="heading 2"/>
    <w:basedOn w:val="Normal"/>
    <w:next w:val="Normal"/>
    <w:link w:val="Heading2Char"/>
    <w:autoRedefine/>
    <w:uiPriority w:val="9"/>
    <w:unhideWhenUsed/>
    <w:qFormat/>
    <w:rsid w:val="00854CCA"/>
    <w:pPr>
      <w:keepNext/>
      <w:keepLines/>
      <w:numPr>
        <w:ilvl w:val="1"/>
        <w:numId w:val="1"/>
      </w:numPr>
      <w:spacing w:before="160" w:after="80" w:line="360" w:lineRule="auto"/>
      <w:ind w:left="289" w:hanging="289"/>
      <w:jc w:val="left"/>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DE2739"/>
    <w:pPr>
      <w:keepNext/>
      <w:keepLines/>
      <w:numPr>
        <w:ilvl w:val="2"/>
        <w:numId w:val="1"/>
      </w:numPr>
      <w:spacing w:before="160" w:after="80"/>
      <w:ind w:left="715" w:hanging="431"/>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6435DA"/>
    <w:pPr>
      <w:keepNext/>
      <w:keepLines/>
      <w:numPr>
        <w:ilvl w:val="3"/>
        <w:numId w:val="1"/>
      </w:numPr>
      <w:spacing w:before="80" w:after="40"/>
      <w:ind w:left="998" w:hanging="431"/>
      <w:jc w:val="left"/>
      <w:outlineLvl w:val="3"/>
    </w:pPr>
    <w:rPr>
      <w:rFonts w:eastAsiaTheme="majorEastAsia" w:cstheme="majorBidi"/>
      <w:i/>
      <w:iCs/>
    </w:rPr>
  </w:style>
  <w:style w:type="paragraph" w:styleId="Heading5">
    <w:name w:val="heading 5"/>
    <w:basedOn w:val="Normal"/>
    <w:next w:val="Normal"/>
    <w:link w:val="Heading5Char"/>
    <w:uiPriority w:val="9"/>
    <w:unhideWhenUsed/>
    <w:qFormat/>
    <w:rsid w:val="00206A95"/>
    <w:pPr>
      <w:keepNext/>
      <w:keepLines/>
      <w:numPr>
        <w:ilvl w:val="4"/>
        <w:numId w:val="1"/>
      </w:numPr>
      <w:tabs>
        <w:tab w:val="num" w:pos="3600"/>
      </w:tabs>
      <w:spacing w:before="80" w:after="40"/>
      <w:ind w:left="3600" w:hanging="36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A95"/>
    <w:pPr>
      <w:keepNext/>
      <w:keepLines/>
      <w:numPr>
        <w:ilvl w:val="5"/>
        <w:numId w:val="1"/>
      </w:numPr>
      <w:tabs>
        <w:tab w:val="num" w:pos="4320"/>
      </w:tabs>
      <w:spacing w:before="40" w:after="0"/>
      <w:ind w:left="4320" w:hanging="36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A95"/>
    <w:pPr>
      <w:keepNext/>
      <w:keepLines/>
      <w:numPr>
        <w:ilvl w:val="6"/>
        <w:numId w:val="1"/>
      </w:numPr>
      <w:tabs>
        <w:tab w:val="num" w:pos="5040"/>
      </w:tabs>
      <w:spacing w:before="40" w:after="0"/>
      <w:ind w:left="5040" w:hanging="36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A95"/>
    <w:pPr>
      <w:keepNext/>
      <w:keepLines/>
      <w:numPr>
        <w:ilvl w:val="7"/>
        <w:numId w:val="1"/>
      </w:numPr>
      <w:tabs>
        <w:tab w:val="num" w:pos="5760"/>
      </w:tabs>
      <w:spacing w:after="0"/>
      <w:ind w:left="5760" w:hanging="36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A95"/>
    <w:pPr>
      <w:keepNext/>
      <w:keepLines/>
      <w:numPr>
        <w:ilvl w:val="8"/>
        <w:numId w:val="1"/>
      </w:numPr>
      <w:tabs>
        <w:tab w:val="num" w:pos="6480"/>
      </w:tabs>
      <w:spacing w:after="0"/>
      <w:ind w:left="6480" w:hanging="36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9D8"/>
    <w:rPr>
      <w:rFonts w:eastAsiaTheme="majorEastAsia" w:cstheme="majorBidi"/>
      <w:b/>
      <w:szCs w:val="40"/>
    </w:rPr>
  </w:style>
  <w:style w:type="character" w:customStyle="1" w:styleId="Heading2Char">
    <w:name w:val="Heading 2 Char"/>
    <w:basedOn w:val="DefaultParagraphFont"/>
    <w:link w:val="Heading2"/>
    <w:uiPriority w:val="9"/>
    <w:rsid w:val="00854CCA"/>
    <w:rPr>
      <w:rFonts w:eastAsiaTheme="majorEastAsia" w:cstheme="majorBidi"/>
      <w:b/>
      <w:szCs w:val="32"/>
    </w:rPr>
  </w:style>
  <w:style w:type="character" w:customStyle="1" w:styleId="Heading3Char">
    <w:name w:val="Heading 3 Char"/>
    <w:basedOn w:val="DefaultParagraphFont"/>
    <w:link w:val="Heading3"/>
    <w:uiPriority w:val="9"/>
    <w:rsid w:val="00DE2739"/>
    <w:rPr>
      <w:rFonts w:eastAsiaTheme="majorEastAsia" w:cstheme="majorBidi"/>
      <w:b/>
      <w:i/>
      <w:szCs w:val="28"/>
    </w:rPr>
  </w:style>
  <w:style w:type="character" w:customStyle="1" w:styleId="Heading4Char">
    <w:name w:val="Heading 4 Char"/>
    <w:basedOn w:val="DefaultParagraphFont"/>
    <w:link w:val="Heading4"/>
    <w:uiPriority w:val="9"/>
    <w:rsid w:val="006435DA"/>
    <w:rPr>
      <w:rFonts w:eastAsiaTheme="majorEastAsia" w:cstheme="majorBidi"/>
      <w:i/>
      <w:iCs/>
    </w:rPr>
  </w:style>
  <w:style w:type="character" w:customStyle="1" w:styleId="Heading5Char">
    <w:name w:val="Heading 5 Char"/>
    <w:basedOn w:val="DefaultParagraphFont"/>
    <w:link w:val="Heading5"/>
    <w:uiPriority w:val="9"/>
    <w:rsid w:val="00206A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A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A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A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A95"/>
    <w:rPr>
      <w:rFonts w:eastAsiaTheme="majorEastAsia" w:cstheme="majorBidi"/>
      <w:color w:val="272727" w:themeColor="text1" w:themeTint="D8"/>
    </w:rPr>
  </w:style>
  <w:style w:type="paragraph" w:styleId="Title">
    <w:name w:val="Title"/>
    <w:basedOn w:val="Normal"/>
    <w:next w:val="Normal"/>
    <w:link w:val="TitleChar"/>
    <w:autoRedefine/>
    <w:uiPriority w:val="10"/>
    <w:qFormat/>
    <w:rsid w:val="00855622"/>
    <w:pPr>
      <w:pageBreakBefore/>
      <w:spacing w:after="80" w:line="240" w:lineRule="auto"/>
      <w:contextualSpacing/>
      <w:jc w:val="center"/>
    </w:pPr>
    <w:rPr>
      <w:rFonts w:eastAsiaTheme="majorEastAsia" w:cstheme="majorBidi"/>
      <w:b/>
      <w:spacing w:val="-10"/>
      <w:kern w:val="28"/>
      <w:sz w:val="30"/>
      <w:szCs w:val="56"/>
    </w:rPr>
  </w:style>
  <w:style w:type="character" w:customStyle="1" w:styleId="TitleChar">
    <w:name w:val="Title Char"/>
    <w:basedOn w:val="DefaultParagraphFont"/>
    <w:link w:val="Title"/>
    <w:uiPriority w:val="10"/>
    <w:rsid w:val="00855622"/>
    <w:rPr>
      <w:rFonts w:eastAsiaTheme="majorEastAsia" w:cstheme="majorBidi"/>
      <w:b/>
      <w:spacing w:val="-10"/>
      <w:kern w:val="28"/>
      <w:sz w:val="30"/>
      <w:szCs w:val="56"/>
    </w:rPr>
  </w:style>
  <w:style w:type="paragraph" w:styleId="Subtitle">
    <w:name w:val="Subtitle"/>
    <w:basedOn w:val="Normal"/>
    <w:next w:val="Normal"/>
    <w:link w:val="SubtitleChar"/>
    <w:autoRedefine/>
    <w:uiPriority w:val="11"/>
    <w:qFormat/>
    <w:rsid w:val="001055BB"/>
    <w:pPr>
      <w:numPr>
        <w:ilvl w:val="1"/>
      </w:numPr>
      <w:spacing w:afterLines="160"/>
      <w:ind w:firstLine="431"/>
    </w:pPr>
    <w:rPr>
      <w:rFonts w:eastAsiaTheme="majorEastAsia" w:cs="Times New Roman"/>
      <w:b/>
      <w:bCs/>
      <w:spacing w:val="15"/>
      <w:szCs w:val="26"/>
      <w:lang w:val="vi-VN"/>
    </w:rPr>
  </w:style>
  <w:style w:type="character" w:customStyle="1" w:styleId="SubtitleChar">
    <w:name w:val="Subtitle Char"/>
    <w:basedOn w:val="DefaultParagraphFont"/>
    <w:link w:val="Subtitle"/>
    <w:uiPriority w:val="11"/>
    <w:rsid w:val="00235DFA"/>
    <w:rPr>
      <w:rFonts w:eastAsiaTheme="majorEastAsia" w:cs="Times New Roman"/>
      <w:b/>
      <w:bCs/>
      <w:spacing w:val="15"/>
      <w:szCs w:val="26"/>
      <w:lang w:val="vi-VN"/>
    </w:rPr>
  </w:style>
  <w:style w:type="paragraph" w:styleId="Quote">
    <w:name w:val="Quote"/>
    <w:basedOn w:val="Normal"/>
    <w:next w:val="Normal"/>
    <w:link w:val="QuoteChar"/>
    <w:uiPriority w:val="29"/>
    <w:qFormat/>
    <w:rsid w:val="00206A95"/>
    <w:pPr>
      <w:spacing w:before="160"/>
      <w:jc w:val="center"/>
    </w:pPr>
    <w:rPr>
      <w:i/>
      <w:iCs/>
      <w:color w:val="404040" w:themeColor="text1" w:themeTint="BF"/>
    </w:rPr>
  </w:style>
  <w:style w:type="character" w:customStyle="1" w:styleId="QuoteChar">
    <w:name w:val="Quote Char"/>
    <w:basedOn w:val="DefaultParagraphFont"/>
    <w:link w:val="Quote"/>
    <w:uiPriority w:val="29"/>
    <w:rsid w:val="00206A95"/>
    <w:rPr>
      <w:i/>
      <w:iCs/>
      <w:color w:val="404040" w:themeColor="text1" w:themeTint="BF"/>
    </w:rPr>
  </w:style>
  <w:style w:type="paragraph" w:styleId="ListParagraph">
    <w:name w:val="List Paragraph"/>
    <w:basedOn w:val="Normal"/>
    <w:uiPriority w:val="34"/>
    <w:qFormat/>
    <w:rsid w:val="00206A95"/>
    <w:pPr>
      <w:ind w:left="720"/>
      <w:contextualSpacing/>
    </w:pPr>
  </w:style>
  <w:style w:type="character" w:styleId="IntenseEmphasis">
    <w:name w:val="Intense Emphasis"/>
    <w:basedOn w:val="DefaultParagraphFont"/>
    <w:uiPriority w:val="21"/>
    <w:qFormat/>
    <w:rsid w:val="00206A95"/>
    <w:rPr>
      <w:i/>
      <w:iCs/>
      <w:color w:val="0F4761" w:themeColor="accent1" w:themeShade="BF"/>
    </w:rPr>
  </w:style>
  <w:style w:type="paragraph" w:styleId="IntenseQuote">
    <w:name w:val="Intense Quote"/>
    <w:basedOn w:val="Normal"/>
    <w:next w:val="Normal"/>
    <w:link w:val="IntenseQuoteChar"/>
    <w:uiPriority w:val="30"/>
    <w:qFormat/>
    <w:rsid w:val="00206A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A95"/>
    <w:rPr>
      <w:i/>
      <w:iCs/>
      <w:color w:val="0F4761" w:themeColor="accent1" w:themeShade="BF"/>
    </w:rPr>
  </w:style>
  <w:style w:type="character" w:styleId="IntenseReference">
    <w:name w:val="Intense Reference"/>
    <w:basedOn w:val="DefaultParagraphFont"/>
    <w:uiPriority w:val="32"/>
    <w:qFormat/>
    <w:rsid w:val="00206A95"/>
    <w:rPr>
      <w:b/>
      <w:bCs/>
      <w:smallCaps/>
      <w:color w:val="0F4761" w:themeColor="accent1" w:themeShade="BF"/>
      <w:spacing w:val="5"/>
    </w:rPr>
  </w:style>
  <w:style w:type="table" w:styleId="TableGrid">
    <w:name w:val="Table Grid"/>
    <w:basedOn w:val="TableNormal"/>
    <w:uiPriority w:val="39"/>
    <w:rsid w:val="00206A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A116D"/>
    <w:pPr>
      <w:widowControl w:val="0"/>
      <w:autoSpaceDE w:val="0"/>
      <w:autoSpaceDN w:val="0"/>
      <w:spacing w:after="0" w:line="240" w:lineRule="auto"/>
    </w:pPr>
    <w:rPr>
      <w:rFonts w:eastAsia="Times New Roman" w:cs="Times New Roman"/>
      <w:kern w:val="0"/>
      <w:szCs w:val="26"/>
      <w:lang w:val="vi"/>
      <w14:ligatures w14:val="none"/>
    </w:rPr>
  </w:style>
  <w:style w:type="character" w:customStyle="1" w:styleId="BodyTextChar">
    <w:name w:val="Body Text Char"/>
    <w:basedOn w:val="DefaultParagraphFont"/>
    <w:link w:val="BodyText"/>
    <w:uiPriority w:val="1"/>
    <w:rsid w:val="000A116D"/>
    <w:rPr>
      <w:rFonts w:eastAsia="Times New Roman" w:cs="Times New Roman"/>
      <w:kern w:val="0"/>
      <w:szCs w:val="26"/>
      <w:lang w:val="vi"/>
      <w14:ligatures w14:val="none"/>
    </w:rPr>
  </w:style>
  <w:style w:type="paragraph" w:customStyle="1" w:styleId="TableParagraph">
    <w:name w:val="Table Paragraph"/>
    <w:basedOn w:val="Normal"/>
    <w:uiPriority w:val="1"/>
    <w:qFormat/>
    <w:rsid w:val="000A116D"/>
    <w:pPr>
      <w:widowControl w:val="0"/>
      <w:autoSpaceDE w:val="0"/>
      <w:autoSpaceDN w:val="0"/>
      <w:spacing w:before="54" w:after="0" w:line="240" w:lineRule="auto"/>
      <w:ind w:left="107"/>
    </w:pPr>
    <w:rPr>
      <w:rFonts w:eastAsia="Times New Roman" w:cs="Times New Roman"/>
      <w:kern w:val="0"/>
      <w:sz w:val="22"/>
      <w:szCs w:val="22"/>
      <w:lang w:val="vi"/>
      <w14:ligatures w14:val="none"/>
    </w:rPr>
  </w:style>
  <w:style w:type="paragraph" w:styleId="NormalWeb">
    <w:name w:val="Normal (Web)"/>
    <w:basedOn w:val="Normal"/>
    <w:uiPriority w:val="99"/>
    <w:semiHidden/>
    <w:unhideWhenUsed/>
    <w:rsid w:val="00A10D92"/>
    <w:pPr>
      <w:spacing w:before="100" w:beforeAutospacing="1" w:after="100" w:afterAutospacing="1" w:line="240" w:lineRule="auto"/>
    </w:pPr>
    <w:rPr>
      <w:rFonts w:eastAsia="Times New Roman" w:cs="Times New Roman"/>
      <w:kern w:val="0"/>
      <w14:ligatures w14:val="none"/>
    </w:rPr>
  </w:style>
  <w:style w:type="paragraph" w:styleId="Caption">
    <w:name w:val="caption"/>
    <w:basedOn w:val="Normal"/>
    <w:next w:val="Normal"/>
    <w:autoRedefine/>
    <w:uiPriority w:val="35"/>
    <w:unhideWhenUsed/>
    <w:qFormat/>
    <w:rsid w:val="0027742C"/>
    <w:pPr>
      <w:spacing w:after="200" w:line="360" w:lineRule="auto"/>
      <w:ind w:firstLine="0"/>
      <w:jc w:val="center"/>
    </w:pPr>
    <w:rPr>
      <w:bCs/>
      <w:i/>
      <w:iCs/>
      <w:sz w:val="20"/>
      <w:szCs w:val="18"/>
    </w:rPr>
  </w:style>
  <w:style w:type="character" w:styleId="Hyperlink">
    <w:name w:val="Hyperlink"/>
    <w:basedOn w:val="DefaultParagraphFont"/>
    <w:uiPriority w:val="99"/>
    <w:unhideWhenUsed/>
    <w:rsid w:val="00E75231"/>
    <w:rPr>
      <w:color w:val="467886" w:themeColor="hyperlink"/>
      <w:u w:val="single"/>
    </w:rPr>
  </w:style>
  <w:style w:type="paragraph" w:styleId="TableofFigures">
    <w:name w:val="table of figures"/>
    <w:basedOn w:val="Normal"/>
    <w:next w:val="Normal"/>
    <w:uiPriority w:val="99"/>
    <w:unhideWhenUsed/>
    <w:rsid w:val="00AE785C"/>
    <w:pPr>
      <w:spacing w:after="0"/>
    </w:pPr>
  </w:style>
  <w:style w:type="paragraph" w:styleId="TOCHeading">
    <w:name w:val="TOC Heading"/>
    <w:basedOn w:val="Heading1"/>
    <w:next w:val="Normal"/>
    <w:uiPriority w:val="39"/>
    <w:unhideWhenUsed/>
    <w:qFormat/>
    <w:rsid w:val="004B26AA"/>
    <w:pPr>
      <w:numPr>
        <w:numId w:val="0"/>
      </w:num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2">
    <w:name w:val="toc 2"/>
    <w:basedOn w:val="Normal"/>
    <w:next w:val="Normal"/>
    <w:autoRedefine/>
    <w:uiPriority w:val="39"/>
    <w:unhideWhenUsed/>
    <w:rsid w:val="00D010E8"/>
    <w:pPr>
      <w:spacing w:after="100" w:line="259" w:lineRule="auto"/>
      <w:ind w:left="220"/>
    </w:pPr>
    <w:rPr>
      <w:rFonts w:eastAsiaTheme="minorEastAsia" w:cs="Times New Roman"/>
      <w:kern w:val="0"/>
      <w:szCs w:val="22"/>
      <w14:ligatures w14:val="none"/>
    </w:rPr>
  </w:style>
  <w:style w:type="paragraph" w:styleId="TOC1">
    <w:name w:val="toc 1"/>
    <w:basedOn w:val="Normal"/>
    <w:next w:val="Normal"/>
    <w:autoRedefine/>
    <w:uiPriority w:val="39"/>
    <w:unhideWhenUsed/>
    <w:rsid w:val="006435DA"/>
    <w:pPr>
      <w:tabs>
        <w:tab w:val="right" w:leader="dot" w:pos="9350"/>
      </w:tabs>
      <w:spacing w:after="100" w:line="259" w:lineRule="auto"/>
    </w:pPr>
    <w:rPr>
      <w:rFonts w:eastAsiaTheme="minorEastAsia" w:cs="Times New Roman"/>
      <w:noProof/>
      <w:kern w:val="0"/>
      <w:szCs w:val="26"/>
      <w14:ligatures w14:val="none"/>
    </w:rPr>
  </w:style>
  <w:style w:type="paragraph" w:styleId="TOC3">
    <w:name w:val="toc 3"/>
    <w:basedOn w:val="Normal"/>
    <w:next w:val="Normal"/>
    <w:autoRedefine/>
    <w:uiPriority w:val="39"/>
    <w:unhideWhenUsed/>
    <w:rsid w:val="00D010E8"/>
    <w:pPr>
      <w:spacing w:after="100" w:line="259" w:lineRule="auto"/>
      <w:ind w:left="440"/>
    </w:pPr>
    <w:rPr>
      <w:rFonts w:eastAsiaTheme="minorEastAsia" w:cs="Times New Roman"/>
      <w:kern w:val="0"/>
      <w:szCs w:val="22"/>
      <w14:ligatures w14:val="none"/>
    </w:rPr>
  </w:style>
  <w:style w:type="paragraph" w:styleId="TOC4">
    <w:name w:val="toc 4"/>
    <w:basedOn w:val="Normal"/>
    <w:next w:val="Normal"/>
    <w:autoRedefine/>
    <w:uiPriority w:val="39"/>
    <w:unhideWhenUsed/>
    <w:rsid w:val="00D010E8"/>
    <w:pPr>
      <w:spacing w:after="100"/>
      <w:ind w:left="720"/>
    </w:pPr>
  </w:style>
  <w:style w:type="character" w:styleId="PlaceholderText">
    <w:name w:val="Placeholder Text"/>
    <w:basedOn w:val="DefaultParagraphFont"/>
    <w:uiPriority w:val="99"/>
    <w:semiHidden/>
    <w:rsid w:val="00AE7010"/>
    <w:rPr>
      <w:color w:val="666666"/>
    </w:rPr>
  </w:style>
  <w:style w:type="paragraph" w:styleId="Header">
    <w:name w:val="header"/>
    <w:basedOn w:val="Normal"/>
    <w:link w:val="HeaderChar"/>
    <w:uiPriority w:val="99"/>
    <w:unhideWhenUsed/>
    <w:rsid w:val="00C700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0049"/>
  </w:style>
  <w:style w:type="paragraph" w:styleId="Footer">
    <w:name w:val="footer"/>
    <w:basedOn w:val="Normal"/>
    <w:link w:val="FooterChar"/>
    <w:uiPriority w:val="99"/>
    <w:unhideWhenUsed/>
    <w:rsid w:val="00C700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0049"/>
  </w:style>
  <w:style w:type="character" w:styleId="CommentReference">
    <w:name w:val="annotation reference"/>
    <w:basedOn w:val="DefaultParagraphFont"/>
    <w:uiPriority w:val="99"/>
    <w:semiHidden/>
    <w:unhideWhenUsed/>
    <w:rsid w:val="000D17B1"/>
    <w:rPr>
      <w:sz w:val="16"/>
      <w:szCs w:val="16"/>
    </w:rPr>
  </w:style>
  <w:style w:type="paragraph" w:styleId="CommentText">
    <w:name w:val="annotation text"/>
    <w:basedOn w:val="Normal"/>
    <w:link w:val="CommentTextChar"/>
    <w:uiPriority w:val="99"/>
    <w:unhideWhenUsed/>
    <w:rsid w:val="000D17B1"/>
    <w:pPr>
      <w:spacing w:line="240" w:lineRule="auto"/>
    </w:pPr>
    <w:rPr>
      <w:sz w:val="20"/>
      <w:szCs w:val="20"/>
    </w:rPr>
  </w:style>
  <w:style w:type="character" w:customStyle="1" w:styleId="CommentTextChar">
    <w:name w:val="Comment Text Char"/>
    <w:basedOn w:val="DefaultParagraphFont"/>
    <w:link w:val="CommentText"/>
    <w:uiPriority w:val="99"/>
    <w:rsid w:val="000D17B1"/>
    <w:rPr>
      <w:sz w:val="20"/>
      <w:szCs w:val="20"/>
    </w:rPr>
  </w:style>
  <w:style w:type="paragraph" w:styleId="CommentSubject">
    <w:name w:val="annotation subject"/>
    <w:basedOn w:val="CommentText"/>
    <w:next w:val="CommentText"/>
    <w:link w:val="CommentSubjectChar"/>
    <w:uiPriority w:val="99"/>
    <w:semiHidden/>
    <w:unhideWhenUsed/>
    <w:rsid w:val="000D17B1"/>
    <w:rPr>
      <w:b/>
      <w:bCs/>
    </w:rPr>
  </w:style>
  <w:style w:type="character" w:customStyle="1" w:styleId="CommentSubjectChar">
    <w:name w:val="Comment Subject Char"/>
    <w:basedOn w:val="CommentTextChar"/>
    <w:link w:val="CommentSubject"/>
    <w:uiPriority w:val="99"/>
    <w:semiHidden/>
    <w:rsid w:val="000D17B1"/>
    <w:rPr>
      <w:b/>
      <w:bCs/>
      <w:sz w:val="20"/>
      <w:szCs w:val="20"/>
    </w:rPr>
  </w:style>
  <w:style w:type="character" w:styleId="UnresolvedMention">
    <w:name w:val="Unresolved Mention"/>
    <w:basedOn w:val="DefaultParagraphFont"/>
    <w:uiPriority w:val="99"/>
    <w:semiHidden/>
    <w:unhideWhenUsed/>
    <w:rsid w:val="00B631DC"/>
    <w:rPr>
      <w:color w:val="605E5C"/>
      <w:shd w:val="clear" w:color="auto" w:fill="E1DFDD"/>
    </w:rPr>
  </w:style>
  <w:style w:type="character" w:styleId="FollowedHyperlink">
    <w:name w:val="FollowedHyperlink"/>
    <w:basedOn w:val="DefaultParagraphFont"/>
    <w:uiPriority w:val="99"/>
    <w:semiHidden/>
    <w:unhideWhenUsed/>
    <w:rsid w:val="00B631DC"/>
    <w:rPr>
      <w:color w:val="96607D" w:themeColor="followedHyperlink"/>
      <w:u w:val="single"/>
    </w:rPr>
  </w:style>
  <w:style w:type="paragraph" w:styleId="Revision">
    <w:name w:val="Revision"/>
    <w:hidden/>
    <w:uiPriority w:val="99"/>
    <w:semiHidden/>
    <w:rsid w:val="006C0557"/>
    <w:pPr>
      <w:spacing w:after="0" w:line="240" w:lineRule="auto"/>
      <w:ind w:firstLine="0"/>
      <w:jc w:val="left"/>
    </w:pPr>
  </w:style>
  <w:style w:type="character" w:customStyle="1" w:styleId="citation-135">
    <w:name w:val="citation-135"/>
    <w:basedOn w:val="DefaultParagraphFont"/>
    <w:rsid w:val="00D765EA"/>
  </w:style>
  <w:style w:type="character" w:customStyle="1" w:styleId="button-label">
    <w:name w:val="button-label"/>
    <w:basedOn w:val="DefaultParagraphFont"/>
    <w:rsid w:val="00D765EA"/>
  </w:style>
  <w:style w:type="character" w:customStyle="1" w:styleId="citation-134">
    <w:name w:val="citation-134"/>
    <w:basedOn w:val="DefaultParagraphFont"/>
    <w:rsid w:val="00D765EA"/>
  </w:style>
  <w:style w:type="character" w:customStyle="1" w:styleId="citation-133">
    <w:name w:val="citation-133"/>
    <w:basedOn w:val="DefaultParagraphFont"/>
    <w:rsid w:val="00D765EA"/>
  </w:style>
  <w:style w:type="character" w:customStyle="1" w:styleId="citation-132">
    <w:name w:val="citation-132"/>
    <w:basedOn w:val="DefaultParagraphFont"/>
    <w:rsid w:val="00D765EA"/>
  </w:style>
  <w:style w:type="character" w:customStyle="1" w:styleId="citation-131">
    <w:name w:val="citation-131"/>
    <w:basedOn w:val="DefaultParagraphFont"/>
    <w:rsid w:val="00D765EA"/>
  </w:style>
  <w:style w:type="character" w:customStyle="1" w:styleId="citation-130">
    <w:name w:val="citation-130"/>
    <w:basedOn w:val="DefaultParagraphFont"/>
    <w:rsid w:val="00D765EA"/>
  </w:style>
  <w:style w:type="character" w:styleId="Strong">
    <w:name w:val="Strong"/>
    <w:basedOn w:val="DefaultParagraphFont"/>
    <w:uiPriority w:val="22"/>
    <w:qFormat/>
    <w:rsid w:val="003505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451501">
      <w:bodyDiv w:val="1"/>
      <w:marLeft w:val="0"/>
      <w:marRight w:val="0"/>
      <w:marTop w:val="0"/>
      <w:marBottom w:val="0"/>
      <w:divBdr>
        <w:top w:val="none" w:sz="0" w:space="0" w:color="auto"/>
        <w:left w:val="none" w:sz="0" w:space="0" w:color="auto"/>
        <w:bottom w:val="none" w:sz="0" w:space="0" w:color="auto"/>
        <w:right w:val="none" w:sz="0" w:space="0" w:color="auto"/>
      </w:divBdr>
    </w:div>
    <w:div w:id="691761161">
      <w:bodyDiv w:val="1"/>
      <w:marLeft w:val="0"/>
      <w:marRight w:val="0"/>
      <w:marTop w:val="0"/>
      <w:marBottom w:val="0"/>
      <w:divBdr>
        <w:top w:val="none" w:sz="0" w:space="0" w:color="auto"/>
        <w:left w:val="none" w:sz="0" w:space="0" w:color="auto"/>
        <w:bottom w:val="none" w:sz="0" w:space="0" w:color="auto"/>
        <w:right w:val="none" w:sz="0" w:space="0" w:color="auto"/>
      </w:divBdr>
    </w:div>
    <w:div w:id="767189686">
      <w:bodyDiv w:val="1"/>
      <w:marLeft w:val="0"/>
      <w:marRight w:val="0"/>
      <w:marTop w:val="0"/>
      <w:marBottom w:val="0"/>
      <w:divBdr>
        <w:top w:val="none" w:sz="0" w:space="0" w:color="auto"/>
        <w:left w:val="none" w:sz="0" w:space="0" w:color="auto"/>
        <w:bottom w:val="none" w:sz="0" w:space="0" w:color="auto"/>
        <w:right w:val="none" w:sz="0" w:space="0" w:color="auto"/>
      </w:divBdr>
    </w:div>
    <w:div w:id="777067265">
      <w:bodyDiv w:val="1"/>
      <w:marLeft w:val="0"/>
      <w:marRight w:val="0"/>
      <w:marTop w:val="0"/>
      <w:marBottom w:val="0"/>
      <w:divBdr>
        <w:top w:val="none" w:sz="0" w:space="0" w:color="auto"/>
        <w:left w:val="none" w:sz="0" w:space="0" w:color="auto"/>
        <w:bottom w:val="none" w:sz="0" w:space="0" w:color="auto"/>
        <w:right w:val="none" w:sz="0" w:space="0" w:color="auto"/>
      </w:divBdr>
    </w:div>
    <w:div w:id="817721178">
      <w:bodyDiv w:val="1"/>
      <w:marLeft w:val="0"/>
      <w:marRight w:val="0"/>
      <w:marTop w:val="0"/>
      <w:marBottom w:val="0"/>
      <w:divBdr>
        <w:top w:val="none" w:sz="0" w:space="0" w:color="auto"/>
        <w:left w:val="none" w:sz="0" w:space="0" w:color="auto"/>
        <w:bottom w:val="none" w:sz="0" w:space="0" w:color="auto"/>
        <w:right w:val="none" w:sz="0" w:space="0" w:color="auto"/>
      </w:divBdr>
    </w:div>
    <w:div w:id="916597476">
      <w:bodyDiv w:val="1"/>
      <w:marLeft w:val="0"/>
      <w:marRight w:val="0"/>
      <w:marTop w:val="0"/>
      <w:marBottom w:val="0"/>
      <w:divBdr>
        <w:top w:val="none" w:sz="0" w:space="0" w:color="auto"/>
        <w:left w:val="none" w:sz="0" w:space="0" w:color="auto"/>
        <w:bottom w:val="none" w:sz="0" w:space="0" w:color="auto"/>
        <w:right w:val="none" w:sz="0" w:space="0" w:color="auto"/>
      </w:divBdr>
    </w:div>
    <w:div w:id="940648748">
      <w:bodyDiv w:val="1"/>
      <w:marLeft w:val="0"/>
      <w:marRight w:val="0"/>
      <w:marTop w:val="0"/>
      <w:marBottom w:val="0"/>
      <w:divBdr>
        <w:top w:val="none" w:sz="0" w:space="0" w:color="auto"/>
        <w:left w:val="none" w:sz="0" w:space="0" w:color="auto"/>
        <w:bottom w:val="none" w:sz="0" w:space="0" w:color="auto"/>
        <w:right w:val="none" w:sz="0" w:space="0" w:color="auto"/>
      </w:divBdr>
    </w:div>
    <w:div w:id="1241914195">
      <w:bodyDiv w:val="1"/>
      <w:marLeft w:val="0"/>
      <w:marRight w:val="0"/>
      <w:marTop w:val="0"/>
      <w:marBottom w:val="0"/>
      <w:divBdr>
        <w:top w:val="none" w:sz="0" w:space="0" w:color="auto"/>
        <w:left w:val="none" w:sz="0" w:space="0" w:color="auto"/>
        <w:bottom w:val="none" w:sz="0" w:space="0" w:color="auto"/>
        <w:right w:val="none" w:sz="0" w:space="0" w:color="auto"/>
      </w:divBdr>
    </w:div>
    <w:div w:id="1282347622">
      <w:bodyDiv w:val="1"/>
      <w:marLeft w:val="0"/>
      <w:marRight w:val="0"/>
      <w:marTop w:val="0"/>
      <w:marBottom w:val="0"/>
      <w:divBdr>
        <w:top w:val="none" w:sz="0" w:space="0" w:color="auto"/>
        <w:left w:val="none" w:sz="0" w:space="0" w:color="auto"/>
        <w:bottom w:val="none" w:sz="0" w:space="0" w:color="auto"/>
        <w:right w:val="none" w:sz="0" w:space="0" w:color="auto"/>
      </w:divBdr>
    </w:div>
    <w:div w:id="1374161291">
      <w:bodyDiv w:val="1"/>
      <w:marLeft w:val="0"/>
      <w:marRight w:val="0"/>
      <w:marTop w:val="0"/>
      <w:marBottom w:val="0"/>
      <w:divBdr>
        <w:top w:val="none" w:sz="0" w:space="0" w:color="auto"/>
        <w:left w:val="none" w:sz="0" w:space="0" w:color="auto"/>
        <w:bottom w:val="none" w:sz="0" w:space="0" w:color="auto"/>
        <w:right w:val="none" w:sz="0" w:space="0" w:color="auto"/>
      </w:divBdr>
    </w:div>
    <w:div w:id="1650668976">
      <w:bodyDiv w:val="1"/>
      <w:marLeft w:val="0"/>
      <w:marRight w:val="0"/>
      <w:marTop w:val="0"/>
      <w:marBottom w:val="0"/>
      <w:divBdr>
        <w:top w:val="none" w:sz="0" w:space="0" w:color="auto"/>
        <w:left w:val="none" w:sz="0" w:space="0" w:color="auto"/>
        <w:bottom w:val="none" w:sz="0" w:space="0" w:color="auto"/>
        <w:right w:val="none" w:sz="0" w:space="0" w:color="auto"/>
      </w:divBdr>
    </w:div>
    <w:div w:id="1746880184">
      <w:bodyDiv w:val="1"/>
      <w:marLeft w:val="0"/>
      <w:marRight w:val="0"/>
      <w:marTop w:val="0"/>
      <w:marBottom w:val="0"/>
      <w:divBdr>
        <w:top w:val="none" w:sz="0" w:space="0" w:color="auto"/>
        <w:left w:val="none" w:sz="0" w:space="0" w:color="auto"/>
        <w:bottom w:val="none" w:sz="0" w:space="0" w:color="auto"/>
        <w:right w:val="none" w:sz="0" w:space="0" w:color="auto"/>
      </w:divBdr>
    </w:div>
    <w:div w:id="2082677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g"/><Relationship Id="rId39" Type="http://schemas.openxmlformats.org/officeDocument/2006/relationships/image" Target="media/image29.png"/><Relationship Id="rId21" Type="http://schemas.openxmlformats.org/officeDocument/2006/relationships/image" Target="media/image11.bin"/><Relationship Id="rId34" Type="http://schemas.openxmlformats.org/officeDocument/2006/relationships/image" Target="media/image24.jpe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jpeg"/><Relationship Id="rId11" Type="http://schemas.openxmlformats.org/officeDocument/2006/relationships/image" Target="media/image1.jp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theme" Target="theme/theme1.xml"/><Relationship Id="rId5" Type="http://schemas.openxmlformats.org/officeDocument/2006/relationships/numbering" Target="numbering.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jpe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image" Target="media/image13.svg"/><Relationship Id="rId28" Type="http://schemas.openxmlformats.org/officeDocument/2006/relationships/image" Target="media/image18.bin"/><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b0a6dd6-b0bc-4aa7-9f59-dfb0b5d151d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6D6437E9BA78948A5D0EDFA42A0589C" ma:contentTypeVersion="18" ma:contentTypeDescription="Create a new document." ma:contentTypeScope="" ma:versionID="fb52123afb81a81831df00f85a590f1d">
  <xsd:schema xmlns:xsd="http://www.w3.org/2001/XMLSchema" xmlns:xs="http://www.w3.org/2001/XMLSchema" xmlns:p="http://schemas.microsoft.com/office/2006/metadata/properties" xmlns:ns3="4b0a6dd6-b0bc-4aa7-9f59-dfb0b5d151d8" xmlns:ns4="9c771ba3-11bf-4f53-b791-a311b4435118" targetNamespace="http://schemas.microsoft.com/office/2006/metadata/properties" ma:root="true" ma:fieldsID="8a44275e8525f33bb70a69faeaa6aca3" ns3:_="" ns4:_="">
    <xsd:import namespace="4b0a6dd6-b0bc-4aa7-9f59-dfb0b5d151d8"/>
    <xsd:import namespace="9c771ba3-11bf-4f53-b791-a311b443511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MediaServiceDateTaken" minOccurs="0"/>
                <xsd:element ref="ns3:MediaLengthInSeconds" minOccurs="0"/>
                <xsd:element ref="ns3:_activity"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0a6dd6-b0bc-4aa7-9f59-dfb0b5d151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c771ba3-11bf-4f53-b791-a311b4435118"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SharingHintHash" ma:index="2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EB2807-1ADA-46FA-977A-449EAEA277B8}">
  <ds:schemaRefs>
    <ds:schemaRef ds:uri="http://purl.org/dc/elements/1.1/"/>
    <ds:schemaRef ds:uri="http://purl.org/dc/dcmitype/"/>
    <ds:schemaRef ds:uri="http://schemas.microsoft.com/office/2006/documentManagement/types"/>
    <ds:schemaRef ds:uri="http://schemas.openxmlformats.org/package/2006/metadata/core-properties"/>
    <ds:schemaRef ds:uri="http://schemas.microsoft.com/office/2006/metadata/properties"/>
    <ds:schemaRef ds:uri="http://www.w3.org/XML/1998/namespace"/>
    <ds:schemaRef ds:uri="http://schemas.microsoft.com/office/infopath/2007/PartnerControls"/>
    <ds:schemaRef ds:uri="9c771ba3-11bf-4f53-b791-a311b4435118"/>
    <ds:schemaRef ds:uri="4b0a6dd6-b0bc-4aa7-9f59-dfb0b5d151d8"/>
    <ds:schemaRef ds:uri="http://purl.org/dc/terms/"/>
  </ds:schemaRefs>
</ds:datastoreItem>
</file>

<file path=customXml/itemProps2.xml><?xml version="1.0" encoding="utf-8"?>
<ds:datastoreItem xmlns:ds="http://schemas.openxmlformats.org/officeDocument/2006/customXml" ds:itemID="{2E99B425-5ED6-4630-815C-3A213ED0751F}">
  <ds:schemaRefs>
    <ds:schemaRef ds:uri="http://schemas.microsoft.com/sharepoint/v3/contenttype/forms"/>
  </ds:schemaRefs>
</ds:datastoreItem>
</file>

<file path=customXml/itemProps3.xml><?xml version="1.0" encoding="utf-8"?>
<ds:datastoreItem xmlns:ds="http://schemas.openxmlformats.org/officeDocument/2006/customXml" ds:itemID="{18F8A127-0419-440D-8D9D-58BBDBA07FAB}">
  <ds:schemaRefs>
    <ds:schemaRef ds:uri="http://schemas.openxmlformats.org/officeDocument/2006/bibliography"/>
  </ds:schemaRefs>
</ds:datastoreItem>
</file>

<file path=customXml/itemProps4.xml><?xml version="1.0" encoding="utf-8"?>
<ds:datastoreItem xmlns:ds="http://schemas.openxmlformats.org/officeDocument/2006/customXml" ds:itemID="{C1F1BB81-00D7-40B8-ADE1-52DEF10951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0a6dd6-b0bc-4aa7-9f59-dfb0b5d151d8"/>
    <ds:schemaRef ds:uri="9c771ba3-11bf-4f53-b791-a311b44351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79</Pages>
  <Words>22225</Words>
  <Characters>85346</Characters>
  <Application>Microsoft Office Word</Application>
  <DocSecurity>0</DocSecurity>
  <Lines>1939</Lines>
  <Paragraphs>1075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106496</CharactersWithSpaces>
  <SharedDoc>false</SharedDoc>
  <HLinks>
    <vt:vector size="576" baseType="variant">
      <vt:variant>
        <vt:i4>3407974</vt:i4>
      </vt:variant>
      <vt:variant>
        <vt:i4>726</vt:i4>
      </vt:variant>
      <vt:variant>
        <vt:i4>0</vt:i4>
      </vt:variant>
      <vt:variant>
        <vt:i4>5</vt:i4>
      </vt:variant>
      <vt:variant>
        <vt:lpwstr/>
      </vt:variant>
      <vt:variant>
        <vt:lpwstr>ref5RDC</vt:lpwstr>
      </vt:variant>
      <vt:variant>
        <vt:i4>2228324</vt:i4>
      </vt:variant>
      <vt:variant>
        <vt:i4>714</vt:i4>
      </vt:variant>
      <vt:variant>
        <vt:i4>0</vt:i4>
      </vt:variant>
      <vt:variant>
        <vt:i4>5</vt:i4>
      </vt:variant>
      <vt:variant>
        <vt:lpwstr/>
      </vt:variant>
      <vt:variant>
        <vt:lpwstr>ref7BubDiameter</vt:lpwstr>
      </vt:variant>
      <vt:variant>
        <vt:i4>2228324</vt:i4>
      </vt:variant>
      <vt:variant>
        <vt:i4>711</vt:i4>
      </vt:variant>
      <vt:variant>
        <vt:i4>0</vt:i4>
      </vt:variant>
      <vt:variant>
        <vt:i4>5</vt:i4>
      </vt:variant>
      <vt:variant>
        <vt:lpwstr/>
      </vt:variant>
      <vt:variant>
        <vt:lpwstr>ref7BubDiameter</vt:lpwstr>
      </vt:variant>
      <vt:variant>
        <vt:i4>3932260</vt:i4>
      </vt:variant>
      <vt:variant>
        <vt:i4>708</vt:i4>
      </vt:variant>
      <vt:variant>
        <vt:i4>0</vt:i4>
      </vt:variant>
      <vt:variant>
        <vt:i4>5</vt:i4>
      </vt:variant>
      <vt:variant>
        <vt:lpwstr/>
      </vt:variant>
      <vt:variant>
        <vt:lpwstr>ref6AnaBubPlume</vt:lpwstr>
      </vt:variant>
      <vt:variant>
        <vt:i4>1638451</vt:i4>
      </vt:variant>
      <vt:variant>
        <vt:i4>560</vt:i4>
      </vt:variant>
      <vt:variant>
        <vt:i4>0</vt:i4>
      </vt:variant>
      <vt:variant>
        <vt:i4>5</vt:i4>
      </vt:variant>
      <vt:variant>
        <vt:lpwstr/>
      </vt:variant>
      <vt:variant>
        <vt:lpwstr>_Toc217867006</vt:lpwstr>
      </vt:variant>
      <vt:variant>
        <vt:i4>1638451</vt:i4>
      </vt:variant>
      <vt:variant>
        <vt:i4>554</vt:i4>
      </vt:variant>
      <vt:variant>
        <vt:i4>0</vt:i4>
      </vt:variant>
      <vt:variant>
        <vt:i4>5</vt:i4>
      </vt:variant>
      <vt:variant>
        <vt:lpwstr/>
      </vt:variant>
      <vt:variant>
        <vt:lpwstr>_Toc217867005</vt:lpwstr>
      </vt:variant>
      <vt:variant>
        <vt:i4>1769523</vt:i4>
      </vt:variant>
      <vt:variant>
        <vt:i4>545</vt:i4>
      </vt:variant>
      <vt:variant>
        <vt:i4>0</vt:i4>
      </vt:variant>
      <vt:variant>
        <vt:i4>5</vt:i4>
      </vt:variant>
      <vt:variant>
        <vt:lpwstr/>
      </vt:variant>
      <vt:variant>
        <vt:lpwstr>_Toc217867022</vt:lpwstr>
      </vt:variant>
      <vt:variant>
        <vt:i4>1769523</vt:i4>
      </vt:variant>
      <vt:variant>
        <vt:i4>539</vt:i4>
      </vt:variant>
      <vt:variant>
        <vt:i4>0</vt:i4>
      </vt:variant>
      <vt:variant>
        <vt:i4>5</vt:i4>
      </vt:variant>
      <vt:variant>
        <vt:lpwstr/>
      </vt:variant>
      <vt:variant>
        <vt:lpwstr>_Toc217867021</vt:lpwstr>
      </vt:variant>
      <vt:variant>
        <vt:i4>1769523</vt:i4>
      </vt:variant>
      <vt:variant>
        <vt:i4>533</vt:i4>
      </vt:variant>
      <vt:variant>
        <vt:i4>0</vt:i4>
      </vt:variant>
      <vt:variant>
        <vt:i4>5</vt:i4>
      </vt:variant>
      <vt:variant>
        <vt:lpwstr/>
      </vt:variant>
      <vt:variant>
        <vt:lpwstr>_Toc217867020</vt:lpwstr>
      </vt:variant>
      <vt:variant>
        <vt:i4>1572915</vt:i4>
      </vt:variant>
      <vt:variant>
        <vt:i4>527</vt:i4>
      </vt:variant>
      <vt:variant>
        <vt:i4>0</vt:i4>
      </vt:variant>
      <vt:variant>
        <vt:i4>5</vt:i4>
      </vt:variant>
      <vt:variant>
        <vt:lpwstr/>
      </vt:variant>
      <vt:variant>
        <vt:lpwstr>_Toc217867019</vt:lpwstr>
      </vt:variant>
      <vt:variant>
        <vt:i4>1572915</vt:i4>
      </vt:variant>
      <vt:variant>
        <vt:i4>521</vt:i4>
      </vt:variant>
      <vt:variant>
        <vt:i4>0</vt:i4>
      </vt:variant>
      <vt:variant>
        <vt:i4>5</vt:i4>
      </vt:variant>
      <vt:variant>
        <vt:lpwstr/>
      </vt:variant>
      <vt:variant>
        <vt:lpwstr>_Toc217867018</vt:lpwstr>
      </vt:variant>
      <vt:variant>
        <vt:i4>1572915</vt:i4>
      </vt:variant>
      <vt:variant>
        <vt:i4>515</vt:i4>
      </vt:variant>
      <vt:variant>
        <vt:i4>0</vt:i4>
      </vt:variant>
      <vt:variant>
        <vt:i4>5</vt:i4>
      </vt:variant>
      <vt:variant>
        <vt:lpwstr/>
      </vt:variant>
      <vt:variant>
        <vt:lpwstr>_Toc217867017</vt:lpwstr>
      </vt:variant>
      <vt:variant>
        <vt:i4>1572915</vt:i4>
      </vt:variant>
      <vt:variant>
        <vt:i4>509</vt:i4>
      </vt:variant>
      <vt:variant>
        <vt:i4>0</vt:i4>
      </vt:variant>
      <vt:variant>
        <vt:i4>5</vt:i4>
      </vt:variant>
      <vt:variant>
        <vt:lpwstr/>
      </vt:variant>
      <vt:variant>
        <vt:lpwstr>_Toc217867016</vt:lpwstr>
      </vt:variant>
      <vt:variant>
        <vt:i4>1703986</vt:i4>
      </vt:variant>
      <vt:variant>
        <vt:i4>500</vt:i4>
      </vt:variant>
      <vt:variant>
        <vt:i4>0</vt:i4>
      </vt:variant>
      <vt:variant>
        <vt:i4>5</vt:i4>
      </vt:variant>
      <vt:variant>
        <vt:lpwstr/>
      </vt:variant>
      <vt:variant>
        <vt:lpwstr>_Toc217867130</vt:lpwstr>
      </vt:variant>
      <vt:variant>
        <vt:i4>1769522</vt:i4>
      </vt:variant>
      <vt:variant>
        <vt:i4>494</vt:i4>
      </vt:variant>
      <vt:variant>
        <vt:i4>0</vt:i4>
      </vt:variant>
      <vt:variant>
        <vt:i4>5</vt:i4>
      </vt:variant>
      <vt:variant>
        <vt:lpwstr/>
      </vt:variant>
      <vt:variant>
        <vt:lpwstr>_Toc217867129</vt:lpwstr>
      </vt:variant>
      <vt:variant>
        <vt:i4>1769522</vt:i4>
      </vt:variant>
      <vt:variant>
        <vt:i4>488</vt:i4>
      </vt:variant>
      <vt:variant>
        <vt:i4>0</vt:i4>
      </vt:variant>
      <vt:variant>
        <vt:i4>5</vt:i4>
      </vt:variant>
      <vt:variant>
        <vt:lpwstr/>
      </vt:variant>
      <vt:variant>
        <vt:lpwstr>_Toc217867128</vt:lpwstr>
      </vt:variant>
      <vt:variant>
        <vt:i4>1769522</vt:i4>
      </vt:variant>
      <vt:variant>
        <vt:i4>482</vt:i4>
      </vt:variant>
      <vt:variant>
        <vt:i4>0</vt:i4>
      </vt:variant>
      <vt:variant>
        <vt:i4>5</vt:i4>
      </vt:variant>
      <vt:variant>
        <vt:lpwstr/>
      </vt:variant>
      <vt:variant>
        <vt:lpwstr>_Toc217867127</vt:lpwstr>
      </vt:variant>
      <vt:variant>
        <vt:i4>1769522</vt:i4>
      </vt:variant>
      <vt:variant>
        <vt:i4>476</vt:i4>
      </vt:variant>
      <vt:variant>
        <vt:i4>0</vt:i4>
      </vt:variant>
      <vt:variant>
        <vt:i4>5</vt:i4>
      </vt:variant>
      <vt:variant>
        <vt:lpwstr/>
      </vt:variant>
      <vt:variant>
        <vt:lpwstr>_Toc217867126</vt:lpwstr>
      </vt:variant>
      <vt:variant>
        <vt:i4>1769522</vt:i4>
      </vt:variant>
      <vt:variant>
        <vt:i4>470</vt:i4>
      </vt:variant>
      <vt:variant>
        <vt:i4>0</vt:i4>
      </vt:variant>
      <vt:variant>
        <vt:i4>5</vt:i4>
      </vt:variant>
      <vt:variant>
        <vt:lpwstr/>
      </vt:variant>
      <vt:variant>
        <vt:lpwstr>_Toc217867125</vt:lpwstr>
      </vt:variant>
      <vt:variant>
        <vt:i4>1769522</vt:i4>
      </vt:variant>
      <vt:variant>
        <vt:i4>464</vt:i4>
      </vt:variant>
      <vt:variant>
        <vt:i4>0</vt:i4>
      </vt:variant>
      <vt:variant>
        <vt:i4>5</vt:i4>
      </vt:variant>
      <vt:variant>
        <vt:lpwstr/>
      </vt:variant>
      <vt:variant>
        <vt:lpwstr>_Toc217867124</vt:lpwstr>
      </vt:variant>
      <vt:variant>
        <vt:i4>1769522</vt:i4>
      </vt:variant>
      <vt:variant>
        <vt:i4>458</vt:i4>
      </vt:variant>
      <vt:variant>
        <vt:i4>0</vt:i4>
      </vt:variant>
      <vt:variant>
        <vt:i4>5</vt:i4>
      </vt:variant>
      <vt:variant>
        <vt:lpwstr/>
      </vt:variant>
      <vt:variant>
        <vt:lpwstr>_Toc217867123</vt:lpwstr>
      </vt:variant>
      <vt:variant>
        <vt:i4>1769522</vt:i4>
      </vt:variant>
      <vt:variant>
        <vt:i4>452</vt:i4>
      </vt:variant>
      <vt:variant>
        <vt:i4>0</vt:i4>
      </vt:variant>
      <vt:variant>
        <vt:i4>5</vt:i4>
      </vt:variant>
      <vt:variant>
        <vt:lpwstr/>
      </vt:variant>
      <vt:variant>
        <vt:lpwstr>_Toc217867122</vt:lpwstr>
      </vt:variant>
      <vt:variant>
        <vt:i4>1769522</vt:i4>
      </vt:variant>
      <vt:variant>
        <vt:i4>446</vt:i4>
      </vt:variant>
      <vt:variant>
        <vt:i4>0</vt:i4>
      </vt:variant>
      <vt:variant>
        <vt:i4>5</vt:i4>
      </vt:variant>
      <vt:variant>
        <vt:lpwstr/>
      </vt:variant>
      <vt:variant>
        <vt:lpwstr>_Toc217867121</vt:lpwstr>
      </vt:variant>
      <vt:variant>
        <vt:i4>1769522</vt:i4>
      </vt:variant>
      <vt:variant>
        <vt:i4>437</vt:i4>
      </vt:variant>
      <vt:variant>
        <vt:i4>0</vt:i4>
      </vt:variant>
      <vt:variant>
        <vt:i4>5</vt:i4>
      </vt:variant>
      <vt:variant>
        <vt:lpwstr/>
      </vt:variant>
      <vt:variant>
        <vt:lpwstr>_Toc217867120</vt:lpwstr>
      </vt:variant>
      <vt:variant>
        <vt:i4>1572914</vt:i4>
      </vt:variant>
      <vt:variant>
        <vt:i4>431</vt:i4>
      </vt:variant>
      <vt:variant>
        <vt:i4>0</vt:i4>
      </vt:variant>
      <vt:variant>
        <vt:i4>5</vt:i4>
      </vt:variant>
      <vt:variant>
        <vt:lpwstr/>
      </vt:variant>
      <vt:variant>
        <vt:lpwstr>_Toc217867119</vt:lpwstr>
      </vt:variant>
      <vt:variant>
        <vt:i4>1572914</vt:i4>
      </vt:variant>
      <vt:variant>
        <vt:i4>425</vt:i4>
      </vt:variant>
      <vt:variant>
        <vt:i4>0</vt:i4>
      </vt:variant>
      <vt:variant>
        <vt:i4>5</vt:i4>
      </vt:variant>
      <vt:variant>
        <vt:lpwstr/>
      </vt:variant>
      <vt:variant>
        <vt:lpwstr>_Toc217867118</vt:lpwstr>
      </vt:variant>
      <vt:variant>
        <vt:i4>1572914</vt:i4>
      </vt:variant>
      <vt:variant>
        <vt:i4>419</vt:i4>
      </vt:variant>
      <vt:variant>
        <vt:i4>0</vt:i4>
      </vt:variant>
      <vt:variant>
        <vt:i4>5</vt:i4>
      </vt:variant>
      <vt:variant>
        <vt:lpwstr/>
      </vt:variant>
      <vt:variant>
        <vt:lpwstr>_Toc217867117</vt:lpwstr>
      </vt:variant>
      <vt:variant>
        <vt:i4>1572914</vt:i4>
      </vt:variant>
      <vt:variant>
        <vt:i4>413</vt:i4>
      </vt:variant>
      <vt:variant>
        <vt:i4>0</vt:i4>
      </vt:variant>
      <vt:variant>
        <vt:i4>5</vt:i4>
      </vt:variant>
      <vt:variant>
        <vt:lpwstr/>
      </vt:variant>
      <vt:variant>
        <vt:lpwstr>_Toc217867116</vt:lpwstr>
      </vt:variant>
      <vt:variant>
        <vt:i4>1572914</vt:i4>
      </vt:variant>
      <vt:variant>
        <vt:i4>407</vt:i4>
      </vt:variant>
      <vt:variant>
        <vt:i4>0</vt:i4>
      </vt:variant>
      <vt:variant>
        <vt:i4>5</vt:i4>
      </vt:variant>
      <vt:variant>
        <vt:lpwstr/>
      </vt:variant>
      <vt:variant>
        <vt:lpwstr>_Toc217867115</vt:lpwstr>
      </vt:variant>
      <vt:variant>
        <vt:i4>1572914</vt:i4>
      </vt:variant>
      <vt:variant>
        <vt:i4>401</vt:i4>
      </vt:variant>
      <vt:variant>
        <vt:i4>0</vt:i4>
      </vt:variant>
      <vt:variant>
        <vt:i4>5</vt:i4>
      </vt:variant>
      <vt:variant>
        <vt:lpwstr/>
      </vt:variant>
      <vt:variant>
        <vt:lpwstr>_Toc217867114</vt:lpwstr>
      </vt:variant>
      <vt:variant>
        <vt:i4>1572914</vt:i4>
      </vt:variant>
      <vt:variant>
        <vt:i4>395</vt:i4>
      </vt:variant>
      <vt:variant>
        <vt:i4>0</vt:i4>
      </vt:variant>
      <vt:variant>
        <vt:i4>5</vt:i4>
      </vt:variant>
      <vt:variant>
        <vt:lpwstr/>
      </vt:variant>
      <vt:variant>
        <vt:lpwstr>_Toc217867113</vt:lpwstr>
      </vt:variant>
      <vt:variant>
        <vt:i4>1572914</vt:i4>
      </vt:variant>
      <vt:variant>
        <vt:i4>389</vt:i4>
      </vt:variant>
      <vt:variant>
        <vt:i4>0</vt:i4>
      </vt:variant>
      <vt:variant>
        <vt:i4>5</vt:i4>
      </vt:variant>
      <vt:variant>
        <vt:lpwstr/>
      </vt:variant>
      <vt:variant>
        <vt:lpwstr>_Toc217867112</vt:lpwstr>
      </vt:variant>
      <vt:variant>
        <vt:i4>1572914</vt:i4>
      </vt:variant>
      <vt:variant>
        <vt:i4>383</vt:i4>
      </vt:variant>
      <vt:variant>
        <vt:i4>0</vt:i4>
      </vt:variant>
      <vt:variant>
        <vt:i4>5</vt:i4>
      </vt:variant>
      <vt:variant>
        <vt:lpwstr/>
      </vt:variant>
      <vt:variant>
        <vt:lpwstr>_Toc217867111</vt:lpwstr>
      </vt:variant>
      <vt:variant>
        <vt:i4>1572914</vt:i4>
      </vt:variant>
      <vt:variant>
        <vt:i4>377</vt:i4>
      </vt:variant>
      <vt:variant>
        <vt:i4>0</vt:i4>
      </vt:variant>
      <vt:variant>
        <vt:i4>5</vt:i4>
      </vt:variant>
      <vt:variant>
        <vt:lpwstr/>
      </vt:variant>
      <vt:variant>
        <vt:lpwstr>_Toc217867110</vt:lpwstr>
      </vt:variant>
      <vt:variant>
        <vt:i4>1638450</vt:i4>
      </vt:variant>
      <vt:variant>
        <vt:i4>371</vt:i4>
      </vt:variant>
      <vt:variant>
        <vt:i4>0</vt:i4>
      </vt:variant>
      <vt:variant>
        <vt:i4>5</vt:i4>
      </vt:variant>
      <vt:variant>
        <vt:lpwstr/>
      </vt:variant>
      <vt:variant>
        <vt:lpwstr>_Toc217867109</vt:lpwstr>
      </vt:variant>
      <vt:variant>
        <vt:i4>1638450</vt:i4>
      </vt:variant>
      <vt:variant>
        <vt:i4>365</vt:i4>
      </vt:variant>
      <vt:variant>
        <vt:i4>0</vt:i4>
      </vt:variant>
      <vt:variant>
        <vt:i4>5</vt:i4>
      </vt:variant>
      <vt:variant>
        <vt:lpwstr/>
      </vt:variant>
      <vt:variant>
        <vt:lpwstr>_Toc217867108</vt:lpwstr>
      </vt:variant>
      <vt:variant>
        <vt:i4>1638450</vt:i4>
      </vt:variant>
      <vt:variant>
        <vt:i4>359</vt:i4>
      </vt:variant>
      <vt:variant>
        <vt:i4>0</vt:i4>
      </vt:variant>
      <vt:variant>
        <vt:i4>5</vt:i4>
      </vt:variant>
      <vt:variant>
        <vt:lpwstr/>
      </vt:variant>
      <vt:variant>
        <vt:lpwstr>_Toc217867107</vt:lpwstr>
      </vt:variant>
      <vt:variant>
        <vt:i4>1638450</vt:i4>
      </vt:variant>
      <vt:variant>
        <vt:i4>353</vt:i4>
      </vt:variant>
      <vt:variant>
        <vt:i4>0</vt:i4>
      </vt:variant>
      <vt:variant>
        <vt:i4>5</vt:i4>
      </vt:variant>
      <vt:variant>
        <vt:lpwstr/>
      </vt:variant>
      <vt:variant>
        <vt:lpwstr>_Toc217867106</vt:lpwstr>
      </vt:variant>
      <vt:variant>
        <vt:i4>1638450</vt:i4>
      </vt:variant>
      <vt:variant>
        <vt:i4>347</vt:i4>
      </vt:variant>
      <vt:variant>
        <vt:i4>0</vt:i4>
      </vt:variant>
      <vt:variant>
        <vt:i4>5</vt:i4>
      </vt:variant>
      <vt:variant>
        <vt:lpwstr/>
      </vt:variant>
      <vt:variant>
        <vt:lpwstr>_Toc217867105</vt:lpwstr>
      </vt:variant>
      <vt:variant>
        <vt:i4>1638450</vt:i4>
      </vt:variant>
      <vt:variant>
        <vt:i4>341</vt:i4>
      </vt:variant>
      <vt:variant>
        <vt:i4>0</vt:i4>
      </vt:variant>
      <vt:variant>
        <vt:i4>5</vt:i4>
      </vt:variant>
      <vt:variant>
        <vt:lpwstr/>
      </vt:variant>
      <vt:variant>
        <vt:lpwstr>_Toc217867104</vt:lpwstr>
      </vt:variant>
      <vt:variant>
        <vt:i4>1638450</vt:i4>
      </vt:variant>
      <vt:variant>
        <vt:i4>335</vt:i4>
      </vt:variant>
      <vt:variant>
        <vt:i4>0</vt:i4>
      </vt:variant>
      <vt:variant>
        <vt:i4>5</vt:i4>
      </vt:variant>
      <vt:variant>
        <vt:lpwstr/>
      </vt:variant>
      <vt:variant>
        <vt:lpwstr>_Toc217867103</vt:lpwstr>
      </vt:variant>
      <vt:variant>
        <vt:i4>1638450</vt:i4>
      </vt:variant>
      <vt:variant>
        <vt:i4>329</vt:i4>
      </vt:variant>
      <vt:variant>
        <vt:i4>0</vt:i4>
      </vt:variant>
      <vt:variant>
        <vt:i4>5</vt:i4>
      </vt:variant>
      <vt:variant>
        <vt:lpwstr/>
      </vt:variant>
      <vt:variant>
        <vt:lpwstr>_Toc217867102</vt:lpwstr>
      </vt:variant>
      <vt:variant>
        <vt:i4>1638450</vt:i4>
      </vt:variant>
      <vt:variant>
        <vt:i4>323</vt:i4>
      </vt:variant>
      <vt:variant>
        <vt:i4>0</vt:i4>
      </vt:variant>
      <vt:variant>
        <vt:i4>5</vt:i4>
      </vt:variant>
      <vt:variant>
        <vt:lpwstr/>
      </vt:variant>
      <vt:variant>
        <vt:lpwstr>_Toc217867101</vt:lpwstr>
      </vt:variant>
      <vt:variant>
        <vt:i4>1638450</vt:i4>
      </vt:variant>
      <vt:variant>
        <vt:i4>317</vt:i4>
      </vt:variant>
      <vt:variant>
        <vt:i4>0</vt:i4>
      </vt:variant>
      <vt:variant>
        <vt:i4>5</vt:i4>
      </vt:variant>
      <vt:variant>
        <vt:lpwstr/>
      </vt:variant>
      <vt:variant>
        <vt:lpwstr>_Toc217867100</vt:lpwstr>
      </vt:variant>
      <vt:variant>
        <vt:i4>1048627</vt:i4>
      </vt:variant>
      <vt:variant>
        <vt:i4>311</vt:i4>
      </vt:variant>
      <vt:variant>
        <vt:i4>0</vt:i4>
      </vt:variant>
      <vt:variant>
        <vt:i4>5</vt:i4>
      </vt:variant>
      <vt:variant>
        <vt:lpwstr/>
      </vt:variant>
      <vt:variant>
        <vt:lpwstr>_Toc217867099</vt:lpwstr>
      </vt:variant>
      <vt:variant>
        <vt:i4>1048627</vt:i4>
      </vt:variant>
      <vt:variant>
        <vt:i4>305</vt:i4>
      </vt:variant>
      <vt:variant>
        <vt:i4>0</vt:i4>
      </vt:variant>
      <vt:variant>
        <vt:i4>5</vt:i4>
      </vt:variant>
      <vt:variant>
        <vt:lpwstr/>
      </vt:variant>
      <vt:variant>
        <vt:lpwstr>_Toc217867098</vt:lpwstr>
      </vt:variant>
      <vt:variant>
        <vt:i4>1048627</vt:i4>
      </vt:variant>
      <vt:variant>
        <vt:i4>299</vt:i4>
      </vt:variant>
      <vt:variant>
        <vt:i4>0</vt:i4>
      </vt:variant>
      <vt:variant>
        <vt:i4>5</vt:i4>
      </vt:variant>
      <vt:variant>
        <vt:lpwstr/>
      </vt:variant>
      <vt:variant>
        <vt:lpwstr>_Toc217867097</vt:lpwstr>
      </vt:variant>
      <vt:variant>
        <vt:i4>1048627</vt:i4>
      </vt:variant>
      <vt:variant>
        <vt:i4>293</vt:i4>
      </vt:variant>
      <vt:variant>
        <vt:i4>0</vt:i4>
      </vt:variant>
      <vt:variant>
        <vt:i4>5</vt:i4>
      </vt:variant>
      <vt:variant>
        <vt:lpwstr/>
      </vt:variant>
      <vt:variant>
        <vt:lpwstr>_Toc217867096</vt:lpwstr>
      </vt:variant>
      <vt:variant>
        <vt:i4>1048627</vt:i4>
      </vt:variant>
      <vt:variant>
        <vt:i4>287</vt:i4>
      </vt:variant>
      <vt:variant>
        <vt:i4>0</vt:i4>
      </vt:variant>
      <vt:variant>
        <vt:i4>5</vt:i4>
      </vt:variant>
      <vt:variant>
        <vt:lpwstr/>
      </vt:variant>
      <vt:variant>
        <vt:lpwstr>_Toc217867095</vt:lpwstr>
      </vt:variant>
      <vt:variant>
        <vt:i4>1048627</vt:i4>
      </vt:variant>
      <vt:variant>
        <vt:i4>281</vt:i4>
      </vt:variant>
      <vt:variant>
        <vt:i4>0</vt:i4>
      </vt:variant>
      <vt:variant>
        <vt:i4>5</vt:i4>
      </vt:variant>
      <vt:variant>
        <vt:lpwstr/>
      </vt:variant>
      <vt:variant>
        <vt:lpwstr>_Toc217867094</vt:lpwstr>
      </vt:variant>
      <vt:variant>
        <vt:i4>1048627</vt:i4>
      </vt:variant>
      <vt:variant>
        <vt:i4>275</vt:i4>
      </vt:variant>
      <vt:variant>
        <vt:i4>0</vt:i4>
      </vt:variant>
      <vt:variant>
        <vt:i4>5</vt:i4>
      </vt:variant>
      <vt:variant>
        <vt:lpwstr/>
      </vt:variant>
      <vt:variant>
        <vt:lpwstr>_Toc217867093</vt:lpwstr>
      </vt:variant>
      <vt:variant>
        <vt:i4>1048627</vt:i4>
      </vt:variant>
      <vt:variant>
        <vt:i4>269</vt:i4>
      </vt:variant>
      <vt:variant>
        <vt:i4>0</vt:i4>
      </vt:variant>
      <vt:variant>
        <vt:i4>5</vt:i4>
      </vt:variant>
      <vt:variant>
        <vt:lpwstr/>
      </vt:variant>
      <vt:variant>
        <vt:lpwstr>_Toc217867092</vt:lpwstr>
      </vt:variant>
      <vt:variant>
        <vt:i4>1048627</vt:i4>
      </vt:variant>
      <vt:variant>
        <vt:i4>263</vt:i4>
      </vt:variant>
      <vt:variant>
        <vt:i4>0</vt:i4>
      </vt:variant>
      <vt:variant>
        <vt:i4>5</vt:i4>
      </vt:variant>
      <vt:variant>
        <vt:lpwstr/>
      </vt:variant>
      <vt:variant>
        <vt:lpwstr>_Toc217867091</vt:lpwstr>
      </vt:variant>
      <vt:variant>
        <vt:i4>1900593</vt:i4>
      </vt:variant>
      <vt:variant>
        <vt:i4>254</vt:i4>
      </vt:variant>
      <vt:variant>
        <vt:i4>0</vt:i4>
      </vt:variant>
      <vt:variant>
        <vt:i4>5</vt:i4>
      </vt:variant>
      <vt:variant>
        <vt:lpwstr/>
      </vt:variant>
      <vt:variant>
        <vt:lpwstr>_Toc217867248</vt:lpwstr>
      </vt:variant>
      <vt:variant>
        <vt:i4>1900593</vt:i4>
      </vt:variant>
      <vt:variant>
        <vt:i4>248</vt:i4>
      </vt:variant>
      <vt:variant>
        <vt:i4>0</vt:i4>
      </vt:variant>
      <vt:variant>
        <vt:i4>5</vt:i4>
      </vt:variant>
      <vt:variant>
        <vt:lpwstr/>
      </vt:variant>
      <vt:variant>
        <vt:lpwstr>_Toc217867247</vt:lpwstr>
      </vt:variant>
      <vt:variant>
        <vt:i4>1900593</vt:i4>
      </vt:variant>
      <vt:variant>
        <vt:i4>242</vt:i4>
      </vt:variant>
      <vt:variant>
        <vt:i4>0</vt:i4>
      </vt:variant>
      <vt:variant>
        <vt:i4>5</vt:i4>
      </vt:variant>
      <vt:variant>
        <vt:lpwstr/>
      </vt:variant>
      <vt:variant>
        <vt:lpwstr>_Toc217867246</vt:lpwstr>
      </vt:variant>
      <vt:variant>
        <vt:i4>1900593</vt:i4>
      </vt:variant>
      <vt:variant>
        <vt:i4>236</vt:i4>
      </vt:variant>
      <vt:variant>
        <vt:i4>0</vt:i4>
      </vt:variant>
      <vt:variant>
        <vt:i4>5</vt:i4>
      </vt:variant>
      <vt:variant>
        <vt:lpwstr/>
      </vt:variant>
      <vt:variant>
        <vt:lpwstr>_Toc217867245</vt:lpwstr>
      </vt:variant>
      <vt:variant>
        <vt:i4>1900593</vt:i4>
      </vt:variant>
      <vt:variant>
        <vt:i4>230</vt:i4>
      </vt:variant>
      <vt:variant>
        <vt:i4>0</vt:i4>
      </vt:variant>
      <vt:variant>
        <vt:i4>5</vt:i4>
      </vt:variant>
      <vt:variant>
        <vt:lpwstr/>
      </vt:variant>
      <vt:variant>
        <vt:lpwstr>_Toc217867244</vt:lpwstr>
      </vt:variant>
      <vt:variant>
        <vt:i4>1900593</vt:i4>
      </vt:variant>
      <vt:variant>
        <vt:i4>224</vt:i4>
      </vt:variant>
      <vt:variant>
        <vt:i4>0</vt:i4>
      </vt:variant>
      <vt:variant>
        <vt:i4>5</vt:i4>
      </vt:variant>
      <vt:variant>
        <vt:lpwstr/>
      </vt:variant>
      <vt:variant>
        <vt:lpwstr>_Toc217867243</vt:lpwstr>
      </vt:variant>
      <vt:variant>
        <vt:i4>1900593</vt:i4>
      </vt:variant>
      <vt:variant>
        <vt:i4>218</vt:i4>
      </vt:variant>
      <vt:variant>
        <vt:i4>0</vt:i4>
      </vt:variant>
      <vt:variant>
        <vt:i4>5</vt:i4>
      </vt:variant>
      <vt:variant>
        <vt:lpwstr/>
      </vt:variant>
      <vt:variant>
        <vt:lpwstr>_Toc217867242</vt:lpwstr>
      </vt:variant>
      <vt:variant>
        <vt:i4>1900593</vt:i4>
      </vt:variant>
      <vt:variant>
        <vt:i4>212</vt:i4>
      </vt:variant>
      <vt:variant>
        <vt:i4>0</vt:i4>
      </vt:variant>
      <vt:variant>
        <vt:i4>5</vt:i4>
      </vt:variant>
      <vt:variant>
        <vt:lpwstr/>
      </vt:variant>
      <vt:variant>
        <vt:lpwstr>_Toc217867241</vt:lpwstr>
      </vt:variant>
      <vt:variant>
        <vt:i4>1900593</vt:i4>
      </vt:variant>
      <vt:variant>
        <vt:i4>206</vt:i4>
      </vt:variant>
      <vt:variant>
        <vt:i4>0</vt:i4>
      </vt:variant>
      <vt:variant>
        <vt:i4>5</vt:i4>
      </vt:variant>
      <vt:variant>
        <vt:lpwstr/>
      </vt:variant>
      <vt:variant>
        <vt:lpwstr>_Toc217867240</vt:lpwstr>
      </vt:variant>
      <vt:variant>
        <vt:i4>1703985</vt:i4>
      </vt:variant>
      <vt:variant>
        <vt:i4>200</vt:i4>
      </vt:variant>
      <vt:variant>
        <vt:i4>0</vt:i4>
      </vt:variant>
      <vt:variant>
        <vt:i4>5</vt:i4>
      </vt:variant>
      <vt:variant>
        <vt:lpwstr/>
      </vt:variant>
      <vt:variant>
        <vt:lpwstr>_Toc217867239</vt:lpwstr>
      </vt:variant>
      <vt:variant>
        <vt:i4>1703985</vt:i4>
      </vt:variant>
      <vt:variant>
        <vt:i4>194</vt:i4>
      </vt:variant>
      <vt:variant>
        <vt:i4>0</vt:i4>
      </vt:variant>
      <vt:variant>
        <vt:i4>5</vt:i4>
      </vt:variant>
      <vt:variant>
        <vt:lpwstr/>
      </vt:variant>
      <vt:variant>
        <vt:lpwstr>_Toc217867238</vt:lpwstr>
      </vt:variant>
      <vt:variant>
        <vt:i4>1703985</vt:i4>
      </vt:variant>
      <vt:variant>
        <vt:i4>188</vt:i4>
      </vt:variant>
      <vt:variant>
        <vt:i4>0</vt:i4>
      </vt:variant>
      <vt:variant>
        <vt:i4>5</vt:i4>
      </vt:variant>
      <vt:variant>
        <vt:lpwstr/>
      </vt:variant>
      <vt:variant>
        <vt:lpwstr>_Toc217867237</vt:lpwstr>
      </vt:variant>
      <vt:variant>
        <vt:i4>1703985</vt:i4>
      </vt:variant>
      <vt:variant>
        <vt:i4>182</vt:i4>
      </vt:variant>
      <vt:variant>
        <vt:i4>0</vt:i4>
      </vt:variant>
      <vt:variant>
        <vt:i4>5</vt:i4>
      </vt:variant>
      <vt:variant>
        <vt:lpwstr/>
      </vt:variant>
      <vt:variant>
        <vt:lpwstr>_Toc217867236</vt:lpwstr>
      </vt:variant>
      <vt:variant>
        <vt:i4>1703985</vt:i4>
      </vt:variant>
      <vt:variant>
        <vt:i4>176</vt:i4>
      </vt:variant>
      <vt:variant>
        <vt:i4>0</vt:i4>
      </vt:variant>
      <vt:variant>
        <vt:i4>5</vt:i4>
      </vt:variant>
      <vt:variant>
        <vt:lpwstr/>
      </vt:variant>
      <vt:variant>
        <vt:lpwstr>_Toc217867235</vt:lpwstr>
      </vt:variant>
      <vt:variant>
        <vt:i4>1703985</vt:i4>
      </vt:variant>
      <vt:variant>
        <vt:i4>170</vt:i4>
      </vt:variant>
      <vt:variant>
        <vt:i4>0</vt:i4>
      </vt:variant>
      <vt:variant>
        <vt:i4>5</vt:i4>
      </vt:variant>
      <vt:variant>
        <vt:lpwstr/>
      </vt:variant>
      <vt:variant>
        <vt:lpwstr>_Toc217867234</vt:lpwstr>
      </vt:variant>
      <vt:variant>
        <vt:i4>1703985</vt:i4>
      </vt:variant>
      <vt:variant>
        <vt:i4>164</vt:i4>
      </vt:variant>
      <vt:variant>
        <vt:i4>0</vt:i4>
      </vt:variant>
      <vt:variant>
        <vt:i4>5</vt:i4>
      </vt:variant>
      <vt:variant>
        <vt:lpwstr/>
      </vt:variant>
      <vt:variant>
        <vt:lpwstr>_Toc217867233</vt:lpwstr>
      </vt:variant>
      <vt:variant>
        <vt:i4>1703985</vt:i4>
      </vt:variant>
      <vt:variant>
        <vt:i4>158</vt:i4>
      </vt:variant>
      <vt:variant>
        <vt:i4>0</vt:i4>
      </vt:variant>
      <vt:variant>
        <vt:i4>5</vt:i4>
      </vt:variant>
      <vt:variant>
        <vt:lpwstr/>
      </vt:variant>
      <vt:variant>
        <vt:lpwstr>_Toc217867232</vt:lpwstr>
      </vt:variant>
      <vt:variant>
        <vt:i4>1703985</vt:i4>
      </vt:variant>
      <vt:variant>
        <vt:i4>152</vt:i4>
      </vt:variant>
      <vt:variant>
        <vt:i4>0</vt:i4>
      </vt:variant>
      <vt:variant>
        <vt:i4>5</vt:i4>
      </vt:variant>
      <vt:variant>
        <vt:lpwstr/>
      </vt:variant>
      <vt:variant>
        <vt:lpwstr>_Toc217867231</vt:lpwstr>
      </vt:variant>
      <vt:variant>
        <vt:i4>1703985</vt:i4>
      </vt:variant>
      <vt:variant>
        <vt:i4>146</vt:i4>
      </vt:variant>
      <vt:variant>
        <vt:i4>0</vt:i4>
      </vt:variant>
      <vt:variant>
        <vt:i4>5</vt:i4>
      </vt:variant>
      <vt:variant>
        <vt:lpwstr/>
      </vt:variant>
      <vt:variant>
        <vt:lpwstr>_Toc217867230</vt:lpwstr>
      </vt:variant>
      <vt:variant>
        <vt:i4>1769521</vt:i4>
      </vt:variant>
      <vt:variant>
        <vt:i4>140</vt:i4>
      </vt:variant>
      <vt:variant>
        <vt:i4>0</vt:i4>
      </vt:variant>
      <vt:variant>
        <vt:i4>5</vt:i4>
      </vt:variant>
      <vt:variant>
        <vt:lpwstr/>
      </vt:variant>
      <vt:variant>
        <vt:lpwstr>_Toc217867229</vt:lpwstr>
      </vt:variant>
      <vt:variant>
        <vt:i4>1769521</vt:i4>
      </vt:variant>
      <vt:variant>
        <vt:i4>134</vt:i4>
      </vt:variant>
      <vt:variant>
        <vt:i4>0</vt:i4>
      </vt:variant>
      <vt:variant>
        <vt:i4>5</vt:i4>
      </vt:variant>
      <vt:variant>
        <vt:lpwstr/>
      </vt:variant>
      <vt:variant>
        <vt:lpwstr>_Toc217867228</vt:lpwstr>
      </vt:variant>
      <vt:variant>
        <vt:i4>1769521</vt:i4>
      </vt:variant>
      <vt:variant>
        <vt:i4>128</vt:i4>
      </vt:variant>
      <vt:variant>
        <vt:i4>0</vt:i4>
      </vt:variant>
      <vt:variant>
        <vt:i4>5</vt:i4>
      </vt:variant>
      <vt:variant>
        <vt:lpwstr/>
      </vt:variant>
      <vt:variant>
        <vt:lpwstr>_Toc217867227</vt:lpwstr>
      </vt:variant>
      <vt:variant>
        <vt:i4>1769521</vt:i4>
      </vt:variant>
      <vt:variant>
        <vt:i4>122</vt:i4>
      </vt:variant>
      <vt:variant>
        <vt:i4>0</vt:i4>
      </vt:variant>
      <vt:variant>
        <vt:i4>5</vt:i4>
      </vt:variant>
      <vt:variant>
        <vt:lpwstr/>
      </vt:variant>
      <vt:variant>
        <vt:lpwstr>_Toc217867226</vt:lpwstr>
      </vt:variant>
      <vt:variant>
        <vt:i4>1769521</vt:i4>
      </vt:variant>
      <vt:variant>
        <vt:i4>116</vt:i4>
      </vt:variant>
      <vt:variant>
        <vt:i4>0</vt:i4>
      </vt:variant>
      <vt:variant>
        <vt:i4>5</vt:i4>
      </vt:variant>
      <vt:variant>
        <vt:lpwstr/>
      </vt:variant>
      <vt:variant>
        <vt:lpwstr>_Toc217867225</vt:lpwstr>
      </vt:variant>
      <vt:variant>
        <vt:i4>1769521</vt:i4>
      </vt:variant>
      <vt:variant>
        <vt:i4>110</vt:i4>
      </vt:variant>
      <vt:variant>
        <vt:i4>0</vt:i4>
      </vt:variant>
      <vt:variant>
        <vt:i4>5</vt:i4>
      </vt:variant>
      <vt:variant>
        <vt:lpwstr/>
      </vt:variant>
      <vt:variant>
        <vt:lpwstr>_Toc217867224</vt:lpwstr>
      </vt:variant>
      <vt:variant>
        <vt:i4>1769521</vt:i4>
      </vt:variant>
      <vt:variant>
        <vt:i4>104</vt:i4>
      </vt:variant>
      <vt:variant>
        <vt:i4>0</vt:i4>
      </vt:variant>
      <vt:variant>
        <vt:i4>5</vt:i4>
      </vt:variant>
      <vt:variant>
        <vt:lpwstr/>
      </vt:variant>
      <vt:variant>
        <vt:lpwstr>_Toc217867223</vt:lpwstr>
      </vt:variant>
      <vt:variant>
        <vt:i4>1769521</vt:i4>
      </vt:variant>
      <vt:variant>
        <vt:i4>98</vt:i4>
      </vt:variant>
      <vt:variant>
        <vt:i4>0</vt:i4>
      </vt:variant>
      <vt:variant>
        <vt:i4>5</vt:i4>
      </vt:variant>
      <vt:variant>
        <vt:lpwstr/>
      </vt:variant>
      <vt:variant>
        <vt:lpwstr>_Toc217867222</vt:lpwstr>
      </vt:variant>
      <vt:variant>
        <vt:i4>1769521</vt:i4>
      </vt:variant>
      <vt:variant>
        <vt:i4>92</vt:i4>
      </vt:variant>
      <vt:variant>
        <vt:i4>0</vt:i4>
      </vt:variant>
      <vt:variant>
        <vt:i4>5</vt:i4>
      </vt:variant>
      <vt:variant>
        <vt:lpwstr/>
      </vt:variant>
      <vt:variant>
        <vt:lpwstr>_Toc217867221</vt:lpwstr>
      </vt:variant>
      <vt:variant>
        <vt:i4>1769521</vt:i4>
      </vt:variant>
      <vt:variant>
        <vt:i4>86</vt:i4>
      </vt:variant>
      <vt:variant>
        <vt:i4>0</vt:i4>
      </vt:variant>
      <vt:variant>
        <vt:i4>5</vt:i4>
      </vt:variant>
      <vt:variant>
        <vt:lpwstr/>
      </vt:variant>
      <vt:variant>
        <vt:lpwstr>_Toc217867220</vt:lpwstr>
      </vt:variant>
      <vt:variant>
        <vt:i4>1572913</vt:i4>
      </vt:variant>
      <vt:variant>
        <vt:i4>80</vt:i4>
      </vt:variant>
      <vt:variant>
        <vt:i4>0</vt:i4>
      </vt:variant>
      <vt:variant>
        <vt:i4>5</vt:i4>
      </vt:variant>
      <vt:variant>
        <vt:lpwstr/>
      </vt:variant>
      <vt:variant>
        <vt:lpwstr>_Toc217867219</vt:lpwstr>
      </vt:variant>
      <vt:variant>
        <vt:i4>1572913</vt:i4>
      </vt:variant>
      <vt:variant>
        <vt:i4>74</vt:i4>
      </vt:variant>
      <vt:variant>
        <vt:i4>0</vt:i4>
      </vt:variant>
      <vt:variant>
        <vt:i4>5</vt:i4>
      </vt:variant>
      <vt:variant>
        <vt:lpwstr/>
      </vt:variant>
      <vt:variant>
        <vt:lpwstr>_Toc217867218</vt:lpwstr>
      </vt:variant>
      <vt:variant>
        <vt:i4>1572913</vt:i4>
      </vt:variant>
      <vt:variant>
        <vt:i4>68</vt:i4>
      </vt:variant>
      <vt:variant>
        <vt:i4>0</vt:i4>
      </vt:variant>
      <vt:variant>
        <vt:i4>5</vt:i4>
      </vt:variant>
      <vt:variant>
        <vt:lpwstr/>
      </vt:variant>
      <vt:variant>
        <vt:lpwstr>_Toc217867217</vt:lpwstr>
      </vt:variant>
      <vt:variant>
        <vt:i4>1572913</vt:i4>
      </vt:variant>
      <vt:variant>
        <vt:i4>62</vt:i4>
      </vt:variant>
      <vt:variant>
        <vt:i4>0</vt:i4>
      </vt:variant>
      <vt:variant>
        <vt:i4>5</vt:i4>
      </vt:variant>
      <vt:variant>
        <vt:lpwstr/>
      </vt:variant>
      <vt:variant>
        <vt:lpwstr>_Toc217867216</vt:lpwstr>
      </vt:variant>
      <vt:variant>
        <vt:i4>1572913</vt:i4>
      </vt:variant>
      <vt:variant>
        <vt:i4>56</vt:i4>
      </vt:variant>
      <vt:variant>
        <vt:i4>0</vt:i4>
      </vt:variant>
      <vt:variant>
        <vt:i4>5</vt:i4>
      </vt:variant>
      <vt:variant>
        <vt:lpwstr/>
      </vt:variant>
      <vt:variant>
        <vt:lpwstr>_Toc217867215</vt:lpwstr>
      </vt:variant>
      <vt:variant>
        <vt:i4>1572913</vt:i4>
      </vt:variant>
      <vt:variant>
        <vt:i4>50</vt:i4>
      </vt:variant>
      <vt:variant>
        <vt:i4>0</vt:i4>
      </vt:variant>
      <vt:variant>
        <vt:i4>5</vt:i4>
      </vt:variant>
      <vt:variant>
        <vt:lpwstr/>
      </vt:variant>
      <vt:variant>
        <vt:lpwstr>_Toc217867214</vt:lpwstr>
      </vt:variant>
      <vt:variant>
        <vt:i4>1572913</vt:i4>
      </vt:variant>
      <vt:variant>
        <vt:i4>44</vt:i4>
      </vt:variant>
      <vt:variant>
        <vt:i4>0</vt:i4>
      </vt:variant>
      <vt:variant>
        <vt:i4>5</vt:i4>
      </vt:variant>
      <vt:variant>
        <vt:lpwstr/>
      </vt:variant>
      <vt:variant>
        <vt:lpwstr>_Toc217867213</vt:lpwstr>
      </vt:variant>
      <vt:variant>
        <vt:i4>1572913</vt:i4>
      </vt:variant>
      <vt:variant>
        <vt:i4>38</vt:i4>
      </vt:variant>
      <vt:variant>
        <vt:i4>0</vt:i4>
      </vt:variant>
      <vt:variant>
        <vt:i4>5</vt:i4>
      </vt:variant>
      <vt:variant>
        <vt:lpwstr/>
      </vt:variant>
      <vt:variant>
        <vt:lpwstr>_Toc217867212</vt:lpwstr>
      </vt:variant>
      <vt:variant>
        <vt:i4>1572913</vt:i4>
      </vt:variant>
      <vt:variant>
        <vt:i4>32</vt:i4>
      </vt:variant>
      <vt:variant>
        <vt:i4>0</vt:i4>
      </vt:variant>
      <vt:variant>
        <vt:i4>5</vt:i4>
      </vt:variant>
      <vt:variant>
        <vt:lpwstr/>
      </vt:variant>
      <vt:variant>
        <vt:lpwstr>_Toc217867211</vt:lpwstr>
      </vt:variant>
      <vt:variant>
        <vt:i4>1572913</vt:i4>
      </vt:variant>
      <vt:variant>
        <vt:i4>26</vt:i4>
      </vt:variant>
      <vt:variant>
        <vt:i4>0</vt:i4>
      </vt:variant>
      <vt:variant>
        <vt:i4>5</vt:i4>
      </vt:variant>
      <vt:variant>
        <vt:lpwstr/>
      </vt:variant>
      <vt:variant>
        <vt:lpwstr>_Toc217867210</vt:lpwstr>
      </vt:variant>
      <vt:variant>
        <vt:i4>1638449</vt:i4>
      </vt:variant>
      <vt:variant>
        <vt:i4>20</vt:i4>
      </vt:variant>
      <vt:variant>
        <vt:i4>0</vt:i4>
      </vt:variant>
      <vt:variant>
        <vt:i4>5</vt:i4>
      </vt:variant>
      <vt:variant>
        <vt:lpwstr/>
      </vt:variant>
      <vt:variant>
        <vt:lpwstr>_Toc217867209</vt:lpwstr>
      </vt:variant>
      <vt:variant>
        <vt:i4>1638449</vt:i4>
      </vt:variant>
      <vt:variant>
        <vt:i4>14</vt:i4>
      </vt:variant>
      <vt:variant>
        <vt:i4>0</vt:i4>
      </vt:variant>
      <vt:variant>
        <vt:i4>5</vt:i4>
      </vt:variant>
      <vt:variant>
        <vt:lpwstr/>
      </vt:variant>
      <vt:variant>
        <vt:lpwstr>_Toc217867208</vt:lpwstr>
      </vt:variant>
      <vt:variant>
        <vt:i4>1638449</vt:i4>
      </vt:variant>
      <vt:variant>
        <vt:i4>8</vt:i4>
      </vt:variant>
      <vt:variant>
        <vt:i4>0</vt:i4>
      </vt:variant>
      <vt:variant>
        <vt:i4>5</vt:i4>
      </vt:variant>
      <vt:variant>
        <vt:lpwstr/>
      </vt:variant>
      <vt:variant>
        <vt:lpwstr>_Toc217867207</vt:lpwstr>
      </vt:variant>
      <vt:variant>
        <vt:i4>1638449</vt:i4>
      </vt:variant>
      <vt:variant>
        <vt:i4>2</vt:i4>
      </vt:variant>
      <vt:variant>
        <vt:i4>0</vt:i4>
      </vt:variant>
      <vt:variant>
        <vt:i4>5</vt:i4>
      </vt:variant>
      <vt:variant>
        <vt:lpwstr/>
      </vt:variant>
      <vt:variant>
        <vt:lpwstr>_Toc217867206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HUU NHAT D20CN05</dc:creator>
  <cp:keywords/>
  <dc:description/>
  <cp:lastModifiedBy>Nguyen Minh Thang D21CN08</cp:lastModifiedBy>
  <cp:revision>2</cp:revision>
  <dcterms:created xsi:type="dcterms:W3CDTF">2025-12-28T19:24:00Z</dcterms:created>
  <dcterms:modified xsi:type="dcterms:W3CDTF">2025-12-28T19:24:00Z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0x01010036D6437E9BA78948A5D0EDFA42A0589C</vt:lpwstr>
  </property>
</Properties>
</file>