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w5tt9xck5l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02">
      <w:pPr>
        <w:widowControl w:val="0"/>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spacing w:line="360" w:lineRule="auto"/>
        <w:jc w:val="center"/>
        <w:rPr>
          <w:color w:val="38761d"/>
        </w:rPr>
      </w:pPr>
      <w:bookmarkStart w:colFirst="0" w:colLast="0" w:name="_8wyapx2siwjz" w:id="1"/>
      <w:bookmarkEnd w:id="1"/>
      <w:r w:rsidDel="00000000" w:rsidR="00000000" w:rsidRPr="00000000">
        <w:rPr>
          <w:color w:val="38761d"/>
          <w:rtl w:val="0"/>
        </w:rPr>
        <w:t xml:space="preserve">Crite</w:t>
      </w:r>
      <w:r w:rsidDel="00000000" w:rsidR="00000000" w:rsidRPr="00000000">
        <w:rPr>
          <w:color w:val="38761d"/>
          <w:rtl w:val="0"/>
        </w:rPr>
        <w:t xml:space="preserve">rion C: Development</w:t>
      </w:r>
      <w:r w:rsidDel="00000000" w:rsidR="00000000" w:rsidRPr="00000000">
        <w:rPr>
          <w:rtl w:val="0"/>
        </w:rPr>
      </w:r>
    </w:p>
    <w:p w:rsidR="00000000" w:rsidDel="00000000" w:rsidP="00000000" w:rsidRDefault="00000000" w:rsidRPr="00000000" w14:paraId="00000004">
      <w:pPr>
        <w:spacing w:line="360" w:lineRule="auto"/>
        <w:rPr/>
      </w:pPr>
      <w:r w:rsidDel="00000000" w:rsidR="00000000" w:rsidRPr="00000000">
        <w:rPr>
          <w:rtl w:val="0"/>
        </w:rPr>
      </w:r>
    </w:p>
    <w:sdt>
      <w:sdtPr>
        <w:id w:val="822804025"/>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360" w:lineRule="auto"/>
            <w:rPr>
              <w:b w:val="1"/>
              <w:bCs w:val="1"/>
              <w:sz w:val="22"/>
              <w:szCs w:val="22"/>
            </w:rPr>
          </w:pPr>
          <w:r w:rsidDel="00000000" w:rsidR="00000000" w:rsidRPr="00000000">
            <w:fldChar w:fldCharType="begin"/>
            <w:instrText xml:space="preserve"> TOC \h \u \z \t "Heading 1,1,Heading 2,2,Heading 3,3,Heading 4,4,Heading 5,5,Heading 6,6,"</w:instrText>
            <w:fldChar w:fldCharType="separate"/>
          </w:r>
          <w:hyperlink w:anchor="_6vmeu86jr81f">
            <w:r w:rsidDel="00000000" w:rsidR="00000000" w:rsidRPr="00000000">
              <w:rPr>
                <w:b w:val="1"/>
                <w:bCs w:val="1"/>
                <w:sz w:val="22"/>
                <w:szCs w:val="22"/>
                <w:rtl w:val="0"/>
              </w:rPr>
              <w:t xml:space="preserve">1. Integrator Algorithms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360" w:lineRule="auto"/>
            <w:ind w:left="360" w:firstLine="0"/>
            <w:rPr>
              <w:sz w:val="22"/>
              <w:szCs w:val="22"/>
            </w:rPr>
          </w:pPr>
          <w:hyperlink w:anchor="_8hlu4lgf9clj">
            <w:r w:rsidDel="00000000" w:rsidR="00000000" w:rsidRPr="00000000">
              <w:rPr>
                <w:b w:val="1"/>
                <w:bCs w:val="1"/>
                <w:sz w:val="22"/>
                <w:szCs w:val="22"/>
                <w:rtl w:val="0"/>
              </w:rPr>
              <w:t xml:space="preserve">1-1. Verlet Algorithm</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360" w:lineRule="auto"/>
            <w:ind w:left="360" w:firstLine="0"/>
            <w:rPr>
              <w:sz w:val="22"/>
              <w:szCs w:val="22"/>
            </w:rPr>
          </w:pPr>
          <w:hyperlink w:anchor="_wzh4yb6ru5e9">
            <w:r w:rsidDel="00000000" w:rsidR="00000000" w:rsidRPr="00000000">
              <w:rPr>
                <w:b w:val="1"/>
                <w:bCs w:val="1"/>
                <w:sz w:val="22"/>
                <w:szCs w:val="22"/>
                <w:rtl w:val="0"/>
              </w:rPr>
              <w:t xml:space="preserve">1-2. Boris Pusher Algorithm</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360" w:lineRule="auto"/>
            <w:rPr>
              <w:b w:val="1"/>
              <w:bCs w:val="1"/>
              <w:sz w:val="22"/>
              <w:szCs w:val="22"/>
            </w:rPr>
          </w:pPr>
          <w:hyperlink w:anchor="_g8xav7e7ujhj">
            <w:r w:rsidDel="00000000" w:rsidR="00000000" w:rsidRPr="00000000">
              <w:rPr>
                <w:b w:val="1"/>
                <w:bCs w:val="1"/>
                <w:sz w:val="22"/>
                <w:szCs w:val="22"/>
                <w:rtl w:val="0"/>
              </w:rPr>
              <w:t xml:space="preserve">2. Data-Oriented Design(DOD)</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360" w:lineRule="auto"/>
            <w:ind w:left="360" w:firstLine="0"/>
            <w:rPr>
              <w:sz w:val="22"/>
              <w:szCs w:val="22"/>
            </w:rPr>
          </w:pPr>
          <w:hyperlink w:anchor="_tx4n0fx75gqt">
            <w:r w:rsidDel="00000000" w:rsidR="00000000" w:rsidRPr="00000000">
              <w:rPr>
                <w:b w:val="1"/>
                <w:bCs w:val="1"/>
                <w:sz w:val="22"/>
                <w:szCs w:val="22"/>
                <w:rtl w:val="0"/>
              </w:rPr>
              <w:t xml:space="preserve">2-1. Vector Object</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360" w:lineRule="auto"/>
            <w:ind w:left="360" w:firstLine="0"/>
            <w:rPr>
              <w:sz w:val="22"/>
              <w:szCs w:val="22"/>
            </w:rPr>
          </w:pPr>
          <w:hyperlink w:anchor="_23dfg9yp8n1j">
            <w:r w:rsidDel="00000000" w:rsidR="00000000" w:rsidRPr="00000000">
              <w:rPr>
                <w:b w:val="1"/>
                <w:bCs w:val="1"/>
                <w:sz w:val="22"/>
                <w:szCs w:val="22"/>
                <w:rtl w:val="0"/>
              </w:rPr>
              <w:t xml:space="preserve">2-2. List</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360" w:lineRule="auto"/>
            <w:rPr>
              <w:b w:val="1"/>
              <w:bCs w:val="1"/>
              <w:sz w:val="22"/>
              <w:szCs w:val="22"/>
            </w:rPr>
          </w:pPr>
          <w:hyperlink w:anchor="_ys27hqe2qbdu">
            <w:r w:rsidDel="00000000" w:rsidR="00000000" w:rsidRPr="00000000">
              <w:rPr>
                <w:b w:val="1"/>
                <w:bCs w:val="1"/>
                <w:sz w:val="22"/>
                <w:szCs w:val="22"/>
                <w:rtl w:val="0"/>
              </w:rPr>
              <w:t xml:space="preserve">3. Animation Controller</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360" w:lineRule="auto"/>
            <w:rPr>
              <w:b w:val="1"/>
              <w:bCs w:val="1"/>
              <w:sz w:val="22"/>
              <w:szCs w:val="22"/>
            </w:rPr>
          </w:pPr>
          <w:hyperlink w:anchor="_qi3r10b4qe30">
            <w:r w:rsidDel="00000000" w:rsidR="00000000" w:rsidRPr="00000000">
              <w:rPr>
                <w:b w:val="1"/>
                <w:bCs w:val="1"/>
                <w:sz w:val="22"/>
                <w:szCs w:val="22"/>
                <w:rtl w:val="0"/>
              </w:rPr>
              <w:t xml:space="preserve">4. Input Validation</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360" w:lineRule="auto"/>
            <w:rPr>
              <w:b w:val="1"/>
              <w:bCs w:val="1"/>
              <w:sz w:val="22"/>
              <w:szCs w:val="22"/>
            </w:rPr>
          </w:pPr>
          <w:hyperlink w:anchor="_yi4kl0q96g6z">
            <w:r w:rsidDel="00000000" w:rsidR="00000000" w:rsidRPr="00000000">
              <w:rPr>
                <w:b w:val="1"/>
                <w:bCs w:val="1"/>
                <w:sz w:val="22"/>
                <w:szCs w:val="22"/>
                <w:rtl w:val="0"/>
              </w:rPr>
              <w:t xml:space="preserve">5. Sources</w:t>
              <w:tab/>
              <w:t xml:space="preserve">16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360" w:lineRule="auto"/>
            <w:ind w:left="360" w:firstLine="0"/>
            <w:rPr>
              <w:sz w:val="22"/>
              <w:szCs w:val="22"/>
            </w:rPr>
          </w:pPr>
          <w:hyperlink w:anchor="_5gtb27dwyk0h">
            <w:r w:rsidDel="00000000" w:rsidR="00000000" w:rsidRPr="00000000">
              <w:rPr>
                <w:b w:val="1"/>
                <w:bCs w:val="1"/>
                <w:sz w:val="22"/>
                <w:szCs w:val="22"/>
                <w:rtl w:val="0"/>
              </w:rPr>
              <w:t xml:space="preserve">5-1. Verlet Integrator</w:t>
              <w:tab/>
              <w:t xml:space="preserve">16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360" w:lineRule="auto"/>
            <w:ind w:left="360" w:firstLine="0"/>
            <w:rPr>
              <w:sz w:val="22"/>
              <w:szCs w:val="22"/>
            </w:rPr>
          </w:pPr>
          <w:hyperlink w:anchor="_j2oa7asx8b7t">
            <w:r w:rsidDel="00000000" w:rsidR="00000000" w:rsidRPr="00000000">
              <w:rPr>
                <w:b w:val="1"/>
                <w:bCs w:val="1"/>
                <w:sz w:val="22"/>
                <w:szCs w:val="22"/>
                <w:rtl w:val="0"/>
              </w:rPr>
              <w:t xml:space="preserve">5-2. Boris Pusher</w:t>
              <w:tab/>
              <w:t xml:space="preserve">16</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360" w:lineRule="auto"/>
            <w:ind w:left="360" w:firstLine="0"/>
            <w:rPr>
              <w:sz w:val="22"/>
              <w:szCs w:val="22"/>
            </w:rPr>
          </w:pPr>
          <w:hyperlink w:anchor="_pbrw45i7ucgw">
            <w:r w:rsidDel="00000000" w:rsidR="00000000" w:rsidRPr="00000000">
              <w:rPr>
                <w:b w:val="1"/>
                <w:bCs w:val="1"/>
                <w:sz w:val="22"/>
                <w:szCs w:val="22"/>
                <w:rtl w:val="0"/>
              </w:rPr>
              <w:t xml:space="preserve">5-3. Flutter’s Animation Controller&amp;Widgets</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sz w:val="22"/>
              <w:szCs w:val="22"/>
            </w:rPr>
          </w:pPr>
          <w:hyperlink w:anchor="_ccizzaxm8y7o">
            <w:r w:rsidDel="00000000" w:rsidR="00000000" w:rsidRPr="00000000">
              <w:rPr>
                <w:b w:val="1"/>
                <w:bCs w:val="1"/>
                <w:sz w:val="22"/>
                <w:szCs w:val="22"/>
                <w:rtl w:val="0"/>
              </w:rPr>
              <w:t xml:space="preserve">5-4. Accumulator Time Step Management</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spacing w:line="360" w:lineRule="auto"/>
        <w:rPr/>
      </w:pPr>
      <w:r w:rsidDel="00000000" w:rsidR="00000000" w:rsidRPr="00000000">
        <w:rPr>
          <w:rtl w:val="0"/>
        </w:rPr>
      </w:r>
    </w:p>
    <w:p w:rsidR="00000000" w:rsidDel="00000000" w:rsidP="00000000" w:rsidRDefault="00000000" w:rsidRPr="00000000" w14:paraId="00000013">
      <w:pPr>
        <w:pStyle w:val="Heading1"/>
        <w:pageBreakBefore w:val="1"/>
        <w:spacing w:line="360" w:lineRule="auto"/>
        <w:rPr/>
      </w:pPr>
      <w:bookmarkStart w:colFirst="0" w:colLast="0" w:name="_6vmeu86jr81f" w:id="2"/>
      <w:bookmarkEnd w:id="2"/>
      <w:r w:rsidDel="00000000" w:rsidR="00000000" w:rsidRPr="00000000">
        <w:rPr>
          <w:rtl w:val="0"/>
        </w:rPr>
        <w:t xml:space="preserve">1. Integrator Algorithms</w:t>
      </w:r>
    </w:p>
    <w:p w:rsidR="00000000" w:rsidDel="00000000" w:rsidP="00000000" w:rsidRDefault="00000000" w:rsidRPr="00000000" w14:paraId="00000014">
      <w:pPr>
        <w:spacing w:line="360" w:lineRule="auto"/>
        <w:rPr/>
      </w:pPr>
      <w:r w:rsidDel="00000000" w:rsidR="00000000" w:rsidRPr="00000000">
        <w:rPr>
          <w:rtl w:val="0"/>
        </w:rPr>
        <w:t xml:space="preserve">Physics simulation requires algorithms to estimate continuous motion because computers can only compute discrete data. To satisfy SC 1, using an appropriate algorithm is crucial. </w:t>
      </w:r>
      <w:r w:rsidDel="00000000" w:rsidR="00000000" w:rsidRPr="00000000">
        <w:rPr>
          <w:rtl w:val="0"/>
        </w:rPr>
      </w:r>
    </w:p>
    <w:p w:rsidR="00000000" w:rsidDel="00000000" w:rsidP="00000000" w:rsidRDefault="00000000" w:rsidRPr="00000000" w14:paraId="00000015">
      <w:pPr>
        <w:spacing w:line="360" w:lineRule="auto"/>
        <w:rPr/>
      </w:pPr>
      <w:r w:rsidDel="00000000" w:rsidR="00000000" w:rsidRPr="00000000">
        <w:rPr/>
        <w:drawing>
          <wp:inline distB="114300" distT="114300" distL="114300" distR="114300">
            <wp:extent cx="5943600" cy="29464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360" w:lineRule="auto"/>
        <w:rPr>
          <w:i w:val="1"/>
          <w:iCs w:val="1"/>
        </w:rPr>
      </w:pPr>
      <w:r w:rsidDel="00000000" w:rsidR="00000000" w:rsidRPr="00000000">
        <w:rPr>
          <w:i w:val="1"/>
          <w:iCs w:val="1"/>
          <w:rtl w:val="0"/>
        </w:rPr>
        <w:t xml:space="preserve">Figure 1: Screenshot 1</w:t>
      </w:r>
    </w:p>
    <w:p w:rsidR="00000000" w:rsidDel="00000000" w:rsidP="00000000" w:rsidRDefault="00000000" w:rsidRPr="00000000" w14:paraId="00000017">
      <w:pPr>
        <w:spacing w:line="360" w:lineRule="auto"/>
        <w:rPr/>
      </w:pPr>
      <w:r w:rsidDel="00000000" w:rsidR="00000000" w:rsidRPr="00000000">
        <w:rPr/>
        <w:drawing>
          <wp:inline distB="114300" distT="114300" distL="114300" distR="114300">
            <wp:extent cx="5943600" cy="2933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360" w:lineRule="auto"/>
        <w:rPr/>
      </w:pPr>
      <w:r w:rsidDel="00000000" w:rsidR="00000000" w:rsidRPr="00000000">
        <w:rPr>
          <w:i w:val="1"/>
          <w:iCs w:val="1"/>
          <w:rtl w:val="0"/>
        </w:rPr>
        <w:t xml:space="preserve">Figure 2: Screenshot 2, a few seconds later from Screenshot 2</w:t>
      </w:r>
      <w:r w:rsidDel="00000000" w:rsidR="00000000" w:rsidRPr="00000000">
        <w:rPr>
          <w:rtl w:val="0"/>
        </w:rPr>
      </w:r>
    </w:p>
    <w:p w:rsidR="00000000" w:rsidDel="00000000" w:rsidP="00000000" w:rsidRDefault="00000000" w:rsidRPr="00000000" w14:paraId="00000019">
      <w:pPr>
        <w:spacing w:line="360" w:lineRule="auto"/>
        <w:rPr/>
      </w:pPr>
      <w:r w:rsidDel="00000000" w:rsidR="00000000" w:rsidRPr="00000000">
        <w:rPr>
          <w:rtl w:val="0"/>
        </w:rPr>
        <w:t xml:space="preserve">Numeric integrators update positions and velocities that are also displayed on the right side of the screen, as shown in </w:t>
      </w:r>
      <w:r w:rsidDel="00000000" w:rsidR="00000000" w:rsidRPr="00000000">
        <w:rPr>
          <w:u w:val="single"/>
          <w:rtl w:val="0"/>
        </w:rPr>
        <w:t xml:space="preserve">Figures 1 and 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A">
      <w:pPr>
        <w:pStyle w:val="Heading2"/>
        <w:spacing w:line="360" w:lineRule="auto"/>
        <w:rPr/>
      </w:pPr>
      <w:bookmarkStart w:colFirst="0" w:colLast="0" w:name="_8hlu4lgf9clj" w:id="3"/>
      <w:bookmarkEnd w:id="3"/>
      <w:r w:rsidDel="00000000" w:rsidR="00000000" w:rsidRPr="00000000">
        <w:rPr>
          <w:rtl w:val="0"/>
        </w:rPr>
        <w:t xml:space="preserve">1-1. Verlet Algorithm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1B">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0000ff"/>
                <w:sz w:val="18"/>
                <w:szCs w:val="18"/>
                <w:rtl w:val="0"/>
              </w:rPr>
              <w:t xml:space="preserve">void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updatePosition</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267f99"/>
                <w:sz w:val="18"/>
                <w:szCs w:val="18"/>
                <w:rtl w:val="0"/>
              </w:rPr>
              <w:t xml:space="preserve">Particle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n</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1C">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1 in Criterion C, 5-2-2 Flowchart</w:t>
            </w:r>
          </w:p>
          <w:p w:rsidR="00000000" w:rsidDel="00000000" w:rsidP="00000000" w:rsidRDefault="00000000" w:rsidRPr="00000000" w14:paraId="0000001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acc</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calculateAcc</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1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acc</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2</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1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20">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2 in Criterion C, 5-2-2 Flowchart</w:t>
            </w:r>
          </w:p>
          <w:p w:rsidR="00000000" w:rsidDel="00000000" w:rsidP="00000000" w:rsidRDefault="00000000" w:rsidRPr="00000000" w14:paraId="0000002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borisPush</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B</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2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23">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3 in Criterion C, 5-2-2 Flowchart</w:t>
            </w:r>
          </w:p>
          <w:p w:rsidR="00000000" w:rsidDel="00000000" w:rsidP="00000000" w:rsidRDefault="00000000" w:rsidRPr="00000000" w14:paraId="0000002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pos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pos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toDouble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25">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26">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4 in Criterion C, 5-2-2 Flowchart</w:t>
            </w:r>
          </w:p>
          <w:p w:rsidR="00000000" w:rsidDel="00000000" w:rsidP="00000000" w:rsidRDefault="00000000" w:rsidRPr="00000000" w14:paraId="0000002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accPredict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calculateAcc</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28">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accPredict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2</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29">
            <w:pPr>
              <w:widowControl w:val="0"/>
              <w:shd w:fill="ffffff" w:val="clear"/>
              <w:spacing w:line="360" w:lineRule="auto"/>
              <w:rPr>
                <w:b w:val="1"/>
                <w:bCs w:val="1"/>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tl w:val="0"/>
              </w:rPr>
            </w:r>
          </w:p>
        </w:tc>
      </w:tr>
    </w:tbl>
    <w:p w:rsidR="00000000" w:rsidDel="00000000" w:rsidP="00000000" w:rsidRDefault="00000000" w:rsidRPr="00000000" w14:paraId="0000002A">
      <w:pPr>
        <w:spacing w:line="360" w:lineRule="auto"/>
        <w:rPr>
          <w:i w:val="1"/>
          <w:iCs w:val="1"/>
        </w:rPr>
      </w:pPr>
      <w:r w:rsidDel="00000000" w:rsidR="00000000" w:rsidRPr="00000000">
        <w:rPr>
          <w:i w:val="1"/>
          <w:iCs w:val="1"/>
          <w:rtl w:val="0"/>
        </w:rPr>
        <w:t xml:space="preserve">Figure 3. updatePosition() function</w:t>
      </w:r>
    </w:p>
    <w:p w:rsidR="00000000" w:rsidDel="00000000" w:rsidP="00000000" w:rsidRDefault="00000000" w:rsidRPr="00000000" w14:paraId="0000002B">
      <w:pPr>
        <w:spacing w:line="360" w:lineRule="auto"/>
        <w:rPr/>
      </w:pPr>
      <w:r w:rsidDel="00000000" w:rsidR="00000000" w:rsidRPr="00000000">
        <w:rPr>
          <w:rtl w:val="0"/>
        </w:rPr>
      </w:r>
    </w:p>
    <w:p w:rsidR="00000000" w:rsidDel="00000000" w:rsidP="00000000" w:rsidRDefault="00000000" w:rsidRPr="00000000" w14:paraId="0000002C">
      <w:pPr>
        <w:spacing w:line="360" w:lineRule="auto"/>
        <w:rPr/>
      </w:pPr>
      <w:r w:rsidDel="00000000" w:rsidR="00000000" w:rsidRPr="00000000">
        <w:rPr>
          <w:rtl w:val="0"/>
        </w:rPr>
        <w:t xml:space="preserve">I primarily used the Verlet integrator to calculate each particle’s motion(</w:t>
      </w:r>
      <w:r w:rsidDel="00000000" w:rsidR="00000000" w:rsidRPr="00000000">
        <w:rPr>
          <w:u w:val="single"/>
          <w:rtl w:val="0"/>
        </w:rPr>
        <w:t xml:space="preserve">Criterion C, section 5-2-2</w:t>
      </w:r>
      <w:r w:rsidDel="00000000" w:rsidR="00000000" w:rsidRPr="00000000">
        <w:rPr>
          <w:rtl w:val="0"/>
        </w:rPr>
        <w:t xml:space="preserve">). The velocity Verlet concerns forces other than those due to EM fields. This is done with the calculateAcc() function(</w:t>
      </w:r>
      <w:r w:rsidDel="00000000" w:rsidR="00000000" w:rsidRPr="00000000">
        <w:rPr>
          <w:u w:val="single"/>
          <w:rtl w:val="0"/>
        </w:rPr>
        <w:t xml:space="preserve">Figure 3</w:t>
      </w:r>
      <w:r w:rsidDel="00000000" w:rsidR="00000000" w:rsidRPr="00000000">
        <w:rPr>
          <w:rtl w:val="0"/>
        </w:rPr>
        <w:t xml:space="preserve">). I used the Boris Pusher algorithm to adjust motion under the Lorentz force, accounting for other forces (</w:t>
      </w:r>
      <w:r w:rsidDel="00000000" w:rsidR="00000000" w:rsidRPr="00000000">
        <w:rPr>
          <w:u w:val="single"/>
          <w:rtl w:val="0"/>
        </w:rPr>
        <w:t xml:space="preserve">Figure 3</w:t>
      </w:r>
      <w:r w:rsidDel="00000000" w:rsidR="00000000" w:rsidRPr="00000000">
        <w:rPr>
          <w:rtl w:val="0"/>
        </w:rPr>
        <w:t xml:space="preserve">). </w:t>
      </w:r>
    </w:p>
    <w:p w:rsidR="00000000" w:rsidDel="00000000" w:rsidP="00000000" w:rsidRDefault="00000000" w:rsidRPr="00000000" w14:paraId="0000002D">
      <w:pPr>
        <w:spacing w:line="360" w:lineRule="auto"/>
        <w:rPr/>
      </w:pPr>
      <w:r w:rsidDel="00000000" w:rsidR="00000000" w:rsidRPr="00000000">
        <w:rPr>
          <w:rtl w:val="0"/>
        </w:rPr>
        <w:t xml:space="preserve">The Euler method could </w:t>
      </w:r>
      <w:r w:rsidDel="00000000" w:rsidR="00000000" w:rsidRPr="00000000">
        <w:rPr>
          <w:rtl w:val="0"/>
        </w:rPr>
        <w:t xml:space="preserve">also be appropriate because the simulation is simple and does not run a long time. However, choosing a more accurate algorithm will help expand the project in the future. </w:t>
      </w:r>
      <w:r w:rsidDel="00000000" w:rsidR="00000000" w:rsidRPr="00000000">
        <w:rPr>
          <w:rtl w:val="0"/>
        </w:rPr>
      </w:r>
    </w:p>
    <w:p w:rsidR="00000000" w:rsidDel="00000000" w:rsidP="00000000" w:rsidRDefault="00000000" w:rsidRPr="00000000" w14:paraId="0000002E">
      <w:pPr>
        <w:spacing w:line="360" w:lineRule="auto"/>
        <w:rPr/>
      </w:pPr>
      <w:r w:rsidDel="00000000" w:rsidR="00000000" w:rsidRPr="00000000">
        <w:rPr>
          <w:rtl w:val="0"/>
        </w:rPr>
        <w:t xml:space="preserve">Another reason for choosing the Verlet algorithm is that Boris Pusher works particularly well when paired with it. The Verlet algorithm includes the calculation of velocity at the previous half-time step, which Boris Pusher also requires as a parameter (see the flowchart in </w:t>
      </w:r>
      <w:r w:rsidDel="00000000" w:rsidR="00000000" w:rsidRPr="00000000">
        <w:rPr>
          <w:u w:val="single"/>
          <w:rtl w:val="0"/>
        </w:rPr>
        <w:t xml:space="preserve">Criterion C, section 5-3)</w:t>
      </w:r>
      <w:r w:rsidDel="00000000" w:rsidR="00000000" w:rsidRPr="00000000">
        <w:rPr>
          <w:rtl w:val="0"/>
        </w:rPr>
        <w:t xml:space="preserve">. The implemented updatePosition() first calculates the velocity half a time step ahead and passes it as a parameter to the borisPusher() function(</w:t>
      </w:r>
      <w:r w:rsidDel="00000000" w:rsidR="00000000" w:rsidRPr="00000000">
        <w:rPr>
          <w:u w:val="single"/>
          <w:rtl w:val="0"/>
        </w:rPr>
        <w:t xml:space="preserve">Figure 3</w:t>
      </w:r>
      <w:r w:rsidDel="00000000" w:rsidR="00000000" w:rsidRPr="00000000">
        <w:rPr>
          <w:rtl w:val="0"/>
        </w:rPr>
        <w:t xml:space="preserve">). With the Verlet algorithm, half-time-step velocities do not need to be interpolated, thereby improving the accuracy of computed acceleration, velocity, and position. </w:t>
      </w:r>
      <w:r w:rsidDel="00000000" w:rsidR="00000000" w:rsidRPr="00000000">
        <w:rPr>
          <w:rtl w:val="0"/>
        </w:rPr>
      </w:r>
    </w:p>
    <w:p w:rsidR="00000000" w:rsidDel="00000000" w:rsidP="00000000" w:rsidRDefault="00000000" w:rsidRPr="00000000" w14:paraId="0000002F">
      <w:pPr>
        <w:pStyle w:val="Heading2"/>
        <w:spacing w:line="360" w:lineRule="auto"/>
        <w:rPr/>
      </w:pPr>
      <w:bookmarkStart w:colFirst="0" w:colLast="0" w:name="_wzh4yb6ru5e9" w:id="4"/>
      <w:bookmarkEnd w:id="4"/>
      <w:r w:rsidDel="00000000" w:rsidR="00000000" w:rsidRPr="00000000">
        <w:rPr>
          <w:rtl w:val="0"/>
        </w:rPr>
        <w:t xml:space="preserve">1-2. Boris Pusher Algorithm</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30">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borisPush</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267f99"/>
                <w:sz w:val="18"/>
                <w:szCs w:val="18"/>
                <w:rtl w:val="0"/>
              </w:rPr>
              <w:t xml:space="preserve">Particle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vel</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3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32">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1 in Criterion C, 5-3 Flowchart</w:t>
            </w:r>
          </w:p>
          <w:p w:rsidR="00000000" w:rsidDel="00000000" w:rsidP="00000000" w:rsidRDefault="00000000" w:rsidRPr="00000000" w14:paraId="0000003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q</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B</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0.5</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3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35">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2 in Criterion C, 5-3 Flowchart</w:t>
            </w:r>
          </w:p>
          <w:p w:rsidR="00000000" w:rsidDel="00000000" w:rsidP="00000000" w:rsidRDefault="00000000" w:rsidRPr="00000000" w14:paraId="0000003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t</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t</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3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38">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3 in Criterion C, 5-3 Flowchart</w:t>
            </w:r>
          </w:p>
          <w:p w:rsidR="00000000" w:rsidDel="00000000" w:rsidP="00000000" w:rsidRDefault="00000000" w:rsidRPr="00000000" w14:paraId="00000039">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vMinus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q</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0.5</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3A">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3B">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4 in Criterion C, 5-3 Flowchart</w:t>
            </w:r>
          </w:p>
          <w:p w:rsidR="00000000" w:rsidDel="00000000" w:rsidP="00000000" w:rsidRDefault="00000000" w:rsidRPr="00000000" w14:paraId="0000003C">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vPrime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vMinus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zCrossProduct</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vMinus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t</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3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3E">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5 in Criterion C, 5-3 Flowchart</w:t>
            </w:r>
          </w:p>
          <w:p w:rsidR="00000000" w:rsidDel="00000000" w:rsidP="00000000" w:rsidRDefault="00000000" w:rsidRPr="00000000" w14:paraId="0000003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vPlus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vMinus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zCrossProduct</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vPrime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40">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41">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//Step 6 + exit in Criterion C, 5-3 Flowchart</w:t>
            </w:r>
          </w:p>
          <w:p w:rsidR="00000000" w:rsidDel="00000000" w:rsidP="00000000" w:rsidRDefault="00000000" w:rsidRPr="00000000" w14:paraId="0000004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return</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vPlus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q</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0.5</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43">
            <w:pPr>
              <w:widowControl w:val="0"/>
              <w:shd w:fill="ffffff" w:val="clear"/>
              <w:spacing w:line="360" w:lineRule="auto"/>
              <w:rPr>
                <w:b w:val="1"/>
                <w:bCs w:val="1"/>
              </w:rPr>
            </w:pP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tl w:val="0"/>
              </w:rPr>
            </w:r>
          </w:p>
        </w:tc>
      </w:tr>
    </w:tbl>
    <w:p w:rsidR="00000000" w:rsidDel="00000000" w:rsidP="00000000" w:rsidRDefault="00000000" w:rsidRPr="00000000" w14:paraId="00000044">
      <w:pPr>
        <w:spacing w:line="360" w:lineRule="auto"/>
        <w:rPr>
          <w:i w:val="1"/>
          <w:iCs w:val="1"/>
        </w:rPr>
      </w:pPr>
      <w:r w:rsidDel="00000000" w:rsidR="00000000" w:rsidRPr="00000000">
        <w:rPr>
          <w:i w:val="1"/>
          <w:iCs w:val="1"/>
          <w:rtl w:val="0"/>
        </w:rPr>
        <w:t xml:space="preserve">Figure 4. borisPush() function</w:t>
      </w:r>
    </w:p>
    <w:p w:rsidR="00000000" w:rsidDel="00000000" w:rsidP="00000000" w:rsidRDefault="00000000" w:rsidRPr="00000000" w14:paraId="00000045">
      <w:pPr>
        <w:spacing w:line="360" w:lineRule="auto"/>
        <w:rPr/>
      </w:pPr>
      <w:r w:rsidDel="00000000" w:rsidR="00000000" w:rsidRPr="00000000">
        <w:rPr>
          <w:rtl w:val="0"/>
        </w:rPr>
      </w:r>
    </w:p>
    <w:p w:rsidR="00000000" w:rsidDel="00000000" w:rsidP="00000000" w:rsidRDefault="00000000" w:rsidRPr="00000000" w14:paraId="00000046">
      <w:pPr>
        <w:spacing w:line="360" w:lineRule="auto"/>
        <w:rPr/>
      </w:pPr>
      <w:r w:rsidDel="00000000" w:rsidR="00000000" w:rsidRPr="00000000">
        <w:rPr>
          <w:rtl w:val="0"/>
        </w:rPr>
        <w:t xml:space="preserve">I incorporated Boris Pusher(</w:t>
      </w:r>
      <w:r w:rsidDel="00000000" w:rsidR="00000000" w:rsidRPr="00000000">
        <w:rPr>
          <w:u w:val="single"/>
          <w:rtl w:val="0"/>
        </w:rPr>
        <w:t xml:space="preserve">Figure 4</w:t>
      </w:r>
      <w:r w:rsidDel="00000000" w:rsidR="00000000" w:rsidRPr="00000000">
        <w:rPr>
          <w:rtl w:val="0"/>
        </w:rPr>
        <w:t xml:space="preserve">) into the Velocity Verlet Integrator(see the flowchart in Criterion C, section 5-2-2, and </w:t>
      </w:r>
      <w:r w:rsidDel="00000000" w:rsidR="00000000" w:rsidRPr="00000000">
        <w:rPr>
          <w:u w:val="single"/>
          <w:rtl w:val="0"/>
        </w:rPr>
        <w:t xml:space="preserve">Figure 3</w:t>
      </w:r>
      <w:r w:rsidDel="00000000" w:rsidR="00000000" w:rsidRPr="00000000">
        <w:rPr>
          <w:rtl w:val="0"/>
        </w:rPr>
        <w:t xml:space="preserve">). </w:t>
      </w:r>
    </w:p>
    <w:p w:rsidR="00000000" w:rsidDel="00000000" w:rsidP="00000000" w:rsidRDefault="00000000" w:rsidRPr="00000000" w14:paraId="00000047">
      <w:pPr>
        <w:spacing w:line="360" w:lineRule="auto"/>
        <w:rPr/>
      </w:pPr>
      <w:r w:rsidDel="00000000" w:rsidR="00000000" w:rsidRPr="00000000">
        <w:rPr>
          <w:rtl w:val="0"/>
        </w:rPr>
        <w:t xml:space="preserve">The energy should be preserved in the simulation to ensure accuracy, and since it assumes the absence of non-conservative forces. The energy spiral is exacerbated when the Lorentz force is present, leading to significant errors. Therefore, other algorithms, such as Euler, Runge-Kutta, and Verlet, are inappropriate, whereas the Boris Pusher offers unparalleled accuracy. (</w:t>
      </w:r>
      <w:r w:rsidDel="00000000" w:rsidR="00000000" w:rsidRPr="00000000">
        <w:rPr>
          <w:u w:val="single"/>
          <w:rtl w:val="0"/>
        </w:rPr>
        <w:t xml:space="preserve">Appendix 2-2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8">
      <w:pPr>
        <w:pStyle w:val="Heading1"/>
        <w:spacing w:line="360" w:lineRule="auto"/>
        <w:rPr/>
      </w:pPr>
      <w:bookmarkStart w:colFirst="0" w:colLast="0" w:name="_g8xav7e7ujhj" w:id="5"/>
      <w:bookmarkEnd w:id="5"/>
      <w:r w:rsidDel="00000000" w:rsidR="00000000" w:rsidRPr="00000000">
        <w:rPr>
          <w:rtl w:val="0"/>
        </w:rPr>
        <w:t xml:space="preserve">2. Data-Oriented Design(DOD)</w:t>
      </w:r>
    </w:p>
    <w:p w:rsidR="00000000" w:rsidDel="00000000" w:rsidP="00000000" w:rsidRDefault="00000000" w:rsidRPr="00000000" w14:paraId="00000049">
      <w:pPr>
        <w:spacing w:line="360" w:lineRule="auto"/>
        <w:rPr/>
      </w:pPr>
      <w:r w:rsidDel="00000000" w:rsidR="00000000" w:rsidRPr="00000000">
        <w:rPr>
          <w:rtl w:val="0"/>
        </w:rPr>
        <w:t xml:space="preserve">While object is the predominant feature of OOP, encapsulating methods is not appropriate for physics simulation. Enc</w:t>
      </w:r>
      <w:r w:rsidDel="00000000" w:rsidR="00000000" w:rsidRPr="00000000">
        <w:rPr>
          <w:rtl w:val="0"/>
        </w:rPr>
        <w:t xml:space="preserve">apsulation is usua</w:t>
      </w:r>
      <w:r w:rsidDel="00000000" w:rsidR="00000000" w:rsidRPr="00000000">
        <w:rPr>
          <w:rtl w:val="0"/>
        </w:rPr>
        <w:t xml:space="preserve">lly used when each object has its own distinct functionality. However, all objects in the simulation are governed by the same algorithm described in Criterion B, section 5-1; there is no need to create methods; doing so would be inefficient. </w:t>
      </w:r>
      <w:r w:rsidDel="00000000" w:rsidR="00000000" w:rsidRPr="00000000">
        <w:rPr>
          <w:rtl w:val="0"/>
        </w:rPr>
      </w:r>
    </w:p>
    <w:p w:rsidR="00000000" w:rsidDel="00000000" w:rsidP="00000000" w:rsidRDefault="00000000" w:rsidRPr="00000000" w14:paraId="0000004A">
      <w:pPr>
        <w:pStyle w:val="Heading2"/>
        <w:widowControl w:val="0"/>
        <w:spacing w:before="200" w:line="360" w:lineRule="auto"/>
        <w:rPr/>
      </w:pPr>
      <w:bookmarkStart w:colFirst="0" w:colLast="0" w:name="_tx4n0fx75gqt" w:id="6"/>
      <w:bookmarkEnd w:id="6"/>
      <w:r w:rsidDel="00000000" w:rsidR="00000000" w:rsidRPr="00000000">
        <w:rPr>
          <w:rtl w:val="0"/>
        </w:rPr>
        <w:t xml:space="preserve">2-1. Vector Object</w:t>
      </w:r>
    </w:p>
    <w:p w:rsidR="00000000" w:rsidDel="00000000" w:rsidP="00000000" w:rsidRDefault="00000000" w:rsidRPr="00000000" w14:paraId="0000004B">
      <w:pPr>
        <w:spacing w:line="360" w:lineRule="auto"/>
        <w:rPr/>
      </w:pPr>
      <w:r w:rsidDel="00000000" w:rsidR="00000000" w:rsidRPr="00000000">
        <w:rPr>
          <w:rtl w:val="0"/>
        </w:rPr>
        <w:t xml:space="preserve">A vector is a quantity that has both direction and magnitude. In programming, a vector has two values. The difference between the two values indicates the magnitude and direction. </w:t>
      </w:r>
    </w:p>
    <w:p w:rsidR="00000000" w:rsidDel="00000000" w:rsidP="00000000" w:rsidRDefault="00000000" w:rsidRPr="00000000" w14:paraId="0000004C">
      <w:pPr>
        <w:spacing w:line="360" w:lineRule="auto"/>
        <w:rPr/>
      </w:pPr>
      <w:r w:rsidDel="00000000" w:rsidR="00000000" w:rsidRPr="00000000">
        <w:rPr>
          <w:rtl w:val="0"/>
        </w:rPr>
      </w:r>
    </w:p>
    <w:p w:rsidR="00000000" w:rsidDel="00000000" w:rsidP="00000000" w:rsidRDefault="00000000" w:rsidRPr="00000000" w14:paraId="0000004D">
      <w:pPr>
        <w:spacing w:line="360" w:lineRule="auto"/>
        <w:rPr/>
      </w:pPr>
      <w:r w:rsidDel="00000000" w:rsidR="00000000" w:rsidRPr="00000000">
        <w:rPr>
          <w:rtl w:val="0"/>
        </w:rPr>
        <w:t xml:space="preserve">In my program, I created a vector object called “Vec2” that contains x and y values. </w:t>
      </w:r>
      <w:r w:rsidDel="00000000" w:rsidR="00000000" w:rsidRPr="00000000">
        <w:rPr>
          <w:rtl w:val="0"/>
        </w:rPr>
      </w:r>
    </w:p>
    <w:p w:rsidR="00000000" w:rsidDel="00000000" w:rsidP="00000000" w:rsidRDefault="00000000" w:rsidRPr="00000000" w14:paraId="0000004E">
      <w:pPr>
        <w:spacing w:line="360"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4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0000ff"/>
                <w:sz w:val="18"/>
                <w:szCs w:val="18"/>
                <w:rtl w:val="0"/>
              </w:rPr>
              <w:t xml:space="preserve">class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50">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5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5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5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5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operator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o</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o</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o</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55">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operator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o</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o</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o</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5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operator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5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operator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58">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operator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pow</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toDouble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pow</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toDouble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59">
            <w:pPr>
              <w:widowControl w:val="0"/>
              <w:shd w:fill="ffffff" w:val="clear"/>
              <w:spacing w:line="360" w:lineRule="auto"/>
              <w:rPr>
                <w:b w:val="1"/>
                <w:bCs w:val="1"/>
              </w:rPr>
            </w:pP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tl w:val="0"/>
              </w:rPr>
            </w:r>
          </w:p>
        </w:tc>
      </w:tr>
    </w:tbl>
    <w:p w:rsidR="00000000" w:rsidDel="00000000" w:rsidP="00000000" w:rsidRDefault="00000000" w:rsidRPr="00000000" w14:paraId="0000005A">
      <w:pPr>
        <w:spacing w:line="360" w:lineRule="auto"/>
        <w:rPr>
          <w:i w:val="1"/>
          <w:iCs w:val="1"/>
        </w:rPr>
      </w:pPr>
      <w:r w:rsidDel="00000000" w:rsidR="00000000" w:rsidRPr="00000000">
        <w:rPr>
          <w:i w:val="1"/>
          <w:iCs w:val="1"/>
          <w:rtl w:val="0"/>
        </w:rPr>
        <w:t xml:space="preserve">Figure 5. Vec2 class</w:t>
      </w:r>
    </w:p>
    <w:p w:rsidR="00000000" w:rsidDel="00000000" w:rsidP="00000000" w:rsidRDefault="00000000" w:rsidRPr="00000000" w14:paraId="0000005B">
      <w:pPr>
        <w:spacing w:line="360" w:lineRule="auto"/>
        <w:rPr/>
      </w:pPr>
      <w:r w:rsidDel="00000000" w:rsidR="00000000" w:rsidRPr="00000000">
        <w:rPr>
          <w:rtl w:val="0"/>
        </w:rPr>
      </w:r>
    </w:p>
    <w:p w:rsidR="00000000" w:rsidDel="00000000" w:rsidP="00000000" w:rsidRDefault="00000000" w:rsidRPr="00000000" w14:paraId="0000005C">
      <w:pPr>
        <w:spacing w:line="360" w:lineRule="auto"/>
        <w:rPr/>
      </w:pPr>
      <w:commentRangeStart w:id="0"/>
      <w:r w:rsidDel="00000000" w:rsidR="00000000" w:rsidRPr="00000000">
        <w:rPr>
          <w:rtl w:val="0"/>
        </w:rPr>
        <w:t xml:space="preserve">In the Vec2 class, I added additional operations to make the codebase more coherent and concise(</w:t>
      </w:r>
      <w:r w:rsidDel="00000000" w:rsidR="00000000" w:rsidRPr="00000000">
        <w:rPr>
          <w:u w:val="single"/>
          <w:rtl w:val="0"/>
        </w:rPr>
        <w:t xml:space="preserve">Figure 5</w:t>
      </w:r>
      <w:r w:rsidDel="00000000" w:rsidR="00000000" w:rsidRPr="00000000">
        <w:rPr>
          <w:rtl w:val="0"/>
        </w:rPr>
        <w:t xml:space="preserve">). This operation overloading allowed me to add and subtract vectors, multiply and divide vectors by a scalar, and exponentiate vectors to a scalar.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D">
      <w:pPr>
        <w:spacing w:line="360" w:lineRule="auto"/>
        <w:rPr/>
      </w:pPr>
      <w:r w:rsidDel="00000000" w:rsidR="00000000" w:rsidRPr="00000000">
        <w:rPr>
          <w:rtl w:val="0"/>
        </w:rPr>
      </w:r>
    </w:p>
    <w:p w:rsidR="00000000" w:rsidDel="00000000" w:rsidP="00000000" w:rsidRDefault="00000000" w:rsidRPr="00000000" w14:paraId="0000005E">
      <w:pPr>
        <w:spacing w:line="360" w:lineRule="auto"/>
        <w:rPr/>
      </w:pPr>
      <w:r w:rsidDel="00000000" w:rsidR="00000000" w:rsidRPr="00000000">
        <w:rPr>
          <w:rtl w:val="0"/>
        </w:rPr>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spacing w:line="360" w:lineRule="auto"/>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6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pos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6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vel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63">
            <w:pPr>
              <w:widowControl w:val="0"/>
              <w:shd w:fill="ffffff" w:val="clear"/>
              <w:spacing w:line="360" w:lineRule="auto"/>
              <w:rPr>
                <w:b w:val="1"/>
                <w:bCs w:val="1"/>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acc</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tl w:val="0"/>
              </w:rPr>
            </w:r>
          </w:p>
        </w:tc>
      </w:tr>
    </w:tbl>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i w:val="1"/>
          <w:iCs w:val="1"/>
          <w:rtl w:val="0"/>
        </w:rPr>
        <w:t xml:space="preserve">Figure 6. Representing vector quantities with Vec2 objects.</w:t>
      </w:r>
      <w:r w:rsidDel="00000000" w:rsidR="00000000" w:rsidRPr="00000000">
        <w:rPr>
          <w:rtl w:val="0"/>
        </w:rPr>
        <w:t xml:space="preserve"> </w:t>
      </w:r>
    </w:p>
    <w:p w:rsidR="00000000" w:rsidDel="00000000" w:rsidP="00000000" w:rsidRDefault="00000000" w:rsidRPr="00000000" w14:paraId="00000066">
      <w:pPr>
        <w:spacing w:line="360" w:lineRule="auto"/>
        <w:rPr/>
      </w:pPr>
      <w:r w:rsidDel="00000000" w:rsidR="00000000" w:rsidRPr="00000000">
        <w:rPr>
          <w:rtl w:val="0"/>
        </w:rPr>
      </w:r>
    </w:p>
    <w:p w:rsidR="00000000" w:rsidDel="00000000" w:rsidP="00000000" w:rsidRDefault="00000000" w:rsidRPr="00000000" w14:paraId="00000067">
      <w:pPr>
        <w:spacing w:line="360" w:lineRule="auto"/>
        <w:rPr/>
      </w:pPr>
      <w:r w:rsidDel="00000000" w:rsidR="00000000" w:rsidRPr="00000000">
        <w:rPr>
          <w:rtl w:val="0"/>
        </w:rPr>
        <w:t xml:space="preserve">Since Vec2 includes x and y, I can use it for physical vector quantities such as position and velocity(</w:t>
      </w:r>
      <w:r w:rsidDel="00000000" w:rsidR="00000000" w:rsidRPr="00000000">
        <w:rPr>
          <w:u w:val="single"/>
          <w:rtl w:val="0"/>
        </w:rPr>
        <w:t xml:space="preserve">Figure 6</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drawing>
          <wp:inline distB="114300" distT="114300" distL="114300" distR="114300">
            <wp:extent cx="2071688" cy="627784"/>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71688" cy="62778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360" w:lineRule="auto"/>
        <w:rPr>
          <w:i w:val="1"/>
          <w:iCs w:val="1"/>
        </w:rPr>
      </w:pPr>
      <w:r w:rsidDel="00000000" w:rsidR="00000000" w:rsidRPr="00000000">
        <w:rPr>
          <w:i w:val="1"/>
          <w:iCs w:val="1"/>
          <w:rtl w:val="0"/>
        </w:rPr>
        <w:t xml:space="preserve">Figure 7. Example use of the Vec2 class. </w:t>
      </w:r>
    </w:p>
    <w:p w:rsidR="00000000" w:rsidDel="00000000" w:rsidP="00000000" w:rsidRDefault="00000000" w:rsidRPr="00000000" w14:paraId="0000006A">
      <w:pPr>
        <w:spacing w:line="360" w:lineRule="auto"/>
        <w:rPr/>
      </w:pPr>
      <w:r w:rsidDel="00000000" w:rsidR="00000000" w:rsidRPr="00000000">
        <w:rPr>
          <w:rtl w:val="0"/>
        </w:rPr>
      </w:r>
    </w:p>
    <w:p w:rsidR="00000000" w:rsidDel="00000000" w:rsidP="00000000" w:rsidRDefault="00000000" w:rsidRPr="00000000" w14:paraId="0000006B">
      <w:pPr>
        <w:spacing w:line="360" w:lineRule="auto"/>
        <w:rPr/>
      </w:pPr>
      <w:r w:rsidDel="00000000" w:rsidR="00000000" w:rsidRPr="00000000">
        <w:rPr>
          <w:rtl w:val="0"/>
        </w:rPr>
        <w:t xml:space="preserve">Because Vec2 is an object like a String in Java, it is very versatile, and I can use it as a parameter and return type, as well as for calculations in the simulation (</w:t>
      </w:r>
      <w:r w:rsidDel="00000000" w:rsidR="00000000" w:rsidRPr="00000000">
        <w:rPr>
          <w:u w:val="single"/>
          <w:rtl w:val="0"/>
        </w:rPr>
        <w:t xml:space="preserve">Figure 7</w:t>
      </w:r>
      <w:r w:rsidDel="00000000" w:rsidR="00000000" w:rsidRPr="00000000">
        <w:rPr>
          <w:rtl w:val="0"/>
        </w:rPr>
        <w:t xml:space="preserve">). </w:t>
      </w:r>
    </w:p>
    <w:p w:rsidR="00000000" w:rsidDel="00000000" w:rsidP="00000000" w:rsidRDefault="00000000" w:rsidRPr="00000000" w14:paraId="0000006C">
      <w:pPr>
        <w:spacing w:line="360" w:lineRule="auto"/>
        <w:rPr/>
      </w:pPr>
      <w:r w:rsidDel="00000000" w:rsidR="00000000" w:rsidRPr="00000000">
        <w:rPr>
          <w:rtl w:val="0"/>
        </w:rPr>
      </w:r>
    </w:p>
    <w:p w:rsidR="00000000" w:rsidDel="00000000" w:rsidP="00000000" w:rsidRDefault="00000000" w:rsidRPr="00000000" w14:paraId="0000006D">
      <w:pPr>
        <w:spacing w:line="360" w:lineRule="auto"/>
        <w:rPr/>
      </w:pPr>
      <w:r w:rsidDel="00000000" w:rsidR="00000000" w:rsidRPr="00000000">
        <w:rPr>
          <w:rtl w:val="0"/>
        </w:rPr>
        <w:t xml:space="preserve">If I had used an array instead of an object, I would have had to use extensive loops for arithmetic operations. Using an object also improved the program's conciseness.</w:t>
      </w:r>
      <w:r w:rsidDel="00000000" w:rsidR="00000000" w:rsidRPr="00000000">
        <w:rPr>
          <w:rtl w:val="0"/>
        </w:rPr>
      </w:r>
    </w:p>
    <w:p w:rsidR="00000000" w:rsidDel="00000000" w:rsidP="00000000" w:rsidRDefault="00000000" w:rsidRPr="00000000" w14:paraId="0000006E">
      <w:pPr>
        <w:pStyle w:val="Heading2"/>
        <w:widowControl w:val="0"/>
        <w:spacing w:before="200" w:line="360" w:lineRule="auto"/>
        <w:rPr/>
      </w:pPr>
      <w:bookmarkStart w:colFirst="0" w:colLast="0" w:name="_3g93az27czs8" w:id="7"/>
      <w:bookmarkEnd w:id="7"/>
      <w:r w:rsidDel="00000000" w:rsidR="00000000" w:rsidRPr="00000000">
        <w:br w:type="page"/>
      </w:r>
      <w:r w:rsidDel="00000000" w:rsidR="00000000" w:rsidRPr="00000000">
        <w:rPr>
          <w:rtl w:val="0"/>
        </w:rPr>
      </w:r>
    </w:p>
    <w:p w:rsidR="00000000" w:rsidDel="00000000" w:rsidP="00000000" w:rsidRDefault="00000000" w:rsidRPr="00000000" w14:paraId="0000006F">
      <w:pPr>
        <w:pStyle w:val="Heading2"/>
        <w:widowControl w:val="0"/>
        <w:spacing w:before="200" w:line="360" w:lineRule="auto"/>
        <w:rPr/>
      </w:pPr>
      <w:bookmarkStart w:colFirst="0" w:colLast="0" w:name="_23dfg9yp8n1j" w:id="8"/>
      <w:bookmarkEnd w:id="8"/>
      <w:r w:rsidDel="00000000" w:rsidR="00000000" w:rsidRPr="00000000">
        <w:rPr>
          <w:rtl w:val="0"/>
        </w:rPr>
        <w:t xml:space="preserve">2-2. List</w:t>
      </w:r>
    </w:p>
    <w:p w:rsidR="00000000" w:rsidDel="00000000" w:rsidP="00000000" w:rsidRDefault="00000000" w:rsidRPr="00000000" w14:paraId="00000070">
      <w:pPr>
        <w:spacing w:line="360" w:lineRule="auto"/>
        <w:rPr/>
      </w:pPr>
      <w:r w:rsidDel="00000000" w:rsidR="00000000" w:rsidRPr="00000000">
        <w:rPr>
          <w:rtl w:val="0"/>
        </w:rPr>
        <w:t xml:space="preserve">Like vectors, each particle is represented as an object of the Particle class(</w:t>
      </w:r>
      <w:r w:rsidDel="00000000" w:rsidR="00000000" w:rsidRPr="00000000">
        <w:rPr>
          <w:u w:val="single"/>
          <w:rtl w:val="0"/>
        </w:rPr>
        <w:t xml:space="preserve">Figure 8</w:t>
      </w:r>
      <w:r w:rsidDel="00000000" w:rsidR="00000000" w:rsidRPr="00000000">
        <w:rPr>
          <w:rtl w:val="0"/>
        </w:rPr>
        <w:t xml:space="preserve">). </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7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0000ff"/>
                <w:sz w:val="18"/>
                <w:szCs w:val="18"/>
                <w:rtl w:val="0"/>
              </w:rPr>
              <w:t xml:space="preserve">class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Particle</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7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blockWidth</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50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7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74">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q</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//for simplicity of calculation; it will only hold integer values</w:t>
            </w:r>
          </w:p>
          <w:p w:rsidR="00000000" w:rsidDel="00000000" w:rsidP="00000000" w:rsidRDefault="00000000" w:rsidRPr="00000000" w14:paraId="00000075">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m</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//unit: kg</w:t>
            </w:r>
          </w:p>
          <w:p w:rsidR="00000000" w:rsidDel="00000000" w:rsidP="00000000" w:rsidRDefault="00000000" w:rsidRPr="00000000" w14:paraId="0000007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7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Color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col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Color</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fromRGBO</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76</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175</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80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78">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79">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1.333333333333333</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pi</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//3/4  * pi</w:t>
            </w:r>
          </w:p>
          <w:p w:rsidR="00000000" w:rsidDel="00000000" w:rsidP="00000000" w:rsidRDefault="00000000" w:rsidRPr="00000000" w14:paraId="0000007A">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7B">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dragCoeff</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//average drag coefficient of the object.</w:t>
            </w:r>
          </w:p>
          <w:p w:rsidR="00000000" w:rsidDel="00000000" w:rsidP="00000000" w:rsidRDefault="00000000" w:rsidRPr="00000000" w14:paraId="0000007C">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7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acc</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7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7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pos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0">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8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8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bool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accelerate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true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85">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vel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8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qd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8">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89">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10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//Unit: Newton / Columb.</w:t>
            </w:r>
          </w:p>
          <w:p w:rsidR="00000000" w:rsidDel="00000000" w:rsidP="00000000" w:rsidRDefault="00000000" w:rsidRPr="00000000" w14:paraId="0000008A">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8B">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Particle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C">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acc</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pos</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8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vel</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0">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m</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q</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r</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col</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 {</w:t>
            </w:r>
          </w:p>
          <w:p w:rsidR="00000000" w:rsidDel="00000000" w:rsidP="00000000" w:rsidRDefault="00000000" w:rsidRPr="00000000" w14:paraId="00000095">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vel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velPlusHalf</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A</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pi</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r</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qd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q</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m</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8">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tl w:val="0"/>
              </w:rPr>
            </w:r>
          </w:p>
          <w:p w:rsidR="00000000" w:rsidDel="00000000" w:rsidP="00000000" w:rsidRDefault="00000000" w:rsidRPr="00000000" w14:paraId="00000099">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9A">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Widget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toWidget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Positioned</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B">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left</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pos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C">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top</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pos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9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child</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Container</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9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width</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2</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A0">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height</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2</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A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decoration</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BoxDecoration</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color</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col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shape</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BoxShape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70c1"/>
                <w:sz w:val="18"/>
                <w:szCs w:val="18"/>
                <w:rtl w:val="0"/>
              </w:rPr>
              <w:t xml:space="preserve">circle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A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A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A4">
            <w:pPr>
              <w:widowControl w:val="0"/>
              <w:shd w:fill="ffffff" w:val="clear"/>
              <w:spacing w:line="360" w:lineRule="auto"/>
              <w:rPr>
                <w:b w:val="1"/>
                <w:bCs w:val="1"/>
              </w:rPr>
            </w:pP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tl w:val="0"/>
              </w:rPr>
            </w:r>
          </w:p>
        </w:tc>
      </w:tr>
    </w:tbl>
    <w:p w:rsidR="00000000" w:rsidDel="00000000" w:rsidP="00000000" w:rsidRDefault="00000000" w:rsidRPr="00000000" w14:paraId="000000A5">
      <w:pPr>
        <w:spacing w:line="360" w:lineRule="auto"/>
        <w:rPr/>
      </w:pPr>
      <w:r w:rsidDel="00000000" w:rsidR="00000000" w:rsidRPr="00000000">
        <w:rPr>
          <w:i w:val="1"/>
          <w:iCs w:val="1"/>
          <w:rtl w:val="0"/>
        </w:rPr>
        <w:t xml:space="preserve">Figure 8. Particle class. </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A6">
            <w:pPr>
              <w:widowControl w:val="0"/>
              <w:shd w:fill="ffffff" w:val="clear"/>
              <w:spacing w:line="360" w:lineRule="auto"/>
              <w:rPr>
                <w:b w:val="1"/>
                <w:bCs w:val="1"/>
              </w:rPr>
            </w:pPr>
            <w:r w:rsidDel="00000000" w:rsidR="00000000" w:rsidRPr="00000000">
              <w:rPr>
                <w:rFonts w:ascii="Courier New" w:cs="Courier New" w:eastAsia="Courier New" w:hAnsi="Courier New"/>
                <w:b w:val="1"/>
                <w:bCs w:val="1"/>
                <w:color w:val="0000ff"/>
                <w:sz w:val="18"/>
                <w:szCs w:val="18"/>
                <w:rtl w:val="0"/>
              </w:rPr>
              <w:t xml:space="preserve">static</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List</w:t>
            </w:r>
            <w:r w:rsidDel="00000000" w:rsidR="00000000" w:rsidRPr="00000000">
              <w:rPr>
                <w:rFonts w:ascii="Courier New" w:cs="Courier New" w:eastAsia="Courier New" w:hAnsi="Courier New"/>
                <w:b w:val="1"/>
                <w:bCs w:val="1"/>
                <w:color w:val="3b3b3b"/>
                <w:sz w:val="18"/>
                <w:szCs w:val="18"/>
                <w:rtl w:val="0"/>
              </w:rPr>
              <w:t xml:space="preserve">&lt;</w:t>
            </w:r>
            <w:r w:rsidDel="00000000" w:rsidR="00000000" w:rsidRPr="00000000">
              <w:rPr>
                <w:rFonts w:ascii="Courier New" w:cs="Courier New" w:eastAsia="Courier New" w:hAnsi="Courier New"/>
                <w:b w:val="1"/>
                <w:bCs w:val="1"/>
                <w:color w:val="267f99"/>
                <w:sz w:val="18"/>
                <w:szCs w:val="18"/>
                <w:rtl w:val="0"/>
              </w:rPr>
              <w:t xml:space="preserve">Particle</w:t>
            </w:r>
            <w:r w:rsidDel="00000000" w:rsidR="00000000" w:rsidRPr="00000000">
              <w:rPr>
                <w:rFonts w:ascii="Courier New" w:cs="Courier New" w:eastAsia="Courier New" w:hAnsi="Courier New"/>
                <w:b w:val="1"/>
                <w:bCs w:val="1"/>
                <w:color w:val="3b3b3b"/>
                <w:sz w:val="18"/>
                <w:szCs w:val="18"/>
                <w:rtl w:val="0"/>
              </w:rPr>
              <w:t xml:space="preserve">&gt; </w:t>
            </w:r>
            <w:r w:rsidDel="00000000" w:rsidR="00000000" w:rsidRPr="00000000">
              <w:rPr>
                <w:rFonts w:ascii="Courier New" w:cs="Courier New" w:eastAsia="Courier New" w:hAnsi="Courier New"/>
                <w:b w:val="1"/>
                <w:bCs w:val="1"/>
                <w:color w:val="001080"/>
                <w:sz w:val="18"/>
                <w:szCs w:val="18"/>
                <w:rtl w:val="0"/>
              </w:rPr>
              <w:t xml:space="preserve">particles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tl w:val="0"/>
              </w:rPr>
            </w:r>
          </w:p>
        </w:tc>
      </w:tr>
    </w:tbl>
    <w:p w:rsidR="00000000" w:rsidDel="00000000" w:rsidP="00000000" w:rsidRDefault="00000000" w:rsidRPr="00000000" w14:paraId="000000A7">
      <w:pPr>
        <w:spacing w:line="360" w:lineRule="auto"/>
        <w:rPr>
          <w:i w:val="1"/>
          <w:iCs w:val="1"/>
        </w:rPr>
      </w:pPr>
      <w:r w:rsidDel="00000000" w:rsidR="00000000" w:rsidRPr="00000000">
        <w:rPr>
          <w:i w:val="1"/>
          <w:iCs w:val="1"/>
          <w:rtl w:val="0"/>
        </w:rPr>
        <w:t xml:space="preserve">Figure 9. Declaring Particle List</w:t>
      </w:r>
    </w:p>
    <w:p w:rsidR="00000000" w:rsidDel="00000000" w:rsidP="00000000" w:rsidRDefault="00000000" w:rsidRPr="00000000" w14:paraId="000000A8">
      <w:pPr>
        <w:spacing w:line="360" w:lineRule="auto"/>
        <w:rPr/>
      </w:pPr>
      <w:r w:rsidDel="00000000" w:rsidR="00000000" w:rsidRPr="00000000">
        <w:rPr>
          <w:rtl w:val="0"/>
        </w:rPr>
      </w:r>
    </w:p>
    <w:p w:rsidR="00000000" w:rsidDel="00000000" w:rsidP="00000000" w:rsidRDefault="00000000" w:rsidRPr="00000000" w14:paraId="000000A9">
      <w:pPr>
        <w:spacing w:line="360" w:lineRule="auto"/>
        <w:rPr/>
      </w:pPr>
      <w:r w:rsidDel="00000000" w:rsidR="00000000" w:rsidRPr="00000000">
        <w:rPr>
          <w:rtl w:val="0"/>
        </w:rPr>
        <w:t xml:space="preserve">I used a list to store all particles(</w:t>
      </w:r>
      <w:r w:rsidDel="00000000" w:rsidR="00000000" w:rsidRPr="00000000">
        <w:rPr>
          <w:u w:val="single"/>
          <w:rtl w:val="0"/>
        </w:rPr>
        <w:t xml:space="preserve">Figure 9</w:t>
      </w:r>
      <w:r w:rsidDel="00000000" w:rsidR="00000000" w:rsidRPr="00000000">
        <w:rPr>
          <w:rtl w:val="0"/>
        </w:rPr>
        <w:t xml:space="preserve">), where an individual particle is an object(</w:t>
      </w:r>
      <w:r w:rsidDel="00000000" w:rsidR="00000000" w:rsidRPr="00000000">
        <w:rPr>
          <w:u w:val="single"/>
          <w:rtl w:val="0"/>
        </w:rPr>
        <w:t xml:space="preserve">Figure 8</w:t>
      </w:r>
      <w:r w:rsidDel="00000000" w:rsidR="00000000" w:rsidRPr="00000000">
        <w:rPr>
          <w:rtl w:val="0"/>
        </w:rPr>
        <w:t xml:space="preserve">). This is a deliberate choice because the user may want to add more particles in the simulation. Creating a fixed-size array may consume unnecessary memory or be insufficient if the user wants to add more particles than the array can hold.</w:t>
      </w:r>
      <w:r w:rsidDel="00000000" w:rsidR="00000000" w:rsidRPr="00000000">
        <w:rPr>
          <w:rtl w:val="0"/>
        </w:rPr>
      </w:r>
    </w:p>
    <w:p w:rsidR="00000000" w:rsidDel="00000000" w:rsidP="00000000" w:rsidRDefault="00000000" w:rsidRPr="00000000" w14:paraId="000000AA">
      <w:pPr>
        <w:spacing w:line="360" w:lineRule="auto"/>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AB">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0000ff"/>
                <w:sz w:val="18"/>
                <w:szCs w:val="18"/>
                <w:highlight w:val="white"/>
                <w:rtl w:val="0"/>
              </w:rPr>
              <w:t xml:space="preserve">void</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795e26"/>
                <w:sz w:val="18"/>
                <w:szCs w:val="18"/>
                <w:highlight w:val="white"/>
                <w:rtl w:val="0"/>
              </w:rPr>
              <w:t xml:space="preserve">update</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267f99"/>
                <w:sz w:val="18"/>
                <w:szCs w:val="18"/>
                <w:highlight w:val="white"/>
                <w:rtl w:val="0"/>
              </w:rPr>
              <w:t xml:space="preserve">List</w:t>
            </w:r>
            <w:r w:rsidDel="00000000" w:rsidR="00000000" w:rsidRPr="00000000">
              <w:rPr>
                <w:rFonts w:ascii="Courier New" w:cs="Courier New" w:eastAsia="Courier New" w:hAnsi="Courier New"/>
                <w:b w:val="1"/>
                <w:bCs w:val="1"/>
                <w:color w:val="3b3b3b"/>
                <w:sz w:val="18"/>
                <w:szCs w:val="18"/>
                <w:highlight w:val="white"/>
                <w:rtl w:val="0"/>
              </w:rPr>
              <w:t xml:space="preserve">&lt;</w:t>
            </w:r>
            <w:r w:rsidDel="00000000" w:rsidR="00000000" w:rsidRPr="00000000">
              <w:rPr>
                <w:rFonts w:ascii="Courier New" w:cs="Courier New" w:eastAsia="Courier New" w:hAnsi="Courier New"/>
                <w:b w:val="1"/>
                <w:bCs w:val="1"/>
                <w:color w:val="267f99"/>
                <w:sz w:val="18"/>
                <w:szCs w:val="18"/>
                <w:highlight w:val="white"/>
                <w:rtl w:val="0"/>
              </w:rPr>
              <w:t xml:space="preserve">Particle</w:t>
            </w:r>
            <w:r w:rsidDel="00000000" w:rsidR="00000000" w:rsidRPr="00000000">
              <w:rPr>
                <w:rFonts w:ascii="Courier New" w:cs="Courier New" w:eastAsia="Courier New" w:hAnsi="Courier New"/>
                <w:b w:val="1"/>
                <w:bCs w:val="1"/>
                <w:color w:val="3b3b3b"/>
                <w:sz w:val="18"/>
                <w:szCs w:val="18"/>
                <w:highlight w:val="white"/>
                <w:rtl w:val="0"/>
              </w:rPr>
              <w:t xml:space="preserve">&gt;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AC">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267f99"/>
                <w:sz w:val="18"/>
                <w:szCs w:val="18"/>
                <w:highlight w:val="white"/>
                <w:rtl w:val="0"/>
              </w:rPr>
              <w:t xml:space="preserve">double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screenWidth</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267f99"/>
                <w:sz w:val="18"/>
                <w:szCs w:val="18"/>
                <w:highlight w:val="white"/>
                <w:rtl w:val="0"/>
              </w:rPr>
              <w:t xml:space="preserve">MediaQuery</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795e26"/>
                <w:sz w:val="18"/>
                <w:szCs w:val="18"/>
                <w:highlight w:val="white"/>
                <w:rtl w:val="0"/>
              </w:rPr>
              <w:t xml:space="preserve">of</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context</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size</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width</w:t>
            </w:r>
            <w:r w:rsidDel="00000000" w:rsidR="00000000" w:rsidRPr="00000000">
              <w:rPr>
                <w:rFonts w:ascii="Courier New" w:cs="Courier New" w:eastAsia="Courier New" w:hAnsi="Courier New"/>
                <w:b w:val="1"/>
                <w:bCs w:val="1"/>
                <w:color w:val="3b3b3b"/>
                <w:sz w:val="18"/>
                <w:szCs w:val="18"/>
                <w:highlight w:val="white"/>
                <w:rtl w:val="0"/>
              </w:rPr>
              <w:t xml:space="preserve">;</w:t>
            </w:r>
          </w:p>
          <w:p w:rsidR="00000000" w:rsidDel="00000000" w:rsidP="00000000" w:rsidRDefault="00000000" w:rsidRPr="00000000" w14:paraId="000000AD">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267f99"/>
                <w:sz w:val="18"/>
                <w:szCs w:val="18"/>
                <w:highlight w:val="white"/>
                <w:rtl w:val="0"/>
              </w:rPr>
              <w:t xml:space="preserve">double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screenHeight</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267f99"/>
                <w:sz w:val="18"/>
                <w:szCs w:val="18"/>
                <w:highlight w:val="white"/>
                <w:rtl w:val="0"/>
              </w:rPr>
              <w:t xml:space="preserve">MediaQuery</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795e26"/>
                <w:sz w:val="18"/>
                <w:szCs w:val="18"/>
                <w:highlight w:val="white"/>
                <w:rtl w:val="0"/>
              </w:rPr>
              <w:t xml:space="preserve">of</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context</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size</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height</w:t>
            </w:r>
            <w:r w:rsidDel="00000000" w:rsidR="00000000" w:rsidRPr="00000000">
              <w:rPr>
                <w:rFonts w:ascii="Courier New" w:cs="Courier New" w:eastAsia="Courier New" w:hAnsi="Courier New"/>
                <w:b w:val="1"/>
                <w:bCs w:val="1"/>
                <w:color w:val="3b3b3b"/>
                <w:sz w:val="18"/>
                <w:szCs w:val="18"/>
                <w:highlight w:val="white"/>
                <w:rtl w:val="0"/>
              </w:rPr>
              <w:t xml:space="preserve">;</w:t>
            </w:r>
          </w:p>
          <w:p w:rsidR="00000000" w:rsidDel="00000000" w:rsidP="00000000" w:rsidRDefault="00000000" w:rsidRPr="00000000" w14:paraId="000000AE">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af00db"/>
                <w:sz w:val="18"/>
                <w:szCs w:val="18"/>
                <w:highlight w:val="white"/>
                <w:rtl w:val="0"/>
              </w:rPr>
              <w:t xml:space="preserve">for</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267f99"/>
                <w:sz w:val="18"/>
                <w:szCs w:val="18"/>
                <w:highlight w:val="white"/>
                <w:rtl w:val="0"/>
              </w:rPr>
              <w:t xml:space="preserve">int</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0</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&lt;</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length</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AF">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//iterate the "particles" list for all particles</w:t>
            </w:r>
          </w:p>
          <w:p w:rsidR="00000000" w:rsidDel="00000000" w:rsidP="00000000" w:rsidRDefault="00000000" w:rsidRPr="00000000" w14:paraId="000000B0">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tl w:val="0"/>
              </w:rPr>
            </w:r>
          </w:p>
          <w:p w:rsidR="00000000" w:rsidDel="00000000" w:rsidP="00000000" w:rsidRDefault="00000000" w:rsidRPr="00000000" w14:paraId="000000B1">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af00db"/>
                <w:sz w:val="18"/>
                <w:szCs w:val="18"/>
                <w:highlight w:val="white"/>
                <w:rtl w:val="0"/>
              </w:rPr>
              <w:t xml:space="preserve">if</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pos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x</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&lt;=</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0</w:t>
            </w: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B2">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//particle going beyond left boundary</w:t>
            </w:r>
          </w:p>
          <w:p w:rsidR="00000000" w:rsidDel="00000000" w:rsidP="00000000" w:rsidRDefault="00000000" w:rsidRPr="00000000" w14:paraId="000000B3">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pos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x</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1</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//return the particle to the leftmost position</w:t>
            </w:r>
          </w:p>
          <w:p w:rsidR="00000000" w:rsidDel="00000000" w:rsidP="00000000" w:rsidRDefault="00000000" w:rsidRPr="00000000" w14:paraId="000000B4">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accelerate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00ff"/>
                <w:sz w:val="18"/>
                <w:szCs w:val="18"/>
                <w:highlight w:val="white"/>
                <w:rtl w:val="0"/>
              </w:rPr>
              <w:t xml:space="preserve">false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//prevent further acceleration</w:t>
            </w:r>
          </w:p>
          <w:p w:rsidR="00000000" w:rsidDel="00000000" w:rsidP="00000000" w:rsidRDefault="00000000" w:rsidRPr="00000000" w14:paraId="000000B5">
            <w:pPr>
              <w:widowControl w:val="0"/>
              <w:shd w:fill="ffffff" w:val="clear"/>
              <w:spacing w:line="36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 </w:t>
            </w:r>
            <w:r w:rsidDel="00000000" w:rsidR="00000000" w:rsidRPr="00000000">
              <w:rPr>
                <w:rFonts w:ascii="Courier New" w:cs="Courier New" w:eastAsia="Courier New" w:hAnsi="Courier New"/>
                <w:b w:val="1"/>
                <w:bCs w:val="1"/>
                <w:color w:val="af00db"/>
                <w:sz w:val="18"/>
                <w:szCs w:val="18"/>
                <w:highlight w:val="white"/>
                <w:rtl w:val="0"/>
              </w:rPr>
              <w:t xml:space="preserve">else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af00db"/>
                <w:sz w:val="18"/>
                <w:szCs w:val="18"/>
                <w:highlight w:val="white"/>
                <w:rtl w:val="0"/>
              </w:rPr>
              <w:t xml:space="preserve">if</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pos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x</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&gt;=</w:t>
            </w:r>
          </w:p>
          <w:p w:rsidR="00000000" w:rsidDel="00000000" w:rsidP="00000000" w:rsidRDefault="00000000" w:rsidRPr="00000000" w14:paraId="000000B6">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screenWidth</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4</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r</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displayWidth</w:t>
            </w: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B7">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//particle going beyond right boundary</w:t>
            </w:r>
          </w:p>
          <w:p w:rsidR="00000000" w:rsidDel="00000000" w:rsidP="00000000" w:rsidRDefault="00000000" w:rsidRPr="00000000" w14:paraId="000000B8">
            <w:pPr>
              <w:widowControl w:val="0"/>
              <w:shd w:fill="ffffff" w:val="clear"/>
              <w:spacing w:line="36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pos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x</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p>
          <w:p w:rsidR="00000000" w:rsidDel="00000000" w:rsidP="00000000" w:rsidRDefault="00000000" w:rsidRPr="00000000" w14:paraId="000000B9">
            <w:pPr>
              <w:widowControl w:val="0"/>
              <w:shd w:fill="ffffff" w:val="clear"/>
              <w:spacing w:line="36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screenWidth</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p>
          <w:p w:rsidR="00000000" w:rsidDel="00000000" w:rsidP="00000000" w:rsidRDefault="00000000" w:rsidRPr="00000000" w14:paraId="000000BA">
            <w:pPr>
              <w:widowControl w:val="0"/>
              <w:shd w:fill="ffffff" w:val="clear"/>
              <w:spacing w:line="36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4</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r</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p>
          <w:p w:rsidR="00000000" w:rsidDel="00000000" w:rsidP="00000000" w:rsidRDefault="00000000" w:rsidRPr="00000000" w14:paraId="000000BB">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1</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//return the particle to the rightmost position</w:t>
            </w:r>
          </w:p>
          <w:p w:rsidR="00000000" w:rsidDel="00000000" w:rsidP="00000000" w:rsidRDefault="00000000" w:rsidRPr="00000000" w14:paraId="000000BC">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accelerate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00ff"/>
                <w:sz w:val="18"/>
                <w:szCs w:val="18"/>
                <w:highlight w:val="white"/>
                <w:rtl w:val="0"/>
              </w:rPr>
              <w:t xml:space="preserve">false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//prevent further acceleration</w:t>
            </w:r>
          </w:p>
          <w:p w:rsidR="00000000" w:rsidDel="00000000" w:rsidP="00000000" w:rsidRDefault="00000000" w:rsidRPr="00000000" w14:paraId="000000BD">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BE">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tl w:val="0"/>
              </w:rPr>
            </w:r>
          </w:p>
          <w:p w:rsidR="00000000" w:rsidDel="00000000" w:rsidP="00000000" w:rsidRDefault="00000000" w:rsidRPr="00000000" w14:paraId="000000BF">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af00db"/>
                <w:sz w:val="18"/>
                <w:szCs w:val="18"/>
                <w:highlight w:val="white"/>
                <w:rtl w:val="0"/>
              </w:rPr>
              <w:t xml:space="preserve">if</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pos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y</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&lt;=</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0</w:t>
            </w: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C0">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//particle going beyond maximum height</w:t>
            </w:r>
          </w:p>
          <w:p w:rsidR="00000000" w:rsidDel="00000000" w:rsidP="00000000" w:rsidRDefault="00000000" w:rsidRPr="00000000" w14:paraId="000000C1">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pos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y</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1</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//return the particle to the maximum position</w:t>
            </w:r>
          </w:p>
          <w:p w:rsidR="00000000" w:rsidDel="00000000" w:rsidP="00000000" w:rsidRDefault="00000000" w:rsidRPr="00000000" w14:paraId="000000C2">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accelerate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00ff"/>
                <w:sz w:val="18"/>
                <w:szCs w:val="18"/>
                <w:highlight w:val="white"/>
                <w:rtl w:val="0"/>
              </w:rPr>
              <w:t xml:space="preserve">false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//prevent further acceleration</w:t>
            </w:r>
          </w:p>
          <w:p w:rsidR="00000000" w:rsidDel="00000000" w:rsidP="00000000" w:rsidRDefault="00000000" w:rsidRPr="00000000" w14:paraId="000000C3">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 </w:t>
            </w:r>
            <w:r w:rsidDel="00000000" w:rsidR="00000000" w:rsidRPr="00000000">
              <w:rPr>
                <w:rFonts w:ascii="Courier New" w:cs="Courier New" w:eastAsia="Courier New" w:hAnsi="Courier New"/>
                <w:b w:val="1"/>
                <w:bCs w:val="1"/>
                <w:color w:val="af00db"/>
                <w:sz w:val="18"/>
                <w:szCs w:val="18"/>
                <w:highlight w:val="white"/>
                <w:rtl w:val="0"/>
              </w:rPr>
              <w:t xml:space="preserve">else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af00db"/>
                <w:sz w:val="18"/>
                <w:szCs w:val="18"/>
                <w:highlight w:val="white"/>
                <w:rtl w:val="0"/>
              </w:rPr>
              <w:t xml:space="preserve">if</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pos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y</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&gt;=</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screenHeight</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4</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r</w:t>
            </w: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C4">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//particle going below minimum height</w:t>
            </w:r>
          </w:p>
          <w:p w:rsidR="00000000" w:rsidDel="00000000" w:rsidP="00000000" w:rsidRDefault="00000000" w:rsidRPr="00000000" w14:paraId="000000C5">
            <w:pPr>
              <w:widowControl w:val="0"/>
              <w:shd w:fill="ffffff" w:val="clear"/>
              <w:spacing w:line="36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pos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y</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p>
          <w:p w:rsidR="00000000" w:rsidDel="00000000" w:rsidP="00000000" w:rsidRDefault="00000000" w:rsidRPr="00000000" w14:paraId="000000C6">
            <w:pPr>
              <w:widowControl w:val="0"/>
              <w:shd w:fill="ffffff" w:val="clear"/>
              <w:spacing w:line="36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screenHeight</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p>
          <w:p w:rsidR="00000000" w:rsidDel="00000000" w:rsidP="00000000" w:rsidRDefault="00000000" w:rsidRPr="00000000" w14:paraId="000000C7">
            <w:pPr>
              <w:widowControl w:val="0"/>
              <w:shd w:fill="ffffff" w:val="clear"/>
              <w:spacing w:line="360" w:lineRule="auto"/>
              <w:rPr>
                <w:rFonts w:ascii="Courier New" w:cs="Courier New" w:eastAsia="Courier New" w:hAnsi="Courier New"/>
                <w:b w:val="1"/>
                <w:bCs w:val="1"/>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4</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r</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p>
          <w:p w:rsidR="00000000" w:rsidDel="00000000" w:rsidP="00000000" w:rsidRDefault="00000000" w:rsidRPr="00000000" w14:paraId="000000C8">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98658"/>
                <w:sz w:val="18"/>
                <w:szCs w:val="18"/>
                <w:highlight w:val="white"/>
                <w:rtl w:val="0"/>
              </w:rPr>
              <w:t xml:space="preserve">1</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//return the particle to the minimum position</w:t>
            </w:r>
          </w:p>
          <w:p w:rsidR="00000000" w:rsidDel="00000000" w:rsidP="00000000" w:rsidRDefault="00000000" w:rsidRPr="00000000" w14:paraId="000000C9">
            <w:pPr>
              <w:widowControl w:val="0"/>
              <w:shd w:fill="ffffff" w:val="clear"/>
              <w:spacing w:line="360" w:lineRule="auto"/>
              <w:rPr>
                <w:rFonts w:ascii="Courier New" w:cs="Courier New" w:eastAsia="Courier New" w:hAnsi="Courier New"/>
                <w:b w:val="1"/>
                <w:bCs w:val="1"/>
                <w:color w:val="008000"/>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accelerate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00ff"/>
                <w:sz w:val="18"/>
                <w:szCs w:val="18"/>
                <w:highlight w:val="white"/>
                <w:rtl w:val="0"/>
              </w:rPr>
              <w:t xml:space="preserve">false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8000"/>
                <w:sz w:val="18"/>
                <w:szCs w:val="18"/>
                <w:highlight w:val="white"/>
                <w:rtl w:val="0"/>
              </w:rPr>
              <w:t xml:space="preserve">//prevent further acceleration</w:t>
            </w:r>
          </w:p>
          <w:p w:rsidR="00000000" w:rsidDel="00000000" w:rsidP="00000000" w:rsidRDefault="00000000" w:rsidRPr="00000000" w14:paraId="000000CA">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CB">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tl w:val="0"/>
              </w:rPr>
            </w:r>
          </w:p>
          <w:p w:rsidR="00000000" w:rsidDel="00000000" w:rsidP="00000000" w:rsidRDefault="00000000" w:rsidRPr="00000000" w14:paraId="000000CC">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af00db"/>
                <w:sz w:val="18"/>
                <w:szCs w:val="18"/>
                <w:highlight w:val="white"/>
                <w:rtl w:val="0"/>
              </w:rPr>
              <w:t xml:space="preserve">if</w:t>
            </w:r>
            <w:r w:rsidDel="00000000" w:rsidR="00000000" w:rsidRPr="00000000">
              <w:rPr>
                <w:rFonts w:ascii="Courier New" w:cs="Courier New" w:eastAsia="Courier New" w:hAnsi="Courier New"/>
                <w:b w:val="1"/>
                <w:bCs w:val="1"/>
                <w:color w:val="3b3b3b"/>
                <w:sz w:val="18"/>
                <w:szCs w:val="18"/>
                <w:highlight w:val="white"/>
                <w:rtl w:val="0"/>
              </w:rPr>
              <w:t xml:space="preserve"> ( </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accelerate</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&amp;&amp;</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isStop</w:t>
            </w:r>
            <w:r w:rsidDel="00000000" w:rsidR="00000000" w:rsidRPr="00000000">
              <w:rPr>
                <w:rFonts w:ascii="Courier New" w:cs="Courier New" w:eastAsia="Courier New" w:hAnsi="Courier New"/>
                <w:b w:val="1"/>
                <w:bCs w:val="1"/>
                <w:color w:val="3b3b3b"/>
                <w:sz w:val="18"/>
                <w:szCs w:val="18"/>
                <w:highlight w:val="white"/>
                <w:rtl w:val="0"/>
              </w:rPr>
              <w:t xml:space="preserve"> ) {</w:t>
            </w:r>
          </w:p>
          <w:p w:rsidR="00000000" w:rsidDel="00000000" w:rsidP="00000000" w:rsidRDefault="00000000" w:rsidRPr="00000000" w14:paraId="000000CD">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795e26"/>
                <w:sz w:val="18"/>
                <w:szCs w:val="18"/>
                <w:highlight w:val="white"/>
                <w:rtl w:val="0"/>
              </w:rPr>
              <w:t xml:space="preserve">updatePosition</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particles</w:t>
            </w:r>
            <w:r w:rsidDel="00000000" w:rsidR="00000000" w:rsidRPr="00000000">
              <w:rPr>
                <w:rFonts w:ascii="Courier New" w:cs="Courier New" w:eastAsia="Courier New" w:hAnsi="Courier New"/>
                <w:b w:val="1"/>
                <w:bCs w:val="1"/>
                <w:color w:val="3b3b3b"/>
                <w:sz w:val="18"/>
                <w:szCs w:val="18"/>
                <w:highlight w:val="white"/>
                <w:rtl w:val="0"/>
              </w:rPr>
              <w:t xml:space="preserve">[</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Fonts w:ascii="Courier New" w:cs="Courier New" w:eastAsia="Courier New" w:hAnsi="Courier New"/>
                <w:b w:val="1"/>
                <w:bCs w:val="1"/>
                <w:color w:val="001080"/>
                <w:sz w:val="18"/>
                <w:szCs w:val="18"/>
                <w:highlight w:val="white"/>
                <w:rtl w:val="0"/>
              </w:rPr>
              <w:t xml:space="preserve">i</w:t>
            </w:r>
            <w:r w:rsidDel="00000000" w:rsidR="00000000" w:rsidRPr="00000000">
              <w:rPr>
                <w:rFonts w:ascii="Courier New" w:cs="Courier New" w:eastAsia="Courier New" w:hAnsi="Courier New"/>
                <w:b w:val="1"/>
                <w:bCs w:val="1"/>
                <w:color w:val="3b3b3b"/>
                <w:sz w:val="18"/>
                <w:szCs w:val="18"/>
                <w:highlight w:val="white"/>
                <w:rtl w:val="0"/>
              </w:rPr>
              <w:t xml:space="preserve">);</w:t>
            </w:r>
          </w:p>
          <w:p w:rsidR="00000000" w:rsidDel="00000000" w:rsidP="00000000" w:rsidRDefault="00000000" w:rsidRPr="00000000" w14:paraId="000000CE">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CF">
            <w:pPr>
              <w:widowControl w:val="0"/>
              <w:shd w:fill="ffffff" w:val="clear"/>
              <w:spacing w:line="360" w:lineRule="auto"/>
              <w:rPr>
                <w:rFonts w:ascii="Courier New" w:cs="Courier New" w:eastAsia="Courier New" w:hAnsi="Courier New"/>
                <w:b w:val="1"/>
                <w:bCs w:val="1"/>
                <w:color w:val="3b3b3b"/>
                <w:sz w:val="18"/>
                <w:szCs w:val="18"/>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p>
          <w:p w:rsidR="00000000" w:rsidDel="00000000" w:rsidP="00000000" w:rsidRDefault="00000000" w:rsidRPr="00000000" w14:paraId="000000D0">
            <w:pPr>
              <w:widowControl w:val="0"/>
              <w:shd w:fill="ffffff" w:val="clear"/>
              <w:spacing w:line="360" w:lineRule="auto"/>
              <w:rPr>
                <w:rFonts w:ascii="Times New Roman" w:cs="Times New Roman" w:eastAsia="Times New Roman" w:hAnsi="Times New Roman"/>
                <w:b w:val="1"/>
                <w:bCs w:val="1"/>
                <w:color w:val="001d35"/>
                <w:highlight w:val="white"/>
              </w:rPr>
            </w:pPr>
            <w:r w:rsidDel="00000000" w:rsidR="00000000" w:rsidRPr="00000000">
              <w:rPr>
                <w:rFonts w:ascii="Courier New" w:cs="Courier New" w:eastAsia="Courier New" w:hAnsi="Courier New"/>
                <w:b w:val="1"/>
                <w:bCs w:val="1"/>
                <w:color w:val="3b3b3b"/>
                <w:sz w:val="18"/>
                <w:szCs w:val="18"/>
                <w:highlight w:val="white"/>
                <w:rtl w:val="0"/>
              </w:rPr>
              <w:t xml:space="preserve"> }</w:t>
            </w:r>
            <w:r w:rsidDel="00000000" w:rsidR="00000000" w:rsidRPr="00000000">
              <w:rPr>
                <w:rtl w:val="0"/>
              </w:rPr>
            </w:r>
          </w:p>
        </w:tc>
      </w:tr>
    </w:tbl>
    <w:p w:rsidR="00000000" w:rsidDel="00000000" w:rsidP="00000000" w:rsidRDefault="00000000" w:rsidRPr="00000000" w14:paraId="000000D1">
      <w:pPr>
        <w:spacing w:line="360" w:lineRule="auto"/>
        <w:rPr>
          <w:i w:val="1"/>
          <w:iCs w:val="1"/>
        </w:rPr>
      </w:pPr>
      <w:r w:rsidDel="00000000" w:rsidR="00000000" w:rsidRPr="00000000">
        <w:rPr>
          <w:i w:val="1"/>
          <w:iCs w:val="1"/>
          <w:rtl w:val="0"/>
        </w:rPr>
        <w:t xml:space="preserve">Figure 10. Iteration of Particle list</w:t>
      </w:r>
    </w:p>
    <w:p w:rsidR="00000000" w:rsidDel="00000000" w:rsidP="00000000" w:rsidRDefault="00000000" w:rsidRPr="00000000" w14:paraId="000000D2">
      <w:pPr>
        <w:spacing w:line="360" w:lineRule="auto"/>
        <w:rPr/>
      </w:pPr>
      <w:r w:rsidDel="00000000" w:rsidR="00000000" w:rsidRPr="00000000">
        <w:rPr>
          <w:rtl w:val="0"/>
        </w:rPr>
      </w:r>
    </w:p>
    <w:p w:rsidR="00000000" w:rsidDel="00000000" w:rsidP="00000000" w:rsidRDefault="00000000" w:rsidRPr="00000000" w14:paraId="000000D3">
      <w:pPr>
        <w:spacing w:line="360" w:lineRule="auto"/>
        <w:rPr/>
      </w:pPr>
      <w:r w:rsidDel="00000000" w:rsidR="00000000" w:rsidRPr="00000000">
        <w:rPr>
          <w:rtl w:val="0"/>
        </w:rPr>
        <w:t xml:space="preserve">The list is then iterated to update all particles' positions and prevent them from exceeding the screen limits(</w:t>
      </w:r>
      <w:r w:rsidDel="00000000" w:rsidR="00000000" w:rsidRPr="00000000">
        <w:rPr>
          <w:u w:val="single"/>
          <w:rtl w:val="0"/>
        </w:rPr>
        <w:t xml:space="preserve">Figure 10</w:t>
      </w:r>
      <w:r w:rsidDel="00000000" w:rsidR="00000000" w:rsidRPr="00000000">
        <w:rPr>
          <w:rtl w:val="0"/>
        </w:rPr>
        <w:t xml:space="preserve">), following the algorithm depicted in </w:t>
      </w:r>
      <w:r w:rsidDel="00000000" w:rsidR="00000000" w:rsidRPr="00000000">
        <w:rPr>
          <w:u w:val="single"/>
          <w:rtl w:val="0"/>
        </w:rPr>
        <w:t xml:space="preserve">Criterion B, 5-1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4">
      <w:pPr>
        <w:pStyle w:val="Heading1"/>
        <w:widowControl w:val="0"/>
        <w:spacing w:before="200" w:line="360" w:lineRule="auto"/>
        <w:rPr/>
      </w:pPr>
      <w:bookmarkStart w:colFirst="0" w:colLast="0" w:name="_ys27hqe2qbdu" w:id="9"/>
      <w:bookmarkEnd w:id="9"/>
      <w:r w:rsidDel="00000000" w:rsidR="00000000" w:rsidRPr="00000000">
        <w:rPr>
          <w:rtl w:val="0"/>
        </w:rPr>
        <w:t xml:space="preserve">3. Animation Controller</w:t>
      </w:r>
    </w:p>
    <w:p w:rsidR="00000000" w:rsidDel="00000000" w:rsidP="00000000" w:rsidRDefault="00000000" w:rsidRPr="00000000" w14:paraId="000000D5">
      <w:pPr>
        <w:spacing w:line="360" w:lineRule="auto"/>
        <w:rPr/>
      </w:pPr>
      <w:r w:rsidDel="00000000" w:rsidR="00000000" w:rsidRPr="00000000">
        <w:rPr>
          <w:rtl w:val="0"/>
        </w:rPr>
        <w:t xml:space="preserve">Animation controller is a versatile animation framework for Flutter. It controls an animation’s lifecycle, including starting, stopping, reversing, and repeating. </w:t>
      </w:r>
    </w:p>
    <w:p w:rsidR="00000000" w:rsidDel="00000000" w:rsidP="00000000" w:rsidRDefault="00000000" w:rsidRPr="00000000" w14:paraId="000000D6">
      <w:pPr>
        <w:spacing w:line="360" w:lineRule="auto"/>
        <w:rPr/>
      </w:pPr>
      <w:r w:rsidDel="00000000" w:rsidR="00000000" w:rsidRPr="00000000">
        <w:rPr>
          <w:rtl w:val="0"/>
        </w:rPr>
        <w:t xml:space="preserve">It is built upon the primitive TickerProvider class. A ticker is like a metronome that ticks every frame, either at 60 or 120 Hz. It calls a callback on each frame to update animation values. TickerProvider is an object that creates and manages Ticker. </w:t>
      </w:r>
    </w:p>
    <w:p w:rsidR="00000000" w:rsidDel="00000000" w:rsidP="00000000" w:rsidRDefault="00000000" w:rsidRPr="00000000" w14:paraId="000000D7">
      <w:pPr>
        <w:spacing w:line="360" w:lineRule="auto"/>
        <w:rPr/>
      </w:pPr>
      <w:r w:rsidDel="00000000" w:rsidR="00000000" w:rsidRPr="00000000">
        <w:rPr>
          <w:rtl w:val="0"/>
        </w:rPr>
        <w:t xml:space="preserve">I could use the Ticker class on its own, but I chose AnimationController to provide more control over the simulation, such as pausing and resuming. </w:t>
      </w:r>
    </w:p>
    <w:p w:rsidR="00000000" w:rsidDel="00000000" w:rsidP="00000000" w:rsidRDefault="00000000" w:rsidRPr="00000000" w14:paraId="000000D8">
      <w:pPr>
        <w:spacing w:line="360" w:lineRule="auto"/>
        <w:rPr/>
      </w:pPr>
      <w:r w:rsidDel="00000000" w:rsidR="00000000" w:rsidRPr="00000000">
        <w:rPr>
          <w:rtl w:val="0"/>
        </w:rPr>
        <w:t xml:space="preserve">Using Ticker makes the simulation frame-dependent, which raises two critical problems. </w:t>
      </w:r>
    </w:p>
    <w:p w:rsidR="00000000" w:rsidDel="00000000" w:rsidP="00000000" w:rsidRDefault="00000000" w:rsidRPr="00000000" w14:paraId="000000D9">
      <w:pPr>
        <w:spacing w:line="360" w:lineRule="auto"/>
        <w:rPr/>
      </w:pPr>
      <w:r w:rsidDel="00000000" w:rsidR="00000000" w:rsidRPr="00000000">
        <w:rPr>
          <w:rtl w:val="0"/>
        </w:rPr>
        <w:t xml:space="preserve">In my original attempt, I hard-coded dt as 0.0166, which corresponds to 1 second for 60 FPS. But computers’ frames constantly change for reasons beyond our control. If the FPS drops below 60, the product of dt and FPS becomes smaller than 1. Therefore, the simulation slows down, and the particles’ motions are not updated correctly. This is the first main issue. </w:t>
      </w:r>
    </w:p>
    <w:p w:rsidR="00000000" w:rsidDel="00000000" w:rsidP="00000000" w:rsidRDefault="00000000" w:rsidRPr="00000000" w14:paraId="000000DA">
      <w:pPr>
        <w:spacing w:line="360" w:lineRule="auto"/>
        <w:rPr/>
      </w:pPr>
      <w:r w:rsidDel="00000000" w:rsidR="00000000" w:rsidRPr="00000000">
        <w:rPr>
          <w:rtl w:val="0"/>
        </w:rPr>
        <w:t xml:space="preserve">When I dynamically adjusted dt to match fluctuating FPS, particle motion became inconsistent. Low FPS, especially, exacerbated tunneling, in which particles passed through the boundary because the program could not detect the exact moment of collision. This is the second major problem. </w:t>
      </w:r>
    </w:p>
    <w:p w:rsidR="00000000" w:rsidDel="00000000" w:rsidP="00000000" w:rsidRDefault="00000000" w:rsidRPr="00000000" w14:paraId="000000DB">
      <w:pPr>
        <w:spacing w:line="360" w:lineRule="auto"/>
        <w:rPr/>
      </w:pPr>
      <w:r w:rsidDel="00000000" w:rsidR="00000000" w:rsidRPr="00000000">
        <w:rPr>
          <w:rtl w:val="0"/>
        </w:rPr>
        <w:t xml:space="preserve">The solution was using accumulator logic. </w:t>
      </w:r>
      <w:r w:rsidDel="00000000" w:rsidR="00000000" w:rsidRPr="00000000">
        <w:rPr>
          <w:rtl w:val="0"/>
        </w:rPr>
      </w:r>
    </w:p>
    <w:p w:rsidR="00000000" w:rsidDel="00000000" w:rsidP="00000000" w:rsidRDefault="00000000" w:rsidRPr="00000000" w14:paraId="000000DC">
      <w:pPr>
        <w:pageBreakBefore w:val="1"/>
        <w:spacing w:line="360" w:lineRule="auto"/>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D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0000ff"/>
                <w:sz w:val="18"/>
                <w:szCs w:val="18"/>
                <w:rtl w:val="0"/>
              </w:rPr>
              <w:t xml:space="preserve">void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initState</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D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super</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initState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D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E0">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//declares animationController object</w:t>
            </w:r>
          </w:p>
          <w:p w:rsidR="00000000" w:rsidDel="00000000" w:rsidP="00000000" w:rsidRDefault="00000000" w:rsidRPr="00000000" w14:paraId="000000E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_animationController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AnimationController</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E2">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//the particle should forever continue the motion</w:t>
            </w:r>
          </w:p>
          <w:p w:rsidR="00000000" w:rsidDel="00000000" w:rsidP="00000000" w:rsidRDefault="00000000" w:rsidRPr="00000000" w14:paraId="000000E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duration</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Duration</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days</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E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vsync</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this</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E5">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E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E7">
            <w:pPr>
              <w:widowControl w:val="0"/>
              <w:shd w:fill="ffffff" w:val="clear"/>
              <w:spacing w:line="360" w:lineRule="auto"/>
              <w:rPr>
                <w:rFonts w:ascii="Courier New" w:cs="Courier New" w:eastAsia="Courier New" w:hAnsi="Courier New"/>
                <w:b w:val="1"/>
                <w:bCs w:val="1"/>
                <w:color w:val="00108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_animationController</w:t>
            </w:r>
          </w:p>
          <w:p w:rsidR="00000000" w:rsidDel="00000000" w:rsidP="00000000" w:rsidRDefault="00000000" w:rsidRPr="00000000" w14:paraId="000000E8">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//starts the animation from its lower bound(0) to its upper bound</w:t>
            </w:r>
          </w:p>
          <w:p w:rsidR="00000000" w:rsidDel="00000000" w:rsidP="00000000" w:rsidRDefault="00000000" w:rsidRPr="00000000" w14:paraId="000000E9">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forward</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EA">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EB">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_animationController</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addListener</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EC">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//checks how much time has elapsed since the start of the program</w:t>
            </w:r>
          </w:p>
          <w:p w:rsidR="00000000" w:rsidDel="00000000" w:rsidP="00000000" w:rsidRDefault="00000000" w:rsidRPr="00000000" w14:paraId="000000E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currentTime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_animationController</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lastElapsedDuration</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inMilliseconds</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1000.0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EE">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//calculates how much real time had passed</w:t>
            </w:r>
          </w:p>
          <w:p w:rsidR="00000000" w:rsidDel="00000000" w:rsidP="00000000" w:rsidRDefault="00000000" w:rsidRPr="00000000" w14:paraId="000000E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elapsedTime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currentTime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lastTime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F0">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//updates lastTime to currentTime for next iteration</w:t>
            </w:r>
          </w:p>
          <w:p w:rsidR="00000000" w:rsidDel="00000000" w:rsidP="00000000" w:rsidRDefault="00000000" w:rsidRPr="00000000" w14:paraId="000000F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lastTime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currentTime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0F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0F3">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//if more than dt amount of time has passed from the previous frame</w:t>
            </w:r>
          </w:p>
          <w:p w:rsidR="00000000" w:rsidDel="00000000" w:rsidP="00000000" w:rsidRDefault="00000000" w:rsidRPr="00000000" w14:paraId="000000F4">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//update frame multiple times with fixed dt instead of updating once with variable dt</w:t>
            </w:r>
          </w:p>
          <w:p w:rsidR="00000000" w:rsidDel="00000000" w:rsidP="00000000" w:rsidRDefault="00000000" w:rsidRPr="00000000" w14:paraId="000000F5">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for</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elapsedTime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dt</w:t>
            </w:r>
            <w:r w:rsidDel="00000000" w:rsidR="00000000" w:rsidRPr="00000000">
              <w:rPr>
                <w:rFonts w:ascii="Courier New" w:cs="Courier New" w:eastAsia="Courier New" w:hAnsi="Courier New"/>
                <w:b w:val="1"/>
                <w:bCs w:val="1"/>
                <w:color w:val="3b3b3b"/>
                <w:sz w:val="18"/>
                <w:szCs w:val="18"/>
                <w:rtl w:val="0"/>
              </w:rPr>
              <w:t xml:space="preserve"> ) {</w:t>
            </w:r>
          </w:p>
          <w:p w:rsidR="00000000" w:rsidDel="00000000" w:rsidP="00000000" w:rsidRDefault="00000000" w:rsidRPr="00000000" w14:paraId="000000F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setState</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color w:val="008000"/>
                <w:sz w:val="18"/>
                <w:szCs w:val="18"/>
                <w:rtl w:val="0"/>
              </w:rPr>
              <w:t xml:space="preserve">//Particles are represented as stateful widgets that update every setState() call. Therefore, by calling setState() iteratively, I forward calculation of the particle’s position, velocity, and acceleration by dt. </w:t>
            </w:r>
            <w:r w:rsidDel="00000000" w:rsidR="00000000" w:rsidRPr="00000000">
              <w:rPr>
                <w:rtl w:val="0"/>
              </w:rPr>
            </w:r>
          </w:p>
          <w:p w:rsidR="00000000" w:rsidDel="00000000" w:rsidP="00000000" w:rsidRDefault="00000000" w:rsidRPr="00000000" w14:paraId="000000F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F8">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F9">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0FA">
            <w:pPr>
              <w:widowControl w:val="0"/>
              <w:shd w:fill="ffffff" w:val="clear"/>
              <w:spacing w:line="360" w:lineRule="auto"/>
              <w:rPr>
                <w:b w:val="1"/>
                <w:bCs w:val="1"/>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tl w:val="0"/>
              </w:rPr>
            </w:r>
          </w:p>
        </w:tc>
      </w:tr>
    </w:tbl>
    <w:p w:rsidR="00000000" w:rsidDel="00000000" w:rsidP="00000000" w:rsidRDefault="00000000" w:rsidRPr="00000000" w14:paraId="000000FB">
      <w:pPr>
        <w:spacing w:line="360" w:lineRule="auto"/>
        <w:rPr>
          <w:i w:val="1"/>
          <w:iCs w:val="1"/>
        </w:rPr>
      </w:pPr>
      <w:r w:rsidDel="00000000" w:rsidR="00000000" w:rsidRPr="00000000">
        <w:rPr>
          <w:i w:val="1"/>
          <w:iCs w:val="1"/>
          <w:rtl w:val="0"/>
        </w:rPr>
        <w:t xml:space="preserve">Figure 11. Updating logic. </w:t>
      </w:r>
    </w:p>
    <w:p w:rsidR="00000000" w:rsidDel="00000000" w:rsidP="00000000" w:rsidRDefault="00000000" w:rsidRPr="00000000" w14:paraId="000000FC">
      <w:pPr>
        <w:spacing w:line="360" w:lineRule="auto"/>
        <w:rPr/>
      </w:pPr>
      <w:r w:rsidDel="00000000" w:rsidR="00000000" w:rsidRPr="00000000">
        <w:rPr>
          <w:rtl w:val="0"/>
        </w:rPr>
      </w:r>
    </w:p>
    <w:p w:rsidR="00000000" w:rsidDel="00000000" w:rsidP="00000000" w:rsidRDefault="00000000" w:rsidRPr="00000000" w14:paraId="000000FD">
      <w:pPr>
        <w:spacing w:line="360" w:lineRule="auto"/>
        <w:rPr/>
      </w:pPr>
      <w:r w:rsidDel="00000000" w:rsidR="00000000" w:rsidRPr="00000000">
        <w:rPr>
          <w:rtl w:val="0"/>
        </w:rPr>
        <w:t xml:space="preserve">It uses a fixed time step, ensuring consistent updates to the particles’ motion. It further concerns fluctuating frame rates. If the frame rate drops, it takes more time to render the next frame. The for loop depicted in </w:t>
      </w:r>
      <w:r w:rsidDel="00000000" w:rsidR="00000000" w:rsidRPr="00000000">
        <w:rPr>
          <w:u w:val="single"/>
          <w:rtl w:val="0"/>
        </w:rPr>
        <w:t xml:space="preserve">Figure 11</w:t>
      </w:r>
      <w:r w:rsidDel="00000000" w:rsidR="00000000" w:rsidRPr="00000000">
        <w:rPr>
          <w:rtl w:val="0"/>
        </w:rPr>
        <w:t xml:space="preserve"> captures frame drops by updating the particles’ velocity multiple times with a fixed time step. This solution solves the two problems mentioned above. </w:t>
      </w:r>
      <w:r w:rsidDel="00000000" w:rsidR="00000000" w:rsidRPr="00000000">
        <w:rPr>
          <w:rtl w:val="0"/>
        </w:rPr>
      </w:r>
    </w:p>
    <w:p w:rsidR="00000000" w:rsidDel="00000000" w:rsidP="00000000" w:rsidRDefault="00000000" w:rsidRPr="00000000" w14:paraId="000000FE">
      <w:pPr>
        <w:spacing w:line="360" w:lineRule="auto"/>
        <w:rPr/>
      </w:pPr>
      <w:r w:rsidDel="00000000" w:rsidR="00000000" w:rsidRPr="00000000">
        <w:rPr>
          <w:rtl w:val="0"/>
        </w:rPr>
      </w:r>
    </w:p>
    <w:p w:rsidR="00000000" w:rsidDel="00000000" w:rsidP="00000000" w:rsidRDefault="00000000" w:rsidRPr="00000000" w14:paraId="000000FF">
      <w:pPr>
        <w:pStyle w:val="Heading1"/>
        <w:widowControl w:val="0"/>
        <w:spacing w:before="200" w:line="360" w:lineRule="auto"/>
        <w:rPr/>
      </w:pPr>
      <w:bookmarkStart w:colFirst="0" w:colLast="0" w:name="_qi3r10b4qe30" w:id="10"/>
      <w:bookmarkEnd w:id="10"/>
      <w:r w:rsidDel="00000000" w:rsidR="00000000" w:rsidRPr="00000000">
        <w:rPr>
          <w:rtl w:val="0"/>
        </w:rPr>
        <w:t xml:space="preserve">4. Input Validation</w:t>
      </w:r>
    </w:p>
    <w:p w:rsidR="00000000" w:rsidDel="00000000" w:rsidP="00000000" w:rsidRDefault="00000000" w:rsidRPr="00000000" w14:paraId="00000100">
      <w:pPr>
        <w:rPr/>
      </w:pPr>
      <w:r w:rsidDel="00000000" w:rsidR="00000000" w:rsidRPr="00000000">
        <w:rPr>
          <w:rtl w:val="0"/>
        </w:rPr>
        <w:t xml:space="preserve">Input validation is especially important in SC 2. SC 2 involves user inputs for position, velocity, and acceleration, which are all vector quantities that require an additional function to extract relevant numeric values from the text. </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10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795e26"/>
                <w:sz w:val="18"/>
                <w:szCs w:val="18"/>
                <w:rtl w:val="0"/>
              </w:rPr>
              <w:t xml:space="preserve">formatVecInput</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267f99"/>
                <w:sz w:val="18"/>
                <w:szCs w:val="18"/>
                <w:rtl w:val="0"/>
              </w:rPr>
              <w:t xml:space="preserve">String</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value</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02">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String</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input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value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replaceAll</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a31515"/>
                <w:sz w:val="18"/>
                <w:szCs w:val="18"/>
                <w:rtl w:val="0"/>
              </w:rPr>
              <w:t xml:space="preserve">' '</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8000"/>
                <w:sz w:val="18"/>
                <w:szCs w:val="18"/>
                <w:rtl w:val="0"/>
              </w:rPr>
              <w:t xml:space="preserve">//eliminate all spacing</w:t>
            </w:r>
          </w:p>
          <w:p w:rsidR="00000000" w:rsidDel="00000000" w:rsidP="00000000" w:rsidRDefault="00000000" w:rsidRPr="00000000" w14:paraId="0000010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104">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//initialized with zero to accept inputs starting with dots</w:t>
            </w:r>
          </w:p>
          <w:p w:rsidR="00000000" w:rsidDel="00000000" w:rsidP="00000000" w:rsidRDefault="00000000" w:rsidRPr="00000000" w14:paraId="00000105">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String</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0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String</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0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108">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bool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commaUsed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false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//before comma, or when comma is not used: consider characters as part of x-value. after comma: consider characters as part of y-value</w:t>
            </w:r>
          </w:p>
          <w:p w:rsidR="00000000" w:rsidDel="00000000" w:rsidP="00000000" w:rsidRDefault="00000000" w:rsidRPr="00000000" w14:paraId="00000109">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bool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numberAppeared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false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0A">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bool</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dotUsed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false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0B">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xSign</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0C">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ySign</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1</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0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0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0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for</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color w:val="267f99"/>
                <w:sz w:val="18"/>
                <w:szCs w:val="18"/>
                <w:rtl w:val="0"/>
              </w:rPr>
              <w:t xml:space="preserve">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input</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length</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 {</w:t>
            </w:r>
          </w:p>
          <w:p w:rsidR="00000000" w:rsidDel="00000000" w:rsidP="00000000" w:rsidRDefault="00000000" w:rsidRPr="00000000" w14:paraId="00000110">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characterInt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input</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codeUnitAt</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i</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//character in specific index of the input</w:t>
            </w:r>
          </w:p>
          <w:p w:rsidR="00000000" w:rsidDel="00000000" w:rsidP="00000000" w:rsidRDefault="00000000" w:rsidRPr="00000000" w14:paraId="00000111">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String</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characterStr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input</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i</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//unicode of characterInt</w:t>
            </w:r>
          </w:p>
          <w:p w:rsidR="00000000" w:rsidDel="00000000" w:rsidP="00000000" w:rsidRDefault="00000000" w:rsidRPr="00000000" w14:paraId="00000112">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if</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color w:val="001080"/>
                <w:sz w:val="18"/>
                <w:szCs w:val="18"/>
                <w:rtl w:val="0"/>
              </w:rPr>
              <w:t xml:space="preserve">characterInt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&lt;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48</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characterInt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&gt;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57</w:t>
            </w:r>
            <w:r w:rsidDel="00000000" w:rsidR="00000000" w:rsidRPr="00000000">
              <w:rPr>
                <w:rFonts w:ascii="Courier New" w:cs="Courier New" w:eastAsia="Courier New" w:hAnsi="Courier New"/>
                <w:b w:val="1"/>
                <w:bCs w:val="1"/>
                <w:color w:val="3b3b3b"/>
                <w:sz w:val="18"/>
                <w:szCs w:val="18"/>
                <w:rtl w:val="0"/>
              </w:rPr>
              <w:t xml:space="preserve"> ) ) { </w:t>
            </w:r>
            <w:r w:rsidDel="00000000" w:rsidR="00000000" w:rsidRPr="00000000">
              <w:rPr>
                <w:rFonts w:ascii="Courier New" w:cs="Courier New" w:eastAsia="Courier New" w:hAnsi="Courier New"/>
                <w:b w:val="1"/>
                <w:bCs w:val="1"/>
                <w:color w:val="008000"/>
                <w:sz w:val="18"/>
                <w:szCs w:val="18"/>
                <w:rtl w:val="0"/>
              </w:rPr>
              <w:t xml:space="preserve">//when character is NOT a number</w:t>
            </w:r>
          </w:p>
          <w:p w:rsidR="00000000" w:rsidDel="00000000" w:rsidP="00000000" w:rsidRDefault="00000000" w:rsidRPr="00000000" w14:paraId="00000113">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//when character is comma</w:t>
            </w:r>
          </w:p>
          <w:p w:rsidR="00000000" w:rsidDel="00000000" w:rsidP="00000000" w:rsidRDefault="00000000" w:rsidRPr="00000000" w14:paraId="0000011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if</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color w:val="001080"/>
                <w:sz w:val="18"/>
                <w:szCs w:val="18"/>
                <w:rtl w:val="0"/>
              </w:rPr>
              <w:t xml:space="preserve">characterInt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runes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first</w:t>
            </w:r>
            <w:r w:rsidDel="00000000" w:rsidR="00000000" w:rsidRPr="00000000">
              <w:rPr>
                <w:rFonts w:ascii="Courier New" w:cs="Courier New" w:eastAsia="Courier New" w:hAnsi="Courier New"/>
                <w:b w:val="1"/>
                <w:bCs w:val="1"/>
                <w:color w:val="3b3b3b"/>
                <w:sz w:val="18"/>
                <w:szCs w:val="18"/>
                <w:rtl w:val="0"/>
              </w:rPr>
              <w:t xml:space="preserve"> ) {</w:t>
            </w:r>
          </w:p>
          <w:p w:rsidR="00000000" w:rsidDel="00000000" w:rsidP="00000000" w:rsidRDefault="00000000" w:rsidRPr="00000000" w14:paraId="00000115">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commaUsed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true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//now consider characters as part of y-value</w:t>
            </w:r>
          </w:p>
          <w:p w:rsidR="00000000" w:rsidDel="00000000" w:rsidP="00000000" w:rsidRDefault="00000000" w:rsidRPr="00000000" w14:paraId="00000116">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//accept minus and dot symbols for y-value</w:t>
            </w:r>
          </w:p>
          <w:p w:rsidR="00000000" w:rsidDel="00000000" w:rsidP="00000000" w:rsidRDefault="00000000" w:rsidRPr="00000000" w14:paraId="00000117">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numberAppeared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false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18">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dotUsed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false</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19">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1A">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//when character is the minus sign</w:t>
            </w:r>
          </w:p>
          <w:p w:rsidR="00000000" w:rsidDel="00000000" w:rsidP="00000000" w:rsidRDefault="00000000" w:rsidRPr="00000000" w14:paraId="0000011B">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else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if</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color w:val="001080"/>
                <w:sz w:val="18"/>
                <w:szCs w:val="18"/>
                <w:rtl w:val="0"/>
              </w:rPr>
              <w:t xml:space="preserve">characterInt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runes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first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&amp;&amp;</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numberAppeared</w:t>
            </w:r>
            <w:r w:rsidDel="00000000" w:rsidR="00000000" w:rsidRPr="00000000">
              <w:rPr>
                <w:rFonts w:ascii="Courier New" w:cs="Courier New" w:eastAsia="Courier New" w:hAnsi="Courier New"/>
                <w:b w:val="1"/>
                <w:bCs w:val="1"/>
                <w:color w:val="3b3b3b"/>
                <w:sz w:val="18"/>
                <w:szCs w:val="18"/>
                <w:rtl w:val="0"/>
              </w:rPr>
              <w:t xml:space="preserve"> ) { </w:t>
            </w:r>
            <w:r w:rsidDel="00000000" w:rsidR="00000000" w:rsidRPr="00000000">
              <w:rPr>
                <w:rFonts w:ascii="Courier New" w:cs="Courier New" w:eastAsia="Courier New" w:hAnsi="Courier New"/>
                <w:b w:val="1"/>
                <w:bCs w:val="1"/>
                <w:color w:val="008000"/>
                <w:sz w:val="18"/>
                <w:szCs w:val="18"/>
                <w:rtl w:val="0"/>
              </w:rPr>
              <w:t xml:space="preserve">//only accept minus sign if it is used before numbers</w:t>
            </w:r>
          </w:p>
          <w:p w:rsidR="00000000" w:rsidDel="00000000" w:rsidP="00000000" w:rsidRDefault="00000000" w:rsidRPr="00000000" w14:paraId="0000011C">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//change x value's sign to negative</w:t>
            </w:r>
          </w:p>
          <w:p w:rsidR="00000000" w:rsidDel="00000000" w:rsidP="00000000" w:rsidRDefault="00000000" w:rsidRPr="00000000" w14:paraId="0000011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if</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commaUsed</w:t>
            </w:r>
            <w:r w:rsidDel="00000000" w:rsidR="00000000" w:rsidRPr="00000000">
              <w:rPr>
                <w:rFonts w:ascii="Courier New" w:cs="Courier New" w:eastAsia="Courier New" w:hAnsi="Courier New"/>
                <w:b w:val="1"/>
                <w:bCs w:val="1"/>
                <w:color w:val="3b3b3b"/>
                <w:sz w:val="18"/>
                <w:szCs w:val="18"/>
                <w:rtl w:val="0"/>
              </w:rPr>
              <w:t xml:space="preserve"> ) {</w:t>
            </w:r>
          </w:p>
          <w:p w:rsidR="00000000" w:rsidDel="00000000" w:rsidP="00000000" w:rsidRDefault="00000000" w:rsidRPr="00000000" w14:paraId="0000011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xSign</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1</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1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20">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//change y value's sign to negative</w:t>
            </w:r>
          </w:p>
          <w:p w:rsidR="00000000" w:rsidDel="00000000" w:rsidP="00000000" w:rsidRDefault="00000000" w:rsidRPr="00000000" w14:paraId="0000012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else</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2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ySign</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98658"/>
                <w:sz w:val="18"/>
                <w:szCs w:val="18"/>
                <w:rtl w:val="0"/>
              </w:rPr>
              <w:t xml:space="preserve">1</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23">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2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25">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//when the character is the dot symbol, representing start of decimal symbol.</w:t>
            </w:r>
          </w:p>
          <w:p w:rsidR="00000000" w:rsidDel="00000000" w:rsidP="00000000" w:rsidRDefault="00000000" w:rsidRPr="00000000" w14:paraId="00000126">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else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if</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color w:val="001080"/>
                <w:sz w:val="18"/>
                <w:szCs w:val="18"/>
                <w:rtl w:val="0"/>
              </w:rPr>
              <w:t xml:space="preserve">characterInt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31515"/>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runes</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first</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&amp;&amp;</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dotUsed</w:t>
            </w:r>
            <w:r w:rsidDel="00000000" w:rsidR="00000000" w:rsidRPr="00000000">
              <w:rPr>
                <w:rFonts w:ascii="Courier New" w:cs="Courier New" w:eastAsia="Courier New" w:hAnsi="Courier New"/>
                <w:b w:val="1"/>
                <w:bCs w:val="1"/>
                <w:color w:val="3b3b3b"/>
                <w:sz w:val="18"/>
                <w:szCs w:val="18"/>
                <w:rtl w:val="0"/>
              </w:rPr>
              <w:t xml:space="preserve"> ) { </w:t>
            </w:r>
            <w:r w:rsidDel="00000000" w:rsidR="00000000" w:rsidRPr="00000000">
              <w:rPr>
                <w:rFonts w:ascii="Courier New" w:cs="Courier New" w:eastAsia="Courier New" w:hAnsi="Courier New"/>
                <w:b w:val="1"/>
                <w:bCs w:val="1"/>
                <w:color w:val="008000"/>
                <w:sz w:val="18"/>
                <w:szCs w:val="18"/>
                <w:rtl w:val="0"/>
              </w:rPr>
              <w:t xml:space="preserve">//ignore redundant decimal place symbols</w:t>
            </w:r>
          </w:p>
          <w:p w:rsidR="00000000" w:rsidDel="00000000" w:rsidP="00000000" w:rsidRDefault="00000000" w:rsidRPr="00000000" w14:paraId="00000127">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//consider as part of x value</w:t>
            </w:r>
          </w:p>
          <w:p w:rsidR="00000000" w:rsidDel="00000000" w:rsidP="00000000" w:rsidRDefault="00000000" w:rsidRPr="00000000" w14:paraId="00000128">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if</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commaUsed</w:t>
            </w:r>
            <w:r w:rsidDel="00000000" w:rsidR="00000000" w:rsidRPr="00000000">
              <w:rPr>
                <w:rFonts w:ascii="Courier New" w:cs="Courier New" w:eastAsia="Courier New" w:hAnsi="Courier New"/>
                <w:b w:val="1"/>
                <w:bCs w:val="1"/>
                <w:color w:val="3b3b3b"/>
                <w:sz w:val="18"/>
                <w:szCs w:val="18"/>
                <w:rtl w:val="0"/>
              </w:rPr>
              <w:t xml:space="preserve"> ) {</w:t>
            </w:r>
          </w:p>
          <w:p w:rsidR="00000000" w:rsidDel="00000000" w:rsidP="00000000" w:rsidRDefault="00000000" w:rsidRPr="00000000" w14:paraId="00000129">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characterStr</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2A">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dotUsed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true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//prohibit adding more than one dot in xStr because it can can cause error when parsing string to double</w:t>
            </w:r>
          </w:p>
          <w:p w:rsidR="00000000" w:rsidDel="00000000" w:rsidP="00000000" w:rsidRDefault="00000000" w:rsidRPr="00000000" w14:paraId="0000012B">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2C">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//consider as part of y value</w:t>
            </w:r>
          </w:p>
          <w:p w:rsidR="00000000" w:rsidDel="00000000" w:rsidP="00000000" w:rsidRDefault="00000000" w:rsidRPr="00000000" w14:paraId="0000012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else</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2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characterStr</w:t>
            </w:r>
            <w:r w:rsidDel="00000000" w:rsidR="00000000" w:rsidRPr="00000000">
              <w:rPr>
                <w:rFonts w:ascii="Courier New" w:cs="Courier New" w:eastAsia="Courier New" w:hAnsi="Courier New"/>
                <w:b w:val="1"/>
                <w:bCs w:val="1"/>
                <w:color w:val="3b3b3b"/>
                <w:sz w:val="18"/>
                <w:szCs w:val="18"/>
                <w:rtl w:val="0"/>
              </w:rPr>
              <w:t xml:space="preserve">;</w:t>
            </w:r>
          </w:p>
          <w:p w:rsidR="00000000" w:rsidDel="00000000" w:rsidP="00000000" w:rsidRDefault="00000000" w:rsidRPr="00000000" w14:paraId="0000012F">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dotUsed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true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//prohibit adding more than one dot in yStr</w:t>
            </w:r>
          </w:p>
          <w:p w:rsidR="00000000" w:rsidDel="00000000" w:rsidP="00000000" w:rsidRDefault="00000000" w:rsidRPr="00000000" w14:paraId="00000130">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1">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2">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3">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//when character is a number</w:t>
            </w:r>
          </w:p>
          <w:p w:rsidR="00000000" w:rsidDel="00000000" w:rsidP="00000000" w:rsidRDefault="00000000" w:rsidRPr="00000000" w14:paraId="0000013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else</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5">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numberAppeared</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00ff"/>
                <w:sz w:val="18"/>
                <w:szCs w:val="18"/>
                <w:rtl w:val="0"/>
              </w:rPr>
              <w:t xml:space="preserve">true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//signal that number had appeared and prevent accepting minus sign that could be misentered</w:t>
            </w:r>
          </w:p>
          <w:p w:rsidR="00000000" w:rsidDel="00000000" w:rsidP="00000000" w:rsidRDefault="00000000" w:rsidRPr="00000000" w14:paraId="00000136">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if</w:t>
            </w:r>
            <w:r w:rsidDel="00000000" w:rsidR="00000000" w:rsidRPr="00000000">
              <w:rPr>
                <w:rFonts w:ascii="Courier New" w:cs="Courier New" w:eastAsia="Courier New" w:hAnsi="Courier New"/>
                <w:b w:val="1"/>
                <w:bCs w:val="1"/>
                <w:color w:val="3b3b3b"/>
                <w:sz w:val="18"/>
                <w:szCs w:val="18"/>
                <w:rtl w:val="0"/>
              </w:rPr>
              <w:t xml:space="preserve"> (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commaUsed</w:t>
            </w:r>
            <w:r w:rsidDel="00000000" w:rsidR="00000000" w:rsidRPr="00000000">
              <w:rPr>
                <w:rFonts w:ascii="Courier New" w:cs="Courier New" w:eastAsia="Courier New" w:hAnsi="Courier New"/>
                <w:b w:val="1"/>
                <w:bCs w:val="1"/>
                <w:color w:val="3b3b3b"/>
                <w:sz w:val="18"/>
                <w:szCs w:val="18"/>
                <w:rtl w:val="0"/>
              </w:rPr>
              <w:t xml:space="preserve"> ) {</w:t>
            </w:r>
          </w:p>
          <w:p w:rsidR="00000000" w:rsidDel="00000000" w:rsidP="00000000" w:rsidRDefault="00000000" w:rsidRPr="00000000" w14:paraId="00000137">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characterStr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//add number to the string as part of x value</w:t>
            </w:r>
          </w:p>
          <w:p w:rsidR="00000000" w:rsidDel="00000000" w:rsidP="00000000" w:rsidRDefault="00000000" w:rsidRPr="00000000" w14:paraId="00000138">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9">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else</w:t>
            </w: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A">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characterStr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//add number to the string as part of y value</w:t>
            </w:r>
          </w:p>
          <w:p w:rsidR="00000000" w:rsidDel="00000000" w:rsidP="00000000" w:rsidRDefault="00000000" w:rsidRPr="00000000" w14:paraId="0000013B">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C">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D">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E">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Fonts w:ascii="Courier New" w:cs="Courier New" w:eastAsia="Courier New" w:hAnsi="Courier New"/>
                <w:b w:val="1"/>
                <w:bCs w:val="1"/>
                <w:color w:val="3b3b3b"/>
                <w:sz w:val="18"/>
                <w:szCs w:val="18"/>
                <w:rtl w:val="0"/>
              </w:rPr>
              <w:t xml:space="preserve">   }</w:t>
            </w:r>
          </w:p>
          <w:p w:rsidR="00000000" w:rsidDel="00000000" w:rsidP="00000000" w:rsidRDefault="00000000" w:rsidRPr="00000000" w14:paraId="0000013F">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140">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tryParse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//attempt converting string to double value. if fail, set to zero</w:t>
            </w:r>
          </w:p>
          <w:p w:rsidR="00000000" w:rsidDel="00000000" w:rsidP="00000000" w:rsidRDefault="00000000" w:rsidRPr="00000000" w14:paraId="00000141">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xSign</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//flip the sign if there was minus sign</w:t>
            </w:r>
          </w:p>
          <w:p w:rsidR="00000000" w:rsidDel="00000000" w:rsidP="00000000" w:rsidRDefault="00000000" w:rsidRPr="00000000" w14:paraId="00000142">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double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795e26"/>
                <w:sz w:val="18"/>
                <w:szCs w:val="18"/>
                <w:rtl w:val="0"/>
              </w:rPr>
              <w:t xml:space="preserve">tryParse</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yStr</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98658"/>
                <w:sz w:val="18"/>
                <w:szCs w:val="18"/>
                <w:rtl w:val="0"/>
              </w:rPr>
              <w:t xml:space="preserve">0.0</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//attempt converting string to double value. if fail, set to zero</w:t>
            </w:r>
          </w:p>
          <w:p w:rsidR="00000000" w:rsidDel="00000000" w:rsidP="00000000" w:rsidRDefault="00000000" w:rsidRPr="00000000" w14:paraId="00000143">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ySign</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//flip the sign if there was minus sign</w:t>
            </w:r>
          </w:p>
          <w:p w:rsidR="00000000" w:rsidDel="00000000" w:rsidP="00000000" w:rsidRDefault="00000000" w:rsidRPr="00000000" w14:paraId="00000144">
            <w:pPr>
              <w:widowControl w:val="0"/>
              <w:shd w:fill="ffffff" w:val="clear"/>
              <w:spacing w:line="360" w:lineRule="auto"/>
              <w:rPr>
                <w:rFonts w:ascii="Courier New" w:cs="Courier New" w:eastAsia="Courier New" w:hAnsi="Courier New"/>
                <w:b w:val="1"/>
                <w:bCs w:val="1"/>
                <w:color w:val="3b3b3b"/>
                <w:sz w:val="18"/>
                <w:szCs w:val="18"/>
              </w:rPr>
            </w:pPr>
            <w:r w:rsidDel="00000000" w:rsidR="00000000" w:rsidRPr="00000000">
              <w:rPr>
                <w:rtl w:val="0"/>
              </w:rPr>
            </w:r>
          </w:p>
          <w:p w:rsidR="00000000" w:rsidDel="00000000" w:rsidP="00000000" w:rsidRDefault="00000000" w:rsidRPr="00000000" w14:paraId="00000145">
            <w:pPr>
              <w:widowControl w:val="0"/>
              <w:shd w:fill="ffffff" w:val="clear"/>
              <w:spacing w:line="360" w:lineRule="auto"/>
              <w:rPr>
                <w:rFonts w:ascii="Courier New" w:cs="Courier New" w:eastAsia="Courier New" w:hAnsi="Courier New"/>
                <w:b w:val="1"/>
                <w:bCs w:val="1"/>
                <w:color w:val="008000"/>
                <w:sz w:val="18"/>
                <w:szCs w:val="18"/>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af00db"/>
                <w:sz w:val="18"/>
                <w:szCs w:val="18"/>
                <w:rtl w:val="0"/>
              </w:rPr>
              <w:t xml:space="preserve">return</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267f99"/>
                <w:sz w:val="18"/>
                <w:szCs w:val="18"/>
                <w:rtl w:val="0"/>
              </w:rPr>
              <w:t xml:space="preserve">Vec2</w:t>
            </w:r>
            <w:r w:rsidDel="00000000" w:rsidR="00000000" w:rsidRPr="00000000">
              <w:rPr>
                <w:rFonts w:ascii="Courier New" w:cs="Courier New" w:eastAsia="Courier New" w:hAnsi="Courier New"/>
                <w:b w:val="1"/>
                <w:bCs w:val="1"/>
                <w:color w:val="3b3b3b"/>
                <w:sz w:val="18"/>
                <w:szCs w:val="18"/>
                <w:rtl w:val="0"/>
              </w:rPr>
              <w:t xml:space="preserve">(</w:t>
            </w:r>
            <w:r w:rsidDel="00000000" w:rsidR="00000000" w:rsidRPr="00000000">
              <w:rPr>
                <w:rFonts w:ascii="Courier New" w:cs="Courier New" w:eastAsia="Courier New" w:hAnsi="Courier New"/>
                <w:b w:val="1"/>
                <w:bCs w:val="1"/>
                <w:color w:val="001080"/>
                <w:sz w:val="18"/>
                <w:szCs w:val="18"/>
                <w:rtl w:val="0"/>
              </w:rPr>
              <w:t xml:space="preserve">x</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1080"/>
                <w:sz w:val="18"/>
                <w:szCs w:val="18"/>
                <w:rtl w:val="0"/>
              </w:rPr>
              <w:t xml:space="preserve">y</w:t>
            </w: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Fonts w:ascii="Courier New" w:cs="Courier New" w:eastAsia="Courier New" w:hAnsi="Courier New"/>
                <w:b w:val="1"/>
                <w:bCs w:val="1"/>
                <w:color w:val="008000"/>
                <w:sz w:val="18"/>
                <w:szCs w:val="18"/>
                <w:rtl w:val="0"/>
              </w:rPr>
              <w:t xml:space="preserve">//return as a vector</w:t>
            </w:r>
          </w:p>
          <w:p w:rsidR="00000000" w:rsidDel="00000000" w:rsidP="00000000" w:rsidRDefault="00000000" w:rsidRPr="00000000" w14:paraId="00000146">
            <w:pPr>
              <w:widowControl w:val="0"/>
              <w:shd w:fill="ffffff" w:val="clear"/>
              <w:spacing w:line="360" w:lineRule="auto"/>
              <w:rPr>
                <w:b w:val="1"/>
                <w:bCs w:val="1"/>
              </w:rPr>
            </w:pPr>
            <w:r w:rsidDel="00000000" w:rsidR="00000000" w:rsidRPr="00000000">
              <w:rPr>
                <w:rFonts w:ascii="Courier New" w:cs="Courier New" w:eastAsia="Courier New" w:hAnsi="Courier New"/>
                <w:b w:val="1"/>
                <w:bCs w:val="1"/>
                <w:color w:val="3b3b3b"/>
                <w:sz w:val="18"/>
                <w:szCs w:val="18"/>
                <w:rtl w:val="0"/>
              </w:rPr>
              <w:t xml:space="preserve"> }</w:t>
            </w:r>
            <w:r w:rsidDel="00000000" w:rsidR="00000000" w:rsidRPr="00000000">
              <w:rPr>
                <w:rtl w:val="0"/>
              </w:rPr>
            </w:r>
          </w:p>
        </w:tc>
      </w:tr>
    </w:tbl>
    <w:p w:rsidR="00000000" w:rsidDel="00000000" w:rsidP="00000000" w:rsidRDefault="00000000" w:rsidRPr="00000000" w14:paraId="00000147">
      <w:pPr>
        <w:spacing w:line="360" w:lineRule="auto"/>
        <w:rPr>
          <w:i w:val="1"/>
          <w:iCs w:val="1"/>
        </w:rPr>
      </w:pPr>
      <w:r w:rsidDel="00000000" w:rsidR="00000000" w:rsidRPr="00000000">
        <w:rPr>
          <w:i w:val="1"/>
          <w:iCs w:val="1"/>
          <w:rtl w:val="0"/>
        </w:rPr>
        <w:t xml:space="preserve">Figure 12. Input validation function</w:t>
      </w:r>
    </w:p>
    <w:p w:rsidR="00000000" w:rsidDel="00000000" w:rsidP="00000000" w:rsidRDefault="00000000" w:rsidRPr="00000000" w14:paraId="00000148">
      <w:pPr>
        <w:spacing w:line="360" w:lineRule="auto"/>
        <w:rPr>
          <w:i w:val="1"/>
          <w:iCs w:val="1"/>
        </w:rPr>
      </w:pPr>
      <w:r w:rsidDel="00000000" w:rsidR="00000000" w:rsidRPr="00000000">
        <w:rPr>
          <w:rtl w:val="0"/>
        </w:rPr>
      </w:r>
    </w:p>
    <w:p w:rsidR="00000000" w:rsidDel="00000000" w:rsidP="00000000" w:rsidRDefault="00000000" w:rsidRPr="00000000" w14:paraId="00000149">
      <w:pPr>
        <w:spacing w:line="360" w:lineRule="auto"/>
        <w:rPr/>
      </w:pPr>
      <w:r w:rsidDel="00000000" w:rsidR="00000000" w:rsidRPr="00000000">
        <w:rPr/>
        <w:drawing>
          <wp:inline distB="114300" distT="114300" distL="114300" distR="114300">
            <wp:extent cx="1942972" cy="263366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42972"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line="360" w:lineRule="auto"/>
        <w:rPr>
          <w:i w:val="1"/>
          <w:iCs w:val="1"/>
        </w:rPr>
      </w:pPr>
      <w:r w:rsidDel="00000000" w:rsidR="00000000" w:rsidRPr="00000000">
        <w:rPr>
          <w:i w:val="1"/>
          <w:iCs w:val="1"/>
          <w:rtl w:val="0"/>
        </w:rPr>
        <w:t xml:space="preserve">Figure 13. Illegal vector inputs</w:t>
      </w:r>
    </w:p>
    <w:p w:rsidR="00000000" w:rsidDel="00000000" w:rsidP="00000000" w:rsidRDefault="00000000" w:rsidRPr="00000000" w14:paraId="0000014B">
      <w:pPr>
        <w:spacing w:line="360" w:lineRule="auto"/>
        <w:rPr>
          <w:i w:val="1"/>
          <w:iCs w:val="1"/>
        </w:rPr>
      </w:pPr>
      <w:r w:rsidDel="00000000" w:rsidR="00000000" w:rsidRPr="00000000">
        <w:rPr>
          <w:i w:val="1"/>
          <w:iCs w:val="1"/>
        </w:rPr>
        <w:drawing>
          <wp:inline distB="114300" distT="114300" distL="114300" distR="114300">
            <wp:extent cx="1539004" cy="4262438"/>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39004"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line="360" w:lineRule="auto"/>
        <w:rPr>
          <w:i w:val="1"/>
          <w:iCs w:val="1"/>
        </w:rPr>
      </w:pPr>
      <w:r w:rsidDel="00000000" w:rsidR="00000000" w:rsidRPr="00000000">
        <w:rPr>
          <w:i w:val="1"/>
          <w:iCs w:val="1"/>
          <w:rtl w:val="0"/>
        </w:rPr>
        <w:t xml:space="preserve">Figure 14. Adjusted Input</w:t>
      </w:r>
    </w:p>
    <w:p w:rsidR="00000000" w:rsidDel="00000000" w:rsidP="00000000" w:rsidRDefault="00000000" w:rsidRPr="00000000" w14:paraId="0000014D">
      <w:pPr>
        <w:spacing w:line="360" w:lineRule="auto"/>
        <w:rPr/>
      </w:pPr>
      <w:r w:rsidDel="00000000" w:rsidR="00000000" w:rsidRPr="00000000">
        <w:rPr>
          <w:rtl w:val="0"/>
        </w:rPr>
      </w:r>
    </w:p>
    <w:p w:rsidR="00000000" w:rsidDel="00000000" w:rsidP="00000000" w:rsidRDefault="00000000" w:rsidRPr="00000000" w14:paraId="0000014E">
      <w:pPr>
        <w:spacing w:line="360" w:lineRule="auto"/>
        <w:rPr/>
      </w:pPr>
      <w:r w:rsidDel="00000000" w:rsidR="00000000" w:rsidRPr="00000000">
        <w:rPr>
          <w:rtl w:val="0"/>
        </w:rPr>
        <w:t xml:space="preserve">Figure 12 depicts a function that extracts two integer values from the textfield input and returns them as a vector. </w:t>
      </w:r>
    </w:p>
    <w:p w:rsidR="00000000" w:rsidDel="00000000" w:rsidP="00000000" w:rsidRDefault="00000000" w:rsidRPr="00000000" w14:paraId="0000014F">
      <w:pPr>
        <w:spacing w:line="360" w:lineRule="auto"/>
        <w:rPr/>
      </w:pPr>
      <w:r w:rsidDel="00000000" w:rsidR="00000000" w:rsidRPr="00000000">
        <w:rPr>
          <w:rtl w:val="0"/>
        </w:rPr>
        <w:t xml:space="preserve">The data type of the text field input is String, meaning any character could be entered. The input may not align with the format, or the user may not have entered both or either values. Such input errors should be treated before converting to a double to ensure robustness and prevent program failures. </w:t>
      </w:r>
    </w:p>
    <w:p w:rsidR="00000000" w:rsidDel="00000000" w:rsidP="00000000" w:rsidRDefault="00000000" w:rsidRPr="00000000" w14:paraId="00000150">
      <w:pPr>
        <w:spacing w:line="360" w:lineRule="auto"/>
        <w:rPr/>
      </w:pPr>
      <w:r w:rsidDel="00000000" w:rsidR="00000000" w:rsidRPr="00000000">
        <w:rPr>
          <w:rtl w:val="0"/>
        </w:rPr>
        <w:t xml:space="preserve">Figure 13 shows illegal inputs for position, velocity, and acceleration. Position does not have any x-value input, and the velocity input has a y-value missing. Acceleration input is invalid as text is typed. However, due to algorithm shown on Figure 12, the program could filter those invalid inputs and only reflect on valid inputs, substituting wrong inputs to zero. </w:t>
      </w:r>
      <w:r w:rsidDel="00000000" w:rsidR="00000000" w:rsidRPr="00000000">
        <w:rPr>
          <w:rtl w:val="0"/>
        </w:rPr>
      </w:r>
    </w:p>
    <w:p w:rsidR="00000000" w:rsidDel="00000000" w:rsidP="00000000" w:rsidRDefault="00000000" w:rsidRPr="00000000" w14:paraId="00000151">
      <w:pPr>
        <w:pStyle w:val="Heading1"/>
        <w:widowControl w:val="0"/>
        <w:spacing w:before="200" w:line="360" w:lineRule="auto"/>
        <w:rPr/>
      </w:pPr>
      <w:bookmarkStart w:colFirst="0" w:colLast="0" w:name="_yi4kl0q96g6z" w:id="11"/>
      <w:bookmarkEnd w:id="11"/>
      <w:r w:rsidDel="00000000" w:rsidR="00000000" w:rsidRPr="00000000">
        <w:rPr>
          <w:rtl w:val="0"/>
        </w:rPr>
        <w:t xml:space="preserve">5. Sources</w:t>
      </w:r>
    </w:p>
    <w:p w:rsidR="00000000" w:rsidDel="00000000" w:rsidP="00000000" w:rsidRDefault="00000000" w:rsidRPr="00000000" w14:paraId="00000152">
      <w:pPr>
        <w:pStyle w:val="Heading2"/>
        <w:spacing w:line="360" w:lineRule="auto"/>
        <w:rPr/>
      </w:pPr>
      <w:bookmarkStart w:colFirst="0" w:colLast="0" w:name="_5gtb27dwyk0h" w:id="12"/>
      <w:bookmarkEnd w:id="12"/>
      <w:r w:rsidDel="00000000" w:rsidR="00000000" w:rsidRPr="00000000">
        <w:rPr>
          <w:rtl w:val="0"/>
        </w:rPr>
        <w:t xml:space="preserve">5-1. Verlet Integrator</w:t>
      </w:r>
    </w:p>
    <w:p w:rsidR="00000000" w:rsidDel="00000000" w:rsidP="00000000" w:rsidRDefault="00000000" w:rsidRPr="00000000" w14:paraId="00000153">
      <w:pPr>
        <w:numPr>
          <w:ilvl w:val="0"/>
          <w:numId w:val="1"/>
        </w:numPr>
        <w:spacing w:line="360" w:lineRule="auto"/>
        <w:ind w:left="720" w:hanging="360"/>
      </w:pPr>
      <w:hyperlink r:id="rId12">
        <w:r w:rsidDel="00000000" w:rsidR="00000000" w:rsidRPr="00000000">
          <w:rPr>
            <w:color w:val="1155cc"/>
            <w:u w:val="single"/>
            <w:rtl w:val="0"/>
          </w:rPr>
          <w:t xml:space="preserve">Verlet Integration · Arcane Algorithm Archive</w:t>
        </w:r>
      </w:hyperlink>
      <w:r w:rsidDel="00000000" w:rsidR="00000000" w:rsidRPr="00000000">
        <w:rPr>
          <w:rtl w:val="0"/>
        </w:rPr>
      </w:r>
    </w:p>
    <w:p w:rsidR="00000000" w:rsidDel="00000000" w:rsidP="00000000" w:rsidRDefault="00000000" w:rsidRPr="00000000" w14:paraId="00000154">
      <w:pPr>
        <w:numPr>
          <w:ilvl w:val="0"/>
          <w:numId w:val="1"/>
        </w:numPr>
        <w:spacing w:line="360" w:lineRule="auto"/>
        <w:ind w:left="720" w:hanging="360"/>
      </w:pPr>
      <w:hyperlink r:id="rId13">
        <w:r w:rsidDel="00000000" w:rsidR="00000000" w:rsidRPr="00000000">
          <w:rPr>
            <w:color w:val="1155cc"/>
            <w:u w:val="single"/>
            <w:rtl w:val="0"/>
          </w:rPr>
          <w:t xml:space="preserve">Verlet integration - Wikipedia</w:t>
        </w:r>
      </w:hyperlink>
      <w:r w:rsidDel="00000000" w:rsidR="00000000" w:rsidRPr="00000000">
        <w:rPr>
          <w:rtl w:val="0"/>
        </w:rPr>
      </w:r>
    </w:p>
    <w:p w:rsidR="00000000" w:rsidDel="00000000" w:rsidP="00000000" w:rsidRDefault="00000000" w:rsidRPr="00000000" w14:paraId="00000155">
      <w:pPr>
        <w:numPr>
          <w:ilvl w:val="0"/>
          <w:numId w:val="1"/>
        </w:numPr>
        <w:spacing w:line="360" w:lineRule="auto"/>
        <w:ind w:left="720" w:hanging="360"/>
      </w:pPr>
      <w:hyperlink r:id="rId14">
        <w:r w:rsidDel="00000000" w:rsidR="00000000" w:rsidRPr="00000000">
          <w:rPr>
            <w:color w:val="1155cc"/>
            <w:u w:val="single"/>
            <w:rtl w:val="0"/>
          </w:rPr>
          <w:t xml:space="preserve">Euler and Verlet Integration for Particle Physics</w:t>
        </w:r>
      </w:hyperlink>
      <w:r w:rsidDel="00000000" w:rsidR="00000000" w:rsidRPr="00000000">
        <w:rPr>
          <w:rtl w:val="0"/>
        </w:rPr>
      </w:r>
    </w:p>
    <w:p w:rsidR="00000000" w:rsidDel="00000000" w:rsidP="00000000" w:rsidRDefault="00000000" w:rsidRPr="00000000" w14:paraId="00000156">
      <w:pPr>
        <w:spacing w:line="360" w:lineRule="auto"/>
        <w:rPr/>
      </w:pPr>
      <w:r w:rsidDel="00000000" w:rsidR="00000000" w:rsidRPr="00000000">
        <w:rPr>
          <w:rtl w:val="0"/>
        </w:rPr>
      </w:r>
    </w:p>
    <w:p w:rsidR="00000000" w:rsidDel="00000000" w:rsidP="00000000" w:rsidRDefault="00000000" w:rsidRPr="00000000" w14:paraId="00000157">
      <w:pPr>
        <w:pStyle w:val="Heading2"/>
        <w:spacing w:line="360" w:lineRule="auto"/>
        <w:rPr/>
      </w:pPr>
      <w:bookmarkStart w:colFirst="0" w:colLast="0" w:name="_j2oa7asx8b7t" w:id="13"/>
      <w:bookmarkEnd w:id="13"/>
      <w:r w:rsidDel="00000000" w:rsidR="00000000" w:rsidRPr="00000000">
        <w:rPr>
          <w:rtl w:val="0"/>
        </w:rPr>
        <w:t xml:space="preserve">5-2. Boris Pusher</w:t>
      </w:r>
    </w:p>
    <w:p w:rsidR="00000000" w:rsidDel="00000000" w:rsidP="00000000" w:rsidRDefault="00000000" w:rsidRPr="00000000" w14:paraId="00000158">
      <w:pPr>
        <w:numPr>
          <w:ilvl w:val="0"/>
          <w:numId w:val="2"/>
        </w:numPr>
        <w:spacing w:line="360" w:lineRule="auto"/>
        <w:ind w:left="720" w:hanging="360"/>
      </w:pPr>
      <w:hyperlink r:id="rId15">
        <w:r w:rsidDel="00000000" w:rsidR="00000000" w:rsidRPr="00000000">
          <w:rPr>
            <w:color w:val="0000ee"/>
            <w:u w:val="single"/>
            <w:rtl w:val="0"/>
          </w:rPr>
          <w:t xml:space="preserve">Part 1 : Definition of Plasma | Importance of simulation | Boris Algorithm</w:t>
        </w:r>
      </w:hyperlink>
      <w:r w:rsidDel="00000000" w:rsidR="00000000" w:rsidRPr="00000000">
        <w:rPr>
          <w:rtl w:val="0"/>
        </w:rPr>
      </w:r>
    </w:p>
    <w:p w:rsidR="00000000" w:rsidDel="00000000" w:rsidP="00000000" w:rsidRDefault="00000000" w:rsidRPr="00000000" w14:paraId="00000159">
      <w:pPr>
        <w:numPr>
          <w:ilvl w:val="0"/>
          <w:numId w:val="2"/>
        </w:numPr>
        <w:spacing w:line="360" w:lineRule="auto"/>
        <w:ind w:left="720" w:hanging="360"/>
      </w:pPr>
      <w:hyperlink r:id="rId16">
        <w:r w:rsidDel="00000000" w:rsidR="00000000" w:rsidRPr="00000000">
          <w:rPr>
            <w:color w:val="1155cc"/>
            <w:u w:val="single"/>
            <w:rtl w:val="0"/>
          </w:rPr>
          <w:t xml:space="preserve">https://github.com/iwhoppock/boris-algorithm/blob/master/boris.py</w:t>
        </w:r>
      </w:hyperlink>
      <w:r w:rsidDel="00000000" w:rsidR="00000000" w:rsidRPr="00000000">
        <w:rPr>
          <w:rtl w:val="0"/>
        </w:rPr>
      </w:r>
    </w:p>
    <w:p w:rsidR="00000000" w:rsidDel="00000000" w:rsidP="00000000" w:rsidRDefault="00000000" w:rsidRPr="00000000" w14:paraId="0000015A">
      <w:pPr>
        <w:numPr>
          <w:ilvl w:val="0"/>
          <w:numId w:val="2"/>
        </w:numPr>
        <w:spacing w:line="360" w:lineRule="auto"/>
        <w:ind w:left="720" w:hanging="360"/>
      </w:pPr>
      <w:hyperlink r:id="rId17">
        <w:r w:rsidDel="00000000" w:rsidR="00000000" w:rsidRPr="00000000">
          <w:rPr>
            <w:color w:val="1155cc"/>
            <w:u w:val="single"/>
            <w:rtl w:val="0"/>
          </w:rPr>
          <w:t xml:space="preserve">Particle Push in Magnetic Field (Boris Method)</w:t>
        </w:r>
      </w:hyperlink>
      <w:r w:rsidDel="00000000" w:rsidR="00000000" w:rsidRPr="00000000">
        <w:rPr>
          <w:rtl w:val="0"/>
        </w:rPr>
      </w:r>
    </w:p>
    <w:p w:rsidR="00000000" w:rsidDel="00000000" w:rsidP="00000000" w:rsidRDefault="00000000" w:rsidRPr="00000000" w14:paraId="0000015B">
      <w:pPr>
        <w:numPr>
          <w:ilvl w:val="0"/>
          <w:numId w:val="2"/>
        </w:numPr>
        <w:spacing w:line="360" w:lineRule="auto"/>
        <w:ind w:left="720" w:hanging="360"/>
      </w:pPr>
      <w:hyperlink r:id="rId18">
        <w:r w:rsidDel="00000000" w:rsidR="00000000" w:rsidRPr="00000000">
          <w:rPr>
            <w:color w:val="1155cc"/>
            <w:u w:val="single"/>
            <w:rtl w:val="0"/>
          </w:rPr>
          <w:t xml:space="preserve">4872 Why is Boris Algorithm So Good?</w:t>
        </w:r>
      </w:hyperlink>
      <w:r w:rsidDel="00000000" w:rsidR="00000000" w:rsidRPr="00000000">
        <w:rPr>
          <w:rtl w:val="0"/>
        </w:rPr>
      </w:r>
    </w:p>
    <w:p w:rsidR="00000000" w:rsidDel="00000000" w:rsidP="00000000" w:rsidRDefault="00000000" w:rsidRPr="00000000" w14:paraId="0000015C">
      <w:pPr>
        <w:numPr>
          <w:ilvl w:val="0"/>
          <w:numId w:val="2"/>
        </w:numPr>
        <w:spacing w:line="360" w:lineRule="auto"/>
        <w:ind w:left="720" w:hanging="360"/>
      </w:pPr>
      <w:hyperlink r:id="rId19">
        <w:r w:rsidDel="00000000" w:rsidR="00000000" w:rsidRPr="00000000">
          <w:rPr>
            <w:color w:val="1155cc"/>
            <w:u w:val="single"/>
            <w:rtl w:val="0"/>
          </w:rPr>
          <w:t xml:space="preserve">Boris push with spatial stepping</w:t>
        </w:r>
      </w:hyperlink>
      <w:r w:rsidDel="00000000" w:rsidR="00000000" w:rsidRPr="00000000">
        <w:rPr>
          <w:rtl w:val="0"/>
        </w:rPr>
      </w:r>
    </w:p>
    <w:p w:rsidR="00000000" w:rsidDel="00000000" w:rsidP="00000000" w:rsidRDefault="00000000" w:rsidRPr="00000000" w14:paraId="0000015D">
      <w:pPr>
        <w:spacing w:line="360" w:lineRule="auto"/>
        <w:rPr/>
      </w:pPr>
      <w:r w:rsidDel="00000000" w:rsidR="00000000" w:rsidRPr="00000000">
        <w:rPr>
          <w:rtl w:val="0"/>
        </w:rPr>
      </w:r>
    </w:p>
    <w:p w:rsidR="00000000" w:rsidDel="00000000" w:rsidP="00000000" w:rsidRDefault="00000000" w:rsidRPr="00000000" w14:paraId="0000015E">
      <w:pPr>
        <w:pStyle w:val="Heading2"/>
        <w:spacing w:line="360" w:lineRule="auto"/>
        <w:rPr/>
      </w:pPr>
      <w:bookmarkStart w:colFirst="0" w:colLast="0" w:name="_pbrw45i7ucgw" w:id="14"/>
      <w:bookmarkEnd w:id="14"/>
      <w:r w:rsidDel="00000000" w:rsidR="00000000" w:rsidRPr="00000000">
        <w:rPr>
          <w:rtl w:val="0"/>
        </w:rPr>
        <w:t xml:space="preserve">5-3. Flutter’s Animation Controller&amp;Widgets</w:t>
      </w:r>
    </w:p>
    <w:p w:rsidR="00000000" w:rsidDel="00000000" w:rsidP="00000000" w:rsidRDefault="00000000" w:rsidRPr="00000000" w14:paraId="0000015F">
      <w:pPr>
        <w:numPr>
          <w:ilvl w:val="0"/>
          <w:numId w:val="3"/>
        </w:numPr>
        <w:spacing w:line="360" w:lineRule="auto"/>
        <w:ind w:left="720" w:hanging="360"/>
      </w:pPr>
      <w:hyperlink r:id="rId20">
        <w:r w:rsidDel="00000000" w:rsidR="00000000" w:rsidRPr="00000000">
          <w:rPr>
            <w:color w:val="0000ee"/>
            <w:u w:val="single"/>
            <w:rtl w:val="0"/>
          </w:rPr>
          <w:t xml:space="preserve">Flutter Animation Tutorial #6 - Animation Controllers</w:t>
        </w:r>
      </w:hyperlink>
      <w:r w:rsidDel="00000000" w:rsidR="00000000" w:rsidRPr="00000000">
        <w:rPr>
          <w:rtl w:val="0"/>
        </w:rPr>
      </w:r>
    </w:p>
    <w:p w:rsidR="00000000" w:rsidDel="00000000" w:rsidP="00000000" w:rsidRDefault="00000000" w:rsidRPr="00000000" w14:paraId="00000160">
      <w:pPr>
        <w:numPr>
          <w:ilvl w:val="0"/>
          <w:numId w:val="3"/>
        </w:numPr>
        <w:spacing w:line="360" w:lineRule="auto"/>
        <w:ind w:left="720" w:hanging="360"/>
      </w:pPr>
      <w:hyperlink r:id="rId21">
        <w:r w:rsidDel="00000000" w:rsidR="00000000" w:rsidRPr="00000000">
          <w:rPr>
            <w:color w:val="0000ee"/>
            <w:u w:val="single"/>
            <w:rtl w:val="0"/>
          </w:rPr>
          <w:t xml:space="preserve">Flutter FrictionSimulation Walkthrough</w:t>
        </w:r>
      </w:hyperlink>
      <w:r w:rsidDel="00000000" w:rsidR="00000000" w:rsidRPr="00000000">
        <w:rPr>
          <w:rtl w:val="0"/>
        </w:rPr>
      </w:r>
    </w:p>
    <w:p w:rsidR="00000000" w:rsidDel="00000000" w:rsidP="00000000" w:rsidRDefault="00000000" w:rsidRPr="00000000" w14:paraId="00000161">
      <w:pPr>
        <w:numPr>
          <w:ilvl w:val="0"/>
          <w:numId w:val="3"/>
        </w:numPr>
        <w:spacing w:line="360" w:lineRule="auto"/>
        <w:ind w:left="720" w:hanging="360"/>
      </w:pPr>
      <w:hyperlink r:id="rId22">
        <w:r w:rsidDel="00000000" w:rsidR="00000000" w:rsidRPr="00000000">
          <w:rPr>
            <w:color w:val="1155cc"/>
            <w:u w:val="single"/>
            <w:rtl w:val="0"/>
          </w:rPr>
          <w:t xml:space="preserve">Basic widgets</w:t>
        </w:r>
      </w:hyperlink>
      <w:r w:rsidDel="00000000" w:rsidR="00000000" w:rsidRPr="00000000">
        <w:rPr>
          <w:rtl w:val="0"/>
        </w:rPr>
      </w:r>
    </w:p>
    <w:p w:rsidR="00000000" w:rsidDel="00000000" w:rsidP="00000000" w:rsidRDefault="00000000" w:rsidRPr="00000000" w14:paraId="00000162">
      <w:pPr>
        <w:numPr>
          <w:ilvl w:val="0"/>
          <w:numId w:val="3"/>
        </w:numPr>
        <w:spacing w:line="360" w:lineRule="auto"/>
        <w:ind w:left="720" w:hanging="360"/>
      </w:pPr>
      <w:hyperlink r:id="rId23">
        <w:r w:rsidDel="00000000" w:rsidR="00000000" w:rsidRPr="00000000">
          <w:rPr>
            <w:color w:val="1155cc"/>
            <w:u w:val="single"/>
            <w:rtl w:val="0"/>
          </w:rPr>
          <w:t xml:space="preserve">Text widgets</w:t>
        </w:r>
      </w:hyperlink>
      <w:r w:rsidDel="00000000" w:rsidR="00000000" w:rsidRPr="00000000">
        <w:rPr>
          <w:rtl w:val="0"/>
        </w:rPr>
      </w:r>
    </w:p>
    <w:p w:rsidR="00000000" w:rsidDel="00000000" w:rsidP="00000000" w:rsidRDefault="00000000" w:rsidRPr="00000000" w14:paraId="00000163">
      <w:pPr>
        <w:numPr>
          <w:ilvl w:val="0"/>
          <w:numId w:val="3"/>
        </w:numPr>
        <w:spacing w:line="360" w:lineRule="auto"/>
        <w:ind w:left="720" w:hanging="360"/>
      </w:pPr>
      <w:hyperlink r:id="rId24">
        <w:r w:rsidDel="00000000" w:rsidR="00000000" w:rsidRPr="00000000">
          <w:rPr>
            <w:color w:val="1155cc"/>
            <w:u w:val="single"/>
            <w:rtl w:val="0"/>
          </w:rPr>
          <w:t xml:space="preserve">Flutter widget index</w:t>
        </w:r>
      </w:hyperlink>
      <w:r w:rsidDel="00000000" w:rsidR="00000000" w:rsidRPr="00000000">
        <w:rPr>
          <w:rtl w:val="0"/>
        </w:rPr>
      </w:r>
    </w:p>
    <w:p w:rsidR="00000000" w:rsidDel="00000000" w:rsidP="00000000" w:rsidRDefault="00000000" w:rsidRPr="00000000" w14:paraId="00000164">
      <w:pPr>
        <w:spacing w:line="360" w:lineRule="auto"/>
        <w:rPr/>
      </w:pPr>
      <w:r w:rsidDel="00000000" w:rsidR="00000000" w:rsidRPr="00000000">
        <w:rPr>
          <w:rtl w:val="0"/>
        </w:rPr>
      </w:r>
    </w:p>
    <w:p w:rsidR="00000000" w:rsidDel="00000000" w:rsidP="00000000" w:rsidRDefault="00000000" w:rsidRPr="00000000" w14:paraId="00000165">
      <w:pPr>
        <w:pStyle w:val="Heading2"/>
        <w:spacing w:line="360" w:lineRule="auto"/>
        <w:rPr/>
      </w:pPr>
      <w:bookmarkStart w:colFirst="0" w:colLast="0" w:name="_ccizzaxm8y7o" w:id="15"/>
      <w:bookmarkEnd w:id="15"/>
      <w:r w:rsidDel="00000000" w:rsidR="00000000" w:rsidRPr="00000000">
        <w:rPr>
          <w:rtl w:val="0"/>
        </w:rPr>
        <w:t xml:space="preserve">5-4. Accumulator Time Step Management</w:t>
      </w:r>
    </w:p>
    <w:p w:rsidR="00000000" w:rsidDel="00000000" w:rsidP="00000000" w:rsidRDefault="00000000" w:rsidRPr="00000000" w14:paraId="00000166">
      <w:pPr>
        <w:numPr>
          <w:ilvl w:val="0"/>
          <w:numId w:val="4"/>
        </w:numPr>
        <w:spacing w:line="360" w:lineRule="auto"/>
        <w:ind w:left="720" w:hanging="360"/>
      </w:pPr>
      <w:hyperlink r:id="rId25">
        <w:r w:rsidDel="00000000" w:rsidR="00000000" w:rsidRPr="00000000">
          <w:rPr>
            <w:color w:val="1155cc"/>
            <w:u w:val="single"/>
            <w:rtl w:val="0"/>
          </w:rPr>
          <w:t xml:space="preserve">Why use integration for a fixed timestep game loop? (Gaffer on Games) - Stack Overflow</w:t>
        </w:r>
      </w:hyperlink>
      <w:r w:rsidDel="00000000" w:rsidR="00000000" w:rsidRPr="00000000">
        <w:rPr>
          <w:rtl w:val="0"/>
        </w:rPr>
      </w:r>
    </w:p>
    <w:p w:rsidR="00000000" w:rsidDel="00000000" w:rsidP="00000000" w:rsidRDefault="00000000" w:rsidRPr="00000000" w14:paraId="00000167">
      <w:pPr>
        <w:numPr>
          <w:ilvl w:val="0"/>
          <w:numId w:val="4"/>
        </w:numPr>
        <w:spacing w:line="360" w:lineRule="auto"/>
        <w:ind w:left="720" w:hanging="360"/>
      </w:pPr>
      <w:hyperlink r:id="rId26">
        <w:r w:rsidDel="00000000" w:rsidR="00000000" w:rsidRPr="00000000">
          <w:rPr>
            <w:color w:val="1155cc"/>
            <w:u w:val="single"/>
            <w:rtl w:val="0"/>
          </w:rPr>
          <w:t xml:space="preserve">r/gamedev on Reddit: game loop comparison - which is better, a fixed step or variable delta time?</w:t>
        </w:r>
      </w:hyperlink>
      <w:r w:rsidDel="00000000" w:rsidR="00000000" w:rsidRPr="00000000">
        <w:rPr>
          <w:rtl w:val="0"/>
        </w:rPr>
      </w:r>
    </w:p>
    <w:p w:rsidR="00000000" w:rsidDel="00000000" w:rsidP="00000000" w:rsidRDefault="00000000" w:rsidRPr="00000000" w14:paraId="00000168">
      <w:pPr>
        <w:numPr>
          <w:ilvl w:val="0"/>
          <w:numId w:val="4"/>
        </w:numPr>
        <w:spacing w:line="360" w:lineRule="auto"/>
        <w:ind w:left="720" w:hanging="360"/>
      </w:pPr>
      <w:hyperlink r:id="rId27">
        <w:r w:rsidDel="00000000" w:rsidR="00000000" w:rsidRPr="00000000">
          <w:rPr>
            <w:color w:val="1155cc"/>
            <w:u w:val="single"/>
            <w:rtl w:val="0"/>
          </w:rPr>
          <w:t xml:space="preserve">Fixed timestep game loop, why interpolation</w:t>
        </w:r>
      </w:hyperlink>
      <w:r w:rsidDel="00000000" w:rsidR="00000000" w:rsidRPr="00000000">
        <w:rPr>
          <w:rtl w:val="0"/>
        </w:rPr>
      </w:r>
    </w:p>
    <w:p w:rsidR="00000000" w:rsidDel="00000000" w:rsidP="00000000" w:rsidRDefault="00000000" w:rsidRPr="00000000" w14:paraId="00000169">
      <w:pPr>
        <w:spacing w:line="360" w:lineRule="auto"/>
        <w:rPr/>
      </w:pPr>
      <w:r w:rsidDel="00000000" w:rsidR="00000000" w:rsidRPr="00000000">
        <w:rPr>
          <w:rtl w:val="0"/>
        </w:rPr>
      </w:r>
    </w:p>
    <w:p w:rsidR="00000000" w:rsidDel="00000000" w:rsidP="00000000" w:rsidRDefault="00000000" w:rsidRPr="00000000" w14:paraId="0000016A">
      <w:pPr>
        <w:spacing w:line="360" w:lineRule="auto"/>
        <w:rPr/>
      </w:pPr>
      <w:r w:rsidDel="00000000" w:rsidR="00000000" w:rsidRPr="00000000">
        <w:rPr>
          <w:rtl w:val="0"/>
        </w:rPr>
      </w:r>
    </w:p>
    <w:p w:rsidR="00000000" w:rsidDel="00000000" w:rsidP="00000000" w:rsidRDefault="00000000" w:rsidRPr="00000000" w14:paraId="0000016B">
      <w:pPr>
        <w:spacing w:line="360" w:lineRule="auto"/>
        <w:rPr/>
      </w:pPr>
      <w:r w:rsidDel="00000000" w:rsidR="00000000" w:rsidRPr="00000000">
        <w:rPr>
          <w:rtl w:val="0"/>
        </w:rPr>
        <w:t xml:space="preserve">Word Count: 1081</w:t>
      </w:r>
    </w:p>
    <w:sectPr>
      <w:headerReference r:id="rId28"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nSur Ahn" w:id="0" w:date="2026-02-28T03:18:17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color w:val="38761d"/>
      <w:sz w:val="40"/>
      <w:szCs w:val="40"/>
    </w:rPr>
  </w:style>
  <w:style w:type="paragraph" w:styleId="Heading2">
    <w:name w:val="heading 2"/>
    <w:basedOn w:val="Normal"/>
    <w:next w:val="Normal"/>
    <w:pPr>
      <w:keepNext w:val="1"/>
      <w:keepLines w:val="1"/>
      <w:spacing w:line="240" w:lineRule="auto"/>
    </w:pPr>
    <w:rPr>
      <w:color w:val="6aa84f"/>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watch?v=k5BDKI7R6ag" TargetMode="External"/><Relationship Id="rId22" Type="http://schemas.openxmlformats.org/officeDocument/2006/relationships/hyperlink" Target="https://docs.flutter.dev/ui/widgets/basics" TargetMode="External"/><Relationship Id="rId21" Type="http://schemas.openxmlformats.org/officeDocument/2006/relationships/hyperlink" Target="https://www.youtube.com/watch?v=ABqgbKQTZBE" TargetMode="External"/><Relationship Id="rId24" Type="http://schemas.openxmlformats.org/officeDocument/2006/relationships/hyperlink" Target="https://docs.flutter.dev/reference/widgets" TargetMode="External"/><Relationship Id="rId23" Type="http://schemas.openxmlformats.org/officeDocument/2006/relationships/hyperlink" Target="https://docs.flutter.dev/ui/widgets/tex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reddit.com/r/gamedev/comments/qi54qf/game_loop_comparison_which_is_better_a_fixed_step/" TargetMode="External"/><Relationship Id="rId25" Type="http://schemas.openxmlformats.org/officeDocument/2006/relationships/hyperlink" Target="https://stackoverflow.com/questions/43302268/why-use-integration-for-a-fixed-timestep-game-loop-gaffer-on-games" TargetMode="External"/><Relationship Id="rId28" Type="http://schemas.openxmlformats.org/officeDocument/2006/relationships/header" Target="header1.xml"/><Relationship Id="rId27" Type="http://schemas.openxmlformats.org/officeDocument/2006/relationships/hyperlink" Target="https://gamedev.stackexchange.com/questions/187660/fixed-timestep-game-loop-why-interpol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2.png"/><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en.wikipedia.org/wiki/Verlet_integration" TargetMode="External"/><Relationship Id="rId12" Type="http://schemas.openxmlformats.org/officeDocument/2006/relationships/hyperlink" Target="https://www.algorithm-archive.org/contents/verlet_integration/verlet_integration.html" TargetMode="External"/><Relationship Id="rId15" Type="http://schemas.openxmlformats.org/officeDocument/2006/relationships/hyperlink" Target="https://www.youtube.com/watch?v=d4NlmGkfagk" TargetMode="External"/><Relationship Id="rId14" Type="http://schemas.openxmlformats.org/officeDocument/2006/relationships/hyperlink" Target="https://www.gorillasun.de/blog/euler-and-verlet-integration-for-particle-physics/" TargetMode="External"/><Relationship Id="rId17" Type="http://schemas.openxmlformats.org/officeDocument/2006/relationships/hyperlink" Target="https://www.particleincell.com/2011/vxb-rotation/" TargetMode="External"/><Relationship Id="rId16" Type="http://schemas.openxmlformats.org/officeDocument/2006/relationships/hyperlink" Target="https://github.com/iwhoppock/boris-algorithm/blob/master/boris.py" TargetMode="External"/><Relationship Id="rId19" Type="http://schemas.openxmlformats.org/officeDocument/2006/relationships/hyperlink" Target="http://www.hep.ph.ic.ac.uk/NuFact02/Scientific-programme/files/Thursday/proceedings/Penn/penn.pdf" TargetMode="External"/><Relationship Id="rId18" Type="http://schemas.openxmlformats.org/officeDocument/2006/relationships/hyperlink" Target="https://www.osti.gov/servlets/purl/10900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