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6D" w:rsidRPr="00480BE7" w:rsidRDefault="00FB3DDE">
      <w:pPr>
        <w:rPr>
          <w:sz w:val="32"/>
          <w:szCs w:val="32"/>
          <w:lang w:eastAsia="ja-JP"/>
        </w:rPr>
      </w:pPr>
      <w:r w:rsidRPr="00480BE7">
        <w:rPr>
          <w:rFonts w:hint="eastAsia"/>
          <w:sz w:val="32"/>
          <w:szCs w:val="32"/>
          <w:lang w:eastAsia="ja-JP"/>
        </w:rPr>
        <w:t>モジュ</w:t>
      </w:r>
      <w:r w:rsidRPr="00480BE7">
        <w:rPr>
          <w:rFonts w:ascii="MS Gothic" w:eastAsia="MS Gothic" w:hAnsi="MS Gothic" w:cs="MS Gothic" w:hint="eastAsia"/>
          <w:sz w:val="32"/>
          <w:szCs w:val="32"/>
          <w:lang w:eastAsia="ja-JP"/>
        </w:rPr>
        <w:t>ー</w:t>
      </w:r>
      <w:r w:rsidRPr="00480BE7">
        <w:rPr>
          <w:rFonts w:ascii="맑은 고딕" w:eastAsia="맑은 고딕" w:hAnsi="맑은 고딕" w:cs="맑은 고딕" w:hint="eastAsia"/>
          <w:sz w:val="32"/>
          <w:szCs w:val="32"/>
          <w:lang w:eastAsia="ja-JP"/>
        </w:rPr>
        <w:t>ル</w:t>
      </w:r>
      <w:r w:rsidR="0011222C">
        <w:rPr>
          <w:sz w:val="32"/>
          <w:szCs w:val="32"/>
          <w:lang w:eastAsia="ja-JP"/>
        </w:rPr>
        <w:t>6, 7</w:t>
      </w:r>
      <w:r w:rsidRPr="00480BE7">
        <w:rPr>
          <w:sz w:val="32"/>
          <w:szCs w:val="32"/>
          <w:lang w:eastAsia="ja-JP"/>
        </w:rPr>
        <w:t>レポ</w:t>
      </w:r>
      <w:r w:rsidRPr="00480BE7">
        <w:rPr>
          <w:rFonts w:ascii="MS Gothic" w:eastAsia="MS Gothic" w:hAnsi="MS Gothic" w:cs="MS Gothic" w:hint="eastAsia"/>
          <w:sz w:val="32"/>
          <w:szCs w:val="32"/>
          <w:lang w:eastAsia="ja-JP"/>
        </w:rPr>
        <w:t>ー</w:t>
      </w:r>
      <w:r w:rsidRPr="00480BE7">
        <w:rPr>
          <w:rFonts w:hint="eastAsia"/>
          <w:sz w:val="32"/>
          <w:szCs w:val="32"/>
          <w:lang w:eastAsia="ja-JP"/>
        </w:rPr>
        <w:t>ト</w:t>
      </w:r>
    </w:p>
    <w:p w:rsidR="00E4206D" w:rsidRDefault="00E4206D">
      <w:pPr>
        <w:rPr>
          <w:lang w:eastAsia="ja-JP"/>
        </w:rPr>
      </w:pPr>
    </w:p>
    <w:p w:rsidR="00BB0225" w:rsidRPr="00AF55D7" w:rsidRDefault="00AF55D7" w:rsidP="00AF55D7">
      <w:pPr>
        <w:pStyle w:val="a3"/>
        <w:numPr>
          <w:ilvl w:val="0"/>
          <w:numId w:val="2"/>
        </w:numPr>
        <w:ind w:leftChars="0"/>
        <w:rPr>
          <w:rFonts w:asciiTheme="minorEastAsia" w:hAnsiTheme="minorEastAsia" w:cs="맑은 고딕"/>
          <w:lang w:eastAsia="ja-JP"/>
        </w:rPr>
      </w:pPr>
      <w:r w:rsidRPr="00AF55D7">
        <w:rPr>
          <w:rFonts w:eastAsiaTheme="minorHAnsi" w:cs="맑은 고딕"/>
          <w:lang w:eastAsia="ja-JP"/>
        </w:rPr>
        <w:t>AWS共同責任モデル</w:t>
      </w:r>
      <w:r>
        <w:rPr>
          <w:rFonts w:eastAsiaTheme="minorHAnsi" w:cs="맑은 고딕" w:hint="eastAsia"/>
          <w:lang w:eastAsia="ja-JP"/>
        </w:rPr>
        <w:t xml:space="preserve"> - </w:t>
      </w:r>
      <w:r w:rsidRPr="00AF55D7">
        <w:rPr>
          <w:rFonts w:asciiTheme="minorEastAsia" w:hAnsiTheme="minorEastAsia" w:cs="맑은 고딕"/>
          <w:lang w:eastAsia="ja-JP"/>
        </w:rPr>
        <w:t>AWSはユ</w:t>
      </w:r>
      <w:r w:rsidRPr="00AF55D7">
        <w:rPr>
          <w:rFonts w:ascii="MS Gothic" w:eastAsia="MS Gothic" w:hAnsi="MS Gothic" w:cs="MS Gothic" w:hint="eastAsia"/>
          <w:lang w:eastAsia="ja-JP"/>
        </w:rPr>
        <w:t>ー</w:t>
      </w:r>
      <w:r w:rsidRPr="00AF55D7">
        <w:rPr>
          <w:rFonts w:asciiTheme="minorEastAsia" w:hAnsiTheme="minorEastAsia" w:cs="맑은 고딕" w:hint="eastAsia"/>
          <w:lang w:eastAsia="ja-JP"/>
        </w:rPr>
        <w:t>ザ</w:t>
      </w:r>
      <w:r w:rsidRPr="00AF55D7">
        <w:rPr>
          <w:rFonts w:ascii="MS Gothic" w:eastAsia="MS Gothic" w:hAnsi="MS Gothic" w:cs="MS Gothic" w:hint="eastAsia"/>
          <w:lang w:eastAsia="ja-JP"/>
        </w:rPr>
        <w:t>ー</w:t>
      </w:r>
      <w:r w:rsidRPr="00AF55D7">
        <w:rPr>
          <w:rFonts w:asciiTheme="minorEastAsia" w:hAnsiTheme="minorEastAsia" w:cs="맑은 고딕" w:hint="eastAsia"/>
          <w:lang w:eastAsia="ja-JP"/>
        </w:rPr>
        <w:t>環境の一部を担</w:t>
      </w:r>
      <w:r w:rsidRPr="00AF55D7">
        <w:rPr>
          <w:rFonts w:ascii="새굴림" w:eastAsia="새굴림" w:hAnsi="새굴림" w:cs="새굴림" w:hint="eastAsia"/>
          <w:lang w:eastAsia="ja-JP"/>
        </w:rPr>
        <w:t>当</w:t>
      </w:r>
      <w:r w:rsidRPr="00AF55D7">
        <w:rPr>
          <w:rFonts w:asciiTheme="minorEastAsia" w:hAnsiTheme="minorEastAsia" w:cs="맑은 고딕" w:hint="eastAsia"/>
          <w:lang w:eastAsia="ja-JP"/>
        </w:rPr>
        <w:t>し、顧客は他の部分を担</w:t>
      </w:r>
      <w:r w:rsidRPr="00AF55D7">
        <w:rPr>
          <w:rFonts w:ascii="새굴림" w:eastAsia="새굴림" w:hAnsi="새굴림" w:cs="새굴림" w:hint="eastAsia"/>
          <w:lang w:eastAsia="ja-JP"/>
        </w:rPr>
        <w:t>当</w:t>
      </w:r>
      <w:r w:rsidRPr="00AF55D7">
        <w:rPr>
          <w:rFonts w:asciiTheme="minorEastAsia" w:hAnsiTheme="minorEastAsia" w:cs="맑은 고딕" w:hint="eastAsia"/>
          <w:lang w:eastAsia="ja-JP"/>
        </w:rPr>
        <w:t>します。</w:t>
      </w:r>
      <w:r w:rsidRPr="00AF55D7">
        <w:rPr>
          <w:rFonts w:asciiTheme="minorEastAsia" w:hAnsiTheme="minorEastAsia" w:cs="맑은 고딕"/>
          <w:lang w:eastAsia="ja-JP"/>
        </w:rPr>
        <w:t xml:space="preserve"> この</w:t>
      </w:r>
      <w:r w:rsidRPr="00AF55D7">
        <w:rPr>
          <w:rFonts w:ascii="새굴림" w:eastAsia="새굴림" w:hAnsi="새굴림" w:cs="새굴림" w:hint="eastAsia"/>
          <w:lang w:eastAsia="ja-JP"/>
        </w:rPr>
        <w:t>概</w:t>
      </w:r>
      <w:r w:rsidRPr="00AF55D7">
        <w:rPr>
          <w:rFonts w:asciiTheme="minorEastAsia" w:hAnsiTheme="minorEastAsia" w:cs="맑은 고딕" w:hint="eastAsia"/>
          <w:lang w:eastAsia="ja-JP"/>
        </w:rPr>
        <w:t>念は、共同責任モデル</w:t>
      </w:r>
      <w:r w:rsidRPr="00AF55D7">
        <w:rPr>
          <w:rFonts w:asciiTheme="minorEastAsia" w:hAnsiTheme="minorEastAsia" w:cs="맑은 고딕"/>
          <w:lang w:eastAsia="ja-JP"/>
        </w:rPr>
        <w:t>として知られています。</w:t>
      </w:r>
      <w:r w:rsidRPr="00AF55D7">
        <w:rPr>
          <w:rFonts w:asciiTheme="minorEastAsia" w:hAnsiTheme="minorEastAsia" w:cs="맑은 고딕" w:hint="eastAsia"/>
          <w:lang w:eastAsia="ja-JP"/>
        </w:rPr>
        <w:t>共同責任モデルは顧客責任と</w:t>
      </w:r>
      <w:r w:rsidRPr="00AF55D7">
        <w:rPr>
          <w:rFonts w:asciiTheme="minorEastAsia" w:hAnsiTheme="minorEastAsia" w:cs="맑은 고딕"/>
          <w:lang w:eastAsia="ja-JP"/>
        </w:rPr>
        <w:t>AWS責任に分けられます。</w:t>
      </w:r>
    </w:p>
    <w:p w:rsidR="00AF55D7" w:rsidRPr="009E69BF" w:rsidRDefault="00AF55D7" w:rsidP="009E69BF">
      <w:pPr>
        <w:pStyle w:val="a3"/>
        <w:numPr>
          <w:ilvl w:val="0"/>
          <w:numId w:val="2"/>
        </w:numPr>
        <w:ind w:leftChars="0"/>
        <w:rPr>
          <w:rFonts w:asciiTheme="minorEastAsia" w:hAnsiTheme="minorEastAsia" w:cs="맑은 고딕"/>
          <w:lang w:eastAsia="ja-JP"/>
        </w:rPr>
      </w:pPr>
      <w:r w:rsidRPr="00AF55D7">
        <w:rPr>
          <w:rFonts w:asciiTheme="minorEastAsia" w:hAnsiTheme="minorEastAsia" w:cs="맑은 고딕" w:hint="eastAsia"/>
          <w:lang w:eastAsia="ja-JP"/>
        </w:rPr>
        <w:t>顧客責任</w:t>
      </w:r>
      <w:r>
        <w:rPr>
          <w:rFonts w:asciiTheme="minorEastAsia" w:hAnsiTheme="minorEastAsia" w:cs="맑은 고딕" w:hint="eastAsia"/>
          <w:lang w:eastAsia="ja-JP"/>
        </w:rPr>
        <w:t xml:space="preserve"> - </w:t>
      </w:r>
      <w:r w:rsidRPr="00AF55D7">
        <w:rPr>
          <w:rFonts w:asciiTheme="minorEastAsia" w:hAnsiTheme="minorEastAsia" w:cs="맑은 고딕" w:hint="eastAsia"/>
          <w:lang w:eastAsia="ja-JP"/>
        </w:rPr>
        <w:t>お客</w:t>
      </w:r>
      <w:r w:rsidRPr="00AF55D7">
        <w:rPr>
          <w:rFonts w:ascii="새굴림" w:eastAsia="새굴림" w:hAnsi="새굴림" w:cs="새굴림" w:hint="eastAsia"/>
          <w:lang w:eastAsia="ja-JP"/>
        </w:rPr>
        <w:t>様</w:t>
      </w:r>
      <w:r w:rsidRPr="00AF55D7">
        <w:rPr>
          <w:rFonts w:ascii="맑은 고딕" w:eastAsia="맑은 고딕" w:hAnsi="맑은 고딕" w:cs="맑은 고딕" w:hint="eastAsia"/>
          <w:lang w:eastAsia="ja-JP"/>
        </w:rPr>
        <w:t>は</w:t>
      </w:r>
      <w:r w:rsidRPr="00AF55D7">
        <w:rPr>
          <w:rFonts w:asciiTheme="minorEastAsia" w:hAnsiTheme="minorEastAsia" w:cs="맑은 고딕"/>
          <w:lang w:eastAsia="ja-JP"/>
        </w:rPr>
        <w:t>AWSクラウド</w:t>
      </w:r>
      <w:r w:rsidRPr="00AF55D7">
        <w:rPr>
          <w:rFonts w:ascii="새굴림" w:eastAsia="새굴림" w:hAnsi="새굴림" w:cs="새굴림" w:hint="eastAsia"/>
          <w:lang w:eastAsia="ja-JP"/>
        </w:rPr>
        <w:t>内</w:t>
      </w:r>
      <w:r w:rsidRPr="00AF55D7">
        <w:rPr>
          <w:rFonts w:ascii="맑은 고딕" w:eastAsia="맑은 고딕" w:hAnsi="맑은 고딕" w:cs="맑은 고딕" w:hint="eastAsia"/>
          <w:lang w:eastAsia="ja-JP"/>
        </w:rPr>
        <w:t>で生成し、配置するすべてのセキュリティを担</w:t>
      </w:r>
      <w:r w:rsidRPr="00AF55D7">
        <w:rPr>
          <w:rFonts w:ascii="새굴림" w:eastAsia="새굴림" w:hAnsi="새굴림" w:cs="새굴림" w:hint="eastAsia"/>
          <w:lang w:eastAsia="ja-JP"/>
        </w:rPr>
        <w:t>当</w:t>
      </w:r>
      <w:r w:rsidRPr="00AF55D7">
        <w:rPr>
          <w:rFonts w:ascii="맑은 고딕" w:eastAsia="맑은 고딕" w:hAnsi="맑은 고딕" w:cs="맑은 고딕" w:hint="eastAsia"/>
          <w:lang w:eastAsia="ja-JP"/>
        </w:rPr>
        <w:t>します</w:t>
      </w:r>
      <w:r w:rsidRPr="00AF55D7">
        <w:rPr>
          <w:rFonts w:asciiTheme="minorEastAsia" w:hAnsiTheme="minorEastAsia" w:cs="맑은 고딕" w:hint="eastAsia"/>
          <w:lang w:eastAsia="ja-JP"/>
        </w:rPr>
        <w:t>。</w:t>
      </w:r>
      <w:r w:rsidRPr="00AF55D7">
        <w:rPr>
          <w:lang w:eastAsia="ja-JP"/>
        </w:rPr>
        <w:t xml:space="preserve"> </w:t>
      </w:r>
      <w:r w:rsidRPr="00AF55D7">
        <w:rPr>
          <w:rFonts w:asciiTheme="minorEastAsia" w:hAnsiTheme="minorEastAsia" w:cs="맑은 고딕"/>
          <w:lang w:eastAsia="ja-JP"/>
        </w:rPr>
        <w:t>AWSサ</w:t>
      </w:r>
      <w:r w:rsidRPr="00AF55D7">
        <w:rPr>
          <w:rFonts w:ascii="MS Gothic" w:eastAsia="MS Gothic" w:hAnsi="MS Gothic" w:cs="MS Gothic" w:hint="eastAsia"/>
          <w:lang w:eastAsia="ja-JP"/>
        </w:rPr>
        <w:t>ー</w:t>
      </w:r>
      <w:r w:rsidRPr="00AF55D7">
        <w:rPr>
          <w:rFonts w:ascii="맑은 고딕" w:eastAsia="맑은 고딕" w:hAnsi="맑은 고딕" w:cs="맑은 고딕" w:hint="eastAsia"/>
          <w:lang w:eastAsia="ja-JP"/>
        </w:rPr>
        <w:t>ビスを使用する際、顧客は</w:t>
      </w:r>
      <w:r w:rsidRPr="00AF55D7">
        <w:rPr>
          <w:rFonts w:ascii="새굴림" w:eastAsia="새굴림" w:hAnsi="새굴림" w:cs="새굴림" w:hint="eastAsia"/>
          <w:lang w:eastAsia="ja-JP"/>
        </w:rPr>
        <w:t>独</w:t>
      </w:r>
      <w:r w:rsidRPr="00AF55D7">
        <w:rPr>
          <w:rFonts w:ascii="맑은 고딕" w:eastAsia="맑은 고딕" w:hAnsi="맑은 고딕" w:cs="맑은 고딕" w:hint="eastAsia"/>
          <w:lang w:eastAsia="ja-JP"/>
        </w:rPr>
        <w:t>自のコンテンツに</w:t>
      </w:r>
      <w:r w:rsidRPr="00AF55D7">
        <w:rPr>
          <w:rFonts w:ascii="새굴림" w:eastAsia="새굴림" w:hAnsi="새굴림" w:cs="새굴림" w:hint="eastAsia"/>
          <w:lang w:eastAsia="ja-JP"/>
        </w:rPr>
        <w:t>対</w:t>
      </w:r>
      <w:r w:rsidRPr="00AF55D7">
        <w:rPr>
          <w:rFonts w:ascii="맑은 고딕" w:eastAsia="맑은 고딕" w:hAnsi="맑은 고딕" w:cs="맑은 고딕" w:hint="eastAsia"/>
          <w:lang w:eastAsia="ja-JP"/>
        </w:rPr>
        <w:t>する完全な制御を維持します</w:t>
      </w:r>
      <w:r w:rsidRPr="00AF55D7">
        <w:rPr>
          <w:rFonts w:asciiTheme="minorEastAsia" w:hAnsiTheme="minorEastAsia" w:cs="맑은 고딕" w:hint="eastAsia"/>
          <w:lang w:eastAsia="ja-JP"/>
        </w:rPr>
        <w:t>。</w:t>
      </w:r>
      <w:r w:rsidR="009E69BF" w:rsidRPr="009E69BF">
        <w:rPr>
          <w:rFonts w:hint="eastAsia"/>
          <w:lang w:eastAsia="ja-JP"/>
        </w:rPr>
        <w:t xml:space="preserve"> </w:t>
      </w:r>
      <w:r w:rsidR="009E69BF" w:rsidRPr="009E69BF">
        <w:rPr>
          <w:rFonts w:asciiTheme="minorEastAsia" w:hAnsiTheme="minorEastAsia" w:cs="맑은 고딕" w:hint="eastAsia"/>
          <w:lang w:eastAsia="ja-JP"/>
        </w:rPr>
        <w:t>お客</w:t>
      </w:r>
      <w:r w:rsidR="009E69BF" w:rsidRPr="009E69BF">
        <w:rPr>
          <w:rFonts w:ascii="새굴림" w:eastAsia="새굴림" w:hAnsi="새굴림" w:cs="새굴림" w:hint="eastAsia"/>
          <w:lang w:eastAsia="ja-JP"/>
        </w:rPr>
        <w:t>様</w:t>
      </w:r>
      <w:r w:rsidR="009E69BF" w:rsidRPr="009E69BF">
        <w:rPr>
          <w:rFonts w:ascii="맑은 고딕" w:eastAsia="맑은 고딕" w:hAnsi="맑은 고딕" w:cs="맑은 고딕" w:hint="eastAsia"/>
          <w:lang w:eastAsia="ja-JP"/>
        </w:rPr>
        <w:t>が行うセキュリティステップは、使用するサ</w:t>
      </w:r>
      <w:r w:rsidR="009E69BF" w:rsidRPr="009E69BF">
        <w:rPr>
          <w:rFonts w:ascii="MS Gothic" w:eastAsia="MS Gothic" w:hAnsi="MS Gothic" w:cs="MS Gothic" w:hint="eastAsia"/>
          <w:lang w:eastAsia="ja-JP"/>
        </w:rPr>
        <w:t>ー</w:t>
      </w:r>
      <w:r w:rsidR="009E69BF" w:rsidRPr="009E69BF">
        <w:rPr>
          <w:rFonts w:ascii="맑은 고딕" w:eastAsia="맑은 고딕" w:hAnsi="맑은 고딕" w:cs="맑은 고딕" w:hint="eastAsia"/>
          <w:lang w:eastAsia="ja-JP"/>
        </w:rPr>
        <w:t>ビス、システムの複</w:t>
      </w:r>
      <w:r w:rsidR="009E69BF" w:rsidRPr="009E69BF">
        <w:rPr>
          <w:rFonts w:ascii="새굴림" w:eastAsia="새굴림" w:hAnsi="새굴림" w:cs="새굴림" w:hint="eastAsia"/>
          <w:lang w:eastAsia="ja-JP"/>
        </w:rPr>
        <w:t>雑</w:t>
      </w:r>
      <w:r w:rsidR="009E69BF" w:rsidRPr="009E69BF">
        <w:rPr>
          <w:rFonts w:ascii="맑은 고딕" w:eastAsia="맑은 고딕" w:hAnsi="맑은 고딕" w:cs="맑은 고딕" w:hint="eastAsia"/>
          <w:lang w:eastAsia="ja-JP"/>
        </w:rPr>
        <w:t>さ、</w:t>
      </w:r>
      <w:r w:rsidR="009E69BF" w:rsidRPr="009E69BF">
        <w:rPr>
          <w:rFonts w:ascii="새굴림" w:eastAsia="새굴림" w:hAnsi="새굴림" w:cs="새굴림" w:hint="eastAsia"/>
          <w:lang w:eastAsia="ja-JP"/>
        </w:rPr>
        <w:t>会</w:t>
      </w:r>
      <w:r w:rsidR="009E69BF" w:rsidRPr="009E69BF">
        <w:rPr>
          <w:rFonts w:ascii="맑은 고딕" w:eastAsia="맑은 고딕" w:hAnsi="맑은 고딕" w:cs="맑은 고딕" w:hint="eastAsia"/>
          <w:lang w:eastAsia="ja-JP"/>
        </w:rPr>
        <w:t>社ごとの運用、およびセキュリティ要求事項などの要素によって異なります。</w:t>
      </w:r>
    </w:p>
    <w:p w:rsidR="009E69BF" w:rsidRPr="009E69BF" w:rsidRDefault="009E69BF" w:rsidP="009E69BF">
      <w:pPr>
        <w:pStyle w:val="a3"/>
        <w:numPr>
          <w:ilvl w:val="0"/>
          <w:numId w:val="2"/>
        </w:numPr>
        <w:ind w:leftChars="0"/>
        <w:rPr>
          <w:rFonts w:asciiTheme="minorEastAsia" w:hAnsiTheme="minorEastAsia" w:cs="맑은 고딕"/>
          <w:lang w:eastAsia="ja-JP"/>
        </w:rPr>
      </w:pPr>
      <w:r w:rsidRPr="00AF55D7">
        <w:rPr>
          <w:rFonts w:asciiTheme="minorEastAsia" w:hAnsiTheme="minorEastAsia" w:cs="맑은 고딕"/>
          <w:lang w:eastAsia="ja-JP"/>
        </w:rPr>
        <w:t>AWS責任</w:t>
      </w:r>
      <w:r>
        <w:rPr>
          <w:rFonts w:asciiTheme="minorEastAsia" w:hAnsiTheme="minorEastAsia" w:cs="맑은 고딕" w:hint="eastAsia"/>
          <w:lang w:eastAsia="ja-JP"/>
        </w:rPr>
        <w:t xml:space="preserve"> - </w:t>
      </w:r>
      <w:r w:rsidRPr="009E69BF">
        <w:rPr>
          <w:rFonts w:asciiTheme="minorEastAsia" w:hAnsiTheme="minorEastAsia" w:cs="맑은 고딕"/>
          <w:lang w:eastAsia="ja-JP"/>
        </w:rPr>
        <w:t>AWSはクラウド自</w:t>
      </w:r>
      <w:r w:rsidRPr="009E69BF">
        <w:rPr>
          <w:rFonts w:asciiTheme="minorEastAsia" w:hAnsiTheme="minorEastAsia" w:cs="맑은 고딕" w:hint="eastAsia"/>
          <w:lang w:eastAsia="ja-JP"/>
        </w:rPr>
        <w:t>体のセキュリティを担</w:t>
      </w:r>
      <w:r w:rsidRPr="009E69BF">
        <w:rPr>
          <w:rFonts w:ascii="새굴림" w:eastAsia="새굴림" w:hAnsi="새굴림" w:cs="새굴림" w:hint="eastAsia"/>
          <w:lang w:eastAsia="ja-JP"/>
        </w:rPr>
        <w:t>当</w:t>
      </w:r>
      <w:r w:rsidRPr="009E69BF">
        <w:rPr>
          <w:rFonts w:ascii="맑은 고딕" w:eastAsia="맑은 고딕" w:hAnsi="맑은 고딕" w:cs="맑은 고딕" w:hint="eastAsia"/>
          <w:lang w:eastAsia="ja-JP"/>
        </w:rPr>
        <w:t>します</w:t>
      </w:r>
      <w:r w:rsidRPr="009E69BF">
        <w:rPr>
          <w:rFonts w:asciiTheme="minorEastAsia" w:hAnsiTheme="minorEastAsia" w:cs="맑은 고딕" w:hint="eastAsia"/>
          <w:lang w:eastAsia="ja-JP"/>
        </w:rPr>
        <w:t>。</w:t>
      </w:r>
      <w:r w:rsidRPr="009E69BF">
        <w:rPr>
          <w:lang w:eastAsia="ja-JP"/>
        </w:rPr>
        <w:t xml:space="preserve"> </w:t>
      </w:r>
      <w:r w:rsidRPr="009E69BF">
        <w:rPr>
          <w:rFonts w:asciiTheme="minorEastAsia" w:hAnsiTheme="minorEastAsia" w:cs="맑은 고딕"/>
          <w:lang w:eastAsia="ja-JP"/>
        </w:rPr>
        <w:t>AWSは、インフラストラクチャのすべての階層でコンポ</w:t>
      </w:r>
      <w:r w:rsidRPr="009E69BF">
        <w:rPr>
          <w:rFonts w:ascii="MS Gothic" w:eastAsia="MS Gothic" w:hAnsi="MS Gothic" w:cs="MS Gothic" w:hint="eastAsia"/>
          <w:lang w:eastAsia="ja-JP"/>
        </w:rPr>
        <w:t>ー</w:t>
      </w:r>
      <w:r w:rsidRPr="009E69BF">
        <w:rPr>
          <w:rFonts w:ascii="맑은 고딕" w:eastAsia="맑은 고딕" w:hAnsi="맑은 고딕" w:cs="맑은 고딕" w:hint="eastAsia"/>
          <w:lang w:eastAsia="ja-JP"/>
        </w:rPr>
        <w:t>ネントを運用、管理、および制御します</w:t>
      </w:r>
      <w:r w:rsidRPr="009E69BF">
        <w:rPr>
          <w:rFonts w:asciiTheme="minorEastAsia" w:hAnsiTheme="minorEastAsia" w:cs="맑은 고딕" w:hint="eastAsia"/>
          <w:lang w:eastAsia="ja-JP"/>
        </w:rPr>
        <w:t>。</w:t>
      </w:r>
      <w:r w:rsidRPr="009E69BF">
        <w:rPr>
          <w:lang w:eastAsia="ja-JP"/>
        </w:rPr>
        <w:t xml:space="preserve"> </w:t>
      </w:r>
      <w:r w:rsidRPr="009E69BF">
        <w:rPr>
          <w:rFonts w:asciiTheme="minorEastAsia" w:hAnsiTheme="minorEastAsia" w:cs="맑은 고딕"/>
          <w:lang w:eastAsia="ja-JP"/>
        </w:rPr>
        <w:t>AWSはクラウド自</w:t>
      </w:r>
      <w:r w:rsidRPr="009E69BF">
        <w:rPr>
          <w:rFonts w:asciiTheme="minorEastAsia" w:hAnsiTheme="minorEastAsia" w:cs="맑은 고딕" w:hint="eastAsia"/>
          <w:lang w:eastAsia="ja-JP"/>
        </w:rPr>
        <w:t>体のセキュリティ、特にリソ</w:t>
      </w:r>
      <w:r w:rsidRPr="009E69BF">
        <w:rPr>
          <w:rFonts w:ascii="MS Gothic" w:eastAsia="MS Gothic" w:hAnsi="MS Gothic" w:cs="MS Gothic" w:hint="eastAsia"/>
          <w:lang w:eastAsia="ja-JP"/>
        </w:rPr>
        <w:t>ー</w:t>
      </w:r>
      <w:r w:rsidRPr="009E69BF">
        <w:rPr>
          <w:rFonts w:ascii="맑은 고딕" w:eastAsia="맑은 고딕" w:hAnsi="맑은 고딕" w:cs="맑은 고딕" w:hint="eastAsia"/>
          <w:lang w:eastAsia="ja-JP"/>
        </w:rPr>
        <w:t>スをホストする物理的インフラを管理</w:t>
      </w:r>
      <w:r w:rsidRPr="009E69BF">
        <w:rPr>
          <w:rFonts w:asciiTheme="minorEastAsia" w:hAnsiTheme="minorEastAsia" w:cs="맑은 고딕" w:hint="eastAsia"/>
          <w:lang w:eastAsia="ja-JP"/>
        </w:rPr>
        <w:t>します。</w:t>
      </w:r>
      <w:r w:rsidRPr="009E69BF">
        <w:rPr>
          <w:rFonts w:asciiTheme="minorEastAsia" w:hAnsiTheme="minorEastAsia" w:cs="맑은 고딕"/>
          <w:lang w:eastAsia="ja-JP"/>
        </w:rPr>
        <w:t xml:space="preserve"> これには次のものが含まれます。</w:t>
      </w:r>
    </w:p>
    <w:p w:rsidR="009E69BF" w:rsidRPr="009E69BF" w:rsidRDefault="009E69BF" w:rsidP="009E69BF">
      <w:pPr>
        <w:pStyle w:val="a3"/>
        <w:numPr>
          <w:ilvl w:val="1"/>
          <w:numId w:val="2"/>
        </w:numPr>
        <w:ind w:leftChars="0"/>
        <w:rPr>
          <w:rFonts w:asciiTheme="minorEastAsia" w:hAnsiTheme="minorEastAsia" w:cs="맑은 고딕"/>
          <w:lang w:eastAsia="ja-JP"/>
        </w:rPr>
      </w:pPr>
      <w:r w:rsidRPr="009E69BF">
        <w:rPr>
          <w:rFonts w:asciiTheme="minorEastAsia" w:hAnsiTheme="minorEastAsia" w:cs="맑은 고딕" w:hint="eastAsia"/>
          <w:lang w:eastAsia="ja-JP"/>
        </w:rPr>
        <w:t>デ</w:t>
      </w:r>
      <w:r w:rsidRPr="009E69BF">
        <w:rPr>
          <w:rFonts w:ascii="MS Gothic" w:eastAsia="MS Gothic" w:hAnsi="MS Gothic" w:cs="MS Gothic" w:hint="eastAsia"/>
          <w:lang w:eastAsia="ja-JP"/>
        </w:rPr>
        <w:t>ー</w:t>
      </w:r>
      <w:r w:rsidRPr="009E69BF">
        <w:rPr>
          <w:rFonts w:ascii="맑은 고딕" w:eastAsia="맑은 고딕" w:hAnsi="맑은 고딕" w:cs="맑은 고딕" w:hint="eastAsia"/>
          <w:lang w:eastAsia="ja-JP"/>
        </w:rPr>
        <w:t>タセンタ</w:t>
      </w:r>
      <w:r w:rsidRPr="009E69BF">
        <w:rPr>
          <w:rFonts w:ascii="MS Gothic" w:eastAsia="MS Gothic" w:hAnsi="MS Gothic" w:cs="MS Gothic" w:hint="eastAsia"/>
          <w:lang w:eastAsia="ja-JP"/>
        </w:rPr>
        <w:t>ー</w:t>
      </w:r>
      <w:r w:rsidRPr="009E69BF">
        <w:rPr>
          <w:rFonts w:ascii="맑은 고딕" w:eastAsia="맑은 고딕" w:hAnsi="맑은 고딕" w:cs="맑은 고딕" w:hint="eastAsia"/>
          <w:lang w:eastAsia="ja-JP"/>
        </w:rPr>
        <w:t>の物理的セキュリティ</w:t>
      </w:r>
    </w:p>
    <w:p w:rsidR="009E69BF" w:rsidRPr="009E69BF" w:rsidRDefault="009E69BF" w:rsidP="009E69BF">
      <w:pPr>
        <w:pStyle w:val="a3"/>
        <w:numPr>
          <w:ilvl w:val="1"/>
          <w:numId w:val="2"/>
        </w:numPr>
        <w:ind w:leftChars="0"/>
        <w:rPr>
          <w:rFonts w:asciiTheme="minorEastAsia" w:hAnsiTheme="minorEastAsia" w:cs="맑은 고딕"/>
          <w:lang w:eastAsia="ja-JP"/>
        </w:rPr>
      </w:pPr>
      <w:r w:rsidRPr="009E69BF">
        <w:rPr>
          <w:rFonts w:asciiTheme="minorEastAsia" w:hAnsiTheme="minorEastAsia" w:cs="맑은 고딕" w:hint="eastAsia"/>
          <w:lang w:eastAsia="ja-JP"/>
        </w:rPr>
        <w:t>ハ</w:t>
      </w:r>
      <w:r w:rsidRPr="009E69BF">
        <w:rPr>
          <w:rFonts w:ascii="MS Gothic" w:eastAsia="MS Gothic" w:hAnsi="MS Gothic" w:cs="MS Gothic" w:hint="eastAsia"/>
          <w:lang w:eastAsia="ja-JP"/>
        </w:rPr>
        <w:t>ー</w:t>
      </w:r>
      <w:r w:rsidRPr="009E69BF">
        <w:rPr>
          <w:rFonts w:ascii="맑은 고딕" w:eastAsia="맑은 고딕" w:hAnsi="맑은 고딕" w:cs="맑은 고딕" w:hint="eastAsia"/>
          <w:lang w:eastAsia="ja-JP"/>
        </w:rPr>
        <w:t>ドウェアおよびソフトウェアインフラストラクチャ</w:t>
      </w:r>
    </w:p>
    <w:p w:rsidR="009E69BF" w:rsidRPr="009E69BF" w:rsidRDefault="009E69BF" w:rsidP="009E69BF">
      <w:pPr>
        <w:pStyle w:val="a3"/>
        <w:numPr>
          <w:ilvl w:val="1"/>
          <w:numId w:val="2"/>
        </w:numPr>
        <w:ind w:leftChars="0"/>
        <w:rPr>
          <w:rFonts w:asciiTheme="minorEastAsia" w:hAnsiTheme="minorEastAsia" w:cs="맑은 고딕"/>
          <w:lang w:eastAsia="ja-JP"/>
        </w:rPr>
      </w:pPr>
      <w:r w:rsidRPr="009E69BF">
        <w:rPr>
          <w:rFonts w:asciiTheme="minorEastAsia" w:hAnsiTheme="minorEastAsia" w:cs="맑은 고딕" w:hint="eastAsia"/>
          <w:lang w:eastAsia="ja-JP"/>
        </w:rPr>
        <w:t>ネットワ</w:t>
      </w:r>
      <w:r w:rsidRPr="009E69BF">
        <w:rPr>
          <w:rFonts w:ascii="MS Gothic" w:eastAsia="MS Gothic" w:hAnsi="MS Gothic" w:cs="MS Gothic" w:hint="eastAsia"/>
          <w:lang w:eastAsia="ja-JP"/>
        </w:rPr>
        <w:t>ー</w:t>
      </w:r>
      <w:r w:rsidRPr="009E69BF">
        <w:rPr>
          <w:rFonts w:ascii="맑은 고딕" w:eastAsia="맑은 고딕" w:hAnsi="맑은 고딕" w:cs="맑은 고딕" w:hint="eastAsia"/>
          <w:lang w:eastAsia="ja-JP"/>
        </w:rPr>
        <w:t>ク·インフラ</w:t>
      </w:r>
    </w:p>
    <w:p w:rsidR="009E69BF" w:rsidRPr="009E69BF" w:rsidRDefault="009E69BF" w:rsidP="009E69BF">
      <w:pPr>
        <w:pStyle w:val="a3"/>
        <w:numPr>
          <w:ilvl w:val="1"/>
          <w:numId w:val="2"/>
        </w:numPr>
        <w:ind w:leftChars="0"/>
        <w:rPr>
          <w:rFonts w:asciiTheme="minorEastAsia" w:hAnsiTheme="minorEastAsia" w:cs="맑은 고딕"/>
          <w:lang w:eastAsia="ja-JP"/>
        </w:rPr>
      </w:pPr>
      <w:r w:rsidRPr="009E69BF">
        <w:rPr>
          <w:rFonts w:asciiTheme="minorEastAsia" w:hAnsiTheme="minorEastAsia" w:cs="맑은 고딕" w:hint="eastAsia"/>
          <w:lang w:eastAsia="ja-JP"/>
        </w:rPr>
        <w:t>仮想化インフラ</w:t>
      </w:r>
    </w:p>
    <w:p w:rsidR="009E69BF" w:rsidRPr="00646D4A" w:rsidRDefault="009E69BF" w:rsidP="00646D4A">
      <w:pPr>
        <w:pStyle w:val="a3"/>
        <w:numPr>
          <w:ilvl w:val="0"/>
          <w:numId w:val="2"/>
        </w:numPr>
        <w:ind w:leftChars="0"/>
        <w:rPr>
          <w:rFonts w:asciiTheme="minorEastAsia" w:hAnsiTheme="minorEastAsia" w:cs="맑은 고딕"/>
          <w:lang w:eastAsia="ja-JP"/>
        </w:rPr>
      </w:pPr>
      <w:r w:rsidRPr="009E69BF">
        <w:rPr>
          <w:rFonts w:asciiTheme="minorEastAsia" w:hAnsiTheme="minorEastAsia" w:cs="맑은 고딕"/>
          <w:lang w:eastAsia="ja-JP"/>
        </w:rPr>
        <w:t>AWS Identity and Access Management(IAM)</w:t>
      </w:r>
      <w:r>
        <w:rPr>
          <w:rFonts w:asciiTheme="minorEastAsia" w:hAnsiTheme="minorEastAsia" w:cs="맑은 고딕"/>
          <w:lang w:eastAsia="ja-JP"/>
        </w:rPr>
        <w:t xml:space="preserve"> - </w:t>
      </w:r>
      <w:r w:rsidR="00646D4A" w:rsidRPr="00646D4A">
        <w:rPr>
          <w:rFonts w:asciiTheme="minorEastAsia" w:hAnsiTheme="minorEastAsia" w:cs="맑은 고딕"/>
          <w:lang w:eastAsia="ja-JP"/>
        </w:rPr>
        <w:t>IAMは</w:t>
      </w:r>
      <w:r w:rsidR="00646D4A" w:rsidRPr="00646D4A">
        <w:rPr>
          <w:rFonts w:ascii="새굴림" w:eastAsia="새굴림" w:hAnsi="새굴림" w:cs="새굴림" w:hint="eastAsia"/>
          <w:lang w:eastAsia="ja-JP"/>
        </w:rPr>
        <w:t>会</w:t>
      </w:r>
      <w:r w:rsidR="00646D4A" w:rsidRPr="00646D4A">
        <w:rPr>
          <w:rFonts w:ascii="맑은 고딕" w:eastAsia="맑은 고딕" w:hAnsi="맑은 고딕" w:cs="맑은 고딕" w:hint="eastAsia"/>
          <w:lang w:eastAsia="ja-JP"/>
        </w:rPr>
        <w:t>社固有の運</w:t>
      </w:r>
      <w:r w:rsidR="00646D4A" w:rsidRPr="00646D4A">
        <w:rPr>
          <w:rFonts w:ascii="새굴림" w:eastAsia="새굴림" w:hAnsi="새굴림" w:cs="새굴림" w:hint="eastAsia"/>
          <w:lang w:eastAsia="ja-JP"/>
        </w:rPr>
        <w:t>営</w:t>
      </w:r>
      <w:r w:rsidR="00646D4A" w:rsidRPr="00646D4A">
        <w:rPr>
          <w:rFonts w:ascii="맑은 고딕" w:eastAsia="맑은 고딕" w:hAnsi="맑은 고딕" w:cs="맑은 고딕" w:hint="eastAsia"/>
          <w:lang w:eastAsia="ja-JP"/>
        </w:rPr>
        <w:t>及びセキュリティ要求事項に</w:t>
      </w:r>
      <w:r w:rsidR="00646D4A" w:rsidRPr="00646D4A">
        <w:rPr>
          <w:rFonts w:ascii="새굴림" w:eastAsia="새굴림" w:hAnsi="새굴림" w:cs="새굴림" w:hint="eastAsia"/>
          <w:lang w:eastAsia="ja-JP"/>
        </w:rPr>
        <w:t>従</w:t>
      </w:r>
      <w:r w:rsidR="00646D4A" w:rsidRPr="00646D4A">
        <w:rPr>
          <w:rFonts w:ascii="맑은 고딕" w:eastAsia="맑은 고딕" w:hAnsi="맑은 고딕" w:cs="맑은 고딕" w:hint="eastAsia"/>
          <w:lang w:eastAsia="ja-JP"/>
        </w:rPr>
        <w:t>ってアクセス</w:t>
      </w:r>
      <w:r w:rsidR="00646D4A" w:rsidRPr="00646D4A">
        <w:rPr>
          <w:rFonts w:ascii="새굴림" w:eastAsia="새굴림" w:hAnsi="새굴림" w:cs="새굴림" w:hint="eastAsia"/>
          <w:lang w:eastAsia="ja-JP"/>
        </w:rPr>
        <w:t>権</w:t>
      </w:r>
      <w:r w:rsidR="00646D4A" w:rsidRPr="00646D4A">
        <w:rPr>
          <w:rFonts w:ascii="맑은 고딕" w:eastAsia="맑은 고딕" w:hAnsi="맑은 고딕" w:cs="맑은 고딕" w:hint="eastAsia"/>
          <w:lang w:eastAsia="ja-JP"/>
        </w:rPr>
        <w:t>限を構成できる柔軟性を提供します</w:t>
      </w:r>
      <w:r w:rsidR="00646D4A" w:rsidRPr="00646D4A">
        <w:rPr>
          <w:rFonts w:asciiTheme="minorEastAsia" w:hAnsiTheme="minorEastAsia" w:cs="맑은 고딕" w:hint="eastAsia"/>
          <w:lang w:eastAsia="ja-JP"/>
        </w:rPr>
        <w:t>。</w:t>
      </w:r>
      <w:r w:rsidR="00646D4A" w:rsidRPr="00646D4A">
        <w:rPr>
          <w:rFonts w:hint="eastAsia"/>
        </w:rPr>
        <w:t xml:space="preserve"> </w:t>
      </w:r>
      <w:r w:rsidR="00646D4A" w:rsidRPr="00646D4A">
        <w:rPr>
          <w:rFonts w:asciiTheme="minorEastAsia" w:hAnsiTheme="minorEastAsia" w:cs="맑은 고딕" w:hint="eastAsia"/>
          <w:lang w:eastAsia="ja-JP"/>
        </w:rPr>
        <w:t>この作業を遂行するために、次のような</w:t>
      </w:r>
      <w:r w:rsidR="00646D4A" w:rsidRPr="00646D4A">
        <w:rPr>
          <w:rFonts w:asciiTheme="minorEastAsia" w:hAnsiTheme="minorEastAsia" w:cs="맑은 고딕"/>
          <w:lang w:eastAsia="ja-JP"/>
        </w:rPr>
        <w:t>IAM機能を組み合わせて使用します。</w:t>
      </w:r>
    </w:p>
    <w:p w:rsidR="00646D4A" w:rsidRPr="00646D4A" w:rsidRDefault="00646D4A" w:rsidP="00646D4A">
      <w:pPr>
        <w:pStyle w:val="a3"/>
        <w:numPr>
          <w:ilvl w:val="1"/>
          <w:numId w:val="2"/>
        </w:numPr>
        <w:ind w:leftChars="0"/>
        <w:rPr>
          <w:rFonts w:asciiTheme="minorEastAsia" w:hAnsiTheme="minorEastAsia" w:cs="맑은 고딕"/>
          <w:lang w:eastAsia="ja-JP"/>
        </w:rPr>
      </w:pPr>
      <w:r w:rsidRPr="00646D4A">
        <w:rPr>
          <w:rFonts w:asciiTheme="minorEastAsia" w:hAnsiTheme="minorEastAsia" w:cs="맑은 고딕"/>
          <w:lang w:eastAsia="ja-JP"/>
        </w:rPr>
        <w:t>IAM ユ</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ザ</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、グル</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プ、および役</w:t>
      </w:r>
      <w:r w:rsidRPr="00646D4A">
        <w:rPr>
          <w:rFonts w:asciiTheme="minorEastAsia" w:hAnsiTheme="minorEastAsia" w:cs="맑은 고딕" w:hint="eastAsia"/>
          <w:lang w:eastAsia="ja-JP"/>
        </w:rPr>
        <w:t>割</w:t>
      </w:r>
    </w:p>
    <w:p w:rsidR="00646D4A" w:rsidRPr="00646D4A" w:rsidRDefault="00646D4A" w:rsidP="00646D4A">
      <w:pPr>
        <w:pStyle w:val="a3"/>
        <w:numPr>
          <w:ilvl w:val="1"/>
          <w:numId w:val="2"/>
        </w:numPr>
        <w:ind w:leftChars="0"/>
        <w:rPr>
          <w:rFonts w:asciiTheme="minorEastAsia" w:hAnsiTheme="minorEastAsia" w:cs="맑은 고딕"/>
          <w:lang w:eastAsia="ja-JP"/>
        </w:rPr>
      </w:pPr>
      <w:r w:rsidRPr="00646D4A">
        <w:rPr>
          <w:rFonts w:asciiTheme="minorEastAsia" w:hAnsiTheme="minorEastAsia" w:cs="맑은 고딕"/>
          <w:lang w:eastAsia="ja-JP"/>
        </w:rPr>
        <w:t>IAM政策</w:t>
      </w:r>
    </w:p>
    <w:p w:rsidR="00646D4A" w:rsidRDefault="00646D4A" w:rsidP="00646D4A">
      <w:pPr>
        <w:pStyle w:val="a3"/>
        <w:numPr>
          <w:ilvl w:val="1"/>
          <w:numId w:val="2"/>
        </w:numPr>
        <w:ind w:leftChars="0"/>
        <w:rPr>
          <w:rFonts w:asciiTheme="minorEastAsia" w:hAnsiTheme="minorEastAsia" w:cs="맑은 고딕"/>
          <w:lang w:eastAsia="ja-JP"/>
        </w:rPr>
      </w:pPr>
      <w:r w:rsidRPr="00646D4A">
        <w:rPr>
          <w:rFonts w:asciiTheme="minorEastAsia" w:hAnsiTheme="minorEastAsia" w:cs="맑은 고딕" w:hint="eastAsia"/>
          <w:lang w:eastAsia="ja-JP"/>
        </w:rPr>
        <w:t>多要素認証</w:t>
      </w:r>
      <w:r w:rsidRPr="00646D4A">
        <w:rPr>
          <w:rFonts w:asciiTheme="minorEastAsia" w:hAnsiTheme="minorEastAsia" w:cs="맑은 고딕"/>
          <w:lang w:eastAsia="ja-JP"/>
        </w:rPr>
        <w:t xml:space="preserve"> (MFA)</w:t>
      </w:r>
    </w:p>
    <w:p w:rsidR="00646D4A" w:rsidRPr="00646D4A" w:rsidRDefault="00646D4A" w:rsidP="00646D4A">
      <w:pPr>
        <w:pStyle w:val="a3"/>
        <w:numPr>
          <w:ilvl w:val="0"/>
          <w:numId w:val="2"/>
        </w:numPr>
        <w:ind w:leftChars="0"/>
        <w:rPr>
          <w:rFonts w:eastAsiaTheme="minorHAnsi" w:cs="맑은 고딕"/>
          <w:lang w:eastAsia="ja-JP"/>
        </w:rPr>
      </w:pPr>
      <w:r w:rsidRPr="00646D4A">
        <w:rPr>
          <w:rFonts w:asciiTheme="minorEastAsia" w:hAnsiTheme="minorEastAsia" w:cs="맑은 고딕"/>
          <w:lang w:eastAsia="ja-JP"/>
        </w:rPr>
        <w:t>AWSアカウントル</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トユ</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ザ</w:t>
      </w:r>
      <w:r w:rsidRPr="00646D4A">
        <w:rPr>
          <w:rFonts w:ascii="MS Gothic" w:eastAsia="MS Gothic" w:hAnsi="MS Gothic" w:cs="MS Gothic" w:hint="eastAsia"/>
          <w:lang w:eastAsia="ja-JP"/>
        </w:rPr>
        <w:t>ー</w:t>
      </w:r>
      <w:r>
        <w:rPr>
          <w:rFonts w:ascii="MS Gothic" w:hAnsi="MS Gothic" w:cs="MS Gothic" w:hint="eastAsia"/>
          <w:lang w:eastAsia="ja-JP"/>
        </w:rPr>
        <w:t xml:space="preserve"> - </w:t>
      </w:r>
      <w:r w:rsidRPr="00646D4A">
        <w:rPr>
          <w:rFonts w:eastAsiaTheme="minorHAnsi" w:cs="MS Gothic"/>
          <w:lang w:eastAsia="ja-JP"/>
        </w:rPr>
        <w:t>AWSアカウントを最初に作成すると、ル</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トユ</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ザ</w:t>
      </w:r>
      <w:r w:rsidRPr="00646D4A">
        <w:rPr>
          <w:rFonts w:eastAsiaTheme="minorHAnsi" w:cs="MS Gothic"/>
          <w:lang w:eastAsia="ja-JP"/>
        </w:rPr>
        <w:t>資格</w:t>
      </w:r>
      <w:r w:rsidRPr="00646D4A">
        <w:rPr>
          <w:rFonts w:eastAsiaTheme="minorHAnsi" w:cs="MS Gothic" w:hint="eastAsia"/>
          <w:lang w:eastAsia="ja-JP"/>
        </w:rPr>
        <w:t>証明から始まります。</w:t>
      </w:r>
      <w:r w:rsidRPr="00646D4A">
        <w:rPr>
          <w:rFonts w:hint="eastAsia"/>
          <w:lang w:eastAsia="ja-JP"/>
        </w:rPr>
        <w:t xml:space="preserve"> </w:t>
      </w:r>
      <w:r w:rsidRPr="00646D4A">
        <w:rPr>
          <w:rFonts w:eastAsiaTheme="minorHAnsi" w:cs="MS Gothic" w:hint="eastAsia"/>
          <w:lang w:eastAsia="ja-JP"/>
        </w:rPr>
        <w:t>このユ</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ザ</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は、アカウント</w:t>
      </w:r>
      <w:r w:rsidRPr="00646D4A">
        <w:rPr>
          <w:rFonts w:ascii="새굴림" w:eastAsia="새굴림" w:hAnsi="새굴림" w:cs="새굴림" w:hint="eastAsia"/>
          <w:lang w:eastAsia="ja-JP"/>
        </w:rPr>
        <w:t>内</w:t>
      </w:r>
      <w:r w:rsidRPr="00646D4A">
        <w:rPr>
          <w:rFonts w:ascii="맑은 고딕" w:eastAsia="맑은 고딕" w:hAnsi="맑은 고딕" w:cs="맑은 고딕" w:hint="eastAsia"/>
          <w:lang w:eastAsia="ja-JP"/>
        </w:rPr>
        <w:t>のすべての</w:t>
      </w:r>
      <w:r w:rsidRPr="00646D4A">
        <w:rPr>
          <w:rFonts w:eastAsiaTheme="minorHAnsi" w:cs="MS Gothic"/>
          <w:lang w:eastAsia="ja-JP"/>
        </w:rPr>
        <w:t>AWSサ</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ビスとリソ</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スへの完全なアクセス</w:t>
      </w:r>
      <w:r w:rsidRPr="00646D4A">
        <w:rPr>
          <w:rFonts w:ascii="새굴림" w:eastAsia="새굴림" w:hAnsi="새굴림" w:cs="새굴림" w:hint="eastAsia"/>
          <w:lang w:eastAsia="ja-JP"/>
        </w:rPr>
        <w:t>権</w:t>
      </w:r>
      <w:r w:rsidRPr="00646D4A">
        <w:rPr>
          <w:rFonts w:ascii="맑은 고딕" w:eastAsia="맑은 고딕" w:hAnsi="맑은 고딕" w:cs="맑은 고딕" w:hint="eastAsia"/>
          <w:lang w:eastAsia="ja-JP"/>
        </w:rPr>
        <w:t>を持っています</w:t>
      </w:r>
      <w:r w:rsidRPr="00646D4A">
        <w:rPr>
          <w:rFonts w:eastAsiaTheme="minorHAnsi" w:cs="MS Gothic" w:hint="eastAsia"/>
          <w:lang w:eastAsia="ja-JP"/>
        </w:rPr>
        <w:t>。</w:t>
      </w:r>
    </w:p>
    <w:p w:rsidR="00646D4A" w:rsidRPr="00646D4A" w:rsidRDefault="00646D4A" w:rsidP="00646D4A">
      <w:pPr>
        <w:pStyle w:val="a3"/>
        <w:numPr>
          <w:ilvl w:val="0"/>
          <w:numId w:val="2"/>
        </w:numPr>
        <w:ind w:leftChars="0"/>
        <w:rPr>
          <w:rFonts w:eastAsiaTheme="minorHAnsi" w:cs="맑은 고딕"/>
          <w:lang w:eastAsia="ja-JP"/>
        </w:rPr>
      </w:pPr>
      <w:r w:rsidRPr="00646D4A">
        <w:rPr>
          <w:rFonts w:eastAsiaTheme="minorHAnsi" w:cs="맑은 고딕"/>
          <w:lang w:eastAsia="ja-JP"/>
        </w:rPr>
        <w:t>IAMユ</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ザ</w:t>
      </w:r>
      <w:r w:rsidRPr="00646D4A">
        <w:rPr>
          <w:rFonts w:ascii="MS Gothic" w:eastAsia="MS Gothic" w:hAnsi="MS Gothic" w:cs="MS Gothic" w:hint="eastAsia"/>
          <w:lang w:eastAsia="ja-JP"/>
        </w:rPr>
        <w:t>ー</w:t>
      </w:r>
      <w:r>
        <w:rPr>
          <w:rFonts w:eastAsiaTheme="minorHAnsi" w:cs="MS Gothic" w:hint="eastAsia"/>
          <w:lang w:eastAsia="ja-JP"/>
        </w:rPr>
        <w:t xml:space="preserve"> - </w:t>
      </w:r>
      <w:r w:rsidRPr="00646D4A">
        <w:rPr>
          <w:rFonts w:eastAsiaTheme="minorHAnsi" w:cs="MS Gothic"/>
          <w:lang w:eastAsia="ja-JP"/>
        </w:rPr>
        <w:t>IAMユ</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ザ</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は、ユ</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ザ</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が</w:t>
      </w:r>
      <w:r w:rsidRPr="00646D4A">
        <w:rPr>
          <w:rFonts w:eastAsiaTheme="minorHAnsi" w:cs="MS Gothic"/>
          <w:lang w:eastAsia="ja-JP"/>
        </w:rPr>
        <w:t>AWSで生成する資格情報です。</w:t>
      </w:r>
      <w:r w:rsidRPr="00646D4A">
        <w:rPr>
          <w:lang w:eastAsia="ja-JP"/>
        </w:rPr>
        <w:t xml:space="preserve"> </w:t>
      </w:r>
      <w:r w:rsidRPr="00646D4A">
        <w:rPr>
          <w:rFonts w:eastAsiaTheme="minorHAnsi" w:cs="MS Gothic"/>
          <w:lang w:eastAsia="ja-JP"/>
        </w:rPr>
        <w:t>IAMユ</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ザ</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が</w:t>
      </w:r>
      <w:r w:rsidRPr="00646D4A">
        <w:rPr>
          <w:rFonts w:eastAsiaTheme="minorHAnsi" w:cs="MS Gothic"/>
          <w:lang w:eastAsia="ja-JP"/>
        </w:rPr>
        <w:t>AWSでAmazon EC2インスタンスの開始、Amazon S3バケットの生成など、特定の作業を</w:t>
      </w:r>
      <w:r w:rsidRPr="00646D4A">
        <w:rPr>
          <w:rFonts w:ascii="새굴림" w:eastAsia="새굴림" w:hAnsi="새굴림" w:cs="새굴림" w:hint="eastAsia"/>
          <w:lang w:eastAsia="ja-JP"/>
        </w:rPr>
        <w:t>実</w:t>
      </w:r>
      <w:r w:rsidRPr="00646D4A">
        <w:rPr>
          <w:rFonts w:ascii="맑은 고딕" w:eastAsia="맑은 고딕" w:hAnsi="맑은 고딕" w:cs="맑은 고딕" w:hint="eastAsia"/>
          <w:lang w:eastAsia="ja-JP"/>
        </w:rPr>
        <w:t>行できるように許可するには、</w:t>
      </w:r>
      <w:r w:rsidRPr="00646D4A">
        <w:rPr>
          <w:rFonts w:eastAsiaTheme="minorHAnsi" w:cs="MS Gothic"/>
          <w:lang w:eastAsia="ja-JP"/>
        </w:rPr>
        <w:t>IAMユ</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ザ</w:t>
      </w:r>
      <w:r w:rsidRPr="00646D4A">
        <w:rPr>
          <w:rFonts w:ascii="MS Gothic" w:eastAsia="MS Gothic" w:hAnsi="MS Gothic" w:cs="MS Gothic" w:hint="eastAsia"/>
          <w:lang w:eastAsia="ja-JP"/>
        </w:rPr>
        <w:t>ー</w:t>
      </w:r>
      <w:r w:rsidRPr="00646D4A">
        <w:rPr>
          <w:rFonts w:ascii="맑은 고딕" w:eastAsia="맑은 고딕" w:hAnsi="맑은 고딕" w:cs="맑은 고딕" w:hint="eastAsia"/>
          <w:lang w:eastAsia="ja-JP"/>
        </w:rPr>
        <w:t>に必要な</w:t>
      </w:r>
      <w:r w:rsidRPr="00646D4A">
        <w:rPr>
          <w:rFonts w:ascii="새굴림" w:eastAsia="새굴림" w:hAnsi="새굴림" w:cs="새굴림" w:hint="eastAsia"/>
          <w:lang w:eastAsia="ja-JP"/>
        </w:rPr>
        <w:t>権</w:t>
      </w:r>
      <w:r w:rsidRPr="00646D4A">
        <w:rPr>
          <w:rFonts w:ascii="맑은 고딕" w:eastAsia="맑은 고딕" w:hAnsi="맑은 고딕" w:cs="맑은 고딕" w:hint="eastAsia"/>
          <w:lang w:eastAsia="ja-JP"/>
        </w:rPr>
        <w:t>限を付</w:t>
      </w:r>
      <w:r w:rsidRPr="00646D4A">
        <w:rPr>
          <w:rFonts w:ascii="새굴림" w:eastAsia="새굴림" w:hAnsi="새굴림" w:cs="새굴림" w:hint="eastAsia"/>
          <w:lang w:eastAsia="ja-JP"/>
        </w:rPr>
        <w:t>与</w:t>
      </w:r>
      <w:r w:rsidRPr="00646D4A">
        <w:rPr>
          <w:rFonts w:ascii="맑은 고딕" w:eastAsia="맑은 고딕" w:hAnsi="맑은 고딕" w:cs="맑은 고딕" w:hint="eastAsia"/>
          <w:lang w:eastAsia="ja-JP"/>
        </w:rPr>
        <w:t>する必要があります</w:t>
      </w:r>
      <w:r w:rsidRPr="00646D4A">
        <w:rPr>
          <w:rFonts w:eastAsiaTheme="minorHAnsi" w:cs="MS Gothic" w:hint="eastAsia"/>
          <w:lang w:eastAsia="ja-JP"/>
        </w:rPr>
        <w:t>。</w:t>
      </w:r>
    </w:p>
    <w:p w:rsidR="00646D4A" w:rsidRPr="009755EF" w:rsidRDefault="009755EF" w:rsidP="009755EF">
      <w:pPr>
        <w:pStyle w:val="a3"/>
        <w:numPr>
          <w:ilvl w:val="0"/>
          <w:numId w:val="2"/>
        </w:numPr>
        <w:ind w:leftChars="0"/>
        <w:rPr>
          <w:rFonts w:eastAsiaTheme="minorHAnsi" w:cs="맑은 고딕"/>
          <w:lang w:eastAsia="ja-JP"/>
        </w:rPr>
      </w:pPr>
      <w:r w:rsidRPr="009755EF">
        <w:rPr>
          <w:rFonts w:eastAsiaTheme="minorHAnsi" w:cs="MS Gothic"/>
          <w:lang w:eastAsia="ja-JP"/>
        </w:rPr>
        <w:lastRenderedPageBreak/>
        <w:t>IAMポリシ</w:t>
      </w:r>
      <w:r w:rsidRPr="009755EF">
        <w:rPr>
          <w:rFonts w:ascii="MS Gothic" w:eastAsia="MS Gothic" w:hAnsi="MS Gothic" w:cs="MS Gothic" w:hint="eastAsia"/>
          <w:lang w:eastAsia="ja-JP"/>
        </w:rPr>
        <w:t>ー</w:t>
      </w:r>
      <w:r w:rsidR="00646D4A" w:rsidRPr="00646D4A">
        <w:rPr>
          <w:rFonts w:eastAsiaTheme="minorHAnsi" w:cs="MS Gothic" w:hint="eastAsia"/>
          <w:lang w:eastAsia="ja-JP"/>
        </w:rPr>
        <w:t xml:space="preserve"> -</w:t>
      </w:r>
      <w:r>
        <w:rPr>
          <w:rFonts w:eastAsiaTheme="minorHAnsi" w:cs="MS Gothic"/>
          <w:lang w:eastAsia="ja-JP"/>
        </w:rPr>
        <w:t xml:space="preserve"> </w:t>
      </w:r>
      <w:r w:rsidRPr="009755EF">
        <w:rPr>
          <w:rFonts w:eastAsiaTheme="minorHAnsi" w:cs="MS Gothic"/>
          <w:lang w:eastAsia="ja-JP"/>
        </w:rPr>
        <w:t>IAMポリシ</w:t>
      </w:r>
      <w:r w:rsidRPr="009755EF">
        <w:rPr>
          <w:rFonts w:ascii="MS Gothic" w:eastAsia="MS Gothic" w:hAnsi="MS Gothic" w:cs="MS Gothic" w:hint="eastAsia"/>
          <w:lang w:eastAsia="ja-JP"/>
        </w:rPr>
        <w:t>ー</w:t>
      </w:r>
      <w:r w:rsidRPr="009755EF">
        <w:rPr>
          <w:rFonts w:ascii="맑은 고딕" w:eastAsia="맑은 고딕" w:hAnsi="맑은 고딕" w:cs="맑은 고딕" w:hint="eastAsia"/>
          <w:lang w:eastAsia="ja-JP"/>
        </w:rPr>
        <w:t>は、</w:t>
      </w:r>
      <w:r w:rsidRPr="009755EF">
        <w:rPr>
          <w:rFonts w:eastAsiaTheme="minorHAnsi" w:cs="MS Gothic"/>
          <w:lang w:eastAsia="ja-JP"/>
        </w:rPr>
        <w:t>AWSサ</w:t>
      </w:r>
      <w:r w:rsidRPr="009755EF">
        <w:rPr>
          <w:rFonts w:ascii="MS Gothic" w:eastAsia="MS Gothic" w:hAnsi="MS Gothic" w:cs="MS Gothic" w:hint="eastAsia"/>
          <w:lang w:eastAsia="ja-JP"/>
        </w:rPr>
        <w:t>ー</w:t>
      </w:r>
      <w:r w:rsidRPr="009755EF">
        <w:rPr>
          <w:rFonts w:ascii="맑은 고딕" w:eastAsia="맑은 고딕" w:hAnsi="맑은 고딕" w:cs="맑은 고딕" w:hint="eastAsia"/>
          <w:lang w:eastAsia="ja-JP"/>
        </w:rPr>
        <w:t>ビスおよびリソ</w:t>
      </w:r>
      <w:r w:rsidRPr="009755EF">
        <w:rPr>
          <w:rFonts w:ascii="MS Gothic" w:eastAsia="MS Gothic" w:hAnsi="MS Gothic" w:cs="MS Gothic" w:hint="eastAsia"/>
          <w:lang w:eastAsia="ja-JP"/>
        </w:rPr>
        <w:t>ー</w:t>
      </w:r>
      <w:r w:rsidRPr="009755EF">
        <w:rPr>
          <w:rFonts w:ascii="맑은 고딕" w:eastAsia="맑은 고딕" w:hAnsi="맑은 고딕" w:cs="맑은 고딕" w:hint="eastAsia"/>
          <w:lang w:eastAsia="ja-JP"/>
        </w:rPr>
        <w:t>スに</w:t>
      </w:r>
      <w:r w:rsidRPr="009755EF">
        <w:rPr>
          <w:rFonts w:ascii="새굴림" w:eastAsia="새굴림" w:hAnsi="새굴림" w:cs="새굴림" w:hint="eastAsia"/>
          <w:lang w:eastAsia="ja-JP"/>
        </w:rPr>
        <w:t>対</w:t>
      </w:r>
      <w:r w:rsidRPr="009755EF">
        <w:rPr>
          <w:rFonts w:ascii="맑은 고딕" w:eastAsia="맑은 고딕" w:hAnsi="맑은 고딕" w:cs="맑은 고딕" w:hint="eastAsia"/>
          <w:lang w:eastAsia="ja-JP"/>
        </w:rPr>
        <w:t>する</w:t>
      </w:r>
      <w:r w:rsidRPr="009755EF">
        <w:rPr>
          <w:rFonts w:ascii="새굴림" w:eastAsia="새굴림" w:hAnsi="새굴림" w:cs="새굴림" w:hint="eastAsia"/>
          <w:lang w:eastAsia="ja-JP"/>
        </w:rPr>
        <w:t>権</w:t>
      </w:r>
      <w:r w:rsidRPr="009755EF">
        <w:rPr>
          <w:rFonts w:ascii="맑은 고딕" w:eastAsia="맑은 고딕" w:hAnsi="맑은 고딕" w:cs="맑은 고딕" w:hint="eastAsia"/>
          <w:lang w:eastAsia="ja-JP"/>
        </w:rPr>
        <w:t>限を許可または拒否する文書です</w:t>
      </w:r>
      <w:r w:rsidRPr="009755EF">
        <w:rPr>
          <w:rFonts w:eastAsiaTheme="minorHAnsi" w:cs="MS Gothic" w:hint="eastAsia"/>
          <w:lang w:eastAsia="ja-JP"/>
        </w:rPr>
        <w:t>。</w:t>
      </w:r>
      <w:r w:rsidRPr="009755EF">
        <w:rPr>
          <w:lang w:eastAsia="ja-JP"/>
        </w:rPr>
        <w:t xml:space="preserve"> </w:t>
      </w:r>
      <w:r w:rsidRPr="009755EF">
        <w:rPr>
          <w:rFonts w:eastAsiaTheme="minorHAnsi" w:cs="MS Gothic"/>
          <w:lang w:eastAsia="ja-JP"/>
        </w:rPr>
        <w:t>IAM ポリシ</w:t>
      </w:r>
      <w:r w:rsidRPr="009755EF">
        <w:rPr>
          <w:rFonts w:ascii="MS Gothic" w:eastAsia="MS Gothic" w:hAnsi="MS Gothic" w:cs="MS Gothic" w:hint="eastAsia"/>
          <w:lang w:eastAsia="ja-JP"/>
        </w:rPr>
        <w:t>ー</w:t>
      </w:r>
      <w:r w:rsidRPr="009755EF">
        <w:rPr>
          <w:rFonts w:ascii="맑은 고딕" w:eastAsia="맑은 고딕" w:hAnsi="맑은 고딕" w:cs="맑은 고딕" w:hint="eastAsia"/>
          <w:lang w:eastAsia="ja-JP"/>
        </w:rPr>
        <w:t>を使用すると、ユ</w:t>
      </w:r>
      <w:r w:rsidRPr="009755EF">
        <w:rPr>
          <w:rFonts w:ascii="MS Gothic" w:eastAsia="MS Gothic" w:hAnsi="MS Gothic" w:cs="MS Gothic" w:hint="eastAsia"/>
          <w:lang w:eastAsia="ja-JP"/>
        </w:rPr>
        <w:t>ー</w:t>
      </w:r>
      <w:r w:rsidRPr="009755EF">
        <w:rPr>
          <w:rFonts w:ascii="맑은 고딕" w:eastAsia="맑은 고딕" w:hAnsi="맑은 고딕" w:cs="맑은 고딕" w:hint="eastAsia"/>
          <w:lang w:eastAsia="ja-JP"/>
        </w:rPr>
        <w:t>ザ</w:t>
      </w:r>
      <w:r w:rsidRPr="009755EF">
        <w:rPr>
          <w:rFonts w:ascii="MS Gothic" w:eastAsia="MS Gothic" w:hAnsi="MS Gothic" w:cs="MS Gothic" w:hint="eastAsia"/>
          <w:lang w:eastAsia="ja-JP"/>
        </w:rPr>
        <w:t>ー</w:t>
      </w:r>
      <w:r w:rsidRPr="009755EF">
        <w:rPr>
          <w:rFonts w:ascii="맑은 고딕" w:eastAsia="맑은 고딕" w:hAnsi="맑은 고딕" w:cs="맑은 고딕" w:hint="eastAsia"/>
          <w:lang w:eastAsia="ja-JP"/>
        </w:rPr>
        <w:t>がリソ</w:t>
      </w:r>
      <w:r w:rsidRPr="009755EF">
        <w:rPr>
          <w:rFonts w:ascii="MS Gothic" w:eastAsia="MS Gothic" w:hAnsi="MS Gothic" w:cs="MS Gothic" w:hint="eastAsia"/>
          <w:lang w:eastAsia="ja-JP"/>
        </w:rPr>
        <w:t>ー</w:t>
      </w:r>
      <w:r w:rsidRPr="009755EF">
        <w:rPr>
          <w:rFonts w:ascii="맑은 고딕" w:eastAsia="맑은 고딕" w:hAnsi="맑은 고딕" w:cs="맑은 고딕" w:hint="eastAsia"/>
          <w:lang w:eastAsia="ja-JP"/>
        </w:rPr>
        <w:t>スにアクセスできるレベルをカスタマイズできます</w:t>
      </w:r>
      <w:r w:rsidRPr="009755EF">
        <w:rPr>
          <w:rFonts w:eastAsiaTheme="minorHAnsi" w:cs="MS Gothic" w:hint="eastAsia"/>
          <w:lang w:eastAsia="ja-JP"/>
        </w:rPr>
        <w:t>。</w:t>
      </w:r>
    </w:p>
    <w:p w:rsidR="009755EF" w:rsidRDefault="009755EF" w:rsidP="009755EF">
      <w:pPr>
        <w:pStyle w:val="a3"/>
        <w:numPr>
          <w:ilvl w:val="0"/>
          <w:numId w:val="2"/>
        </w:numPr>
        <w:ind w:leftChars="0"/>
        <w:rPr>
          <w:rFonts w:eastAsiaTheme="minorHAnsi" w:cs="맑은 고딕"/>
          <w:lang w:eastAsia="ja-JP"/>
        </w:rPr>
      </w:pPr>
      <w:r w:rsidRPr="009755EF">
        <w:rPr>
          <w:rFonts w:eastAsiaTheme="minorHAnsi" w:cs="맑은 고딕"/>
          <w:lang w:eastAsia="ja-JP"/>
        </w:rPr>
        <w:t>IAMグル</w:t>
      </w:r>
      <w:r w:rsidRPr="009755EF">
        <w:rPr>
          <w:rFonts w:ascii="MS Gothic" w:eastAsia="MS Gothic" w:hAnsi="MS Gothic" w:cs="MS Gothic" w:hint="eastAsia"/>
          <w:lang w:eastAsia="ja-JP"/>
        </w:rPr>
        <w:t>ー</w:t>
      </w:r>
      <w:r w:rsidRPr="009755EF">
        <w:rPr>
          <w:rFonts w:eastAsiaTheme="minorHAnsi" w:cs="맑은 고딕" w:hint="eastAsia"/>
          <w:lang w:eastAsia="ja-JP"/>
        </w:rPr>
        <w:t>プ</w:t>
      </w:r>
      <w:r>
        <w:rPr>
          <w:rFonts w:eastAsiaTheme="minorHAnsi" w:cs="맑은 고딕" w:hint="eastAsia"/>
          <w:lang w:eastAsia="ja-JP"/>
        </w:rPr>
        <w:t xml:space="preserve"> - </w:t>
      </w:r>
      <w:r w:rsidRPr="009755EF">
        <w:rPr>
          <w:rFonts w:eastAsiaTheme="minorHAnsi" w:cs="맑은 고딕"/>
          <w:lang w:eastAsia="ja-JP"/>
        </w:rPr>
        <w:t>IAMグル</w:t>
      </w:r>
      <w:r w:rsidRPr="009755EF">
        <w:rPr>
          <w:rFonts w:ascii="MS Gothic" w:eastAsia="MS Gothic" w:hAnsi="MS Gothic" w:cs="MS Gothic" w:hint="eastAsia"/>
          <w:lang w:eastAsia="ja-JP"/>
        </w:rPr>
        <w:t>ー</w:t>
      </w:r>
      <w:r w:rsidRPr="009755EF">
        <w:rPr>
          <w:rFonts w:ascii="맑은 고딕" w:eastAsia="맑은 고딕" w:hAnsi="맑은 고딕" w:cs="맑은 고딕" w:hint="eastAsia"/>
          <w:lang w:eastAsia="ja-JP"/>
        </w:rPr>
        <w:t>プは</w:t>
      </w:r>
      <w:r w:rsidRPr="009755EF">
        <w:rPr>
          <w:rFonts w:eastAsiaTheme="minorHAnsi" w:cs="맑은 고딕"/>
          <w:lang w:eastAsia="ja-JP"/>
        </w:rPr>
        <w:t>IAMユ</w:t>
      </w:r>
      <w:r w:rsidRPr="009755EF">
        <w:rPr>
          <w:rFonts w:ascii="MS Gothic" w:eastAsia="MS Gothic" w:hAnsi="MS Gothic" w:cs="MS Gothic" w:hint="eastAsia"/>
          <w:lang w:eastAsia="ja-JP"/>
        </w:rPr>
        <w:t>ー</w:t>
      </w:r>
      <w:r w:rsidRPr="009755EF">
        <w:rPr>
          <w:rFonts w:ascii="맑은 고딕" w:eastAsia="맑은 고딕" w:hAnsi="맑은 고딕" w:cs="맑은 고딕" w:hint="eastAsia"/>
          <w:lang w:eastAsia="ja-JP"/>
        </w:rPr>
        <w:t>ザ</w:t>
      </w:r>
      <w:r w:rsidRPr="009755EF">
        <w:rPr>
          <w:rFonts w:ascii="MS Gothic" w:eastAsia="MS Gothic" w:hAnsi="MS Gothic" w:cs="MS Gothic" w:hint="eastAsia"/>
          <w:lang w:eastAsia="ja-JP"/>
        </w:rPr>
        <w:t>ー</w:t>
      </w:r>
      <w:r w:rsidRPr="009755EF">
        <w:rPr>
          <w:rFonts w:ascii="맑은 고딕" w:eastAsia="맑은 고딕" w:hAnsi="맑은 고딕" w:cs="맑은 고딕" w:hint="eastAsia"/>
          <w:lang w:eastAsia="ja-JP"/>
        </w:rPr>
        <w:t>の集まりです。</w:t>
      </w:r>
      <w:r w:rsidRPr="009755EF">
        <w:rPr>
          <w:rFonts w:eastAsiaTheme="minorHAnsi" w:cs="맑은 고딕"/>
          <w:lang w:eastAsia="ja-JP"/>
        </w:rPr>
        <w:t xml:space="preserve"> グル</w:t>
      </w:r>
      <w:r w:rsidRPr="009755EF">
        <w:rPr>
          <w:rFonts w:ascii="MS Gothic" w:eastAsia="MS Gothic" w:hAnsi="MS Gothic" w:cs="MS Gothic" w:hint="eastAsia"/>
          <w:lang w:eastAsia="ja-JP"/>
        </w:rPr>
        <w:t>ー</w:t>
      </w:r>
      <w:r w:rsidRPr="009755EF">
        <w:rPr>
          <w:rFonts w:ascii="맑은 고딕" w:eastAsia="맑은 고딕" w:hAnsi="맑은 고딕" w:cs="맑은 고딕" w:hint="eastAsia"/>
          <w:lang w:eastAsia="ja-JP"/>
        </w:rPr>
        <w:t>プに</w:t>
      </w:r>
      <w:r w:rsidRPr="009755EF">
        <w:rPr>
          <w:rFonts w:eastAsiaTheme="minorHAnsi" w:cs="맑은 고딕"/>
          <w:lang w:eastAsia="ja-JP"/>
        </w:rPr>
        <w:t>IAMポリシ</w:t>
      </w:r>
      <w:r w:rsidRPr="009755EF">
        <w:rPr>
          <w:rFonts w:ascii="MS Gothic" w:eastAsia="MS Gothic" w:hAnsi="MS Gothic" w:cs="MS Gothic" w:hint="eastAsia"/>
          <w:lang w:eastAsia="ja-JP"/>
        </w:rPr>
        <w:t>ー</w:t>
      </w:r>
      <w:r w:rsidRPr="009755EF">
        <w:rPr>
          <w:rFonts w:ascii="맑은 고딕" w:eastAsia="맑은 고딕" w:hAnsi="맑은 고딕" w:cs="맑은 고딕" w:hint="eastAsia"/>
          <w:lang w:eastAsia="ja-JP"/>
        </w:rPr>
        <w:t>を割り</w:t>
      </w:r>
      <w:r w:rsidRPr="009755EF">
        <w:rPr>
          <w:rFonts w:ascii="새굴림" w:eastAsia="새굴림" w:hAnsi="새굴림" w:cs="새굴림" w:hint="eastAsia"/>
          <w:lang w:eastAsia="ja-JP"/>
        </w:rPr>
        <w:t>当</w:t>
      </w:r>
      <w:r w:rsidRPr="009755EF">
        <w:rPr>
          <w:rFonts w:ascii="맑은 고딕" w:eastAsia="맑은 고딕" w:hAnsi="맑은 고딕" w:cs="맑은 고딕" w:hint="eastAsia"/>
          <w:lang w:eastAsia="ja-JP"/>
        </w:rPr>
        <w:t>てると、そのグル</w:t>
      </w:r>
      <w:r w:rsidRPr="009755EF">
        <w:rPr>
          <w:rFonts w:ascii="MS Gothic" w:eastAsia="MS Gothic" w:hAnsi="MS Gothic" w:cs="MS Gothic" w:hint="eastAsia"/>
          <w:lang w:eastAsia="ja-JP"/>
        </w:rPr>
        <w:t>ー</w:t>
      </w:r>
      <w:r w:rsidRPr="009755EF">
        <w:rPr>
          <w:rFonts w:ascii="맑은 고딕" w:eastAsia="맑은 고딕" w:hAnsi="맑은 고딕" w:cs="맑은 고딕" w:hint="eastAsia"/>
          <w:lang w:eastAsia="ja-JP"/>
        </w:rPr>
        <w:t>プのすべてのユ</w:t>
      </w:r>
      <w:r w:rsidRPr="009755EF">
        <w:rPr>
          <w:rFonts w:ascii="MS Gothic" w:eastAsia="MS Gothic" w:hAnsi="MS Gothic" w:cs="MS Gothic" w:hint="eastAsia"/>
          <w:lang w:eastAsia="ja-JP"/>
        </w:rPr>
        <w:t>ー</w:t>
      </w:r>
      <w:r w:rsidRPr="009755EF">
        <w:rPr>
          <w:rFonts w:ascii="맑은 고딕" w:eastAsia="맑은 고딕" w:hAnsi="맑은 고딕" w:cs="맑은 고딕" w:hint="eastAsia"/>
          <w:lang w:eastAsia="ja-JP"/>
        </w:rPr>
        <w:t>ザ</w:t>
      </w:r>
      <w:r w:rsidRPr="009755EF">
        <w:rPr>
          <w:rFonts w:ascii="MS Gothic" w:eastAsia="MS Gothic" w:hAnsi="MS Gothic" w:cs="MS Gothic" w:hint="eastAsia"/>
          <w:lang w:eastAsia="ja-JP"/>
        </w:rPr>
        <w:t>ー</w:t>
      </w:r>
      <w:r w:rsidRPr="009755EF">
        <w:rPr>
          <w:rFonts w:ascii="맑은 고딕" w:eastAsia="맑은 고딕" w:hAnsi="맑은 고딕" w:cs="맑은 고딕" w:hint="eastAsia"/>
          <w:lang w:eastAsia="ja-JP"/>
        </w:rPr>
        <w:t>にポリシ</w:t>
      </w:r>
      <w:r w:rsidRPr="009755EF">
        <w:rPr>
          <w:rFonts w:ascii="MS Gothic" w:eastAsia="MS Gothic" w:hAnsi="MS Gothic" w:cs="MS Gothic" w:hint="eastAsia"/>
          <w:lang w:eastAsia="ja-JP"/>
        </w:rPr>
        <w:t>ー</w:t>
      </w:r>
      <w:r w:rsidRPr="009755EF">
        <w:rPr>
          <w:rFonts w:ascii="맑은 고딕" w:eastAsia="맑은 고딕" w:hAnsi="맑은 고딕" w:cs="맑은 고딕" w:hint="eastAsia"/>
          <w:lang w:eastAsia="ja-JP"/>
        </w:rPr>
        <w:t>に指定された</w:t>
      </w:r>
      <w:r w:rsidRPr="009755EF">
        <w:rPr>
          <w:rFonts w:ascii="새굴림" w:eastAsia="새굴림" w:hAnsi="새굴림" w:cs="새굴림" w:hint="eastAsia"/>
          <w:lang w:eastAsia="ja-JP"/>
        </w:rPr>
        <w:t>権</w:t>
      </w:r>
      <w:r w:rsidRPr="009755EF">
        <w:rPr>
          <w:rFonts w:ascii="맑은 고딕" w:eastAsia="맑은 고딕" w:hAnsi="맑은 고딕" w:cs="맑은 고딕" w:hint="eastAsia"/>
          <w:lang w:eastAsia="ja-JP"/>
        </w:rPr>
        <w:t>限が付</w:t>
      </w:r>
      <w:r w:rsidRPr="009755EF">
        <w:rPr>
          <w:rFonts w:ascii="새굴림" w:eastAsia="새굴림" w:hAnsi="새굴림" w:cs="새굴림" w:hint="eastAsia"/>
          <w:lang w:eastAsia="ja-JP"/>
        </w:rPr>
        <w:t>与</w:t>
      </w:r>
      <w:r w:rsidRPr="009755EF">
        <w:rPr>
          <w:rFonts w:ascii="맑은 고딕" w:eastAsia="맑은 고딕" w:hAnsi="맑은 고딕" w:cs="맑은 고딕" w:hint="eastAsia"/>
          <w:lang w:eastAsia="ja-JP"/>
        </w:rPr>
        <w:t>されます</w:t>
      </w:r>
      <w:r w:rsidRPr="009755EF">
        <w:rPr>
          <w:rFonts w:eastAsiaTheme="minorHAnsi" w:cs="맑은 고딕" w:hint="eastAsia"/>
          <w:lang w:eastAsia="ja-JP"/>
        </w:rPr>
        <w:t>。</w:t>
      </w:r>
    </w:p>
    <w:p w:rsidR="009755EF" w:rsidRPr="0079651A" w:rsidRDefault="009755EF" w:rsidP="009755EF">
      <w:pPr>
        <w:pStyle w:val="a3"/>
        <w:numPr>
          <w:ilvl w:val="0"/>
          <w:numId w:val="2"/>
        </w:numPr>
        <w:ind w:leftChars="0"/>
        <w:rPr>
          <w:rFonts w:eastAsiaTheme="minorHAnsi" w:cs="맑은 고딕"/>
          <w:lang w:eastAsia="ja-JP"/>
        </w:rPr>
      </w:pPr>
      <w:r w:rsidRPr="009755EF">
        <w:rPr>
          <w:rFonts w:eastAsiaTheme="minorHAnsi" w:cs="맑은 고딕"/>
          <w:lang w:eastAsia="ja-JP"/>
        </w:rPr>
        <w:t>IAMロ</w:t>
      </w:r>
      <w:r w:rsidRPr="009755EF">
        <w:rPr>
          <w:rFonts w:ascii="MS Gothic" w:eastAsia="MS Gothic" w:hAnsi="MS Gothic" w:cs="MS Gothic" w:hint="eastAsia"/>
          <w:lang w:eastAsia="ja-JP"/>
        </w:rPr>
        <w:t>ー</w:t>
      </w:r>
      <w:r w:rsidRPr="009755EF">
        <w:rPr>
          <w:rFonts w:eastAsiaTheme="minorHAnsi" w:cs="맑은 고딕" w:hint="eastAsia"/>
          <w:lang w:eastAsia="ja-JP"/>
        </w:rPr>
        <w:t>ル</w:t>
      </w:r>
      <w:r>
        <w:rPr>
          <w:rFonts w:eastAsiaTheme="minorHAnsi" w:cs="맑은 고딕" w:hint="eastAsia"/>
          <w:lang w:eastAsia="ja-JP"/>
        </w:rPr>
        <w:t xml:space="preserve"> </w:t>
      </w:r>
      <w:r w:rsidRPr="009755EF">
        <w:rPr>
          <w:rFonts w:eastAsiaTheme="minorHAnsi" w:cs="맑은 고딕" w:hint="eastAsia"/>
          <w:lang w:eastAsia="ja-JP"/>
        </w:rPr>
        <w:t xml:space="preserve">- </w:t>
      </w:r>
      <w:r w:rsidRPr="009755EF">
        <w:rPr>
          <w:rFonts w:eastAsiaTheme="minorHAnsi" w:cs="맑은 고딕"/>
          <w:lang w:eastAsia="ja-JP"/>
        </w:rPr>
        <w:t>IAM</w:t>
      </w:r>
      <w:r w:rsidRPr="009755EF">
        <w:rPr>
          <w:rFonts w:eastAsiaTheme="minorHAnsi" w:cs="맑은 고딕"/>
          <w:lang w:eastAsia="ja-JP"/>
        </w:rPr>
        <w:t>ロ</w:t>
      </w:r>
      <w:r w:rsidRPr="009755EF">
        <w:rPr>
          <w:rFonts w:ascii="MS Gothic" w:eastAsia="MS Gothic" w:hAnsi="MS Gothic" w:cs="MS Gothic" w:hint="eastAsia"/>
          <w:lang w:eastAsia="ja-JP"/>
        </w:rPr>
        <w:t>ー</w:t>
      </w:r>
      <w:r w:rsidRPr="009755EF">
        <w:rPr>
          <w:rFonts w:eastAsiaTheme="minorHAnsi" w:cs="맑은 고딕" w:hint="eastAsia"/>
          <w:lang w:eastAsia="ja-JP"/>
        </w:rPr>
        <w:t>ル</w:t>
      </w:r>
      <w:r w:rsidRPr="009755EF">
        <w:rPr>
          <w:rFonts w:eastAsiaTheme="minorHAnsi" w:cs="맑은 고딕"/>
          <w:lang w:eastAsia="ja-JP"/>
        </w:rPr>
        <w:t>は臨時に</w:t>
      </w:r>
      <w:r w:rsidRPr="009755EF">
        <w:rPr>
          <w:rFonts w:ascii="새굴림" w:eastAsia="새굴림" w:hAnsi="새굴림" w:cs="새굴림" w:hint="eastAsia"/>
          <w:lang w:eastAsia="ja-JP"/>
        </w:rPr>
        <w:t>権</w:t>
      </w:r>
      <w:r w:rsidRPr="009755EF">
        <w:rPr>
          <w:rFonts w:eastAsiaTheme="minorHAnsi" w:cs="맑은 고딕" w:hint="eastAsia"/>
          <w:lang w:eastAsia="ja-JP"/>
        </w:rPr>
        <w:t>限にアクセスするために受任できる資格証明です。</w:t>
      </w:r>
      <w:r w:rsidRPr="009755EF">
        <w:rPr>
          <w:rFonts w:eastAsiaTheme="minorHAnsi" w:cs="맑은 고딕"/>
          <w:lang w:eastAsia="ja-JP"/>
        </w:rPr>
        <w:t>IAM</w:t>
      </w:r>
      <w:r w:rsidR="0079651A" w:rsidRPr="009755EF">
        <w:rPr>
          <w:rFonts w:eastAsiaTheme="minorHAnsi" w:cs="맑은 고딕"/>
          <w:lang w:eastAsia="ja-JP"/>
        </w:rPr>
        <w:t>ロ</w:t>
      </w:r>
      <w:r w:rsidR="0079651A" w:rsidRPr="009755EF">
        <w:rPr>
          <w:rFonts w:ascii="MS Gothic" w:eastAsia="MS Gothic" w:hAnsi="MS Gothic" w:cs="MS Gothic" w:hint="eastAsia"/>
          <w:lang w:eastAsia="ja-JP"/>
        </w:rPr>
        <w:t>ー</w:t>
      </w:r>
      <w:r w:rsidR="0079651A" w:rsidRPr="009755EF">
        <w:rPr>
          <w:rFonts w:eastAsiaTheme="minorHAnsi" w:cs="맑은 고딕" w:hint="eastAsia"/>
          <w:lang w:eastAsia="ja-JP"/>
        </w:rPr>
        <w:t>ル</w:t>
      </w:r>
      <w:r w:rsidRPr="009755EF">
        <w:rPr>
          <w:rFonts w:eastAsiaTheme="minorHAnsi" w:cs="맑은 고딕"/>
          <w:lang w:eastAsia="ja-JP"/>
        </w:rPr>
        <w:t>を受任するということは、以前の役割に指定されたすべての以前の</w:t>
      </w:r>
      <w:r w:rsidRPr="009755EF">
        <w:rPr>
          <w:rFonts w:ascii="새굴림" w:eastAsia="새굴림" w:hAnsi="새굴림" w:cs="새굴림" w:hint="eastAsia"/>
          <w:lang w:eastAsia="ja-JP"/>
        </w:rPr>
        <w:t>権</w:t>
      </w:r>
      <w:r w:rsidRPr="009755EF">
        <w:rPr>
          <w:rFonts w:eastAsiaTheme="minorHAnsi" w:cs="맑은 고딕" w:hint="eastAsia"/>
          <w:lang w:eastAsia="ja-JP"/>
        </w:rPr>
        <w:t>限を放棄し、新しい役割に指定された</w:t>
      </w:r>
      <w:r w:rsidRPr="009755EF">
        <w:rPr>
          <w:rFonts w:ascii="새굴림" w:eastAsia="새굴림" w:hAnsi="새굴림" w:cs="새굴림" w:hint="eastAsia"/>
          <w:lang w:eastAsia="ja-JP"/>
        </w:rPr>
        <w:t>権</w:t>
      </w:r>
      <w:r w:rsidRPr="009755EF">
        <w:rPr>
          <w:rFonts w:eastAsiaTheme="minorHAnsi" w:cs="맑은 고딕" w:hint="eastAsia"/>
          <w:lang w:eastAsia="ja-JP"/>
        </w:rPr>
        <w:t>限を受任することです。</w:t>
      </w:r>
    </w:p>
    <w:p w:rsidR="0079651A" w:rsidRPr="0079651A" w:rsidRDefault="0079651A" w:rsidP="0079651A">
      <w:pPr>
        <w:pStyle w:val="a3"/>
        <w:numPr>
          <w:ilvl w:val="0"/>
          <w:numId w:val="2"/>
        </w:numPr>
        <w:ind w:leftChars="0"/>
        <w:rPr>
          <w:rFonts w:eastAsiaTheme="minorHAnsi" w:cs="맑은 고딕"/>
          <w:lang w:eastAsia="ja-JP"/>
        </w:rPr>
      </w:pPr>
      <w:r w:rsidRPr="0079651A">
        <w:rPr>
          <w:rFonts w:eastAsiaTheme="minorHAnsi" w:cs="맑은 고딕" w:hint="eastAsia"/>
          <w:lang w:eastAsia="ja-JP"/>
        </w:rPr>
        <w:t>多要素認証</w:t>
      </w:r>
      <w:r w:rsidRPr="0079651A">
        <w:rPr>
          <w:rFonts w:eastAsiaTheme="minorHAnsi" w:cs="맑은 고딕"/>
          <w:lang w:eastAsia="ja-JP"/>
        </w:rPr>
        <w:t xml:space="preserve"> (MFA)</w:t>
      </w:r>
      <w:r>
        <w:rPr>
          <w:rFonts w:eastAsiaTheme="minorHAnsi" w:cs="맑은 고딕"/>
          <w:lang w:eastAsia="ja-JP"/>
        </w:rPr>
        <w:t xml:space="preserve"> - </w:t>
      </w:r>
      <w:r w:rsidRPr="0079651A">
        <w:rPr>
          <w:rFonts w:eastAsiaTheme="minorHAnsi" w:cs="맑은 고딕"/>
          <w:lang w:eastAsia="ja-JP"/>
        </w:rPr>
        <w:t></w:t>
      </w:r>
      <w:r w:rsidRPr="0079651A">
        <w:rPr>
          <w:rFonts w:eastAsiaTheme="minorHAnsi" w:cs="맑은 고딕"/>
          <w:lang w:eastAsia="ja-JP"/>
        </w:rPr>
        <w:tab/>
        <w:t>多要素認</w:t>
      </w:r>
      <w:r w:rsidRPr="0079651A">
        <w:rPr>
          <w:rFonts w:eastAsiaTheme="minorHAnsi" w:cs="맑은 고딕" w:hint="eastAsia"/>
          <w:lang w:eastAsia="ja-JP"/>
        </w:rPr>
        <w:t>証</w:t>
      </w:r>
      <w:r w:rsidRPr="0079651A">
        <w:rPr>
          <w:rFonts w:eastAsiaTheme="minorHAnsi" w:cs="맑은 고딕"/>
          <w:lang w:eastAsia="ja-JP"/>
        </w:rPr>
        <w:t xml:space="preserve"> (MFA) </w:t>
      </w:r>
      <w:r w:rsidRPr="0079651A">
        <w:rPr>
          <w:rFonts w:eastAsiaTheme="minorHAnsi" w:cs="맑은 고딕" w:hint="eastAsia"/>
          <w:lang w:eastAsia="ja-JP"/>
        </w:rPr>
        <w:t>は</w:t>
      </w:r>
      <w:r w:rsidRPr="0079651A">
        <w:rPr>
          <w:rFonts w:eastAsiaTheme="minorHAnsi" w:cs="맑은 고딕"/>
          <w:lang w:eastAsia="ja-JP"/>
        </w:rPr>
        <w:t>AWSアカウントに追加のセキュリティ層を提供します。</w:t>
      </w:r>
    </w:p>
    <w:p w:rsidR="0079651A" w:rsidRPr="0079651A" w:rsidRDefault="0079651A" w:rsidP="0079651A">
      <w:pPr>
        <w:pStyle w:val="a3"/>
        <w:numPr>
          <w:ilvl w:val="0"/>
          <w:numId w:val="2"/>
        </w:numPr>
        <w:ind w:leftChars="0"/>
        <w:rPr>
          <w:rFonts w:eastAsiaTheme="minorHAnsi" w:cs="맑은 고딕"/>
          <w:lang w:eastAsia="ja-JP"/>
        </w:rPr>
      </w:pPr>
      <w:r w:rsidRPr="0079651A">
        <w:rPr>
          <w:rFonts w:eastAsiaTheme="minorHAnsi" w:cs="맑은 고딕"/>
          <w:lang w:eastAsia="ja-JP"/>
        </w:rPr>
        <w:t>AWS Organizations</w:t>
      </w:r>
      <w:r>
        <w:rPr>
          <w:rFonts w:eastAsiaTheme="minorHAnsi" w:cs="맑은 고딕"/>
          <w:lang w:eastAsia="ja-JP"/>
        </w:rPr>
        <w:t xml:space="preserve"> - </w:t>
      </w:r>
      <w:r w:rsidRPr="0079651A">
        <w:rPr>
          <w:rFonts w:eastAsiaTheme="minorHAnsi" w:cs="맑은 고딕"/>
          <w:lang w:eastAsia="ja-JP"/>
        </w:rPr>
        <w:t>AWS Organizationsでは、サ</w:t>
      </w:r>
      <w:r w:rsidRPr="0079651A">
        <w:rPr>
          <w:rFonts w:ascii="MS Gothic" w:eastAsia="MS Gothic" w:hAnsi="MS Gothic" w:cs="MS Gothic" w:hint="eastAsia"/>
          <w:lang w:eastAsia="ja-JP"/>
        </w:rPr>
        <w:t>ー</w:t>
      </w:r>
      <w:r w:rsidRPr="0079651A">
        <w:rPr>
          <w:rFonts w:ascii="맑은 고딕" w:eastAsia="맑은 고딕" w:hAnsi="맑은 고딕" w:cs="맑은 고딕" w:hint="eastAsia"/>
          <w:lang w:eastAsia="ja-JP"/>
        </w:rPr>
        <w:t>ビス制御ポリシ</w:t>
      </w:r>
      <w:r w:rsidRPr="0079651A">
        <w:rPr>
          <w:rFonts w:ascii="MS Gothic" w:eastAsia="MS Gothic" w:hAnsi="MS Gothic" w:cs="MS Gothic" w:hint="eastAsia"/>
          <w:lang w:eastAsia="ja-JP"/>
        </w:rPr>
        <w:t>ー</w:t>
      </w:r>
      <w:r w:rsidRPr="0079651A">
        <w:rPr>
          <w:rFonts w:eastAsiaTheme="minorHAnsi" w:cs="맑은 고딕"/>
          <w:lang w:eastAsia="ja-JP"/>
        </w:rPr>
        <w:t>(SCP)を使用して、組織のアカウントに</w:t>
      </w:r>
      <w:r w:rsidRPr="0079651A">
        <w:rPr>
          <w:rFonts w:ascii="새굴림" w:eastAsia="새굴림" w:hAnsi="새굴림" w:cs="새굴림" w:hint="eastAsia"/>
          <w:lang w:eastAsia="ja-JP"/>
        </w:rPr>
        <w:t>対</w:t>
      </w:r>
      <w:r w:rsidRPr="0079651A">
        <w:rPr>
          <w:rFonts w:ascii="맑은 고딕" w:eastAsia="맑은 고딕" w:hAnsi="맑은 고딕" w:cs="맑은 고딕" w:hint="eastAsia"/>
          <w:lang w:eastAsia="ja-JP"/>
        </w:rPr>
        <w:t>する</w:t>
      </w:r>
      <w:r w:rsidRPr="0079651A">
        <w:rPr>
          <w:rFonts w:ascii="새굴림" w:eastAsia="새굴림" w:hAnsi="새굴림" w:cs="새굴림" w:hint="eastAsia"/>
          <w:lang w:eastAsia="ja-JP"/>
        </w:rPr>
        <w:t>権</w:t>
      </w:r>
      <w:r w:rsidRPr="0079651A">
        <w:rPr>
          <w:rFonts w:ascii="맑은 고딕" w:eastAsia="맑은 고딕" w:hAnsi="맑은 고딕" w:cs="맑은 고딕" w:hint="eastAsia"/>
          <w:lang w:eastAsia="ja-JP"/>
        </w:rPr>
        <w:t>限を中央で制御することができます</w:t>
      </w:r>
      <w:r w:rsidRPr="0079651A">
        <w:rPr>
          <w:rFonts w:eastAsiaTheme="minorHAnsi" w:cs="맑은 고딕" w:hint="eastAsia"/>
          <w:lang w:eastAsia="ja-JP"/>
        </w:rPr>
        <w:t>。</w:t>
      </w:r>
      <w:r w:rsidRPr="0079651A">
        <w:t xml:space="preserve"> </w:t>
      </w:r>
      <w:r w:rsidRPr="0079651A">
        <w:rPr>
          <w:rFonts w:eastAsiaTheme="minorHAnsi" w:cs="맑은 고딕"/>
          <w:lang w:eastAsia="ja-JP"/>
        </w:rPr>
        <w:t>SCPを使用すると、各アカウントのユ</w:t>
      </w:r>
      <w:r w:rsidRPr="0079651A">
        <w:rPr>
          <w:rFonts w:ascii="MS Gothic" w:eastAsia="MS Gothic" w:hAnsi="MS Gothic" w:cs="MS Gothic" w:hint="eastAsia"/>
          <w:lang w:eastAsia="ja-JP"/>
        </w:rPr>
        <w:t>ー</w:t>
      </w:r>
      <w:r w:rsidRPr="0079651A">
        <w:rPr>
          <w:rFonts w:ascii="맑은 고딕" w:eastAsia="맑은 고딕" w:hAnsi="맑은 고딕" w:cs="맑은 고딕" w:hint="eastAsia"/>
          <w:lang w:eastAsia="ja-JP"/>
        </w:rPr>
        <w:t>ザ</w:t>
      </w:r>
      <w:r w:rsidRPr="0079651A">
        <w:rPr>
          <w:rFonts w:ascii="MS Gothic" w:eastAsia="MS Gothic" w:hAnsi="MS Gothic" w:cs="MS Gothic" w:hint="eastAsia"/>
          <w:lang w:eastAsia="ja-JP"/>
        </w:rPr>
        <w:t>ー</w:t>
      </w:r>
      <w:r w:rsidRPr="0079651A">
        <w:rPr>
          <w:rFonts w:ascii="맑은 고딕" w:eastAsia="맑은 고딕" w:hAnsi="맑은 고딕" w:cs="맑은 고딕" w:hint="eastAsia"/>
          <w:lang w:eastAsia="ja-JP"/>
        </w:rPr>
        <w:t>と役割がアクセスできる</w:t>
      </w:r>
      <w:r w:rsidRPr="0079651A">
        <w:rPr>
          <w:rFonts w:eastAsiaTheme="minorHAnsi" w:cs="맑은 고딕"/>
          <w:lang w:eastAsia="ja-JP"/>
        </w:rPr>
        <w:t>AWSサ</w:t>
      </w:r>
      <w:r w:rsidRPr="0079651A">
        <w:rPr>
          <w:rFonts w:ascii="MS Gothic" w:eastAsia="MS Gothic" w:hAnsi="MS Gothic" w:cs="MS Gothic" w:hint="eastAsia"/>
          <w:lang w:eastAsia="ja-JP"/>
        </w:rPr>
        <w:t>ー</w:t>
      </w:r>
      <w:r w:rsidRPr="0079651A">
        <w:rPr>
          <w:rFonts w:ascii="맑은 고딕" w:eastAsia="맑은 고딕" w:hAnsi="맑은 고딕" w:cs="맑은 고딕" w:hint="eastAsia"/>
          <w:lang w:eastAsia="ja-JP"/>
        </w:rPr>
        <w:t>ビス、リソ</w:t>
      </w:r>
      <w:r w:rsidRPr="0079651A">
        <w:rPr>
          <w:rFonts w:ascii="MS Gothic" w:eastAsia="MS Gothic" w:hAnsi="MS Gothic" w:cs="MS Gothic" w:hint="eastAsia"/>
          <w:lang w:eastAsia="ja-JP"/>
        </w:rPr>
        <w:t>ー</w:t>
      </w:r>
      <w:r w:rsidRPr="0079651A">
        <w:rPr>
          <w:rFonts w:ascii="맑은 고딕" w:eastAsia="맑은 고딕" w:hAnsi="맑은 고딕" w:cs="맑은 고딕" w:hint="eastAsia"/>
          <w:lang w:eastAsia="ja-JP"/>
        </w:rPr>
        <w:t>ス、および個別</w:t>
      </w:r>
      <w:r w:rsidRPr="0079651A">
        <w:rPr>
          <w:rFonts w:eastAsiaTheme="minorHAnsi" w:cs="맑은 고딕"/>
          <w:lang w:eastAsia="ja-JP"/>
        </w:rPr>
        <w:t>API作業を制限することができます。</w:t>
      </w:r>
    </w:p>
    <w:p w:rsidR="0079651A" w:rsidRPr="0079651A" w:rsidRDefault="0079651A" w:rsidP="0079651A">
      <w:pPr>
        <w:pStyle w:val="a3"/>
        <w:numPr>
          <w:ilvl w:val="0"/>
          <w:numId w:val="2"/>
        </w:numPr>
        <w:ind w:leftChars="0"/>
        <w:rPr>
          <w:rFonts w:eastAsiaTheme="minorHAnsi" w:cs="맑은 고딕"/>
          <w:lang w:eastAsia="ja-JP"/>
        </w:rPr>
      </w:pPr>
      <w:r w:rsidRPr="0079651A">
        <w:rPr>
          <w:rFonts w:eastAsiaTheme="minorHAnsi" w:cs="맑은 고딕" w:hint="eastAsia"/>
          <w:lang w:eastAsia="ja-JP"/>
        </w:rPr>
        <w:t>組織</w:t>
      </w:r>
      <w:r w:rsidRPr="0079651A">
        <w:rPr>
          <w:rFonts w:ascii="새굴림" w:eastAsia="새굴림" w:hAnsi="새굴림" w:cs="새굴림" w:hint="eastAsia"/>
          <w:lang w:eastAsia="ja-JP"/>
        </w:rPr>
        <w:t>単</w:t>
      </w:r>
      <w:r w:rsidRPr="0079651A">
        <w:rPr>
          <w:rFonts w:ascii="맑은 고딕" w:eastAsia="맑은 고딕" w:hAnsi="맑은 고딕" w:cs="맑은 고딕" w:hint="eastAsia"/>
          <w:lang w:eastAsia="ja-JP"/>
        </w:rPr>
        <w:t>位</w:t>
      </w:r>
      <w:r w:rsidRPr="0079651A">
        <w:rPr>
          <w:rFonts w:eastAsiaTheme="minorHAnsi" w:cs="맑은 고딕"/>
          <w:lang w:eastAsia="ja-JP"/>
        </w:rPr>
        <w:t>(OU)</w:t>
      </w:r>
      <w:r>
        <w:rPr>
          <w:rFonts w:eastAsiaTheme="minorHAnsi" w:cs="맑은 고딕"/>
          <w:lang w:eastAsia="ja-JP"/>
        </w:rPr>
        <w:t xml:space="preserve"> - </w:t>
      </w:r>
      <w:r w:rsidRPr="0079651A">
        <w:rPr>
          <w:rFonts w:eastAsiaTheme="minorHAnsi" w:cs="맑은 고딕"/>
          <w:lang w:eastAsia="ja-JP"/>
        </w:rPr>
        <w:t>AWS Organizationsでは、アカウントを組織</w:t>
      </w:r>
      <w:r w:rsidRPr="0079651A">
        <w:rPr>
          <w:rFonts w:ascii="새굴림" w:eastAsia="새굴림" w:hAnsi="새굴림" w:cs="새굴림" w:hint="eastAsia"/>
          <w:lang w:eastAsia="ja-JP"/>
        </w:rPr>
        <w:t>単</w:t>
      </w:r>
      <w:r w:rsidRPr="0079651A">
        <w:rPr>
          <w:rFonts w:ascii="맑은 고딕" w:eastAsia="맑은 고딕" w:hAnsi="맑은 고딕" w:cs="맑은 고딕" w:hint="eastAsia"/>
          <w:lang w:eastAsia="ja-JP"/>
        </w:rPr>
        <w:t>位</w:t>
      </w:r>
      <w:r w:rsidRPr="0079651A">
        <w:rPr>
          <w:rFonts w:eastAsiaTheme="minorHAnsi" w:cs="맑은 고딕"/>
          <w:lang w:eastAsia="ja-JP"/>
        </w:rPr>
        <w:t>(OU)にグル</w:t>
      </w:r>
      <w:r w:rsidRPr="0079651A">
        <w:rPr>
          <w:rFonts w:ascii="MS Gothic" w:eastAsia="MS Gothic" w:hAnsi="MS Gothic" w:cs="MS Gothic" w:hint="eastAsia"/>
          <w:lang w:eastAsia="ja-JP"/>
        </w:rPr>
        <w:t>ー</w:t>
      </w:r>
      <w:r w:rsidRPr="0079651A">
        <w:rPr>
          <w:rFonts w:ascii="맑은 고딕" w:eastAsia="맑은 고딕" w:hAnsi="맑은 고딕" w:cs="맑은 고딕" w:hint="eastAsia"/>
          <w:lang w:eastAsia="ja-JP"/>
        </w:rPr>
        <w:t>プ化し、同</w:t>
      </w:r>
      <w:r w:rsidRPr="0079651A">
        <w:rPr>
          <w:rFonts w:ascii="새굴림" w:eastAsia="새굴림" w:hAnsi="새굴림" w:cs="새굴림" w:hint="eastAsia"/>
          <w:lang w:eastAsia="ja-JP"/>
        </w:rPr>
        <w:t>様</w:t>
      </w:r>
      <w:r w:rsidRPr="0079651A">
        <w:rPr>
          <w:rFonts w:ascii="맑은 고딕" w:eastAsia="맑은 고딕" w:hAnsi="맑은 고딕" w:cs="맑은 고딕" w:hint="eastAsia"/>
          <w:lang w:eastAsia="ja-JP"/>
        </w:rPr>
        <w:t>のビジネスまたはセキュ</w:t>
      </w:r>
      <w:r w:rsidRPr="0079651A">
        <w:rPr>
          <w:rFonts w:eastAsiaTheme="minorHAnsi" w:cs="맑은 고딕" w:hint="eastAsia"/>
          <w:lang w:eastAsia="ja-JP"/>
        </w:rPr>
        <w:t>リティ要件を持つアカウントを簡</w:t>
      </w:r>
      <w:r w:rsidRPr="0079651A">
        <w:rPr>
          <w:rFonts w:ascii="새굴림" w:eastAsia="새굴림" w:hAnsi="새굴림" w:cs="새굴림" w:hint="eastAsia"/>
          <w:lang w:eastAsia="ja-JP"/>
        </w:rPr>
        <w:t>単</w:t>
      </w:r>
      <w:r w:rsidRPr="0079651A">
        <w:rPr>
          <w:rFonts w:ascii="맑은 고딕" w:eastAsia="맑은 고딕" w:hAnsi="맑은 고딕" w:cs="맑은 고딕" w:hint="eastAsia"/>
          <w:lang w:eastAsia="ja-JP"/>
        </w:rPr>
        <w:t>に管理できます。</w:t>
      </w:r>
      <w:r w:rsidRPr="0079651A">
        <w:rPr>
          <w:rFonts w:eastAsiaTheme="minorHAnsi" w:cs="맑은 고딕"/>
          <w:lang w:eastAsia="ja-JP"/>
        </w:rPr>
        <w:t xml:space="preserve"> OUにポリシ</w:t>
      </w:r>
      <w:r w:rsidRPr="0079651A">
        <w:rPr>
          <w:rFonts w:ascii="MS Gothic" w:eastAsia="MS Gothic" w:hAnsi="MS Gothic" w:cs="MS Gothic" w:hint="eastAsia"/>
          <w:lang w:eastAsia="ja-JP"/>
        </w:rPr>
        <w:t>ー</w:t>
      </w:r>
      <w:r w:rsidRPr="0079651A">
        <w:rPr>
          <w:rFonts w:ascii="맑은 고딕" w:eastAsia="맑은 고딕" w:hAnsi="맑은 고딕" w:cs="맑은 고딕" w:hint="eastAsia"/>
          <w:lang w:eastAsia="ja-JP"/>
        </w:rPr>
        <w:t>を適用すると、</w:t>
      </w:r>
      <w:r w:rsidRPr="0079651A">
        <w:rPr>
          <w:rFonts w:eastAsiaTheme="minorHAnsi" w:cs="맑은 고딕"/>
          <w:lang w:eastAsia="ja-JP"/>
        </w:rPr>
        <w:t>OUのすべてのアカウントがポリシ</w:t>
      </w:r>
      <w:r w:rsidRPr="0079651A">
        <w:rPr>
          <w:rFonts w:ascii="MS Gothic" w:eastAsia="MS Gothic" w:hAnsi="MS Gothic" w:cs="MS Gothic" w:hint="eastAsia"/>
          <w:lang w:eastAsia="ja-JP"/>
        </w:rPr>
        <w:t>ー</w:t>
      </w:r>
      <w:r w:rsidRPr="0079651A">
        <w:rPr>
          <w:rFonts w:ascii="맑은 고딕" w:eastAsia="맑은 고딕" w:hAnsi="맑은 고딕" w:cs="맑은 고딕" w:hint="eastAsia"/>
          <w:lang w:eastAsia="ja-JP"/>
        </w:rPr>
        <w:t>に指定された</w:t>
      </w:r>
      <w:r w:rsidRPr="0079651A">
        <w:rPr>
          <w:rFonts w:ascii="새굴림" w:eastAsia="새굴림" w:hAnsi="새굴림" w:cs="새굴림" w:hint="eastAsia"/>
          <w:lang w:eastAsia="ja-JP"/>
        </w:rPr>
        <w:t>権</w:t>
      </w:r>
      <w:r w:rsidRPr="0079651A">
        <w:rPr>
          <w:rFonts w:ascii="맑은 고딕" w:eastAsia="맑은 고딕" w:hAnsi="맑은 고딕" w:cs="맑은 고딕" w:hint="eastAsia"/>
          <w:lang w:eastAsia="ja-JP"/>
        </w:rPr>
        <w:t>限を自動的に</w:t>
      </w:r>
      <w:r w:rsidRPr="0079651A">
        <w:rPr>
          <w:rFonts w:ascii="새굴림" w:eastAsia="새굴림" w:hAnsi="새굴림" w:cs="새굴림" w:hint="eastAsia"/>
          <w:lang w:eastAsia="ja-JP"/>
        </w:rPr>
        <w:t>継</w:t>
      </w:r>
      <w:r w:rsidRPr="0079651A">
        <w:rPr>
          <w:rFonts w:ascii="맑은 고딕" w:eastAsia="맑은 고딕" w:hAnsi="맑은 고딕" w:cs="맑은 고딕" w:hint="eastAsia"/>
          <w:lang w:eastAsia="ja-JP"/>
        </w:rPr>
        <w:t>承します</w:t>
      </w:r>
      <w:r w:rsidRPr="0079651A">
        <w:rPr>
          <w:rFonts w:eastAsiaTheme="minorHAnsi" w:cs="맑은 고딕" w:hint="eastAsia"/>
          <w:lang w:eastAsia="ja-JP"/>
        </w:rPr>
        <w:t>。</w:t>
      </w:r>
    </w:p>
    <w:p w:rsidR="0079651A" w:rsidRPr="00BD7892" w:rsidRDefault="00BD7892" w:rsidP="00BD7892">
      <w:pPr>
        <w:pStyle w:val="a3"/>
        <w:numPr>
          <w:ilvl w:val="0"/>
          <w:numId w:val="2"/>
        </w:numPr>
        <w:ind w:leftChars="0"/>
        <w:rPr>
          <w:rFonts w:eastAsiaTheme="minorHAnsi" w:cs="맑은 고딕"/>
          <w:lang w:eastAsia="ja-JP"/>
        </w:rPr>
      </w:pPr>
      <w:r w:rsidRPr="00BD7892">
        <w:rPr>
          <w:rFonts w:eastAsiaTheme="minorHAnsi" w:cs="맑은 고딕"/>
          <w:lang w:eastAsia="ja-JP"/>
        </w:rPr>
        <w:t>AWS Artifact</w:t>
      </w:r>
      <w:r>
        <w:rPr>
          <w:rFonts w:eastAsiaTheme="minorHAnsi" w:cs="맑은 고딕"/>
          <w:lang w:eastAsia="ja-JP"/>
        </w:rPr>
        <w:t xml:space="preserve"> - </w:t>
      </w:r>
      <w:r w:rsidRPr="00BD7892">
        <w:rPr>
          <w:rFonts w:eastAsiaTheme="minorHAnsi" w:cs="맑은 고딕"/>
          <w:lang w:eastAsia="ja-JP"/>
        </w:rPr>
        <w:t>AWS Artifactは、AWSセキュリティおよびコンプライアンスレポ</w:t>
      </w:r>
      <w:r w:rsidRPr="00BD7892">
        <w:rPr>
          <w:rFonts w:ascii="MS Gothic" w:eastAsia="MS Gothic" w:hAnsi="MS Gothic" w:cs="MS Gothic" w:hint="eastAsia"/>
          <w:lang w:eastAsia="ja-JP"/>
        </w:rPr>
        <w:t>ー</w:t>
      </w:r>
      <w:r w:rsidRPr="00BD7892">
        <w:rPr>
          <w:rFonts w:ascii="맑은 고딕" w:eastAsia="맑은 고딕" w:hAnsi="맑은 고딕" w:cs="맑은 고딕" w:hint="eastAsia"/>
          <w:lang w:eastAsia="ja-JP"/>
        </w:rPr>
        <w:t>ト、および一部のオンライン契約に</w:t>
      </w:r>
      <w:r w:rsidRPr="00BD7892">
        <w:rPr>
          <w:rFonts w:ascii="새굴림" w:eastAsia="새굴림" w:hAnsi="새굴림" w:cs="새굴림" w:hint="eastAsia"/>
          <w:lang w:eastAsia="ja-JP"/>
        </w:rPr>
        <w:t>対</w:t>
      </w:r>
      <w:r w:rsidRPr="00BD7892">
        <w:rPr>
          <w:rFonts w:ascii="맑은 고딕" w:eastAsia="맑은 고딕" w:hAnsi="맑은 고딕" w:cs="맑은 고딕" w:hint="eastAsia"/>
          <w:lang w:eastAsia="ja-JP"/>
        </w:rPr>
        <w:t>するオンデマンドアクセスを提供するサ</w:t>
      </w:r>
      <w:r w:rsidRPr="00BD7892">
        <w:rPr>
          <w:rFonts w:ascii="MS Gothic" w:eastAsia="MS Gothic" w:hAnsi="MS Gothic" w:cs="MS Gothic" w:hint="eastAsia"/>
          <w:lang w:eastAsia="ja-JP"/>
        </w:rPr>
        <w:t>ー</w:t>
      </w:r>
      <w:r w:rsidRPr="00BD7892">
        <w:rPr>
          <w:rFonts w:ascii="맑은 고딕" w:eastAsia="맑은 고딕" w:hAnsi="맑은 고딕" w:cs="맑은 고딕" w:hint="eastAsia"/>
          <w:lang w:eastAsia="ja-JP"/>
        </w:rPr>
        <w:t>ビスです</w:t>
      </w:r>
      <w:r w:rsidRPr="00BD7892">
        <w:rPr>
          <w:rFonts w:eastAsiaTheme="minorHAnsi" w:cs="맑은 고딕" w:hint="eastAsia"/>
          <w:lang w:eastAsia="ja-JP"/>
        </w:rPr>
        <w:t>。</w:t>
      </w:r>
      <w:r w:rsidRPr="00BD7892">
        <w:rPr>
          <w:lang w:eastAsia="ja-JP"/>
        </w:rPr>
        <w:t xml:space="preserve"> </w:t>
      </w:r>
      <w:r w:rsidRPr="00BD7892">
        <w:rPr>
          <w:rFonts w:eastAsiaTheme="minorHAnsi" w:cs="맑은 고딕"/>
          <w:lang w:eastAsia="ja-JP"/>
        </w:rPr>
        <w:t>AWS Artifactは、AWS Artifact Agreements及びAWS Artifact Reportsの二つの基本セクションで構成されます。</w:t>
      </w:r>
    </w:p>
    <w:p w:rsidR="00BD7892" w:rsidRPr="00BD7892" w:rsidRDefault="00BD7892" w:rsidP="00BD7892">
      <w:pPr>
        <w:pStyle w:val="a3"/>
        <w:numPr>
          <w:ilvl w:val="1"/>
          <w:numId w:val="2"/>
        </w:numPr>
        <w:ind w:leftChars="0"/>
        <w:rPr>
          <w:rFonts w:eastAsiaTheme="minorHAnsi" w:cs="맑은 고딕"/>
          <w:lang w:eastAsia="ja-JP"/>
        </w:rPr>
      </w:pPr>
      <w:r w:rsidRPr="00BD7892">
        <w:rPr>
          <w:rFonts w:eastAsiaTheme="minorHAnsi" w:cs="맑은 고딕"/>
          <w:lang w:eastAsia="ja-JP"/>
        </w:rPr>
        <w:t>AWS Artifact Agreements</w:t>
      </w:r>
      <w:r>
        <w:rPr>
          <w:rFonts w:eastAsiaTheme="minorHAnsi" w:cs="맑은 고딕"/>
          <w:lang w:eastAsia="ja-JP"/>
        </w:rPr>
        <w:t xml:space="preserve"> - </w:t>
      </w:r>
      <w:r w:rsidRPr="00BD7892">
        <w:rPr>
          <w:rFonts w:eastAsiaTheme="minorHAnsi" w:cs="맑은 고딕"/>
          <w:lang w:eastAsia="ja-JP"/>
        </w:rPr>
        <w:t>AWS Artifact契約で個別アカウント及びAWS Organizations</w:t>
      </w:r>
      <w:r w:rsidRPr="00BD7892">
        <w:rPr>
          <w:rFonts w:ascii="새굴림" w:eastAsia="새굴림" w:hAnsi="새굴림" w:cs="새굴림" w:hint="eastAsia"/>
          <w:lang w:eastAsia="ja-JP"/>
        </w:rPr>
        <w:t>内</w:t>
      </w:r>
      <w:r w:rsidRPr="00BD7892">
        <w:rPr>
          <w:rFonts w:ascii="맑은 고딕" w:eastAsia="맑은 고딕" w:hAnsi="맑은 고딕" w:cs="맑은 고딕" w:hint="eastAsia"/>
          <w:lang w:eastAsia="ja-JP"/>
        </w:rPr>
        <w:t>のすべてのアカウントに</w:t>
      </w:r>
      <w:r w:rsidRPr="00BD7892">
        <w:rPr>
          <w:rFonts w:ascii="새굴림" w:eastAsia="새굴림" w:hAnsi="새굴림" w:cs="새굴림" w:hint="eastAsia"/>
          <w:lang w:eastAsia="ja-JP"/>
        </w:rPr>
        <w:t>対</w:t>
      </w:r>
      <w:r w:rsidRPr="00BD7892">
        <w:rPr>
          <w:rFonts w:ascii="맑은 고딕" w:eastAsia="맑은 고딕" w:hAnsi="맑은 고딕" w:cs="맑은 고딕" w:hint="eastAsia"/>
          <w:lang w:eastAsia="ja-JP"/>
        </w:rPr>
        <w:t>する契約を</w:t>
      </w:r>
      <w:r w:rsidRPr="00BD7892">
        <w:rPr>
          <w:rFonts w:ascii="새굴림" w:eastAsia="새굴림" w:hAnsi="새굴림" w:cs="새굴림" w:hint="eastAsia"/>
          <w:lang w:eastAsia="ja-JP"/>
        </w:rPr>
        <w:t>検</w:t>
      </w:r>
      <w:r w:rsidRPr="00BD7892">
        <w:rPr>
          <w:rFonts w:ascii="맑은 고딕" w:eastAsia="맑은 고딕" w:hAnsi="맑은 고딕" w:cs="맑은 고딕" w:hint="eastAsia"/>
          <w:lang w:eastAsia="ja-JP"/>
        </w:rPr>
        <w:t>討、受諾、管理することができます</w:t>
      </w:r>
      <w:r w:rsidRPr="00BD7892">
        <w:rPr>
          <w:rFonts w:eastAsiaTheme="minorHAnsi" w:cs="맑은 고딕" w:hint="eastAsia"/>
          <w:lang w:eastAsia="ja-JP"/>
        </w:rPr>
        <w:t>。</w:t>
      </w:r>
    </w:p>
    <w:p w:rsidR="00BD7892" w:rsidRPr="00BD7892" w:rsidRDefault="00BD7892" w:rsidP="00BD7892">
      <w:pPr>
        <w:pStyle w:val="a3"/>
        <w:numPr>
          <w:ilvl w:val="1"/>
          <w:numId w:val="2"/>
        </w:numPr>
        <w:ind w:leftChars="0"/>
        <w:rPr>
          <w:rFonts w:eastAsiaTheme="minorHAnsi" w:cs="맑은 고딕"/>
          <w:lang w:eastAsia="ja-JP"/>
        </w:rPr>
      </w:pPr>
      <w:r w:rsidRPr="00BD7892">
        <w:rPr>
          <w:rFonts w:eastAsiaTheme="minorHAnsi" w:cs="맑은 고딕"/>
          <w:lang w:eastAsia="ja-JP"/>
        </w:rPr>
        <w:t>AWS Artifact Reports</w:t>
      </w:r>
      <w:r>
        <w:rPr>
          <w:rFonts w:eastAsiaTheme="minorHAnsi" w:cs="맑은 고딕"/>
          <w:lang w:eastAsia="ja-JP"/>
        </w:rPr>
        <w:t xml:space="preserve"> - </w:t>
      </w:r>
      <w:r w:rsidRPr="00BD7892">
        <w:rPr>
          <w:rFonts w:eastAsiaTheme="minorHAnsi" w:cs="맑은 고딕"/>
          <w:lang w:eastAsia="ja-JP"/>
        </w:rPr>
        <w:t>AWS Artifact報告書は、外部監査機</w:t>
      </w:r>
      <w:r w:rsidRPr="00BD7892">
        <w:rPr>
          <w:rFonts w:ascii="새굴림" w:eastAsia="새굴림" w:hAnsi="새굴림" w:cs="새굴림" w:hint="eastAsia"/>
          <w:lang w:eastAsia="ja-JP"/>
        </w:rPr>
        <w:t>関</w:t>
      </w:r>
      <w:r w:rsidRPr="00BD7892">
        <w:rPr>
          <w:rFonts w:ascii="맑은 고딕" w:eastAsia="맑은 고딕" w:hAnsi="맑은 고딕" w:cs="맑은 고딕" w:hint="eastAsia"/>
          <w:lang w:eastAsia="ja-JP"/>
        </w:rPr>
        <w:t>が作成したコンプライアンス報告書を提供します</w:t>
      </w:r>
      <w:r w:rsidRPr="00BD7892">
        <w:rPr>
          <w:rFonts w:eastAsiaTheme="minorHAnsi" w:cs="맑은 고딕" w:hint="eastAsia"/>
          <w:lang w:eastAsia="ja-JP"/>
        </w:rPr>
        <w:t>。</w:t>
      </w:r>
    </w:p>
    <w:p w:rsidR="00BD7892" w:rsidRPr="00EC45F2" w:rsidRDefault="00BD7892" w:rsidP="00EC45F2">
      <w:pPr>
        <w:pStyle w:val="a3"/>
        <w:numPr>
          <w:ilvl w:val="0"/>
          <w:numId w:val="2"/>
        </w:numPr>
        <w:ind w:leftChars="0"/>
        <w:rPr>
          <w:rFonts w:eastAsiaTheme="minorHAnsi" w:cs="맑은 고딕"/>
          <w:lang w:eastAsia="ja-JP"/>
        </w:rPr>
      </w:pPr>
      <w:proofErr w:type="spellStart"/>
      <w:r w:rsidRPr="00BD7892">
        <w:rPr>
          <w:rFonts w:eastAsiaTheme="minorHAnsi" w:cs="맑은 고딕"/>
          <w:lang w:eastAsia="ja-JP"/>
        </w:rPr>
        <w:t>DoS</w:t>
      </w:r>
      <w:proofErr w:type="spellEnd"/>
      <w:r>
        <w:rPr>
          <w:rFonts w:eastAsiaTheme="minorHAnsi" w:cs="맑은 고딕"/>
          <w:lang w:eastAsia="ja-JP"/>
        </w:rPr>
        <w:t xml:space="preserve"> - </w:t>
      </w:r>
      <w:r w:rsidR="00EC45F2" w:rsidRPr="00EC45F2">
        <w:rPr>
          <w:rFonts w:eastAsiaTheme="minorHAnsi" w:cs="맑은 고딕" w:hint="eastAsia"/>
          <w:lang w:eastAsia="ja-JP"/>
        </w:rPr>
        <w:t>ユ</w:t>
      </w:r>
      <w:r w:rsidR="00EC45F2" w:rsidRPr="00EC45F2">
        <w:rPr>
          <w:rFonts w:ascii="MS Gothic" w:eastAsia="MS Gothic" w:hAnsi="MS Gothic" w:cs="MS Gothic" w:hint="eastAsia"/>
          <w:lang w:eastAsia="ja-JP"/>
        </w:rPr>
        <w:t>ー</w:t>
      </w:r>
      <w:r w:rsidR="00EC45F2" w:rsidRPr="00EC45F2">
        <w:rPr>
          <w:rFonts w:ascii="맑은 고딕" w:eastAsia="맑은 고딕" w:hAnsi="맑은 고딕" w:cs="맑은 고딕" w:hint="eastAsia"/>
          <w:lang w:eastAsia="ja-JP"/>
        </w:rPr>
        <w:t>ザ</w:t>
      </w:r>
      <w:r w:rsidR="00EC45F2" w:rsidRPr="00EC45F2">
        <w:rPr>
          <w:rFonts w:ascii="MS Gothic" w:eastAsia="MS Gothic" w:hAnsi="MS Gothic" w:cs="MS Gothic" w:hint="eastAsia"/>
          <w:lang w:eastAsia="ja-JP"/>
        </w:rPr>
        <w:t>ー</w:t>
      </w:r>
      <w:r w:rsidR="00EC45F2" w:rsidRPr="00EC45F2">
        <w:rPr>
          <w:rFonts w:ascii="맑은 고딕" w:eastAsia="맑은 고딕" w:hAnsi="맑은 고딕" w:cs="맑은 고딕" w:hint="eastAsia"/>
          <w:lang w:eastAsia="ja-JP"/>
        </w:rPr>
        <w:t>がウェブサイトまたはアプリケ</w:t>
      </w:r>
      <w:r w:rsidR="00EC45F2" w:rsidRPr="00EC45F2">
        <w:rPr>
          <w:rFonts w:ascii="MS Gothic" w:eastAsia="MS Gothic" w:hAnsi="MS Gothic" w:cs="MS Gothic" w:hint="eastAsia"/>
          <w:lang w:eastAsia="ja-JP"/>
        </w:rPr>
        <w:t>ー</w:t>
      </w:r>
      <w:r w:rsidR="00EC45F2" w:rsidRPr="00EC45F2">
        <w:rPr>
          <w:rFonts w:ascii="맑은 고딕" w:eastAsia="맑은 고딕" w:hAnsi="맑은 고딕" w:cs="맑은 고딕" w:hint="eastAsia"/>
          <w:lang w:eastAsia="ja-JP"/>
        </w:rPr>
        <w:t>ションを利用できないようにする意</w:t>
      </w:r>
      <w:r w:rsidR="00EC45F2" w:rsidRPr="00EC45F2">
        <w:rPr>
          <w:rFonts w:ascii="새굴림" w:eastAsia="새굴림" w:hAnsi="새굴림" w:cs="새굴림" w:hint="eastAsia"/>
          <w:lang w:eastAsia="ja-JP"/>
        </w:rPr>
        <w:t>図</w:t>
      </w:r>
      <w:r w:rsidR="00EC45F2" w:rsidRPr="00EC45F2">
        <w:rPr>
          <w:rFonts w:ascii="맑은 고딕" w:eastAsia="맑은 고딕" w:hAnsi="맑은 고딕" w:cs="맑은 고딕" w:hint="eastAsia"/>
          <w:lang w:eastAsia="ja-JP"/>
        </w:rPr>
        <w:t>的な試みです。</w:t>
      </w:r>
    </w:p>
    <w:p w:rsidR="00EC45F2" w:rsidRPr="00EC45F2" w:rsidRDefault="00EC45F2" w:rsidP="00EC45F2">
      <w:pPr>
        <w:pStyle w:val="a3"/>
        <w:numPr>
          <w:ilvl w:val="0"/>
          <w:numId w:val="2"/>
        </w:numPr>
        <w:ind w:leftChars="0"/>
        <w:rPr>
          <w:rFonts w:eastAsiaTheme="minorHAnsi" w:cs="맑은 고딕"/>
          <w:lang w:eastAsia="ja-JP"/>
        </w:rPr>
      </w:pPr>
      <w:proofErr w:type="spellStart"/>
      <w:r w:rsidRPr="00EC45F2">
        <w:rPr>
          <w:rFonts w:eastAsiaTheme="minorHAnsi" w:cs="맑은 고딕"/>
          <w:lang w:eastAsia="ja-JP"/>
        </w:rPr>
        <w:t>DDoS</w:t>
      </w:r>
      <w:proofErr w:type="spellEnd"/>
      <w:r>
        <w:rPr>
          <w:rFonts w:eastAsiaTheme="minorHAnsi" w:cs="맑은 고딕"/>
          <w:lang w:eastAsia="ja-JP"/>
        </w:rPr>
        <w:t xml:space="preserve"> - </w:t>
      </w:r>
      <w:r w:rsidRPr="00EC45F2">
        <w:rPr>
          <w:rFonts w:eastAsiaTheme="minorHAnsi" w:cs="맑은 고딕" w:hint="eastAsia"/>
          <w:lang w:eastAsia="ja-JP"/>
        </w:rPr>
        <w:t>複</w:t>
      </w:r>
      <w:r w:rsidRPr="00EC45F2">
        <w:rPr>
          <w:rFonts w:ascii="새굴림" w:eastAsia="새굴림" w:hAnsi="새굴림" w:cs="새굴림" w:hint="eastAsia"/>
          <w:lang w:eastAsia="ja-JP"/>
        </w:rPr>
        <w:t>数</w:t>
      </w:r>
      <w:r w:rsidRPr="00EC45F2">
        <w:rPr>
          <w:rFonts w:ascii="맑은 고딕" w:eastAsia="맑은 고딕" w:hAnsi="맑은 고딕" w:cs="맑은 고딕" w:hint="eastAsia"/>
          <w:lang w:eastAsia="ja-JP"/>
        </w:rPr>
        <w:t>のソ</w:t>
      </w:r>
      <w:r w:rsidRPr="00EC45F2">
        <w:rPr>
          <w:rFonts w:ascii="MS Gothic" w:eastAsia="MS Gothic" w:hAnsi="MS Gothic" w:cs="MS Gothic" w:hint="eastAsia"/>
          <w:lang w:eastAsia="ja-JP"/>
        </w:rPr>
        <w:t>ー</w:t>
      </w:r>
      <w:r w:rsidRPr="00EC45F2">
        <w:rPr>
          <w:rFonts w:ascii="맑은 고딕" w:eastAsia="맑은 고딕" w:hAnsi="맑은 고딕" w:cs="맑은 고딕" w:hint="eastAsia"/>
          <w:lang w:eastAsia="ja-JP"/>
        </w:rPr>
        <w:t>スを使用して、ウェブサイトまたはアプリケ</w:t>
      </w:r>
      <w:r w:rsidRPr="00EC45F2">
        <w:rPr>
          <w:rFonts w:ascii="MS Gothic" w:eastAsia="MS Gothic" w:hAnsi="MS Gothic" w:cs="MS Gothic" w:hint="eastAsia"/>
          <w:lang w:eastAsia="ja-JP"/>
        </w:rPr>
        <w:t>ー</w:t>
      </w:r>
      <w:r w:rsidRPr="00EC45F2">
        <w:rPr>
          <w:rFonts w:ascii="맑은 고딕" w:eastAsia="맑은 고딕" w:hAnsi="맑은 고딕" w:cs="맑은 고딕" w:hint="eastAsia"/>
          <w:lang w:eastAsia="ja-JP"/>
        </w:rPr>
        <w:t>ションを無</w:t>
      </w:r>
      <w:r w:rsidRPr="00EC45F2">
        <w:rPr>
          <w:rFonts w:ascii="새굴림" w:eastAsia="새굴림" w:hAnsi="새굴림" w:cs="새굴림" w:hint="eastAsia"/>
          <w:lang w:eastAsia="ja-JP"/>
        </w:rPr>
        <w:t>効</w:t>
      </w:r>
      <w:r w:rsidRPr="00EC45F2">
        <w:rPr>
          <w:rFonts w:ascii="맑은 고딕" w:eastAsia="맑은 고딕" w:hAnsi="맑은 고딕" w:cs="맑은 고딕" w:hint="eastAsia"/>
          <w:lang w:eastAsia="ja-JP"/>
        </w:rPr>
        <w:t>にする攻</w:t>
      </w:r>
      <w:r w:rsidRPr="00EC45F2">
        <w:rPr>
          <w:rFonts w:ascii="새굴림" w:eastAsia="새굴림" w:hAnsi="새굴림" w:cs="새굴림" w:hint="eastAsia"/>
          <w:lang w:eastAsia="ja-JP"/>
        </w:rPr>
        <w:t>撃</w:t>
      </w:r>
      <w:r w:rsidRPr="00EC45F2">
        <w:rPr>
          <w:rFonts w:ascii="맑은 고딕" w:eastAsia="맑은 고딕" w:hAnsi="맑은 고딕" w:cs="맑은 고딕" w:hint="eastAsia"/>
          <w:lang w:eastAsia="ja-JP"/>
        </w:rPr>
        <w:t>を開始します。</w:t>
      </w:r>
    </w:p>
    <w:p w:rsidR="00EC45F2" w:rsidRDefault="00EC45F2" w:rsidP="00EC45F2">
      <w:pPr>
        <w:rPr>
          <w:rFonts w:eastAsia="MS Mincho" w:cs="맑은 고딕"/>
          <w:lang w:eastAsia="ja-JP"/>
        </w:rPr>
      </w:pPr>
    </w:p>
    <w:p w:rsidR="00EC45F2" w:rsidRPr="00EC45F2" w:rsidRDefault="00EC45F2" w:rsidP="00EC45F2">
      <w:pPr>
        <w:pStyle w:val="a3"/>
        <w:numPr>
          <w:ilvl w:val="0"/>
          <w:numId w:val="2"/>
        </w:numPr>
        <w:ind w:leftChars="0"/>
        <w:rPr>
          <w:rFonts w:eastAsiaTheme="minorHAnsi" w:cs="맑은 고딕"/>
          <w:lang w:eastAsia="ja-JP"/>
        </w:rPr>
      </w:pPr>
      <w:r w:rsidRPr="00EC45F2">
        <w:rPr>
          <w:rFonts w:eastAsiaTheme="minorHAnsi" w:cs="맑은 고딕"/>
          <w:lang w:eastAsia="ja-JP"/>
        </w:rPr>
        <w:lastRenderedPageBreak/>
        <w:t>AWS Shield - AWS Shieldは</w:t>
      </w:r>
      <w:proofErr w:type="spellStart"/>
      <w:r w:rsidRPr="00EC45F2">
        <w:rPr>
          <w:rFonts w:eastAsiaTheme="minorHAnsi" w:cs="맑은 고딕"/>
          <w:lang w:eastAsia="ja-JP"/>
        </w:rPr>
        <w:t>DDoS</w:t>
      </w:r>
      <w:proofErr w:type="spellEnd"/>
      <w:r w:rsidRPr="00EC45F2">
        <w:rPr>
          <w:rFonts w:eastAsiaTheme="minorHAnsi" w:cs="맑은 고딕"/>
          <w:lang w:eastAsia="ja-JP"/>
        </w:rPr>
        <w:t>攻</w:t>
      </w:r>
      <w:r w:rsidRPr="00EC45F2">
        <w:rPr>
          <w:rFonts w:ascii="새굴림" w:eastAsia="새굴림" w:hAnsi="새굴림" w:cs="새굴림" w:hint="eastAsia"/>
          <w:lang w:eastAsia="ja-JP"/>
        </w:rPr>
        <w:t>撃</w:t>
      </w:r>
      <w:r w:rsidRPr="00EC45F2">
        <w:rPr>
          <w:rFonts w:ascii="맑은 고딕" w:eastAsia="맑은 고딕" w:hAnsi="맑은 고딕" w:cs="맑은 고딕" w:hint="eastAsia"/>
          <w:lang w:eastAsia="ja-JP"/>
        </w:rPr>
        <w:t>からアプリケ</w:t>
      </w:r>
      <w:r w:rsidRPr="00EC45F2">
        <w:rPr>
          <w:rFonts w:ascii="MS Gothic" w:eastAsia="MS Gothic" w:hAnsi="MS Gothic" w:cs="MS Gothic" w:hint="eastAsia"/>
          <w:lang w:eastAsia="ja-JP"/>
        </w:rPr>
        <w:t>ー</w:t>
      </w:r>
      <w:r w:rsidRPr="00EC45F2">
        <w:rPr>
          <w:rFonts w:ascii="맑은 고딕" w:eastAsia="맑은 고딕" w:hAnsi="맑은 고딕" w:cs="맑은 고딕" w:hint="eastAsia"/>
          <w:lang w:eastAsia="ja-JP"/>
        </w:rPr>
        <w:t>ションを保護するサ</w:t>
      </w:r>
      <w:r w:rsidRPr="00EC45F2">
        <w:rPr>
          <w:rFonts w:ascii="MS Gothic" w:eastAsia="MS Gothic" w:hAnsi="MS Gothic" w:cs="MS Gothic" w:hint="eastAsia"/>
          <w:lang w:eastAsia="ja-JP"/>
        </w:rPr>
        <w:t>ー</w:t>
      </w:r>
      <w:r w:rsidRPr="00EC45F2">
        <w:rPr>
          <w:rFonts w:ascii="맑은 고딕" w:eastAsia="맑은 고딕" w:hAnsi="맑은 고딕" w:cs="맑은 고딕" w:hint="eastAsia"/>
          <w:lang w:eastAsia="ja-JP"/>
        </w:rPr>
        <w:t>ビスです。</w:t>
      </w:r>
      <w:r w:rsidRPr="00EC45F2">
        <w:rPr>
          <w:rFonts w:eastAsiaTheme="minorHAnsi" w:cs="맑은 고딕"/>
          <w:lang w:eastAsia="ja-JP"/>
        </w:rPr>
        <w:t xml:space="preserve"> AWS ShieldはStandard及びAdvancedの二つの保護レベルを提供します。</w:t>
      </w:r>
    </w:p>
    <w:p w:rsidR="00EC45F2" w:rsidRPr="00EC45F2" w:rsidRDefault="00EC45F2" w:rsidP="00EC45F2">
      <w:pPr>
        <w:pStyle w:val="a3"/>
        <w:rPr>
          <w:rFonts w:eastAsiaTheme="minorHAnsi" w:cs="맑은 고딕" w:hint="eastAsia"/>
          <w:lang w:eastAsia="ja-JP"/>
        </w:rPr>
      </w:pPr>
    </w:p>
    <w:p w:rsidR="00EC45F2" w:rsidRDefault="00EC45F2" w:rsidP="00EC45F2">
      <w:pPr>
        <w:pStyle w:val="a3"/>
        <w:numPr>
          <w:ilvl w:val="1"/>
          <w:numId w:val="2"/>
        </w:numPr>
        <w:ind w:leftChars="0"/>
        <w:rPr>
          <w:rFonts w:eastAsiaTheme="minorHAnsi" w:cs="맑은 고딕"/>
          <w:lang w:eastAsia="ja-JP"/>
        </w:rPr>
      </w:pPr>
      <w:r w:rsidRPr="00EC45F2">
        <w:rPr>
          <w:rFonts w:eastAsiaTheme="minorHAnsi" w:cs="맑은 고딕"/>
          <w:lang w:eastAsia="ja-JP"/>
        </w:rPr>
        <w:t>AWS Shield Standard</w:t>
      </w:r>
      <w:r>
        <w:rPr>
          <w:rFonts w:eastAsiaTheme="minorHAnsi" w:cs="맑은 고딕"/>
          <w:lang w:eastAsia="ja-JP"/>
        </w:rPr>
        <w:t xml:space="preserve"> - </w:t>
      </w:r>
      <w:r w:rsidRPr="00EC45F2">
        <w:rPr>
          <w:rFonts w:eastAsiaTheme="minorHAnsi" w:cs="맑은 고딕" w:hint="eastAsia"/>
          <w:lang w:eastAsia="ja-JP"/>
        </w:rPr>
        <w:t>ネットワ</w:t>
      </w:r>
      <w:r w:rsidRPr="00EC45F2">
        <w:rPr>
          <w:rFonts w:ascii="MS Gothic" w:eastAsia="MS Gothic" w:hAnsi="MS Gothic" w:cs="MS Gothic" w:hint="eastAsia"/>
          <w:lang w:eastAsia="ja-JP"/>
        </w:rPr>
        <w:t>ー</w:t>
      </w:r>
      <w:r w:rsidRPr="00EC45F2">
        <w:rPr>
          <w:rFonts w:ascii="맑은 고딕" w:eastAsia="맑은 고딕" w:hAnsi="맑은 고딕" w:cs="맑은 고딕" w:hint="eastAsia"/>
          <w:lang w:eastAsia="ja-JP"/>
        </w:rPr>
        <w:t>クトラフィックがアプリケ</w:t>
      </w:r>
      <w:r w:rsidRPr="00EC45F2">
        <w:rPr>
          <w:rFonts w:ascii="MS Gothic" w:eastAsia="MS Gothic" w:hAnsi="MS Gothic" w:cs="MS Gothic" w:hint="eastAsia"/>
          <w:lang w:eastAsia="ja-JP"/>
        </w:rPr>
        <w:t>ー</w:t>
      </w:r>
      <w:r w:rsidRPr="00EC45F2">
        <w:rPr>
          <w:rFonts w:ascii="맑은 고딕" w:eastAsia="맑은 고딕" w:hAnsi="맑은 고딕" w:cs="맑은 고딕" w:hint="eastAsia"/>
          <w:lang w:eastAsia="ja-JP"/>
        </w:rPr>
        <w:t>ションに入ると、</w:t>
      </w:r>
      <w:r w:rsidRPr="00EC45F2">
        <w:rPr>
          <w:rFonts w:eastAsiaTheme="minorHAnsi" w:cs="맑은 고딕"/>
          <w:lang w:eastAsia="ja-JP"/>
        </w:rPr>
        <w:t>AWS Shield Standardは</w:t>
      </w:r>
      <w:r w:rsidRPr="00EC45F2">
        <w:rPr>
          <w:rFonts w:ascii="새굴림" w:eastAsia="새굴림" w:hAnsi="새굴림" w:cs="새굴림" w:hint="eastAsia"/>
          <w:lang w:eastAsia="ja-JP"/>
        </w:rPr>
        <w:t>様</w:t>
      </w:r>
      <w:r w:rsidRPr="00EC45F2">
        <w:rPr>
          <w:rFonts w:ascii="MS Gothic" w:eastAsia="MS Gothic" w:hAnsi="MS Gothic" w:cs="MS Gothic" w:hint="eastAsia"/>
          <w:lang w:eastAsia="ja-JP"/>
        </w:rPr>
        <w:t>々</w:t>
      </w:r>
      <w:r w:rsidRPr="00EC45F2">
        <w:rPr>
          <w:rFonts w:ascii="맑은 고딕" w:eastAsia="맑은 고딕" w:hAnsi="맑은 고딕" w:cs="맑은 고딕" w:hint="eastAsia"/>
          <w:lang w:eastAsia="ja-JP"/>
        </w:rPr>
        <w:t>な分析手法を使用してリアルタイムで</w:t>
      </w:r>
      <w:r w:rsidRPr="00EC45F2">
        <w:rPr>
          <w:rFonts w:ascii="새굴림" w:eastAsia="새굴림" w:hAnsi="새굴림" w:cs="새굴림" w:hint="eastAsia"/>
          <w:lang w:eastAsia="ja-JP"/>
        </w:rPr>
        <w:t>悪</w:t>
      </w:r>
      <w:r w:rsidRPr="00EC45F2">
        <w:rPr>
          <w:rFonts w:ascii="맑은 고딕" w:eastAsia="맑은 고딕" w:hAnsi="맑은 고딕" w:cs="맑은 고딕" w:hint="eastAsia"/>
          <w:lang w:eastAsia="ja-JP"/>
        </w:rPr>
        <w:t>性トラフィックを探知し、自動的に緩和します</w:t>
      </w:r>
      <w:r w:rsidRPr="00EC45F2">
        <w:rPr>
          <w:rFonts w:eastAsiaTheme="minorHAnsi" w:cs="맑은 고딕" w:hint="eastAsia"/>
          <w:lang w:eastAsia="ja-JP"/>
        </w:rPr>
        <w:t>。</w:t>
      </w:r>
    </w:p>
    <w:p w:rsidR="00EC45F2" w:rsidRPr="00EC45F2" w:rsidRDefault="00EC45F2" w:rsidP="00EC45F2">
      <w:pPr>
        <w:pStyle w:val="a3"/>
        <w:numPr>
          <w:ilvl w:val="1"/>
          <w:numId w:val="2"/>
        </w:numPr>
        <w:ind w:leftChars="0"/>
        <w:rPr>
          <w:rFonts w:eastAsiaTheme="minorHAnsi" w:cs="맑은 고딕"/>
          <w:lang w:eastAsia="ja-JP"/>
        </w:rPr>
      </w:pPr>
      <w:r w:rsidRPr="00EC45F2">
        <w:rPr>
          <w:rFonts w:eastAsiaTheme="minorHAnsi" w:cs="맑은 고딕"/>
          <w:lang w:eastAsia="ja-JP"/>
        </w:rPr>
        <w:t>AWS Shield Advanced</w:t>
      </w:r>
      <w:r>
        <w:rPr>
          <w:rFonts w:eastAsiaTheme="minorHAnsi" w:cs="맑은 고딕"/>
          <w:lang w:eastAsia="ja-JP"/>
        </w:rPr>
        <w:t xml:space="preserve"> - </w:t>
      </w:r>
      <w:r w:rsidRPr="00EC45F2">
        <w:rPr>
          <w:rFonts w:eastAsiaTheme="minorHAnsi" w:cs="맑은 고딕" w:hint="eastAsia"/>
          <w:lang w:eastAsia="ja-JP"/>
        </w:rPr>
        <w:t>詳細な攻</w:t>
      </w:r>
      <w:r w:rsidRPr="00EC45F2">
        <w:rPr>
          <w:rFonts w:ascii="새굴림" w:eastAsia="새굴림" w:hAnsi="새굴림" w:cs="새굴림" w:hint="eastAsia"/>
          <w:lang w:eastAsia="ja-JP"/>
        </w:rPr>
        <w:t>撃</w:t>
      </w:r>
      <w:r w:rsidRPr="00EC45F2">
        <w:rPr>
          <w:rFonts w:ascii="맑은 고딕" w:eastAsia="맑은 고딕" w:hAnsi="맑은 고딕" w:cs="맑은 고딕" w:hint="eastAsia"/>
          <w:lang w:eastAsia="ja-JP"/>
        </w:rPr>
        <w:t>診</w:t>
      </w:r>
      <w:r w:rsidRPr="00EC45F2">
        <w:rPr>
          <w:rFonts w:ascii="새굴림" w:eastAsia="새굴림" w:hAnsi="새굴림" w:cs="새굴림" w:hint="eastAsia"/>
          <w:lang w:eastAsia="ja-JP"/>
        </w:rPr>
        <w:t>断</w:t>
      </w:r>
      <w:r w:rsidRPr="00EC45F2">
        <w:rPr>
          <w:rFonts w:ascii="맑은 고딕" w:eastAsia="맑은 고딕" w:hAnsi="맑은 고딕" w:cs="맑은 고딕" w:hint="eastAsia"/>
          <w:lang w:eastAsia="ja-JP"/>
        </w:rPr>
        <w:t>および精巧な</w:t>
      </w:r>
      <w:proofErr w:type="spellStart"/>
      <w:r w:rsidRPr="00EC45F2">
        <w:rPr>
          <w:rFonts w:eastAsiaTheme="minorHAnsi" w:cs="맑은 고딕"/>
          <w:lang w:eastAsia="ja-JP"/>
        </w:rPr>
        <w:t>DDoS</w:t>
      </w:r>
      <w:proofErr w:type="spellEnd"/>
      <w:r w:rsidRPr="00EC45F2">
        <w:rPr>
          <w:rFonts w:eastAsiaTheme="minorHAnsi" w:cs="맑은 고딕"/>
          <w:lang w:eastAsia="ja-JP"/>
        </w:rPr>
        <w:t>攻</w:t>
      </w:r>
      <w:r w:rsidRPr="00EC45F2">
        <w:rPr>
          <w:rFonts w:ascii="새굴림" w:eastAsia="새굴림" w:hAnsi="새굴림" w:cs="새굴림" w:hint="eastAsia"/>
          <w:lang w:eastAsia="ja-JP"/>
        </w:rPr>
        <w:t>撃</w:t>
      </w:r>
      <w:r w:rsidRPr="00EC45F2">
        <w:rPr>
          <w:rFonts w:ascii="맑은 고딕" w:eastAsia="맑은 고딕" w:hAnsi="맑은 고딕" w:cs="맑은 고딕" w:hint="eastAsia"/>
          <w:lang w:eastAsia="ja-JP"/>
        </w:rPr>
        <w:t>を探知·緩和できる機能を提供する有料サ</w:t>
      </w:r>
      <w:r w:rsidRPr="00EC45F2">
        <w:rPr>
          <w:rFonts w:ascii="MS Gothic" w:eastAsia="MS Gothic" w:hAnsi="MS Gothic" w:cs="MS Gothic" w:hint="eastAsia"/>
          <w:lang w:eastAsia="ja-JP"/>
        </w:rPr>
        <w:t>ー</w:t>
      </w:r>
      <w:r w:rsidRPr="00EC45F2">
        <w:rPr>
          <w:rFonts w:ascii="맑은 고딕" w:eastAsia="맑은 고딕" w:hAnsi="맑은 고딕" w:cs="맑은 고딕" w:hint="eastAsia"/>
          <w:lang w:eastAsia="ja-JP"/>
        </w:rPr>
        <w:t>ビスです</w:t>
      </w:r>
      <w:r w:rsidRPr="00EC45F2">
        <w:rPr>
          <w:rFonts w:eastAsiaTheme="minorHAnsi" w:cs="맑은 고딕" w:hint="eastAsia"/>
          <w:lang w:eastAsia="ja-JP"/>
        </w:rPr>
        <w:t>。</w:t>
      </w:r>
    </w:p>
    <w:p w:rsidR="00EC45F2" w:rsidRPr="004B2B67" w:rsidRDefault="00113796" w:rsidP="004B2B67">
      <w:pPr>
        <w:pStyle w:val="a3"/>
        <w:numPr>
          <w:ilvl w:val="0"/>
          <w:numId w:val="2"/>
        </w:numPr>
        <w:ind w:leftChars="0"/>
        <w:rPr>
          <w:rFonts w:eastAsiaTheme="minorHAnsi" w:cs="맑은 고딕"/>
          <w:lang w:eastAsia="ja-JP"/>
        </w:rPr>
      </w:pPr>
      <w:r w:rsidRPr="00113796">
        <w:rPr>
          <w:rFonts w:eastAsiaTheme="minorHAnsi" w:cs="맑은 고딕"/>
          <w:lang w:eastAsia="ja-JP"/>
        </w:rPr>
        <w:t>AWS Key Management Service(AWS KMS)</w:t>
      </w:r>
      <w:r>
        <w:rPr>
          <w:rFonts w:eastAsiaTheme="minorHAnsi" w:cs="맑은 고딕"/>
          <w:lang w:eastAsia="ja-JP"/>
        </w:rPr>
        <w:t xml:space="preserve"> - </w:t>
      </w:r>
      <w:r w:rsidR="004B2B67" w:rsidRPr="004B2B67">
        <w:rPr>
          <w:rFonts w:eastAsiaTheme="minorHAnsi" w:cs="맑은 고딕"/>
          <w:lang w:eastAsia="ja-JP"/>
        </w:rPr>
        <w:t>AWS KMSを使用して、暗</w:t>
      </w:r>
      <w:r w:rsidR="004B2B67" w:rsidRPr="004B2B67">
        <w:rPr>
          <w:rFonts w:ascii="새굴림" w:eastAsia="새굴림" w:hAnsi="새굴림" w:cs="새굴림" w:hint="eastAsia"/>
          <w:lang w:eastAsia="ja-JP"/>
        </w:rPr>
        <w:t>号</w:t>
      </w:r>
      <w:r w:rsidR="004B2B67" w:rsidRPr="004B2B67">
        <w:rPr>
          <w:rFonts w:ascii="맑은 고딕" w:eastAsia="맑은 고딕" w:hAnsi="맑은 고딕" w:cs="맑은 고딕" w:hint="eastAsia"/>
          <w:lang w:eastAsia="ja-JP"/>
        </w:rPr>
        <w:t>化キ</w:t>
      </w:r>
      <w:r w:rsidR="004B2B67" w:rsidRPr="004B2B67">
        <w:rPr>
          <w:rFonts w:ascii="MS Gothic" w:eastAsia="MS Gothic" w:hAnsi="MS Gothic" w:cs="MS Gothic" w:hint="eastAsia"/>
          <w:lang w:eastAsia="ja-JP"/>
        </w:rPr>
        <w:t>ー</w:t>
      </w:r>
      <w:r w:rsidR="004B2B67" w:rsidRPr="004B2B67">
        <w:rPr>
          <w:rFonts w:ascii="맑은 고딕" w:eastAsia="맑은 고딕" w:hAnsi="맑은 고딕" w:cs="맑은 고딕" w:hint="eastAsia"/>
          <w:lang w:eastAsia="ja-JP"/>
        </w:rPr>
        <w:t>を生成、管理、および使用することができます。</w:t>
      </w:r>
      <w:r w:rsidR="004B2B67" w:rsidRPr="004B2B67">
        <w:rPr>
          <w:rFonts w:eastAsiaTheme="minorHAnsi" w:cs="맑은 고딕"/>
          <w:lang w:eastAsia="ja-JP"/>
        </w:rPr>
        <w:t xml:space="preserve"> また、幅</w:t>
      </w:r>
      <w:r w:rsidR="004B2B67" w:rsidRPr="004B2B67">
        <w:rPr>
          <w:rFonts w:ascii="새굴림" w:eastAsia="새굴림" w:hAnsi="새굴림" w:cs="새굴림" w:hint="eastAsia"/>
          <w:lang w:eastAsia="ja-JP"/>
        </w:rPr>
        <w:t>広</w:t>
      </w:r>
      <w:r w:rsidR="004B2B67" w:rsidRPr="004B2B67">
        <w:rPr>
          <w:rFonts w:ascii="맑은 고딕" w:eastAsia="맑은 고딕" w:hAnsi="맑은 고딕" w:cs="맑은 고딕" w:hint="eastAsia"/>
          <w:lang w:eastAsia="ja-JP"/>
        </w:rPr>
        <w:t>いサ</w:t>
      </w:r>
      <w:r w:rsidR="004B2B67" w:rsidRPr="004B2B67">
        <w:rPr>
          <w:rFonts w:ascii="MS Gothic" w:eastAsia="MS Gothic" w:hAnsi="MS Gothic" w:cs="MS Gothic" w:hint="eastAsia"/>
          <w:lang w:eastAsia="ja-JP"/>
        </w:rPr>
        <w:t>ー</w:t>
      </w:r>
      <w:r w:rsidR="004B2B67" w:rsidRPr="004B2B67">
        <w:rPr>
          <w:rFonts w:ascii="맑은 고딕" w:eastAsia="맑은 고딕" w:hAnsi="맑은 고딕" w:cs="맑은 고딕" w:hint="eastAsia"/>
          <w:lang w:eastAsia="ja-JP"/>
        </w:rPr>
        <w:t>ビスやアプリケ</w:t>
      </w:r>
      <w:r w:rsidR="004B2B67" w:rsidRPr="004B2B67">
        <w:rPr>
          <w:rFonts w:ascii="MS Gothic" w:eastAsia="MS Gothic" w:hAnsi="MS Gothic" w:cs="MS Gothic" w:hint="eastAsia"/>
          <w:lang w:eastAsia="ja-JP"/>
        </w:rPr>
        <w:t>ー</w:t>
      </w:r>
      <w:r w:rsidR="004B2B67" w:rsidRPr="004B2B67">
        <w:rPr>
          <w:rFonts w:ascii="맑은 고딕" w:eastAsia="맑은 고딕" w:hAnsi="맑은 고딕" w:cs="맑은 고딕" w:hint="eastAsia"/>
          <w:lang w:eastAsia="ja-JP"/>
        </w:rPr>
        <w:t>ションでキ</w:t>
      </w:r>
      <w:r w:rsidR="004B2B67" w:rsidRPr="004B2B67">
        <w:rPr>
          <w:rFonts w:ascii="MS Gothic" w:eastAsia="MS Gothic" w:hAnsi="MS Gothic" w:cs="MS Gothic" w:hint="eastAsia"/>
          <w:lang w:eastAsia="ja-JP"/>
        </w:rPr>
        <w:t>ー</w:t>
      </w:r>
      <w:r w:rsidR="004B2B67" w:rsidRPr="004B2B67">
        <w:rPr>
          <w:rFonts w:ascii="맑은 고딕" w:eastAsia="맑은 고딕" w:hAnsi="맑은 고딕" w:cs="맑은 고딕" w:hint="eastAsia"/>
          <w:lang w:eastAsia="ja-JP"/>
        </w:rPr>
        <w:t>の使用を制御できます</w:t>
      </w:r>
      <w:r w:rsidR="004B2B67" w:rsidRPr="004B2B67">
        <w:rPr>
          <w:rFonts w:eastAsiaTheme="minorHAnsi" w:cs="맑은 고딕" w:hint="eastAsia"/>
          <w:lang w:eastAsia="ja-JP"/>
        </w:rPr>
        <w:t>。</w:t>
      </w:r>
    </w:p>
    <w:p w:rsidR="004B2B67" w:rsidRPr="00F94AF2" w:rsidRDefault="004B2B67" w:rsidP="00F94AF2">
      <w:pPr>
        <w:pStyle w:val="a3"/>
        <w:numPr>
          <w:ilvl w:val="0"/>
          <w:numId w:val="2"/>
        </w:numPr>
        <w:ind w:leftChars="0"/>
        <w:rPr>
          <w:rFonts w:eastAsiaTheme="minorHAnsi" w:cs="맑은 고딕"/>
          <w:lang w:eastAsia="ja-JP"/>
        </w:rPr>
      </w:pPr>
      <w:r w:rsidRPr="004B2B67">
        <w:rPr>
          <w:rFonts w:eastAsiaTheme="minorHAnsi" w:cs="맑은 고딕"/>
          <w:lang w:eastAsia="ja-JP"/>
        </w:rPr>
        <w:t>AWS WAF</w:t>
      </w:r>
      <w:r>
        <w:rPr>
          <w:rFonts w:eastAsiaTheme="minorHAnsi" w:cs="맑은 고딕"/>
          <w:lang w:eastAsia="ja-JP"/>
        </w:rPr>
        <w:t xml:space="preserve"> - </w:t>
      </w:r>
      <w:r w:rsidR="00F94AF2" w:rsidRPr="00F94AF2">
        <w:rPr>
          <w:rFonts w:eastAsiaTheme="minorHAnsi" w:cs="맑은 고딕" w:hint="eastAsia"/>
          <w:lang w:eastAsia="ja-JP"/>
        </w:rPr>
        <w:t>ウェブ</w:t>
      </w:r>
      <w:r w:rsidR="00F94AF2" w:rsidRPr="00F94AF2">
        <w:rPr>
          <w:rFonts w:eastAsiaTheme="minorHAnsi" w:cs="맑은 고딕"/>
          <w:lang w:eastAsia="ja-JP"/>
        </w:rPr>
        <w:t xml:space="preserve"> アプリケ</w:t>
      </w:r>
      <w:r w:rsidR="00F94AF2" w:rsidRPr="00F94AF2">
        <w:rPr>
          <w:rFonts w:ascii="MS Gothic" w:eastAsia="MS Gothic" w:hAnsi="MS Gothic" w:cs="MS Gothic" w:hint="eastAsia"/>
          <w:lang w:eastAsia="ja-JP"/>
        </w:rPr>
        <w:t>ー</w:t>
      </w:r>
      <w:r w:rsidR="00F94AF2" w:rsidRPr="00F94AF2">
        <w:rPr>
          <w:rFonts w:ascii="맑은 고딕" w:eastAsia="맑은 고딕" w:hAnsi="맑은 고딕" w:cs="맑은 고딕" w:hint="eastAsia"/>
          <w:lang w:eastAsia="ja-JP"/>
        </w:rPr>
        <w:t>ションで着信するネットワ</w:t>
      </w:r>
      <w:r w:rsidR="00F94AF2" w:rsidRPr="00F94AF2">
        <w:rPr>
          <w:rFonts w:ascii="MS Gothic" w:eastAsia="MS Gothic" w:hAnsi="MS Gothic" w:cs="MS Gothic" w:hint="eastAsia"/>
          <w:lang w:eastAsia="ja-JP"/>
        </w:rPr>
        <w:t>ー</w:t>
      </w:r>
      <w:r w:rsidR="00F94AF2" w:rsidRPr="00F94AF2">
        <w:rPr>
          <w:rFonts w:ascii="맑은 고딕" w:eastAsia="맑은 고딕" w:hAnsi="맑은 고딕" w:cs="맑은 고딕" w:hint="eastAsia"/>
          <w:lang w:eastAsia="ja-JP"/>
        </w:rPr>
        <w:t>ク</w:t>
      </w:r>
      <w:r w:rsidR="00F94AF2" w:rsidRPr="00F94AF2">
        <w:rPr>
          <w:rFonts w:eastAsiaTheme="minorHAnsi" w:cs="맑은 고딕"/>
          <w:lang w:eastAsia="ja-JP"/>
        </w:rPr>
        <w:t xml:space="preserve"> リクエストを監視できるウェブ アプリケ</w:t>
      </w:r>
      <w:r w:rsidR="00F94AF2" w:rsidRPr="00F94AF2">
        <w:rPr>
          <w:rFonts w:ascii="MS Gothic" w:eastAsia="MS Gothic" w:hAnsi="MS Gothic" w:cs="MS Gothic" w:hint="eastAsia"/>
          <w:lang w:eastAsia="ja-JP"/>
        </w:rPr>
        <w:t>ー</w:t>
      </w:r>
      <w:r w:rsidR="00F94AF2" w:rsidRPr="00F94AF2">
        <w:rPr>
          <w:rFonts w:ascii="맑은 고딕" w:eastAsia="맑은 고딕" w:hAnsi="맑은 고딕" w:cs="맑은 고딕" w:hint="eastAsia"/>
          <w:lang w:eastAsia="ja-JP"/>
        </w:rPr>
        <w:t>ション</w:t>
      </w:r>
      <w:r w:rsidR="00F94AF2" w:rsidRPr="00F94AF2">
        <w:rPr>
          <w:rFonts w:eastAsiaTheme="minorHAnsi" w:cs="맑은 고딕"/>
          <w:lang w:eastAsia="ja-JP"/>
        </w:rPr>
        <w:t xml:space="preserve"> ファイアウォ</w:t>
      </w:r>
      <w:r w:rsidR="00F94AF2" w:rsidRPr="00F94AF2">
        <w:rPr>
          <w:rFonts w:ascii="MS Gothic" w:eastAsia="MS Gothic" w:hAnsi="MS Gothic" w:cs="MS Gothic" w:hint="eastAsia"/>
          <w:lang w:eastAsia="ja-JP"/>
        </w:rPr>
        <w:t>ー</w:t>
      </w:r>
      <w:r w:rsidR="00F94AF2" w:rsidRPr="00F94AF2">
        <w:rPr>
          <w:rFonts w:ascii="맑은 고딕" w:eastAsia="맑은 고딕" w:hAnsi="맑은 고딕" w:cs="맑은 고딕" w:hint="eastAsia"/>
          <w:lang w:eastAsia="ja-JP"/>
        </w:rPr>
        <w:t>ルです</w:t>
      </w:r>
      <w:r w:rsidR="00F94AF2" w:rsidRPr="00F94AF2">
        <w:rPr>
          <w:rFonts w:eastAsiaTheme="minorHAnsi" w:cs="맑은 고딕" w:hint="eastAsia"/>
          <w:lang w:eastAsia="ja-JP"/>
        </w:rPr>
        <w:t>。</w:t>
      </w:r>
      <w:r w:rsidR="00F94AF2" w:rsidRPr="00F94AF2">
        <w:rPr>
          <w:lang w:eastAsia="ja-JP"/>
        </w:rPr>
        <w:t xml:space="preserve"> </w:t>
      </w:r>
      <w:r w:rsidR="00F94AF2" w:rsidRPr="00F94AF2">
        <w:rPr>
          <w:rFonts w:eastAsiaTheme="minorHAnsi" w:cs="맑은 고딕"/>
          <w:lang w:eastAsia="ja-JP"/>
        </w:rPr>
        <w:t>Amazon Cloud Front及びApplication Load Balancerと一</w:t>
      </w:r>
      <w:r w:rsidR="00F94AF2" w:rsidRPr="00F94AF2">
        <w:rPr>
          <w:rFonts w:ascii="새굴림" w:eastAsia="새굴림" w:hAnsi="새굴림" w:cs="새굴림" w:hint="eastAsia"/>
          <w:lang w:eastAsia="ja-JP"/>
        </w:rPr>
        <w:t>緒</w:t>
      </w:r>
      <w:r w:rsidR="00F94AF2" w:rsidRPr="00F94AF2">
        <w:rPr>
          <w:rFonts w:ascii="맑은 고딕" w:eastAsia="맑은 고딕" w:hAnsi="맑은 고딕" w:cs="맑은 고딕" w:hint="eastAsia"/>
          <w:lang w:eastAsia="ja-JP"/>
        </w:rPr>
        <w:t>に</w:t>
      </w:r>
      <w:r w:rsidR="00F94AF2" w:rsidRPr="00F94AF2">
        <w:rPr>
          <w:rFonts w:eastAsiaTheme="minorHAnsi" w:cs="맑은 고딕" w:hint="eastAsia"/>
          <w:lang w:eastAsia="ja-JP"/>
        </w:rPr>
        <w:t>動作します。</w:t>
      </w:r>
    </w:p>
    <w:p w:rsidR="00F94AF2" w:rsidRPr="00A11437" w:rsidRDefault="00A11437" w:rsidP="00A11437">
      <w:pPr>
        <w:pStyle w:val="a3"/>
        <w:numPr>
          <w:ilvl w:val="0"/>
          <w:numId w:val="2"/>
        </w:numPr>
        <w:ind w:leftChars="0"/>
        <w:rPr>
          <w:rFonts w:eastAsiaTheme="minorHAnsi" w:cs="맑은 고딕"/>
          <w:lang w:eastAsia="ja-JP"/>
        </w:rPr>
      </w:pPr>
      <w:r w:rsidRPr="00A11437">
        <w:rPr>
          <w:rFonts w:eastAsiaTheme="minorHAnsi" w:cs="맑은 고딕"/>
          <w:lang w:eastAsia="ja-JP"/>
        </w:rPr>
        <w:t>Amazon Inspector</w:t>
      </w:r>
      <w:r>
        <w:rPr>
          <w:rFonts w:eastAsiaTheme="minorHAnsi" w:cs="맑은 고딕"/>
          <w:lang w:eastAsia="ja-JP"/>
        </w:rPr>
        <w:t xml:space="preserve"> - </w:t>
      </w:r>
      <w:r w:rsidRPr="00A11437">
        <w:rPr>
          <w:rFonts w:eastAsiaTheme="minorHAnsi" w:cs="맑은 고딕" w:hint="eastAsia"/>
          <w:lang w:eastAsia="ja-JP"/>
        </w:rPr>
        <w:t>自動化されたセキュリティ評</w:t>
      </w:r>
      <w:r w:rsidRPr="00A11437">
        <w:rPr>
          <w:rFonts w:ascii="새굴림" w:eastAsia="새굴림" w:hAnsi="새굴림" w:cs="새굴림" w:hint="eastAsia"/>
          <w:lang w:eastAsia="ja-JP"/>
        </w:rPr>
        <w:t>価</w:t>
      </w:r>
      <w:r w:rsidRPr="00A11437">
        <w:rPr>
          <w:rFonts w:ascii="맑은 고딕" w:eastAsia="맑은 고딕" w:hAnsi="맑은 고딕" w:cs="맑은 고딕" w:hint="eastAsia"/>
          <w:lang w:eastAsia="ja-JP"/>
        </w:rPr>
        <w:t>を</w:t>
      </w:r>
      <w:r w:rsidRPr="00A11437">
        <w:rPr>
          <w:rFonts w:ascii="새굴림" w:eastAsia="새굴림" w:hAnsi="새굴림" w:cs="새굴림" w:hint="eastAsia"/>
          <w:lang w:eastAsia="ja-JP"/>
        </w:rPr>
        <w:t>実</w:t>
      </w:r>
      <w:r w:rsidRPr="00A11437">
        <w:rPr>
          <w:rFonts w:ascii="맑은 고딕" w:eastAsia="맑은 고딕" w:hAnsi="맑은 고딕" w:cs="맑은 고딕" w:hint="eastAsia"/>
          <w:lang w:eastAsia="ja-JP"/>
        </w:rPr>
        <w:t>行して、アプリケ</w:t>
      </w:r>
      <w:r w:rsidRPr="00A11437">
        <w:rPr>
          <w:rFonts w:ascii="MS Gothic" w:eastAsia="MS Gothic" w:hAnsi="MS Gothic" w:cs="MS Gothic" w:hint="eastAsia"/>
          <w:lang w:eastAsia="ja-JP"/>
        </w:rPr>
        <w:t>ー</w:t>
      </w:r>
      <w:r w:rsidRPr="00A11437">
        <w:rPr>
          <w:rFonts w:ascii="맑은 고딕" w:eastAsia="맑은 고딕" w:hAnsi="맑은 고딕" w:cs="맑은 고딕" w:hint="eastAsia"/>
          <w:lang w:eastAsia="ja-JP"/>
        </w:rPr>
        <w:t>ションのセキュリティとコンプライアンスを改善できるサ</w:t>
      </w:r>
      <w:r w:rsidRPr="00A11437">
        <w:rPr>
          <w:rFonts w:ascii="MS Gothic" w:eastAsia="MS Gothic" w:hAnsi="MS Gothic" w:cs="MS Gothic" w:hint="eastAsia"/>
          <w:lang w:eastAsia="ja-JP"/>
        </w:rPr>
        <w:t>ー</w:t>
      </w:r>
      <w:r w:rsidRPr="00A11437">
        <w:rPr>
          <w:rFonts w:ascii="맑은 고딕" w:eastAsia="맑은 고딕" w:hAnsi="맑은 고딕" w:cs="맑은 고딕" w:hint="eastAsia"/>
          <w:lang w:eastAsia="ja-JP"/>
        </w:rPr>
        <w:t>ビスです。</w:t>
      </w:r>
    </w:p>
    <w:p w:rsidR="00A11437" w:rsidRPr="00D764F6" w:rsidRDefault="00A11437" w:rsidP="00A11437">
      <w:pPr>
        <w:pStyle w:val="a3"/>
        <w:numPr>
          <w:ilvl w:val="0"/>
          <w:numId w:val="2"/>
        </w:numPr>
        <w:ind w:leftChars="0"/>
        <w:rPr>
          <w:rFonts w:eastAsiaTheme="minorHAnsi" w:cs="맑은 고딕"/>
          <w:lang w:eastAsia="ja-JP"/>
        </w:rPr>
      </w:pPr>
      <w:r w:rsidRPr="00A11437">
        <w:rPr>
          <w:rFonts w:eastAsiaTheme="minorHAnsi" w:cs="맑은 고딕"/>
          <w:lang w:eastAsia="ja-JP"/>
        </w:rPr>
        <w:t xml:space="preserve">Amazon </w:t>
      </w:r>
      <w:proofErr w:type="spellStart"/>
      <w:r w:rsidRPr="00A11437">
        <w:rPr>
          <w:rFonts w:eastAsiaTheme="minorHAnsi" w:cs="맑은 고딕"/>
          <w:lang w:eastAsia="ja-JP"/>
        </w:rPr>
        <w:t>GuardDuty</w:t>
      </w:r>
      <w:proofErr w:type="spellEnd"/>
      <w:r>
        <w:rPr>
          <w:rFonts w:eastAsiaTheme="minorHAnsi" w:cs="맑은 고딕"/>
          <w:lang w:eastAsia="ja-JP"/>
        </w:rPr>
        <w:t xml:space="preserve"> - </w:t>
      </w:r>
      <w:r w:rsidRPr="00A11437">
        <w:rPr>
          <w:rFonts w:eastAsiaTheme="minorHAnsi" w:cs="맑은 고딕"/>
          <w:lang w:eastAsia="ja-JP"/>
        </w:rPr>
        <w:t>AWSインフラおよびリソ</w:t>
      </w:r>
      <w:r w:rsidRPr="00A11437">
        <w:rPr>
          <w:rFonts w:ascii="MS Gothic" w:eastAsia="MS Gothic" w:hAnsi="MS Gothic" w:cs="MS Gothic" w:hint="eastAsia"/>
          <w:lang w:eastAsia="ja-JP"/>
        </w:rPr>
        <w:t>ー</w:t>
      </w:r>
      <w:r w:rsidRPr="00A11437">
        <w:rPr>
          <w:rFonts w:ascii="맑은 고딕" w:eastAsia="맑은 고딕" w:hAnsi="맑은 고딕" w:cs="맑은 고딕" w:hint="eastAsia"/>
          <w:lang w:eastAsia="ja-JP"/>
        </w:rPr>
        <w:t>スに</w:t>
      </w:r>
      <w:r w:rsidRPr="00A11437">
        <w:rPr>
          <w:rFonts w:ascii="새굴림" w:eastAsia="새굴림" w:hAnsi="새굴림" w:cs="새굴림" w:hint="eastAsia"/>
          <w:lang w:eastAsia="ja-JP"/>
        </w:rPr>
        <w:t>対</w:t>
      </w:r>
      <w:r w:rsidRPr="00A11437">
        <w:rPr>
          <w:rFonts w:ascii="맑은 고딕" w:eastAsia="맑은 고딕" w:hAnsi="맑은 고딕" w:cs="맑은 고딕" w:hint="eastAsia"/>
          <w:lang w:eastAsia="ja-JP"/>
        </w:rPr>
        <w:t>する知能型脅威探知機能を提供するサ</w:t>
      </w:r>
      <w:r w:rsidRPr="00A11437">
        <w:rPr>
          <w:rFonts w:ascii="MS Gothic" w:eastAsia="MS Gothic" w:hAnsi="MS Gothic" w:cs="MS Gothic" w:hint="eastAsia"/>
          <w:lang w:eastAsia="ja-JP"/>
        </w:rPr>
        <w:t>ー</w:t>
      </w:r>
      <w:r w:rsidRPr="00A11437">
        <w:rPr>
          <w:rFonts w:ascii="맑은 고딕" w:eastAsia="맑은 고딕" w:hAnsi="맑은 고딕" w:cs="맑은 고딕" w:hint="eastAsia"/>
          <w:lang w:eastAsia="ja-JP"/>
        </w:rPr>
        <w:t>ビスです</w:t>
      </w:r>
      <w:r w:rsidRPr="00A11437">
        <w:rPr>
          <w:rFonts w:eastAsiaTheme="minorHAnsi" w:cs="맑은 고딕" w:hint="eastAsia"/>
          <w:lang w:eastAsia="ja-JP"/>
        </w:rPr>
        <w:t>。</w:t>
      </w:r>
    </w:p>
    <w:p w:rsidR="00D764F6" w:rsidRPr="00D764F6" w:rsidRDefault="00D764F6" w:rsidP="00D764F6">
      <w:pPr>
        <w:pStyle w:val="a3"/>
        <w:numPr>
          <w:ilvl w:val="0"/>
          <w:numId w:val="2"/>
        </w:numPr>
        <w:ind w:leftChars="0"/>
        <w:rPr>
          <w:rFonts w:eastAsiaTheme="minorHAnsi" w:cs="맑은 고딕"/>
          <w:lang w:eastAsia="ja-JP"/>
        </w:rPr>
      </w:pPr>
      <w:r w:rsidRPr="00D764F6">
        <w:rPr>
          <w:rFonts w:eastAsiaTheme="minorHAnsi" w:cs="맑은 고딕"/>
          <w:lang w:eastAsia="ja-JP"/>
        </w:rPr>
        <w:t xml:space="preserve">Amazon </w:t>
      </w:r>
      <w:proofErr w:type="spellStart"/>
      <w:r w:rsidRPr="00D764F6">
        <w:rPr>
          <w:rFonts w:eastAsiaTheme="minorHAnsi" w:cs="맑은 고딕"/>
          <w:lang w:eastAsia="ja-JP"/>
        </w:rPr>
        <w:t>CloudWatch</w:t>
      </w:r>
      <w:proofErr w:type="spellEnd"/>
      <w:r>
        <w:rPr>
          <w:rFonts w:eastAsiaTheme="minorHAnsi" w:cs="맑은 고딕"/>
          <w:lang w:eastAsia="ja-JP"/>
        </w:rPr>
        <w:t xml:space="preserve"> - </w:t>
      </w:r>
      <w:r w:rsidRPr="00D764F6">
        <w:rPr>
          <w:rFonts w:eastAsiaTheme="minorHAnsi" w:cs="맑은 고딕"/>
          <w:lang w:eastAsia="ja-JP"/>
        </w:rPr>
        <w:t xml:space="preserve">Amazon </w:t>
      </w:r>
      <w:proofErr w:type="spellStart"/>
      <w:r w:rsidRPr="00D764F6">
        <w:rPr>
          <w:rFonts w:eastAsiaTheme="minorHAnsi" w:cs="맑은 고딕"/>
          <w:lang w:eastAsia="ja-JP"/>
        </w:rPr>
        <w:t>CloudWatch</w:t>
      </w:r>
      <w:proofErr w:type="spellEnd"/>
      <w:r w:rsidRPr="00D764F6">
        <w:rPr>
          <w:rFonts w:eastAsiaTheme="minorHAnsi" w:cs="맑은 고딕"/>
          <w:lang w:eastAsia="ja-JP"/>
        </w:rPr>
        <w:t>は、</w:t>
      </w:r>
      <w:r w:rsidRPr="00D764F6">
        <w:rPr>
          <w:rFonts w:ascii="새굴림" w:eastAsia="새굴림" w:hAnsi="새굴림" w:cs="새굴림" w:hint="eastAsia"/>
          <w:lang w:eastAsia="ja-JP"/>
        </w:rPr>
        <w:t>様</w:t>
      </w:r>
      <w:r w:rsidRPr="00D764F6">
        <w:rPr>
          <w:rFonts w:ascii="MS Gothic" w:eastAsia="MS Gothic" w:hAnsi="MS Gothic" w:cs="MS Gothic" w:hint="eastAsia"/>
          <w:lang w:eastAsia="ja-JP"/>
        </w:rPr>
        <w:t>々</w:t>
      </w:r>
      <w:r w:rsidRPr="00D764F6">
        <w:rPr>
          <w:rFonts w:ascii="맑은 고딕" w:eastAsia="맑은 고딕" w:hAnsi="맑은 고딕" w:cs="맑은 고딕" w:hint="eastAsia"/>
          <w:lang w:eastAsia="ja-JP"/>
        </w:rPr>
        <w:t>な指標をモニタリング·管理し、その指標のデ</w:t>
      </w:r>
      <w:r w:rsidRPr="00D764F6">
        <w:rPr>
          <w:rFonts w:ascii="MS Gothic" w:eastAsia="MS Gothic" w:hAnsi="MS Gothic" w:cs="MS Gothic" w:hint="eastAsia"/>
          <w:lang w:eastAsia="ja-JP"/>
        </w:rPr>
        <w:t>ー</w:t>
      </w:r>
      <w:r w:rsidRPr="00D764F6">
        <w:rPr>
          <w:rFonts w:ascii="맑은 고딕" w:eastAsia="맑은 고딕" w:hAnsi="맑은 고딕" w:cs="맑은 고딕" w:hint="eastAsia"/>
          <w:lang w:eastAsia="ja-JP"/>
        </w:rPr>
        <w:t>タに基づいて警報作業を構成できるウェブサ</w:t>
      </w:r>
      <w:r w:rsidRPr="00D764F6">
        <w:rPr>
          <w:rFonts w:ascii="MS Gothic" w:eastAsia="MS Gothic" w:hAnsi="MS Gothic" w:cs="MS Gothic" w:hint="eastAsia"/>
          <w:lang w:eastAsia="ja-JP"/>
        </w:rPr>
        <w:t>ー</w:t>
      </w:r>
      <w:r w:rsidRPr="00D764F6">
        <w:rPr>
          <w:rFonts w:ascii="맑은 고딕" w:eastAsia="맑은 고딕" w:hAnsi="맑은 고딕" w:cs="맑은 고딕" w:hint="eastAsia"/>
          <w:lang w:eastAsia="ja-JP"/>
        </w:rPr>
        <w:t>ビスです</w:t>
      </w:r>
      <w:r w:rsidRPr="00D764F6">
        <w:rPr>
          <w:rFonts w:eastAsiaTheme="minorHAnsi" w:cs="맑은 고딕" w:hint="eastAsia"/>
          <w:lang w:eastAsia="ja-JP"/>
        </w:rPr>
        <w:t>。</w:t>
      </w:r>
    </w:p>
    <w:p w:rsidR="00D764F6" w:rsidRPr="00D764F6" w:rsidRDefault="00D764F6" w:rsidP="00D764F6">
      <w:pPr>
        <w:pStyle w:val="a3"/>
        <w:numPr>
          <w:ilvl w:val="0"/>
          <w:numId w:val="2"/>
        </w:numPr>
        <w:ind w:leftChars="0"/>
        <w:rPr>
          <w:rFonts w:eastAsiaTheme="minorHAnsi" w:cs="맑은 고딕"/>
          <w:lang w:eastAsia="ja-JP"/>
        </w:rPr>
      </w:pPr>
      <w:proofErr w:type="spellStart"/>
      <w:r>
        <w:rPr>
          <w:rFonts w:eastAsiaTheme="minorHAnsi" w:cs="맑은 고딕" w:hint="eastAsia"/>
          <w:lang w:eastAsia="ja-JP"/>
        </w:rPr>
        <w:t>C</w:t>
      </w:r>
      <w:r w:rsidRPr="00D764F6">
        <w:rPr>
          <w:rFonts w:eastAsiaTheme="minorHAnsi" w:cs="맑은 고딕"/>
          <w:lang w:eastAsia="ja-JP"/>
        </w:rPr>
        <w:t>loudwatch</w:t>
      </w:r>
      <w:proofErr w:type="spellEnd"/>
      <w:r w:rsidRPr="00D764F6">
        <w:rPr>
          <w:rFonts w:eastAsiaTheme="minorHAnsi" w:cs="맑은 고딕"/>
          <w:lang w:eastAsia="ja-JP"/>
        </w:rPr>
        <w:t>アラ</w:t>
      </w:r>
      <w:r w:rsidRPr="00D764F6">
        <w:rPr>
          <w:rFonts w:ascii="MS Gothic" w:eastAsia="MS Gothic" w:hAnsi="MS Gothic" w:cs="MS Gothic" w:hint="eastAsia"/>
          <w:lang w:eastAsia="ja-JP"/>
        </w:rPr>
        <w:t>ー</w:t>
      </w:r>
      <w:r w:rsidRPr="00D764F6">
        <w:rPr>
          <w:rFonts w:ascii="맑은 고딕" w:eastAsia="맑은 고딕" w:hAnsi="맑은 고딕" w:cs="맑은 고딕" w:hint="eastAsia"/>
          <w:lang w:eastAsia="ja-JP"/>
        </w:rPr>
        <w:t>ム</w:t>
      </w:r>
      <w:r>
        <w:rPr>
          <w:rFonts w:ascii="맑은 고딕" w:eastAsia="맑은 고딕" w:hAnsi="맑은 고딕" w:cs="맑은 고딕" w:hint="eastAsia"/>
          <w:lang w:eastAsia="ja-JP"/>
        </w:rPr>
        <w:t xml:space="preserve"> - </w:t>
      </w:r>
      <w:proofErr w:type="spellStart"/>
      <w:r w:rsidRPr="00D764F6">
        <w:rPr>
          <w:rFonts w:ascii="맑은 고딕" w:eastAsia="맑은 고딕" w:hAnsi="맑은 고딕" w:cs="맑은 고딕"/>
          <w:lang w:eastAsia="ja-JP"/>
        </w:rPr>
        <w:t>CloudWatch</w:t>
      </w:r>
      <w:proofErr w:type="spellEnd"/>
      <w:r w:rsidRPr="00D764F6">
        <w:rPr>
          <w:rFonts w:ascii="맑은 고딕" w:eastAsia="맑은 고딕" w:hAnsi="맑은 고딕" w:cs="맑은 고딕"/>
          <w:lang w:eastAsia="ja-JP"/>
        </w:rPr>
        <w:t>を使用すると、指標の値があらかじめ定義されたしきい値を上回ったり下回ったりする場合、自動的に作業を行うアラ</w:t>
      </w:r>
      <w:r w:rsidRPr="00D764F6">
        <w:rPr>
          <w:rFonts w:ascii="MS Gothic" w:eastAsia="MS Gothic" w:hAnsi="MS Gothic" w:cs="MS Gothic" w:hint="eastAsia"/>
          <w:lang w:eastAsia="ja-JP"/>
        </w:rPr>
        <w:t>ー</w:t>
      </w:r>
      <w:r w:rsidRPr="00D764F6">
        <w:rPr>
          <w:rFonts w:ascii="맑은 고딕" w:eastAsia="맑은 고딕" w:hAnsi="맑은 고딕" w:cs="맑은 고딕" w:hint="eastAsia"/>
          <w:lang w:eastAsia="ja-JP"/>
        </w:rPr>
        <w:t>トを生成することができます。</w:t>
      </w:r>
    </w:p>
    <w:p w:rsidR="00D764F6" w:rsidRPr="00D764F6" w:rsidRDefault="00D764F6" w:rsidP="00D764F6">
      <w:pPr>
        <w:pStyle w:val="a3"/>
        <w:numPr>
          <w:ilvl w:val="0"/>
          <w:numId w:val="2"/>
        </w:numPr>
        <w:ind w:leftChars="0"/>
        <w:rPr>
          <w:rFonts w:eastAsiaTheme="minorHAnsi" w:cs="맑은 고딕"/>
          <w:lang w:eastAsia="ja-JP"/>
        </w:rPr>
      </w:pPr>
      <w:proofErr w:type="spellStart"/>
      <w:r w:rsidRPr="00D764F6">
        <w:rPr>
          <w:rFonts w:eastAsiaTheme="minorHAnsi" w:cs="맑은 고딕"/>
          <w:lang w:eastAsia="ja-JP"/>
        </w:rPr>
        <w:t>CloudWatch</w:t>
      </w:r>
      <w:proofErr w:type="spellEnd"/>
      <w:r w:rsidRPr="00D764F6">
        <w:rPr>
          <w:rFonts w:eastAsiaTheme="minorHAnsi" w:cs="맑은 고딕"/>
          <w:lang w:eastAsia="ja-JP"/>
        </w:rPr>
        <w:t>ダッシュボ</w:t>
      </w:r>
      <w:r w:rsidRPr="00D764F6">
        <w:rPr>
          <w:rFonts w:ascii="MS Gothic" w:eastAsia="MS Gothic" w:hAnsi="MS Gothic" w:cs="MS Gothic" w:hint="eastAsia"/>
          <w:lang w:eastAsia="ja-JP"/>
        </w:rPr>
        <w:t>ー</w:t>
      </w:r>
      <w:r w:rsidRPr="00D764F6">
        <w:rPr>
          <w:rFonts w:eastAsiaTheme="minorHAnsi" w:cs="맑은 고딕" w:hint="eastAsia"/>
          <w:lang w:eastAsia="ja-JP"/>
        </w:rPr>
        <w:t>ド</w:t>
      </w:r>
      <w:r>
        <w:rPr>
          <w:rFonts w:eastAsiaTheme="minorHAnsi" w:cs="맑은 고딕" w:hint="eastAsia"/>
          <w:lang w:eastAsia="ja-JP"/>
        </w:rPr>
        <w:t xml:space="preserve"> - </w:t>
      </w:r>
      <w:proofErr w:type="spellStart"/>
      <w:r w:rsidRPr="00D764F6">
        <w:rPr>
          <w:rFonts w:eastAsiaTheme="minorHAnsi" w:cs="맑은 고딕"/>
          <w:lang w:eastAsia="ja-JP"/>
        </w:rPr>
        <w:t>CloudWatch</w:t>
      </w:r>
      <w:proofErr w:type="spellEnd"/>
      <w:r w:rsidRPr="00D764F6">
        <w:rPr>
          <w:rFonts w:eastAsiaTheme="minorHAnsi" w:cs="맑은 고딕"/>
          <w:lang w:eastAsia="ja-JP"/>
        </w:rPr>
        <w:t>ダッシュボ</w:t>
      </w:r>
      <w:r w:rsidRPr="00D764F6">
        <w:rPr>
          <w:rFonts w:ascii="MS Gothic" w:eastAsia="MS Gothic" w:hAnsi="MS Gothic" w:cs="MS Gothic" w:hint="eastAsia"/>
          <w:lang w:eastAsia="ja-JP"/>
        </w:rPr>
        <w:t>ー</w:t>
      </w:r>
      <w:r w:rsidRPr="00D764F6">
        <w:rPr>
          <w:rFonts w:ascii="맑은 고딕" w:eastAsia="맑은 고딕" w:hAnsi="맑은 고딕" w:cs="맑은 고딕" w:hint="eastAsia"/>
          <w:lang w:eastAsia="ja-JP"/>
        </w:rPr>
        <w:t>ド機能を使用すると、</w:t>
      </w:r>
      <w:r w:rsidRPr="00D764F6">
        <w:rPr>
          <w:rFonts w:ascii="새굴림" w:eastAsia="새굴림" w:hAnsi="새굴림" w:cs="새굴림" w:hint="eastAsia"/>
          <w:lang w:eastAsia="ja-JP"/>
        </w:rPr>
        <w:t>単</w:t>
      </w:r>
      <w:r w:rsidRPr="00D764F6">
        <w:rPr>
          <w:rFonts w:ascii="맑은 고딕" w:eastAsia="맑은 고딕" w:hAnsi="맑은 고딕" w:cs="맑은 고딕" w:hint="eastAsia"/>
          <w:lang w:eastAsia="ja-JP"/>
        </w:rPr>
        <w:t>一の場所でリソ</w:t>
      </w:r>
      <w:r w:rsidRPr="00D764F6">
        <w:rPr>
          <w:rFonts w:ascii="MS Gothic" w:eastAsia="MS Gothic" w:hAnsi="MS Gothic" w:cs="MS Gothic" w:hint="eastAsia"/>
          <w:lang w:eastAsia="ja-JP"/>
        </w:rPr>
        <w:t>ー</w:t>
      </w:r>
      <w:r w:rsidRPr="00D764F6">
        <w:rPr>
          <w:rFonts w:ascii="맑은 고딕" w:eastAsia="맑은 고딕" w:hAnsi="맑은 고딕" w:cs="맑은 고딕" w:hint="eastAsia"/>
          <w:lang w:eastAsia="ja-JP"/>
        </w:rPr>
        <w:t>スに</w:t>
      </w:r>
      <w:r w:rsidRPr="00D764F6">
        <w:rPr>
          <w:rFonts w:ascii="새굴림" w:eastAsia="새굴림" w:hAnsi="새굴림" w:cs="새굴림" w:hint="eastAsia"/>
          <w:lang w:eastAsia="ja-JP"/>
        </w:rPr>
        <w:t>関</w:t>
      </w:r>
      <w:r w:rsidRPr="00D764F6">
        <w:rPr>
          <w:rFonts w:ascii="맑은 고딕" w:eastAsia="맑은 고딕" w:hAnsi="맑은 고딕" w:cs="맑은 고딕" w:hint="eastAsia"/>
          <w:lang w:eastAsia="ja-JP"/>
        </w:rPr>
        <w:t>するすべての指標にアクセスできます</w:t>
      </w:r>
      <w:r w:rsidRPr="00D764F6">
        <w:rPr>
          <w:rFonts w:eastAsiaTheme="minorHAnsi" w:cs="맑은 고딕" w:hint="eastAsia"/>
          <w:lang w:eastAsia="ja-JP"/>
        </w:rPr>
        <w:t>。</w:t>
      </w:r>
    </w:p>
    <w:p w:rsidR="00D764F6" w:rsidRPr="00803A36" w:rsidRDefault="00D764F6" w:rsidP="00135776">
      <w:pPr>
        <w:pStyle w:val="a3"/>
        <w:numPr>
          <w:ilvl w:val="0"/>
          <w:numId w:val="2"/>
        </w:numPr>
        <w:ind w:leftChars="0"/>
        <w:rPr>
          <w:rFonts w:eastAsiaTheme="minorHAnsi" w:cs="맑은 고딕"/>
          <w:lang w:eastAsia="ja-JP"/>
        </w:rPr>
      </w:pPr>
      <w:r w:rsidRPr="00D764F6">
        <w:rPr>
          <w:rFonts w:eastAsiaTheme="minorHAnsi" w:cs="맑은 고딕"/>
          <w:lang w:eastAsia="ja-JP"/>
        </w:rPr>
        <w:t xml:space="preserve">AWS </w:t>
      </w:r>
      <w:proofErr w:type="spellStart"/>
      <w:r w:rsidRPr="00D764F6">
        <w:rPr>
          <w:rFonts w:eastAsiaTheme="minorHAnsi" w:cs="맑은 고딕"/>
          <w:lang w:eastAsia="ja-JP"/>
        </w:rPr>
        <w:t>CloudTrail</w:t>
      </w:r>
      <w:proofErr w:type="spellEnd"/>
      <w:r>
        <w:rPr>
          <w:rFonts w:eastAsiaTheme="minorHAnsi" w:cs="맑은 고딕"/>
          <w:lang w:eastAsia="ja-JP"/>
        </w:rPr>
        <w:t xml:space="preserve"> - </w:t>
      </w:r>
      <w:r w:rsidR="00135776" w:rsidRPr="00135776">
        <w:rPr>
          <w:rFonts w:eastAsiaTheme="minorHAnsi" w:cs="맑은 고딕"/>
          <w:lang w:eastAsia="ja-JP"/>
        </w:rPr>
        <w:t xml:space="preserve">AWS </w:t>
      </w:r>
      <w:proofErr w:type="spellStart"/>
      <w:r w:rsidR="00135776" w:rsidRPr="00135776">
        <w:rPr>
          <w:rFonts w:eastAsiaTheme="minorHAnsi" w:cs="맑은 고딕"/>
          <w:lang w:eastAsia="ja-JP"/>
        </w:rPr>
        <w:t>CloudTrail</w:t>
      </w:r>
      <w:proofErr w:type="spellEnd"/>
      <w:r w:rsidR="00135776" w:rsidRPr="00135776">
        <w:rPr>
          <w:rFonts w:eastAsiaTheme="minorHAnsi" w:cs="맑은 고딕"/>
          <w:lang w:eastAsia="ja-JP"/>
        </w:rPr>
        <w:t>は、アカウントに</w:t>
      </w:r>
      <w:r w:rsidR="00135776" w:rsidRPr="00135776">
        <w:rPr>
          <w:rFonts w:ascii="새굴림" w:eastAsia="새굴림" w:hAnsi="새굴림" w:cs="새굴림" w:hint="eastAsia"/>
          <w:lang w:eastAsia="ja-JP"/>
        </w:rPr>
        <w:t>対</w:t>
      </w:r>
      <w:r w:rsidR="00135776" w:rsidRPr="00135776">
        <w:rPr>
          <w:rFonts w:ascii="맑은 고딕" w:eastAsia="맑은 고딕" w:hAnsi="맑은 고딕" w:cs="맑은 고딕" w:hint="eastAsia"/>
          <w:lang w:eastAsia="ja-JP"/>
        </w:rPr>
        <w:t>する</w:t>
      </w:r>
      <w:r w:rsidR="00135776" w:rsidRPr="00135776">
        <w:rPr>
          <w:rFonts w:eastAsiaTheme="minorHAnsi" w:cs="맑은 고딕"/>
          <w:lang w:eastAsia="ja-JP"/>
        </w:rPr>
        <w:t>API呼び出しを記</w:t>
      </w:r>
      <w:r w:rsidR="00135776" w:rsidRPr="00135776">
        <w:rPr>
          <w:rFonts w:ascii="새굴림" w:eastAsia="새굴림" w:hAnsi="새굴림" w:cs="새굴림" w:hint="eastAsia"/>
          <w:lang w:eastAsia="ja-JP"/>
        </w:rPr>
        <w:t>録</w:t>
      </w:r>
      <w:r w:rsidR="00135776" w:rsidRPr="00135776">
        <w:rPr>
          <w:rFonts w:ascii="맑은 고딕" w:eastAsia="맑은 고딕" w:hAnsi="맑은 고딕" w:cs="맑은 고딕" w:hint="eastAsia"/>
          <w:lang w:eastAsia="ja-JP"/>
        </w:rPr>
        <w:t>します</w:t>
      </w:r>
      <w:r w:rsidR="00135776" w:rsidRPr="00135776">
        <w:rPr>
          <w:rFonts w:eastAsiaTheme="minorHAnsi" w:cs="맑은 고딕" w:hint="eastAsia"/>
          <w:lang w:eastAsia="ja-JP"/>
        </w:rPr>
        <w:t>。</w:t>
      </w:r>
      <w:r w:rsidR="00135776" w:rsidRPr="00135776">
        <w:rPr>
          <w:rFonts w:hint="eastAsia"/>
          <w:lang w:eastAsia="ja-JP"/>
        </w:rPr>
        <w:t xml:space="preserve"> </w:t>
      </w:r>
      <w:r w:rsidR="00135776">
        <w:rPr>
          <w:lang w:eastAsia="ja-JP"/>
        </w:rPr>
        <w:t xml:space="preserve">  </w:t>
      </w:r>
      <w:r w:rsidR="00135776" w:rsidRPr="00135776">
        <w:rPr>
          <w:rFonts w:eastAsiaTheme="minorHAnsi" w:cs="맑은 고딕" w:hint="eastAsia"/>
          <w:lang w:eastAsia="ja-JP"/>
        </w:rPr>
        <w:t>記</w:t>
      </w:r>
      <w:r w:rsidR="00135776" w:rsidRPr="00135776">
        <w:rPr>
          <w:rFonts w:ascii="새굴림" w:eastAsia="새굴림" w:hAnsi="새굴림" w:cs="새굴림" w:hint="eastAsia"/>
          <w:lang w:eastAsia="ja-JP"/>
        </w:rPr>
        <w:t>録</w:t>
      </w:r>
      <w:r w:rsidR="00135776" w:rsidRPr="00135776">
        <w:rPr>
          <w:rFonts w:ascii="맑은 고딕" w:eastAsia="맑은 고딕" w:hAnsi="맑은 고딕" w:cs="맑은 고딕" w:hint="eastAsia"/>
          <w:lang w:eastAsia="ja-JP"/>
        </w:rPr>
        <w:t>される情報には、</w:t>
      </w:r>
      <w:r w:rsidR="00135776" w:rsidRPr="00135776">
        <w:rPr>
          <w:rFonts w:eastAsiaTheme="minorHAnsi" w:cs="맑은 고딕"/>
          <w:lang w:eastAsia="ja-JP"/>
        </w:rPr>
        <w:t>API呼び出し者ID、API呼び出し時間、API呼び出し者のソ</w:t>
      </w:r>
      <w:r w:rsidR="00135776" w:rsidRPr="00135776">
        <w:rPr>
          <w:rFonts w:ascii="MS Gothic" w:eastAsia="MS Gothic" w:hAnsi="MS Gothic" w:cs="MS Gothic" w:hint="eastAsia"/>
          <w:lang w:eastAsia="ja-JP"/>
        </w:rPr>
        <w:t>ー</w:t>
      </w:r>
      <w:r w:rsidR="00135776" w:rsidRPr="00135776">
        <w:rPr>
          <w:rFonts w:ascii="맑은 고딕" w:eastAsia="맑은 고딕" w:hAnsi="맑은 고딕" w:cs="맑은 고딕" w:hint="eastAsia"/>
          <w:lang w:eastAsia="ja-JP"/>
        </w:rPr>
        <w:t>ス</w:t>
      </w:r>
      <w:r w:rsidR="00135776" w:rsidRPr="00135776">
        <w:rPr>
          <w:rFonts w:eastAsiaTheme="minorHAnsi" w:cs="맑은 고딕"/>
          <w:lang w:eastAsia="ja-JP"/>
        </w:rPr>
        <w:t>IPアドレスなどが含まれます。</w:t>
      </w:r>
    </w:p>
    <w:p w:rsidR="00803A36" w:rsidRPr="00803A36" w:rsidRDefault="00803A36" w:rsidP="00803A36">
      <w:pPr>
        <w:pStyle w:val="a3"/>
        <w:numPr>
          <w:ilvl w:val="0"/>
          <w:numId w:val="2"/>
        </w:numPr>
        <w:ind w:leftChars="0"/>
        <w:rPr>
          <w:rFonts w:eastAsiaTheme="minorHAnsi" w:cs="맑은 고딕"/>
          <w:lang w:eastAsia="ja-JP"/>
        </w:rPr>
      </w:pPr>
      <w:proofErr w:type="spellStart"/>
      <w:r w:rsidRPr="00803A36">
        <w:rPr>
          <w:rFonts w:eastAsiaTheme="minorHAnsi" w:cs="맑은 고딕"/>
          <w:lang w:eastAsia="ja-JP"/>
        </w:rPr>
        <w:t>CloudTrail</w:t>
      </w:r>
      <w:proofErr w:type="spellEnd"/>
      <w:r w:rsidRPr="00803A36">
        <w:rPr>
          <w:rFonts w:eastAsiaTheme="minorHAnsi" w:cs="맑은 고딕"/>
          <w:lang w:eastAsia="ja-JP"/>
        </w:rPr>
        <w:t xml:space="preserve"> Insights</w:t>
      </w:r>
      <w:r>
        <w:rPr>
          <w:rFonts w:eastAsiaTheme="minorHAnsi" w:cs="맑은 고딕"/>
          <w:lang w:eastAsia="ja-JP"/>
        </w:rPr>
        <w:t xml:space="preserve"> - </w:t>
      </w:r>
      <w:proofErr w:type="spellStart"/>
      <w:r w:rsidRPr="00803A36">
        <w:rPr>
          <w:rFonts w:eastAsiaTheme="minorHAnsi" w:cs="맑은 고딕"/>
          <w:lang w:eastAsia="ja-JP"/>
        </w:rPr>
        <w:t>CloudTrail</w:t>
      </w:r>
      <w:proofErr w:type="spellEnd"/>
      <w:r w:rsidRPr="00803A36">
        <w:rPr>
          <w:rFonts w:eastAsiaTheme="minorHAnsi" w:cs="맑은 고딕"/>
          <w:lang w:eastAsia="ja-JP"/>
        </w:rPr>
        <w:t>で</w:t>
      </w:r>
      <w:proofErr w:type="spellStart"/>
      <w:r w:rsidRPr="00803A36">
        <w:rPr>
          <w:rFonts w:eastAsiaTheme="minorHAnsi" w:cs="맑은 고딕"/>
          <w:lang w:eastAsia="ja-JP"/>
        </w:rPr>
        <w:t>CloudTrail</w:t>
      </w:r>
      <w:proofErr w:type="spellEnd"/>
      <w:r w:rsidRPr="00803A36">
        <w:rPr>
          <w:rFonts w:eastAsiaTheme="minorHAnsi" w:cs="맑은 고딕"/>
          <w:lang w:eastAsia="ja-JP"/>
        </w:rPr>
        <w:t xml:space="preserve"> Insightsを有</w:t>
      </w:r>
      <w:r w:rsidRPr="00803A36">
        <w:rPr>
          <w:rFonts w:ascii="새굴림" w:eastAsia="새굴림" w:hAnsi="새굴림" w:cs="새굴림" w:hint="eastAsia"/>
          <w:lang w:eastAsia="ja-JP"/>
        </w:rPr>
        <w:t>効</w:t>
      </w:r>
      <w:r w:rsidRPr="00803A36">
        <w:rPr>
          <w:rFonts w:ascii="맑은 고딕" w:eastAsia="맑은 고딕" w:hAnsi="맑은 고딕" w:cs="맑은 고딕" w:hint="eastAsia"/>
          <w:lang w:eastAsia="ja-JP"/>
        </w:rPr>
        <w:t>にすることもできます。</w:t>
      </w:r>
      <w:r w:rsidRPr="00803A36">
        <w:rPr>
          <w:rFonts w:eastAsiaTheme="minorHAnsi" w:cs="맑은 고딕"/>
          <w:lang w:eastAsia="ja-JP"/>
        </w:rPr>
        <w:t xml:space="preserve"> このオプション機能を使用すると、</w:t>
      </w:r>
      <w:proofErr w:type="spellStart"/>
      <w:r w:rsidRPr="00803A36">
        <w:rPr>
          <w:rFonts w:eastAsiaTheme="minorHAnsi" w:cs="맑은 고딕"/>
          <w:lang w:eastAsia="ja-JP"/>
        </w:rPr>
        <w:t>CloudTrail</w:t>
      </w:r>
      <w:proofErr w:type="spellEnd"/>
      <w:r w:rsidRPr="00803A36">
        <w:rPr>
          <w:rFonts w:eastAsiaTheme="minorHAnsi" w:cs="맑은 고딕"/>
          <w:lang w:eastAsia="ja-JP"/>
        </w:rPr>
        <w:t>がAWSアカウントで異常なAPI活動を自動的に</w:t>
      </w:r>
      <w:r w:rsidRPr="00803A36">
        <w:rPr>
          <w:rFonts w:ascii="새굴림" w:eastAsia="새굴림" w:hAnsi="새굴림" w:cs="새굴림" w:hint="eastAsia"/>
          <w:lang w:eastAsia="ja-JP"/>
        </w:rPr>
        <w:t>検</w:t>
      </w:r>
      <w:r w:rsidRPr="00803A36">
        <w:rPr>
          <w:rFonts w:ascii="맑은 고딕" w:eastAsia="맑은 고딕" w:hAnsi="맑은 고딕" w:cs="맑은 고딕" w:hint="eastAsia"/>
          <w:lang w:eastAsia="ja-JP"/>
        </w:rPr>
        <w:t>出することができます</w:t>
      </w:r>
      <w:r w:rsidRPr="00803A36">
        <w:rPr>
          <w:rFonts w:eastAsiaTheme="minorHAnsi" w:cs="맑은 고딕" w:hint="eastAsia"/>
          <w:lang w:eastAsia="ja-JP"/>
        </w:rPr>
        <w:t>。</w:t>
      </w:r>
    </w:p>
    <w:p w:rsidR="00803A36" w:rsidRPr="0051713A" w:rsidRDefault="00DF4FEF" w:rsidP="00DF4FEF">
      <w:pPr>
        <w:pStyle w:val="a3"/>
        <w:numPr>
          <w:ilvl w:val="0"/>
          <w:numId w:val="2"/>
        </w:numPr>
        <w:ind w:leftChars="0"/>
        <w:rPr>
          <w:rFonts w:eastAsiaTheme="minorHAnsi" w:cs="맑은 고딕"/>
          <w:lang w:eastAsia="ja-JP"/>
        </w:rPr>
      </w:pPr>
      <w:r w:rsidRPr="00DF4FEF">
        <w:rPr>
          <w:rFonts w:eastAsiaTheme="minorHAnsi" w:cs="맑은 고딕"/>
          <w:lang w:eastAsia="ja-JP"/>
        </w:rPr>
        <w:lastRenderedPageBreak/>
        <w:t>AWS Trusted Advisor</w:t>
      </w:r>
      <w:r>
        <w:rPr>
          <w:rFonts w:eastAsiaTheme="minorHAnsi" w:cs="맑은 고딕"/>
          <w:lang w:eastAsia="ja-JP"/>
        </w:rPr>
        <w:t xml:space="preserve"> - </w:t>
      </w:r>
      <w:r w:rsidRPr="00DF4FEF">
        <w:rPr>
          <w:rFonts w:eastAsiaTheme="minorHAnsi" w:cs="맑은 고딕"/>
          <w:lang w:eastAsia="ja-JP"/>
        </w:rPr>
        <w:t>AWS環境を</w:t>
      </w:r>
      <w:r w:rsidRPr="00DF4FEF">
        <w:rPr>
          <w:rFonts w:ascii="새굴림" w:eastAsia="새굴림" w:hAnsi="새굴림" w:cs="새굴림" w:hint="eastAsia"/>
          <w:lang w:eastAsia="ja-JP"/>
        </w:rPr>
        <w:t>検</w:t>
      </w:r>
      <w:r w:rsidRPr="00DF4FEF">
        <w:rPr>
          <w:rFonts w:ascii="맑은 고딕" w:eastAsia="맑은 고딕" w:hAnsi="맑은 고딕" w:cs="맑은 고딕" w:hint="eastAsia"/>
          <w:lang w:eastAsia="ja-JP"/>
        </w:rPr>
        <w:t>査し、</w:t>
      </w:r>
      <w:r w:rsidRPr="00DF4FEF">
        <w:rPr>
          <w:rFonts w:eastAsiaTheme="minorHAnsi" w:cs="맑은 고딕"/>
          <w:lang w:eastAsia="ja-JP"/>
        </w:rPr>
        <w:t>AWSのベストプラクティスに</w:t>
      </w:r>
      <w:r w:rsidRPr="00DF4FEF">
        <w:rPr>
          <w:rFonts w:ascii="새굴림" w:eastAsia="새굴림" w:hAnsi="새굴림" w:cs="새굴림" w:hint="eastAsia"/>
          <w:lang w:eastAsia="ja-JP"/>
        </w:rPr>
        <w:t>従</w:t>
      </w:r>
      <w:r w:rsidRPr="00DF4FEF">
        <w:rPr>
          <w:rFonts w:ascii="맑은 고딕" w:eastAsia="맑은 고딕" w:hAnsi="맑은 고딕" w:cs="맑은 고딕" w:hint="eastAsia"/>
          <w:lang w:eastAsia="ja-JP"/>
        </w:rPr>
        <w:t>ってリアルタイムで推</w:t>
      </w:r>
      <w:r w:rsidRPr="00DF4FEF">
        <w:rPr>
          <w:rFonts w:ascii="새굴림" w:eastAsia="새굴림" w:hAnsi="새굴림" w:cs="새굴림" w:hint="eastAsia"/>
          <w:lang w:eastAsia="ja-JP"/>
        </w:rPr>
        <w:t>奨</w:t>
      </w:r>
      <w:r w:rsidRPr="00DF4FEF">
        <w:rPr>
          <w:rFonts w:ascii="맑은 고딕" w:eastAsia="맑은 고딕" w:hAnsi="맑은 고딕" w:cs="맑은 고딕" w:hint="eastAsia"/>
          <w:lang w:eastAsia="ja-JP"/>
        </w:rPr>
        <w:t>事項を提示するウェブサ</w:t>
      </w:r>
      <w:r w:rsidRPr="00DF4FEF">
        <w:rPr>
          <w:rFonts w:ascii="MS Gothic" w:eastAsia="MS Gothic" w:hAnsi="MS Gothic" w:cs="MS Gothic" w:hint="eastAsia"/>
          <w:lang w:eastAsia="ja-JP"/>
        </w:rPr>
        <w:t>ー</w:t>
      </w:r>
      <w:r w:rsidRPr="00DF4FEF">
        <w:rPr>
          <w:rFonts w:ascii="맑은 고딕" w:eastAsia="맑은 고딕" w:hAnsi="맑은 고딕" w:cs="맑은 고딕" w:hint="eastAsia"/>
          <w:lang w:eastAsia="ja-JP"/>
        </w:rPr>
        <w:t>ビスです</w:t>
      </w:r>
      <w:r w:rsidRPr="00DF4FEF">
        <w:rPr>
          <w:rFonts w:eastAsiaTheme="minorHAnsi" w:cs="맑은 고딕" w:hint="eastAsia"/>
          <w:lang w:eastAsia="ja-JP"/>
        </w:rPr>
        <w:t>。</w:t>
      </w:r>
      <w:r w:rsidRPr="00DF4FEF">
        <w:rPr>
          <w:lang w:eastAsia="ja-JP"/>
        </w:rPr>
        <w:t xml:space="preserve"> </w:t>
      </w:r>
      <w:r w:rsidRPr="00DF4FEF">
        <w:rPr>
          <w:rFonts w:eastAsiaTheme="minorHAnsi" w:cs="맑은 고딕"/>
          <w:lang w:eastAsia="ja-JP"/>
        </w:rPr>
        <w:t>Trusted Advisorはコスト最適化、性能、セキュリティ、耐欠</w:t>
      </w:r>
      <w:r w:rsidRPr="00DF4FEF">
        <w:rPr>
          <w:rFonts w:ascii="새굴림" w:eastAsia="새굴림" w:hAnsi="새굴림" w:cs="새굴림" w:hint="eastAsia"/>
          <w:lang w:eastAsia="ja-JP"/>
        </w:rPr>
        <w:t>陥</w:t>
      </w:r>
      <w:r w:rsidRPr="00DF4FEF">
        <w:rPr>
          <w:rFonts w:ascii="맑은 고딕" w:eastAsia="맑은 고딕" w:hAnsi="맑은 고딕" w:cs="맑은 고딕" w:hint="eastAsia"/>
          <w:lang w:eastAsia="ja-JP"/>
        </w:rPr>
        <w:t>性、サ</w:t>
      </w:r>
      <w:r w:rsidRPr="00DF4FEF">
        <w:rPr>
          <w:rFonts w:ascii="MS Gothic" w:eastAsia="MS Gothic" w:hAnsi="MS Gothic" w:cs="MS Gothic" w:hint="eastAsia"/>
          <w:lang w:eastAsia="ja-JP"/>
        </w:rPr>
        <w:t>ー</w:t>
      </w:r>
      <w:r w:rsidRPr="00DF4FEF">
        <w:rPr>
          <w:rFonts w:ascii="맑은 고딕" w:eastAsia="맑은 고딕" w:hAnsi="맑은 고딕" w:cs="맑은 고딕" w:hint="eastAsia"/>
          <w:lang w:eastAsia="ja-JP"/>
        </w:rPr>
        <w:t>ビス限度という</w:t>
      </w:r>
      <w:r w:rsidRPr="00DF4FEF">
        <w:rPr>
          <w:rFonts w:eastAsiaTheme="minorHAnsi" w:cs="맑은 고딕"/>
          <w:lang w:eastAsia="ja-JP"/>
        </w:rPr>
        <w:t>5つのカテゴリ</w:t>
      </w:r>
      <w:r w:rsidRPr="00DF4FEF">
        <w:rPr>
          <w:rFonts w:ascii="MS Gothic" w:eastAsia="MS Gothic" w:hAnsi="MS Gothic" w:cs="MS Gothic" w:hint="eastAsia"/>
          <w:lang w:eastAsia="ja-JP"/>
        </w:rPr>
        <w:t>ー</w:t>
      </w:r>
      <w:r w:rsidRPr="00DF4FEF">
        <w:rPr>
          <w:rFonts w:ascii="맑은 고딕" w:eastAsia="맑은 고딕" w:hAnsi="맑은 고딕" w:cs="맑은 고딕" w:hint="eastAsia"/>
          <w:lang w:eastAsia="ja-JP"/>
        </w:rPr>
        <w:t>で結果を</w:t>
      </w:r>
      <w:r w:rsidRPr="00DF4FEF">
        <w:rPr>
          <w:rFonts w:eastAsiaTheme="minorHAnsi" w:cs="맑은 고딕"/>
          <w:lang w:eastAsia="ja-JP"/>
        </w:rPr>
        <w:t>AWSのベストプラクティスと比較します。</w:t>
      </w:r>
      <w:r w:rsidRPr="00DF4FEF">
        <w:rPr>
          <w:rFonts w:hint="eastAsia"/>
          <w:lang w:eastAsia="ja-JP"/>
        </w:rPr>
        <w:t xml:space="preserve"> </w:t>
      </w:r>
      <w:r>
        <w:rPr>
          <w:lang w:eastAsia="ja-JP"/>
        </w:rPr>
        <w:tab/>
      </w:r>
      <w:r>
        <w:rPr>
          <w:lang w:eastAsia="ja-JP"/>
        </w:rPr>
        <w:tab/>
      </w:r>
      <w:r>
        <w:rPr>
          <w:lang w:eastAsia="ja-JP"/>
        </w:rPr>
        <w:tab/>
        <w:t xml:space="preserve"> </w:t>
      </w:r>
      <w:r>
        <w:rPr>
          <w:lang w:eastAsia="ja-JP"/>
        </w:rPr>
        <w:tab/>
      </w:r>
      <w:r>
        <w:rPr>
          <w:lang w:eastAsia="ja-JP"/>
        </w:rPr>
        <w:tab/>
      </w:r>
      <w:r>
        <w:rPr>
          <w:lang w:eastAsia="ja-JP"/>
        </w:rPr>
        <w:tab/>
      </w:r>
      <w:r>
        <w:rPr>
          <w:lang w:eastAsia="ja-JP"/>
        </w:rPr>
        <w:tab/>
      </w:r>
      <w:r>
        <w:rPr>
          <w:lang w:eastAsia="ja-JP"/>
        </w:rPr>
        <w:tab/>
        <w:t xml:space="preserve"> </w:t>
      </w:r>
      <w:r w:rsidRPr="00DF4FEF">
        <w:rPr>
          <w:rFonts w:eastAsiaTheme="minorHAnsi" w:cs="맑은 고딕" w:hint="eastAsia"/>
          <w:lang w:eastAsia="ja-JP"/>
        </w:rPr>
        <w:t>各カテゴリの</w:t>
      </w:r>
      <w:r w:rsidRPr="00DF4FEF">
        <w:rPr>
          <w:rFonts w:ascii="새굴림" w:eastAsia="새굴림" w:hAnsi="새굴림" w:cs="새굴림" w:hint="eastAsia"/>
          <w:lang w:eastAsia="ja-JP"/>
        </w:rPr>
        <w:t>検</w:t>
      </w:r>
      <w:r w:rsidRPr="00DF4FEF">
        <w:rPr>
          <w:rFonts w:ascii="맑은 고딕" w:eastAsia="맑은 고딕" w:hAnsi="맑은 고딕" w:cs="맑은 고딕" w:hint="eastAsia"/>
          <w:lang w:eastAsia="ja-JP"/>
        </w:rPr>
        <w:t>査に</w:t>
      </w:r>
      <w:r w:rsidRPr="00DF4FEF">
        <w:rPr>
          <w:rFonts w:ascii="새굴림" w:eastAsia="새굴림" w:hAnsi="새굴림" w:cs="새굴림" w:hint="eastAsia"/>
          <w:lang w:eastAsia="ja-JP"/>
        </w:rPr>
        <w:t>対</w:t>
      </w:r>
      <w:r w:rsidRPr="00DF4FEF">
        <w:rPr>
          <w:rFonts w:ascii="맑은 고딕" w:eastAsia="맑은 고딕" w:hAnsi="맑은 고딕" w:cs="맑은 고딕" w:hint="eastAsia"/>
          <w:lang w:eastAsia="ja-JP"/>
        </w:rPr>
        <w:t>して推</w:t>
      </w:r>
      <w:r w:rsidRPr="00DF4FEF">
        <w:rPr>
          <w:rFonts w:ascii="새굴림" w:eastAsia="새굴림" w:hAnsi="새굴림" w:cs="새굴림" w:hint="eastAsia"/>
          <w:lang w:eastAsia="ja-JP"/>
        </w:rPr>
        <w:t>奨</w:t>
      </w:r>
      <w:r w:rsidRPr="00DF4FEF">
        <w:rPr>
          <w:rFonts w:ascii="맑은 고딕" w:eastAsia="맑은 고딕" w:hAnsi="맑은 고딕" w:cs="맑은 고딕" w:hint="eastAsia"/>
          <w:lang w:eastAsia="ja-JP"/>
        </w:rPr>
        <w:t>作業リストを提供し、</w:t>
      </w:r>
      <w:r w:rsidRPr="00DF4FEF">
        <w:rPr>
          <w:rFonts w:eastAsiaTheme="minorHAnsi" w:cs="맑은 고딕"/>
          <w:lang w:eastAsia="ja-JP"/>
        </w:rPr>
        <w:t>AWSのベストプラクティスを詳細に調べることができる追加資料を提供します。</w:t>
      </w:r>
    </w:p>
    <w:p w:rsidR="0051713A" w:rsidRPr="0051713A" w:rsidRDefault="0051713A" w:rsidP="0051713A">
      <w:pPr>
        <w:pStyle w:val="a3"/>
        <w:numPr>
          <w:ilvl w:val="0"/>
          <w:numId w:val="2"/>
        </w:numPr>
        <w:ind w:leftChars="0"/>
        <w:rPr>
          <w:rFonts w:eastAsiaTheme="minorHAnsi" w:cs="맑은 고딕"/>
          <w:lang w:eastAsia="ja-JP"/>
        </w:rPr>
      </w:pPr>
      <w:r w:rsidRPr="0051713A">
        <w:rPr>
          <w:rFonts w:eastAsiaTheme="minorHAnsi" w:cs="맑은 고딕"/>
          <w:lang w:eastAsia="ja-JP"/>
        </w:rPr>
        <w:t>AWS Trusted Advisorダッシュボ</w:t>
      </w:r>
      <w:r w:rsidRPr="0051713A">
        <w:rPr>
          <w:rFonts w:ascii="MS Gothic" w:eastAsia="MS Gothic" w:hAnsi="MS Gothic" w:cs="MS Gothic" w:hint="eastAsia"/>
          <w:lang w:eastAsia="ja-JP"/>
        </w:rPr>
        <w:t>ー</w:t>
      </w:r>
      <w:r w:rsidRPr="0051713A">
        <w:rPr>
          <w:rFonts w:eastAsiaTheme="minorHAnsi" w:cs="맑은 고딕" w:hint="eastAsia"/>
          <w:lang w:eastAsia="ja-JP"/>
        </w:rPr>
        <w:t>ド</w:t>
      </w:r>
      <w:r>
        <w:rPr>
          <w:rFonts w:eastAsiaTheme="minorHAnsi" w:cs="맑은 고딕" w:hint="eastAsia"/>
          <w:lang w:eastAsia="ja-JP"/>
        </w:rPr>
        <w:t xml:space="preserve"> - </w:t>
      </w:r>
      <w:r w:rsidRPr="0051713A">
        <w:rPr>
          <w:rFonts w:eastAsiaTheme="minorHAnsi" w:cs="맑은 고딕"/>
          <w:lang w:eastAsia="ja-JP"/>
        </w:rPr>
        <w:t>AWS管理コンソ</w:t>
      </w:r>
      <w:r w:rsidRPr="0051713A">
        <w:rPr>
          <w:rFonts w:ascii="MS Gothic" w:eastAsia="MS Gothic" w:hAnsi="MS Gothic" w:cs="MS Gothic" w:hint="eastAsia"/>
          <w:lang w:eastAsia="ja-JP"/>
        </w:rPr>
        <w:t>ー</w:t>
      </w:r>
      <w:r w:rsidRPr="0051713A">
        <w:rPr>
          <w:rFonts w:ascii="맑은 고딕" w:eastAsia="맑은 고딕" w:hAnsi="맑은 고딕" w:cs="맑은 고딕" w:hint="eastAsia"/>
          <w:lang w:eastAsia="ja-JP"/>
        </w:rPr>
        <w:t>ルで</w:t>
      </w:r>
      <w:r w:rsidRPr="0051713A">
        <w:rPr>
          <w:rFonts w:eastAsiaTheme="minorHAnsi" w:cs="맑은 고딕"/>
          <w:lang w:eastAsia="ja-JP"/>
        </w:rPr>
        <w:t>Trusted Advisorダッシュボ</w:t>
      </w:r>
      <w:r w:rsidRPr="0051713A">
        <w:rPr>
          <w:rFonts w:ascii="MS Gothic" w:eastAsia="MS Gothic" w:hAnsi="MS Gothic" w:cs="MS Gothic" w:hint="eastAsia"/>
          <w:lang w:eastAsia="ja-JP"/>
        </w:rPr>
        <w:t>ー</w:t>
      </w:r>
      <w:r w:rsidRPr="0051713A">
        <w:rPr>
          <w:rFonts w:ascii="맑은 고딕" w:eastAsia="맑은 고딕" w:hAnsi="맑은 고딕" w:cs="맑은 고딕" w:hint="eastAsia"/>
          <w:lang w:eastAsia="ja-JP"/>
        </w:rPr>
        <w:t>ドにアクセスすると、コスト最適化、性能、セキュリティ、耐欠</w:t>
      </w:r>
      <w:r w:rsidRPr="0051713A">
        <w:rPr>
          <w:rFonts w:ascii="새굴림" w:eastAsia="새굴림" w:hAnsi="새굴림" w:cs="새굴림" w:hint="eastAsia"/>
          <w:lang w:eastAsia="ja-JP"/>
        </w:rPr>
        <w:t>陥</w:t>
      </w:r>
      <w:r w:rsidRPr="0051713A">
        <w:rPr>
          <w:rFonts w:eastAsiaTheme="minorHAnsi" w:cs="맑은 고딕" w:hint="eastAsia"/>
          <w:lang w:eastAsia="ja-JP"/>
        </w:rPr>
        <w:t>性、サ</w:t>
      </w:r>
      <w:r w:rsidRPr="0051713A">
        <w:rPr>
          <w:rFonts w:ascii="MS Gothic" w:eastAsia="MS Gothic" w:hAnsi="MS Gothic" w:cs="MS Gothic" w:hint="eastAsia"/>
          <w:lang w:eastAsia="ja-JP"/>
        </w:rPr>
        <w:t>ー</w:t>
      </w:r>
      <w:r w:rsidRPr="0051713A">
        <w:rPr>
          <w:rFonts w:ascii="맑은 고딕" w:eastAsia="맑은 고딕" w:hAnsi="맑은 고딕" w:cs="맑은 고딕" w:hint="eastAsia"/>
          <w:lang w:eastAsia="ja-JP"/>
        </w:rPr>
        <w:t>ビス限度のカテゴリで完了した</w:t>
      </w:r>
      <w:r w:rsidRPr="0051713A">
        <w:rPr>
          <w:rFonts w:ascii="새굴림" w:eastAsia="새굴림" w:hAnsi="새굴림" w:cs="새굴림" w:hint="eastAsia"/>
          <w:lang w:eastAsia="ja-JP"/>
        </w:rPr>
        <w:t>検</w:t>
      </w:r>
      <w:r w:rsidRPr="0051713A">
        <w:rPr>
          <w:rFonts w:ascii="맑은 고딕" w:eastAsia="맑은 고딕" w:hAnsi="맑은 고딕" w:cs="맑은 고딕" w:hint="eastAsia"/>
          <w:lang w:eastAsia="ja-JP"/>
        </w:rPr>
        <w:t>査を</w:t>
      </w:r>
      <w:r w:rsidRPr="0051713A">
        <w:rPr>
          <w:rFonts w:ascii="새굴림" w:eastAsia="새굴림" w:hAnsi="새굴림" w:cs="새굴림" w:hint="eastAsia"/>
          <w:lang w:eastAsia="ja-JP"/>
        </w:rPr>
        <w:t>検</w:t>
      </w:r>
      <w:r w:rsidRPr="0051713A">
        <w:rPr>
          <w:rFonts w:ascii="맑은 고딕" w:eastAsia="맑은 고딕" w:hAnsi="맑은 고딕" w:cs="맑은 고딕" w:hint="eastAsia"/>
          <w:lang w:eastAsia="ja-JP"/>
        </w:rPr>
        <w:t>討することができます</w:t>
      </w:r>
      <w:r w:rsidRPr="0051713A">
        <w:rPr>
          <w:rFonts w:eastAsiaTheme="minorHAnsi" w:cs="맑은 고딕" w:hint="eastAsia"/>
          <w:lang w:eastAsia="ja-JP"/>
        </w:rPr>
        <w:t>。</w:t>
      </w:r>
    </w:p>
    <w:p w:rsidR="0051713A" w:rsidRPr="0051713A" w:rsidRDefault="0051713A" w:rsidP="0051713A">
      <w:pPr>
        <w:pStyle w:val="a3"/>
        <w:numPr>
          <w:ilvl w:val="1"/>
          <w:numId w:val="2"/>
        </w:numPr>
        <w:ind w:leftChars="0"/>
        <w:rPr>
          <w:rFonts w:eastAsiaTheme="minorHAnsi" w:cs="맑은 고딕"/>
          <w:lang w:eastAsia="ja-JP"/>
        </w:rPr>
      </w:pPr>
      <w:r w:rsidRPr="0051713A">
        <w:rPr>
          <w:rFonts w:ascii="새굴림" w:eastAsia="새굴림" w:hAnsi="새굴림" w:cs="새굴림" w:hint="eastAsia"/>
          <w:lang w:eastAsia="ja-JP"/>
        </w:rPr>
        <w:t>緑</w:t>
      </w:r>
      <w:r w:rsidRPr="0051713A">
        <w:rPr>
          <w:rFonts w:ascii="맑은 고딕" w:eastAsia="맑은 고딕" w:hAnsi="맑은 고딕" w:cs="맑은 고딕" w:hint="eastAsia"/>
          <w:lang w:eastAsia="ja-JP"/>
        </w:rPr>
        <w:t>のチェックマ</w:t>
      </w:r>
      <w:r w:rsidRPr="0051713A">
        <w:rPr>
          <w:rFonts w:ascii="MS Gothic" w:eastAsia="MS Gothic" w:hAnsi="MS Gothic" w:cs="MS Gothic" w:hint="eastAsia"/>
          <w:lang w:eastAsia="ja-JP"/>
        </w:rPr>
        <w:t>ー</w:t>
      </w:r>
      <w:r w:rsidRPr="0051713A">
        <w:rPr>
          <w:rFonts w:ascii="맑은 고딕" w:eastAsia="맑은 고딕" w:hAnsi="맑은 고딕" w:cs="맑은 고딕" w:hint="eastAsia"/>
          <w:lang w:eastAsia="ja-JP"/>
        </w:rPr>
        <w:t>クは、問題が</w:t>
      </w:r>
      <w:r w:rsidRPr="0051713A">
        <w:rPr>
          <w:rFonts w:ascii="새굴림" w:eastAsia="새굴림" w:hAnsi="새굴림" w:cs="새굴림" w:hint="eastAsia"/>
          <w:lang w:eastAsia="ja-JP"/>
        </w:rPr>
        <w:t>検</w:t>
      </w:r>
      <w:r w:rsidRPr="0051713A">
        <w:rPr>
          <w:rFonts w:ascii="맑은 고딕" w:eastAsia="맑은 고딕" w:hAnsi="맑은 고딕" w:cs="맑은 고딕" w:hint="eastAsia"/>
          <w:lang w:eastAsia="ja-JP"/>
        </w:rPr>
        <w:t>出されていないアイテムの</w:t>
      </w:r>
      <w:r w:rsidRPr="0051713A">
        <w:rPr>
          <w:rFonts w:ascii="새굴림" w:eastAsia="새굴림" w:hAnsi="새굴림" w:cs="새굴림" w:hint="eastAsia"/>
          <w:lang w:eastAsia="ja-JP"/>
        </w:rPr>
        <w:t>数</w:t>
      </w:r>
      <w:r w:rsidRPr="0051713A">
        <w:rPr>
          <w:rFonts w:ascii="맑은 고딕" w:eastAsia="맑은 고딕" w:hAnsi="맑은 고딕" w:cs="맑은 고딕" w:hint="eastAsia"/>
          <w:lang w:eastAsia="ja-JP"/>
        </w:rPr>
        <w:t>を示します。</w:t>
      </w:r>
    </w:p>
    <w:p w:rsidR="0051713A" w:rsidRPr="0051713A" w:rsidRDefault="0051713A" w:rsidP="0051713A">
      <w:pPr>
        <w:pStyle w:val="a3"/>
        <w:numPr>
          <w:ilvl w:val="1"/>
          <w:numId w:val="2"/>
        </w:numPr>
        <w:ind w:leftChars="0"/>
        <w:rPr>
          <w:rFonts w:eastAsiaTheme="minorHAnsi" w:cs="맑은 고딕"/>
          <w:lang w:eastAsia="ja-JP"/>
        </w:rPr>
      </w:pPr>
      <w:r w:rsidRPr="0051713A">
        <w:rPr>
          <w:rFonts w:eastAsiaTheme="minorHAnsi" w:cs="맑은 고딕" w:hint="eastAsia"/>
          <w:lang w:eastAsia="ja-JP"/>
        </w:rPr>
        <w:t>オレンジ色の三角形は、推</w:t>
      </w:r>
      <w:r w:rsidRPr="0051713A">
        <w:rPr>
          <w:rFonts w:ascii="새굴림" w:eastAsia="새굴림" w:hAnsi="새굴림" w:cs="새굴림" w:hint="eastAsia"/>
          <w:lang w:eastAsia="ja-JP"/>
        </w:rPr>
        <w:t>奨</w:t>
      </w:r>
      <w:r w:rsidRPr="0051713A">
        <w:rPr>
          <w:rFonts w:ascii="맑은 고딕" w:eastAsia="맑은 고딕" w:hAnsi="맑은 고딕" w:cs="맑은 고딕" w:hint="eastAsia"/>
          <w:lang w:eastAsia="ja-JP"/>
        </w:rPr>
        <w:t>調査項目の</w:t>
      </w:r>
      <w:r w:rsidRPr="0051713A">
        <w:rPr>
          <w:rFonts w:ascii="새굴림" w:eastAsia="새굴림" w:hAnsi="새굴림" w:cs="새굴림" w:hint="eastAsia"/>
          <w:lang w:eastAsia="ja-JP"/>
        </w:rPr>
        <w:t>数</w:t>
      </w:r>
      <w:r w:rsidRPr="0051713A">
        <w:rPr>
          <w:rFonts w:ascii="맑은 고딕" w:eastAsia="맑은 고딕" w:hAnsi="맑은 고딕" w:cs="맑은 고딕" w:hint="eastAsia"/>
          <w:lang w:eastAsia="ja-JP"/>
        </w:rPr>
        <w:t>を示します。</w:t>
      </w:r>
    </w:p>
    <w:p w:rsidR="0051713A" w:rsidRPr="00DF4FEF" w:rsidRDefault="0051713A" w:rsidP="0051713A">
      <w:pPr>
        <w:pStyle w:val="a3"/>
        <w:numPr>
          <w:ilvl w:val="1"/>
          <w:numId w:val="2"/>
        </w:numPr>
        <w:ind w:leftChars="0"/>
        <w:rPr>
          <w:rFonts w:eastAsiaTheme="minorHAnsi" w:cs="맑은 고딕" w:hint="eastAsia"/>
          <w:lang w:eastAsia="ja-JP"/>
        </w:rPr>
      </w:pPr>
      <w:r w:rsidRPr="0051713A">
        <w:rPr>
          <w:rFonts w:eastAsiaTheme="minorHAnsi" w:cs="맑은 고딕" w:hint="eastAsia"/>
          <w:lang w:eastAsia="ja-JP"/>
        </w:rPr>
        <w:t>赤い丸は、推</w:t>
      </w:r>
      <w:r w:rsidRPr="0051713A">
        <w:rPr>
          <w:rFonts w:ascii="새굴림" w:eastAsia="새굴림" w:hAnsi="새굴림" w:cs="새굴림" w:hint="eastAsia"/>
          <w:lang w:eastAsia="ja-JP"/>
        </w:rPr>
        <w:t>奨</w:t>
      </w:r>
      <w:r w:rsidRPr="0051713A">
        <w:rPr>
          <w:rFonts w:ascii="맑은 고딕" w:eastAsia="맑은 고딕" w:hAnsi="맑은 고딕" w:cs="맑은 고딕" w:hint="eastAsia"/>
          <w:lang w:eastAsia="ja-JP"/>
        </w:rPr>
        <w:t>措置</w:t>
      </w:r>
      <w:r w:rsidRPr="0051713A">
        <w:rPr>
          <w:rFonts w:ascii="새굴림" w:eastAsia="새굴림" w:hAnsi="새굴림" w:cs="새굴림" w:hint="eastAsia"/>
          <w:lang w:eastAsia="ja-JP"/>
        </w:rPr>
        <w:t>数</w:t>
      </w:r>
      <w:r w:rsidRPr="0051713A">
        <w:rPr>
          <w:rFonts w:ascii="맑은 고딕" w:eastAsia="맑은 고딕" w:hAnsi="맑은 고딕" w:cs="맑은 고딕" w:hint="eastAsia"/>
          <w:lang w:eastAsia="ja-JP"/>
        </w:rPr>
        <w:t>を示します。</w:t>
      </w:r>
      <w:bookmarkStart w:id="0" w:name="_GoBack"/>
      <w:bookmarkEnd w:id="0"/>
    </w:p>
    <w:sectPr w:rsidR="0051713A" w:rsidRPr="00DF4FE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새굴림">
    <w:panose1 w:val="02030600000101010101"/>
    <w:charset w:val="81"/>
    <w:family w:val="roman"/>
    <w:pitch w:val="variable"/>
    <w:sig w:usb0="B00002AF" w:usb1="7BD77CFB" w:usb2="00000030" w:usb3="00000000" w:csb0="0008009F" w:csb1="00000000"/>
  </w:font>
  <w:font w:name="MS Mincho">
    <w:altName w:val="Yu Gothic UI"/>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B147F"/>
    <w:multiLevelType w:val="hybridMultilevel"/>
    <w:tmpl w:val="39D27EA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1C76340"/>
    <w:multiLevelType w:val="hybridMultilevel"/>
    <w:tmpl w:val="2AB8543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sz w:val="16"/>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start w:val="1"/>
      <w:numFmt w:val="bullet"/>
      <w:lvlText w:val=""/>
      <w:lvlJc w:val="left"/>
      <w:pPr>
        <w:ind w:left="2800" w:hanging="400"/>
      </w:pPr>
      <w:rPr>
        <w:rFonts w:ascii="Wingdings" w:hAnsi="Wingdings" w:hint="default"/>
      </w:rPr>
    </w:lvl>
    <w:lvl w:ilvl="7" w:tplc="04090003">
      <w:start w:val="1"/>
      <w:numFmt w:val="bullet"/>
      <w:lvlText w:val=""/>
      <w:lvlJc w:val="left"/>
      <w:pPr>
        <w:ind w:left="3200" w:hanging="400"/>
      </w:pPr>
      <w:rPr>
        <w:rFonts w:ascii="Wingdings" w:hAnsi="Wingdings" w:hint="default"/>
      </w:rPr>
    </w:lvl>
    <w:lvl w:ilvl="8" w:tplc="04090005">
      <w:start w:val="1"/>
      <w:numFmt w:val="bullet"/>
      <w:lvlText w:val=""/>
      <w:lvlJc w:val="left"/>
      <w:pPr>
        <w:ind w:left="36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DDE"/>
    <w:rsid w:val="00005C5E"/>
    <w:rsid w:val="00030487"/>
    <w:rsid w:val="000638D3"/>
    <w:rsid w:val="001010CB"/>
    <w:rsid w:val="0011222C"/>
    <w:rsid w:val="00113796"/>
    <w:rsid w:val="00135776"/>
    <w:rsid w:val="00157500"/>
    <w:rsid w:val="00170F23"/>
    <w:rsid w:val="001906DA"/>
    <w:rsid w:val="0021387D"/>
    <w:rsid w:val="00247C10"/>
    <w:rsid w:val="0025437B"/>
    <w:rsid w:val="002C4743"/>
    <w:rsid w:val="004350D3"/>
    <w:rsid w:val="00435C8C"/>
    <w:rsid w:val="00480BE7"/>
    <w:rsid w:val="004B2B67"/>
    <w:rsid w:val="004E71E9"/>
    <w:rsid w:val="0051713A"/>
    <w:rsid w:val="00550407"/>
    <w:rsid w:val="00646D4A"/>
    <w:rsid w:val="00652920"/>
    <w:rsid w:val="007305F1"/>
    <w:rsid w:val="00732556"/>
    <w:rsid w:val="0079651A"/>
    <w:rsid w:val="007E11F6"/>
    <w:rsid w:val="00803A36"/>
    <w:rsid w:val="00822CC6"/>
    <w:rsid w:val="008971DC"/>
    <w:rsid w:val="008D7A42"/>
    <w:rsid w:val="00963ED5"/>
    <w:rsid w:val="009755EF"/>
    <w:rsid w:val="009E69BF"/>
    <w:rsid w:val="00A035EB"/>
    <w:rsid w:val="00A05E41"/>
    <w:rsid w:val="00A11437"/>
    <w:rsid w:val="00A70A85"/>
    <w:rsid w:val="00AF55D7"/>
    <w:rsid w:val="00BB0225"/>
    <w:rsid w:val="00BD7892"/>
    <w:rsid w:val="00C55D82"/>
    <w:rsid w:val="00C67BFD"/>
    <w:rsid w:val="00CA3377"/>
    <w:rsid w:val="00CD2CF6"/>
    <w:rsid w:val="00D56919"/>
    <w:rsid w:val="00D764F6"/>
    <w:rsid w:val="00DD0464"/>
    <w:rsid w:val="00DF4FEF"/>
    <w:rsid w:val="00E15C18"/>
    <w:rsid w:val="00E4206D"/>
    <w:rsid w:val="00E66E21"/>
    <w:rsid w:val="00EC45F2"/>
    <w:rsid w:val="00F35BBE"/>
    <w:rsid w:val="00F614F9"/>
    <w:rsid w:val="00F94AF2"/>
    <w:rsid w:val="00FB3D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8061"/>
  <w15:chartTrackingRefBased/>
  <w15:docId w15:val="{72E4CF25-7C00-4CAC-B4C9-15D7645B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C1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7122">
      <w:bodyDiv w:val="1"/>
      <w:marLeft w:val="0"/>
      <w:marRight w:val="0"/>
      <w:marTop w:val="0"/>
      <w:marBottom w:val="0"/>
      <w:divBdr>
        <w:top w:val="none" w:sz="0" w:space="0" w:color="auto"/>
        <w:left w:val="none" w:sz="0" w:space="0" w:color="auto"/>
        <w:bottom w:val="none" w:sz="0" w:space="0" w:color="auto"/>
        <w:right w:val="none" w:sz="0" w:space="0" w:color="auto"/>
      </w:divBdr>
      <w:divsChild>
        <w:div w:id="73597608">
          <w:marLeft w:val="0"/>
          <w:marRight w:val="0"/>
          <w:marTop w:val="0"/>
          <w:marBottom w:val="0"/>
          <w:divBdr>
            <w:top w:val="none" w:sz="0" w:space="0" w:color="auto"/>
            <w:left w:val="none" w:sz="0" w:space="0" w:color="auto"/>
            <w:bottom w:val="none" w:sz="0" w:space="0" w:color="auto"/>
            <w:right w:val="none" w:sz="0" w:space="0" w:color="auto"/>
          </w:divBdr>
        </w:div>
      </w:divsChild>
    </w:div>
    <w:div w:id="53362092">
      <w:bodyDiv w:val="1"/>
      <w:marLeft w:val="0"/>
      <w:marRight w:val="0"/>
      <w:marTop w:val="0"/>
      <w:marBottom w:val="0"/>
      <w:divBdr>
        <w:top w:val="none" w:sz="0" w:space="0" w:color="auto"/>
        <w:left w:val="none" w:sz="0" w:space="0" w:color="auto"/>
        <w:bottom w:val="none" w:sz="0" w:space="0" w:color="auto"/>
        <w:right w:val="none" w:sz="0" w:space="0" w:color="auto"/>
      </w:divBdr>
      <w:divsChild>
        <w:div w:id="2111585271">
          <w:marLeft w:val="0"/>
          <w:marRight w:val="0"/>
          <w:marTop w:val="0"/>
          <w:marBottom w:val="0"/>
          <w:divBdr>
            <w:top w:val="none" w:sz="0" w:space="0" w:color="auto"/>
            <w:left w:val="none" w:sz="0" w:space="0" w:color="auto"/>
            <w:bottom w:val="none" w:sz="0" w:space="0" w:color="auto"/>
            <w:right w:val="none" w:sz="0" w:space="0" w:color="auto"/>
          </w:divBdr>
          <w:divsChild>
            <w:div w:id="2109542978">
              <w:marLeft w:val="1187"/>
              <w:marRight w:val="0"/>
              <w:marTop w:val="0"/>
              <w:marBottom w:val="0"/>
              <w:divBdr>
                <w:top w:val="none" w:sz="0" w:space="0" w:color="auto"/>
                <w:left w:val="none" w:sz="0" w:space="0" w:color="auto"/>
                <w:bottom w:val="none" w:sz="0" w:space="0" w:color="auto"/>
                <w:right w:val="none" w:sz="0" w:space="0" w:color="auto"/>
              </w:divBdr>
              <w:divsChild>
                <w:div w:id="165558296">
                  <w:marLeft w:val="0"/>
                  <w:marRight w:val="0"/>
                  <w:marTop w:val="0"/>
                  <w:marBottom w:val="0"/>
                  <w:divBdr>
                    <w:top w:val="none" w:sz="0" w:space="0" w:color="auto"/>
                    <w:left w:val="none" w:sz="0" w:space="0" w:color="auto"/>
                    <w:bottom w:val="none" w:sz="0" w:space="0" w:color="auto"/>
                    <w:right w:val="none" w:sz="0" w:space="0" w:color="auto"/>
                  </w:divBdr>
                  <w:divsChild>
                    <w:div w:id="7630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9346">
      <w:bodyDiv w:val="1"/>
      <w:marLeft w:val="0"/>
      <w:marRight w:val="0"/>
      <w:marTop w:val="0"/>
      <w:marBottom w:val="0"/>
      <w:divBdr>
        <w:top w:val="none" w:sz="0" w:space="0" w:color="auto"/>
        <w:left w:val="none" w:sz="0" w:space="0" w:color="auto"/>
        <w:bottom w:val="none" w:sz="0" w:space="0" w:color="auto"/>
        <w:right w:val="none" w:sz="0" w:space="0" w:color="auto"/>
      </w:divBdr>
      <w:divsChild>
        <w:div w:id="883055355">
          <w:marLeft w:val="0"/>
          <w:marRight w:val="0"/>
          <w:marTop w:val="0"/>
          <w:marBottom w:val="0"/>
          <w:divBdr>
            <w:top w:val="none" w:sz="0" w:space="0" w:color="auto"/>
            <w:left w:val="none" w:sz="0" w:space="0" w:color="auto"/>
            <w:bottom w:val="none" w:sz="0" w:space="0" w:color="auto"/>
            <w:right w:val="none" w:sz="0" w:space="0" w:color="auto"/>
          </w:divBdr>
        </w:div>
      </w:divsChild>
    </w:div>
    <w:div w:id="68503307">
      <w:bodyDiv w:val="1"/>
      <w:marLeft w:val="0"/>
      <w:marRight w:val="0"/>
      <w:marTop w:val="0"/>
      <w:marBottom w:val="0"/>
      <w:divBdr>
        <w:top w:val="none" w:sz="0" w:space="0" w:color="auto"/>
        <w:left w:val="none" w:sz="0" w:space="0" w:color="auto"/>
        <w:bottom w:val="none" w:sz="0" w:space="0" w:color="auto"/>
        <w:right w:val="none" w:sz="0" w:space="0" w:color="auto"/>
      </w:divBdr>
      <w:divsChild>
        <w:div w:id="489758909">
          <w:marLeft w:val="0"/>
          <w:marRight w:val="0"/>
          <w:marTop w:val="0"/>
          <w:marBottom w:val="0"/>
          <w:divBdr>
            <w:top w:val="none" w:sz="0" w:space="0" w:color="auto"/>
            <w:left w:val="none" w:sz="0" w:space="0" w:color="auto"/>
            <w:bottom w:val="none" w:sz="0" w:space="0" w:color="auto"/>
            <w:right w:val="none" w:sz="0" w:space="0" w:color="auto"/>
          </w:divBdr>
          <w:divsChild>
            <w:div w:id="4597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705">
      <w:bodyDiv w:val="1"/>
      <w:marLeft w:val="0"/>
      <w:marRight w:val="0"/>
      <w:marTop w:val="0"/>
      <w:marBottom w:val="0"/>
      <w:divBdr>
        <w:top w:val="none" w:sz="0" w:space="0" w:color="auto"/>
        <w:left w:val="none" w:sz="0" w:space="0" w:color="auto"/>
        <w:bottom w:val="none" w:sz="0" w:space="0" w:color="auto"/>
        <w:right w:val="none" w:sz="0" w:space="0" w:color="auto"/>
      </w:divBdr>
    </w:div>
    <w:div w:id="146215181">
      <w:bodyDiv w:val="1"/>
      <w:marLeft w:val="0"/>
      <w:marRight w:val="0"/>
      <w:marTop w:val="0"/>
      <w:marBottom w:val="0"/>
      <w:divBdr>
        <w:top w:val="none" w:sz="0" w:space="0" w:color="auto"/>
        <w:left w:val="none" w:sz="0" w:space="0" w:color="auto"/>
        <w:bottom w:val="none" w:sz="0" w:space="0" w:color="auto"/>
        <w:right w:val="none" w:sz="0" w:space="0" w:color="auto"/>
      </w:divBdr>
      <w:divsChild>
        <w:div w:id="1705135293">
          <w:marLeft w:val="0"/>
          <w:marRight w:val="0"/>
          <w:marTop w:val="0"/>
          <w:marBottom w:val="0"/>
          <w:divBdr>
            <w:top w:val="none" w:sz="0" w:space="0" w:color="auto"/>
            <w:left w:val="none" w:sz="0" w:space="0" w:color="auto"/>
            <w:bottom w:val="none" w:sz="0" w:space="0" w:color="auto"/>
            <w:right w:val="none" w:sz="0" w:space="0" w:color="auto"/>
          </w:divBdr>
          <w:divsChild>
            <w:div w:id="314340566">
              <w:marLeft w:val="1187"/>
              <w:marRight w:val="0"/>
              <w:marTop w:val="0"/>
              <w:marBottom w:val="0"/>
              <w:divBdr>
                <w:top w:val="none" w:sz="0" w:space="0" w:color="auto"/>
                <w:left w:val="none" w:sz="0" w:space="0" w:color="auto"/>
                <w:bottom w:val="none" w:sz="0" w:space="0" w:color="auto"/>
                <w:right w:val="none" w:sz="0" w:space="0" w:color="auto"/>
              </w:divBdr>
              <w:divsChild>
                <w:div w:id="197669281">
                  <w:marLeft w:val="0"/>
                  <w:marRight w:val="0"/>
                  <w:marTop w:val="0"/>
                  <w:marBottom w:val="0"/>
                  <w:divBdr>
                    <w:top w:val="none" w:sz="0" w:space="0" w:color="auto"/>
                    <w:left w:val="none" w:sz="0" w:space="0" w:color="auto"/>
                    <w:bottom w:val="none" w:sz="0" w:space="0" w:color="auto"/>
                    <w:right w:val="none" w:sz="0" w:space="0" w:color="auto"/>
                  </w:divBdr>
                  <w:divsChild>
                    <w:div w:id="1469325414">
                      <w:marLeft w:val="0"/>
                      <w:marRight w:val="0"/>
                      <w:marTop w:val="0"/>
                      <w:marBottom w:val="0"/>
                      <w:divBdr>
                        <w:top w:val="none" w:sz="0" w:space="0" w:color="auto"/>
                        <w:left w:val="none" w:sz="0" w:space="0" w:color="auto"/>
                        <w:bottom w:val="none" w:sz="0" w:space="0" w:color="auto"/>
                        <w:right w:val="none" w:sz="0" w:space="0" w:color="auto"/>
                      </w:divBdr>
                      <w:divsChild>
                        <w:div w:id="16333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507934">
      <w:bodyDiv w:val="1"/>
      <w:marLeft w:val="0"/>
      <w:marRight w:val="0"/>
      <w:marTop w:val="0"/>
      <w:marBottom w:val="0"/>
      <w:divBdr>
        <w:top w:val="none" w:sz="0" w:space="0" w:color="auto"/>
        <w:left w:val="none" w:sz="0" w:space="0" w:color="auto"/>
        <w:bottom w:val="none" w:sz="0" w:space="0" w:color="auto"/>
        <w:right w:val="none" w:sz="0" w:space="0" w:color="auto"/>
      </w:divBdr>
      <w:divsChild>
        <w:div w:id="2009211810">
          <w:marLeft w:val="0"/>
          <w:marRight w:val="0"/>
          <w:marTop w:val="0"/>
          <w:marBottom w:val="0"/>
          <w:divBdr>
            <w:top w:val="none" w:sz="0" w:space="0" w:color="auto"/>
            <w:left w:val="none" w:sz="0" w:space="0" w:color="auto"/>
            <w:bottom w:val="none" w:sz="0" w:space="0" w:color="auto"/>
            <w:right w:val="none" w:sz="0" w:space="0" w:color="auto"/>
          </w:divBdr>
        </w:div>
      </w:divsChild>
    </w:div>
    <w:div w:id="261109608">
      <w:bodyDiv w:val="1"/>
      <w:marLeft w:val="0"/>
      <w:marRight w:val="0"/>
      <w:marTop w:val="0"/>
      <w:marBottom w:val="0"/>
      <w:divBdr>
        <w:top w:val="none" w:sz="0" w:space="0" w:color="auto"/>
        <w:left w:val="none" w:sz="0" w:space="0" w:color="auto"/>
        <w:bottom w:val="none" w:sz="0" w:space="0" w:color="auto"/>
        <w:right w:val="none" w:sz="0" w:space="0" w:color="auto"/>
      </w:divBdr>
      <w:divsChild>
        <w:div w:id="2093500458">
          <w:marLeft w:val="0"/>
          <w:marRight w:val="0"/>
          <w:marTop w:val="0"/>
          <w:marBottom w:val="0"/>
          <w:divBdr>
            <w:top w:val="none" w:sz="0" w:space="0" w:color="auto"/>
            <w:left w:val="none" w:sz="0" w:space="0" w:color="auto"/>
            <w:bottom w:val="none" w:sz="0" w:space="0" w:color="auto"/>
            <w:right w:val="none" w:sz="0" w:space="0" w:color="auto"/>
          </w:divBdr>
        </w:div>
      </w:divsChild>
    </w:div>
    <w:div w:id="262079552">
      <w:bodyDiv w:val="1"/>
      <w:marLeft w:val="0"/>
      <w:marRight w:val="0"/>
      <w:marTop w:val="0"/>
      <w:marBottom w:val="0"/>
      <w:divBdr>
        <w:top w:val="none" w:sz="0" w:space="0" w:color="auto"/>
        <w:left w:val="none" w:sz="0" w:space="0" w:color="auto"/>
        <w:bottom w:val="none" w:sz="0" w:space="0" w:color="auto"/>
        <w:right w:val="none" w:sz="0" w:space="0" w:color="auto"/>
      </w:divBdr>
      <w:divsChild>
        <w:div w:id="1812744004">
          <w:marLeft w:val="0"/>
          <w:marRight w:val="0"/>
          <w:marTop w:val="0"/>
          <w:marBottom w:val="0"/>
          <w:divBdr>
            <w:top w:val="none" w:sz="0" w:space="0" w:color="auto"/>
            <w:left w:val="none" w:sz="0" w:space="0" w:color="auto"/>
            <w:bottom w:val="none" w:sz="0" w:space="0" w:color="auto"/>
            <w:right w:val="none" w:sz="0" w:space="0" w:color="auto"/>
          </w:divBdr>
        </w:div>
      </w:divsChild>
    </w:div>
    <w:div w:id="266815776">
      <w:bodyDiv w:val="1"/>
      <w:marLeft w:val="0"/>
      <w:marRight w:val="0"/>
      <w:marTop w:val="0"/>
      <w:marBottom w:val="0"/>
      <w:divBdr>
        <w:top w:val="none" w:sz="0" w:space="0" w:color="auto"/>
        <w:left w:val="none" w:sz="0" w:space="0" w:color="auto"/>
        <w:bottom w:val="none" w:sz="0" w:space="0" w:color="auto"/>
        <w:right w:val="none" w:sz="0" w:space="0" w:color="auto"/>
      </w:divBdr>
      <w:divsChild>
        <w:div w:id="607006053">
          <w:marLeft w:val="0"/>
          <w:marRight w:val="0"/>
          <w:marTop w:val="0"/>
          <w:marBottom w:val="0"/>
          <w:divBdr>
            <w:top w:val="none" w:sz="0" w:space="0" w:color="auto"/>
            <w:left w:val="none" w:sz="0" w:space="0" w:color="auto"/>
            <w:bottom w:val="none" w:sz="0" w:space="0" w:color="auto"/>
            <w:right w:val="none" w:sz="0" w:space="0" w:color="auto"/>
          </w:divBdr>
          <w:divsChild>
            <w:div w:id="1012951165">
              <w:marLeft w:val="1187"/>
              <w:marRight w:val="0"/>
              <w:marTop w:val="0"/>
              <w:marBottom w:val="0"/>
              <w:divBdr>
                <w:top w:val="none" w:sz="0" w:space="0" w:color="auto"/>
                <w:left w:val="none" w:sz="0" w:space="0" w:color="auto"/>
                <w:bottom w:val="none" w:sz="0" w:space="0" w:color="auto"/>
                <w:right w:val="none" w:sz="0" w:space="0" w:color="auto"/>
              </w:divBdr>
              <w:divsChild>
                <w:div w:id="1235385724">
                  <w:marLeft w:val="0"/>
                  <w:marRight w:val="0"/>
                  <w:marTop w:val="0"/>
                  <w:marBottom w:val="0"/>
                  <w:divBdr>
                    <w:top w:val="none" w:sz="0" w:space="0" w:color="auto"/>
                    <w:left w:val="none" w:sz="0" w:space="0" w:color="auto"/>
                    <w:bottom w:val="none" w:sz="0" w:space="0" w:color="auto"/>
                    <w:right w:val="none" w:sz="0" w:space="0" w:color="auto"/>
                  </w:divBdr>
                  <w:divsChild>
                    <w:div w:id="1301227164">
                      <w:marLeft w:val="0"/>
                      <w:marRight w:val="0"/>
                      <w:marTop w:val="0"/>
                      <w:marBottom w:val="0"/>
                      <w:divBdr>
                        <w:top w:val="none" w:sz="0" w:space="0" w:color="auto"/>
                        <w:left w:val="none" w:sz="0" w:space="0" w:color="auto"/>
                        <w:bottom w:val="none" w:sz="0" w:space="0" w:color="auto"/>
                        <w:right w:val="none" w:sz="0" w:space="0" w:color="auto"/>
                      </w:divBdr>
                      <w:divsChild>
                        <w:div w:id="3913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653577">
      <w:bodyDiv w:val="1"/>
      <w:marLeft w:val="0"/>
      <w:marRight w:val="0"/>
      <w:marTop w:val="0"/>
      <w:marBottom w:val="0"/>
      <w:divBdr>
        <w:top w:val="none" w:sz="0" w:space="0" w:color="auto"/>
        <w:left w:val="none" w:sz="0" w:space="0" w:color="auto"/>
        <w:bottom w:val="none" w:sz="0" w:space="0" w:color="auto"/>
        <w:right w:val="none" w:sz="0" w:space="0" w:color="auto"/>
      </w:divBdr>
      <w:divsChild>
        <w:div w:id="89200535">
          <w:marLeft w:val="0"/>
          <w:marRight w:val="0"/>
          <w:marTop w:val="0"/>
          <w:marBottom w:val="0"/>
          <w:divBdr>
            <w:top w:val="none" w:sz="0" w:space="0" w:color="auto"/>
            <w:left w:val="none" w:sz="0" w:space="0" w:color="auto"/>
            <w:bottom w:val="none" w:sz="0" w:space="0" w:color="auto"/>
            <w:right w:val="none" w:sz="0" w:space="0" w:color="auto"/>
          </w:divBdr>
        </w:div>
      </w:divsChild>
    </w:div>
    <w:div w:id="304433460">
      <w:bodyDiv w:val="1"/>
      <w:marLeft w:val="0"/>
      <w:marRight w:val="0"/>
      <w:marTop w:val="0"/>
      <w:marBottom w:val="0"/>
      <w:divBdr>
        <w:top w:val="none" w:sz="0" w:space="0" w:color="auto"/>
        <w:left w:val="none" w:sz="0" w:space="0" w:color="auto"/>
        <w:bottom w:val="none" w:sz="0" w:space="0" w:color="auto"/>
        <w:right w:val="none" w:sz="0" w:space="0" w:color="auto"/>
      </w:divBdr>
      <w:divsChild>
        <w:div w:id="418674984">
          <w:marLeft w:val="0"/>
          <w:marRight w:val="0"/>
          <w:marTop w:val="0"/>
          <w:marBottom w:val="0"/>
          <w:divBdr>
            <w:top w:val="none" w:sz="0" w:space="0" w:color="auto"/>
            <w:left w:val="none" w:sz="0" w:space="0" w:color="auto"/>
            <w:bottom w:val="none" w:sz="0" w:space="0" w:color="auto"/>
            <w:right w:val="none" w:sz="0" w:space="0" w:color="auto"/>
          </w:divBdr>
          <w:divsChild>
            <w:div w:id="467434025">
              <w:marLeft w:val="1187"/>
              <w:marRight w:val="0"/>
              <w:marTop w:val="0"/>
              <w:marBottom w:val="0"/>
              <w:divBdr>
                <w:top w:val="none" w:sz="0" w:space="0" w:color="auto"/>
                <w:left w:val="none" w:sz="0" w:space="0" w:color="auto"/>
                <w:bottom w:val="none" w:sz="0" w:space="0" w:color="auto"/>
                <w:right w:val="none" w:sz="0" w:space="0" w:color="auto"/>
              </w:divBdr>
              <w:divsChild>
                <w:div w:id="1043747353">
                  <w:marLeft w:val="0"/>
                  <w:marRight w:val="0"/>
                  <w:marTop w:val="0"/>
                  <w:marBottom w:val="0"/>
                  <w:divBdr>
                    <w:top w:val="none" w:sz="0" w:space="0" w:color="auto"/>
                    <w:left w:val="none" w:sz="0" w:space="0" w:color="auto"/>
                    <w:bottom w:val="none" w:sz="0" w:space="0" w:color="auto"/>
                    <w:right w:val="none" w:sz="0" w:space="0" w:color="auto"/>
                  </w:divBdr>
                  <w:divsChild>
                    <w:div w:id="4780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253446">
      <w:bodyDiv w:val="1"/>
      <w:marLeft w:val="0"/>
      <w:marRight w:val="0"/>
      <w:marTop w:val="0"/>
      <w:marBottom w:val="0"/>
      <w:divBdr>
        <w:top w:val="none" w:sz="0" w:space="0" w:color="auto"/>
        <w:left w:val="none" w:sz="0" w:space="0" w:color="auto"/>
        <w:bottom w:val="none" w:sz="0" w:space="0" w:color="auto"/>
        <w:right w:val="none" w:sz="0" w:space="0" w:color="auto"/>
      </w:divBdr>
    </w:div>
    <w:div w:id="429396831">
      <w:bodyDiv w:val="1"/>
      <w:marLeft w:val="0"/>
      <w:marRight w:val="0"/>
      <w:marTop w:val="0"/>
      <w:marBottom w:val="0"/>
      <w:divBdr>
        <w:top w:val="none" w:sz="0" w:space="0" w:color="auto"/>
        <w:left w:val="none" w:sz="0" w:space="0" w:color="auto"/>
        <w:bottom w:val="none" w:sz="0" w:space="0" w:color="auto"/>
        <w:right w:val="none" w:sz="0" w:space="0" w:color="auto"/>
      </w:divBdr>
      <w:divsChild>
        <w:div w:id="719406516">
          <w:marLeft w:val="0"/>
          <w:marRight w:val="0"/>
          <w:marTop w:val="0"/>
          <w:marBottom w:val="0"/>
          <w:divBdr>
            <w:top w:val="none" w:sz="0" w:space="0" w:color="auto"/>
            <w:left w:val="none" w:sz="0" w:space="0" w:color="auto"/>
            <w:bottom w:val="none" w:sz="0" w:space="0" w:color="auto"/>
            <w:right w:val="none" w:sz="0" w:space="0" w:color="auto"/>
          </w:divBdr>
        </w:div>
      </w:divsChild>
    </w:div>
    <w:div w:id="443355000">
      <w:bodyDiv w:val="1"/>
      <w:marLeft w:val="0"/>
      <w:marRight w:val="0"/>
      <w:marTop w:val="0"/>
      <w:marBottom w:val="0"/>
      <w:divBdr>
        <w:top w:val="none" w:sz="0" w:space="0" w:color="auto"/>
        <w:left w:val="none" w:sz="0" w:space="0" w:color="auto"/>
        <w:bottom w:val="none" w:sz="0" w:space="0" w:color="auto"/>
        <w:right w:val="none" w:sz="0" w:space="0" w:color="auto"/>
      </w:divBdr>
      <w:divsChild>
        <w:div w:id="1431970032">
          <w:marLeft w:val="0"/>
          <w:marRight w:val="0"/>
          <w:marTop w:val="0"/>
          <w:marBottom w:val="0"/>
          <w:divBdr>
            <w:top w:val="none" w:sz="0" w:space="0" w:color="auto"/>
            <w:left w:val="none" w:sz="0" w:space="0" w:color="auto"/>
            <w:bottom w:val="none" w:sz="0" w:space="0" w:color="auto"/>
            <w:right w:val="none" w:sz="0" w:space="0" w:color="auto"/>
          </w:divBdr>
        </w:div>
      </w:divsChild>
    </w:div>
    <w:div w:id="463352716">
      <w:bodyDiv w:val="1"/>
      <w:marLeft w:val="0"/>
      <w:marRight w:val="0"/>
      <w:marTop w:val="0"/>
      <w:marBottom w:val="0"/>
      <w:divBdr>
        <w:top w:val="none" w:sz="0" w:space="0" w:color="auto"/>
        <w:left w:val="none" w:sz="0" w:space="0" w:color="auto"/>
        <w:bottom w:val="none" w:sz="0" w:space="0" w:color="auto"/>
        <w:right w:val="none" w:sz="0" w:space="0" w:color="auto"/>
      </w:divBdr>
      <w:divsChild>
        <w:div w:id="779568107">
          <w:marLeft w:val="0"/>
          <w:marRight w:val="0"/>
          <w:marTop w:val="0"/>
          <w:marBottom w:val="0"/>
          <w:divBdr>
            <w:top w:val="none" w:sz="0" w:space="0" w:color="auto"/>
            <w:left w:val="none" w:sz="0" w:space="0" w:color="auto"/>
            <w:bottom w:val="none" w:sz="0" w:space="0" w:color="auto"/>
            <w:right w:val="none" w:sz="0" w:space="0" w:color="auto"/>
          </w:divBdr>
        </w:div>
      </w:divsChild>
    </w:div>
    <w:div w:id="470364377">
      <w:bodyDiv w:val="1"/>
      <w:marLeft w:val="0"/>
      <w:marRight w:val="0"/>
      <w:marTop w:val="0"/>
      <w:marBottom w:val="0"/>
      <w:divBdr>
        <w:top w:val="none" w:sz="0" w:space="0" w:color="auto"/>
        <w:left w:val="none" w:sz="0" w:space="0" w:color="auto"/>
        <w:bottom w:val="none" w:sz="0" w:space="0" w:color="auto"/>
        <w:right w:val="none" w:sz="0" w:space="0" w:color="auto"/>
      </w:divBdr>
      <w:divsChild>
        <w:div w:id="1469785231">
          <w:marLeft w:val="0"/>
          <w:marRight w:val="0"/>
          <w:marTop w:val="0"/>
          <w:marBottom w:val="0"/>
          <w:divBdr>
            <w:top w:val="none" w:sz="0" w:space="0" w:color="auto"/>
            <w:left w:val="none" w:sz="0" w:space="0" w:color="auto"/>
            <w:bottom w:val="none" w:sz="0" w:space="0" w:color="auto"/>
            <w:right w:val="none" w:sz="0" w:space="0" w:color="auto"/>
          </w:divBdr>
        </w:div>
      </w:divsChild>
    </w:div>
    <w:div w:id="514728389">
      <w:bodyDiv w:val="1"/>
      <w:marLeft w:val="0"/>
      <w:marRight w:val="0"/>
      <w:marTop w:val="0"/>
      <w:marBottom w:val="0"/>
      <w:divBdr>
        <w:top w:val="none" w:sz="0" w:space="0" w:color="auto"/>
        <w:left w:val="none" w:sz="0" w:space="0" w:color="auto"/>
        <w:bottom w:val="none" w:sz="0" w:space="0" w:color="auto"/>
        <w:right w:val="none" w:sz="0" w:space="0" w:color="auto"/>
      </w:divBdr>
      <w:divsChild>
        <w:div w:id="1217009957">
          <w:marLeft w:val="0"/>
          <w:marRight w:val="0"/>
          <w:marTop w:val="0"/>
          <w:marBottom w:val="0"/>
          <w:divBdr>
            <w:top w:val="none" w:sz="0" w:space="0" w:color="auto"/>
            <w:left w:val="none" w:sz="0" w:space="0" w:color="auto"/>
            <w:bottom w:val="none" w:sz="0" w:space="0" w:color="auto"/>
            <w:right w:val="none" w:sz="0" w:space="0" w:color="auto"/>
          </w:divBdr>
        </w:div>
      </w:divsChild>
    </w:div>
    <w:div w:id="520555345">
      <w:bodyDiv w:val="1"/>
      <w:marLeft w:val="0"/>
      <w:marRight w:val="0"/>
      <w:marTop w:val="0"/>
      <w:marBottom w:val="0"/>
      <w:divBdr>
        <w:top w:val="none" w:sz="0" w:space="0" w:color="auto"/>
        <w:left w:val="none" w:sz="0" w:space="0" w:color="auto"/>
        <w:bottom w:val="none" w:sz="0" w:space="0" w:color="auto"/>
        <w:right w:val="none" w:sz="0" w:space="0" w:color="auto"/>
      </w:divBdr>
    </w:div>
    <w:div w:id="536696060">
      <w:bodyDiv w:val="1"/>
      <w:marLeft w:val="0"/>
      <w:marRight w:val="0"/>
      <w:marTop w:val="0"/>
      <w:marBottom w:val="0"/>
      <w:divBdr>
        <w:top w:val="none" w:sz="0" w:space="0" w:color="auto"/>
        <w:left w:val="none" w:sz="0" w:space="0" w:color="auto"/>
        <w:bottom w:val="none" w:sz="0" w:space="0" w:color="auto"/>
        <w:right w:val="none" w:sz="0" w:space="0" w:color="auto"/>
      </w:divBdr>
      <w:divsChild>
        <w:div w:id="122046660">
          <w:marLeft w:val="0"/>
          <w:marRight w:val="0"/>
          <w:marTop w:val="0"/>
          <w:marBottom w:val="0"/>
          <w:divBdr>
            <w:top w:val="none" w:sz="0" w:space="0" w:color="auto"/>
            <w:left w:val="none" w:sz="0" w:space="0" w:color="auto"/>
            <w:bottom w:val="none" w:sz="0" w:space="0" w:color="auto"/>
            <w:right w:val="none" w:sz="0" w:space="0" w:color="auto"/>
          </w:divBdr>
        </w:div>
      </w:divsChild>
    </w:div>
    <w:div w:id="542908486">
      <w:bodyDiv w:val="1"/>
      <w:marLeft w:val="0"/>
      <w:marRight w:val="0"/>
      <w:marTop w:val="0"/>
      <w:marBottom w:val="0"/>
      <w:divBdr>
        <w:top w:val="none" w:sz="0" w:space="0" w:color="auto"/>
        <w:left w:val="none" w:sz="0" w:space="0" w:color="auto"/>
        <w:bottom w:val="none" w:sz="0" w:space="0" w:color="auto"/>
        <w:right w:val="none" w:sz="0" w:space="0" w:color="auto"/>
      </w:divBdr>
      <w:divsChild>
        <w:div w:id="1080247588">
          <w:marLeft w:val="0"/>
          <w:marRight w:val="0"/>
          <w:marTop w:val="0"/>
          <w:marBottom w:val="0"/>
          <w:divBdr>
            <w:top w:val="none" w:sz="0" w:space="0" w:color="auto"/>
            <w:left w:val="none" w:sz="0" w:space="0" w:color="auto"/>
            <w:bottom w:val="none" w:sz="0" w:space="0" w:color="auto"/>
            <w:right w:val="none" w:sz="0" w:space="0" w:color="auto"/>
          </w:divBdr>
        </w:div>
      </w:divsChild>
    </w:div>
    <w:div w:id="560405196">
      <w:bodyDiv w:val="1"/>
      <w:marLeft w:val="0"/>
      <w:marRight w:val="0"/>
      <w:marTop w:val="0"/>
      <w:marBottom w:val="0"/>
      <w:divBdr>
        <w:top w:val="none" w:sz="0" w:space="0" w:color="auto"/>
        <w:left w:val="none" w:sz="0" w:space="0" w:color="auto"/>
        <w:bottom w:val="none" w:sz="0" w:space="0" w:color="auto"/>
        <w:right w:val="none" w:sz="0" w:space="0" w:color="auto"/>
      </w:divBdr>
      <w:divsChild>
        <w:div w:id="1604604444">
          <w:marLeft w:val="0"/>
          <w:marRight w:val="0"/>
          <w:marTop w:val="0"/>
          <w:marBottom w:val="0"/>
          <w:divBdr>
            <w:top w:val="none" w:sz="0" w:space="0" w:color="auto"/>
            <w:left w:val="none" w:sz="0" w:space="0" w:color="auto"/>
            <w:bottom w:val="none" w:sz="0" w:space="0" w:color="auto"/>
            <w:right w:val="none" w:sz="0" w:space="0" w:color="auto"/>
          </w:divBdr>
        </w:div>
      </w:divsChild>
    </w:div>
    <w:div w:id="572352864">
      <w:bodyDiv w:val="1"/>
      <w:marLeft w:val="0"/>
      <w:marRight w:val="0"/>
      <w:marTop w:val="0"/>
      <w:marBottom w:val="0"/>
      <w:divBdr>
        <w:top w:val="none" w:sz="0" w:space="0" w:color="auto"/>
        <w:left w:val="none" w:sz="0" w:space="0" w:color="auto"/>
        <w:bottom w:val="none" w:sz="0" w:space="0" w:color="auto"/>
        <w:right w:val="none" w:sz="0" w:space="0" w:color="auto"/>
      </w:divBdr>
    </w:div>
    <w:div w:id="579602419">
      <w:bodyDiv w:val="1"/>
      <w:marLeft w:val="0"/>
      <w:marRight w:val="0"/>
      <w:marTop w:val="0"/>
      <w:marBottom w:val="0"/>
      <w:divBdr>
        <w:top w:val="none" w:sz="0" w:space="0" w:color="auto"/>
        <w:left w:val="none" w:sz="0" w:space="0" w:color="auto"/>
        <w:bottom w:val="none" w:sz="0" w:space="0" w:color="auto"/>
        <w:right w:val="none" w:sz="0" w:space="0" w:color="auto"/>
      </w:divBdr>
      <w:divsChild>
        <w:div w:id="1788426341">
          <w:marLeft w:val="0"/>
          <w:marRight w:val="0"/>
          <w:marTop w:val="0"/>
          <w:marBottom w:val="0"/>
          <w:divBdr>
            <w:top w:val="none" w:sz="0" w:space="0" w:color="auto"/>
            <w:left w:val="none" w:sz="0" w:space="0" w:color="auto"/>
            <w:bottom w:val="none" w:sz="0" w:space="0" w:color="auto"/>
            <w:right w:val="none" w:sz="0" w:space="0" w:color="auto"/>
          </w:divBdr>
        </w:div>
      </w:divsChild>
    </w:div>
    <w:div w:id="587496492">
      <w:bodyDiv w:val="1"/>
      <w:marLeft w:val="0"/>
      <w:marRight w:val="0"/>
      <w:marTop w:val="0"/>
      <w:marBottom w:val="0"/>
      <w:divBdr>
        <w:top w:val="none" w:sz="0" w:space="0" w:color="auto"/>
        <w:left w:val="none" w:sz="0" w:space="0" w:color="auto"/>
        <w:bottom w:val="none" w:sz="0" w:space="0" w:color="auto"/>
        <w:right w:val="none" w:sz="0" w:space="0" w:color="auto"/>
      </w:divBdr>
      <w:divsChild>
        <w:div w:id="714696996">
          <w:marLeft w:val="0"/>
          <w:marRight w:val="0"/>
          <w:marTop w:val="0"/>
          <w:marBottom w:val="0"/>
          <w:divBdr>
            <w:top w:val="none" w:sz="0" w:space="0" w:color="auto"/>
            <w:left w:val="none" w:sz="0" w:space="0" w:color="auto"/>
            <w:bottom w:val="none" w:sz="0" w:space="0" w:color="auto"/>
            <w:right w:val="none" w:sz="0" w:space="0" w:color="auto"/>
          </w:divBdr>
        </w:div>
      </w:divsChild>
    </w:div>
    <w:div w:id="605693056">
      <w:bodyDiv w:val="1"/>
      <w:marLeft w:val="0"/>
      <w:marRight w:val="0"/>
      <w:marTop w:val="0"/>
      <w:marBottom w:val="0"/>
      <w:divBdr>
        <w:top w:val="none" w:sz="0" w:space="0" w:color="auto"/>
        <w:left w:val="none" w:sz="0" w:space="0" w:color="auto"/>
        <w:bottom w:val="none" w:sz="0" w:space="0" w:color="auto"/>
        <w:right w:val="none" w:sz="0" w:space="0" w:color="auto"/>
      </w:divBdr>
      <w:divsChild>
        <w:div w:id="670761645">
          <w:marLeft w:val="0"/>
          <w:marRight w:val="0"/>
          <w:marTop w:val="0"/>
          <w:marBottom w:val="0"/>
          <w:divBdr>
            <w:top w:val="none" w:sz="0" w:space="0" w:color="auto"/>
            <w:left w:val="none" w:sz="0" w:space="0" w:color="auto"/>
            <w:bottom w:val="none" w:sz="0" w:space="0" w:color="auto"/>
            <w:right w:val="none" w:sz="0" w:space="0" w:color="auto"/>
          </w:divBdr>
        </w:div>
      </w:divsChild>
    </w:div>
    <w:div w:id="628777545">
      <w:bodyDiv w:val="1"/>
      <w:marLeft w:val="0"/>
      <w:marRight w:val="0"/>
      <w:marTop w:val="0"/>
      <w:marBottom w:val="0"/>
      <w:divBdr>
        <w:top w:val="none" w:sz="0" w:space="0" w:color="auto"/>
        <w:left w:val="none" w:sz="0" w:space="0" w:color="auto"/>
        <w:bottom w:val="none" w:sz="0" w:space="0" w:color="auto"/>
        <w:right w:val="none" w:sz="0" w:space="0" w:color="auto"/>
      </w:divBdr>
      <w:divsChild>
        <w:div w:id="1750299333">
          <w:marLeft w:val="0"/>
          <w:marRight w:val="0"/>
          <w:marTop w:val="0"/>
          <w:marBottom w:val="0"/>
          <w:divBdr>
            <w:top w:val="none" w:sz="0" w:space="0" w:color="auto"/>
            <w:left w:val="none" w:sz="0" w:space="0" w:color="auto"/>
            <w:bottom w:val="none" w:sz="0" w:space="0" w:color="auto"/>
            <w:right w:val="none" w:sz="0" w:space="0" w:color="auto"/>
          </w:divBdr>
          <w:divsChild>
            <w:div w:id="810948138">
              <w:marLeft w:val="1187"/>
              <w:marRight w:val="0"/>
              <w:marTop w:val="0"/>
              <w:marBottom w:val="0"/>
              <w:divBdr>
                <w:top w:val="none" w:sz="0" w:space="0" w:color="auto"/>
                <w:left w:val="none" w:sz="0" w:space="0" w:color="auto"/>
                <w:bottom w:val="none" w:sz="0" w:space="0" w:color="auto"/>
                <w:right w:val="none" w:sz="0" w:space="0" w:color="auto"/>
              </w:divBdr>
              <w:divsChild>
                <w:div w:id="250744727">
                  <w:marLeft w:val="0"/>
                  <w:marRight w:val="0"/>
                  <w:marTop w:val="0"/>
                  <w:marBottom w:val="0"/>
                  <w:divBdr>
                    <w:top w:val="none" w:sz="0" w:space="0" w:color="auto"/>
                    <w:left w:val="none" w:sz="0" w:space="0" w:color="auto"/>
                    <w:bottom w:val="none" w:sz="0" w:space="0" w:color="auto"/>
                    <w:right w:val="none" w:sz="0" w:space="0" w:color="auto"/>
                  </w:divBdr>
                  <w:divsChild>
                    <w:div w:id="12208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26567">
      <w:bodyDiv w:val="1"/>
      <w:marLeft w:val="0"/>
      <w:marRight w:val="0"/>
      <w:marTop w:val="0"/>
      <w:marBottom w:val="0"/>
      <w:divBdr>
        <w:top w:val="none" w:sz="0" w:space="0" w:color="auto"/>
        <w:left w:val="none" w:sz="0" w:space="0" w:color="auto"/>
        <w:bottom w:val="none" w:sz="0" w:space="0" w:color="auto"/>
        <w:right w:val="none" w:sz="0" w:space="0" w:color="auto"/>
      </w:divBdr>
    </w:div>
    <w:div w:id="659308573">
      <w:bodyDiv w:val="1"/>
      <w:marLeft w:val="0"/>
      <w:marRight w:val="0"/>
      <w:marTop w:val="0"/>
      <w:marBottom w:val="0"/>
      <w:divBdr>
        <w:top w:val="none" w:sz="0" w:space="0" w:color="auto"/>
        <w:left w:val="none" w:sz="0" w:space="0" w:color="auto"/>
        <w:bottom w:val="none" w:sz="0" w:space="0" w:color="auto"/>
        <w:right w:val="none" w:sz="0" w:space="0" w:color="auto"/>
      </w:divBdr>
      <w:divsChild>
        <w:div w:id="1917936795">
          <w:marLeft w:val="0"/>
          <w:marRight w:val="0"/>
          <w:marTop w:val="0"/>
          <w:marBottom w:val="0"/>
          <w:divBdr>
            <w:top w:val="none" w:sz="0" w:space="0" w:color="auto"/>
            <w:left w:val="none" w:sz="0" w:space="0" w:color="auto"/>
            <w:bottom w:val="none" w:sz="0" w:space="0" w:color="auto"/>
            <w:right w:val="none" w:sz="0" w:space="0" w:color="auto"/>
          </w:divBdr>
        </w:div>
      </w:divsChild>
    </w:div>
    <w:div w:id="660426014">
      <w:bodyDiv w:val="1"/>
      <w:marLeft w:val="0"/>
      <w:marRight w:val="0"/>
      <w:marTop w:val="0"/>
      <w:marBottom w:val="0"/>
      <w:divBdr>
        <w:top w:val="none" w:sz="0" w:space="0" w:color="auto"/>
        <w:left w:val="none" w:sz="0" w:space="0" w:color="auto"/>
        <w:bottom w:val="none" w:sz="0" w:space="0" w:color="auto"/>
        <w:right w:val="none" w:sz="0" w:space="0" w:color="auto"/>
      </w:divBdr>
      <w:divsChild>
        <w:div w:id="583493203">
          <w:marLeft w:val="0"/>
          <w:marRight w:val="0"/>
          <w:marTop w:val="0"/>
          <w:marBottom w:val="0"/>
          <w:divBdr>
            <w:top w:val="none" w:sz="0" w:space="0" w:color="auto"/>
            <w:left w:val="none" w:sz="0" w:space="0" w:color="auto"/>
            <w:bottom w:val="none" w:sz="0" w:space="0" w:color="auto"/>
            <w:right w:val="none" w:sz="0" w:space="0" w:color="auto"/>
          </w:divBdr>
        </w:div>
      </w:divsChild>
    </w:div>
    <w:div w:id="667363790">
      <w:bodyDiv w:val="1"/>
      <w:marLeft w:val="0"/>
      <w:marRight w:val="0"/>
      <w:marTop w:val="0"/>
      <w:marBottom w:val="0"/>
      <w:divBdr>
        <w:top w:val="none" w:sz="0" w:space="0" w:color="auto"/>
        <w:left w:val="none" w:sz="0" w:space="0" w:color="auto"/>
        <w:bottom w:val="none" w:sz="0" w:space="0" w:color="auto"/>
        <w:right w:val="none" w:sz="0" w:space="0" w:color="auto"/>
      </w:divBdr>
    </w:div>
    <w:div w:id="702945386">
      <w:bodyDiv w:val="1"/>
      <w:marLeft w:val="0"/>
      <w:marRight w:val="0"/>
      <w:marTop w:val="0"/>
      <w:marBottom w:val="0"/>
      <w:divBdr>
        <w:top w:val="none" w:sz="0" w:space="0" w:color="auto"/>
        <w:left w:val="none" w:sz="0" w:space="0" w:color="auto"/>
        <w:bottom w:val="none" w:sz="0" w:space="0" w:color="auto"/>
        <w:right w:val="none" w:sz="0" w:space="0" w:color="auto"/>
      </w:divBdr>
      <w:divsChild>
        <w:div w:id="775638229">
          <w:marLeft w:val="0"/>
          <w:marRight w:val="0"/>
          <w:marTop w:val="0"/>
          <w:marBottom w:val="0"/>
          <w:divBdr>
            <w:top w:val="none" w:sz="0" w:space="0" w:color="auto"/>
            <w:left w:val="none" w:sz="0" w:space="0" w:color="auto"/>
            <w:bottom w:val="none" w:sz="0" w:space="0" w:color="auto"/>
            <w:right w:val="none" w:sz="0" w:space="0" w:color="auto"/>
          </w:divBdr>
        </w:div>
      </w:divsChild>
    </w:div>
    <w:div w:id="705833084">
      <w:bodyDiv w:val="1"/>
      <w:marLeft w:val="0"/>
      <w:marRight w:val="0"/>
      <w:marTop w:val="0"/>
      <w:marBottom w:val="0"/>
      <w:divBdr>
        <w:top w:val="none" w:sz="0" w:space="0" w:color="auto"/>
        <w:left w:val="none" w:sz="0" w:space="0" w:color="auto"/>
        <w:bottom w:val="none" w:sz="0" w:space="0" w:color="auto"/>
        <w:right w:val="none" w:sz="0" w:space="0" w:color="auto"/>
      </w:divBdr>
      <w:divsChild>
        <w:div w:id="749083064">
          <w:marLeft w:val="0"/>
          <w:marRight w:val="0"/>
          <w:marTop w:val="0"/>
          <w:marBottom w:val="0"/>
          <w:divBdr>
            <w:top w:val="none" w:sz="0" w:space="0" w:color="auto"/>
            <w:left w:val="none" w:sz="0" w:space="0" w:color="auto"/>
            <w:bottom w:val="none" w:sz="0" w:space="0" w:color="auto"/>
            <w:right w:val="none" w:sz="0" w:space="0" w:color="auto"/>
          </w:divBdr>
        </w:div>
      </w:divsChild>
    </w:div>
    <w:div w:id="722339293">
      <w:bodyDiv w:val="1"/>
      <w:marLeft w:val="0"/>
      <w:marRight w:val="0"/>
      <w:marTop w:val="0"/>
      <w:marBottom w:val="0"/>
      <w:divBdr>
        <w:top w:val="none" w:sz="0" w:space="0" w:color="auto"/>
        <w:left w:val="none" w:sz="0" w:space="0" w:color="auto"/>
        <w:bottom w:val="none" w:sz="0" w:space="0" w:color="auto"/>
        <w:right w:val="none" w:sz="0" w:space="0" w:color="auto"/>
      </w:divBdr>
      <w:divsChild>
        <w:div w:id="2001303138">
          <w:marLeft w:val="0"/>
          <w:marRight w:val="0"/>
          <w:marTop w:val="0"/>
          <w:marBottom w:val="0"/>
          <w:divBdr>
            <w:top w:val="none" w:sz="0" w:space="0" w:color="auto"/>
            <w:left w:val="none" w:sz="0" w:space="0" w:color="auto"/>
            <w:bottom w:val="none" w:sz="0" w:space="0" w:color="auto"/>
            <w:right w:val="none" w:sz="0" w:space="0" w:color="auto"/>
          </w:divBdr>
        </w:div>
      </w:divsChild>
    </w:div>
    <w:div w:id="746267099">
      <w:bodyDiv w:val="1"/>
      <w:marLeft w:val="0"/>
      <w:marRight w:val="0"/>
      <w:marTop w:val="0"/>
      <w:marBottom w:val="0"/>
      <w:divBdr>
        <w:top w:val="none" w:sz="0" w:space="0" w:color="auto"/>
        <w:left w:val="none" w:sz="0" w:space="0" w:color="auto"/>
        <w:bottom w:val="none" w:sz="0" w:space="0" w:color="auto"/>
        <w:right w:val="none" w:sz="0" w:space="0" w:color="auto"/>
      </w:divBdr>
      <w:divsChild>
        <w:div w:id="199589124">
          <w:marLeft w:val="0"/>
          <w:marRight w:val="0"/>
          <w:marTop w:val="0"/>
          <w:marBottom w:val="0"/>
          <w:divBdr>
            <w:top w:val="none" w:sz="0" w:space="0" w:color="auto"/>
            <w:left w:val="none" w:sz="0" w:space="0" w:color="auto"/>
            <w:bottom w:val="none" w:sz="0" w:space="0" w:color="auto"/>
            <w:right w:val="none" w:sz="0" w:space="0" w:color="auto"/>
          </w:divBdr>
          <w:divsChild>
            <w:div w:id="1381785410">
              <w:marLeft w:val="1187"/>
              <w:marRight w:val="0"/>
              <w:marTop w:val="0"/>
              <w:marBottom w:val="0"/>
              <w:divBdr>
                <w:top w:val="none" w:sz="0" w:space="0" w:color="auto"/>
                <w:left w:val="none" w:sz="0" w:space="0" w:color="auto"/>
                <w:bottom w:val="none" w:sz="0" w:space="0" w:color="auto"/>
                <w:right w:val="none" w:sz="0" w:space="0" w:color="auto"/>
              </w:divBdr>
              <w:divsChild>
                <w:div w:id="1324163687">
                  <w:marLeft w:val="0"/>
                  <w:marRight w:val="0"/>
                  <w:marTop w:val="0"/>
                  <w:marBottom w:val="0"/>
                  <w:divBdr>
                    <w:top w:val="none" w:sz="0" w:space="0" w:color="auto"/>
                    <w:left w:val="none" w:sz="0" w:space="0" w:color="auto"/>
                    <w:bottom w:val="none" w:sz="0" w:space="0" w:color="auto"/>
                    <w:right w:val="none" w:sz="0" w:space="0" w:color="auto"/>
                  </w:divBdr>
                  <w:divsChild>
                    <w:div w:id="820149045">
                      <w:marLeft w:val="0"/>
                      <w:marRight w:val="0"/>
                      <w:marTop w:val="0"/>
                      <w:marBottom w:val="0"/>
                      <w:divBdr>
                        <w:top w:val="none" w:sz="0" w:space="0" w:color="auto"/>
                        <w:left w:val="none" w:sz="0" w:space="0" w:color="auto"/>
                        <w:bottom w:val="none" w:sz="0" w:space="0" w:color="auto"/>
                        <w:right w:val="none" w:sz="0" w:space="0" w:color="auto"/>
                      </w:divBdr>
                      <w:divsChild>
                        <w:div w:id="4174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604451">
      <w:bodyDiv w:val="1"/>
      <w:marLeft w:val="0"/>
      <w:marRight w:val="0"/>
      <w:marTop w:val="0"/>
      <w:marBottom w:val="0"/>
      <w:divBdr>
        <w:top w:val="none" w:sz="0" w:space="0" w:color="auto"/>
        <w:left w:val="none" w:sz="0" w:space="0" w:color="auto"/>
        <w:bottom w:val="none" w:sz="0" w:space="0" w:color="auto"/>
        <w:right w:val="none" w:sz="0" w:space="0" w:color="auto"/>
      </w:divBdr>
      <w:divsChild>
        <w:div w:id="927691375">
          <w:marLeft w:val="0"/>
          <w:marRight w:val="0"/>
          <w:marTop w:val="0"/>
          <w:marBottom w:val="0"/>
          <w:divBdr>
            <w:top w:val="none" w:sz="0" w:space="0" w:color="auto"/>
            <w:left w:val="none" w:sz="0" w:space="0" w:color="auto"/>
            <w:bottom w:val="none" w:sz="0" w:space="0" w:color="auto"/>
            <w:right w:val="none" w:sz="0" w:space="0" w:color="auto"/>
          </w:divBdr>
        </w:div>
      </w:divsChild>
    </w:div>
    <w:div w:id="759453076">
      <w:bodyDiv w:val="1"/>
      <w:marLeft w:val="0"/>
      <w:marRight w:val="0"/>
      <w:marTop w:val="0"/>
      <w:marBottom w:val="0"/>
      <w:divBdr>
        <w:top w:val="none" w:sz="0" w:space="0" w:color="auto"/>
        <w:left w:val="none" w:sz="0" w:space="0" w:color="auto"/>
        <w:bottom w:val="none" w:sz="0" w:space="0" w:color="auto"/>
        <w:right w:val="none" w:sz="0" w:space="0" w:color="auto"/>
      </w:divBdr>
      <w:divsChild>
        <w:div w:id="778985196">
          <w:marLeft w:val="0"/>
          <w:marRight w:val="0"/>
          <w:marTop w:val="0"/>
          <w:marBottom w:val="0"/>
          <w:divBdr>
            <w:top w:val="none" w:sz="0" w:space="0" w:color="auto"/>
            <w:left w:val="none" w:sz="0" w:space="0" w:color="auto"/>
            <w:bottom w:val="none" w:sz="0" w:space="0" w:color="auto"/>
            <w:right w:val="none" w:sz="0" w:space="0" w:color="auto"/>
          </w:divBdr>
        </w:div>
      </w:divsChild>
    </w:div>
    <w:div w:id="761950190">
      <w:bodyDiv w:val="1"/>
      <w:marLeft w:val="0"/>
      <w:marRight w:val="0"/>
      <w:marTop w:val="0"/>
      <w:marBottom w:val="0"/>
      <w:divBdr>
        <w:top w:val="none" w:sz="0" w:space="0" w:color="auto"/>
        <w:left w:val="none" w:sz="0" w:space="0" w:color="auto"/>
        <w:bottom w:val="none" w:sz="0" w:space="0" w:color="auto"/>
        <w:right w:val="none" w:sz="0" w:space="0" w:color="auto"/>
      </w:divBdr>
      <w:divsChild>
        <w:div w:id="187841374">
          <w:marLeft w:val="0"/>
          <w:marRight w:val="0"/>
          <w:marTop w:val="0"/>
          <w:marBottom w:val="0"/>
          <w:divBdr>
            <w:top w:val="none" w:sz="0" w:space="0" w:color="auto"/>
            <w:left w:val="none" w:sz="0" w:space="0" w:color="auto"/>
            <w:bottom w:val="none" w:sz="0" w:space="0" w:color="auto"/>
            <w:right w:val="none" w:sz="0" w:space="0" w:color="auto"/>
          </w:divBdr>
        </w:div>
      </w:divsChild>
    </w:div>
    <w:div w:id="769936128">
      <w:bodyDiv w:val="1"/>
      <w:marLeft w:val="0"/>
      <w:marRight w:val="0"/>
      <w:marTop w:val="0"/>
      <w:marBottom w:val="0"/>
      <w:divBdr>
        <w:top w:val="none" w:sz="0" w:space="0" w:color="auto"/>
        <w:left w:val="none" w:sz="0" w:space="0" w:color="auto"/>
        <w:bottom w:val="none" w:sz="0" w:space="0" w:color="auto"/>
        <w:right w:val="none" w:sz="0" w:space="0" w:color="auto"/>
      </w:divBdr>
      <w:divsChild>
        <w:div w:id="1730034623">
          <w:marLeft w:val="0"/>
          <w:marRight w:val="0"/>
          <w:marTop w:val="0"/>
          <w:marBottom w:val="0"/>
          <w:divBdr>
            <w:top w:val="none" w:sz="0" w:space="0" w:color="auto"/>
            <w:left w:val="none" w:sz="0" w:space="0" w:color="auto"/>
            <w:bottom w:val="none" w:sz="0" w:space="0" w:color="auto"/>
            <w:right w:val="none" w:sz="0" w:space="0" w:color="auto"/>
          </w:divBdr>
        </w:div>
      </w:divsChild>
    </w:div>
    <w:div w:id="786654511">
      <w:bodyDiv w:val="1"/>
      <w:marLeft w:val="0"/>
      <w:marRight w:val="0"/>
      <w:marTop w:val="0"/>
      <w:marBottom w:val="0"/>
      <w:divBdr>
        <w:top w:val="none" w:sz="0" w:space="0" w:color="auto"/>
        <w:left w:val="none" w:sz="0" w:space="0" w:color="auto"/>
        <w:bottom w:val="none" w:sz="0" w:space="0" w:color="auto"/>
        <w:right w:val="none" w:sz="0" w:space="0" w:color="auto"/>
      </w:divBdr>
      <w:divsChild>
        <w:div w:id="1882205365">
          <w:marLeft w:val="0"/>
          <w:marRight w:val="0"/>
          <w:marTop w:val="0"/>
          <w:marBottom w:val="0"/>
          <w:divBdr>
            <w:top w:val="none" w:sz="0" w:space="0" w:color="auto"/>
            <w:left w:val="none" w:sz="0" w:space="0" w:color="auto"/>
            <w:bottom w:val="none" w:sz="0" w:space="0" w:color="auto"/>
            <w:right w:val="none" w:sz="0" w:space="0" w:color="auto"/>
          </w:divBdr>
        </w:div>
      </w:divsChild>
    </w:div>
    <w:div w:id="803621207">
      <w:bodyDiv w:val="1"/>
      <w:marLeft w:val="0"/>
      <w:marRight w:val="0"/>
      <w:marTop w:val="0"/>
      <w:marBottom w:val="0"/>
      <w:divBdr>
        <w:top w:val="none" w:sz="0" w:space="0" w:color="auto"/>
        <w:left w:val="none" w:sz="0" w:space="0" w:color="auto"/>
        <w:bottom w:val="none" w:sz="0" w:space="0" w:color="auto"/>
        <w:right w:val="none" w:sz="0" w:space="0" w:color="auto"/>
      </w:divBdr>
      <w:divsChild>
        <w:div w:id="1352026031">
          <w:marLeft w:val="0"/>
          <w:marRight w:val="0"/>
          <w:marTop w:val="0"/>
          <w:marBottom w:val="0"/>
          <w:divBdr>
            <w:top w:val="none" w:sz="0" w:space="0" w:color="auto"/>
            <w:left w:val="none" w:sz="0" w:space="0" w:color="auto"/>
            <w:bottom w:val="none" w:sz="0" w:space="0" w:color="auto"/>
            <w:right w:val="none" w:sz="0" w:space="0" w:color="auto"/>
          </w:divBdr>
        </w:div>
      </w:divsChild>
    </w:div>
    <w:div w:id="805314017">
      <w:bodyDiv w:val="1"/>
      <w:marLeft w:val="0"/>
      <w:marRight w:val="0"/>
      <w:marTop w:val="0"/>
      <w:marBottom w:val="0"/>
      <w:divBdr>
        <w:top w:val="none" w:sz="0" w:space="0" w:color="auto"/>
        <w:left w:val="none" w:sz="0" w:space="0" w:color="auto"/>
        <w:bottom w:val="none" w:sz="0" w:space="0" w:color="auto"/>
        <w:right w:val="none" w:sz="0" w:space="0" w:color="auto"/>
      </w:divBdr>
      <w:divsChild>
        <w:div w:id="2032488758">
          <w:marLeft w:val="0"/>
          <w:marRight w:val="0"/>
          <w:marTop w:val="0"/>
          <w:marBottom w:val="0"/>
          <w:divBdr>
            <w:top w:val="none" w:sz="0" w:space="0" w:color="auto"/>
            <w:left w:val="none" w:sz="0" w:space="0" w:color="auto"/>
            <w:bottom w:val="none" w:sz="0" w:space="0" w:color="auto"/>
            <w:right w:val="none" w:sz="0" w:space="0" w:color="auto"/>
          </w:divBdr>
        </w:div>
      </w:divsChild>
    </w:div>
    <w:div w:id="827747019">
      <w:bodyDiv w:val="1"/>
      <w:marLeft w:val="0"/>
      <w:marRight w:val="0"/>
      <w:marTop w:val="0"/>
      <w:marBottom w:val="0"/>
      <w:divBdr>
        <w:top w:val="none" w:sz="0" w:space="0" w:color="auto"/>
        <w:left w:val="none" w:sz="0" w:space="0" w:color="auto"/>
        <w:bottom w:val="none" w:sz="0" w:space="0" w:color="auto"/>
        <w:right w:val="none" w:sz="0" w:space="0" w:color="auto"/>
      </w:divBdr>
      <w:divsChild>
        <w:div w:id="1886259655">
          <w:marLeft w:val="0"/>
          <w:marRight w:val="0"/>
          <w:marTop w:val="0"/>
          <w:marBottom w:val="0"/>
          <w:divBdr>
            <w:top w:val="none" w:sz="0" w:space="0" w:color="auto"/>
            <w:left w:val="none" w:sz="0" w:space="0" w:color="auto"/>
            <w:bottom w:val="none" w:sz="0" w:space="0" w:color="auto"/>
            <w:right w:val="none" w:sz="0" w:space="0" w:color="auto"/>
          </w:divBdr>
        </w:div>
      </w:divsChild>
    </w:div>
    <w:div w:id="838078823">
      <w:bodyDiv w:val="1"/>
      <w:marLeft w:val="0"/>
      <w:marRight w:val="0"/>
      <w:marTop w:val="0"/>
      <w:marBottom w:val="0"/>
      <w:divBdr>
        <w:top w:val="none" w:sz="0" w:space="0" w:color="auto"/>
        <w:left w:val="none" w:sz="0" w:space="0" w:color="auto"/>
        <w:bottom w:val="none" w:sz="0" w:space="0" w:color="auto"/>
        <w:right w:val="none" w:sz="0" w:space="0" w:color="auto"/>
      </w:divBdr>
      <w:divsChild>
        <w:div w:id="719862075">
          <w:marLeft w:val="0"/>
          <w:marRight w:val="0"/>
          <w:marTop w:val="0"/>
          <w:marBottom w:val="0"/>
          <w:divBdr>
            <w:top w:val="none" w:sz="0" w:space="0" w:color="auto"/>
            <w:left w:val="none" w:sz="0" w:space="0" w:color="auto"/>
            <w:bottom w:val="none" w:sz="0" w:space="0" w:color="auto"/>
            <w:right w:val="none" w:sz="0" w:space="0" w:color="auto"/>
          </w:divBdr>
          <w:divsChild>
            <w:div w:id="796950148">
              <w:marLeft w:val="1187"/>
              <w:marRight w:val="0"/>
              <w:marTop w:val="0"/>
              <w:marBottom w:val="0"/>
              <w:divBdr>
                <w:top w:val="none" w:sz="0" w:space="0" w:color="auto"/>
                <w:left w:val="none" w:sz="0" w:space="0" w:color="auto"/>
                <w:bottom w:val="none" w:sz="0" w:space="0" w:color="auto"/>
                <w:right w:val="none" w:sz="0" w:space="0" w:color="auto"/>
              </w:divBdr>
              <w:divsChild>
                <w:div w:id="327370531">
                  <w:marLeft w:val="0"/>
                  <w:marRight w:val="0"/>
                  <w:marTop w:val="0"/>
                  <w:marBottom w:val="0"/>
                  <w:divBdr>
                    <w:top w:val="none" w:sz="0" w:space="0" w:color="auto"/>
                    <w:left w:val="none" w:sz="0" w:space="0" w:color="auto"/>
                    <w:bottom w:val="none" w:sz="0" w:space="0" w:color="auto"/>
                    <w:right w:val="none" w:sz="0" w:space="0" w:color="auto"/>
                  </w:divBdr>
                  <w:divsChild>
                    <w:div w:id="420294169">
                      <w:marLeft w:val="0"/>
                      <w:marRight w:val="0"/>
                      <w:marTop w:val="0"/>
                      <w:marBottom w:val="0"/>
                      <w:divBdr>
                        <w:top w:val="none" w:sz="0" w:space="0" w:color="auto"/>
                        <w:left w:val="none" w:sz="0" w:space="0" w:color="auto"/>
                        <w:bottom w:val="none" w:sz="0" w:space="0" w:color="auto"/>
                        <w:right w:val="none" w:sz="0" w:space="0" w:color="auto"/>
                      </w:divBdr>
                      <w:divsChild>
                        <w:div w:id="18747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81800">
      <w:bodyDiv w:val="1"/>
      <w:marLeft w:val="0"/>
      <w:marRight w:val="0"/>
      <w:marTop w:val="0"/>
      <w:marBottom w:val="0"/>
      <w:divBdr>
        <w:top w:val="none" w:sz="0" w:space="0" w:color="auto"/>
        <w:left w:val="none" w:sz="0" w:space="0" w:color="auto"/>
        <w:bottom w:val="none" w:sz="0" w:space="0" w:color="auto"/>
        <w:right w:val="none" w:sz="0" w:space="0" w:color="auto"/>
      </w:divBdr>
      <w:divsChild>
        <w:div w:id="1860116944">
          <w:marLeft w:val="0"/>
          <w:marRight w:val="0"/>
          <w:marTop w:val="0"/>
          <w:marBottom w:val="0"/>
          <w:divBdr>
            <w:top w:val="none" w:sz="0" w:space="0" w:color="auto"/>
            <w:left w:val="none" w:sz="0" w:space="0" w:color="auto"/>
            <w:bottom w:val="none" w:sz="0" w:space="0" w:color="auto"/>
            <w:right w:val="none" w:sz="0" w:space="0" w:color="auto"/>
          </w:divBdr>
        </w:div>
      </w:divsChild>
    </w:div>
    <w:div w:id="854425242">
      <w:bodyDiv w:val="1"/>
      <w:marLeft w:val="0"/>
      <w:marRight w:val="0"/>
      <w:marTop w:val="0"/>
      <w:marBottom w:val="0"/>
      <w:divBdr>
        <w:top w:val="none" w:sz="0" w:space="0" w:color="auto"/>
        <w:left w:val="none" w:sz="0" w:space="0" w:color="auto"/>
        <w:bottom w:val="none" w:sz="0" w:space="0" w:color="auto"/>
        <w:right w:val="none" w:sz="0" w:space="0" w:color="auto"/>
      </w:divBdr>
      <w:divsChild>
        <w:div w:id="577715249">
          <w:marLeft w:val="0"/>
          <w:marRight w:val="0"/>
          <w:marTop w:val="0"/>
          <w:marBottom w:val="0"/>
          <w:divBdr>
            <w:top w:val="none" w:sz="0" w:space="0" w:color="auto"/>
            <w:left w:val="none" w:sz="0" w:space="0" w:color="auto"/>
            <w:bottom w:val="none" w:sz="0" w:space="0" w:color="auto"/>
            <w:right w:val="none" w:sz="0" w:space="0" w:color="auto"/>
          </w:divBdr>
        </w:div>
      </w:divsChild>
    </w:div>
    <w:div w:id="882598821">
      <w:bodyDiv w:val="1"/>
      <w:marLeft w:val="0"/>
      <w:marRight w:val="0"/>
      <w:marTop w:val="0"/>
      <w:marBottom w:val="0"/>
      <w:divBdr>
        <w:top w:val="none" w:sz="0" w:space="0" w:color="auto"/>
        <w:left w:val="none" w:sz="0" w:space="0" w:color="auto"/>
        <w:bottom w:val="none" w:sz="0" w:space="0" w:color="auto"/>
        <w:right w:val="none" w:sz="0" w:space="0" w:color="auto"/>
      </w:divBdr>
      <w:divsChild>
        <w:div w:id="517548221">
          <w:marLeft w:val="0"/>
          <w:marRight w:val="0"/>
          <w:marTop w:val="0"/>
          <w:marBottom w:val="0"/>
          <w:divBdr>
            <w:top w:val="none" w:sz="0" w:space="0" w:color="auto"/>
            <w:left w:val="none" w:sz="0" w:space="0" w:color="auto"/>
            <w:bottom w:val="none" w:sz="0" w:space="0" w:color="auto"/>
            <w:right w:val="none" w:sz="0" w:space="0" w:color="auto"/>
          </w:divBdr>
          <w:divsChild>
            <w:div w:id="1066957503">
              <w:marLeft w:val="1187"/>
              <w:marRight w:val="0"/>
              <w:marTop w:val="0"/>
              <w:marBottom w:val="0"/>
              <w:divBdr>
                <w:top w:val="none" w:sz="0" w:space="0" w:color="auto"/>
                <w:left w:val="none" w:sz="0" w:space="0" w:color="auto"/>
                <w:bottom w:val="none" w:sz="0" w:space="0" w:color="auto"/>
                <w:right w:val="none" w:sz="0" w:space="0" w:color="auto"/>
              </w:divBdr>
              <w:divsChild>
                <w:div w:id="778337464">
                  <w:marLeft w:val="0"/>
                  <w:marRight w:val="0"/>
                  <w:marTop w:val="0"/>
                  <w:marBottom w:val="0"/>
                  <w:divBdr>
                    <w:top w:val="none" w:sz="0" w:space="0" w:color="auto"/>
                    <w:left w:val="none" w:sz="0" w:space="0" w:color="auto"/>
                    <w:bottom w:val="none" w:sz="0" w:space="0" w:color="auto"/>
                    <w:right w:val="none" w:sz="0" w:space="0" w:color="auto"/>
                  </w:divBdr>
                  <w:divsChild>
                    <w:div w:id="9785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13583">
      <w:bodyDiv w:val="1"/>
      <w:marLeft w:val="0"/>
      <w:marRight w:val="0"/>
      <w:marTop w:val="0"/>
      <w:marBottom w:val="0"/>
      <w:divBdr>
        <w:top w:val="none" w:sz="0" w:space="0" w:color="auto"/>
        <w:left w:val="none" w:sz="0" w:space="0" w:color="auto"/>
        <w:bottom w:val="none" w:sz="0" w:space="0" w:color="auto"/>
        <w:right w:val="none" w:sz="0" w:space="0" w:color="auto"/>
      </w:divBdr>
      <w:divsChild>
        <w:div w:id="1341470850">
          <w:marLeft w:val="0"/>
          <w:marRight w:val="0"/>
          <w:marTop w:val="0"/>
          <w:marBottom w:val="0"/>
          <w:divBdr>
            <w:top w:val="none" w:sz="0" w:space="0" w:color="auto"/>
            <w:left w:val="none" w:sz="0" w:space="0" w:color="auto"/>
            <w:bottom w:val="none" w:sz="0" w:space="0" w:color="auto"/>
            <w:right w:val="none" w:sz="0" w:space="0" w:color="auto"/>
          </w:divBdr>
          <w:divsChild>
            <w:div w:id="1295215932">
              <w:marLeft w:val="1187"/>
              <w:marRight w:val="0"/>
              <w:marTop w:val="0"/>
              <w:marBottom w:val="0"/>
              <w:divBdr>
                <w:top w:val="none" w:sz="0" w:space="0" w:color="auto"/>
                <w:left w:val="none" w:sz="0" w:space="0" w:color="auto"/>
                <w:bottom w:val="none" w:sz="0" w:space="0" w:color="auto"/>
                <w:right w:val="none" w:sz="0" w:space="0" w:color="auto"/>
              </w:divBdr>
              <w:divsChild>
                <w:div w:id="675159895">
                  <w:marLeft w:val="0"/>
                  <w:marRight w:val="0"/>
                  <w:marTop w:val="0"/>
                  <w:marBottom w:val="0"/>
                  <w:divBdr>
                    <w:top w:val="none" w:sz="0" w:space="0" w:color="auto"/>
                    <w:left w:val="none" w:sz="0" w:space="0" w:color="auto"/>
                    <w:bottom w:val="none" w:sz="0" w:space="0" w:color="auto"/>
                    <w:right w:val="none" w:sz="0" w:space="0" w:color="auto"/>
                  </w:divBdr>
                  <w:divsChild>
                    <w:div w:id="6217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461358">
      <w:bodyDiv w:val="1"/>
      <w:marLeft w:val="0"/>
      <w:marRight w:val="0"/>
      <w:marTop w:val="0"/>
      <w:marBottom w:val="0"/>
      <w:divBdr>
        <w:top w:val="none" w:sz="0" w:space="0" w:color="auto"/>
        <w:left w:val="none" w:sz="0" w:space="0" w:color="auto"/>
        <w:bottom w:val="none" w:sz="0" w:space="0" w:color="auto"/>
        <w:right w:val="none" w:sz="0" w:space="0" w:color="auto"/>
      </w:divBdr>
      <w:divsChild>
        <w:div w:id="412824664">
          <w:marLeft w:val="0"/>
          <w:marRight w:val="0"/>
          <w:marTop w:val="0"/>
          <w:marBottom w:val="0"/>
          <w:divBdr>
            <w:top w:val="none" w:sz="0" w:space="0" w:color="auto"/>
            <w:left w:val="none" w:sz="0" w:space="0" w:color="auto"/>
            <w:bottom w:val="none" w:sz="0" w:space="0" w:color="auto"/>
            <w:right w:val="none" w:sz="0" w:space="0" w:color="auto"/>
          </w:divBdr>
        </w:div>
      </w:divsChild>
    </w:div>
    <w:div w:id="924875594">
      <w:bodyDiv w:val="1"/>
      <w:marLeft w:val="0"/>
      <w:marRight w:val="0"/>
      <w:marTop w:val="0"/>
      <w:marBottom w:val="0"/>
      <w:divBdr>
        <w:top w:val="none" w:sz="0" w:space="0" w:color="auto"/>
        <w:left w:val="none" w:sz="0" w:space="0" w:color="auto"/>
        <w:bottom w:val="none" w:sz="0" w:space="0" w:color="auto"/>
        <w:right w:val="none" w:sz="0" w:space="0" w:color="auto"/>
      </w:divBdr>
      <w:divsChild>
        <w:div w:id="636572733">
          <w:marLeft w:val="0"/>
          <w:marRight w:val="0"/>
          <w:marTop w:val="0"/>
          <w:marBottom w:val="0"/>
          <w:divBdr>
            <w:top w:val="none" w:sz="0" w:space="0" w:color="auto"/>
            <w:left w:val="none" w:sz="0" w:space="0" w:color="auto"/>
            <w:bottom w:val="none" w:sz="0" w:space="0" w:color="auto"/>
            <w:right w:val="none" w:sz="0" w:space="0" w:color="auto"/>
          </w:divBdr>
        </w:div>
      </w:divsChild>
    </w:div>
    <w:div w:id="942809545">
      <w:bodyDiv w:val="1"/>
      <w:marLeft w:val="0"/>
      <w:marRight w:val="0"/>
      <w:marTop w:val="0"/>
      <w:marBottom w:val="0"/>
      <w:divBdr>
        <w:top w:val="none" w:sz="0" w:space="0" w:color="auto"/>
        <w:left w:val="none" w:sz="0" w:space="0" w:color="auto"/>
        <w:bottom w:val="none" w:sz="0" w:space="0" w:color="auto"/>
        <w:right w:val="none" w:sz="0" w:space="0" w:color="auto"/>
      </w:divBdr>
      <w:divsChild>
        <w:div w:id="413166461">
          <w:marLeft w:val="0"/>
          <w:marRight w:val="0"/>
          <w:marTop w:val="0"/>
          <w:marBottom w:val="0"/>
          <w:divBdr>
            <w:top w:val="none" w:sz="0" w:space="0" w:color="auto"/>
            <w:left w:val="none" w:sz="0" w:space="0" w:color="auto"/>
            <w:bottom w:val="none" w:sz="0" w:space="0" w:color="auto"/>
            <w:right w:val="none" w:sz="0" w:space="0" w:color="auto"/>
          </w:divBdr>
        </w:div>
      </w:divsChild>
    </w:div>
    <w:div w:id="945041993">
      <w:bodyDiv w:val="1"/>
      <w:marLeft w:val="0"/>
      <w:marRight w:val="0"/>
      <w:marTop w:val="0"/>
      <w:marBottom w:val="0"/>
      <w:divBdr>
        <w:top w:val="none" w:sz="0" w:space="0" w:color="auto"/>
        <w:left w:val="none" w:sz="0" w:space="0" w:color="auto"/>
        <w:bottom w:val="none" w:sz="0" w:space="0" w:color="auto"/>
        <w:right w:val="none" w:sz="0" w:space="0" w:color="auto"/>
      </w:divBdr>
      <w:divsChild>
        <w:div w:id="2141337815">
          <w:marLeft w:val="0"/>
          <w:marRight w:val="0"/>
          <w:marTop w:val="0"/>
          <w:marBottom w:val="0"/>
          <w:divBdr>
            <w:top w:val="none" w:sz="0" w:space="0" w:color="auto"/>
            <w:left w:val="none" w:sz="0" w:space="0" w:color="auto"/>
            <w:bottom w:val="none" w:sz="0" w:space="0" w:color="auto"/>
            <w:right w:val="none" w:sz="0" w:space="0" w:color="auto"/>
          </w:divBdr>
        </w:div>
      </w:divsChild>
    </w:div>
    <w:div w:id="965738949">
      <w:bodyDiv w:val="1"/>
      <w:marLeft w:val="0"/>
      <w:marRight w:val="0"/>
      <w:marTop w:val="0"/>
      <w:marBottom w:val="0"/>
      <w:divBdr>
        <w:top w:val="none" w:sz="0" w:space="0" w:color="auto"/>
        <w:left w:val="none" w:sz="0" w:space="0" w:color="auto"/>
        <w:bottom w:val="none" w:sz="0" w:space="0" w:color="auto"/>
        <w:right w:val="none" w:sz="0" w:space="0" w:color="auto"/>
      </w:divBdr>
      <w:divsChild>
        <w:div w:id="73818887">
          <w:marLeft w:val="0"/>
          <w:marRight w:val="0"/>
          <w:marTop w:val="0"/>
          <w:marBottom w:val="0"/>
          <w:divBdr>
            <w:top w:val="none" w:sz="0" w:space="0" w:color="auto"/>
            <w:left w:val="none" w:sz="0" w:space="0" w:color="auto"/>
            <w:bottom w:val="none" w:sz="0" w:space="0" w:color="auto"/>
            <w:right w:val="none" w:sz="0" w:space="0" w:color="auto"/>
          </w:divBdr>
        </w:div>
      </w:divsChild>
    </w:div>
    <w:div w:id="990062427">
      <w:bodyDiv w:val="1"/>
      <w:marLeft w:val="0"/>
      <w:marRight w:val="0"/>
      <w:marTop w:val="0"/>
      <w:marBottom w:val="0"/>
      <w:divBdr>
        <w:top w:val="none" w:sz="0" w:space="0" w:color="auto"/>
        <w:left w:val="none" w:sz="0" w:space="0" w:color="auto"/>
        <w:bottom w:val="none" w:sz="0" w:space="0" w:color="auto"/>
        <w:right w:val="none" w:sz="0" w:space="0" w:color="auto"/>
      </w:divBdr>
      <w:divsChild>
        <w:div w:id="86969945">
          <w:marLeft w:val="0"/>
          <w:marRight w:val="0"/>
          <w:marTop w:val="0"/>
          <w:marBottom w:val="0"/>
          <w:divBdr>
            <w:top w:val="none" w:sz="0" w:space="0" w:color="auto"/>
            <w:left w:val="none" w:sz="0" w:space="0" w:color="auto"/>
            <w:bottom w:val="none" w:sz="0" w:space="0" w:color="auto"/>
            <w:right w:val="none" w:sz="0" w:space="0" w:color="auto"/>
          </w:divBdr>
          <w:divsChild>
            <w:div w:id="1193768495">
              <w:marLeft w:val="1187"/>
              <w:marRight w:val="0"/>
              <w:marTop w:val="0"/>
              <w:marBottom w:val="0"/>
              <w:divBdr>
                <w:top w:val="none" w:sz="0" w:space="0" w:color="auto"/>
                <w:left w:val="none" w:sz="0" w:space="0" w:color="auto"/>
                <w:bottom w:val="none" w:sz="0" w:space="0" w:color="auto"/>
                <w:right w:val="none" w:sz="0" w:space="0" w:color="auto"/>
              </w:divBdr>
              <w:divsChild>
                <w:div w:id="318310819">
                  <w:marLeft w:val="0"/>
                  <w:marRight w:val="0"/>
                  <w:marTop w:val="0"/>
                  <w:marBottom w:val="0"/>
                  <w:divBdr>
                    <w:top w:val="none" w:sz="0" w:space="0" w:color="auto"/>
                    <w:left w:val="none" w:sz="0" w:space="0" w:color="auto"/>
                    <w:bottom w:val="none" w:sz="0" w:space="0" w:color="auto"/>
                    <w:right w:val="none" w:sz="0" w:space="0" w:color="auto"/>
                  </w:divBdr>
                  <w:divsChild>
                    <w:div w:id="15007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94600">
      <w:bodyDiv w:val="1"/>
      <w:marLeft w:val="0"/>
      <w:marRight w:val="0"/>
      <w:marTop w:val="0"/>
      <w:marBottom w:val="0"/>
      <w:divBdr>
        <w:top w:val="none" w:sz="0" w:space="0" w:color="auto"/>
        <w:left w:val="none" w:sz="0" w:space="0" w:color="auto"/>
        <w:bottom w:val="none" w:sz="0" w:space="0" w:color="auto"/>
        <w:right w:val="none" w:sz="0" w:space="0" w:color="auto"/>
      </w:divBdr>
      <w:divsChild>
        <w:div w:id="516777929">
          <w:marLeft w:val="0"/>
          <w:marRight w:val="0"/>
          <w:marTop w:val="0"/>
          <w:marBottom w:val="0"/>
          <w:divBdr>
            <w:top w:val="none" w:sz="0" w:space="0" w:color="auto"/>
            <w:left w:val="none" w:sz="0" w:space="0" w:color="auto"/>
            <w:bottom w:val="none" w:sz="0" w:space="0" w:color="auto"/>
            <w:right w:val="none" w:sz="0" w:space="0" w:color="auto"/>
          </w:divBdr>
        </w:div>
      </w:divsChild>
    </w:div>
    <w:div w:id="1026522265">
      <w:bodyDiv w:val="1"/>
      <w:marLeft w:val="0"/>
      <w:marRight w:val="0"/>
      <w:marTop w:val="0"/>
      <w:marBottom w:val="0"/>
      <w:divBdr>
        <w:top w:val="none" w:sz="0" w:space="0" w:color="auto"/>
        <w:left w:val="none" w:sz="0" w:space="0" w:color="auto"/>
        <w:bottom w:val="none" w:sz="0" w:space="0" w:color="auto"/>
        <w:right w:val="none" w:sz="0" w:space="0" w:color="auto"/>
      </w:divBdr>
      <w:divsChild>
        <w:div w:id="1304580510">
          <w:marLeft w:val="0"/>
          <w:marRight w:val="0"/>
          <w:marTop w:val="0"/>
          <w:marBottom w:val="0"/>
          <w:divBdr>
            <w:top w:val="none" w:sz="0" w:space="0" w:color="auto"/>
            <w:left w:val="none" w:sz="0" w:space="0" w:color="auto"/>
            <w:bottom w:val="none" w:sz="0" w:space="0" w:color="auto"/>
            <w:right w:val="none" w:sz="0" w:space="0" w:color="auto"/>
          </w:divBdr>
        </w:div>
      </w:divsChild>
    </w:div>
    <w:div w:id="1058238036">
      <w:bodyDiv w:val="1"/>
      <w:marLeft w:val="0"/>
      <w:marRight w:val="0"/>
      <w:marTop w:val="0"/>
      <w:marBottom w:val="0"/>
      <w:divBdr>
        <w:top w:val="none" w:sz="0" w:space="0" w:color="auto"/>
        <w:left w:val="none" w:sz="0" w:space="0" w:color="auto"/>
        <w:bottom w:val="none" w:sz="0" w:space="0" w:color="auto"/>
        <w:right w:val="none" w:sz="0" w:space="0" w:color="auto"/>
      </w:divBdr>
      <w:divsChild>
        <w:div w:id="1361936141">
          <w:marLeft w:val="0"/>
          <w:marRight w:val="0"/>
          <w:marTop w:val="0"/>
          <w:marBottom w:val="0"/>
          <w:divBdr>
            <w:top w:val="none" w:sz="0" w:space="0" w:color="auto"/>
            <w:left w:val="none" w:sz="0" w:space="0" w:color="auto"/>
            <w:bottom w:val="none" w:sz="0" w:space="0" w:color="auto"/>
            <w:right w:val="none" w:sz="0" w:space="0" w:color="auto"/>
          </w:divBdr>
        </w:div>
      </w:divsChild>
    </w:div>
    <w:div w:id="1080104662">
      <w:bodyDiv w:val="1"/>
      <w:marLeft w:val="0"/>
      <w:marRight w:val="0"/>
      <w:marTop w:val="0"/>
      <w:marBottom w:val="0"/>
      <w:divBdr>
        <w:top w:val="none" w:sz="0" w:space="0" w:color="auto"/>
        <w:left w:val="none" w:sz="0" w:space="0" w:color="auto"/>
        <w:bottom w:val="none" w:sz="0" w:space="0" w:color="auto"/>
        <w:right w:val="none" w:sz="0" w:space="0" w:color="auto"/>
      </w:divBdr>
      <w:divsChild>
        <w:div w:id="2134131478">
          <w:marLeft w:val="0"/>
          <w:marRight w:val="0"/>
          <w:marTop w:val="0"/>
          <w:marBottom w:val="0"/>
          <w:divBdr>
            <w:top w:val="none" w:sz="0" w:space="0" w:color="auto"/>
            <w:left w:val="none" w:sz="0" w:space="0" w:color="auto"/>
            <w:bottom w:val="none" w:sz="0" w:space="0" w:color="auto"/>
            <w:right w:val="none" w:sz="0" w:space="0" w:color="auto"/>
          </w:divBdr>
        </w:div>
      </w:divsChild>
    </w:div>
    <w:div w:id="1115979540">
      <w:bodyDiv w:val="1"/>
      <w:marLeft w:val="0"/>
      <w:marRight w:val="0"/>
      <w:marTop w:val="0"/>
      <w:marBottom w:val="0"/>
      <w:divBdr>
        <w:top w:val="none" w:sz="0" w:space="0" w:color="auto"/>
        <w:left w:val="none" w:sz="0" w:space="0" w:color="auto"/>
        <w:bottom w:val="none" w:sz="0" w:space="0" w:color="auto"/>
        <w:right w:val="none" w:sz="0" w:space="0" w:color="auto"/>
      </w:divBdr>
      <w:divsChild>
        <w:div w:id="1567883906">
          <w:marLeft w:val="0"/>
          <w:marRight w:val="0"/>
          <w:marTop w:val="0"/>
          <w:marBottom w:val="0"/>
          <w:divBdr>
            <w:top w:val="none" w:sz="0" w:space="0" w:color="auto"/>
            <w:left w:val="none" w:sz="0" w:space="0" w:color="auto"/>
            <w:bottom w:val="none" w:sz="0" w:space="0" w:color="auto"/>
            <w:right w:val="none" w:sz="0" w:space="0" w:color="auto"/>
          </w:divBdr>
        </w:div>
      </w:divsChild>
    </w:div>
    <w:div w:id="1241140171">
      <w:bodyDiv w:val="1"/>
      <w:marLeft w:val="0"/>
      <w:marRight w:val="0"/>
      <w:marTop w:val="0"/>
      <w:marBottom w:val="0"/>
      <w:divBdr>
        <w:top w:val="none" w:sz="0" w:space="0" w:color="auto"/>
        <w:left w:val="none" w:sz="0" w:space="0" w:color="auto"/>
        <w:bottom w:val="none" w:sz="0" w:space="0" w:color="auto"/>
        <w:right w:val="none" w:sz="0" w:space="0" w:color="auto"/>
      </w:divBdr>
      <w:divsChild>
        <w:div w:id="2024818618">
          <w:marLeft w:val="0"/>
          <w:marRight w:val="0"/>
          <w:marTop w:val="0"/>
          <w:marBottom w:val="0"/>
          <w:divBdr>
            <w:top w:val="none" w:sz="0" w:space="0" w:color="auto"/>
            <w:left w:val="none" w:sz="0" w:space="0" w:color="auto"/>
            <w:bottom w:val="none" w:sz="0" w:space="0" w:color="auto"/>
            <w:right w:val="none" w:sz="0" w:space="0" w:color="auto"/>
          </w:divBdr>
        </w:div>
      </w:divsChild>
    </w:div>
    <w:div w:id="1257253603">
      <w:bodyDiv w:val="1"/>
      <w:marLeft w:val="0"/>
      <w:marRight w:val="0"/>
      <w:marTop w:val="0"/>
      <w:marBottom w:val="0"/>
      <w:divBdr>
        <w:top w:val="none" w:sz="0" w:space="0" w:color="auto"/>
        <w:left w:val="none" w:sz="0" w:space="0" w:color="auto"/>
        <w:bottom w:val="none" w:sz="0" w:space="0" w:color="auto"/>
        <w:right w:val="none" w:sz="0" w:space="0" w:color="auto"/>
      </w:divBdr>
      <w:divsChild>
        <w:div w:id="1966158086">
          <w:marLeft w:val="0"/>
          <w:marRight w:val="0"/>
          <w:marTop w:val="0"/>
          <w:marBottom w:val="0"/>
          <w:divBdr>
            <w:top w:val="none" w:sz="0" w:space="0" w:color="auto"/>
            <w:left w:val="none" w:sz="0" w:space="0" w:color="auto"/>
            <w:bottom w:val="none" w:sz="0" w:space="0" w:color="auto"/>
            <w:right w:val="none" w:sz="0" w:space="0" w:color="auto"/>
          </w:divBdr>
        </w:div>
      </w:divsChild>
    </w:div>
    <w:div w:id="1277177470">
      <w:bodyDiv w:val="1"/>
      <w:marLeft w:val="0"/>
      <w:marRight w:val="0"/>
      <w:marTop w:val="0"/>
      <w:marBottom w:val="0"/>
      <w:divBdr>
        <w:top w:val="none" w:sz="0" w:space="0" w:color="auto"/>
        <w:left w:val="none" w:sz="0" w:space="0" w:color="auto"/>
        <w:bottom w:val="none" w:sz="0" w:space="0" w:color="auto"/>
        <w:right w:val="none" w:sz="0" w:space="0" w:color="auto"/>
      </w:divBdr>
      <w:divsChild>
        <w:div w:id="306130157">
          <w:marLeft w:val="0"/>
          <w:marRight w:val="0"/>
          <w:marTop w:val="0"/>
          <w:marBottom w:val="0"/>
          <w:divBdr>
            <w:top w:val="none" w:sz="0" w:space="0" w:color="auto"/>
            <w:left w:val="none" w:sz="0" w:space="0" w:color="auto"/>
            <w:bottom w:val="none" w:sz="0" w:space="0" w:color="auto"/>
            <w:right w:val="none" w:sz="0" w:space="0" w:color="auto"/>
          </w:divBdr>
          <w:divsChild>
            <w:div w:id="1600943600">
              <w:marLeft w:val="1187"/>
              <w:marRight w:val="0"/>
              <w:marTop w:val="0"/>
              <w:marBottom w:val="0"/>
              <w:divBdr>
                <w:top w:val="none" w:sz="0" w:space="0" w:color="auto"/>
                <w:left w:val="none" w:sz="0" w:space="0" w:color="auto"/>
                <w:bottom w:val="none" w:sz="0" w:space="0" w:color="auto"/>
                <w:right w:val="none" w:sz="0" w:space="0" w:color="auto"/>
              </w:divBdr>
              <w:divsChild>
                <w:div w:id="1518882987">
                  <w:marLeft w:val="0"/>
                  <w:marRight w:val="0"/>
                  <w:marTop w:val="0"/>
                  <w:marBottom w:val="0"/>
                  <w:divBdr>
                    <w:top w:val="none" w:sz="0" w:space="0" w:color="auto"/>
                    <w:left w:val="none" w:sz="0" w:space="0" w:color="auto"/>
                    <w:bottom w:val="none" w:sz="0" w:space="0" w:color="auto"/>
                    <w:right w:val="none" w:sz="0" w:space="0" w:color="auto"/>
                  </w:divBdr>
                  <w:divsChild>
                    <w:div w:id="2007710159">
                      <w:marLeft w:val="0"/>
                      <w:marRight w:val="0"/>
                      <w:marTop w:val="0"/>
                      <w:marBottom w:val="0"/>
                      <w:divBdr>
                        <w:top w:val="none" w:sz="0" w:space="0" w:color="auto"/>
                        <w:left w:val="none" w:sz="0" w:space="0" w:color="auto"/>
                        <w:bottom w:val="none" w:sz="0" w:space="0" w:color="auto"/>
                        <w:right w:val="none" w:sz="0" w:space="0" w:color="auto"/>
                      </w:divBdr>
                      <w:divsChild>
                        <w:div w:id="17247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635672">
      <w:bodyDiv w:val="1"/>
      <w:marLeft w:val="0"/>
      <w:marRight w:val="0"/>
      <w:marTop w:val="0"/>
      <w:marBottom w:val="0"/>
      <w:divBdr>
        <w:top w:val="none" w:sz="0" w:space="0" w:color="auto"/>
        <w:left w:val="none" w:sz="0" w:space="0" w:color="auto"/>
        <w:bottom w:val="none" w:sz="0" w:space="0" w:color="auto"/>
        <w:right w:val="none" w:sz="0" w:space="0" w:color="auto"/>
      </w:divBdr>
      <w:divsChild>
        <w:div w:id="2115904166">
          <w:marLeft w:val="0"/>
          <w:marRight w:val="0"/>
          <w:marTop w:val="0"/>
          <w:marBottom w:val="0"/>
          <w:divBdr>
            <w:top w:val="none" w:sz="0" w:space="0" w:color="auto"/>
            <w:left w:val="none" w:sz="0" w:space="0" w:color="auto"/>
            <w:bottom w:val="none" w:sz="0" w:space="0" w:color="auto"/>
            <w:right w:val="none" w:sz="0" w:space="0" w:color="auto"/>
          </w:divBdr>
        </w:div>
      </w:divsChild>
    </w:div>
    <w:div w:id="1340498294">
      <w:bodyDiv w:val="1"/>
      <w:marLeft w:val="0"/>
      <w:marRight w:val="0"/>
      <w:marTop w:val="0"/>
      <w:marBottom w:val="0"/>
      <w:divBdr>
        <w:top w:val="none" w:sz="0" w:space="0" w:color="auto"/>
        <w:left w:val="none" w:sz="0" w:space="0" w:color="auto"/>
        <w:bottom w:val="none" w:sz="0" w:space="0" w:color="auto"/>
        <w:right w:val="none" w:sz="0" w:space="0" w:color="auto"/>
      </w:divBdr>
      <w:divsChild>
        <w:div w:id="1638683362">
          <w:marLeft w:val="0"/>
          <w:marRight w:val="0"/>
          <w:marTop w:val="0"/>
          <w:marBottom w:val="0"/>
          <w:divBdr>
            <w:top w:val="none" w:sz="0" w:space="0" w:color="auto"/>
            <w:left w:val="none" w:sz="0" w:space="0" w:color="auto"/>
            <w:bottom w:val="none" w:sz="0" w:space="0" w:color="auto"/>
            <w:right w:val="none" w:sz="0" w:space="0" w:color="auto"/>
          </w:divBdr>
        </w:div>
      </w:divsChild>
    </w:div>
    <w:div w:id="1342706065">
      <w:bodyDiv w:val="1"/>
      <w:marLeft w:val="0"/>
      <w:marRight w:val="0"/>
      <w:marTop w:val="0"/>
      <w:marBottom w:val="0"/>
      <w:divBdr>
        <w:top w:val="none" w:sz="0" w:space="0" w:color="auto"/>
        <w:left w:val="none" w:sz="0" w:space="0" w:color="auto"/>
        <w:bottom w:val="none" w:sz="0" w:space="0" w:color="auto"/>
        <w:right w:val="none" w:sz="0" w:space="0" w:color="auto"/>
      </w:divBdr>
      <w:divsChild>
        <w:div w:id="1503929755">
          <w:marLeft w:val="0"/>
          <w:marRight w:val="0"/>
          <w:marTop w:val="0"/>
          <w:marBottom w:val="0"/>
          <w:divBdr>
            <w:top w:val="none" w:sz="0" w:space="0" w:color="auto"/>
            <w:left w:val="none" w:sz="0" w:space="0" w:color="auto"/>
            <w:bottom w:val="none" w:sz="0" w:space="0" w:color="auto"/>
            <w:right w:val="none" w:sz="0" w:space="0" w:color="auto"/>
          </w:divBdr>
        </w:div>
      </w:divsChild>
    </w:div>
    <w:div w:id="1343170207">
      <w:bodyDiv w:val="1"/>
      <w:marLeft w:val="0"/>
      <w:marRight w:val="0"/>
      <w:marTop w:val="0"/>
      <w:marBottom w:val="0"/>
      <w:divBdr>
        <w:top w:val="none" w:sz="0" w:space="0" w:color="auto"/>
        <w:left w:val="none" w:sz="0" w:space="0" w:color="auto"/>
        <w:bottom w:val="none" w:sz="0" w:space="0" w:color="auto"/>
        <w:right w:val="none" w:sz="0" w:space="0" w:color="auto"/>
      </w:divBdr>
      <w:divsChild>
        <w:div w:id="1976400109">
          <w:marLeft w:val="0"/>
          <w:marRight w:val="0"/>
          <w:marTop w:val="0"/>
          <w:marBottom w:val="0"/>
          <w:divBdr>
            <w:top w:val="none" w:sz="0" w:space="0" w:color="auto"/>
            <w:left w:val="none" w:sz="0" w:space="0" w:color="auto"/>
            <w:bottom w:val="none" w:sz="0" w:space="0" w:color="auto"/>
            <w:right w:val="none" w:sz="0" w:space="0" w:color="auto"/>
          </w:divBdr>
        </w:div>
      </w:divsChild>
    </w:div>
    <w:div w:id="1358968198">
      <w:bodyDiv w:val="1"/>
      <w:marLeft w:val="0"/>
      <w:marRight w:val="0"/>
      <w:marTop w:val="0"/>
      <w:marBottom w:val="0"/>
      <w:divBdr>
        <w:top w:val="none" w:sz="0" w:space="0" w:color="auto"/>
        <w:left w:val="none" w:sz="0" w:space="0" w:color="auto"/>
        <w:bottom w:val="none" w:sz="0" w:space="0" w:color="auto"/>
        <w:right w:val="none" w:sz="0" w:space="0" w:color="auto"/>
      </w:divBdr>
      <w:divsChild>
        <w:div w:id="530343518">
          <w:marLeft w:val="0"/>
          <w:marRight w:val="0"/>
          <w:marTop w:val="0"/>
          <w:marBottom w:val="0"/>
          <w:divBdr>
            <w:top w:val="none" w:sz="0" w:space="0" w:color="auto"/>
            <w:left w:val="none" w:sz="0" w:space="0" w:color="auto"/>
            <w:bottom w:val="none" w:sz="0" w:space="0" w:color="auto"/>
            <w:right w:val="none" w:sz="0" w:space="0" w:color="auto"/>
          </w:divBdr>
        </w:div>
      </w:divsChild>
    </w:div>
    <w:div w:id="1372420074">
      <w:bodyDiv w:val="1"/>
      <w:marLeft w:val="0"/>
      <w:marRight w:val="0"/>
      <w:marTop w:val="0"/>
      <w:marBottom w:val="0"/>
      <w:divBdr>
        <w:top w:val="none" w:sz="0" w:space="0" w:color="auto"/>
        <w:left w:val="none" w:sz="0" w:space="0" w:color="auto"/>
        <w:bottom w:val="none" w:sz="0" w:space="0" w:color="auto"/>
        <w:right w:val="none" w:sz="0" w:space="0" w:color="auto"/>
      </w:divBdr>
      <w:divsChild>
        <w:div w:id="1078013770">
          <w:marLeft w:val="0"/>
          <w:marRight w:val="0"/>
          <w:marTop w:val="0"/>
          <w:marBottom w:val="0"/>
          <w:divBdr>
            <w:top w:val="none" w:sz="0" w:space="0" w:color="auto"/>
            <w:left w:val="none" w:sz="0" w:space="0" w:color="auto"/>
            <w:bottom w:val="none" w:sz="0" w:space="0" w:color="auto"/>
            <w:right w:val="none" w:sz="0" w:space="0" w:color="auto"/>
          </w:divBdr>
        </w:div>
      </w:divsChild>
    </w:div>
    <w:div w:id="1415710647">
      <w:bodyDiv w:val="1"/>
      <w:marLeft w:val="0"/>
      <w:marRight w:val="0"/>
      <w:marTop w:val="0"/>
      <w:marBottom w:val="0"/>
      <w:divBdr>
        <w:top w:val="none" w:sz="0" w:space="0" w:color="auto"/>
        <w:left w:val="none" w:sz="0" w:space="0" w:color="auto"/>
        <w:bottom w:val="none" w:sz="0" w:space="0" w:color="auto"/>
        <w:right w:val="none" w:sz="0" w:space="0" w:color="auto"/>
      </w:divBdr>
      <w:divsChild>
        <w:div w:id="2005358043">
          <w:marLeft w:val="0"/>
          <w:marRight w:val="0"/>
          <w:marTop w:val="0"/>
          <w:marBottom w:val="0"/>
          <w:divBdr>
            <w:top w:val="none" w:sz="0" w:space="0" w:color="auto"/>
            <w:left w:val="none" w:sz="0" w:space="0" w:color="auto"/>
            <w:bottom w:val="none" w:sz="0" w:space="0" w:color="auto"/>
            <w:right w:val="none" w:sz="0" w:space="0" w:color="auto"/>
          </w:divBdr>
        </w:div>
      </w:divsChild>
    </w:div>
    <w:div w:id="1429083697">
      <w:bodyDiv w:val="1"/>
      <w:marLeft w:val="0"/>
      <w:marRight w:val="0"/>
      <w:marTop w:val="0"/>
      <w:marBottom w:val="0"/>
      <w:divBdr>
        <w:top w:val="none" w:sz="0" w:space="0" w:color="auto"/>
        <w:left w:val="none" w:sz="0" w:space="0" w:color="auto"/>
        <w:bottom w:val="none" w:sz="0" w:space="0" w:color="auto"/>
        <w:right w:val="none" w:sz="0" w:space="0" w:color="auto"/>
      </w:divBdr>
      <w:divsChild>
        <w:div w:id="202207423">
          <w:marLeft w:val="0"/>
          <w:marRight w:val="0"/>
          <w:marTop w:val="0"/>
          <w:marBottom w:val="0"/>
          <w:divBdr>
            <w:top w:val="none" w:sz="0" w:space="0" w:color="auto"/>
            <w:left w:val="none" w:sz="0" w:space="0" w:color="auto"/>
            <w:bottom w:val="none" w:sz="0" w:space="0" w:color="auto"/>
            <w:right w:val="none" w:sz="0" w:space="0" w:color="auto"/>
          </w:divBdr>
          <w:divsChild>
            <w:div w:id="597446355">
              <w:marLeft w:val="1187"/>
              <w:marRight w:val="0"/>
              <w:marTop w:val="0"/>
              <w:marBottom w:val="0"/>
              <w:divBdr>
                <w:top w:val="none" w:sz="0" w:space="0" w:color="auto"/>
                <w:left w:val="none" w:sz="0" w:space="0" w:color="auto"/>
                <w:bottom w:val="none" w:sz="0" w:space="0" w:color="auto"/>
                <w:right w:val="none" w:sz="0" w:space="0" w:color="auto"/>
              </w:divBdr>
              <w:divsChild>
                <w:div w:id="1877738320">
                  <w:marLeft w:val="0"/>
                  <w:marRight w:val="0"/>
                  <w:marTop w:val="0"/>
                  <w:marBottom w:val="0"/>
                  <w:divBdr>
                    <w:top w:val="none" w:sz="0" w:space="0" w:color="auto"/>
                    <w:left w:val="none" w:sz="0" w:space="0" w:color="auto"/>
                    <w:bottom w:val="none" w:sz="0" w:space="0" w:color="auto"/>
                    <w:right w:val="none" w:sz="0" w:space="0" w:color="auto"/>
                  </w:divBdr>
                  <w:divsChild>
                    <w:div w:id="1233739218">
                      <w:marLeft w:val="0"/>
                      <w:marRight w:val="0"/>
                      <w:marTop w:val="0"/>
                      <w:marBottom w:val="0"/>
                      <w:divBdr>
                        <w:top w:val="none" w:sz="0" w:space="0" w:color="auto"/>
                        <w:left w:val="none" w:sz="0" w:space="0" w:color="auto"/>
                        <w:bottom w:val="none" w:sz="0" w:space="0" w:color="auto"/>
                        <w:right w:val="none" w:sz="0" w:space="0" w:color="auto"/>
                      </w:divBdr>
                      <w:divsChild>
                        <w:div w:id="4677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47410">
      <w:bodyDiv w:val="1"/>
      <w:marLeft w:val="0"/>
      <w:marRight w:val="0"/>
      <w:marTop w:val="0"/>
      <w:marBottom w:val="0"/>
      <w:divBdr>
        <w:top w:val="none" w:sz="0" w:space="0" w:color="auto"/>
        <w:left w:val="none" w:sz="0" w:space="0" w:color="auto"/>
        <w:bottom w:val="none" w:sz="0" w:space="0" w:color="auto"/>
        <w:right w:val="none" w:sz="0" w:space="0" w:color="auto"/>
      </w:divBdr>
      <w:divsChild>
        <w:div w:id="1619291984">
          <w:marLeft w:val="0"/>
          <w:marRight w:val="0"/>
          <w:marTop w:val="0"/>
          <w:marBottom w:val="0"/>
          <w:divBdr>
            <w:top w:val="none" w:sz="0" w:space="0" w:color="auto"/>
            <w:left w:val="none" w:sz="0" w:space="0" w:color="auto"/>
            <w:bottom w:val="none" w:sz="0" w:space="0" w:color="auto"/>
            <w:right w:val="none" w:sz="0" w:space="0" w:color="auto"/>
          </w:divBdr>
          <w:divsChild>
            <w:div w:id="19272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8557">
      <w:bodyDiv w:val="1"/>
      <w:marLeft w:val="0"/>
      <w:marRight w:val="0"/>
      <w:marTop w:val="0"/>
      <w:marBottom w:val="0"/>
      <w:divBdr>
        <w:top w:val="none" w:sz="0" w:space="0" w:color="auto"/>
        <w:left w:val="none" w:sz="0" w:space="0" w:color="auto"/>
        <w:bottom w:val="none" w:sz="0" w:space="0" w:color="auto"/>
        <w:right w:val="none" w:sz="0" w:space="0" w:color="auto"/>
      </w:divBdr>
      <w:divsChild>
        <w:div w:id="203490884">
          <w:marLeft w:val="0"/>
          <w:marRight w:val="0"/>
          <w:marTop w:val="0"/>
          <w:marBottom w:val="0"/>
          <w:divBdr>
            <w:top w:val="none" w:sz="0" w:space="0" w:color="auto"/>
            <w:left w:val="none" w:sz="0" w:space="0" w:color="auto"/>
            <w:bottom w:val="none" w:sz="0" w:space="0" w:color="auto"/>
            <w:right w:val="none" w:sz="0" w:space="0" w:color="auto"/>
          </w:divBdr>
        </w:div>
      </w:divsChild>
    </w:div>
    <w:div w:id="1538347092">
      <w:bodyDiv w:val="1"/>
      <w:marLeft w:val="0"/>
      <w:marRight w:val="0"/>
      <w:marTop w:val="0"/>
      <w:marBottom w:val="0"/>
      <w:divBdr>
        <w:top w:val="none" w:sz="0" w:space="0" w:color="auto"/>
        <w:left w:val="none" w:sz="0" w:space="0" w:color="auto"/>
        <w:bottom w:val="none" w:sz="0" w:space="0" w:color="auto"/>
        <w:right w:val="none" w:sz="0" w:space="0" w:color="auto"/>
      </w:divBdr>
      <w:divsChild>
        <w:div w:id="548106060">
          <w:marLeft w:val="0"/>
          <w:marRight w:val="0"/>
          <w:marTop w:val="0"/>
          <w:marBottom w:val="0"/>
          <w:divBdr>
            <w:top w:val="none" w:sz="0" w:space="0" w:color="auto"/>
            <w:left w:val="none" w:sz="0" w:space="0" w:color="auto"/>
            <w:bottom w:val="none" w:sz="0" w:space="0" w:color="auto"/>
            <w:right w:val="none" w:sz="0" w:space="0" w:color="auto"/>
          </w:divBdr>
        </w:div>
      </w:divsChild>
    </w:div>
    <w:div w:id="1540318750">
      <w:bodyDiv w:val="1"/>
      <w:marLeft w:val="0"/>
      <w:marRight w:val="0"/>
      <w:marTop w:val="0"/>
      <w:marBottom w:val="0"/>
      <w:divBdr>
        <w:top w:val="none" w:sz="0" w:space="0" w:color="auto"/>
        <w:left w:val="none" w:sz="0" w:space="0" w:color="auto"/>
        <w:bottom w:val="none" w:sz="0" w:space="0" w:color="auto"/>
        <w:right w:val="none" w:sz="0" w:space="0" w:color="auto"/>
      </w:divBdr>
      <w:divsChild>
        <w:div w:id="1140147604">
          <w:marLeft w:val="0"/>
          <w:marRight w:val="0"/>
          <w:marTop w:val="0"/>
          <w:marBottom w:val="0"/>
          <w:divBdr>
            <w:top w:val="none" w:sz="0" w:space="0" w:color="auto"/>
            <w:left w:val="none" w:sz="0" w:space="0" w:color="auto"/>
            <w:bottom w:val="none" w:sz="0" w:space="0" w:color="auto"/>
            <w:right w:val="none" w:sz="0" w:space="0" w:color="auto"/>
          </w:divBdr>
        </w:div>
      </w:divsChild>
    </w:div>
    <w:div w:id="1559591381">
      <w:bodyDiv w:val="1"/>
      <w:marLeft w:val="0"/>
      <w:marRight w:val="0"/>
      <w:marTop w:val="0"/>
      <w:marBottom w:val="0"/>
      <w:divBdr>
        <w:top w:val="none" w:sz="0" w:space="0" w:color="auto"/>
        <w:left w:val="none" w:sz="0" w:space="0" w:color="auto"/>
        <w:bottom w:val="none" w:sz="0" w:space="0" w:color="auto"/>
        <w:right w:val="none" w:sz="0" w:space="0" w:color="auto"/>
      </w:divBdr>
      <w:divsChild>
        <w:div w:id="1571846822">
          <w:marLeft w:val="0"/>
          <w:marRight w:val="0"/>
          <w:marTop w:val="0"/>
          <w:marBottom w:val="0"/>
          <w:divBdr>
            <w:top w:val="none" w:sz="0" w:space="0" w:color="auto"/>
            <w:left w:val="none" w:sz="0" w:space="0" w:color="auto"/>
            <w:bottom w:val="none" w:sz="0" w:space="0" w:color="auto"/>
            <w:right w:val="none" w:sz="0" w:space="0" w:color="auto"/>
          </w:divBdr>
        </w:div>
      </w:divsChild>
    </w:div>
    <w:div w:id="1570774344">
      <w:bodyDiv w:val="1"/>
      <w:marLeft w:val="0"/>
      <w:marRight w:val="0"/>
      <w:marTop w:val="0"/>
      <w:marBottom w:val="0"/>
      <w:divBdr>
        <w:top w:val="none" w:sz="0" w:space="0" w:color="auto"/>
        <w:left w:val="none" w:sz="0" w:space="0" w:color="auto"/>
        <w:bottom w:val="none" w:sz="0" w:space="0" w:color="auto"/>
        <w:right w:val="none" w:sz="0" w:space="0" w:color="auto"/>
      </w:divBdr>
      <w:divsChild>
        <w:div w:id="1942250882">
          <w:marLeft w:val="0"/>
          <w:marRight w:val="0"/>
          <w:marTop w:val="0"/>
          <w:marBottom w:val="0"/>
          <w:divBdr>
            <w:top w:val="none" w:sz="0" w:space="0" w:color="auto"/>
            <w:left w:val="none" w:sz="0" w:space="0" w:color="auto"/>
            <w:bottom w:val="none" w:sz="0" w:space="0" w:color="auto"/>
            <w:right w:val="none" w:sz="0" w:space="0" w:color="auto"/>
          </w:divBdr>
        </w:div>
      </w:divsChild>
    </w:div>
    <w:div w:id="1577280232">
      <w:bodyDiv w:val="1"/>
      <w:marLeft w:val="0"/>
      <w:marRight w:val="0"/>
      <w:marTop w:val="0"/>
      <w:marBottom w:val="0"/>
      <w:divBdr>
        <w:top w:val="none" w:sz="0" w:space="0" w:color="auto"/>
        <w:left w:val="none" w:sz="0" w:space="0" w:color="auto"/>
        <w:bottom w:val="none" w:sz="0" w:space="0" w:color="auto"/>
        <w:right w:val="none" w:sz="0" w:space="0" w:color="auto"/>
      </w:divBdr>
      <w:divsChild>
        <w:div w:id="1853298852">
          <w:marLeft w:val="0"/>
          <w:marRight w:val="0"/>
          <w:marTop w:val="0"/>
          <w:marBottom w:val="0"/>
          <w:divBdr>
            <w:top w:val="none" w:sz="0" w:space="0" w:color="auto"/>
            <w:left w:val="none" w:sz="0" w:space="0" w:color="auto"/>
            <w:bottom w:val="none" w:sz="0" w:space="0" w:color="auto"/>
            <w:right w:val="none" w:sz="0" w:space="0" w:color="auto"/>
          </w:divBdr>
        </w:div>
      </w:divsChild>
    </w:div>
    <w:div w:id="1591156017">
      <w:bodyDiv w:val="1"/>
      <w:marLeft w:val="0"/>
      <w:marRight w:val="0"/>
      <w:marTop w:val="0"/>
      <w:marBottom w:val="0"/>
      <w:divBdr>
        <w:top w:val="none" w:sz="0" w:space="0" w:color="auto"/>
        <w:left w:val="none" w:sz="0" w:space="0" w:color="auto"/>
        <w:bottom w:val="none" w:sz="0" w:space="0" w:color="auto"/>
        <w:right w:val="none" w:sz="0" w:space="0" w:color="auto"/>
      </w:divBdr>
      <w:divsChild>
        <w:div w:id="253825234">
          <w:marLeft w:val="0"/>
          <w:marRight w:val="0"/>
          <w:marTop w:val="0"/>
          <w:marBottom w:val="0"/>
          <w:divBdr>
            <w:top w:val="none" w:sz="0" w:space="0" w:color="auto"/>
            <w:left w:val="none" w:sz="0" w:space="0" w:color="auto"/>
            <w:bottom w:val="none" w:sz="0" w:space="0" w:color="auto"/>
            <w:right w:val="none" w:sz="0" w:space="0" w:color="auto"/>
          </w:divBdr>
        </w:div>
      </w:divsChild>
    </w:div>
    <w:div w:id="1617709891">
      <w:bodyDiv w:val="1"/>
      <w:marLeft w:val="0"/>
      <w:marRight w:val="0"/>
      <w:marTop w:val="0"/>
      <w:marBottom w:val="0"/>
      <w:divBdr>
        <w:top w:val="none" w:sz="0" w:space="0" w:color="auto"/>
        <w:left w:val="none" w:sz="0" w:space="0" w:color="auto"/>
        <w:bottom w:val="none" w:sz="0" w:space="0" w:color="auto"/>
        <w:right w:val="none" w:sz="0" w:space="0" w:color="auto"/>
      </w:divBdr>
      <w:divsChild>
        <w:div w:id="106974963">
          <w:marLeft w:val="0"/>
          <w:marRight w:val="0"/>
          <w:marTop w:val="0"/>
          <w:marBottom w:val="0"/>
          <w:divBdr>
            <w:top w:val="none" w:sz="0" w:space="0" w:color="auto"/>
            <w:left w:val="none" w:sz="0" w:space="0" w:color="auto"/>
            <w:bottom w:val="none" w:sz="0" w:space="0" w:color="auto"/>
            <w:right w:val="none" w:sz="0" w:space="0" w:color="auto"/>
          </w:divBdr>
        </w:div>
      </w:divsChild>
    </w:div>
    <w:div w:id="1625235984">
      <w:bodyDiv w:val="1"/>
      <w:marLeft w:val="0"/>
      <w:marRight w:val="0"/>
      <w:marTop w:val="0"/>
      <w:marBottom w:val="0"/>
      <w:divBdr>
        <w:top w:val="none" w:sz="0" w:space="0" w:color="auto"/>
        <w:left w:val="none" w:sz="0" w:space="0" w:color="auto"/>
        <w:bottom w:val="none" w:sz="0" w:space="0" w:color="auto"/>
        <w:right w:val="none" w:sz="0" w:space="0" w:color="auto"/>
      </w:divBdr>
    </w:div>
    <w:div w:id="1642222648">
      <w:bodyDiv w:val="1"/>
      <w:marLeft w:val="0"/>
      <w:marRight w:val="0"/>
      <w:marTop w:val="0"/>
      <w:marBottom w:val="0"/>
      <w:divBdr>
        <w:top w:val="none" w:sz="0" w:space="0" w:color="auto"/>
        <w:left w:val="none" w:sz="0" w:space="0" w:color="auto"/>
        <w:bottom w:val="none" w:sz="0" w:space="0" w:color="auto"/>
        <w:right w:val="none" w:sz="0" w:space="0" w:color="auto"/>
      </w:divBdr>
      <w:divsChild>
        <w:div w:id="49810302">
          <w:marLeft w:val="0"/>
          <w:marRight w:val="0"/>
          <w:marTop w:val="0"/>
          <w:marBottom w:val="0"/>
          <w:divBdr>
            <w:top w:val="none" w:sz="0" w:space="0" w:color="auto"/>
            <w:left w:val="none" w:sz="0" w:space="0" w:color="auto"/>
            <w:bottom w:val="none" w:sz="0" w:space="0" w:color="auto"/>
            <w:right w:val="none" w:sz="0" w:space="0" w:color="auto"/>
          </w:divBdr>
        </w:div>
      </w:divsChild>
    </w:div>
    <w:div w:id="1682776920">
      <w:bodyDiv w:val="1"/>
      <w:marLeft w:val="0"/>
      <w:marRight w:val="0"/>
      <w:marTop w:val="0"/>
      <w:marBottom w:val="0"/>
      <w:divBdr>
        <w:top w:val="none" w:sz="0" w:space="0" w:color="auto"/>
        <w:left w:val="none" w:sz="0" w:space="0" w:color="auto"/>
        <w:bottom w:val="none" w:sz="0" w:space="0" w:color="auto"/>
        <w:right w:val="none" w:sz="0" w:space="0" w:color="auto"/>
      </w:divBdr>
      <w:divsChild>
        <w:div w:id="61949736">
          <w:marLeft w:val="0"/>
          <w:marRight w:val="0"/>
          <w:marTop w:val="0"/>
          <w:marBottom w:val="0"/>
          <w:divBdr>
            <w:top w:val="none" w:sz="0" w:space="0" w:color="auto"/>
            <w:left w:val="none" w:sz="0" w:space="0" w:color="auto"/>
            <w:bottom w:val="none" w:sz="0" w:space="0" w:color="auto"/>
            <w:right w:val="none" w:sz="0" w:space="0" w:color="auto"/>
          </w:divBdr>
        </w:div>
      </w:divsChild>
    </w:div>
    <w:div w:id="1705523253">
      <w:bodyDiv w:val="1"/>
      <w:marLeft w:val="0"/>
      <w:marRight w:val="0"/>
      <w:marTop w:val="0"/>
      <w:marBottom w:val="0"/>
      <w:divBdr>
        <w:top w:val="none" w:sz="0" w:space="0" w:color="auto"/>
        <w:left w:val="none" w:sz="0" w:space="0" w:color="auto"/>
        <w:bottom w:val="none" w:sz="0" w:space="0" w:color="auto"/>
        <w:right w:val="none" w:sz="0" w:space="0" w:color="auto"/>
      </w:divBdr>
      <w:divsChild>
        <w:div w:id="2089038934">
          <w:marLeft w:val="0"/>
          <w:marRight w:val="0"/>
          <w:marTop w:val="0"/>
          <w:marBottom w:val="0"/>
          <w:divBdr>
            <w:top w:val="none" w:sz="0" w:space="0" w:color="auto"/>
            <w:left w:val="none" w:sz="0" w:space="0" w:color="auto"/>
            <w:bottom w:val="none" w:sz="0" w:space="0" w:color="auto"/>
            <w:right w:val="none" w:sz="0" w:space="0" w:color="auto"/>
          </w:divBdr>
        </w:div>
      </w:divsChild>
    </w:div>
    <w:div w:id="1705865733">
      <w:bodyDiv w:val="1"/>
      <w:marLeft w:val="0"/>
      <w:marRight w:val="0"/>
      <w:marTop w:val="0"/>
      <w:marBottom w:val="0"/>
      <w:divBdr>
        <w:top w:val="none" w:sz="0" w:space="0" w:color="auto"/>
        <w:left w:val="none" w:sz="0" w:space="0" w:color="auto"/>
        <w:bottom w:val="none" w:sz="0" w:space="0" w:color="auto"/>
        <w:right w:val="none" w:sz="0" w:space="0" w:color="auto"/>
      </w:divBdr>
      <w:divsChild>
        <w:div w:id="1688094511">
          <w:marLeft w:val="0"/>
          <w:marRight w:val="0"/>
          <w:marTop w:val="0"/>
          <w:marBottom w:val="0"/>
          <w:divBdr>
            <w:top w:val="none" w:sz="0" w:space="0" w:color="auto"/>
            <w:left w:val="none" w:sz="0" w:space="0" w:color="auto"/>
            <w:bottom w:val="none" w:sz="0" w:space="0" w:color="auto"/>
            <w:right w:val="none" w:sz="0" w:space="0" w:color="auto"/>
          </w:divBdr>
        </w:div>
      </w:divsChild>
    </w:div>
    <w:div w:id="1712457541">
      <w:bodyDiv w:val="1"/>
      <w:marLeft w:val="0"/>
      <w:marRight w:val="0"/>
      <w:marTop w:val="0"/>
      <w:marBottom w:val="0"/>
      <w:divBdr>
        <w:top w:val="none" w:sz="0" w:space="0" w:color="auto"/>
        <w:left w:val="none" w:sz="0" w:space="0" w:color="auto"/>
        <w:bottom w:val="none" w:sz="0" w:space="0" w:color="auto"/>
        <w:right w:val="none" w:sz="0" w:space="0" w:color="auto"/>
      </w:divBdr>
      <w:divsChild>
        <w:div w:id="834496899">
          <w:marLeft w:val="0"/>
          <w:marRight w:val="0"/>
          <w:marTop w:val="0"/>
          <w:marBottom w:val="0"/>
          <w:divBdr>
            <w:top w:val="none" w:sz="0" w:space="0" w:color="auto"/>
            <w:left w:val="none" w:sz="0" w:space="0" w:color="auto"/>
            <w:bottom w:val="none" w:sz="0" w:space="0" w:color="auto"/>
            <w:right w:val="none" w:sz="0" w:space="0" w:color="auto"/>
          </w:divBdr>
        </w:div>
      </w:divsChild>
    </w:div>
    <w:div w:id="1715738009">
      <w:bodyDiv w:val="1"/>
      <w:marLeft w:val="0"/>
      <w:marRight w:val="0"/>
      <w:marTop w:val="0"/>
      <w:marBottom w:val="0"/>
      <w:divBdr>
        <w:top w:val="none" w:sz="0" w:space="0" w:color="auto"/>
        <w:left w:val="none" w:sz="0" w:space="0" w:color="auto"/>
        <w:bottom w:val="none" w:sz="0" w:space="0" w:color="auto"/>
        <w:right w:val="none" w:sz="0" w:space="0" w:color="auto"/>
      </w:divBdr>
    </w:div>
    <w:div w:id="1729188583">
      <w:bodyDiv w:val="1"/>
      <w:marLeft w:val="0"/>
      <w:marRight w:val="0"/>
      <w:marTop w:val="0"/>
      <w:marBottom w:val="0"/>
      <w:divBdr>
        <w:top w:val="none" w:sz="0" w:space="0" w:color="auto"/>
        <w:left w:val="none" w:sz="0" w:space="0" w:color="auto"/>
        <w:bottom w:val="none" w:sz="0" w:space="0" w:color="auto"/>
        <w:right w:val="none" w:sz="0" w:space="0" w:color="auto"/>
      </w:divBdr>
      <w:divsChild>
        <w:div w:id="679699312">
          <w:marLeft w:val="0"/>
          <w:marRight w:val="0"/>
          <w:marTop w:val="0"/>
          <w:marBottom w:val="0"/>
          <w:divBdr>
            <w:top w:val="none" w:sz="0" w:space="0" w:color="auto"/>
            <w:left w:val="none" w:sz="0" w:space="0" w:color="auto"/>
            <w:bottom w:val="none" w:sz="0" w:space="0" w:color="auto"/>
            <w:right w:val="none" w:sz="0" w:space="0" w:color="auto"/>
          </w:divBdr>
        </w:div>
      </w:divsChild>
    </w:div>
    <w:div w:id="1729961196">
      <w:bodyDiv w:val="1"/>
      <w:marLeft w:val="0"/>
      <w:marRight w:val="0"/>
      <w:marTop w:val="0"/>
      <w:marBottom w:val="0"/>
      <w:divBdr>
        <w:top w:val="none" w:sz="0" w:space="0" w:color="auto"/>
        <w:left w:val="none" w:sz="0" w:space="0" w:color="auto"/>
        <w:bottom w:val="none" w:sz="0" w:space="0" w:color="auto"/>
        <w:right w:val="none" w:sz="0" w:space="0" w:color="auto"/>
      </w:divBdr>
      <w:divsChild>
        <w:div w:id="2032216475">
          <w:marLeft w:val="0"/>
          <w:marRight w:val="0"/>
          <w:marTop w:val="0"/>
          <w:marBottom w:val="0"/>
          <w:divBdr>
            <w:top w:val="none" w:sz="0" w:space="0" w:color="auto"/>
            <w:left w:val="none" w:sz="0" w:space="0" w:color="auto"/>
            <w:bottom w:val="none" w:sz="0" w:space="0" w:color="auto"/>
            <w:right w:val="none" w:sz="0" w:space="0" w:color="auto"/>
          </w:divBdr>
          <w:divsChild>
            <w:div w:id="31612194">
              <w:marLeft w:val="1187"/>
              <w:marRight w:val="0"/>
              <w:marTop w:val="0"/>
              <w:marBottom w:val="0"/>
              <w:divBdr>
                <w:top w:val="none" w:sz="0" w:space="0" w:color="auto"/>
                <w:left w:val="none" w:sz="0" w:space="0" w:color="auto"/>
                <w:bottom w:val="none" w:sz="0" w:space="0" w:color="auto"/>
                <w:right w:val="none" w:sz="0" w:space="0" w:color="auto"/>
              </w:divBdr>
              <w:divsChild>
                <w:div w:id="796068037">
                  <w:marLeft w:val="0"/>
                  <w:marRight w:val="0"/>
                  <w:marTop w:val="0"/>
                  <w:marBottom w:val="0"/>
                  <w:divBdr>
                    <w:top w:val="none" w:sz="0" w:space="0" w:color="auto"/>
                    <w:left w:val="none" w:sz="0" w:space="0" w:color="auto"/>
                    <w:bottom w:val="none" w:sz="0" w:space="0" w:color="auto"/>
                    <w:right w:val="none" w:sz="0" w:space="0" w:color="auto"/>
                  </w:divBdr>
                  <w:divsChild>
                    <w:div w:id="6739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16390">
      <w:bodyDiv w:val="1"/>
      <w:marLeft w:val="0"/>
      <w:marRight w:val="0"/>
      <w:marTop w:val="0"/>
      <w:marBottom w:val="0"/>
      <w:divBdr>
        <w:top w:val="none" w:sz="0" w:space="0" w:color="auto"/>
        <w:left w:val="none" w:sz="0" w:space="0" w:color="auto"/>
        <w:bottom w:val="none" w:sz="0" w:space="0" w:color="auto"/>
        <w:right w:val="none" w:sz="0" w:space="0" w:color="auto"/>
      </w:divBdr>
      <w:divsChild>
        <w:div w:id="356858596">
          <w:marLeft w:val="0"/>
          <w:marRight w:val="0"/>
          <w:marTop w:val="0"/>
          <w:marBottom w:val="0"/>
          <w:divBdr>
            <w:top w:val="none" w:sz="0" w:space="0" w:color="auto"/>
            <w:left w:val="none" w:sz="0" w:space="0" w:color="auto"/>
            <w:bottom w:val="none" w:sz="0" w:space="0" w:color="auto"/>
            <w:right w:val="none" w:sz="0" w:space="0" w:color="auto"/>
          </w:divBdr>
        </w:div>
      </w:divsChild>
    </w:div>
    <w:div w:id="1739939705">
      <w:bodyDiv w:val="1"/>
      <w:marLeft w:val="0"/>
      <w:marRight w:val="0"/>
      <w:marTop w:val="0"/>
      <w:marBottom w:val="0"/>
      <w:divBdr>
        <w:top w:val="none" w:sz="0" w:space="0" w:color="auto"/>
        <w:left w:val="none" w:sz="0" w:space="0" w:color="auto"/>
        <w:bottom w:val="none" w:sz="0" w:space="0" w:color="auto"/>
        <w:right w:val="none" w:sz="0" w:space="0" w:color="auto"/>
      </w:divBdr>
      <w:divsChild>
        <w:div w:id="116723239">
          <w:marLeft w:val="0"/>
          <w:marRight w:val="0"/>
          <w:marTop w:val="0"/>
          <w:marBottom w:val="0"/>
          <w:divBdr>
            <w:top w:val="none" w:sz="0" w:space="0" w:color="auto"/>
            <w:left w:val="none" w:sz="0" w:space="0" w:color="auto"/>
            <w:bottom w:val="none" w:sz="0" w:space="0" w:color="auto"/>
            <w:right w:val="none" w:sz="0" w:space="0" w:color="auto"/>
          </w:divBdr>
        </w:div>
      </w:divsChild>
    </w:div>
    <w:div w:id="1751346562">
      <w:bodyDiv w:val="1"/>
      <w:marLeft w:val="0"/>
      <w:marRight w:val="0"/>
      <w:marTop w:val="0"/>
      <w:marBottom w:val="0"/>
      <w:divBdr>
        <w:top w:val="none" w:sz="0" w:space="0" w:color="auto"/>
        <w:left w:val="none" w:sz="0" w:space="0" w:color="auto"/>
        <w:bottom w:val="none" w:sz="0" w:space="0" w:color="auto"/>
        <w:right w:val="none" w:sz="0" w:space="0" w:color="auto"/>
      </w:divBdr>
      <w:divsChild>
        <w:div w:id="1854568966">
          <w:marLeft w:val="0"/>
          <w:marRight w:val="0"/>
          <w:marTop w:val="0"/>
          <w:marBottom w:val="0"/>
          <w:divBdr>
            <w:top w:val="none" w:sz="0" w:space="0" w:color="auto"/>
            <w:left w:val="none" w:sz="0" w:space="0" w:color="auto"/>
            <w:bottom w:val="none" w:sz="0" w:space="0" w:color="auto"/>
            <w:right w:val="none" w:sz="0" w:space="0" w:color="auto"/>
          </w:divBdr>
        </w:div>
      </w:divsChild>
    </w:div>
    <w:div w:id="1761027129">
      <w:bodyDiv w:val="1"/>
      <w:marLeft w:val="0"/>
      <w:marRight w:val="0"/>
      <w:marTop w:val="0"/>
      <w:marBottom w:val="0"/>
      <w:divBdr>
        <w:top w:val="none" w:sz="0" w:space="0" w:color="auto"/>
        <w:left w:val="none" w:sz="0" w:space="0" w:color="auto"/>
        <w:bottom w:val="none" w:sz="0" w:space="0" w:color="auto"/>
        <w:right w:val="none" w:sz="0" w:space="0" w:color="auto"/>
      </w:divBdr>
      <w:divsChild>
        <w:div w:id="52166735">
          <w:marLeft w:val="0"/>
          <w:marRight w:val="0"/>
          <w:marTop w:val="0"/>
          <w:marBottom w:val="0"/>
          <w:divBdr>
            <w:top w:val="none" w:sz="0" w:space="0" w:color="auto"/>
            <w:left w:val="none" w:sz="0" w:space="0" w:color="auto"/>
            <w:bottom w:val="none" w:sz="0" w:space="0" w:color="auto"/>
            <w:right w:val="none" w:sz="0" w:space="0" w:color="auto"/>
          </w:divBdr>
        </w:div>
      </w:divsChild>
    </w:div>
    <w:div w:id="1770814737">
      <w:bodyDiv w:val="1"/>
      <w:marLeft w:val="0"/>
      <w:marRight w:val="0"/>
      <w:marTop w:val="0"/>
      <w:marBottom w:val="0"/>
      <w:divBdr>
        <w:top w:val="none" w:sz="0" w:space="0" w:color="auto"/>
        <w:left w:val="none" w:sz="0" w:space="0" w:color="auto"/>
        <w:bottom w:val="none" w:sz="0" w:space="0" w:color="auto"/>
        <w:right w:val="none" w:sz="0" w:space="0" w:color="auto"/>
      </w:divBdr>
    </w:div>
    <w:div w:id="1799183543">
      <w:bodyDiv w:val="1"/>
      <w:marLeft w:val="0"/>
      <w:marRight w:val="0"/>
      <w:marTop w:val="0"/>
      <w:marBottom w:val="0"/>
      <w:divBdr>
        <w:top w:val="none" w:sz="0" w:space="0" w:color="auto"/>
        <w:left w:val="none" w:sz="0" w:space="0" w:color="auto"/>
        <w:bottom w:val="none" w:sz="0" w:space="0" w:color="auto"/>
        <w:right w:val="none" w:sz="0" w:space="0" w:color="auto"/>
      </w:divBdr>
      <w:divsChild>
        <w:div w:id="408230145">
          <w:marLeft w:val="0"/>
          <w:marRight w:val="0"/>
          <w:marTop w:val="0"/>
          <w:marBottom w:val="0"/>
          <w:divBdr>
            <w:top w:val="none" w:sz="0" w:space="0" w:color="auto"/>
            <w:left w:val="none" w:sz="0" w:space="0" w:color="auto"/>
            <w:bottom w:val="none" w:sz="0" w:space="0" w:color="auto"/>
            <w:right w:val="none" w:sz="0" w:space="0" w:color="auto"/>
          </w:divBdr>
          <w:divsChild>
            <w:div w:id="100884120">
              <w:marLeft w:val="1187"/>
              <w:marRight w:val="0"/>
              <w:marTop w:val="0"/>
              <w:marBottom w:val="0"/>
              <w:divBdr>
                <w:top w:val="none" w:sz="0" w:space="0" w:color="auto"/>
                <w:left w:val="none" w:sz="0" w:space="0" w:color="auto"/>
                <w:bottom w:val="none" w:sz="0" w:space="0" w:color="auto"/>
                <w:right w:val="none" w:sz="0" w:space="0" w:color="auto"/>
              </w:divBdr>
              <w:divsChild>
                <w:div w:id="1704089833">
                  <w:marLeft w:val="0"/>
                  <w:marRight w:val="0"/>
                  <w:marTop w:val="0"/>
                  <w:marBottom w:val="0"/>
                  <w:divBdr>
                    <w:top w:val="none" w:sz="0" w:space="0" w:color="auto"/>
                    <w:left w:val="none" w:sz="0" w:space="0" w:color="auto"/>
                    <w:bottom w:val="none" w:sz="0" w:space="0" w:color="auto"/>
                    <w:right w:val="none" w:sz="0" w:space="0" w:color="auto"/>
                  </w:divBdr>
                  <w:divsChild>
                    <w:div w:id="53241666">
                      <w:marLeft w:val="0"/>
                      <w:marRight w:val="0"/>
                      <w:marTop w:val="0"/>
                      <w:marBottom w:val="0"/>
                      <w:divBdr>
                        <w:top w:val="none" w:sz="0" w:space="0" w:color="auto"/>
                        <w:left w:val="none" w:sz="0" w:space="0" w:color="auto"/>
                        <w:bottom w:val="none" w:sz="0" w:space="0" w:color="auto"/>
                        <w:right w:val="none" w:sz="0" w:space="0" w:color="auto"/>
                      </w:divBdr>
                      <w:divsChild>
                        <w:div w:id="11537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245610">
      <w:bodyDiv w:val="1"/>
      <w:marLeft w:val="0"/>
      <w:marRight w:val="0"/>
      <w:marTop w:val="0"/>
      <w:marBottom w:val="0"/>
      <w:divBdr>
        <w:top w:val="none" w:sz="0" w:space="0" w:color="auto"/>
        <w:left w:val="none" w:sz="0" w:space="0" w:color="auto"/>
        <w:bottom w:val="none" w:sz="0" w:space="0" w:color="auto"/>
        <w:right w:val="none" w:sz="0" w:space="0" w:color="auto"/>
      </w:divBdr>
      <w:divsChild>
        <w:div w:id="815535825">
          <w:marLeft w:val="0"/>
          <w:marRight w:val="0"/>
          <w:marTop w:val="0"/>
          <w:marBottom w:val="0"/>
          <w:divBdr>
            <w:top w:val="none" w:sz="0" w:space="0" w:color="auto"/>
            <w:left w:val="none" w:sz="0" w:space="0" w:color="auto"/>
            <w:bottom w:val="none" w:sz="0" w:space="0" w:color="auto"/>
            <w:right w:val="none" w:sz="0" w:space="0" w:color="auto"/>
          </w:divBdr>
        </w:div>
      </w:divsChild>
    </w:div>
    <w:div w:id="1845974349">
      <w:bodyDiv w:val="1"/>
      <w:marLeft w:val="0"/>
      <w:marRight w:val="0"/>
      <w:marTop w:val="0"/>
      <w:marBottom w:val="0"/>
      <w:divBdr>
        <w:top w:val="none" w:sz="0" w:space="0" w:color="auto"/>
        <w:left w:val="none" w:sz="0" w:space="0" w:color="auto"/>
        <w:bottom w:val="none" w:sz="0" w:space="0" w:color="auto"/>
        <w:right w:val="none" w:sz="0" w:space="0" w:color="auto"/>
      </w:divBdr>
      <w:divsChild>
        <w:div w:id="105665225">
          <w:marLeft w:val="0"/>
          <w:marRight w:val="0"/>
          <w:marTop w:val="0"/>
          <w:marBottom w:val="0"/>
          <w:divBdr>
            <w:top w:val="none" w:sz="0" w:space="0" w:color="auto"/>
            <w:left w:val="none" w:sz="0" w:space="0" w:color="auto"/>
            <w:bottom w:val="none" w:sz="0" w:space="0" w:color="auto"/>
            <w:right w:val="none" w:sz="0" w:space="0" w:color="auto"/>
          </w:divBdr>
          <w:divsChild>
            <w:div w:id="1134181170">
              <w:marLeft w:val="1187"/>
              <w:marRight w:val="0"/>
              <w:marTop w:val="0"/>
              <w:marBottom w:val="0"/>
              <w:divBdr>
                <w:top w:val="none" w:sz="0" w:space="0" w:color="auto"/>
                <w:left w:val="none" w:sz="0" w:space="0" w:color="auto"/>
                <w:bottom w:val="none" w:sz="0" w:space="0" w:color="auto"/>
                <w:right w:val="none" w:sz="0" w:space="0" w:color="auto"/>
              </w:divBdr>
              <w:divsChild>
                <w:div w:id="1315256809">
                  <w:marLeft w:val="0"/>
                  <w:marRight w:val="0"/>
                  <w:marTop w:val="0"/>
                  <w:marBottom w:val="0"/>
                  <w:divBdr>
                    <w:top w:val="none" w:sz="0" w:space="0" w:color="auto"/>
                    <w:left w:val="none" w:sz="0" w:space="0" w:color="auto"/>
                    <w:bottom w:val="none" w:sz="0" w:space="0" w:color="auto"/>
                    <w:right w:val="none" w:sz="0" w:space="0" w:color="auto"/>
                  </w:divBdr>
                  <w:divsChild>
                    <w:div w:id="9932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50081">
      <w:bodyDiv w:val="1"/>
      <w:marLeft w:val="0"/>
      <w:marRight w:val="0"/>
      <w:marTop w:val="0"/>
      <w:marBottom w:val="0"/>
      <w:divBdr>
        <w:top w:val="none" w:sz="0" w:space="0" w:color="auto"/>
        <w:left w:val="none" w:sz="0" w:space="0" w:color="auto"/>
        <w:bottom w:val="none" w:sz="0" w:space="0" w:color="auto"/>
        <w:right w:val="none" w:sz="0" w:space="0" w:color="auto"/>
      </w:divBdr>
      <w:divsChild>
        <w:div w:id="1828280346">
          <w:marLeft w:val="0"/>
          <w:marRight w:val="0"/>
          <w:marTop w:val="0"/>
          <w:marBottom w:val="0"/>
          <w:divBdr>
            <w:top w:val="none" w:sz="0" w:space="0" w:color="auto"/>
            <w:left w:val="none" w:sz="0" w:space="0" w:color="auto"/>
            <w:bottom w:val="none" w:sz="0" w:space="0" w:color="auto"/>
            <w:right w:val="none" w:sz="0" w:space="0" w:color="auto"/>
          </w:divBdr>
        </w:div>
      </w:divsChild>
    </w:div>
    <w:div w:id="1913810940">
      <w:bodyDiv w:val="1"/>
      <w:marLeft w:val="0"/>
      <w:marRight w:val="0"/>
      <w:marTop w:val="0"/>
      <w:marBottom w:val="0"/>
      <w:divBdr>
        <w:top w:val="none" w:sz="0" w:space="0" w:color="auto"/>
        <w:left w:val="none" w:sz="0" w:space="0" w:color="auto"/>
        <w:bottom w:val="none" w:sz="0" w:space="0" w:color="auto"/>
        <w:right w:val="none" w:sz="0" w:space="0" w:color="auto"/>
      </w:divBdr>
      <w:divsChild>
        <w:div w:id="2124953754">
          <w:marLeft w:val="0"/>
          <w:marRight w:val="0"/>
          <w:marTop w:val="0"/>
          <w:marBottom w:val="0"/>
          <w:divBdr>
            <w:top w:val="none" w:sz="0" w:space="0" w:color="auto"/>
            <w:left w:val="none" w:sz="0" w:space="0" w:color="auto"/>
            <w:bottom w:val="none" w:sz="0" w:space="0" w:color="auto"/>
            <w:right w:val="none" w:sz="0" w:space="0" w:color="auto"/>
          </w:divBdr>
        </w:div>
      </w:divsChild>
    </w:div>
    <w:div w:id="1981617752">
      <w:bodyDiv w:val="1"/>
      <w:marLeft w:val="0"/>
      <w:marRight w:val="0"/>
      <w:marTop w:val="0"/>
      <w:marBottom w:val="0"/>
      <w:divBdr>
        <w:top w:val="none" w:sz="0" w:space="0" w:color="auto"/>
        <w:left w:val="none" w:sz="0" w:space="0" w:color="auto"/>
        <w:bottom w:val="none" w:sz="0" w:space="0" w:color="auto"/>
        <w:right w:val="none" w:sz="0" w:space="0" w:color="auto"/>
      </w:divBdr>
      <w:divsChild>
        <w:div w:id="44567906">
          <w:marLeft w:val="0"/>
          <w:marRight w:val="0"/>
          <w:marTop w:val="0"/>
          <w:marBottom w:val="0"/>
          <w:divBdr>
            <w:top w:val="none" w:sz="0" w:space="0" w:color="auto"/>
            <w:left w:val="none" w:sz="0" w:space="0" w:color="auto"/>
            <w:bottom w:val="none" w:sz="0" w:space="0" w:color="auto"/>
            <w:right w:val="none" w:sz="0" w:space="0" w:color="auto"/>
          </w:divBdr>
        </w:div>
      </w:divsChild>
    </w:div>
    <w:div w:id="1998797359">
      <w:bodyDiv w:val="1"/>
      <w:marLeft w:val="0"/>
      <w:marRight w:val="0"/>
      <w:marTop w:val="0"/>
      <w:marBottom w:val="0"/>
      <w:divBdr>
        <w:top w:val="none" w:sz="0" w:space="0" w:color="auto"/>
        <w:left w:val="none" w:sz="0" w:space="0" w:color="auto"/>
        <w:bottom w:val="none" w:sz="0" w:space="0" w:color="auto"/>
        <w:right w:val="none" w:sz="0" w:space="0" w:color="auto"/>
      </w:divBdr>
      <w:divsChild>
        <w:div w:id="463498864">
          <w:marLeft w:val="0"/>
          <w:marRight w:val="0"/>
          <w:marTop w:val="0"/>
          <w:marBottom w:val="0"/>
          <w:divBdr>
            <w:top w:val="none" w:sz="0" w:space="0" w:color="auto"/>
            <w:left w:val="none" w:sz="0" w:space="0" w:color="auto"/>
            <w:bottom w:val="none" w:sz="0" w:space="0" w:color="auto"/>
            <w:right w:val="none" w:sz="0" w:space="0" w:color="auto"/>
          </w:divBdr>
        </w:div>
      </w:divsChild>
    </w:div>
    <w:div w:id="2009168651">
      <w:bodyDiv w:val="1"/>
      <w:marLeft w:val="0"/>
      <w:marRight w:val="0"/>
      <w:marTop w:val="0"/>
      <w:marBottom w:val="0"/>
      <w:divBdr>
        <w:top w:val="none" w:sz="0" w:space="0" w:color="auto"/>
        <w:left w:val="none" w:sz="0" w:space="0" w:color="auto"/>
        <w:bottom w:val="none" w:sz="0" w:space="0" w:color="auto"/>
        <w:right w:val="none" w:sz="0" w:space="0" w:color="auto"/>
      </w:divBdr>
      <w:divsChild>
        <w:div w:id="85149974">
          <w:marLeft w:val="0"/>
          <w:marRight w:val="0"/>
          <w:marTop w:val="0"/>
          <w:marBottom w:val="0"/>
          <w:divBdr>
            <w:top w:val="none" w:sz="0" w:space="0" w:color="auto"/>
            <w:left w:val="none" w:sz="0" w:space="0" w:color="auto"/>
            <w:bottom w:val="none" w:sz="0" w:space="0" w:color="auto"/>
            <w:right w:val="none" w:sz="0" w:space="0" w:color="auto"/>
          </w:divBdr>
        </w:div>
      </w:divsChild>
    </w:div>
    <w:div w:id="2049598278">
      <w:bodyDiv w:val="1"/>
      <w:marLeft w:val="0"/>
      <w:marRight w:val="0"/>
      <w:marTop w:val="0"/>
      <w:marBottom w:val="0"/>
      <w:divBdr>
        <w:top w:val="none" w:sz="0" w:space="0" w:color="auto"/>
        <w:left w:val="none" w:sz="0" w:space="0" w:color="auto"/>
        <w:bottom w:val="none" w:sz="0" w:space="0" w:color="auto"/>
        <w:right w:val="none" w:sz="0" w:space="0" w:color="auto"/>
      </w:divBdr>
      <w:divsChild>
        <w:div w:id="833449481">
          <w:marLeft w:val="0"/>
          <w:marRight w:val="0"/>
          <w:marTop w:val="0"/>
          <w:marBottom w:val="0"/>
          <w:divBdr>
            <w:top w:val="none" w:sz="0" w:space="0" w:color="auto"/>
            <w:left w:val="none" w:sz="0" w:space="0" w:color="auto"/>
            <w:bottom w:val="none" w:sz="0" w:space="0" w:color="auto"/>
            <w:right w:val="none" w:sz="0" w:space="0" w:color="auto"/>
          </w:divBdr>
        </w:div>
      </w:divsChild>
    </w:div>
    <w:div w:id="2071804702">
      <w:bodyDiv w:val="1"/>
      <w:marLeft w:val="0"/>
      <w:marRight w:val="0"/>
      <w:marTop w:val="0"/>
      <w:marBottom w:val="0"/>
      <w:divBdr>
        <w:top w:val="none" w:sz="0" w:space="0" w:color="auto"/>
        <w:left w:val="none" w:sz="0" w:space="0" w:color="auto"/>
        <w:bottom w:val="none" w:sz="0" w:space="0" w:color="auto"/>
        <w:right w:val="none" w:sz="0" w:space="0" w:color="auto"/>
      </w:divBdr>
    </w:div>
    <w:div w:id="2074543319">
      <w:bodyDiv w:val="1"/>
      <w:marLeft w:val="0"/>
      <w:marRight w:val="0"/>
      <w:marTop w:val="0"/>
      <w:marBottom w:val="0"/>
      <w:divBdr>
        <w:top w:val="none" w:sz="0" w:space="0" w:color="auto"/>
        <w:left w:val="none" w:sz="0" w:space="0" w:color="auto"/>
        <w:bottom w:val="none" w:sz="0" w:space="0" w:color="auto"/>
        <w:right w:val="none" w:sz="0" w:space="0" w:color="auto"/>
      </w:divBdr>
      <w:divsChild>
        <w:div w:id="328024469">
          <w:marLeft w:val="0"/>
          <w:marRight w:val="0"/>
          <w:marTop w:val="0"/>
          <w:marBottom w:val="0"/>
          <w:divBdr>
            <w:top w:val="none" w:sz="0" w:space="0" w:color="auto"/>
            <w:left w:val="none" w:sz="0" w:space="0" w:color="auto"/>
            <w:bottom w:val="none" w:sz="0" w:space="0" w:color="auto"/>
            <w:right w:val="none" w:sz="0" w:space="0" w:color="auto"/>
          </w:divBdr>
        </w:div>
      </w:divsChild>
    </w:div>
    <w:div w:id="2141218188">
      <w:bodyDiv w:val="1"/>
      <w:marLeft w:val="0"/>
      <w:marRight w:val="0"/>
      <w:marTop w:val="0"/>
      <w:marBottom w:val="0"/>
      <w:divBdr>
        <w:top w:val="none" w:sz="0" w:space="0" w:color="auto"/>
        <w:left w:val="none" w:sz="0" w:space="0" w:color="auto"/>
        <w:bottom w:val="none" w:sz="0" w:space="0" w:color="auto"/>
        <w:right w:val="none" w:sz="0" w:space="0" w:color="auto"/>
      </w:divBdr>
      <w:divsChild>
        <w:div w:id="1726374449">
          <w:marLeft w:val="0"/>
          <w:marRight w:val="0"/>
          <w:marTop w:val="0"/>
          <w:marBottom w:val="0"/>
          <w:divBdr>
            <w:top w:val="none" w:sz="0" w:space="0" w:color="auto"/>
            <w:left w:val="none" w:sz="0" w:space="0" w:color="auto"/>
            <w:bottom w:val="none" w:sz="0" w:space="0" w:color="auto"/>
            <w:right w:val="none" w:sz="0" w:space="0" w:color="auto"/>
          </w:divBdr>
          <w:divsChild>
            <w:div w:id="792482691">
              <w:marLeft w:val="1187"/>
              <w:marRight w:val="0"/>
              <w:marTop w:val="0"/>
              <w:marBottom w:val="0"/>
              <w:divBdr>
                <w:top w:val="none" w:sz="0" w:space="0" w:color="auto"/>
                <w:left w:val="none" w:sz="0" w:space="0" w:color="auto"/>
                <w:bottom w:val="none" w:sz="0" w:space="0" w:color="auto"/>
                <w:right w:val="none" w:sz="0" w:space="0" w:color="auto"/>
              </w:divBdr>
              <w:divsChild>
                <w:div w:id="1572040940">
                  <w:marLeft w:val="0"/>
                  <w:marRight w:val="0"/>
                  <w:marTop w:val="0"/>
                  <w:marBottom w:val="0"/>
                  <w:divBdr>
                    <w:top w:val="none" w:sz="0" w:space="0" w:color="auto"/>
                    <w:left w:val="none" w:sz="0" w:space="0" w:color="auto"/>
                    <w:bottom w:val="none" w:sz="0" w:space="0" w:color="auto"/>
                    <w:right w:val="none" w:sz="0" w:space="0" w:color="auto"/>
                  </w:divBdr>
                  <w:divsChild>
                    <w:div w:id="1088891726">
                      <w:marLeft w:val="0"/>
                      <w:marRight w:val="0"/>
                      <w:marTop w:val="0"/>
                      <w:marBottom w:val="0"/>
                      <w:divBdr>
                        <w:top w:val="none" w:sz="0" w:space="0" w:color="auto"/>
                        <w:left w:val="none" w:sz="0" w:space="0" w:color="auto"/>
                        <w:bottom w:val="none" w:sz="0" w:space="0" w:color="auto"/>
                        <w:right w:val="none" w:sz="0" w:space="0" w:color="auto"/>
                      </w:divBdr>
                      <w:divsChild>
                        <w:div w:id="5258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536</Words>
  <Characters>3059</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Kiwi</dc:creator>
  <cp:keywords/>
  <dc:description/>
  <cp:lastModifiedBy>Kiwi</cp:lastModifiedBy>
  <cp:revision>13</cp:revision>
  <dcterms:created xsi:type="dcterms:W3CDTF">2024-03-04T11:03:00Z</dcterms:created>
  <dcterms:modified xsi:type="dcterms:W3CDTF">2024-03-04T15:22:00Z</dcterms:modified>
</cp:coreProperties>
</file>