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t>paragraph test</w:t>
      </w:r>
      <w:r>
        <w:rPr>
          <w:b/>
        </w:rPr>
        <w:t>bold</w:t>
      </w:r>
      <w:r>
        <w:t xml:space="preserve"> and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unordered list</w:t>
      </w:r>
    </w:p>
    <w:p>
      <w:pPr>
        <w:pStyle w:val="ListNumber"/>
      </w:pPr>
      <w:r>
        <w:t>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first</w:t>
            </w:r>
          </w:p>
        </w:tc>
        <w:tc>
          <w:tcPr>
            <w:tcW w:type="dxa" w:w="2880"/>
          </w:tcPr>
          <w:p>
            <w:r>
              <w:t>second</w:t>
            </w:r>
          </w:p>
        </w:tc>
        <w:tc>
          <w:tcPr>
            <w:tcW w:type="dxa" w:w="2880"/>
          </w:tcPr>
          <w:p>
            <w:r>
              <w:t>third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java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python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