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za3iux79uj1h" w:id="0"/>
      <w:bookmarkEnd w:id="0"/>
      <w:r w:rsidDel="00000000" w:rsidR="00000000" w:rsidRPr="00000000">
        <w:rPr>
          <w:rFonts w:ascii="Times New Roman" w:cs="Times New Roman" w:eastAsia="Times New Roman" w:hAnsi="Times New Roman"/>
          <w:b w:val="1"/>
          <w:bCs w:val="1"/>
          <w:sz w:val="46"/>
          <w:szCs w:val="46"/>
          <w:rtl w:val="0"/>
        </w:rPr>
        <w:t xml:space="preserve">BÁO CÁO SỬ DỤNG AI TẠO SINH ĐỂ HỖ TRỢ SÁNG TẠO NỘI DUNG</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99yazkon83s"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gh6keiy389l" w:id="2"/>
      <w:bookmarkEnd w:id="2"/>
      <w:r w:rsidDel="00000000" w:rsidR="00000000" w:rsidRPr="00000000">
        <w:rPr>
          <w:rFonts w:ascii="Times New Roman" w:cs="Times New Roman" w:eastAsia="Times New Roman" w:hAnsi="Times New Roman"/>
          <w:b w:val="1"/>
          <w:bCs w:val="1"/>
          <w:sz w:val="34"/>
          <w:szCs w:val="34"/>
          <w:rtl w:val="0"/>
        </w:rPr>
        <w:t xml:space="preserve">I. Tên dự án</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infographic: “5 bước viết email học thuật bằng tiếng Anh”</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0wopmkc72pb" w:id="3"/>
      <w:bookmarkEnd w:id="3"/>
      <w:r w:rsidDel="00000000" w:rsidR="00000000" w:rsidRPr="00000000">
        <w:rPr>
          <w:rFonts w:ascii="Times New Roman" w:cs="Times New Roman" w:eastAsia="Times New Roman" w:hAnsi="Times New Roman"/>
          <w:b w:val="1"/>
          <w:bCs w:val="1"/>
          <w:sz w:val="34"/>
          <w:szCs w:val="34"/>
          <w:rtl w:val="0"/>
        </w:rPr>
        <w:t xml:space="preserve">II. Mục tiêu</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Infographic giúp người xem:</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cấu trúc cơ bản của email học thuật.</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lời chào và lời kết phù hợp.</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tiêu đề email rõ ràng.</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bày yêu cầu lịch sự, ngắn gọn.</w:t>
      </w:r>
    </w:p>
    <w:p w:rsidR="00000000" w:rsidDel="00000000" w:rsidP="00000000" w:rsidRDefault="00000000" w:rsidRPr="00000000" w14:paraId="0000000B">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email trước khi gửi.</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iqxtgl2mt46" w:id="4"/>
      <w:bookmarkEnd w:id="4"/>
      <w:r w:rsidDel="00000000" w:rsidR="00000000" w:rsidRPr="00000000">
        <w:rPr>
          <w:rFonts w:ascii="Times New Roman" w:cs="Times New Roman" w:eastAsia="Times New Roman" w:hAnsi="Times New Roman"/>
          <w:b w:val="1"/>
          <w:bCs w:val="1"/>
          <w:sz w:val="34"/>
          <w:szCs w:val="34"/>
          <w:rtl w:val="0"/>
        </w:rPr>
        <w:t xml:space="preserve">III. Công cụ AI được sử dụng</w:t>
      </w:r>
    </w:p>
    <w:p w:rsidR="00000000" w:rsidDel="00000000" w:rsidP="00000000" w:rsidRDefault="00000000" w:rsidRPr="00000000" w14:paraId="0000000D">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ChatGPT:</w:t>
      </w:r>
      <w:r w:rsidDel="00000000" w:rsidR="00000000" w:rsidRPr="00000000">
        <w:rPr>
          <w:rFonts w:ascii="Times New Roman" w:cs="Times New Roman" w:eastAsia="Times New Roman" w:hAnsi="Times New Roman"/>
          <w:sz w:val="28"/>
          <w:szCs w:val="28"/>
          <w:rtl w:val="0"/>
        </w:rPr>
        <w:t xml:space="preserve"> xây dựng nội dung và ví dụ.</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 tạo hình ảnh:</w:t>
      </w:r>
      <w:r w:rsidDel="00000000" w:rsidR="00000000" w:rsidRPr="00000000">
        <w:rPr>
          <w:rFonts w:ascii="Times New Roman" w:cs="Times New Roman" w:eastAsia="Times New Roman" w:hAnsi="Times New Roman"/>
          <w:sz w:val="28"/>
          <w:szCs w:val="28"/>
          <w:rtl w:val="0"/>
        </w:rPr>
        <w:t xml:space="preserve"> tạo hình minh họa về môi trường đại học.</w:t>
      </w:r>
    </w:p>
    <w:p w:rsidR="00000000" w:rsidDel="00000000" w:rsidP="00000000" w:rsidRDefault="00000000" w:rsidRPr="00000000" w14:paraId="0000000F">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Canva AI:</w:t>
      </w:r>
      <w:r w:rsidDel="00000000" w:rsidR="00000000" w:rsidRPr="00000000">
        <w:rPr>
          <w:rFonts w:ascii="Times New Roman" w:cs="Times New Roman" w:eastAsia="Times New Roman" w:hAnsi="Times New Roman"/>
          <w:sz w:val="28"/>
          <w:szCs w:val="28"/>
          <w:rtl w:val="0"/>
        </w:rPr>
        <w:t xml:space="preserve"> thiết kế infographic hoàn chỉnh.</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3y0hla5fs14" w:id="5"/>
      <w:bookmarkEnd w:id="5"/>
      <w:r w:rsidDel="00000000" w:rsidR="00000000" w:rsidRPr="00000000">
        <w:rPr>
          <w:rFonts w:ascii="Times New Roman" w:cs="Times New Roman" w:eastAsia="Times New Roman" w:hAnsi="Times New Roman"/>
          <w:b w:val="1"/>
          <w:bCs w:val="1"/>
          <w:sz w:val="34"/>
          <w:szCs w:val="34"/>
          <w:rtl w:val="0"/>
        </w:rPr>
        <w:t xml:space="preserve">IV. Quá trình thực hiện</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zttdiehkcpi" w:id="6"/>
      <w:bookmarkEnd w:id="6"/>
      <w:r w:rsidDel="00000000" w:rsidR="00000000" w:rsidRPr="00000000">
        <w:rPr>
          <w:rFonts w:ascii="Times New Roman" w:cs="Times New Roman" w:eastAsia="Times New Roman" w:hAnsi="Times New Roman"/>
          <w:b w:val="1"/>
          <w:bCs w:val="1"/>
          <w:color w:val="000000"/>
          <w:sz w:val="26"/>
          <w:szCs w:val="26"/>
          <w:rtl w:val="0"/>
        </w:rPr>
        <w:t xml:space="preserve">1. Sử dụng Chat GPT</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p>
    <w:p w:rsidR="00000000" w:rsidDel="00000000" w:rsidP="00000000" w:rsidRDefault="00000000" w:rsidRPr="00000000" w14:paraId="00000013">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 as an English for Academic Purposes lecturer. Create concise content for an infographic titled “5 Steps to Write an Effective Academic Email”. The target audience is first-year English Language students at B1–B2 level. Each step should include a short explanation and one example. Use polite and natural English.</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ziu9xvfcg9i" w:id="7"/>
      <w:bookmarkEnd w:id="7"/>
      <w:r w:rsidDel="00000000" w:rsidR="00000000" w:rsidRPr="00000000">
        <w:rPr>
          <w:rFonts w:ascii="Times New Roman" w:cs="Times New Roman" w:eastAsia="Times New Roman" w:hAnsi="Times New Roman"/>
          <w:b w:val="1"/>
          <w:bCs w:val="1"/>
          <w:color w:val="000000"/>
          <w:sz w:val="26"/>
          <w:szCs w:val="26"/>
          <w:rtl w:val="0"/>
        </w:rPr>
        <w:t xml:space="preserve">Nội dung sau khi chỉnh sửa</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o6hqwfxvzpn" w:id="8"/>
      <w:bookmarkEnd w:id="8"/>
      <w:r w:rsidDel="00000000" w:rsidR="00000000" w:rsidRPr="00000000">
        <w:rPr>
          <w:rFonts w:ascii="Times New Roman" w:cs="Times New Roman" w:eastAsia="Times New Roman" w:hAnsi="Times New Roman"/>
          <w:b w:val="1"/>
          <w:bCs w:val="1"/>
          <w:color w:val="000000"/>
          <w:sz w:val="22"/>
          <w:szCs w:val="22"/>
          <w:rtl w:val="0"/>
        </w:rPr>
        <w:t xml:space="preserve">Step 1: Write a clear subject line</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đề cần ngắn gọn và cho người nhận biết mục đích của email.</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18">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for Assignment Extension – Academic Writing Class</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c7kdrnu7zen" w:id="9"/>
      <w:bookmarkEnd w:id="9"/>
      <w:r w:rsidDel="00000000" w:rsidR="00000000" w:rsidRPr="00000000">
        <w:rPr>
          <w:rFonts w:ascii="Times New Roman" w:cs="Times New Roman" w:eastAsia="Times New Roman" w:hAnsi="Times New Roman"/>
          <w:b w:val="1"/>
          <w:bCs w:val="1"/>
          <w:color w:val="000000"/>
          <w:sz w:val="22"/>
          <w:szCs w:val="22"/>
          <w:rtl w:val="0"/>
        </w:rPr>
        <w:t xml:space="preserve">Step 2: Use an appropriate greeting</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viết cho giảng viên, nên sử dụng chức danh và họ của người nhận.</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1C">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Dr Brown,</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chắc chắn về chức danh, cần kiểm tra thông tin trước khi gửi.</w:t>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uict854xgap" w:id="10"/>
      <w:bookmarkEnd w:id="10"/>
      <w:r w:rsidDel="00000000" w:rsidR="00000000" w:rsidRPr="00000000">
        <w:rPr>
          <w:rFonts w:ascii="Times New Roman" w:cs="Times New Roman" w:eastAsia="Times New Roman" w:hAnsi="Times New Roman"/>
          <w:b w:val="1"/>
          <w:bCs w:val="1"/>
          <w:color w:val="000000"/>
          <w:sz w:val="22"/>
          <w:szCs w:val="22"/>
          <w:rtl w:val="0"/>
        </w:rPr>
        <w:t xml:space="preserve">Step 3: Introduce yourself</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nên ghi tên, lớp hoặc học phần để giảng viên dễ xác định người gửi.</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21">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name is Lan, and I am a first-year student in your Academic Writing class.</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oc2qdfy9t7e" w:id="11"/>
      <w:bookmarkEnd w:id="11"/>
      <w:r w:rsidDel="00000000" w:rsidR="00000000" w:rsidRPr="00000000">
        <w:rPr>
          <w:rFonts w:ascii="Times New Roman" w:cs="Times New Roman" w:eastAsia="Times New Roman" w:hAnsi="Times New Roman"/>
          <w:b w:val="1"/>
          <w:bCs w:val="1"/>
          <w:color w:val="000000"/>
          <w:sz w:val="22"/>
          <w:szCs w:val="22"/>
          <w:rtl w:val="0"/>
        </w:rPr>
        <w:t xml:space="preserve">Step 4: State your purpose politely</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bày yêu cầu trực tiếp nhưng vẫn giữ thái độ lịch sự.</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writing to ask whether I could submit the assignment one day late.</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j40mfpi6051" w:id="12"/>
      <w:bookmarkEnd w:id="12"/>
      <w:r w:rsidDel="00000000" w:rsidR="00000000" w:rsidRPr="00000000">
        <w:rPr>
          <w:rFonts w:ascii="Times New Roman" w:cs="Times New Roman" w:eastAsia="Times New Roman" w:hAnsi="Times New Roman"/>
          <w:b w:val="1"/>
          <w:bCs w:val="1"/>
          <w:color w:val="000000"/>
          <w:sz w:val="22"/>
          <w:szCs w:val="22"/>
          <w:rtl w:val="0"/>
        </w:rPr>
        <w:t xml:space="preserve">Step 5: Check and close the email</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gửi, cần kiểm tra tên người nhận, ngữ pháp, tệp đính kèm và lời kết.</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29">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your time and consideration.</w:t>
        <w:br w:type="textWrapping"/>
        <w:t xml:space="preserve">Kind regards,</w:t>
        <w:br w:type="textWrapping"/>
        <w:t xml:space="preserve">Lan Nguyen</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7fg3hh0bmex" w:id="13"/>
      <w:bookmarkEnd w:id="13"/>
      <w:r w:rsidDel="00000000" w:rsidR="00000000" w:rsidRPr="00000000">
        <w:rPr>
          <w:rFonts w:ascii="Times New Roman" w:cs="Times New Roman" w:eastAsia="Times New Roman" w:hAnsi="Times New Roman"/>
          <w:b w:val="1"/>
          <w:bCs w:val="1"/>
          <w:color w:val="000000"/>
          <w:sz w:val="26"/>
          <w:szCs w:val="26"/>
          <w:rtl w:val="0"/>
        </w:rPr>
        <w:t xml:space="preserve">Chỉnh sửa cá nhân</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nhận kết quả từ ChatGPT, em đã:</w:t>
      </w:r>
    </w:p>
    <w:p w:rsidR="00000000" w:rsidDel="00000000" w:rsidP="00000000" w:rsidRDefault="00000000" w:rsidRPr="00000000" w14:paraId="0000002C">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Rút ngắn phần giải thích.</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mức độ lịch sự của các câu.</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những ví dụ quá dài bằng tình huống gần với sinh viên.</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cách viết quá thân mật.</w:t>
      </w:r>
    </w:p>
    <w:p w:rsidR="00000000" w:rsidDel="00000000" w:rsidP="00000000" w:rsidRDefault="00000000" w:rsidRPr="00000000" w14:paraId="00000030">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nhất cách viết tiếng Anh Anh trong toàn bộ sản phẩm.</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254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978w0p23bjp" w:id="14"/>
      <w:bookmarkEnd w:id="14"/>
      <w:r w:rsidDel="00000000" w:rsidR="00000000" w:rsidRPr="00000000">
        <w:rPr>
          <w:rFonts w:ascii="Times New Roman" w:cs="Times New Roman" w:eastAsia="Times New Roman" w:hAnsi="Times New Roman"/>
          <w:b w:val="1"/>
          <w:bCs w:val="1"/>
          <w:color w:val="000000"/>
          <w:sz w:val="26"/>
          <w:szCs w:val="26"/>
          <w:rtl w:val="0"/>
        </w:rPr>
        <w:t xml:space="preserve">2. Sử dụng AI tạo hình ảnh</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p>
    <w:p w:rsidR="00000000" w:rsidDel="00000000" w:rsidP="00000000" w:rsidRDefault="00000000" w:rsidRPr="00000000" w14:paraId="00000034">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five separate educational illustrations for an infographic about writing academic emails: choosing a subject line, greeting a lecturer, introducing yourself, making a polite request and checking an email before sending. Modern university editorial style, blue, cream and burgundy palette, clean background, no written text and no logos.</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hình ban đầu có chữ giả hoặc chi tiết bàn tay chưa tự nhiên. Em đã loại bỏ các hình lỗi, chọn những hình có bố cục đơn giản và tự nhập toàn bộ nội dung trong Canva.</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xk541ky8gty" w:id="15"/>
      <w:bookmarkEnd w:id="15"/>
      <w:r w:rsidDel="00000000" w:rsidR="00000000" w:rsidRPr="00000000">
        <w:rPr>
          <w:rFonts w:ascii="Times New Roman" w:cs="Times New Roman" w:eastAsia="Times New Roman" w:hAnsi="Times New Roman"/>
          <w:b w:val="1"/>
          <w:bCs w:val="1"/>
          <w:color w:val="000000"/>
          <w:sz w:val="26"/>
          <w:szCs w:val="26"/>
          <w:rtl w:val="0"/>
        </w:rPr>
        <w:t xml:space="preserve">3. Sử dụng Canva AI</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sử dụng Canva AI để:</w:t>
      </w:r>
    </w:p>
    <w:p w:rsidR="00000000" w:rsidDel="00000000" w:rsidP="00000000" w:rsidRDefault="00000000" w:rsidRPr="00000000" w14:paraId="00000039">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bố cục infographic dọc.</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nội dung thành năm bước.</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icon phong bì, giảng viên, sinh viên và nút gửi.</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Sắp xếp ví dụ dưới từng nội dung.</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font, màu sắc và khoảng cách.</w:t>
      </w:r>
    </w:p>
    <w:p w:rsidR="00000000" w:rsidDel="00000000" w:rsidP="00000000" w:rsidRDefault="00000000" w:rsidRPr="00000000" w14:paraId="0000003E">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tên và mã sinh viên.</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Canva tạo bản đầu, em giảm số lượng họa tiết, tăng kích thước chữ và chỉnh lại độ tương phản để infographic dễ đọc hơn.</w:t>
      </w:r>
    </w:p>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99422" cy="589121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99422" cy="58912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s25w6r1n2cj" w:id="16"/>
      <w:bookmarkEnd w:id="16"/>
      <w:r w:rsidDel="00000000" w:rsidR="00000000" w:rsidRPr="00000000">
        <w:rPr>
          <w:rFonts w:ascii="Times New Roman" w:cs="Times New Roman" w:eastAsia="Times New Roman" w:hAnsi="Times New Roman"/>
          <w:b w:val="1"/>
          <w:bCs w:val="1"/>
          <w:sz w:val="34"/>
          <w:szCs w:val="34"/>
          <w:rtl w:val="0"/>
        </w:rPr>
        <w:t xml:space="preserve">V. So sánh các công cụ</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915"/>
        <w:gridCol w:w="5180"/>
        <w:tblGridChange w:id="0">
          <w:tblGrid>
            <w:gridCol w:w="1235"/>
            <w:gridCol w:w="2915"/>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Hạn chế</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nội dung và ví dụ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cách diễn đạt có thể quá trang trọng hoặc dài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tạo ảnh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hình đúng tình huống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xuất hiện chữ giả hoặc chi tiết không tự nhiên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Canva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bố cục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ban đầu có thể giống mẫu có sẵn</w:t>
            </w:r>
          </w:p>
        </w:tc>
      </w:tr>
    </w:tbl>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1oodb2cq4ir" w:id="17"/>
      <w:bookmarkEnd w:id="17"/>
      <w:r w:rsidDel="00000000" w:rsidR="00000000" w:rsidRPr="00000000">
        <w:rPr>
          <w:rFonts w:ascii="Times New Roman" w:cs="Times New Roman" w:eastAsia="Times New Roman" w:hAnsi="Times New Roman"/>
          <w:b w:val="1"/>
          <w:bCs w:val="1"/>
          <w:sz w:val="34"/>
          <w:szCs w:val="34"/>
          <w:rtl w:val="0"/>
        </w:rPr>
        <w:t xml:space="preserve">VI. Vai trò của cá nhân</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trực tiếp lựa chọn chủ đề, viết prompt, kiểm tra tiếng Anh, rút gọn nội dung, lựa chọn hình ảnh và điều chỉnh thiết kế. AI chỉ hỗ trợ tạo bản nháp và gợi ý ban đầu.</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7moi8mcoiu5" w:id="18"/>
      <w:bookmarkEnd w:id="18"/>
      <w:r w:rsidDel="00000000" w:rsidR="00000000" w:rsidRPr="00000000">
        <w:rPr>
          <w:rFonts w:ascii="Times New Roman" w:cs="Times New Roman" w:eastAsia="Times New Roman" w:hAnsi="Times New Roman"/>
          <w:b w:val="1"/>
          <w:bCs w:val="1"/>
          <w:sz w:val="34"/>
          <w:szCs w:val="34"/>
          <w:rtl w:val="0"/>
        </w:rPr>
        <w:t xml:space="preserve">VII. Vấn đề đạo đức</w:t>
      </w:r>
    </w:p>
    <w:p w:rsidR="00000000" w:rsidDel="00000000" w:rsidP="00000000" w:rsidRDefault="00000000" w:rsidRPr="00000000" w14:paraId="000000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em chú ý:</w:t>
      </w:r>
    </w:p>
    <w:p w:rsidR="00000000" w:rsidDel="00000000" w:rsidP="00000000" w:rsidRDefault="00000000" w:rsidRPr="00000000" w14:paraId="00000055">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khai các công cụ AI đã sử dụng.</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sử dụng thông tin cá nhân thật trong ví dụ.</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nhận toàn bộ sản phẩm AI là sản phẩm tự làm.</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lại ngữ pháp và mức độ lịch sự.</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sử dụng hình ảnh hoặc tài nguyên có bản quyền trái phép.</w:t>
      </w:r>
    </w:p>
    <w:p w:rsidR="00000000" w:rsidDel="00000000" w:rsidP="00000000" w:rsidRDefault="00000000" w:rsidRPr="00000000" w14:paraId="0000005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Chịu trách nhiệm về sản phẩm cuối cùng.</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toudr7r9wth" w:id="19"/>
      <w:bookmarkEnd w:id="19"/>
      <w:r w:rsidDel="00000000" w:rsidR="00000000" w:rsidRPr="00000000">
        <w:rPr>
          <w:rFonts w:ascii="Times New Roman" w:cs="Times New Roman" w:eastAsia="Times New Roman" w:hAnsi="Times New Roman"/>
          <w:b w:val="1"/>
          <w:bCs w:val="1"/>
          <w:sz w:val="34"/>
          <w:szCs w:val="34"/>
          <w:rtl w:val="0"/>
        </w:rPr>
        <w:t xml:space="preserve">VIII. Kết luận</w:t>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giúp em tiết kiệm thời gian trong quá trình xây dựng nội dung, tạo hình ảnh và thiết kế infographic. Tuy nhiên, kết quả do AI tạo vẫn cần được kiểm tra và chỉnh sửa để phù hợp với bối cảnh giao tiếp học thuật.</w:t>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dự án, em hiểu rõ hơn về cấu trúc email tiếng Anh và phát triển kỹ năng sáng tạo nội dung số.</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