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題目:渡河之謎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描述: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你與一艘船、一顆高麗菜、一隻羊和一隻狼在河的東邊，你的任務是帶他們渡河到河的另一邊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限制: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只有你能操作船，當你在船上時，只能帶一樣物品，你不能單獨留下羊和狼，因為狼會吃羊，也不能單獨留下羊和高麗菜，因為羊會吃高麗菜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答案: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Step 1.人先帶羊渡河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Step 2.人再回來帶狼渡河，然後把羊接回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Step 3.人帶高麗菜渡河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Step 4.人回來把羊帶過去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