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CADB" w14:textId="52B314A3" w:rsidR="003E41B0" w:rsidRDefault="009242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미니</w:t>
      </w:r>
      <w:r w:rsidR="00C37A14">
        <w:rPr>
          <w:sz w:val="24"/>
          <w:szCs w:val="24"/>
        </w:rPr>
        <w:t>프로젝트</w:t>
      </w:r>
    </w:p>
    <w:tbl>
      <w:tblPr>
        <w:tblStyle w:val="af5"/>
        <w:tblW w:w="90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16"/>
      </w:tblGrid>
      <w:tr w:rsidR="003D13C0" w14:paraId="205FF7FD" w14:textId="77777777">
        <w:trPr>
          <w:trHeight w:val="173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DFBCB" w14:textId="0BF66AAC" w:rsidR="0085691A" w:rsidRDefault="0085691A" w:rsidP="003D13C0">
            <w:pPr>
              <w:pStyle w:val="a3"/>
              <w:spacing w:before="0" w:after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  <w:lang w:eastAsia="ko-KR"/>
              </w:rPr>
              <w:t xml:space="preserve">대기 </w:t>
            </w:r>
            <w:proofErr w:type="spellStart"/>
            <w:r w:rsidR="003D13C0" w:rsidRPr="003D13C0">
              <w:rPr>
                <w:rFonts w:hint="eastAsia"/>
                <w:sz w:val="44"/>
                <w:szCs w:val="44"/>
              </w:rPr>
              <w:t>오염도와</w:t>
            </w:r>
            <w:proofErr w:type="spellEnd"/>
            <w:r w:rsidR="003D13C0" w:rsidRPr="003D13C0">
              <w:rPr>
                <w:rFonts w:hint="eastAsia"/>
                <w:sz w:val="44"/>
                <w:szCs w:val="44"/>
              </w:rPr>
              <w:t xml:space="preserve"> </w:t>
            </w:r>
            <w:proofErr w:type="spellStart"/>
            <w:r w:rsidR="003D13C0" w:rsidRPr="003D13C0">
              <w:rPr>
                <w:rFonts w:hint="eastAsia"/>
                <w:sz w:val="44"/>
                <w:szCs w:val="44"/>
              </w:rPr>
              <w:t>태양광</w:t>
            </w:r>
            <w:proofErr w:type="spellEnd"/>
            <w:r w:rsidR="003D13C0" w:rsidRPr="003D13C0">
              <w:rPr>
                <w:rFonts w:hint="eastAsia"/>
                <w:sz w:val="44"/>
                <w:szCs w:val="44"/>
              </w:rPr>
              <w:t xml:space="preserve"> </w:t>
            </w:r>
            <w:proofErr w:type="spellStart"/>
            <w:r w:rsidR="003D13C0" w:rsidRPr="003D13C0">
              <w:rPr>
                <w:rFonts w:hint="eastAsia"/>
                <w:sz w:val="44"/>
                <w:szCs w:val="44"/>
              </w:rPr>
              <w:t>발전량</w:t>
            </w:r>
            <w:r>
              <w:rPr>
                <w:rFonts w:hint="eastAsia"/>
                <w:sz w:val="44"/>
                <w:szCs w:val="44"/>
                <w:lang w:eastAsia="ko-KR"/>
              </w:rPr>
              <w:t>의</w:t>
            </w:r>
            <w:proofErr w:type="spellEnd"/>
          </w:p>
          <w:p w14:paraId="05301345" w14:textId="4CA3F294" w:rsidR="003D13C0" w:rsidRPr="003D13C0" w:rsidRDefault="003D13C0" w:rsidP="003D13C0">
            <w:pPr>
              <w:pStyle w:val="a3"/>
              <w:spacing w:before="0" w:after="0"/>
              <w:rPr>
                <w:sz w:val="44"/>
                <w:szCs w:val="44"/>
              </w:rPr>
            </w:pPr>
            <w:proofErr w:type="spellStart"/>
            <w:r w:rsidRPr="003D13C0">
              <w:rPr>
                <w:rFonts w:hint="eastAsia"/>
                <w:sz w:val="44"/>
                <w:szCs w:val="44"/>
              </w:rPr>
              <w:t>상관관계</w:t>
            </w:r>
            <w:proofErr w:type="spellEnd"/>
            <w:r w:rsidRPr="003D13C0">
              <w:rPr>
                <w:rFonts w:hint="eastAsia"/>
                <w:sz w:val="44"/>
                <w:szCs w:val="44"/>
              </w:rPr>
              <w:t xml:space="preserve"> </w:t>
            </w:r>
            <w:proofErr w:type="spellStart"/>
            <w:r w:rsidRPr="003D13C0">
              <w:rPr>
                <w:rFonts w:hint="eastAsia"/>
                <w:sz w:val="44"/>
                <w:szCs w:val="44"/>
              </w:rPr>
              <w:t>분석</w:t>
            </w:r>
            <w:proofErr w:type="spellEnd"/>
          </w:p>
        </w:tc>
      </w:tr>
    </w:tbl>
    <w:p w14:paraId="1CB9680C" w14:textId="77777777" w:rsidR="003E41B0" w:rsidRDefault="003E41B0">
      <w:pPr>
        <w:ind w:firstLine="195"/>
        <w:jc w:val="center"/>
        <w:rPr>
          <w:sz w:val="22"/>
        </w:rPr>
      </w:pPr>
    </w:p>
    <w:p w14:paraId="0FD9649C" w14:textId="77777777" w:rsidR="003E41B0" w:rsidRDefault="003E41B0">
      <w:pPr>
        <w:ind w:firstLine="195"/>
      </w:pPr>
    </w:p>
    <w:p w14:paraId="21F57CC1" w14:textId="77777777" w:rsidR="003E41B0" w:rsidRDefault="003E41B0">
      <w:pPr>
        <w:ind w:firstLine="195"/>
      </w:pPr>
    </w:p>
    <w:p w14:paraId="61BFC7E9" w14:textId="77777777" w:rsidR="003E41B0" w:rsidRDefault="003E41B0">
      <w:pPr>
        <w:ind w:firstLine="195"/>
      </w:pPr>
    </w:p>
    <w:p w14:paraId="156520A5" w14:textId="77777777" w:rsidR="003E41B0" w:rsidRDefault="003E41B0">
      <w:pPr>
        <w:ind w:firstLine="195"/>
      </w:pPr>
    </w:p>
    <w:p w14:paraId="63A21C1A" w14:textId="77777777" w:rsidR="003E41B0" w:rsidRDefault="003E41B0">
      <w:pPr>
        <w:ind w:firstLine="195"/>
      </w:pPr>
    </w:p>
    <w:p w14:paraId="5D1CFA32" w14:textId="77777777" w:rsidR="003E41B0" w:rsidRDefault="003E41B0">
      <w:pPr>
        <w:ind w:firstLine="195"/>
      </w:pPr>
    </w:p>
    <w:p w14:paraId="399AE7B4" w14:textId="77777777" w:rsidR="004D2A57" w:rsidRDefault="004D2A57">
      <w:pPr>
        <w:jc w:val="center"/>
        <w:rPr>
          <w:b/>
          <w:sz w:val="48"/>
          <w:szCs w:val="48"/>
        </w:rPr>
      </w:pPr>
    </w:p>
    <w:p w14:paraId="50746157" w14:textId="77777777" w:rsidR="004D2A57" w:rsidRDefault="004D2A57">
      <w:pPr>
        <w:jc w:val="center"/>
        <w:rPr>
          <w:b/>
          <w:sz w:val="48"/>
          <w:szCs w:val="48"/>
        </w:rPr>
      </w:pPr>
    </w:p>
    <w:p w14:paraId="41FADE2A" w14:textId="77777777" w:rsidR="004D2A57" w:rsidRDefault="004D2A57">
      <w:pPr>
        <w:jc w:val="center"/>
        <w:rPr>
          <w:b/>
          <w:sz w:val="48"/>
          <w:szCs w:val="48"/>
        </w:rPr>
      </w:pPr>
    </w:p>
    <w:p w14:paraId="6BF18BD1" w14:textId="77777777" w:rsidR="004D2A57" w:rsidRDefault="004D2A57">
      <w:pPr>
        <w:jc w:val="center"/>
        <w:rPr>
          <w:b/>
          <w:sz w:val="48"/>
          <w:szCs w:val="48"/>
        </w:rPr>
      </w:pPr>
    </w:p>
    <w:p w14:paraId="5394BF16" w14:textId="77777777" w:rsidR="004D2A57" w:rsidRDefault="004D2A57">
      <w:pPr>
        <w:jc w:val="center"/>
        <w:rPr>
          <w:b/>
          <w:sz w:val="48"/>
          <w:szCs w:val="48"/>
        </w:rPr>
      </w:pPr>
    </w:p>
    <w:p w14:paraId="4A82A074" w14:textId="09E6932C" w:rsidR="004D2A57" w:rsidRDefault="004D2A57">
      <w:pPr>
        <w:jc w:val="center"/>
        <w:rPr>
          <w:b/>
          <w:sz w:val="48"/>
          <w:szCs w:val="48"/>
        </w:rPr>
      </w:pPr>
    </w:p>
    <w:p w14:paraId="6DA8A738" w14:textId="7A23FDEF" w:rsidR="004D2A57" w:rsidRDefault="004D2A57">
      <w:pPr>
        <w:jc w:val="center"/>
        <w:rPr>
          <w:b/>
          <w:sz w:val="48"/>
          <w:szCs w:val="48"/>
        </w:rPr>
      </w:pPr>
    </w:p>
    <w:p w14:paraId="67B76FAE" w14:textId="77777777" w:rsidR="00924276" w:rsidRDefault="00924276" w:rsidP="00924276">
      <w:pPr>
        <w:jc w:val="right"/>
        <w:rPr>
          <w:b/>
          <w:sz w:val="40"/>
          <w:szCs w:val="40"/>
        </w:rPr>
      </w:pPr>
    </w:p>
    <w:p w14:paraId="51D1BDEC" w14:textId="4597B2E9" w:rsidR="004D2A57" w:rsidRPr="00924276" w:rsidRDefault="00924276" w:rsidP="00924276">
      <w:pPr>
        <w:jc w:val="right"/>
        <w:rPr>
          <w:b/>
          <w:sz w:val="40"/>
          <w:szCs w:val="40"/>
        </w:rPr>
      </w:pPr>
      <w:r w:rsidRPr="00924276">
        <w:rPr>
          <w:rFonts w:hint="eastAsia"/>
          <w:b/>
          <w:sz w:val="40"/>
          <w:szCs w:val="40"/>
        </w:rPr>
        <w:t>4조</w:t>
      </w:r>
    </w:p>
    <w:p w14:paraId="4040F925" w14:textId="38F80E99" w:rsidR="004D2A57" w:rsidRPr="00924276" w:rsidRDefault="00924276" w:rsidP="00924276">
      <w:pPr>
        <w:jc w:val="right"/>
        <w:rPr>
          <w:rFonts w:hint="eastAsia"/>
          <w:b/>
          <w:sz w:val="40"/>
          <w:szCs w:val="40"/>
        </w:rPr>
      </w:pPr>
      <w:r w:rsidRPr="00924276">
        <w:rPr>
          <w:rFonts w:hint="eastAsia"/>
          <w:b/>
          <w:sz w:val="40"/>
          <w:szCs w:val="40"/>
        </w:rPr>
        <w:t>김민영</w:t>
      </w:r>
    </w:p>
    <w:p w14:paraId="5E92ECEA" w14:textId="03445AA7" w:rsidR="00924276" w:rsidRPr="00924276" w:rsidRDefault="00924276" w:rsidP="00924276">
      <w:pPr>
        <w:jc w:val="right"/>
        <w:rPr>
          <w:rFonts w:hint="eastAsia"/>
          <w:b/>
          <w:sz w:val="40"/>
          <w:szCs w:val="40"/>
        </w:rPr>
      </w:pPr>
      <w:r w:rsidRPr="00924276">
        <w:rPr>
          <w:rFonts w:hint="eastAsia"/>
          <w:b/>
          <w:sz w:val="40"/>
          <w:szCs w:val="40"/>
        </w:rPr>
        <w:t>김영남</w:t>
      </w:r>
    </w:p>
    <w:p w14:paraId="160B79CC" w14:textId="17A2CD05" w:rsidR="003E41B0" w:rsidRDefault="00C37A14">
      <w:pPr>
        <w:jc w:val="center"/>
        <w:rPr>
          <w:b/>
        </w:rPr>
      </w:pPr>
      <w:r>
        <w:rPr>
          <w:b/>
          <w:sz w:val="48"/>
          <w:szCs w:val="48"/>
        </w:rPr>
        <w:lastRenderedPageBreak/>
        <w:t>목   차</w:t>
      </w:r>
    </w:p>
    <w:p w14:paraId="514C3EB5" w14:textId="77777777" w:rsidR="003E41B0" w:rsidRDefault="003E41B0">
      <w:pPr>
        <w:widowControl/>
        <w:jc w:val="center"/>
      </w:pPr>
    </w:p>
    <w:p w14:paraId="750E770C" w14:textId="315970E2" w:rsidR="003E41B0" w:rsidRDefault="00C37A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2"/>
        </w:rPr>
      </w:pPr>
      <w:r>
        <w:rPr>
          <w:b/>
          <w:color w:val="000000"/>
          <w:sz w:val="24"/>
          <w:szCs w:val="24"/>
        </w:rPr>
        <w:t>1. 프로젝트 개요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2"/>
        </w:rPr>
        <w:tab/>
        <w:t>1</w:t>
      </w:r>
    </w:p>
    <w:p w14:paraId="46FA0AA2" w14:textId="77777777" w:rsidR="003E41B0" w:rsidRDefault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 w:hanging="22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ab/>
      </w:r>
      <w:r w:rsidR="00C37A14">
        <w:rPr>
          <w:color w:val="000000"/>
          <w:sz w:val="24"/>
          <w:szCs w:val="24"/>
        </w:rPr>
        <w:t xml:space="preserve">1.1 프로젝트 기획 배경 및 목표 </w:t>
      </w:r>
      <w:r w:rsidR="00C37A14">
        <w:rPr>
          <w:color w:val="000000"/>
          <w:sz w:val="22"/>
        </w:rPr>
        <w:tab/>
        <w:t>1</w:t>
      </w:r>
    </w:p>
    <w:p w14:paraId="4570C274" w14:textId="6380B7DA" w:rsidR="003E41B0" w:rsidRDefault="00C37A14" w:rsidP="0090620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firstLineChars="100" w:firstLine="24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>1.2 구성원 및 역할</w:t>
      </w:r>
      <w:r w:rsidR="00F84123">
        <w:rPr>
          <w:color w:val="000000"/>
          <w:sz w:val="22"/>
        </w:rPr>
        <w:tab/>
        <w:t>1</w:t>
      </w:r>
    </w:p>
    <w:p w14:paraId="11E0B9BB" w14:textId="77777777" w:rsidR="003E41B0" w:rsidRDefault="003E41B0"/>
    <w:p w14:paraId="7541F4DA" w14:textId="71AD5C4D" w:rsidR="003E41B0" w:rsidRDefault="00C37A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2"/>
        </w:rPr>
      </w:pPr>
      <w:r>
        <w:rPr>
          <w:b/>
          <w:color w:val="000000"/>
          <w:sz w:val="24"/>
          <w:szCs w:val="24"/>
        </w:rPr>
        <w:t>2. 프로젝트 결과</w:t>
      </w:r>
      <w:r>
        <w:rPr>
          <w:color w:val="000000"/>
          <w:sz w:val="24"/>
          <w:szCs w:val="24"/>
        </w:rPr>
        <w:t xml:space="preserve"> </w:t>
      </w:r>
      <w:r w:rsidR="00DE5633">
        <w:rPr>
          <w:b/>
          <w:color w:val="000000"/>
          <w:sz w:val="22"/>
        </w:rPr>
        <w:tab/>
      </w:r>
      <w:r w:rsidR="00E24089">
        <w:rPr>
          <w:b/>
          <w:color w:val="000000"/>
          <w:sz w:val="22"/>
        </w:rPr>
        <w:t>1</w:t>
      </w:r>
      <w:r w:rsidR="00DE5633">
        <w:rPr>
          <w:b/>
          <w:color w:val="000000"/>
          <w:sz w:val="22"/>
        </w:rPr>
        <w:t>-</w:t>
      </w:r>
      <w:r w:rsidR="00AA1432">
        <w:rPr>
          <w:b/>
          <w:color w:val="000000"/>
          <w:sz w:val="22"/>
        </w:rPr>
        <w:t>9</w:t>
      </w:r>
    </w:p>
    <w:p w14:paraId="7E5B38B1" w14:textId="0152E917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2.1 데이터 수집 </w:t>
      </w:r>
      <w:r w:rsidR="00F84123">
        <w:rPr>
          <w:color w:val="000000"/>
          <w:sz w:val="22"/>
        </w:rPr>
        <w:tab/>
      </w:r>
      <w:r w:rsidR="00AA1432">
        <w:rPr>
          <w:color w:val="000000"/>
          <w:sz w:val="22"/>
        </w:rPr>
        <w:t>1</w:t>
      </w:r>
    </w:p>
    <w:p w14:paraId="64C4BCAB" w14:textId="6ECD7D33" w:rsidR="00AA1432" w:rsidRDefault="00AA1432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</w:t>
      </w:r>
      <w:r>
        <w:rPr>
          <w:color w:val="000000"/>
          <w:sz w:val="22"/>
        </w:rPr>
        <w:t xml:space="preserve">.2 </w:t>
      </w:r>
      <w:r>
        <w:rPr>
          <w:rFonts w:hint="eastAsia"/>
          <w:color w:val="000000"/>
          <w:sz w:val="22"/>
        </w:rPr>
        <w:t xml:space="preserve">데이터 </w:t>
      </w:r>
      <w:proofErr w:type="spellStart"/>
      <w:r>
        <w:rPr>
          <w:rFonts w:hint="eastAsia"/>
          <w:color w:val="000000"/>
          <w:sz w:val="22"/>
        </w:rPr>
        <w:t>전처리</w:t>
      </w:r>
      <w:proofErr w:type="spellEnd"/>
      <w:r>
        <w:rPr>
          <w:color w:val="000000"/>
          <w:sz w:val="22"/>
        </w:rPr>
        <w:tab/>
        <w:t>2-4</w:t>
      </w:r>
    </w:p>
    <w:p w14:paraId="0C9AD4EA" w14:textId="38A6CB24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>2.</w:t>
      </w:r>
      <w:r w:rsidR="00AA1432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데이터 </w:t>
      </w:r>
      <w:r w:rsidR="00075933">
        <w:rPr>
          <w:rFonts w:hint="eastAsia"/>
          <w:color w:val="000000"/>
          <w:sz w:val="24"/>
          <w:szCs w:val="24"/>
        </w:rPr>
        <w:t>분석 및 시각화</w:t>
      </w:r>
      <w:r w:rsidR="005403C1">
        <w:rPr>
          <w:color w:val="000000"/>
          <w:sz w:val="22"/>
        </w:rPr>
        <w:tab/>
      </w:r>
      <w:r w:rsidR="00AA1432">
        <w:rPr>
          <w:color w:val="000000"/>
          <w:sz w:val="22"/>
        </w:rPr>
        <w:t>5</w:t>
      </w:r>
      <w:r w:rsidR="009A207D">
        <w:rPr>
          <w:color w:val="000000"/>
          <w:sz w:val="22"/>
        </w:rPr>
        <w:t>-</w:t>
      </w:r>
      <w:r w:rsidR="00AA1432">
        <w:rPr>
          <w:color w:val="000000"/>
          <w:sz w:val="22"/>
        </w:rPr>
        <w:t>8</w:t>
      </w:r>
    </w:p>
    <w:p w14:paraId="2AE6DD2A" w14:textId="12ABC680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>2.</w:t>
      </w:r>
      <w:r w:rsidR="00AA143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데이터 분석 결과 </w:t>
      </w:r>
      <w:r w:rsidR="00F84123">
        <w:rPr>
          <w:color w:val="000000"/>
          <w:sz w:val="22"/>
        </w:rPr>
        <w:tab/>
      </w:r>
      <w:r w:rsidR="00AA1432">
        <w:rPr>
          <w:color w:val="000000"/>
          <w:sz w:val="22"/>
        </w:rPr>
        <w:t>8-9</w:t>
      </w:r>
    </w:p>
    <w:p w14:paraId="75BF6B06" w14:textId="77777777" w:rsidR="003E41B0" w:rsidRDefault="003E41B0"/>
    <w:p w14:paraId="4B79AC0E" w14:textId="640FC634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2"/>
        </w:rPr>
      </w:pPr>
      <w:r>
        <w:rPr>
          <w:b/>
          <w:color w:val="000000"/>
          <w:sz w:val="24"/>
          <w:szCs w:val="24"/>
        </w:rPr>
        <w:t>3. 기대 효과</w:t>
      </w:r>
      <w:r>
        <w:rPr>
          <w:color w:val="000000"/>
          <w:sz w:val="24"/>
          <w:szCs w:val="24"/>
        </w:rPr>
        <w:t xml:space="preserve"> </w:t>
      </w:r>
      <w:r w:rsidR="00F84123">
        <w:rPr>
          <w:b/>
          <w:color w:val="000000"/>
          <w:sz w:val="22"/>
        </w:rPr>
        <w:tab/>
      </w:r>
      <w:r w:rsidR="0085691A">
        <w:rPr>
          <w:b/>
          <w:color w:val="000000"/>
          <w:sz w:val="22"/>
        </w:rPr>
        <w:t>10</w:t>
      </w:r>
    </w:p>
    <w:p w14:paraId="15CA7E10" w14:textId="77777777" w:rsidR="003E41B0" w:rsidRDefault="003E41B0"/>
    <w:p w14:paraId="66017D84" w14:textId="77777777" w:rsidR="00A141E3" w:rsidRPr="00A141E3" w:rsidRDefault="00A141E3" w:rsidP="00A141E3">
      <w:pPr>
        <w:widowControl/>
        <w:tabs>
          <w:tab w:val="right" w:pos="9026"/>
        </w:tabs>
        <w:rPr>
          <w:szCs w:val="20"/>
        </w:rPr>
      </w:pPr>
    </w:p>
    <w:p w14:paraId="62390C97" w14:textId="77777777" w:rsidR="00A141E3" w:rsidRPr="00A141E3" w:rsidRDefault="00A141E3" w:rsidP="00A141E3">
      <w:pPr>
        <w:widowControl/>
        <w:tabs>
          <w:tab w:val="right" w:pos="9026"/>
        </w:tabs>
        <w:rPr>
          <w:szCs w:val="20"/>
        </w:rPr>
      </w:pPr>
    </w:p>
    <w:p w14:paraId="41A4DC50" w14:textId="77777777" w:rsidR="00A141E3" w:rsidRPr="00A141E3" w:rsidRDefault="00A141E3" w:rsidP="00A141E3">
      <w:pPr>
        <w:widowControl/>
        <w:tabs>
          <w:tab w:val="right" w:pos="9026"/>
        </w:tabs>
        <w:rPr>
          <w:szCs w:val="20"/>
        </w:rPr>
      </w:pPr>
    </w:p>
    <w:p w14:paraId="6CA4D2A2" w14:textId="77777777" w:rsidR="00A141E3" w:rsidRPr="00A141E3" w:rsidRDefault="00A141E3" w:rsidP="00A141E3">
      <w:pPr>
        <w:widowControl/>
        <w:tabs>
          <w:tab w:val="right" w:pos="9026"/>
        </w:tabs>
        <w:rPr>
          <w:szCs w:val="20"/>
        </w:rPr>
        <w:sectPr w:rsidR="00A141E3" w:rsidRPr="00A141E3" w:rsidSect="00B53E7A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pgNumType w:start="1"/>
          <w:cols w:space="720"/>
          <w:docGrid w:linePitch="272"/>
        </w:sectPr>
      </w:pPr>
    </w:p>
    <w:p w14:paraId="0A318E6F" w14:textId="77777777" w:rsidR="003E41B0" w:rsidRDefault="00C37A1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프로젝트 개요</w:t>
      </w:r>
    </w:p>
    <w:p w14:paraId="2A31FC49" w14:textId="77777777" w:rsidR="003E41B0" w:rsidRDefault="003E41B0">
      <w:pPr>
        <w:widowControl/>
        <w:jc w:val="left"/>
      </w:pPr>
    </w:p>
    <w:p w14:paraId="5AA84CB1" w14:textId="77777777" w:rsidR="003E41B0" w:rsidRPr="00587758" w:rsidRDefault="00C37A14">
      <w:pPr>
        <w:widowControl/>
        <w:jc w:val="left"/>
        <w:rPr>
          <w:b/>
          <w:bCs/>
          <w:color w:val="C0504D" w:themeColor="accent2"/>
          <w:sz w:val="24"/>
          <w:szCs w:val="24"/>
        </w:rPr>
      </w:pPr>
      <w:r w:rsidRPr="00587758">
        <w:rPr>
          <w:b/>
          <w:bCs/>
          <w:color w:val="C0504D" w:themeColor="accent2"/>
          <w:sz w:val="24"/>
          <w:szCs w:val="24"/>
        </w:rPr>
        <w:t>1.1 프로젝트 기획 배경 및 목표</w:t>
      </w:r>
    </w:p>
    <w:p w14:paraId="059309C8" w14:textId="0DC9C359" w:rsidR="003E41B0" w:rsidRDefault="00C37A14">
      <w:pPr>
        <w:widowControl/>
        <w:numPr>
          <w:ilvl w:val="0"/>
          <w:numId w:val="10"/>
        </w:numPr>
        <w:spacing w:before="240"/>
        <w:jc w:val="left"/>
      </w:pPr>
      <w:proofErr w:type="gramStart"/>
      <w:r>
        <w:t>배경</w:t>
      </w:r>
      <w:r w:rsidR="00906205">
        <w:rPr>
          <w:rFonts w:hint="eastAsia"/>
        </w:rPr>
        <w:t xml:space="preserve"> </w:t>
      </w:r>
      <w:r>
        <w:t>:</w:t>
      </w:r>
      <w:proofErr w:type="gramEnd"/>
      <w:r>
        <w:t xml:space="preserve"> R을 활용하여, </w:t>
      </w:r>
      <w:r w:rsidR="00906205">
        <w:rPr>
          <w:rFonts w:hint="eastAsia"/>
        </w:rPr>
        <w:t>친환경에너지인 태양광 발전량과 서울시의 대기오염도와의 상관관계를 분석함</w:t>
      </w:r>
    </w:p>
    <w:p w14:paraId="74EAEB36" w14:textId="6C1C5C6C" w:rsidR="003E41B0" w:rsidRDefault="00C37A14">
      <w:pPr>
        <w:widowControl/>
        <w:numPr>
          <w:ilvl w:val="0"/>
          <w:numId w:val="15"/>
        </w:numPr>
        <w:jc w:val="left"/>
      </w:pPr>
      <w:r>
        <w:t xml:space="preserve">이를 통해 </w:t>
      </w:r>
      <w:r w:rsidR="00906205">
        <w:rPr>
          <w:rFonts w:hint="eastAsia"/>
        </w:rPr>
        <w:t>국가에서 진행되는 친환경 에너지 사업에 세금낭비를 방지하고자, 투자대비 고효율을</w:t>
      </w:r>
      <w:r w:rsidR="00906205">
        <w:t xml:space="preserve"> </w:t>
      </w:r>
      <w:r w:rsidR="00906205">
        <w:rPr>
          <w:rFonts w:hint="eastAsia"/>
        </w:rPr>
        <w:t>내기위해 적절한 지역을 찾아보고자 함.</w:t>
      </w:r>
    </w:p>
    <w:p w14:paraId="171295E5" w14:textId="77777777" w:rsidR="00906205" w:rsidRDefault="00906205" w:rsidP="00906205">
      <w:pPr>
        <w:widowControl/>
        <w:ind w:left="1440"/>
        <w:jc w:val="left"/>
      </w:pPr>
    </w:p>
    <w:p w14:paraId="734E613D" w14:textId="7FAC0CDE" w:rsidR="003E41B0" w:rsidRDefault="00C37A14">
      <w:pPr>
        <w:widowControl/>
        <w:numPr>
          <w:ilvl w:val="0"/>
          <w:numId w:val="10"/>
        </w:numPr>
        <w:spacing w:after="240"/>
        <w:jc w:val="left"/>
      </w:pPr>
      <w:proofErr w:type="gramStart"/>
      <w:r>
        <w:t>목표</w:t>
      </w:r>
      <w:r w:rsidR="00906205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906205">
        <w:t xml:space="preserve"> </w:t>
      </w:r>
      <w:r>
        <w:t xml:space="preserve">서울시 </w:t>
      </w:r>
      <w:r w:rsidR="00906205">
        <w:rPr>
          <w:rFonts w:hint="eastAsia"/>
        </w:rPr>
        <w:t>대기오염도와 서울시 태양광 발전량을 분석해 상관관계를 찾으며 서울보다</w:t>
      </w:r>
      <w:r w:rsidR="00906205">
        <w:t xml:space="preserve"> </w:t>
      </w:r>
      <w:r w:rsidR="00906205">
        <w:rPr>
          <w:rFonts w:hint="eastAsia"/>
        </w:rPr>
        <w:t>효율이 좋은 지역 결과를 도출</w:t>
      </w:r>
    </w:p>
    <w:p w14:paraId="20F54D49" w14:textId="77777777" w:rsidR="003E41B0" w:rsidRDefault="003E41B0">
      <w:pPr>
        <w:widowControl/>
        <w:jc w:val="left"/>
      </w:pPr>
    </w:p>
    <w:p w14:paraId="7DA2A130" w14:textId="77777777" w:rsidR="003E41B0" w:rsidRDefault="00C37A1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1.2 구성원 및 역할</w:t>
      </w:r>
    </w:p>
    <w:tbl>
      <w:tblPr>
        <w:tblStyle w:val="af6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6"/>
        <w:gridCol w:w="1701"/>
        <w:gridCol w:w="2552"/>
        <w:gridCol w:w="3241"/>
      </w:tblGrid>
      <w:tr w:rsidR="003E41B0" w14:paraId="697BD43E" w14:textId="77777777" w:rsidTr="0085691A">
        <w:tc>
          <w:tcPr>
            <w:tcW w:w="16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EAD11" w14:textId="672A21C6" w:rsidR="003E41B0" w:rsidRDefault="00906205">
            <w:pPr>
              <w:widowControl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3E1E" w14:textId="433F8B10" w:rsidR="003E41B0" w:rsidRDefault="00906205">
            <w:pPr>
              <w:widowControl/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CFAD" w14:textId="0EAB0A89" w:rsidR="003E41B0" w:rsidRDefault="00906205">
            <w:pPr>
              <w:widowControl/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32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5D0453" w14:textId="54BB9998" w:rsidR="003E41B0" w:rsidRDefault="00906205">
            <w:pPr>
              <w:widowControl/>
              <w:jc w:val="center"/>
            </w:pPr>
            <w:r>
              <w:rPr>
                <w:rFonts w:hint="eastAsia"/>
              </w:rPr>
              <w:t>구현부분</w:t>
            </w:r>
          </w:p>
        </w:tc>
      </w:tr>
      <w:tr w:rsidR="003E41B0" w14:paraId="40402B32" w14:textId="77777777" w:rsidTr="0085691A">
        <w:trPr>
          <w:trHeight w:val="1418"/>
        </w:trPr>
        <w:tc>
          <w:tcPr>
            <w:tcW w:w="1686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4E8A4489" w14:textId="0D96BB2D" w:rsidR="003E41B0" w:rsidRDefault="00906205">
            <w:pPr>
              <w:widowControl/>
              <w:jc w:val="center"/>
            </w:pPr>
            <w:r>
              <w:rPr>
                <w:rFonts w:hint="eastAsia"/>
              </w:rPr>
              <w:t>김민영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14:paraId="297418D5" w14:textId="3CEBC9B6" w:rsidR="003E41B0" w:rsidRDefault="003F7586">
            <w:pPr>
              <w:widowControl/>
              <w:jc w:val="center"/>
            </w:pPr>
            <w:r>
              <w:rPr>
                <w:rFonts w:hint="eastAsia"/>
              </w:rPr>
              <w:t>통계학과</w:t>
            </w:r>
          </w:p>
        </w:tc>
        <w:tc>
          <w:tcPr>
            <w:tcW w:w="2552" w:type="dxa"/>
            <w:tcBorders>
              <w:top w:val="single" w:sz="4" w:space="0" w:color="000000"/>
            </w:tcBorders>
            <w:vAlign w:val="center"/>
          </w:tcPr>
          <w:p w14:paraId="5B1B4533" w14:textId="0B161381" w:rsidR="0085691A" w:rsidRDefault="00A574DF">
            <w:pPr>
              <w:widowControl/>
              <w:jc w:val="center"/>
            </w:pPr>
            <w:r>
              <w:rPr>
                <w:rFonts w:hint="eastAsia"/>
              </w:rPr>
              <w:t>데이터</w:t>
            </w:r>
            <w:r w:rsidR="008569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  <w:r w:rsidR="0085691A">
              <w:rPr>
                <w:rFonts w:hint="eastAsia"/>
              </w:rPr>
              <w:t>/가공</w:t>
            </w:r>
            <w:r>
              <w:rPr>
                <w:rFonts w:hint="eastAsia"/>
              </w:rPr>
              <w:t xml:space="preserve"> </w:t>
            </w:r>
          </w:p>
          <w:p w14:paraId="65E96DC8" w14:textId="46B56BC9" w:rsidR="003E41B0" w:rsidRDefault="0085691A">
            <w:pPr>
              <w:widowControl/>
              <w:jc w:val="center"/>
            </w:pPr>
            <w:r>
              <w:rPr>
                <w:rFonts w:hint="eastAsia"/>
              </w:rPr>
              <w:t xml:space="preserve">분석 및 </w:t>
            </w:r>
            <w:r w:rsidR="00A574DF">
              <w:rPr>
                <w:rFonts w:hint="eastAsia"/>
              </w:rPr>
              <w:t>시각화</w:t>
            </w:r>
          </w:p>
        </w:tc>
        <w:tc>
          <w:tcPr>
            <w:tcW w:w="3241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263CE67B" w14:textId="540D2FFE" w:rsidR="003E41B0" w:rsidRDefault="0085691A">
            <w:pPr>
              <w:widowControl/>
              <w:jc w:val="center"/>
            </w:pPr>
            <w:r>
              <w:rPr>
                <w:rFonts w:hint="eastAsia"/>
              </w:rPr>
              <w:t>데이터 가공 및 시각화</w:t>
            </w:r>
          </w:p>
          <w:p w14:paraId="72E7C367" w14:textId="724140EE" w:rsidR="0085691A" w:rsidRDefault="0085691A">
            <w:pPr>
              <w:widowControl/>
              <w:jc w:val="center"/>
            </w:pPr>
            <w:r>
              <w:rPr>
                <w:rFonts w:hint="eastAsia"/>
              </w:rPr>
              <w:t>회귀분석</w:t>
            </w:r>
          </w:p>
        </w:tc>
      </w:tr>
      <w:tr w:rsidR="003E41B0" w14:paraId="662C8FBF" w14:textId="77777777" w:rsidTr="0085691A">
        <w:trPr>
          <w:trHeight w:val="1418"/>
        </w:trPr>
        <w:tc>
          <w:tcPr>
            <w:tcW w:w="1686" w:type="dxa"/>
            <w:tcBorders>
              <w:left w:val="single" w:sz="12" w:space="0" w:color="000000"/>
            </w:tcBorders>
            <w:vAlign w:val="center"/>
          </w:tcPr>
          <w:p w14:paraId="78C602D7" w14:textId="681B9969" w:rsidR="003E41B0" w:rsidRDefault="00906205">
            <w:pPr>
              <w:widowControl/>
              <w:jc w:val="center"/>
            </w:pPr>
            <w:r>
              <w:rPr>
                <w:rFonts w:hint="eastAsia"/>
              </w:rPr>
              <w:t>김영남</w:t>
            </w:r>
          </w:p>
        </w:tc>
        <w:tc>
          <w:tcPr>
            <w:tcW w:w="1701" w:type="dxa"/>
            <w:vAlign w:val="center"/>
          </w:tcPr>
          <w:p w14:paraId="5F67DE9A" w14:textId="54C46015" w:rsidR="003E41B0" w:rsidRDefault="00906205">
            <w:pPr>
              <w:widowControl/>
              <w:jc w:val="center"/>
            </w:pPr>
            <w:r>
              <w:rPr>
                <w:rFonts w:hint="eastAsia"/>
              </w:rPr>
              <w:t>산업공학과</w:t>
            </w:r>
          </w:p>
        </w:tc>
        <w:tc>
          <w:tcPr>
            <w:tcW w:w="2552" w:type="dxa"/>
            <w:vAlign w:val="center"/>
          </w:tcPr>
          <w:p w14:paraId="08D171F5" w14:textId="77777777" w:rsidR="0085691A" w:rsidRDefault="0085691A">
            <w:pPr>
              <w:widowControl/>
              <w:jc w:val="center"/>
            </w:pPr>
            <w:r>
              <w:rPr>
                <w:rFonts w:hint="eastAsia"/>
              </w:rPr>
              <w:t>데이터 수집</w:t>
            </w:r>
          </w:p>
          <w:p w14:paraId="2ED39463" w14:textId="2473C821" w:rsidR="003E41B0" w:rsidRDefault="0085691A">
            <w:pPr>
              <w:widowControl/>
              <w:jc w:val="center"/>
            </w:pPr>
            <w:r>
              <w:rPr>
                <w:rFonts w:hint="eastAsia"/>
              </w:rPr>
              <w:t>분석 및 시각화</w:t>
            </w:r>
          </w:p>
        </w:tc>
        <w:tc>
          <w:tcPr>
            <w:tcW w:w="3241" w:type="dxa"/>
            <w:tcBorders>
              <w:right w:val="single" w:sz="12" w:space="0" w:color="000000"/>
            </w:tcBorders>
            <w:vAlign w:val="center"/>
          </w:tcPr>
          <w:p w14:paraId="79562F7B" w14:textId="0CED7002" w:rsidR="0085691A" w:rsidRDefault="0085691A">
            <w:pPr>
              <w:widowControl/>
              <w:jc w:val="center"/>
            </w:pPr>
            <w:r>
              <w:rPr>
                <w:rFonts w:hint="eastAsia"/>
              </w:rPr>
              <w:t>데이터 시각화</w:t>
            </w:r>
          </w:p>
          <w:p w14:paraId="60D1A825" w14:textId="4C126915" w:rsidR="003E41B0" w:rsidRDefault="00A574DF">
            <w:pPr>
              <w:widowControl/>
              <w:jc w:val="center"/>
            </w:pPr>
            <w:r>
              <w:rPr>
                <w:rFonts w:hint="eastAsia"/>
              </w:rPr>
              <w:t>상관 관계</w:t>
            </w:r>
            <w:r w:rsidR="0085691A">
              <w:rPr>
                <w:rFonts w:hint="eastAsia"/>
              </w:rPr>
              <w:t xml:space="preserve"> 분석</w:t>
            </w:r>
          </w:p>
        </w:tc>
      </w:tr>
    </w:tbl>
    <w:p w14:paraId="292529B5" w14:textId="77777777" w:rsidR="003E41B0" w:rsidRDefault="003E41B0">
      <w:pPr>
        <w:widowControl/>
        <w:jc w:val="left"/>
        <w:rPr>
          <w:sz w:val="24"/>
          <w:szCs w:val="24"/>
        </w:rPr>
      </w:pPr>
    </w:p>
    <w:p w14:paraId="11BDDB99" w14:textId="77777777" w:rsidR="003E41B0" w:rsidRDefault="003E41B0">
      <w:pPr>
        <w:widowControl/>
        <w:jc w:val="left"/>
        <w:rPr>
          <w:sz w:val="24"/>
          <w:szCs w:val="24"/>
        </w:rPr>
      </w:pPr>
    </w:p>
    <w:p w14:paraId="3B9E4410" w14:textId="77777777" w:rsidR="00D87450" w:rsidRDefault="00D87450">
      <w:pPr>
        <w:widowControl/>
        <w:jc w:val="left"/>
        <w:rPr>
          <w:sz w:val="24"/>
          <w:szCs w:val="24"/>
        </w:rPr>
      </w:pPr>
    </w:p>
    <w:p w14:paraId="41A5FE97" w14:textId="77777777" w:rsidR="00D87450" w:rsidRDefault="00D87450">
      <w:pPr>
        <w:widowControl/>
        <w:jc w:val="left"/>
        <w:rPr>
          <w:sz w:val="24"/>
          <w:szCs w:val="24"/>
        </w:rPr>
      </w:pPr>
    </w:p>
    <w:p w14:paraId="03628237" w14:textId="462C776D" w:rsidR="003E41B0" w:rsidRDefault="00C37A1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2. 프로젝트 결과</w:t>
      </w:r>
    </w:p>
    <w:p w14:paraId="752A375E" w14:textId="77777777" w:rsidR="003E41B0" w:rsidRDefault="003E41B0">
      <w:pPr>
        <w:widowControl/>
        <w:jc w:val="left"/>
      </w:pPr>
    </w:p>
    <w:p w14:paraId="6F9B049C" w14:textId="6A6BD3FD" w:rsidR="003E41B0" w:rsidRPr="00587758" w:rsidRDefault="00C37A14">
      <w:pPr>
        <w:widowControl/>
        <w:jc w:val="left"/>
        <w:rPr>
          <w:b/>
          <w:bCs/>
          <w:color w:val="C0504D" w:themeColor="accent2"/>
          <w:sz w:val="24"/>
          <w:szCs w:val="24"/>
        </w:rPr>
      </w:pPr>
      <w:r w:rsidRPr="00587758">
        <w:rPr>
          <w:b/>
          <w:bCs/>
          <w:color w:val="C0504D" w:themeColor="accent2"/>
          <w:sz w:val="24"/>
          <w:szCs w:val="24"/>
        </w:rPr>
        <w:t>2.1 데이터 수집</w:t>
      </w:r>
    </w:p>
    <w:p w14:paraId="290CD16E" w14:textId="7B56B4A4" w:rsidR="003E41B0" w:rsidRDefault="00C37A14">
      <w:pPr>
        <w:widowControl/>
        <w:numPr>
          <w:ilvl w:val="0"/>
          <w:numId w:val="3"/>
        </w:numPr>
        <w:spacing w:before="240"/>
        <w:jc w:val="left"/>
      </w:pPr>
      <w:r>
        <w:t xml:space="preserve">2018년 서울시 </w:t>
      </w:r>
      <w:r w:rsidR="00974C45" w:rsidRPr="00974C45">
        <w:rPr>
          <w:rFonts w:hint="eastAsia"/>
        </w:rPr>
        <w:t>일별평균대기오염도</w:t>
      </w:r>
      <w:r w:rsidR="00974C45">
        <w:t xml:space="preserve"> (csv </w:t>
      </w:r>
      <w:r w:rsidR="00974C45">
        <w:rPr>
          <w:rFonts w:hint="eastAsia"/>
        </w:rPr>
        <w:t xml:space="preserve">파일 </w:t>
      </w:r>
      <w:proofErr w:type="spellStart"/>
      <w:r w:rsidR="00974C45">
        <w:rPr>
          <w:rFonts w:hint="eastAsia"/>
        </w:rPr>
        <w:t>크롤링</w:t>
      </w:r>
      <w:proofErr w:type="spellEnd"/>
      <w:r w:rsidR="00974C45">
        <w:rPr>
          <w:rFonts w:hint="eastAsia"/>
        </w:rPr>
        <w:t>)</w:t>
      </w:r>
    </w:p>
    <w:p w14:paraId="6BCB2D12" w14:textId="307E7C0A" w:rsidR="003E41B0" w:rsidRDefault="00C37A14">
      <w:pPr>
        <w:widowControl/>
        <w:numPr>
          <w:ilvl w:val="0"/>
          <w:numId w:val="3"/>
        </w:numPr>
        <w:jc w:val="left"/>
      </w:pPr>
      <w:r>
        <w:t xml:space="preserve">2018년 서울시 </w:t>
      </w:r>
      <w:r w:rsidR="00974C45" w:rsidRPr="00974C45">
        <w:rPr>
          <w:rFonts w:hint="eastAsia"/>
        </w:rPr>
        <w:t>한국전력거래소</w:t>
      </w:r>
      <w:r w:rsidR="00974C45">
        <w:t xml:space="preserve"> </w:t>
      </w:r>
      <w:r w:rsidR="00974C45">
        <w:rPr>
          <w:rFonts w:hint="eastAsia"/>
        </w:rPr>
        <w:t xml:space="preserve">기준 </w:t>
      </w:r>
      <w:proofErr w:type="spellStart"/>
      <w:r w:rsidR="00974C45" w:rsidRPr="00974C45">
        <w:t>태양광발전량</w:t>
      </w:r>
      <w:proofErr w:type="spellEnd"/>
      <w:r w:rsidR="00974C45">
        <w:rPr>
          <w:rFonts w:hint="eastAsia"/>
        </w:rPr>
        <w:t xml:space="preserve"> </w:t>
      </w:r>
      <w:r w:rsidR="00974C45">
        <w:t xml:space="preserve">(csv </w:t>
      </w:r>
      <w:r w:rsidR="00974C45">
        <w:rPr>
          <w:rFonts w:hint="eastAsia"/>
        </w:rPr>
        <w:t xml:space="preserve">파일 </w:t>
      </w:r>
      <w:proofErr w:type="spellStart"/>
      <w:r w:rsidR="00974C45">
        <w:rPr>
          <w:rFonts w:hint="eastAsia"/>
        </w:rPr>
        <w:t>크롤링</w:t>
      </w:r>
      <w:proofErr w:type="spellEnd"/>
      <w:r w:rsidR="00974C45">
        <w:rPr>
          <w:rFonts w:hint="eastAsia"/>
        </w:rPr>
        <w:t>)</w:t>
      </w:r>
    </w:p>
    <w:p w14:paraId="7DCCCDB1" w14:textId="53C94DD4" w:rsidR="002513AF" w:rsidRDefault="002513AF"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전국 </w:t>
      </w:r>
      <w:r w:rsidR="00924276">
        <w:rPr>
          <w:rFonts w:hint="eastAsia"/>
        </w:rPr>
        <w:t>이산화질소</w:t>
      </w:r>
      <w:r>
        <w:t xml:space="preserve"> </w:t>
      </w:r>
      <w:r>
        <w:rPr>
          <w:rFonts w:hint="eastAsia"/>
        </w:rPr>
        <w:t>발생량</w:t>
      </w:r>
      <w:r>
        <w:t xml:space="preserve"> (csv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)</w:t>
      </w:r>
    </w:p>
    <w:p w14:paraId="2BD9D6E1" w14:textId="2CA72D23" w:rsidR="003E41B0" w:rsidRPr="00D5162B" w:rsidRDefault="002513AF" w:rsidP="00D5162B">
      <w:pPr>
        <w:widowControl/>
        <w:numPr>
          <w:ilvl w:val="0"/>
          <w:numId w:val="3"/>
        </w:numPr>
        <w:spacing w:after="240"/>
        <w:jc w:val="left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전국 </w:t>
      </w:r>
      <w:r w:rsidR="00924276">
        <w:rPr>
          <w:rFonts w:hint="eastAsia"/>
        </w:rPr>
        <w:t>오존</w:t>
      </w:r>
      <w:r>
        <w:t xml:space="preserve"> </w:t>
      </w:r>
      <w:r>
        <w:rPr>
          <w:rFonts w:hint="eastAsia"/>
        </w:rPr>
        <w:t>발생량</w:t>
      </w:r>
      <w:r>
        <w:t xml:space="preserve"> (csv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)</w:t>
      </w:r>
    </w:p>
    <w:p w14:paraId="7B99F87D" w14:textId="4C35394B" w:rsidR="00EF0E9F" w:rsidRPr="00884061" w:rsidRDefault="004D71ED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b/>
          <w:bCs/>
          <w:color w:val="C0504D" w:themeColor="accent2"/>
          <w:sz w:val="24"/>
          <w:szCs w:val="24"/>
        </w:rPr>
      </w:pPr>
      <w:r w:rsidRPr="00587758">
        <w:rPr>
          <w:rFonts w:hint="eastAsia"/>
          <w:b/>
          <w:bCs/>
          <w:color w:val="C0504D" w:themeColor="accent2"/>
          <w:sz w:val="24"/>
          <w:szCs w:val="24"/>
        </w:rPr>
        <w:lastRenderedPageBreak/>
        <w:t>2</w:t>
      </w:r>
      <w:r w:rsidRPr="00587758">
        <w:rPr>
          <w:b/>
          <w:bCs/>
          <w:color w:val="C0504D" w:themeColor="accent2"/>
          <w:sz w:val="24"/>
          <w:szCs w:val="24"/>
        </w:rPr>
        <w:t xml:space="preserve">.2 </w:t>
      </w:r>
      <w:r w:rsidRPr="00587758">
        <w:rPr>
          <w:rFonts w:hint="eastAsia"/>
          <w:b/>
          <w:bCs/>
          <w:color w:val="C0504D" w:themeColor="accent2"/>
          <w:sz w:val="24"/>
          <w:szCs w:val="24"/>
        </w:rPr>
        <w:t xml:space="preserve">데이터 </w:t>
      </w:r>
      <w:proofErr w:type="spellStart"/>
      <w:r w:rsidRPr="00587758">
        <w:rPr>
          <w:rFonts w:hint="eastAsia"/>
          <w:b/>
          <w:bCs/>
          <w:color w:val="C0504D" w:themeColor="accent2"/>
          <w:sz w:val="24"/>
          <w:szCs w:val="24"/>
        </w:rPr>
        <w:t>전처리</w:t>
      </w:r>
      <w:proofErr w:type="spellEnd"/>
    </w:p>
    <w:p w14:paraId="15E65DCE" w14:textId="2C9DCABD" w:rsidR="004D71ED" w:rsidRDefault="004D71ED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2.2.</w:t>
      </w:r>
      <w:r w:rsidR="00884061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결측값</w:t>
      </w:r>
      <w:proofErr w:type="spellEnd"/>
      <w:r>
        <w:rPr>
          <w:rFonts w:hint="eastAsia"/>
          <w:color w:val="000000"/>
          <w:sz w:val="24"/>
          <w:szCs w:val="24"/>
        </w:rPr>
        <w:t xml:space="preserve"> 탐색</w:t>
      </w:r>
    </w:p>
    <w:p w14:paraId="30521481" w14:textId="54871D3D" w:rsidR="004D71ED" w:rsidRPr="002536D2" w:rsidRDefault="004D71ED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b/>
          <w:bCs/>
          <w:color w:val="000000"/>
          <w:szCs w:val="20"/>
        </w:rPr>
      </w:pPr>
      <w:r w:rsidRPr="002536D2">
        <w:rPr>
          <w:rFonts w:hint="eastAsia"/>
          <w:b/>
          <w:bCs/>
          <w:color w:val="000000"/>
          <w:szCs w:val="20"/>
        </w:rPr>
        <w:t>&lt;오염도 데이터&gt;</w:t>
      </w:r>
    </w:p>
    <w:p w14:paraId="5E83117E" w14:textId="204F6912" w:rsidR="004D71ED" w:rsidRDefault="004D71ED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7E98BB" wp14:editId="2710F7A5">
            <wp:extent cx="5731510" cy="5810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BE22" w14:textId="153E85B8" w:rsidR="004D71ED" w:rsidRDefault="004D71ED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오염도 데이터의 변수명과 첫번째 행이다.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미세먼지와 초미세먼지의 단위는 </w:t>
      </w:r>
      <w:r w:rsidRPr="004D71ED">
        <w:rPr>
          <w:color w:val="000000"/>
          <w:szCs w:val="20"/>
        </w:rPr>
        <w:t>㎍/㎥</w:t>
      </w:r>
      <w:r>
        <w:rPr>
          <w:rFonts w:hint="eastAsia"/>
          <w:color w:val="000000"/>
          <w:szCs w:val="20"/>
        </w:rPr>
        <w:t>이고,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그 외의 측정 단위는 </w:t>
      </w:r>
      <w:r>
        <w:rPr>
          <w:color w:val="000000"/>
          <w:szCs w:val="20"/>
        </w:rPr>
        <w:t>PPM</w:t>
      </w:r>
      <w:r>
        <w:rPr>
          <w:rFonts w:hint="eastAsia"/>
          <w:color w:val="000000"/>
          <w:szCs w:val="20"/>
        </w:rPr>
        <w:t>이다.</w:t>
      </w:r>
      <w:r w:rsidR="002536D2">
        <w:rPr>
          <w:color w:val="000000"/>
          <w:szCs w:val="20"/>
        </w:rPr>
        <w:t xml:space="preserve"> </w:t>
      </w:r>
    </w:p>
    <w:p w14:paraId="1A9C947A" w14:textId="7C43C9E3" w:rsidR="002536D2" w:rsidRDefault="002536D2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proofErr w:type="spellStart"/>
      <w:r>
        <w:rPr>
          <w:rFonts w:hint="eastAsia"/>
          <w:color w:val="000000"/>
          <w:szCs w:val="20"/>
        </w:rPr>
        <w:t>결측값의</w:t>
      </w:r>
      <w:proofErr w:type="spellEnd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E57D5B" wp14:editId="30806607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1022350" cy="362535"/>
            <wp:effectExtent l="19050" t="19050" r="25400" b="190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3625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Cs w:val="20"/>
        </w:rPr>
        <w:t xml:space="preserve"> 개수는 총 </w:t>
      </w:r>
      <w:r>
        <w:rPr>
          <w:color w:val="000000"/>
          <w:szCs w:val="20"/>
        </w:rPr>
        <w:t>61800</w:t>
      </w:r>
      <w:r>
        <w:rPr>
          <w:rFonts w:hint="eastAsia"/>
          <w:color w:val="000000"/>
          <w:szCs w:val="20"/>
        </w:rPr>
        <w:t xml:space="preserve">개의 관측치 중 </w:t>
      </w:r>
      <w:r>
        <w:rPr>
          <w:color w:val="000000"/>
          <w:szCs w:val="20"/>
        </w:rPr>
        <w:t>559</w:t>
      </w:r>
      <w:r>
        <w:rPr>
          <w:rFonts w:hint="eastAsia"/>
          <w:color w:val="000000"/>
          <w:szCs w:val="20"/>
        </w:rPr>
        <w:t xml:space="preserve">개로 약 </w:t>
      </w:r>
      <w:r>
        <w:rPr>
          <w:color w:val="000000"/>
          <w:szCs w:val="20"/>
        </w:rPr>
        <w:t>0.9%</w:t>
      </w:r>
      <w:r>
        <w:rPr>
          <w:rFonts w:hint="eastAsia"/>
          <w:color w:val="000000"/>
          <w:szCs w:val="20"/>
        </w:rPr>
        <w:t>이다.</w:t>
      </w:r>
    </w:p>
    <w:p w14:paraId="5EFF45B9" w14:textId="68D6E9E6" w:rsidR="002536D2" w:rsidRDefault="002536D2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</w:pPr>
      <w:r w:rsidRPr="004D71ED">
        <w:rPr>
          <w:noProof/>
        </w:rPr>
        <w:drawing>
          <wp:anchor distT="0" distB="0" distL="114300" distR="114300" simplePos="0" relativeHeight="251658240" behindDoc="0" locked="0" layoutInCell="1" allowOverlap="1" wp14:anchorId="34A3E758" wp14:editId="473BE4F3">
            <wp:simplePos x="0" y="0"/>
            <wp:positionH relativeFrom="margin">
              <wp:posOffset>3339465</wp:posOffset>
            </wp:positionH>
            <wp:positionV relativeFrom="paragraph">
              <wp:posOffset>126365</wp:posOffset>
            </wp:positionV>
            <wp:extent cx="2532380" cy="2647950"/>
            <wp:effectExtent l="0" t="635" r="635" b="6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92"/>
                    <a:stretch/>
                  </pic:blipFill>
                  <pic:spPr bwMode="auto">
                    <a:xfrm rot="5400000">
                      <a:off x="0" y="0"/>
                      <a:ext cx="253238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0D2C8" w14:textId="5C1D96B1" w:rsidR="004D71ED" w:rsidRDefault="004D71ED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Cs w:val="20"/>
        </w:rPr>
        <w:t xml:space="preserve">먼저 </w:t>
      </w:r>
      <w:r w:rsidR="002536D2">
        <w:rPr>
          <w:rFonts w:hint="eastAsia"/>
          <w:color w:val="000000"/>
          <w:szCs w:val="20"/>
        </w:rPr>
        <w:t>오른</w:t>
      </w:r>
      <w:r>
        <w:rPr>
          <w:rFonts w:hint="eastAsia"/>
          <w:color w:val="000000"/>
          <w:szCs w:val="20"/>
        </w:rPr>
        <w:t xml:space="preserve">쪽의 그래프는 오염도 데이터를 활용한 </w:t>
      </w:r>
      <w:proofErr w:type="spellStart"/>
      <w:r>
        <w:rPr>
          <w:rFonts w:hint="eastAsia"/>
          <w:color w:val="000000"/>
          <w:szCs w:val="20"/>
        </w:rPr>
        <w:t>결측값</w:t>
      </w:r>
      <w:proofErr w:type="spellEnd"/>
      <w:r>
        <w:rPr>
          <w:rFonts w:hint="eastAsia"/>
          <w:color w:val="000000"/>
          <w:szCs w:val="20"/>
        </w:rPr>
        <w:t xml:space="preserve"> 히스토그램이다.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측정일자</w:t>
      </w:r>
      <w:r w:rsidR="002536D2">
        <w:rPr>
          <w:rFonts w:hint="eastAsia"/>
          <w:color w:val="000000"/>
          <w:szCs w:val="20"/>
        </w:rPr>
        <w:t xml:space="preserve">와 측정소명은 </w:t>
      </w:r>
      <w:proofErr w:type="spellStart"/>
      <w:r w:rsidR="002536D2">
        <w:rPr>
          <w:rFonts w:hint="eastAsia"/>
          <w:color w:val="000000"/>
          <w:szCs w:val="20"/>
        </w:rPr>
        <w:t>결측값이</w:t>
      </w:r>
      <w:proofErr w:type="spellEnd"/>
      <w:r w:rsidR="002536D2">
        <w:rPr>
          <w:rFonts w:hint="eastAsia"/>
          <w:color w:val="000000"/>
          <w:szCs w:val="20"/>
        </w:rPr>
        <w:t xml:space="preserve"> 존재하지 않지만 그 외의 나머지 변수들은 약 </w:t>
      </w:r>
      <w:r w:rsidR="002536D2">
        <w:rPr>
          <w:color w:val="000000"/>
          <w:szCs w:val="20"/>
        </w:rPr>
        <w:t>0.01%</w:t>
      </w:r>
      <w:r w:rsidR="002536D2">
        <w:rPr>
          <w:rFonts w:hint="eastAsia"/>
          <w:color w:val="000000"/>
          <w:szCs w:val="20"/>
        </w:rPr>
        <w:t xml:space="preserve">로 </w:t>
      </w:r>
      <w:proofErr w:type="spellStart"/>
      <w:r w:rsidR="002536D2">
        <w:rPr>
          <w:rFonts w:hint="eastAsia"/>
          <w:color w:val="000000"/>
          <w:szCs w:val="20"/>
        </w:rPr>
        <w:t>결측값을</w:t>
      </w:r>
      <w:proofErr w:type="spellEnd"/>
      <w:r w:rsidR="002536D2">
        <w:rPr>
          <w:rFonts w:hint="eastAsia"/>
          <w:color w:val="000000"/>
          <w:szCs w:val="20"/>
        </w:rPr>
        <w:t xml:space="preserve"> 포함하고 있다.</w:t>
      </w:r>
    </w:p>
    <w:p w14:paraId="54947F44" w14:textId="17D7FB91" w:rsidR="004D71ED" w:rsidRDefault="004D71ED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</w:p>
    <w:p w14:paraId="53DAA970" w14:textId="64F5EDDD" w:rsidR="002536D2" w:rsidRDefault="002536D2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proofErr w:type="spellStart"/>
      <w:r>
        <w:rPr>
          <w:rFonts w:hint="eastAsia"/>
          <w:color w:val="000000"/>
          <w:szCs w:val="20"/>
        </w:rPr>
        <w:t>결측값이</w:t>
      </w:r>
      <w:proofErr w:type="spellEnd"/>
      <w:r>
        <w:rPr>
          <w:rFonts w:hint="eastAsia"/>
          <w:color w:val="000000"/>
          <w:szCs w:val="20"/>
        </w:rPr>
        <w:t xml:space="preserve"> 한 변수에 치우쳐지지 않고,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변수별로 비슷하게 분포하고 있기 때문에 제거해고 분석해도 큰 문제가 되지 않지만,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오차의 최소화를 고려하여 </w:t>
      </w:r>
      <w:proofErr w:type="spellStart"/>
      <w:r>
        <w:rPr>
          <w:rFonts w:hint="eastAsia"/>
          <w:color w:val="000000"/>
          <w:szCs w:val="20"/>
        </w:rPr>
        <w:t>변수별</w:t>
      </w:r>
      <w:proofErr w:type="spellEnd"/>
      <w:r>
        <w:rPr>
          <w:rFonts w:hint="eastAsia"/>
          <w:color w:val="000000"/>
          <w:szCs w:val="20"/>
        </w:rPr>
        <w:t xml:space="preserve"> 평균값으로 </w:t>
      </w:r>
      <w:proofErr w:type="spellStart"/>
      <w:r>
        <w:rPr>
          <w:rFonts w:hint="eastAsia"/>
          <w:color w:val="000000"/>
          <w:szCs w:val="20"/>
        </w:rPr>
        <w:t>결측값을</w:t>
      </w:r>
      <w:proofErr w:type="spellEnd"/>
      <w:r>
        <w:rPr>
          <w:rFonts w:hint="eastAsia"/>
          <w:color w:val="000000"/>
          <w:szCs w:val="20"/>
        </w:rPr>
        <w:t xml:space="preserve"> 대체하고 진행하였다.</w:t>
      </w:r>
    </w:p>
    <w:p w14:paraId="49B336D0" w14:textId="7B4AA93E" w:rsidR="00980DE3" w:rsidRDefault="00980DE3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</w:p>
    <w:p w14:paraId="7A4BAE00" w14:textId="575279C8" w:rsidR="00980DE3" w:rsidRPr="00980DE3" w:rsidRDefault="003F7586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b/>
          <w:bCs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065597" wp14:editId="707C2B93">
            <wp:simplePos x="0" y="0"/>
            <wp:positionH relativeFrom="column">
              <wp:posOffset>19050</wp:posOffset>
            </wp:positionH>
            <wp:positionV relativeFrom="paragraph">
              <wp:posOffset>314960</wp:posOffset>
            </wp:positionV>
            <wp:extent cx="3503930" cy="1562100"/>
            <wp:effectExtent l="0" t="0" r="127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/>
                    <a:stretch/>
                  </pic:blipFill>
                  <pic:spPr bwMode="auto">
                    <a:xfrm>
                      <a:off x="0" y="0"/>
                      <a:ext cx="350393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0DE3" w:rsidRPr="00980DE3">
        <w:rPr>
          <w:rFonts w:hint="eastAsia"/>
          <w:b/>
          <w:bCs/>
          <w:color w:val="000000"/>
          <w:szCs w:val="20"/>
        </w:rPr>
        <w:t>&lt;에너지 데이터&gt;</w:t>
      </w:r>
    </w:p>
    <w:p w14:paraId="5953D9C8" w14:textId="50E0B37C" w:rsidR="00980DE3" w:rsidRDefault="00980DE3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에너지 데이터의 일부이다.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지역은 서울시를 기준으로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추출했고,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거래일은 </w:t>
      </w:r>
      <w:r>
        <w:rPr>
          <w:color w:val="000000"/>
          <w:szCs w:val="20"/>
        </w:rPr>
        <w:t>2018</w:t>
      </w:r>
      <w:r>
        <w:rPr>
          <w:rFonts w:hint="eastAsia"/>
          <w:color w:val="000000"/>
          <w:szCs w:val="20"/>
        </w:rPr>
        <w:t xml:space="preserve">년 시간은 1시간 단위로 측정된 것을 확인할 수 있다. 전력이 사용되지 않은 시간대는 거래량이 </w:t>
      </w:r>
      <w:r>
        <w:rPr>
          <w:color w:val="000000"/>
          <w:szCs w:val="20"/>
        </w:rPr>
        <w:t>0</w:t>
      </w:r>
      <w:r>
        <w:rPr>
          <w:rFonts w:hint="eastAsia"/>
          <w:color w:val="000000"/>
          <w:szCs w:val="20"/>
        </w:rPr>
        <w:t>으로 측정되었다.</w:t>
      </w:r>
    </w:p>
    <w:p w14:paraId="25958139" w14:textId="09D99024" w:rsidR="003F7586" w:rsidRPr="003F7586" w:rsidRDefault="00980DE3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7293DE" wp14:editId="27785F76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1369695" cy="393700"/>
            <wp:effectExtent l="19050" t="19050" r="20955" b="2540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88" cy="393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85F13" w14:textId="337F5A7B" w:rsidR="003F7586" w:rsidRDefault="003F7586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proofErr w:type="spellStart"/>
      <w:r w:rsidRPr="003F7586">
        <w:rPr>
          <w:rFonts w:hint="eastAsia"/>
          <w:color w:val="000000"/>
          <w:szCs w:val="20"/>
        </w:rPr>
        <w:t>결측값은</w:t>
      </w:r>
      <w:proofErr w:type="spellEnd"/>
      <w:r w:rsidRPr="003F7586">
        <w:rPr>
          <w:rFonts w:hint="eastAsia"/>
          <w:color w:val="000000"/>
          <w:szCs w:val="20"/>
        </w:rPr>
        <w:t xml:space="preserve"> 존재하지 않는다.</w:t>
      </w:r>
    </w:p>
    <w:p w14:paraId="37BEFC52" w14:textId="34E2B540" w:rsidR="003F7586" w:rsidRDefault="003F7586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</w:p>
    <w:p w14:paraId="1A2B8E7F" w14:textId="4CDA0D44" w:rsidR="003F7586" w:rsidRDefault="003F7586" w:rsidP="003F758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firstLineChars="100" w:first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2.2.</w:t>
      </w:r>
      <w:r w:rsidR="00884061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이상치 탐색</w:t>
      </w:r>
    </w:p>
    <w:p w14:paraId="78501B75" w14:textId="386146DE" w:rsidR="003F7586" w:rsidRPr="004D2AA5" w:rsidRDefault="004D2AA5" w:rsidP="003F758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b/>
          <w:bCs/>
          <w:color w:val="000000"/>
          <w:szCs w:val="20"/>
        </w:rPr>
      </w:pPr>
      <w:r w:rsidRPr="004D2AA5">
        <w:rPr>
          <w:rFonts w:hint="eastAsia"/>
          <w:b/>
          <w:bCs/>
          <w:color w:val="000000"/>
          <w:szCs w:val="20"/>
        </w:rPr>
        <w:t>&lt;오염도 데이터&gt;</w:t>
      </w:r>
    </w:p>
    <w:p w14:paraId="234B3E9C" w14:textId="14059FB5" w:rsidR="004D2AA5" w:rsidRDefault="00010D12" w:rsidP="006C2FC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center"/>
        <w:rPr>
          <w:color w:val="000000"/>
          <w:sz w:val="24"/>
          <w:szCs w:val="24"/>
        </w:rPr>
      </w:pPr>
      <w:r w:rsidRPr="00010D12">
        <w:rPr>
          <w:noProof/>
        </w:rPr>
        <w:drawing>
          <wp:inline distT="0" distB="0" distL="0" distR="0" wp14:anchorId="36CC96C1" wp14:editId="239FE9C4">
            <wp:extent cx="5111750" cy="2566636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6818" cy="25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0277" w14:textId="4FD1776D" w:rsidR="004D2AA5" w:rsidRDefault="006C2FC6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변수별로 </w:t>
      </w:r>
      <w:proofErr w:type="spellStart"/>
      <w:r>
        <w:rPr>
          <w:rFonts w:hint="eastAsia"/>
          <w:color w:val="000000"/>
          <w:szCs w:val="20"/>
        </w:rPr>
        <w:t>박스플랏을</w:t>
      </w:r>
      <w:proofErr w:type="spellEnd"/>
      <w:r>
        <w:rPr>
          <w:rFonts w:hint="eastAsia"/>
          <w:color w:val="000000"/>
          <w:szCs w:val="20"/>
        </w:rPr>
        <w:t xml:space="preserve"> 그려보면 대부분 이상치들이 </w:t>
      </w:r>
      <w:proofErr w:type="spellStart"/>
      <w:r>
        <w:rPr>
          <w:rFonts w:hint="eastAsia"/>
          <w:color w:val="000000"/>
          <w:szCs w:val="20"/>
        </w:rPr>
        <w:t>상한값</w:t>
      </w:r>
      <w:proofErr w:type="spellEnd"/>
      <w:r>
        <w:rPr>
          <w:rFonts w:hint="eastAsia"/>
          <w:color w:val="000000"/>
          <w:szCs w:val="20"/>
        </w:rPr>
        <w:t xml:space="preserve"> 쪽으로 분포되어 있음을 확인할 수 있다.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오염도가 높게 측정된 이유에는 시기별 요인과 지역별 요인 등이 있을 것이라고 예상했고, 지역별 요인은 서울시의 세분화가 큰 의미가 없을 것으로 판단하여 월별로 구분 지어 분석해보기로 하였다.</w:t>
      </w:r>
    </w:p>
    <w:p w14:paraId="31DF6977" w14:textId="77777777" w:rsidR="00852F69" w:rsidRDefault="00852F69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</w:p>
    <w:p w14:paraId="2E77ADED" w14:textId="375A2F1B" w:rsidR="006C2FC6" w:rsidRDefault="006C2FC6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CFC783" wp14:editId="0A2573E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352165" cy="2076450"/>
            <wp:effectExtent l="0" t="0" r="635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F69">
        <w:rPr>
          <w:rFonts w:hint="eastAsia"/>
          <w:color w:val="000000"/>
          <w:szCs w:val="20"/>
        </w:rPr>
        <w:t>미세먼지와</w:t>
      </w:r>
      <w:r w:rsidR="00852F69">
        <w:rPr>
          <w:color w:val="000000"/>
          <w:szCs w:val="20"/>
        </w:rPr>
        <w:t xml:space="preserve"> </w:t>
      </w:r>
      <w:r w:rsidR="00852F69">
        <w:rPr>
          <w:rFonts w:hint="eastAsia"/>
          <w:color w:val="000000"/>
          <w:szCs w:val="20"/>
        </w:rPr>
        <w:t xml:space="preserve">이산화탄소 농도의 월별 측정값을 활용한 </w:t>
      </w:r>
      <w:proofErr w:type="spellStart"/>
      <w:r w:rsidR="00852F69">
        <w:rPr>
          <w:rFonts w:hint="eastAsia"/>
          <w:color w:val="000000"/>
          <w:szCs w:val="20"/>
        </w:rPr>
        <w:t>박스플랏이다</w:t>
      </w:r>
      <w:proofErr w:type="spellEnd"/>
      <w:r w:rsidR="00852F69">
        <w:rPr>
          <w:rFonts w:hint="eastAsia"/>
          <w:color w:val="000000"/>
          <w:szCs w:val="20"/>
        </w:rPr>
        <w:t>.</w:t>
      </w:r>
      <w:r w:rsidR="00852F69">
        <w:rPr>
          <w:color w:val="000000"/>
          <w:szCs w:val="20"/>
        </w:rPr>
        <w:t xml:space="preserve"> </w:t>
      </w:r>
      <w:r w:rsidR="00852F69">
        <w:rPr>
          <w:rFonts w:hint="eastAsia"/>
          <w:color w:val="000000"/>
          <w:szCs w:val="20"/>
        </w:rPr>
        <w:t>두 그래프를 비교해보면 어느정도 분포 폭의 차이는 있지만 월별 평균의 흐름이 비슷한 패턴임을 알 수 있고</w:t>
      </w:r>
      <w:r w:rsidR="00852F69">
        <w:rPr>
          <w:color w:val="000000"/>
          <w:szCs w:val="20"/>
        </w:rPr>
        <w:t xml:space="preserve">, </w:t>
      </w:r>
      <w:r w:rsidR="00852F69">
        <w:rPr>
          <w:rFonts w:hint="eastAsia"/>
          <w:color w:val="000000"/>
          <w:szCs w:val="20"/>
        </w:rPr>
        <w:t>이를 통해 측정값이 시기별 특성의 영향을 받는 것을 예측해볼 수 있다.</w:t>
      </w:r>
      <w:r w:rsidR="00C83FF4">
        <w:rPr>
          <w:color w:val="000000"/>
          <w:szCs w:val="20"/>
        </w:rPr>
        <w:t xml:space="preserve"> </w:t>
      </w:r>
      <w:r w:rsidR="00C83FF4">
        <w:rPr>
          <w:rFonts w:hint="eastAsia"/>
          <w:color w:val="000000"/>
          <w:szCs w:val="20"/>
        </w:rPr>
        <w:t>따라서,</w:t>
      </w:r>
      <w:r w:rsidR="00C83FF4">
        <w:rPr>
          <w:color w:val="000000"/>
          <w:szCs w:val="20"/>
        </w:rPr>
        <w:t xml:space="preserve"> </w:t>
      </w:r>
      <w:r w:rsidR="00C83FF4">
        <w:rPr>
          <w:rFonts w:hint="eastAsia"/>
          <w:color w:val="000000"/>
          <w:szCs w:val="20"/>
        </w:rPr>
        <w:t>월별 오염도의 합을</w:t>
      </w:r>
      <w:r w:rsidR="00C83FF4">
        <w:rPr>
          <w:color w:val="000000"/>
          <w:szCs w:val="20"/>
        </w:rPr>
        <w:t xml:space="preserve"> </w:t>
      </w:r>
      <w:r w:rsidR="00C83FF4">
        <w:rPr>
          <w:rFonts w:hint="eastAsia"/>
          <w:color w:val="000000"/>
          <w:szCs w:val="20"/>
        </w:rPr>
        <w:t>활용하여 에너지 효율과의 상관관계를 확인해 보기로 하였다.</w:t>
      </w:r>
    </w:p>
    <w:p w14:paraId="7A53608A" w14:textId="6BAB77DB" w:rsidR="00C83FF4" w:rsidRDefault="00C83FF4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</w:p>
    <w:p w14:paraId="2C21F1CA" w14:textId="566FB933" w:rsidR="00C83FF4" w:rsidRDefault="00C83FF4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</w:p>
    <w:p w14:paraId="61778036" w14:textId="6F5239C3" w:rsidR="00C83FF4" w:rsidRDefault="00C83FF4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A2F04E" wp14:editId="407ECEB9">
            <wp:simplePos x="0" y="0"/>
            <wp:positionH relativeFrom="margin">
              <wp:align>left</wp:align>
            </wp:positionH>
            <wp:positionV relativeFrom="paragraph">
              <wp:posOffset>-1013444</wp:posOffset>
            </wp:positionV>
            <wp:extent cx="3345504" cy="2095017"/>
            <wp:effectExtent l="0" t="0" r="7620" b="63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04" cy="2095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0A243" w14:textId="209DBA96" w:rsidR="00C83FF4" w:rsidRDefault="00C83FF4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</w:p>
    <w:p w14:paraId="5E0BC297" w14:textId="3E59F548" w:rsidR="00C83FF4" w:rsidRDefault="00C83FF4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</w:p>
    <w:p w14:paraId="055CEEF4" w14:textId="58548098" w:rsidR="00C83FF4" w:rsidRPr="004D2AA5" w:rsidRDefault="00C83FF4" w:rsidP="00C83FF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b/>
          <w:bCs/>
          <w:color w:val="000000"/>
          <w:szCs w:val="20"/>
        </w:rPr>
      </w:pPr>
      <w:r w:rsidRPr="004D2AA5">
        <w:rPr>
          <w:rFonts w:hint="eastAsia"/>
          <w:b/>
          <w:bCs/>
          <w:color w:val="000000"/>
          <w:szCs w:val="20"/>
        </w:rPr>
        <w:lastRenderedPageBreak/>
        <w:t>&lt;</w:t>
      </w:r>
      <w:r>
        <w:rPr>
          <w:rFonts w:hint="eastAsia"/>
          <w:b/>
          <w:bCs/>
          <w:color w:val="000000"/>
          <w:szCs w:val="20"/>
        </w:rPr>
        <w:t>에너지</w:t>
      </w:r>
      <w:r w:rsidRPr="004D2AA5">
        <w:rPr>
          <w:rFonts w:hint="eastAsia"/>
          <w:b/>
          <w:bCs/>
          <w:color w:val="000000"/>
          <w:szCs w:val="20"/>
        </w:rPr>
        <w:t xml:space="preserve"> 데이터&gt;</w:t>
      </w:r>
    </w:p>
    <w:p w14:paraId="7F70D8C3" w14:textId="1B99ED9F" w:rsidR="00C83FF4" w:rsidRDefault="00E06D9F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특별한</w:t>
      </w:r>
      <w:r w:rsidR="00C83FF4" w:rsidRPr="00C83FF4">
        <w:rPr>
          <w:noProof/>
        </w:rPr>
        <w:drawing>
          <wp:anchor distT="0" distB="0" distL="114300" distR="114300" simplePos="0" relativeHeight="251665408" behindDoc="0" locked="0" layoutInCell="1" allowOverlap="1" wp14:anchorId="25E63A91" wp14:editId="4E304EC7">
            <wp:simplePos x="0" y="0"/>
            <wp:positionH relativeFrom="column">
              <wp:posOffset>0</wp:posOffset>
            </wp:positionH>
            <wp:positionV relativeFrom="paragraph">
              <wp:posOffset>-1616</wp:posOffset>
            </wp:positionV>
            <wp:extent cx="3975904" cy="1996321"/>
            <wp:effectExtent l="0" t="0" r="5715" b="444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904" cy="199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Cs w:val="20"/>
        </w:rPr>
        <w:t xml:space="preserve"> 이상치는 확인되지 않지만 </w:t>
      </w:r>
      <w:proofErr w:type="spellStart"/>
      <w:r>
        <w:rPr>
          <w:rFonts w:hint="eastAsia"/>
          <w:color w:val="000000"/>
          <w:szCs w:val="20"/>
        </w:rPr>
        <w:t>사분위값을</w:t>
      </w:r>
      <w:proofErr w:type="spellEnd"/>
      <w:r>
        <w:rPr>
          <w:rFonts w:hint="eastAsia"/>
          <w:color w:val="000000"/>
          <w:szCs w:val="20"/>
        </w:rPr>
        <w:t xml:space="preserve"> 기준으로 평균과 분포가 왼쪽으로 치우쳐 진 것을 확인할 수 있다.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이는 데이터 프레임을 확인해보면 시간에 따라 전력의 양 차이가 크지만 높게 측정되는 시간이 낮 </w:t>
      </w:r>
      <w:r>
        <w:rPr>
          <w:color w:val="000000"/>
          <w:szCs w:val="20"/>
        </w:rPr>
        <w:t>1~3</w:t>
      </w:r>
      <w:r>
        <w:rPr>
          <w:rFonts w:hint="eastAsia"/>
          <w:color w:val="000000"/>
          <w:szCs w:val="20"/>
        </w:rPr>
        <w:t>시 사이로 한정적이기 때문임을 예측해볼 수 있다.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하지만 이러한 차이가 매일 반복되는 패턴을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가지고 있기 때문에 이상치가 존재하지 않고,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에너지 데이터 또한 시기별 측정값의 합산을 상관 분석에 활용해 보아도 문제가 없다고 판단하였다.</w:t>
      </w:r>
    </w:p>
    <w:p w14:paraId="7B3DB0F1" w14:textId="1F3F9567" w:rsidR="00C35261" w:rsidRPr="00C83FF4" w:rsidRDefault="00C35261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65535906" wp14:editId="4DDBA863">
            <wp:extent cx="4015763" cy="2204977"/>
            <wp:effectExtent l="0" t="0" r="381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7324" cy="22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228" w14:textId="18529912" w:rsidR="00C83FF4" w:rsidRDefault="00C83FF4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</w:p>
    <w:p w14:paraId="637484CD" w14:textId="77777777" w:rsidR="00587758" w:rsidRDefault="00587758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</w:p>
    <w:p w14:paraId="0D347273" w14:textId="77777777" w:rsidR="00587758" w:rsidRDefault="00587758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</w:p>
    <w:p w14:paraId="09FBCD79" w14:textId="77777777" w:rsidR="00587758" w:rsidRDefault="00587758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</w:p>
    <w:p w14:paraId="36C58379" w14:textId="77777777" w:rsidR="00587758" w:rsidRDefault="00587758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</w:p>
    <w:p w14:paraId="1F56C3D3" w14:textId="77777777" w:rsidR="00587758" w:rsidRDefault="00587758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</w:p>
    <w:p w14:paraId="388C9933" w14:textId="77777777" w:rsidR="00587758" w:rsidRDefault="00587758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</w:p>
    <w:p w14:paraId="5418CBA9" w14:textId="77777777" w:rsidR="00587758" w:rsidRDefault="00587758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4"/>
          <w:szCs w:val="24"/>
        </w:rPr>
      </w:pPr>
    </w:p>
    <w:p w14:paraId="5F1539FF" w14:textId="6CA52F37" w:rsidR="003E41B0" w:rsidRPr="00587758" w:rsidRDefault="00C37A14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b/>
          <w:bCs/>
          <w:color w:val="C0504D" w:themeColor="accent2"/>
          <w:sz w:val="24"/>
          <w:szCs w:val="24"/>
        </w:rPr>
      </w:pPr>
      <w:r w:rsidRPr="00587758">
        <w:rPr>
          <w:b/>
          <w:bCs/>
          <w:color w:val="C0504D" w:themeColor="accent2"/>
          <w:sz w:val="24"/>
          <w:szCs w:val="24"/>
        </w:rPr>
        <w:lastRenderedPageBreak/>
        <w:t>2.</w:t>
      </w:r>
      <w:r w:rsidR="00587758" w:rsidRPr="00587758">
        <w:rPr>
          <w:b/>
          <w:bCs/>
          <w:color w:val="C0504D" w:themeColor="accent2"/>
          <w:sz w:val="24"/>
          <w:szCs w:val="24"/>
        </w:rPr>
        <w:t>3</w:t>
      </w:r>
      <w:r w:rsidRPr="00587758">
        <w:rPr>
          <w:b/>
          <w:bCs/>
          <w:color w:val="C0504D" w:themeColor="accent2"/>
          <w:sz w:val="24"/>
          <w:szCs w:val="24"/>
        </w:rPr>
        <w:t xml:space="preserve"> 데이터 </w:t>
      </w:r>
      <w:r w:rsidR="00075933" w:rsidRPr="00587758">
        <w:rPr>
          <w:rFonts w:hint="eastAsia"/>
          <w:b/>
          <w:bCs/>
          <w:color w:val="C0504D" w:themeColor="accent2"/>
          <w:sz w:val="24"/>
          <w:szCs w:val="24"/>
        </w:rPr>
        <w:t>분석 및 시각화</w:t>
      </w:r>
    </w:p>
    <w:p w14:paraId="4C5ED7AF" w14:textId="6BFCA2E4" w:rsidR="003E41B0" w:rsidRDefault="00C37A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hanging="2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4D4E5B">
        <w:rPr>
          <w:sz w:val="24"/>
          <w:szCs w:val="24"/>
        </w:rPr>
        <w:t xml:space="preserve">   </w:t>
      </w:r>
      <w:r>
        <w:rPr>
          <w:sz w:val="24"/>
          <w:szCs w:val="24"/>
        </w:rPr>
        <w:t>2.</w:t>
      </w:r>
      <w:r w:rsidR="00587758">
        <w:rPr>
          <w:sz w:val="24"/>
          <w:szCs w:val="24"/>
        </w:rPr>
        <w:t>3</w:t>
      </w:r>
      <w:r>
        <w:rPr>
          <w:sz w:val="24"/>
          <w:szCs w:val="24"/>
        </w:rPr>
        <w:t xml:space="preserve">.1. </w:t>
      </w:r>
      <w:r w:rsidR="00674489">
        <w:rPr>
          <w:rFonts w:hint="eastAsia"/>
          <w:sz w:val="24"/>
          <w:szCs w:val="24"/>
        </w:rPr>
        <w:t xml:space="preserve">데이터 </w:t>
      </w:r>
      <w:r>
        <w:rPr>
          <w:sz w:val="24"/>
          <w:szCs w:val="24"/>
        </w:rPr>
        <w:t>시각화</w:t>
      </w:r>
    </w:p>
    <w:p w14:paraId="28E52F19" w14:textId="65F8136D" w:rsidR="00D47BA3" w:rsidRDefault="00E72CAB" w:rsidP="00D21C0F">
      <w:pPr>
        <w:widowControl/>
        <w:spacing w:before="240" w:after="240" w:line="240" w:lineRule="atLeast"/>
        <w:contextualSpacing/>
        <w:jc w:val="left"/>
        <w:rPr>
          <w:b/>
          <w:bCs/>
        </w:rPr>
      </w:pPr>
      <w:r w:rsidRPr="00E72CAB">
        <w:rPr>
          <w:b/>
          <w:bCs/>
        </w:rPr>
        <w:t>&lt;</w:t>
      </w:r>
      <w:r w:rsidR="00C37A14" w:rsidRPr="00E72CAB">
        <w:rPr>
          <w:b/>
          <w:bCs/>
        </w:rPr>
        <w:t xml:space="preserve">2018년 </w:t>
      </w:r>
      <w:r w:rsidRPr="00E72CAB">
        <w:rPr>
          <w:rFonts w:hint="eastAsia"/>
          <w:b/>
          <w:bCs/>
        </w:rPr>
        <w:t xml:space="preserve">월별 </w:t>
      </w:r>
      <w:r w:rsidR="00C37A14" w:rsidRPr="00E72CAB">
        <w:rPr>
          <w:b/>
          <w:bCs/>
        </w:rPr>
        <w:t xml:space="preserve">서울시 </w:t>
      </w:r>
      <w:r w:rsidR="00BB53B0" w:rsidRPr="00E72CAB">
        <w:rPr>
          <w:rFonts w:hint="eastAsia"/>
          <w:b/>
          <w:bCs/>
        </w:rPr>
        <w:t>대기오염도 및 태양광 발전량</w:t>
      </w:r>
      <w:r w:rsidRPr="00E72CAB">
        <w:rPr>
          <w:rFonts w:hint="eastAsia"/>
          <w:b/>
          <w:bCs/>
        </w:rPr>
        <w:t>&gt;</w:t>
      </w:r>
    </w:p>
    <w:p w14:paraId="790E347B" w14:textId="47C389C0" w:rsidR="00D21C0F" w:rsidRPr="00D21C0F" w:rsidRDefault="00D21C0F" w:rsidP="00D21C0F">
      <w:pPr>
        <w:widowControl/>
        <w:spacing w:before="240" w:after="240" w:line="240" w:lineRule="atLeast"/>
        <w:contextualSpacing/>
        <w:jc w:val="left"/>
      </w:pPr>
      <w:r w:rsidRPr="00D21C0F">
        <w:rPr>
          <w:rFonts w:hint="eastAsia"/>
        </w:rPr>
        <w:t xml:space="preserve">변수별로 측정 단위의 차이가 크기 때문에 </w:t>
      </w:r>
      <w:proofErr w:type="gramStart"/>
      <w:r w:rsidRPr="00D21C0F">
        <w:rPr>
          <w:rFonts w:hint="eastAsia"/>
        </w:rPr>
        <w:t>한번에</w:t>
      </w:r>
      <w:proofErr w:type="gramEnd"/>
      <w:r w:rsidRPr="00D21C0F">
        <w:rPr>
          <w:rFonts w:hint="eastAsia"/>
        </w:rPr>
        <w:t xml:space="preserve"> 그래프로 표현하는 데에 어려움이 있어 비슷한 단위의 변수들만 한번에 그려보았다.</w:t>
      </w:r>
    </w:p>
    <w:p w14:paraId="7B4C8840" w14:textId="3C1C87E1" w:rsidR="00781F0D" w:rsidRDefault="00BB53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1931" wp14:editId="386AAE02">
            <wp:extent cx="5205020" cy="330835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392" cy="332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890A78D" wp14:editId="1E6C4EEC">
            <wp:extent cx="5016500" cy="31885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76" cy="31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9BE8" w14:textId="70DEF9A3" w:rsidR="00E72CAB" w:rsidRPr="00E72CAB" w:rsidRDefault="00E72C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Cs w:val="20"/>
        </w:rPr>
      </w:pPr>
      <w:r w:rsidRPr="00E72CAB">
        <w:rPr>
          <w:rFonts w:hint="eastAsia"/>
          <w:szCs w:val="20"/>
        </w:rPr>
        <w:t xml:space="preserve">이산화탄소와 미세먼지 수치 모두 </w:t>
      </w:r>
      <w:r w:rsidRPr="00E72CAB">
        <w:rPr>
          <w:szCs w:val="20"/>
        </w:rPr>
        <w:t>6</w:t>
      </w:r>
      <w:r w:rsidRPr="00E72CAB">
        <w:rPr>
          <w:rFonts w:hint="eastAsia"/>
          <w:szCs w:val="20"/>
        </w:rPr>
        <w:t xml:space="preserve">월달에 가장 낮고 </w:t>
      </w:r>
      <w:r w:rsidRPr="00E72CAB">
        <w:rPr>
          <w:szCs w:val="20"/>
        </w:rPr>
        <w:t>11~12</w:t>
      </w:r>
      <w:r w:rsidRPr="00E72CAB">
        <w:rPr>
          <w:rFonts w:hint="eastAsia"/>
          <w:szCs w:val="20"/>
        </w:rPr>
        <w:t>월에 가장 낮게 측정된 것을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 종류의 오염도 수치는 비슷한 흐름을 보인다.</w:t>
      </w:r>
    </w:p>
    <w:p w14:paraId="42140BF7" w14:textId="63EA92B4" w:rsidR="00F84123" w:rsidRDefault="00BB53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976DDA" wp14:editId="30ADFEDA">
            <wp:extent cx="5215011" cy="331470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25" cy="331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E15E" w14:textId="59680086" w:rsidR="00D47BA3" w:rsidRPr="00E72CAB" w:rsidRDefault="00E72C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Cs w:val="20"/>
        </w:rPr>
      </w:pPr>
      <w:r>
        <w:rPr>
          <w:rFonts w:hint="eastAsia"/>
          <w:szCs w:val="20"/>
        </w:rPr>
        <w:t>이산화질소는 앞서 보았던 이산화탄소와 미세먼지와 같은 흐름을 보이고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오존농도와 아황산가스는 조금 다른 패턴을 보인다.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아황산가스의 경우 기존 측정 수치가 매우 낮은 단위이기 때문에 월별 수치의 차이가 크지 않은 것으로 나타나는데, 태양광 전력과의 상관관계는 이어서 상관분석을 통해 조금 더 자세한 분석이 필요할 것으로 생각된다.</w:t>
      </w:r>
    </w:p>
    <w:p w14:paraId="46A1966F" w14:textId="6CE5DC44" w:rsidR="00F84123" w:rsidRDefault="00E72CA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400D2C" wp14:editId="7D1D59A9">
            <wp:extent cx="4935278" cy="31369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003" cy="314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1A2E" w14:textId="3CE536C6" w:rsidR="00781F0D" w:rsidRPr="00D21C0F" w:rsidRDefault="00D21C0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Cs w:val="20"/>
        </w:rPr>
      </w:pPr>
      <w:r>
        <w:rPr>
          <w:rFonts w:hint="eastAsia"/>
          <w:szCs w:val="20"/>
        </w:rPr>
        <w:t>태양광 전력의 경우 오염도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측정량과</w:t>
      </w:r>
      <w:proofErr w:type="spellEnd"/>
      <w:r>
        <w:rPr>
          <w:rFonts w:hint="eastAsia"/>
          <w:szCs w:val="20"/>
        </w:rPr>
        <w:t xml:space="preserve"> 반대의 흐름을 보이고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미세먼지나 이산화탄소 등의 수치가 가장 높았던 </w:t>
      </w:r>
      <w:r>
        <w:rPr>
          <w:szCs w:val="20"/>
        </w:rPr>
        <w:t>6</w:t>
      </w:r>
      <w:r>
        <w:rPr>
          <w:rFonts w:hint="eastAsia"/>
          <w:szCs w:val="20"/>
        </w:rPr>
        <w:t>월달에 태양광 전력의 수치가 가장 낮게 측정되었고,</w:t>
      </w:r>
      <w:r>
        <w:rPr>
          <w:szCs w:val="20"/>
        </w:rPr>
        <w:t xml:space="preserve"> 12</w:t>
      </w:r>
      <w:r>
        <w:rPr>
          <w:rFonts w:hint="eastAsia"/>
          <w:szCs w:val="20"/>
        </w:rPr>
        <w:t>월에 가장 낮은 수치를 보여주고 있다.</w:t>
      </w:r>
    </w:p>
    <w:p w14:paraId="2CCC47E4" w14:textId="7698CC5D" w:rsidR="003E41B0" w:rsidRDefault="00C37A14">
      <w:pPr>
        <w:widowControl/>
        <w:tabs>
          <w:tab w:val="right" w:pos="9026"/>
        </w:tabs>
        <w:spacing w:after="100" w:line="276" w:lineRule="auto"/>
        <w:ind w:hanging="2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4D4E5B">
        <w:rPr>
          <w:sz w:val="24"/>
          <w:szCs w:val="24"/>
        </w:rPr>
        <w:t xml:space="preserve">    </w:t>
      </w:r>
      <w:r>
        <w:rPr>
          <w:sz w:val="24"/>
          <w:szCs w:val="24"/>
        </w:rPr>
        <w:t>2.</w:t>
      </w:r>
      <w:r w:rsidR="00587758">
        <w:rPr>
          <w:sz w:val="24"/>
          <w:szCs w:val="24"/>
        </w:rPr>
        <w:t>3</w:t>
      </w:r>
      <w:r>
        <w:rPr>
          <w:sz w:val="24"/>
          <w:szCs w:val="24"/>
        </w:rPr>
        <w:t>.2. 상관관계 분석 및 시각화</w:t>
      </w:r>
    </w:p>
    <w:p w14:paraId="23DE0906" w14:textId="25798EE6" w:rsidR="005F0F25" w:rsidRPr="005F0F25" w:rsidRDefault="00D21C0F" w:rsidP="00F92767">
      <w:pPr>
        <w:widowControl/>
        <w:tabs>
          <w:tab w:val="right" w:pos="9026"/>
        </w:tabs>
        <w:spacing w:after="100" w:line="240" w:lineRule="atLeast"/>
        <w:ind w:left="200" w:hangingChars="100" w:hanging="200"/>
        <w:jc w:val="left"/>
        <w:rPr>
          <w:szCs w:val="20"/>
        </w:rPr>
      </w:pPr>
      <w:r>
        <w:rPr>
          <w:szCs w:val="20"/>
        </w:rPr>
        <w:tab/>
      </w:r>
      <w:r w:rsidR="00F92767">
        <w:rPr>
          <w:szCs w:val="20"/>
        </w:rPr>
        <w:t xml:space="preserve"> </w:t>
      </w:r>
      <w:r w:rsidR="00754DB9">
        <w:rPr>
          <w:rFonts w:hint="eastAsia"/>
          <w:szCs w:val="20"/>
        </w:rPr>
        <w:t>이산화질소농도,</w:t>
      </w:r>
      <w:r w:rsidR="00754DB9">
        <w:rPr>
          <w:szCs w:val="20"/>
        </w:rPr>
        <w:t xml:space="preserve"> </w:t>
      </w:r>
      <w:r w:rsidR="00754DB9">
        <w:rPr>
          <w:rFonts w:hint="eastAsia"/>
          <w:szCs w:val="20"/>
        </w:rPr>
        <w:t>오존농도,</w:t>
      </w:r>
      <w:r w:rsidR="00754DB9">
        <w:rPr>
          <w:szCs w:val="20"/>
        </w:rPr>
        <w:t xml:space="preserve"> </w:t>
      </w:r>
      <w:r w:rsidR="00754DB9">
        <w:rPr>
          <w:rFonts w:hint="eastAsia"/>
          <w:szCs w:val="20"/>
        </w:rPr>
        <w:t>이산화탄소농도,</w:t>
      </w:r>
      <w:r w:rsidR="00754DB9">
        <w:rPr>
          <w:szCs w:val="20"/>
        </w:rPr>
        <w:t xml:space="preserve"> </w:t>
      </w:r>
      <w:r w:rsidR="00754DB9">
        <w:rPr>
          <w:rFonts w:hint="eastAsia"/>
          <w:szCs w:val="20"/>
        </w:rPr>
        <w:t>아황산가스,</w:t>
      </w:r>
      <w:r w:rsidR="00754DB9">
        <w:rPr>
          <w:szCs w:val="20"/>
        </w:rPr>
        <w:t xml:space="preserve"> </w:t>
      </w:r>
      <w:r w:rsidR="00754DB9">
        <w:rPr>
          <w:rFonts w:hint="eastAsia"/>
          <w:szCs w:val="20"/>
        </w:rPr>
        <w:t>미세먼지,</w:t>
      </w:r>
      <w:r w:rsidR="00754DB9">
        <w:rPr>
          <w:szCs w:val="20"/>
        </w:rPr>
        <w:t xml:space="preserve"> </w:t>
      </w:r>
      <w:r w:rsidR="00754DB9">
        <w:rPr>
          <w:rFonts w:hint="eastAsia"/>
          <w:szCs w:val="20"/>
        </w:rPr>
        <w:t>초미세먼지,</w:t>
      </w:r>
      <w:r w:rsidR="00754DB9">
        <w:rPr>
          <w:szCs w:val="20"/>
        </w:rPr>
        <w:t xml:space="preserve"> </w:t>
      </w:r>
      <w:r w:rsidR="00754DB9">
        <w:rPr>
          <w:rFonts w:hint="eastAsia"/>
          <w:szCs w:val="20"/>
        </w:rPr>
        <w:t>태</w:t>
      </w:r>
      <w:r>
        <w:rPr>
          <w:rFonts w:hint="eastAsia"/>
          <w:szCs w:val="20"/>
        </w:rPr>
        <w:t>양</w:t>
      </w:r>
      <w:r w:rsidR="00754DB9">
        <w:rPr>
          <w:rFonts w:hint="eastAsia"/>
          <w:szCs w:val="20"/>
        </w:rPr>
        <w:t>광</w:t>
      </w:r>
      <w:r>
        <w:rPr>
          <w:rFonts w:hint="eastAsia"/>
          <w:szCs w:val="20"/>
        </w:rPr>
        <w:t xml:space="preserve"> </w:t>
      </w:r>
      <w:r w:rsidR="00754DB9">
        <w:rPr>
          <w:rFonts w:hint="eastAsia"/>
          <w:szCs w:val="20"/>
        </w:rPr>
        <w:t>발전량</w:t>
      </w:r>
      <w:r w:rsidR="00F92767">
        <w:rPr>
          <w:rFonts w:hint="eastAsia"/>
          <w:szCs w:val="20"/>
        </w:rPr>
        <w:t xml:space="preserve"> </w:t>
      </w:r>
      <w:r w:rsidR="00754DB9">
        <w:rPr>
          <w:rFonts w:hint="eastAsia"/>
          <w:szCs w:val="20"/>
        </w:rPr>
        <w:t>변수를 이용하</w:t>
      </w:r>
      <w:r>
        <w:rPr>
          <w:rFonts w:hint="eastAsia"/>
          <w:szCs w:val="20"/>
        </w:rPr>
        <w:t>여 상관계수를 확인하였다.</w:t>
      </w:r>
      <w:r w:rsidRPr="00D21C0F">
        <w:rPr>
          <w:noProof/>
        </w:rPr>
        <w:t xml:space="preserve"> </w:t>
      </w:r>
      <w:r w:rsidR="005F0F25">
        <w:rPr>
          <w:rFonts w:hint="eastAsia"/>
        </w:rPr>
        <w:t xml:space="preserve">상관관계 결과에 따르면 오존 농도를 제외한 오염도 변수들은 </w:t>
      </w:r>
      <w:r w:rsidR="00F92767">
        <w:rPr>
          <w:rFonts w:hint="eastAsia"/>
        </w:rPr>
        <w:t xml:space="preserve">태양광 변수와 </w:t>
      </w:r>
      <w:r w:rsidR="005F0F25">
        <w:rPr>
          <w:rFonts w:hint="eastAsia"/>
        </w:rPr>
        <w:t>강한 음의 선형관계를</w:t>
      </w:r>
      <w:r w:rsidR="00F92767">
        <w:rPr>
          <w:rFonts w:hint="eastAsia"/>
        </w:rPr>
        <w:t xml:space="preserve"> 가지고 있다.</w:t>
      </w:r>
    </w:p>
    <w:p w14:paraId="5B625066" w14:textId="12D50B87" w:rsidR="005F0F25" w:rsidRPr="005F0F25" w:rsidRDefault="002F15C6" w:rsidP="005F0F25">
      <w:pPr>
        <w:widowControl/>
        <w:tabs>
          <w:tab w:val="right" w:pos="9026"/>
        </w:tabs>
        <w:spacing w:after="100" w:line="276" w:lineRule="auto"/>
        <w:ind w:left="240" w:hangingChars="100" w:hanging="240"/>
        <w:jc w:val="left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4ACC9" wp14:editId="1227E368">
                <wp:simplePos x="0" y="0"/>
                <wp:positionH relativeFrom="margin">
                  <wp:align>left</wp:align>
                </wp:positionH>
                <wp:positionV relativeFrom="paragraph">
                  <wp:posOffset>143234</wp:posOffset>
                </wp:positionV>
                <wp:extent cx="1365250" cy="590550"/>
                <wp:effectExtent l="0" t="0" r="0" b="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0A282" w14:textId="5B2F574D" w:rsidR="002F15C6" w:rsidRPr="00A67E95" w:rsidRDefault="002F15C6" w:rsidP="00A67E9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</w:pPr>
                            <w:r w:rsidRPr="00A67E9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  <w:t>이산화질소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ACC9" id="직사각형 29" o:spid="_x0000_s1026" style="position:absolute;left:0;text-align:left;margin-left:0;margin-top:11.3pt;width:107.5pt;height:4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" filled="f" stroked="f" strokeweight="2pt">
                <v:textbox>
                  <w:txbxContent>
                    <w:p w14:paraId="1140A282" w14:textId="5B2F574D" w:rsidR="002F15C6" w:rsidRPr="00A67E95" w:rsidRDefault="002F15C6" w:rsidP="00A67E95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32"/>
                        </w:rPr>
                      </w:pPr>
                      <w:r w:rsidRPr="00A67E95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32"/>
                        </w:rPr>
                        <w:t>이산화질소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7FC5D" wp14:editId="2F05868B">
                <wp:simplePos x="0" y="0"/>
                <wp:positionH relativeFrom="column">
                  <wp:posOffset>732514</wp:posOffset>
                </wp:positionH>
                <wp:positionV relativeFrom="paragraph">
                  <wp:posOffset>567331</wp:posOffset>
                </wp:positionV>
                <wp:extent cx="1365250" cy="590550"/>
                <wp:effectExtent l="0" t="0" r="0" b="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A95AD" w14:textId="61E56BF6" w:rsidR="002F15C6" w:rsidRPr="002F15C6" w:rsidRDefault="002F15C6" w:rsidP="002F15C6">
                            <w:pPr>
                              <w:jc w:val="center"/>
                              <w:rPr>
                                <w:b/>
                                <w:bCs/>
                                <w:color w:val="0000FF"/>
                                <w:sz w:val="28"/>
                                <w:szCs w:val="32"/>
                              </w:rPr>
                            </w:pPr>
                            <w:r w:rsidRPr="002F15C6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32"/>
                              </w:rPr>
                              <w:t>오존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7FC5D" id="직사각형 39" o:spid="_x0000_s1027" style="position:absolute;left:0;text-align:left;margin-left:57.7pt;margin-top:44.65pt;width:107.5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" filled="f" stroked="f" strokeweight="2pt">
                <v:textbox>
                  <w:txbxContent>
                    <w:p w14:paraId="14EA95AD" w14:textId="61E56BF6" w:rsidR="002F15C6" w:rsidRPr="002F15C6" w:rsidRDefault="002F15C6" w:rsidP="002F15C6">
                      <w:pPr>
                        <w:jc w:val="center"/>
                        <w:rPr>
                          <w:b/>
                          <w:bCs/>
                          <w:color w:val="0000FF"/>
                          <w:sz w:val="28"/>
                          <w:szCs w:val="32"/>
                        </w:rPr>
                      </w:pPr>
                      <w:r w:rsidRPr="002F15C6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32"/>
                        </w:rPr>
                        <w:t>오존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DEEB0" wp14:editId="5412F1BB">
                <wp:simplePos x="0" y="0"/>
                <wp:positionH relativeFrom="page">
                  <wp:posOffset>5451226</wp:posOffset>
                </wp:positionH>
                <wp:positionV relativeFrom="paragraph">
                  <wp:posOffset>2795767</wp:posOffset>
                </wp:positionV>
                <wp:extent cx="977900" cy="603250"/>
                <wp:effectExtent l="0" t="0" r="12700" b="25400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D2CC7" w14:textId="46B8129E" w:rsidR="002F15C6" w:rsidRPr="00C87851" w:rsidRDefault="002F15C6" w:rsidP="00C8785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</w:pPr>
                            <w:r w:rsidRPr="00C87851"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24"/>
                                <w:szCs w:val="28"/>
                              </w:rPr>
                              <w:t>태양광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  <w:t>이산화질소</w:t>
                            </w:r>
                          </w:p>
                          <w:p w14:paraId="074BD072" w14:textId="77777777" w:rsidR="002F15C6" w:rsidRDefault="002F1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DEEB0" id="타원 24" o:spid="_x0000_s1028" style="position:absolute;left:0;text-align:left;margin-left:429.25pt;margin-top:220.15pt;width:77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" filled="f" strokecolor="#002060" strokeweight="2pt">
                <v:textbox>
                  <w:txbxContent>
                    <w:p w14:paraId="711D2CC7" w14:textId="46B8129E" w:rsidR="002F15C6" w:rsidRPr="00C87851" w:rsidRDefault="002F15C6" w:rsidP="00C87851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32"/>
                        </w:rPr>
                      </w:pPr>
                      <w:r w:rsidRPr="00C87851">
                        <w:rPr>
                          <w:rFonts w:hint="eastAsia"/>
                          <w:b/>
                          <w:bCs/>
                          <w:color w:val="002060"/>
                          <w:sz w:val="24"/>
                          <w:szCs w:val="28"/>
                        </w:rPr>
                        <w:t>태양광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32"/>
                        </w:rPr>
                        <w:t>이산화질소</w:t>
                      </w:r>
                    </w:p>
                    <w:p w14:paraId="074BD072" w14:textId="77777777" w:rsidR="002F15C6" w:rsidRDefault="002F15C6"/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CCE4B" wp14:editId="55B7930D">
                <wp:simplePos x="0" y="0"/>
                <wp:positionH relativeFrom="column">
                  <wp:posOffset>3677975</wp:posOffset>
                </wp:positionH>
                <wp:positionV relativeFrom="paragraph">
                  <wp:posOffset>2261455</wp:posOffset>
                </wp:positionV>
                <wp:extent cx="1250950" cy="590550"/>
                <wp:effectExtent l="0" t="0" r="0" b="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C5BE6" w14:textId="3D400D30" w:rsidR="002F15C6" w:rsidRPr="00C87851" w:rsidRDefault="002F15C6" w:rsidP="0047409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  <w:t>초</w:t>
                            </w:r>
                            <w:r w:rsidRPr="00C87851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  <w:t>미세먼지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CCE4B" id="직사각형 30" o:spid="_x0000_s1029" style="position:absolute;left:0;text-align:left;margin-left:289.6pt;margin-top:178.05pt;width:98.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" filled="f" stroked="f" strokeweight="2pt">
                <v:textbox>
                  <w:txbxContent>
                    <w:p w14:paraId="680C5BE6" w14:textId="3D400D30" w:rsidR="002F15C6" w:rsidRPr="00C87851" w:rsidRDefault="002F15C6" w:rsidP="00474090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32"/>
                        </w:rPr>
                        <w:t>초</w:t>
                      </w:r>
                      <w:r w:rsidRPr="00C87851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32"/>
                        </w:rPr>
                        <w:t>미세먼지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48A2D" wp14:editId="6152176E">
                <wp:simplePos x="0" y="0"/>
                <wp:positionH relativeFrom="column">
                  <wp:posOffset>3042368</wp:posOffset>
                </wp:positionH>
                <wp:positionV relativeFrom="paragraph">
                  <wp:posOffset>1839153</wp:posOffset>
                </wp:positionV>
                <wp:extent cx="1079500" cy="590550"/>
                <wp:effectExtent l="0" t="0" r="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79035" w14:textId="4EFE067F" w:rsidR="002F15C6" w:rsidRPr="00C87851" w:rsidRDefault="002F15C6" w:rsidP="00C8785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</w:pPr>
                            <w:r w:rsidRPr="00C87851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  <w:t>미세먼지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48A2D" id="직사각형 27" o:spid="_x0000_s1030" style="position:absolute;left:0;text-align:left;margin-left:239.55pt;margin-top:144.8pt;width:8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" filled="f" stroked="f" strokeweight="2pt">
                <v:textbox>
                  <w:txbxContent>
                    <w:p w14:paraId="13979035" w14:textId="4EFE067F" w:rsidR="002F15C6" w:rsidRPr="00C87851" w:rsidRDefault="002F15C6" w:rsidP="00C87851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32"/>
                        </w:rPr>
                      </w:pPr>
                      <w:r w:rsidRPr="00C87851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32"/>
                        </w:rPr>
                        <w:t>미세먼지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18A96" wp14:editId="7C5F5DCF">
                <wp:simplePos x="0" y="0"/>
                <wp:positionH relativeFrom="column">
                  <wp:posOffset>1469777</wp:posOffset>
                </wp:positionH>
                <wp:positionV relativeFrom="paragraph">
                  <wp:posOffset>988254</wp:posOffset>
                </wp:positionV>
                <wp:extent cx="1365250" cy="590550"/>
                <wp:effectExtent l="0" t="0" r="0" b="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0B545" w14:textId="242BFE7D" w:rsidR="002F15C6" w:rsidRPr="00C87851" w:rsidRDefault="002F15C6" w:rsidP="00C8785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32"/>
                              </w:rPr>
                              <w:t>이산화탄소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18A96" id="직사각형 28" o:spid="_x0000_s1031" style="position:absolute;left:0;text-align:left;margin-left:115.75pt;margin-top:77.8pt;width:107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" filled="f" stroked="f" strokeweight="2pt">
                <v:textbox>
                  <w:txbxContent>
                    <w:p w14:paraId="51E0B545" w14:textId="242BFE7D" w:rsidR="002F15C6" w:rsidRPr="00C87851" w:rsidRDefault="002F15C6" w:rsidP="00C87851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32"/>
                        </w:rPr>
                        <w:t>이산화탄소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2A2D2E" wp14:editId="4919206E">
            <wp:extent cx="5731510" cy="363982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683D" w14:textId="1F4BCA73" w:rsidR="00D21C0F" w:rsidRDefault="00D21C0F" w:rsidP="005F0F25">
      <w:pPr>
        <w:widowControl/>
        <w:tabs>
          <w:tab w:val="right" w:pos="9026"/>
        </w:tabs>
        <w:spacing w:after="100" w:line="276" w:lineRule="auto"/>
        <w:ind w:left="200" w:hangingChars="100" w:hanging="200"/>
        <w:jc w:val="left"/>
        <w:rPr>
          <w:szCs w:val="20"/>
        </w:rPr>
      </w:pPr>
    </w:p>
    <w:p w14:paraId="3FE1644C" w14:textId="412F62BF" w:rsidR="00A67E95" w:rsidRDefault="004E64D5" w:rsidP="00D21C0F">
      <w:pPr>
        <w:widowControl/>
        <w:tabs>
          <w:tab w:val="right" w:pos="9026"/>
        </w:tabs>
        <w:spacing w:after="100" w:line="276" w:lineRule="auto"/>
        <w:ind w:left="200" w:hangingChars="100" w:hanging="200"/>
        <w:jc w:val="left"/>
        <w:rPr>
          <w:b/>
          <w:bCs/>
          <w:szCs w:val="20"/>
        </w:rPr>
      </w:pPr>
      <w:r w:rsidRPr="004E64D5">
        <w:rPr>
          <w:rFonts w:hint="eastAsia"/>
          <w:b/>
          <w:bCs/>
          <w:szCs w:val="20"/>
        </w:rPr>
        <w:t>&lt;회귀분석&gt;</w:t>
      </w:r>
    </w:p>
    <w:p w14:paraId="51EC2210" w14:textId="2984BD06" w:rsidR="004E64D5" w:rsidRDefault="004E64D5" w:rsidP="004E64D5">
      <w:pPr>
        <w:widowControl/>
        <w:tabs>
          <w:tab w:val="right" w:pos="9026"/>
        </w:tabs>
        <w:spacing w:after="100" w:line="276" w:lineRule="auto"/>
        <w:ind w:leftChars="100" w:left="200"/>
        <w:jc w:val="left"/>
        <w:rPr>
          <w:szCs w:val="20"/>
        </w:rPr>
      </w:pPr>
      <w:r>
        <w:rPr>
          <w:rFonts w:hint="eastAsia"/>
          <w:szCs w:val="20"/>
        </w:rPr>
        <w:t>태양광을 종속변수로,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나머지 오염도 측정 변수들을 독립변수로 하여 회귀분석을 시도하였다.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ul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 model</w:t>
      </w:r>
      <w:r>
        <w:rPr>
          <w:rFonts w:hint="eastAsia"/>
          <w:szCs w:val="20"/>
        </w:rPr>
        <w:t xml:space="preserve">의 경우 상관성이 높은 </w:t>
      </w:r>
      <w:proofErr w:type="spellStart"/>
      <w:r>
        <w:rPr>
          <w:rFonts w:hint="eastAsia"/>
          <w:szCs w:val="20"/>
        </w:rPr>
        <w:t>독립변수간의</w:t>
      </w:r>
      <w:proofErr w:type="spellEnd"/>
      <w:r>
        <w:rPr>
          <w:rFonts w:hint="eastAsia"/>
          <w:szCs w:val="20"/>
        </w:rPr>
        <w:t xml:space="preserve"> 상관성이 높아 </w:t>
      </w:r>
      <w:proofErr w:type="spellStart"/>
      <w:r>
        <w:rPr>
          <w:rFonts w:hint="eastAsia"/>
          <w:szCs w:val="20"/>
        </w:rPr>
        <w:t>다중공선성의</w:t>
      </w:r>
      <w:proofErr w:type="spellEnd"/>
      <w:r>
        <w:rPr>
          <w:rFonts w:hint="eastAsia"/>
          <w:szCs w:val="20"/>
        </w:rPr>
        <w:t xml:space="preserve"> 문제가 있기 </w:t>
      </w:r>
      <w:r w:rsidR="00F355CC">
        <w:rPr>
          <w:rFonts w:hint="eastAsia"/>
          <w:szCs w:val="20"/>
        </w:rPr>
        <w:t>때</w:t>
      </w:r>
      <w:r>
        <w:rPr>
          <w:rFonts w:hint="eastAsia"/>
          <w:szCs w:val="20"/>
        </w:rPr>
        <w:t>문에 단계별 변수선택법을 활용하여 적합한 모델을 찾기로 하였다.</w:t>
      </w:r>
    </w:p>
    <w:p w14:paraId="7F477473" w14:textId="052C2731" w:rsidR="004E64D5" w:rsidRDefault="004E64D5" w:rsidP="004E64D5">
      <w:pPr>
        <w:widowControl/>
        <w:tabs>
          <w:tab w:val="right" w:pos="9026"/>
        </w:tabs>
        <w:spacing w:after="100" w:line="276" w:lineRule="auto"/>
        <w:ind w:leftChars="100" w:left="200"/>
        <w:jc w:val="left"/>
        <w:rPr>
          <w:szCs w:val="20"/>
        </w:rPr>
      </w:pPr>
      <w:r w:rsidRPr="004E64D5">
        <w:rPr>
          <w:rFonts w:hint="eastAsia"/>
          <w:szCs w:val="20"/>
          <w:highlight w:val="yellow"/>
        </w:rPr>
        <w:t>단계별 선택법</w:t>
      </w:r>
      <w:r w:rsidRPr="004E64D5">
        <w:rPr>
          <w:szCs w:val="20"/>
          <w:highlight w:val="yellow"/>
        </w:rPr>
        <w:t>(Stepwise)</w:t>
      </w:r>
    </w:p>
    <w:p w14:paraId="482B5E1C" w14:textId="558017EF" w:rsidR="004E64D5" w:rsidRDefault="004E64D5" w:rsidP="004E64D5">
      <w:pPr>
        <w:widowControl/>
        <w:tabs>
          <w:tab w:val="right" w:pos="9026"/>
        </w:tabs>
        <w:spacing w:after="100" w:line="276" w:lineRule="auto"/>
        <w:ind w:leftChars="100" w:left="200"/>
        <w:jc w:val="left"/>
        <w:rPr>
          <w:szCs w:val="20"/>
        </w:rPr>
      </w:pPr>
      <w:r>
        <w:rPr>
          <w:noProof/>
        </w:rPr>
        <w:drawing>
          <wp:inline distT="0" distB="0" distL="0" distR="0" wp14:anchorId="39A5EF7A" wp14:editId="54E15458">
            <wp:extent cx="5731510" cy="474980"/>
            <wp:effectExtent l="0" t="0" r="2540" b="12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0D88" w14:textId="210E1E45" w:rsidR="004E64D5" w:rsidRDefault="004E64D5" w:rsidP="004E64D5">
      <w:pPr>
        <w:widowControl/>
        <w:tabs>
          <w:tab w:val="right" w:pos="9026"/>
        </w:tabs>
        <w:spacing w:after="100" w:line="276" w:lineRule="auto"/>
        <w:ind w:leftChars="100" w:left="200"/>
        <w:jc w:val="left"/>
        <w:rPr>
          <w:szCs w:val="20"/>
        </w:rPr>
      </w:pPr>
      <w:r>
        <w:rPr>
          <w:rFonts w:hint="eastAsia"/>
          <w:szCs w:val="20"/>
        </w:rPr>
        <w:t>단계별 선택법의 결과 오존과 이산화탄소의 농도가 포함된 모형이 선택되었다.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이산화탄소, 이산화질소,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미세먼지 등의 독립변수들이 강한 양의 상관성을 갖기 때문에 하나의 변수만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방향의 설명력을 가진 오존이 또 다른 독립변수로 선정된 것으로 예상된다.</w:t>
      </w:r>
    </w:p>
    <w:p w14:paraId="35AC1110" w14:textId="25175E0B" w:rsidR="004E64D5" w:rsidRDefault="004E64D5" w:rsidP="004E64D5">
      <w:pPr>
        <w:widowControl/>
        <w:tabs>
          <w:tab w:val="right" w:pos="9026"/>
        </w:tabs>
        <w:spacing w:after="100" w:line="276" w:lineRule="auto"/>
        <w:ind w:leftChars="100" w:left="200"/>
        <w:jc w:val="left"/>
        <w:rPr>
          <w:szCs w:val="20"/>
        </w:rPr>
      </w:pPr>
    </w:p>
    <w:p w14:paraId="0C7F8D90" w14:textId="453E338C" w:rsidR="004E64D5" w:rsidRDefault="004E64D5" w:rsidP="004E64D5">
      <w:pPr>
        <w:widowControl/>
        <w:tabs>
          <w:tab w:val="right" w:pos="9026"/>
        </w:tabs>
        <w:spacing w:after="100" w:line="276" w:lineRule="auto"/>
        <w:ind w:leftChars="100" w:left="200"/>
        <w:jc w:val="left"/>
        <w:rPr>
          <w:szCs w:val="20"/>
        </w:rPr>
      </w:pPr>
    </w:p>
    <w:p w14:paraId="16E508EE" w14:textId="11A3623A" w:rsidR="004E64D5" w:rsidRDefault="005F0F25" w:rsidP="004E64D5">
      <w:pPr>
        <w:widowControl/>
        <w:tabs>
          <w:tab w:val="right" w:pos="9026"/>
        </w:tabs>
        <w:spacing w:after="100" w:line="276" w:lineRule="auto"/>
        <w:ind w:leftChars="100" w:left="200"/>
        <w:jc w:val="left"/>
        <w:rPr>
          <w:b/>
          <w:bCs/>
          <w:color w:val="C00000"/>
          <w:szCs w:val="20"/>
        </w:rPr>
      </w:pPr>
      <w:proofErr w:type="gramStart"/>
      <w:r w:rsidRPr="0085691A">
        <w:rPr>
          <w:rFonts w:hint="eastAsia"/>
          <w:b/>
          <w:bCs/>
          <w:color w:val="C00000"/>
          <w:sz w:val="22"/>
        </w:rPr>
        <w:lastRenderedPageBreak/>
        <w:t xml:space="preserve">모형 </w:t>
      </w:r>
      <w:r w:rsidRPr="0085691A">
        <w:rPr>
          <w:b/>
          <w:bCs/>
          <w:color w:val="C00000"/>
          <w:sz w:val="22"/>
        </w:rPr>
        <w:t>:</w:t>
      </w:r>
      <w:proofErr w:type="gramEnd"/>
      <w:r w:rsidRPr="0085691A">
        <w:rPr>
          <w:b/>
          <w:bCs/>
          <w:color w:val="C00000"/>
          <w:sz w:val="22"/>
        </w:rPr>
        <w:t xml:space="preserve"> </w:t>
      </w:r>
      <w:r w:rsidRPr="0085691A">
        <w:rPr>
          <w:rFonts w:hint="eastAsia"/>
          <w:b/>
          <w:bCs/>
          <w:color w:val="C00000"/>
          <w:sz w:val="22"/>
        </w:rPr>
        <w:t xml:space="preserve">태양광 </w:t>
      </w:r>
      <w:r w:rsidRPr="0085691A">
        <w:rPr>
          <w:b/>
          <w:bCs/>
          <w:color w:val="C00000"/>
          <w:sz w:val="22"/>
        </w:rPr>
        <w:t xml:space="preserve">~ </w:t>
      </w:r>
      <w:r w:rsidRPr="0085691A">
        <w:rPr>
          <w:rFonts w:hint="eastAsia"/>
          <w:b/>
          <w:bCs/>
          <w:color w:val="C00000"/>
          <w:sz w:val="22"/>
        </w:rPr>
        <w:t xml:space="preserve">이산화탄소 </w:t>
      </w:r>
      <w:r w:rsidRPr="0085691A">
        <w:rPr>
          <w:b/>
          <w:bCs/>
          <w:color w:val="C00000"/>
          <w:sz w:val="22"/>
        </w:rPr>
        <w:t xml:space="preserve">+ </w:t>
      </w:r>
      <w:r w:rsidRPr="0085691A">
        <w:rPr>
          <w:rFonts w:hint="eastAsia"/>
          <w:b/>
          <w:bCs/>
          <w:color w:val="C00000"/>
          <w:sz w:val="22"/>
        </w:rPr>
        <w:t xml:space="preserve">오존 </w:t>
      </w:r>
      <w:r w:rsidRPr="0085691A">
        <w:rPr>
          <w:b/>
          <w:bCs/>
          <w:color w:val="C00000"/>
          <w:sz w:val="22"/>
        </w:rPr>
        <w:t xml:space="preserve"> </w:t>
      </w:r>
      <w:r>
        <w:rPr>
          <w:noProof/>
        </w:rPr>
        <w:drawing>
          <wp:inline distT="0" distB="0" distL="0" distR="0" wp14:anchorId="59BBD816" wp14:editId="23E77A71">
            <wp:extent cx="5731510" cy="160655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0D88" w14:textId="30655C92" w:rsidR="005F0F25" w:rsidRPr="002F15C6" w:rsidRDefault="005F0F25" w:rsidP="004E64D5">
      <w:pPr>
        <w:widowControl/>
        <w:tabs>
          <w:tab w:val="right" w:pos="9026"/>
        </w:tabs>
        <w:spacing w:after="100" w:line="276" w:lineRule="auto"/>
        <w:ind w:leftChars="100" w:left="200"/>
        <w:jc w:val="left"/>
        <w:rPr>
          <w:color w:val="000000" w:themeColor="text1"/>
          <w:szCs w:val="20"/>
        </w:rPr>
      </w:pPr>
      <w:r w:rsidRPr="002F15C6">
        <w:rPr>
          <w:rFonts w:hint="eastAsia"/>
          <w:color w:val="000000" w:themeColor="text1"/>
          <w:szCs w:val="20"/>
        </w:rPr>
        <w:t xml:space="preserve">모형 적합 결과 결정계수 </w:t>
      </w:r>
      <w:r w:rsidRPr="002F15C6">
        <w:rPr>
          <w:color w:val="000000" w:themeColor="text1"/>
          <w:szCs w:val="20"/>
        </w:rPr>
        <w:t>0.8925</w:t>
      </w:r>
      <w:r w:rsidR="002F15C6" w:rsidRPr="002F15C6">
        <w:rPr>
          <w:rFonts w:hint="eastAsia"/>
          <w:color w:val="000000" w:themeColor="text1"/>
          <w:szCs w:val="20"/>
        </w:rPr>
        <w:t>이고</w:t>
      </w:r>
      <w:r w:rsidR="002F15C6" w:rsidRPr="002F15C6">
        <w:rPr>
          <w:color w:val="000000" w:themeColor="text1"/>
          <w:szCs w:val="20"/>
        </w:rPr>
        <w:t>, F</w:t>
      </w:r>
      <w:r w:rsidR="002F15C6" w:rsidRPr="002F15C6">
        <w:rPr>
          <w:rFonts w:hint="eastAsia"/>
          <w:color w:val="000000" w:themeColor="text1"/>
          <w:szCs w:val="20"/>
        </w:rPr>
        <w:t>통계량의 p</w:t>
      </w:r>
      <w:r w:rsidR="002F15C6" w:rsidRPr="002F15C6">
        <w:rPr>
          <w:color w:val="000000" w:themeColor="text1"/>
          <w:szCs w:val="20"/>
        </w:rPr>
        <w:t>-value</w:t>
      </w:r>
      <w:r w:rsidR="002F15C6" w:rsidRPr="002F15C6">
        <w:rPr>
          <w:rFonts w:hint="eastAsia"/>
          <w:color w:val="000000" w:themeColor="text1"/>
          <w:szCs w:val="20"/>
        </w:rPr>
        <w:t xml:space="preserve">가 </w:t>
      </w:r>
      <w:r w:rsidR="002F15C6" w:rsidRPr="002F15C6">
        <w:rPr>
          <w:color w:val="000000" w:themeColor="text1"/>
          <w:szCs w:val="20"/>
        </w:rPr>
        <w:t>0.00004</w:t>
      </w:r>
      <w:r w:rsidR="002F15C6" w:rsidRPr="002F15C6">
        <w:rPr>
          <w:rFonts w:hint="eastAsia"/>
          <w:color w:val="000000" w:themeColor="text1"/>
          <w:szCs w:val="20"/>
        </w:rPr>
        <w:t xml:space="preserve">로 유의수준 </w:t>
      </w:r>
      <w:r w:rsidR="002F15C6" w:rsidRPr="002F15C6">
        <w:rPr>
          <w:color w:val="000000" w:themeColor="text1"/>
          <w:szCs w:val="20"/>
        </w:rPr>
        <w:t>5%</w:t>
      </w:r>
      <w:r w:rsidR="002F15C6" w:rsidRPr="002F15C6">
        <w:rPr>
          <w:rFonts w:hint="eastAsia"/>
          <w:color w:val="000000" w:themeColor="text1"/>
          <w:szCs w:val="20"/>
        </w:rPr>
        <w:t>하에서 매우 유의하다.</w:t>
      </w:r>
      <w:r w:rsidR="002F15C6" w:rsidRPr="002F15C6">
        <w:rPr>
          <w:color w:val="000000" w:themeColor="text1"/>
          <w:szCs w:val="20"/>
        </w:rPr>
        <w:t xml:space="preserve"> </w:t>
      </w:r>
      <w:r w:rsidR="002F15C6" w:rsidRPr="002F15C6">
        <w:rPr>
          <w:rFonts w:hint="eastAsia"/>
          <w:color w:val="000000" w:themeColor="text1"/>
          <w:szCs w:val="20"/>
        </w:rPr>
        <w:t>따라서 해당 모형은 자료를 잘 설명하고 있음을 알 수 있다.</w:t>
      </w:r>
      <w:r w:rsidR="002F15C6" w:rsidRPr="002F15C6">
        <w:rPr>
          <w:color w:val="000000" w:themeColor="text1"/>
          <w:szCs w:val="20"/>
        </w:rPr>
        <w:t xml:space="preserve"> </w:t>
      </w:r>
      <w:r w:rsidR="002F15C6" w:rsidRPr="002F15C6">
        <w:rPr>
          <w:rFonts w:hint="eastAsia"/>
          <w:color w:val="000000" w:themeColor="text1"/>
          <w:szCs w:val="20"/>
        </w:rPr>
        <w:t xml:space="preserve">독립변수들의 </w:t>
      </w:r>
      <w:r w:rsidR="002F15C6" w:rsidRPr="002F15C6">
        <w:rPr>
          <w:color w:val="000000" w:themeColor="text1"/>
          <w:szCs w:val="20"/>
        </w:rPr>
        <w:t>p-value</w:t>
      </w:r>
      <w:r w:rsidR="002F15C6" w:rsidRPr="002F15C6">
        <w:rPr>
          <w:rFonts w:hint="eastAsia"/>
          <w:color w:val="000000" w:themeColor="text1"/>
          <w:szCs w:val="20"/>
        </w:rPr>
        <w:t xml:space="preserve">또한 모두 </w:t>
      </w:r>
      <w:r w:rsidR="002F15C6" w:rsidRPr="002F15C6">
        <w:rPr>
          <w:color w:val="000000" w:themeColor="text1"/>
          <w:szCs w:val="20"/>
        </w:rPr>
        <w:t>0.05</w:t>
      </w:r>
      <w:r w:rsidR="002F15C6" w:rsidRPr="002F15C6">
        <w:rPr>
          <w:rFonts w:hint="eastAsia"/>
          <w:color w:val="000000" w:themeColor="text1"/>
          <w:szCs w:val="20"/>
        </w:rPr>
        <w:t xml:space="preserve">보다 작으므로 </w:t>
      </w:r>
      <w:r w:rsidR="002F15C6">
        <w:rPr>
          <w:rFonts w:hint="eastAsia"/>
          <w:color w:val="000000" w:themeColor="text1"/>
          <w:szCs w:val="20"/>
        </w:rPr>
        <w:t>유의미한 설명력을 가지고 있고</w:t>
      </w:r>
      <w:r w:rsidR="002F15C6" w:rsidRPr="002F15C6">
        <w:rPr>
          <w:rFonts w:hint="eastAsia"/>
          <w:color w:val="000000" w:themeColor="text1"/>
          <w:szCs w:val="20"/>
        </w:rPr>
        <w:t>,</w:t>
      </w:r>
      <w:r w:rsidR="002F15C6" w:rsidRPr="002F15C6">
        <w:rPr>
          <w:color w:val="000000" w:themeColor="text1"/>
          <w:szCs w:val="20"/>
        </w:rPr>
        <w:t xml:space="preserve"> </w:t>
      </w:r>
      <w:r w:rsidR="002F15C6" w:rsidRPr="002F15C6">
        <w:rPr>
          <w:rFonts w:hint="eastAsia"/>
          <w:color w:val="000000" w:themeColor="text1"/>
          <w:szCs w:val="20"/>
        </w:rPr>
        <w:t>이산화탄소가 적어지고</w:t>
      </w:r>
      <w:r w:rsidR="002F15C6">
        <w:rPr>
          <w:rFonts w:hint="eastAsia"/>
          <w:color w:val="000000" w:themeColor="text1"/>
          <w:szCs w:val="20"/>
        </w:rPr>
        <w:t xml:space="preserve"> </w:t>
      </w:r>
      <w:r w:rsidR="002F15C6" w:rsidRPr="002F15C6">
        <w:rPr>
          <w:rFonts w:hint="eastAsia"/>
          <w:color w:val="000000" w:themeColor="text1"/>
          <w:szCs w:val="20"/>
        </w:rPr>
        <w:t>오존 농도가 높아질수록 태양광에너지 전력이 높아진다고 할 수 있다.</w:t>
      </w:r>
    </w:p>
    <w:p w14:paraId="18918FD7" w14:textId="7A3D0935" w:rsidR="00B53E7A" w:rsidRDefault="00B53E7A" w:rsidP="00C87851">
      <w:pPr>
        <w:widowControl/>
        <w:tabs>
          <w:tab w:val="right" w:pos="9026"/>
        </w:tabs>
        <w:spacing w:after="100" w:line="276" w:lineRule="auto"/>
        <w:ind w:hanging="220"/>
        <w:jc w:val="left"/>
        <w:rPr>
          <w:sz w:val="24"/>
          <w:szCs w:val="24"/>
        </w:rPr>
      </w:pPr>
    </w:p>
    <w:p w14:paraId="2FFCBDA0" w14:textId="77777777" w:rsidR="002F15C6" w:rsidRDefault="002F15C6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</w:p>
    <w:p w14:paraId="37427CE0" w14:textId="77777777" w:rsidR="002F15C6" w:rsidRDefault="002F15C6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</w:p>
    <w:p w14:paraId="5CE39B85" w14:textId="656555EC" w:rsidR="002F15C6" w:rsidRDefault="002F15C6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</w:p>
    <w:p w14:paraId="7B9E284E" w14:textId="7D7D35EA" w:rsidR="002F15C6" w:rsidRDefault="002F15C6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</w:p>
    <w:p w14:paraId="478A3C55" w14:textId="1D395921" w:rsidR="002F15C6" w:rsidRDefault="002F15C6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</w:p>
    <w:p w14:paraId="3C1D0F12" w14:textId="41D7F557" w:rsidR="002F15C6" w:rsidRDefault="002F15C6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</w:p>
    <w:p w14:paraId="14EBCF3E" w14:textId="77777777" w:rsidR="002F15C6" w:rsidRDefault="002F15C6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</w:p>
    <w:p w14:paraId="5BE5F1DD" w14:textId="59EEC840" w:rsidR="002F15C6" w:rsidRDefault="00C37A14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  <w:r w:rsidRPr="00587758">
        <w:rPr>
          <w:b/>
          <w:bCs/>
          <w:color w:val="C0504D" w:themeColor="accent2"/>
          <w:sz w:val="24"/>
          <w:szCs w:val="24"/>
        </w:rPr>
        <w:t>2.</w:t>
      </w:r>
      <w:r w:rsidR="00587758" w:rsidRPr="00587758">
        <w:rPr>
          <w:b/>
          <w:bCs/>
          <w:color w:val="C0504D" w:themeColor="accent2"/>
          <w:sz w:val="24"/>
          <w:szCs w:val="24"/>
        </w:rPr>
        <w:t>4</w:t>
      </w:r>
      <w:r w:rsidRPr="00587758">
        <w:rPr>
          <w:b/>
          <w:bCs/>
          <w:color w:val="C0504D" w:themeColor="accent2"/>
          <w:sz w:val="24"/>
          <w:szCs w:val="24"/>
        </w:rPr>
        <w:t xml:space="preserve"> 데이터 분석 결과 </w:t>
      </w:r>
      <w:r w:rsidR="00754DB9" w:rsidRPr="00587758">
        <w:rPr>
          <w:b/>
          <w:bCs/>
          <w:color w:val="C0504D" w:themeColor="accent2"/>
          <w:sz w:val="24"/>
          <w:szCs w:val="24"/>
        </w:rPr>
        <w:t>–</w:t>
      </w:r>
      <w:r w:rsidR="00656343" w:rsidRPr="00587758">
        <w:rPr>
          <w:rFonts w:hint="eastAsia"/>
          <w:b/>
          <w:bCs/>
          <w:color w:val="C0504D" w:themeColor="accent2"/>
          <w:sz w:val="24"/>
          <w:szCs w:val="24"/>
        </w:rPr>
        <w:t xml:space="preserve">태양광 생산에 </w:t>
      </w:r>
      <w:r w:rsidR="00754DB9" w:rsidRPr="00587758">
        <w:rPr>
          <w:rFonts w:hint="eastAsia"/>
          <w:b/>
          <w:bCs/>
          <w:color w:val="C0504D" w:themeColor="accent2"/>
          <w:sz w:val="24"/>
          <w:szCs w:val="24"/>
        </w:rPr>
        <w:t>효율적인 지역 선정</w:t>
      </w:r>
    </w:p>
    <w:p w14:paraId="38851AE3" w14:textId="77777777" w:rsidR="002F15C6" w:rsidRDefault="002F15C6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</w:p>
    <w:p w14:paraId="50BDA660" w14:textId="1A33B4AB" w:rsidR="00656343" w:rsidRPr="00587758" w:rsidRDefault="006A7C1F" w:rsidP="00805A2A">
      <w:pPr>
        <w:widowControl/>
        <w:jc w:val="left"/>
        <w:rPr>
          <w:b/>
          <w:bCs/>
          <w:color w:val="C0504D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4CA6BC77" wp14:editId="2C09103A">
            <wp:extent cx="5731510" cy="20853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6130" w14:textId="4BC77D77" w:rsidR="00656343" w:rsidRDefault="00656343" w:rsidP="00805A2A">
      <w:pPr>
        <w:widowControl/>
        <w:jc w:val="left"/>
        <w:rPr>
          <w:sz w:val="24"/>
          <w:szCs w:val="24"/>
        </w:rPr>
      </w:pPr>
    </w:p>
    <w:p w14:paraId="2347EF11" w14:textId="02695332" w:rsidR="003E41B0" w:rsidRDefault="003E41B0" w:rsidP="00805A2A">
      <w:pPr>
        <w:widowControl/>
        <w:jc w:val="left"/>
        <w:rPr>
          <w:sz w:val="24"/>
          <w:szCs w:val="24"/>
        </w:rPr>
      </w:pPr>
    </w:p>
    <w:p w14:paraId="0D8C458D" w14:textId="2F01C663" w:rsidR="00D62C12" w:rsidRDefault="00D62C12" w:rsidP="00805A2A">
      <w:pPr>
        <w:widowControl/>
        <w:jc w:val="left"/>
        <w:rPr>
          <w:szCs w:val="20"/>
        </w:rPr>
      </w:pPr>
      <w:r w:rsidRPr="009C5F3E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78680D7" wp14:editId="75F7C184">
            <wp:simplePos x="0" y="0"/>
            <wp:positionH relativeFrom="column">
              <wp:posOffset>2742412</wp:posOffset>
            </wp:positionH>
            <wp:positionV relativeFrom="paragraph">
              <wp:posOffset>0</wp:posOffset>
            </wp:positionV>
            <wp:extent cx="3485515" cy="2410460"/>
            <wp:effectExtent l="0" t="0" r="635" b="8890"/>
            <wp:wrapSquare wrapText="bothSides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F3E">
        <w:rPr>
          <w:noProof/>
        </w:rPr>
        <w:drawing>
          <wp:anchor distT="0" distB="0" distL="114300" distR="114300" simplePos="0" relativeHeight="251682816" behindDoc="0" locked="0" layoutInCell="1" allowOverlap="1" wp14:anchorId="4A4858F7" wp14:editId="63B6E879">
            <wp:simplePos x="0" y="0"/>
            <wp:positionH relativeFrom="margin">
              <wp:posOffset>-335714</wp:posOffset>
            </wp:positionH>
            <wp:positionV relativeFrom="paragraph">
              <wp:posOffset>8400</wp:posOffset>
            </wp:positionV>
            <wp:extent cx="3438525" cy="2378075"/>
            <wp:effectExtent l="0" t="0" r="9525" b="3175"/>
            <wp:wrapSquare wrapText="bothSides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0DFF5" w14:textId="41D1CA72" w:rsidR="00656343" w:rsidRPr="00F609D5" w:rsidRDefault="002F15C6" w:rsidP="00805A2A">
      <w:pPr>
        <w:widowControl/>
        <w:jc w:val="left"/>
        <w:rPr>
          <w:szCs w:val="20"/>
        </w:rPr>
      </w:pPr>
      <w:r w:rsidRPr="00F609D5">
        <w:rPr>
          <w:rFonts w:hint="eastAsia"/>
          <w:szCs w:val="20"/>
        </w:rPr>
        <w:t>회귀분석 결과에 따라</w:t>
      </w:r>
      <w:r w:rsidRPr="00F609D5">
        <w:rPr>
          <w:szCs w:val="20"/>
        </w:rPr>
        <w:t xml:space="preserve"> </w:t>
      </w:r>
      <w:r w:rsidRPr="00F609D5">
        <w:rPr>
          <w:rFonts w:hint="eastAsia"/>
          <w:szCs w:val="20"/>
        </w:rPr>
        <w:t>태양광 에너지 생산에 적합한 지역을 탐색하기 위해 시각화를 시도하였다.</w:t>
      </w:r>
      <w:r w:rsidRPr="00F609D5">
        <w:rPr>
          <w:szCs w:val="20"/>
        </w:rPr>
        <w:t xml:space="preserve"> </w:t>
      </w:r>
      <w:r w:rsidR="00F609D5" w:rsidRPr="00F609D5">
        <w:rPr>
          <w:rFonts w:hint="eastAsia"/>
          <w:szCs w:val="20"/>
        </w:rPr>
        <w:t>유의한 변수로 선정된 이산</w:t>
      </w:r>
      <w:r w:rsidR="00C85576">
        <w:rPr>
          <w:rFonts w:hint="eastAsia"/>
          <w:szCs w:val="20"/>
        </w:rPr>
        <w:t>화</w:t>
      </w:r>
      <w:r w:rsidR="00F609D5" w:rsidRPr="00F609D5">
        <w:rPr>
          <w:rFonts w:hint="eastAsia"/>
          <w:szCs w:val="20"/>
        </w:rPr>
        <w:t xml:space="preserve">탄소 농도의 </w:t>
      </w:r>
      <w:r w:rsidR="00F609D5" w:rsidRPr="00F609D5">
        <w:rPr>
          <w:szCs w:val="20"/>
        </w:rPr>
        <w:t>2018</w:t>
      </w:r>
      <w:r w:rsidR="00F609D5" w:rsidRPr="00F609D5">
        <w:rPr>
          <w:rFonts w:hint="eastAsia"/>
          <w:szCs w:val="20"/>
        </w:rPr>
        <w:t>년 전국 데이터를 구하지 못하여,</w:t>
      </w:r>
      <w:r w:rsidR="00F609D5" w:rsidRPr="00F609D5">
        <w:rPr>
          <w:szCs w:val="20"/>
        </w:rPr>
        <w:t xml:space="preserve"> </w:t>
      </w:r>
      <w:r w:rsidR="00F609D5" w:rsidRPr="00F609D5">
        <w:rPr>
          <w:rFonts w:hint="eastAsia"/>
          <w:szCs w:val="20"/>
        </w:rPr>
        <w:t xml:space="preserve">가장 비슷한 설명력을 가진 </w:t>
      </w:r>
      <w:r w:rsidR="00884061">
        <w:rPr>
          <w:rFonts w:hint="eastAsia"/>
          <w:szCs w:val="20"/>
        </w:rPr>
        <w:t>이산화질소</w:t>
      </w:r>
      <w:r w:rsidR="00F609D5" w:rsidRPr="00F609D5">
        <w:rPr>
          <w:rFonts w:hint="eastAsia"/>
          <w:szCs w:val="20"/>
        </w:rPr>
        <w:t xml:space="preserve">의 </w:t>
      </w:r>
      <w:proofErr w:type="spellStart"/>
      <w:r w:rsidR="009C5F3E">
        <w:rPr>
          <w:rFonts w:hint="eastAsia"/>
          <w:szCs w:val="20"/>
        </w:rPr>
        <w:t>도시별</w:t>
      </w:r>
      <w:proofErr w:type="spellEnd"/>
      <w:r w:rsidR="00F609D5" w:rsidRPr="00F609D5">
        <w:rPr>
          <w:rFonts w:hint="eastAsia"/>
          <w:szCs w:val="20"/>
        </w:rPr>
        <w:t xml:space="preserve"> 평균값을 이용하였다.</w:t>
      </w:r>
    </w:p>
    <w:p w14:paraId="16321D03" w14:textId="33F36DC3" w:rsidR="00656343" w:rsidRDefault="00656343" w:rsidP="002F15C6">
      <w:pPr>
        <w:widowControl/>
        <w:jc w:val="left"/>
      </w:pPr>
      <w:r>
        <w:rPr>
          <w:rFonts w:hint="eastAsia"/>
        </w:rPr>
        <w:t xml:space="preserve">그 결과 서울의 </w:t>
      </w:r>
      <w:r w:rsidR="009C5F3E">
        <w:rPr>
          <w:rFonts w:hint="eastAsia"/>
        </w:rPr>
        <w:t>이산화질소 수치</w:t>
      </w:r>
      <w:r w:rsidR="00D62C12">
        <w:rPr>
          <w:rFonts w:hint="eastAsia"/>
        </w:rPr>
        <w:t>는</w:t>
      </w:r>
      <w:r w:rsidR="009C5F3E">
        <w:rPr>
          <w:rFonts w:hint="eastAsia"/>
        </w:rPr>
        <w:t xml:space="preserve"> </w:t>
      </w:r>
      <w:r w:rsidR="00D62C12">
        <w:t>33.9</w:t>
      </w:r>
      <w:r w:rsidR="00D62C12">
        <w:rPr>
          <w:rFonts w:hint="eastAsia"/>
        </w:rPr>
        <w:t>로 가장 높았고,</w:t>
      </w:r>
      <w:r w:rsidR="00D62C12">
        <w:t xml:space="preserve"> </w:t>
      </w:r>
      <w:r w:rsidR="00D62C12">
        <w:rPr>
          <w:rFonts w:hint="eastAsia"/>
        </w:rPr>
        <w:t xml:space="preserve">제주도가 </w:t>
      </w:r>
      <w:r w:rsidR="00D62C12">
        <w:t>11.3</w:t>
      </w:r>
      <w:r w:rsidR="00D62C12">
        <w:rPr>
          <w:rFonts w:hint="eastAsia"/>
        </w:rPr>
        <w:t>으로 가장 낮았다.</w:t>
      </w:r>
      <w:r w:rsidR="00D62C12">
        <w:t xml:space="preserve"> </w:t>
      </w:r>
      <w:r w:rsidR="00D62C12">
        <w:rPr>
          <w:rFonts w:hint="eastAsia"/>
        </w:rPr>
        <w:t>그 외에 전라도와 경상북도</w:t>
      </w:r>
      <w:r w:rsidR="006E5EEA">
        <w:rPr>
          <w:rFonts w:hint="eastAsia"/>
        </w:rPr>
        <w:t>,</w:t>
      </w:r>
      <w:r w:rsidR="006E5EEA">
        <w:t xml:space="preserve"> </w:t>
      </w:r>
      <w:r w:rsidR="006E5EEA">
        <w:rPr>
          <w:rFonts w:hint="eastAsia"/>
        </w:rPr>
        <w:t>충청남도가 낮은 수치를 보이고 있다.</w:t>
      </w:r>
      <w:r w:rsidR="006E5EEA">
        <w:t xml:space="preserve">  </w:t>
      </w:r>
      <w:r w:rsidR="006E5EEA">
        <w:rPr>
          <w:rFonts w:hint="eastAsia"/>
        </w:rPr>
        <w:t xml:space="preserve">오존농도는 제주도가 </w:t>
      </w:r>
      <w:r w:rsidR="006E5EEA">
        <w:t>46.5</w:t>
      </w:r>
      <w:r w:rsidR="006E5EEA">
        <w:rPr>
          <w:rFonts w:hint="eastAsia"/>
        </w:rPr>
        <w:t xml:space="preserve">로 가장 높고 서울이 </w:t>
      </w:r>
      <w:r w:rsidR="006E5EEA">
        <w:t>28</w:t>
      </w:r>
      <w:r w:rsidR="006E5EEA">
        <w:rPr>
          <w:rFonts w:hint="eastAsia"/>
        </w:rPr>
        <w:t>로 가장 낮았다.</w:t>
      </w:r>
      <w:r w:rsidR="006E5EEA">
        <w:t xml:space="preserve"> </w:t>
      </w:r>
      <w:r w:rsidR="006E5EEA">
        <w:rPr>
          <w:rFonts w:hint="eastAsia"/>
        </w:rPr>
        <w:t>그 외에는 경상도와 전라북도가 높은 수치를 보이고 있다.</w:t>
      </w:r>
      <w:r w:rsidR="006E5EEA">
        <w:t xml:space="preserve"> </w:t>
      </w:r>
      <w:r w:rsidR="006E5EEA">
        <w:rPr>
          <w:rFonts w:hint="eastAsia"/>
        </w:rPr>
        <w:t>이러한 수치를 통해서 낮은 이산화질소 수치와 높은 오존 농도를 가진 제주도 또는 경북,</w:t>
      </w:r>
      <w:r w:rsidR="006E5EEA">
        <w:t xml:space="preserve"> </w:t>
      </w:r>
      <w:r w:rsidR="006E5EEA">
        <w:rPr>
          <w:rFonts w:hint="eastAsia"/>
        </w:rPr>
        <w:t>전북 지역이 태양광 에너지를 생산하는 데에 타 지역들보다 효율적이라는 사실을 확인할 수 있다.</w:t>
      </w:r>
      <w:r w:rsidR="006E5EEA">
        <w:t xml:space="preserve"> </w:t>
      </w:r>
      <w:r w:rsidR="006E5EEA">
        <w:rPr>
          <w:rFonts w:hint="eastAsia"/>
        </w:rPr>
        <w:t xml:space="preserve"> </w:t>
      </w:r>
    </w:p>
    <w:p w14:paraId="72DCE91E" w14:textId="00168AA9" w:rsidR="003E41B0" w:rsidRDefault="003E41B0">
      <w:pPr>
        <w:widowControl/>
        <w:jc w:val="left"/>
      </w:pPr>
    </w:p>
    <w:p w14:paraId="190A0B64" w14:textId="35EEAF5F" w:rsidR="003E41B0" w:rsidRDefault="003E41B0" w:rsidP="00F84123">
      <w:pPr>
        <w:widowControl/>
        <w:jc w:val="center"/>
        <w:rPr>
          <w:b/>
          <w:sz w:val="32"/>
          <w:szCs w:val="32"/>
        </w:rPr>
      </w:pPr>
    </w:p>
    <w:p w14:paraId="3163C535" w14:textId="101B0166" w:rsidR="005403C1" w:rsidRDefault="005403C1" w:rsidP="005403C1">
      <w:pPr>
        <w:widowControl/>
        <w:jc w:val="left"/>
      </w:pPr>
    </w:p>
    <w:p w14:paraId="77117075" w14:textId="77777777" w:rsidR="007F0D7C" w:rsidRDefault="007F0D7C" w:rsidP="005403C1">
      <w:pPr>
        <w:widowControl/>
        <w:jc w:val="left"/>
      </w:pPr>
    </w:p>
    <w:p w14:paraId="5F40C2C2" w14:textId="527C7DEB" w:rsidR="00F609D5" w:rsidRDefault="00F609D5" w:rsidP="005403C1">
      <w:pPr>
        <w:widowControl/>
        <w:jc w:val="left"/>
      </w:pPr>
    </w:p>
    <w:p w14:paraId="0CF77A5D" w14:textId="0D1DFB09" w:rsidR="00F609D5" w:rsidRDefault="00F609D5" w:rsidP="005403C1">
      <w:pPr>
        <w:widowControl/>
        <w:jc w:val="left"/>
      </w:pPr>
    </w:p>
    <w:p w14:paraId="5234330E" w14:textId="37976F10" w:rsidR="00F609D5" w:rsidRDefault="00F609D5" w:rsidP="005403C1">
      <w:pPr>
        <w:widowControl/>
        <w:jc w:val="left"/>
      </w:pPr>
    </w:p>
    <w:p w14:paraId="478C7D86" w14:textId="73B846CF" w:rsidR="00F609D5" w:rsidRDefault="00F609D5" w:rsidP="005403C1">
      <w:pPr>
        <w:widowControl/>
        <w:jc w:val="left"/>
      </w:pPr>
    </w:p>
    <w:p w14:paraId="7F8157D3" w14:textId="201337C2" w:rsidR="00F609D5" w:rsidRDefault="00F609D5" w:rsidP="005403C1">
      <w:pPr>
        <w:widowControl/>
        <w:jc w:val="left"/>
      </w:pPr>
    </w:p>
    <w:p w14:paraId="1C4EDBEE" w14:textId="1857F3C2" w:rsidR="00F609D5" w:rsidRDefault="00F609D5" w:rsidP="005403C1">
      <w:pPr>
        <w:widowControl/>
        <w:jc w:val="left"/>
      </w:pPr>
    </w:p>
    <w:p w14:paraId="012F1918" w14:textId="06E2695E" w:rsidR="00F609D5" w:rsidRDefault="00F609D5" w:rsidP="005403C1">
      <w:pPr>
        <w:widowControl/>
        <w:jc w:val="left"/>
      </w:pPr>
    </w:p>
    <w:p w14:paraId="36F0DEBE" w14:textId="519DE8B7" w:rsidR="00F609D5" w:rsidRDefault="00F609D5" w:rsidP="005403C1">
      <w:pPr>
        <w:widowControl/>
        <w:jc w:val="left"/>
      </w:pPr>
    </w:p>
    <w:p w14:paraId="31F593CA" w14:textId="77777777" w:rsidR="00F609D5" w:rsidRDefault="00F609D5" w:rsidP="005403C1">
      <w:pPr>
        <w:widowControl/>
        <w:jc w:val="left"/>
      </w:pPr>
    </w:p>
    <w:p w14:paraId="780988C4" w14:textId="77777777" w:rsidR="00884061" w:rsidRDefault="00884061">
      <w:pPr>
        <w:widowControl/>
        <w:jc w:val="left"/>
        <w:rPr>
          <w:b/>
          <w:sz w:val="32"/>
          <w:szCs w:val="32"/>
        </w:rPr>
      </w:pPr>
    </w:p>
    <w:p w14:paraId="016E0CD7" w14:textId="77777777" w:rsidR="00884061" w:rsidRDefault="00884061">
      <w:pPr>
        <w:widowControl/>
        <w:jc w:val="left"/>
        <w:rPr>
          <w:b/>
          <w:sz w:val="32"/>
          <w:szCs w:val="32"/>
        </w:rPr>
      </w:pPr>
    </w:p>
    <w:p w14:paraId="79183F99" w14:textId="77777777" w:rsidR="00884061" w:rsidRDefault="00884061">
      <w:pPr>
        <w:widowControl/>
        <w:jc w:val="left"/>
        <w:rPr>
          <w:b/>
          <w:sz w:val="32"/>
          <w:szCs w:val="32"/>
        </w:rPr>
      </w:pPr>
    </w:p>
    <w:p w14:paraId="5CA67248" w14:textId="324CD0EF" w:rsidR="003E41B0" w:rsidRDefault="00C37A1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기대 효과 </w:t>
      </w:r>
    </w:p>
    <w:p w14:paraId="725CB464" w14:textId="49F2BC44" w:rsidR="006124EB" w:rsidRDefault="00656343" w:rsidP="00075933">
      <w:pPr>
        <w:widowControl/>
        <w:spacing w:before="240" w:after="240"/>
        <w:ind w:firstLineChars="100" w:firstLine="200"/>
        <w:jc w:val="left"/>
      </w:pPr>
      <w:r>
        <w:rPr>
          <w:rFonts w:hint="eastAsia"/>
        </w:rPr>
        <w:t>정부의 탈원전을 통한 친환경 에너지를 지향함에 있어 효율적인 지역선정</w:t>
      </w:r>
      <w:r w:rsidR="00075933">
        <w:rPr>
          <w:rFonts w:hint="eastAsia"/>
        </w:rPr>
        <w:t xml:space="preserve"> 하는데</w:t>
      </w:r>
      <w:r>
        <w:rPr>
          <w:rFonts w:hint="eastAsia"/>
        </w:rPr>
        <w:t xml:space="preserve"> 가볍게 </w:t>
      </w:r>
      <w:proofErr w:type="gramStart"/>
      <w:r>
        <w:rPr>
          <w:rFonts w:hint="eastAsia"/>
        </w:rPr>
        <w:t>참고 할</w:t>
      </w:r>
      <w:proofErr w:type="gramEnd"/>
      <w:r>
        <w:rPr>
          <w:rFonts w:hint="eastAsia"/>
        </w:rPr>
        <w:t xml:space="preserve"> 수 있는 내용이 될 것이라 생각한다.</w:t>
      </w:r>
      <w:r>
        <w:t xml:space="preserve"> </w:t>
      </w:r>
      <w:r w:rsidR="00075933">
        <w:rPr>
          <w:rFonts w:hint="eastAsia"/>
        </w:rPr>
        <w:t xml:space="preserve">하지만 </w:t>
      </w:r>
      <w:r>
        <w:rPr>
          <w:rFonts w:hint="eastAsia"/>
        </w:rPr>
        <w:t>대기오염</w:t>
      </w:r>
      <w:r w:rsidR="00075933">
        <w:rPr>
          <w:rFonts w:hint="eastAsia"/>
        </w:rPr>
        <w:t xml:space="preserve"> 수치는 지역 특성이나 외부요인의 영향을 받기 쉬운 수치이며</w:t>
      </w:r>
      <w:r>
        <w:rPr>
          <w:rFonts w:hint="eastAsia"/>
        </w:rPr>
        <w:t xml:space="preserve"> 지형</w:t>
      </w:r>
      <w:r w:rsidR="00075933">
        <w:rPr>
          <w:rFonts w:hint="eastAsia"/>
        </w:rPr>
        <w:t>에 따른</w:t>
      </w:r>
      <w:r w:rsidR="00075933">
        <w:t xml:space="preserve"> </w:t>
      </w:r>
      <w:proofErr w:type="spellStart"/>
      <w:r w:rsidR="00075933">
        <w:rPr>
          <w:rFonts w:hint="eastAsia"/>
        </w:rPr>
        <w:t>풍량과</w:t>
      </w:r>
      <w:proofErr w:type="spellEnd"/>
      <w:r w:rsidR="00075933">
        <w:rPr>
          <w:rFonts w:hint="eastAsia"/>
        </w:rPr>
        <w:t xml:space="preserve"> 태양열 노출지수 같은 여러가지 변수를 생각해야 하기 때문에 단순하게 몇가지의 변수를 통해 지역선정을 하는데</w:t>
      </w:r>
      <w:r w:rsidR="00075933">
        <w:t xml:space="preserve"> </w:t>
      </w:r>
      <w:r w:rsidR="00075933">
        <w:rPr>
          <w:rFonts w:hint="eastAsia"/>
        </w:rPr>
        <w:t>단정지을 가벼운 문제는 아니다.</w:t>
      </w:r>
    </w:p>
    <w:p w14:paraId="4495956B" w14:textId="44C09A40" w:rsidR="00075933" w:rsidRDefault="00075933" w:rsidP="00F609D5">
      <w:pPr>
        <w:widowControl/>
        <w:spacing w:before="240" w:after="240"/>
        <w:jc w:val="left"/>
      </w:pPr>
      <w:r>
        <w:rPr>
          <w:rFonts w:hint="eastAsia"/>
        </w:rPr>
        <w:t>하지만 친환경 에너지라는 명목상으로 무분별한 세금지원으로 수도권의 태양광 시설을 구축하기보다,</w:t>
      </w:r>
      <w:r>
        <w:t xml:space="preserve"> </w:t>
      </w:r>
      <w:r>
        <w:rPr>
          <w:rFonts w:hint="eastAsia"/>
        </w:rPr>
        <w:t xml:space="preserve">데이터가 보여주는 객관적인 통계를 </w:t>
      </w:r>
      <w:r w:rsidR="00F609D5">
        <w:rPr>
          <w:rFonts w:hint="eastAsia"/>
        </w:rPr>
        <w:t xml:space="preserve">활용하여 </w:t>
      </w:r>
      <w:r w:rsidR="005B4C8F">
        <w:rPr>
          <w:rFonts w:hint="eastAsia"/>
        </w:rPr>
        <w:t>정부의 정책에 효율성을 높이고자</w:t>
      </w:r>
      <w:r>
        <w:rPr>
          <w:rFonts w:hint="eastAsia"/>
        </w:rPr>
        <w:t xml:space="preserve"> 시도하였</w:t>
      </w:r>
      <w:r w:rsidR="005B4C8F">
        <w:rPr>
          <w:rFonts w:hint="eastAsia"/>
        </w:rPr>
        <w:t>으며,</w:t>
      </w:r>
      <w:r>
        <w:rPr>
          <w:rFonts w:hint="eastAsia"/>
        </w:rPr>
        <w:t xml:space="preserve"> 유의미한 결과가 나왔다고 생각한다.</w:t>
      </w:r>
    </w:p>
    <w:p w14:paraId="2BEA638A" w14:textId="59F97A40" w:rsidR="00A221C1" w:rsidRDefault="00A221C1" w:rsidP="00F609D5">
      <w:pPr>
        <w:widowControl/>
        <w:spacing w:before="240" w:after="240"/>
        <w:jc w:val="left"/>
      </w:pPr>
    </w:p>
    <w:p w14:paraId="52D3D047" w14:textId="702E2DCA" w:rsidR="00A221C1" w:rsidRDefault="00A221C1" w:rsidP="00F609D5">
      <w:pPr>
        <w:widowControl/>
        <w:spacing w:before="240" w:after="240"/>
        <w:jc w:val="left"/>
      </w:pPr>
    </w:p>
    <w:p w14:paraId="7CF5D02B" w14:textId="16F0F971" w:rsidR="00C85576" w:rsidRDefault="00C85576" w:rsidP="00F609D5">
      <w:pPr>
        <w:widowControl/>
        <w:spacing w:before="240" w:after="240"/>
        <w:jc w:val="left"/>
      </w:pPr>
    </w:p>
    <w:p w14:paraId="5C511371" w14:textId="7093EB93" w:rsidR="00C85576" w:rsidRDefault="00C85576" w:rsidP="00F609D5">
      <w:pPr>
        <w:widowControl/>
        <w:spacing w:before="240" w:after="240"/>
        <w:jc w:val="left"/>
      </w:pPr>
    </w:p>
    <w:p w14:paraId="5D33B78A" w14:textId="3B1439A2" w:rsidR="00C85576" w:rsidRDefault="00C85576" w:rsidP="00F609D5">
      <w:pPr>
        <w:widowControl/>
        <w:spacing w:before="240" w:after="240"/>
        <w:jc w:val="left"/>
      </w:pPr>
    </w:p>
    <w:p w14:paraId="6F352347" w14:textId="4E5E90F7" w:rsidR="00B25316" w:rsidRPr="00A221C1" w:rsidRDefault="00B25316" w:rsidP="00F609D5">
      <w:pPr>
        <w:widowControl/>
        <w:spacing w:before="240" w:after="240"/>
        <w:jc w:val="left"/>
      </w:pPr>
    </w:p>
    <w:sectPr w:rsidR="00B25316" w:rsidRPr="00A221C1" w:rsidSect="0077143D">
      <w:footerReference w:type="default" r:id="rId31"/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73998" w14:textId="77777777" w:rsidR="00F039DF" w:rsidRDefault="00F039DF">
      <w:r>
        <w:separator/>
      </w:r>
    </w:p>
  </w:endnote>
  <w:endnote w:type="continuationSeparator" w:id="0">
    <w:p w14:paraId="42DEFC20" w14:textId="77777777" w:rsidR="00F039DF" w:rsidRDefault="00F0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684B3" w14:textId="77777777" w:rsidR="002F15C6" w:rsidRDefault="002F15C6">
    <w:pPr>
      <w:pStyle w:val="a6"/>
      <w:jc w:val="center"/>
    </w:pPr>
  </w:p>
  <w:p w14:paraId="4A5DA151" w14:textId="77777777" w:rsidR="002F15C6" w:rsidRDefault="002F15C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43C86" w14:textId="77777777" w:rsidR="002F15C6" w:rsidRDefault="002F15C6" w:rsidP="007714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5639758"/>
      <w:docPartObj>
        <w:docPartGallery w:val="Page Numbers (Bottom of Page)"/>
        <w:docPartUnique/>
      </w:docPartObj>
    </w:sdtPr>
    <w:sdtEndPr/>
    <w:sdtContent>
      <w:sdt>
        <w:sdtPr>
          <w:id w:val="1606608465"/>
          <w:docPartObj>
            <w:docPartGallery w:val="Page Numbers (Top of Page)"/>
            <w:docPartUnique/>
          </w:docPartObj>
        </w:sdtPr>
        <w:sdtEndPr>
          <w:rPr>
            <w:sz w:val="16"/>
          </w:rPr>
        </w:sdtEndPr>
        <w:sdtContent>
          <w:p w14:paraId="05030228" w14:textId="77777777" w:rsidR="002F15C6" w:rsidRDefault="002F15C6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Cs w:val="24"/>
              </w:rPr>
              <w:t>9</w:t>
            </w:r>
          </w:p>
        </w:sdtContent>
      </w:sdt>
    </w:sdtContent>
  </w:sdt>
  <w:p w14:paraId="5F767BF8" w14:textId="77777777" w:rsidR="002F15C6" w:rsidRDefault="002F15C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D5AD3" w14:textId="77777777" w:rsidR="00F039DF" w:rsidRDefault="00F039DF">
      <w:r>
        <w:separator/>
      </w:r>
    </w:p>
  </w:footnote>
  <w:footnote w:type="continuationSeparator" w:id="0">
    <w:p w14:paraId="4A8C0F5E" w14:textId="77777777" w:rsidR="00F039DF" w:rsidRDefault="00F03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401"/>
    <w:multiLevelType w:val="multilevel"/>
    <w:tmpl w:val="98CA1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E1F34"/>
    <w:multiLevelType w:val="multilevel"/>
    <w:tmpl w:val="9FC84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234F09"/>
    <w:multiLevelType w:val="multilevel"/>
    <w:tmpl w:val="B1DA8C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670C2"/>
    <w:multiLevelType w:val="multilevel"/>
    <w:tmpl w:val="020E4D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9E1448"/>
    <w:multiLevelType w:val="multilevel"/>
    <w:tmpl w:val="A51006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D02AE3"/>
    <w:multiLevelType w:val="multilevel"/>
    <w:tmpl w:val="DE9C9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791FE6"/>
    <w:multiLevelType w:val="multilevel"/>
    <w:tmpl w:val="C2C20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1E28F2"/>
    <w:multiLevelType w:val="multilevel"/>
    <w:tmpl w:val="1B2A5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111385"/>
    <w:multiLevelType w:val="multilevel"/>
    <w:tmpl w:val="007277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CF8261B"/>
    <w:multiLevelType w:val="multilevel"/>
    <w:tmpl w:val="40F0C08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D64D2A"/>
    <w:multiLevelType w:val="multilevel"/>
    <w:tmpl w:val="1C02BD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9C124F4"/>
    <w:multiLevelType w:val="multilevel"/>
    <w:tmpl w:val="D7661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F0309E"/>
    <w:multiLevelType w:val="multilevel"/>
    <w:tmpl w:val="CA56F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7D573F"/>
    <w:multiLevelType w:val="multilevel"/>
    <w:tmpl w:val="8CE47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9003BD"/>
    <w:multiLevelType w:val="multilevel"/>
    <w:tmpl w:val="151674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CE7654F"/>
    <w:multiLevelType w:val="multilevel"/>
    <w:tmpl w:val="C33C6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  <w:num w:numId="12">
    <w:abstractNumId w:val="14"/>
  </w:num>
  <w:num w:numId="13">
    <w:abstractNumId w:val="5"/>
  </w:num>
  <w:num w:numId="14">
    <w:abstractNumId w:val="1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B0"/>
    <w:rsid w:val="00010D12"/>
    <w:rsid w:val="000638D6"/>
    <w:rsid w:val="00075933"/>
    <w:rsid w:val="00110AA2"/>
    <w:rsid w:val="00167ED0"/>
    <w:rsid w:val="001E6D2E"/>
    <w:rsid w:val="00207797"/>
    <w:rsid w:val="002513AF"/>
    <w:rsid w:val="002536D2"/>
    <w:rsid w:val="002C2D7C"/>
    <w:rsid w:val="002F15C6"/>
    <w:rsid w:val="00342D11"/>
    <w:rsid w:val="003761FB"/>
    <w:rsid w:val="003B312B"/>
    <w:rsid w:val="003D13C0"/>
    <w:rsid w:val="003E41B0"/>
    <w:rsid w:val="003F7586"/>
    <w:rsid w:val="00474090"/>
    <w:rsid w:val="004D2A57"/>
    <w:rsid w:val="004D2AA5"/>
    <w:rsid w:val="004D4E5B"/>
    <w:rsid w:val="004D71ED"/>
    <w:rsid w:val="004E64D5"/>
    <w:rsid w:val="005403C1"/>
    <w:rsid w:val="0056203E"/>
    <w:rsid w:val="005625C6"/>
    <w:rsid w:val="00587758"/>
    <w:rsid w:val="005B2A74"/>
    <w:rsid w:val="005B4C8F"/>
    <w:rsid w:val="005D4528"/>
    <w:rsid w:val="005F0F25"/>
    <w:rsid w:val="006124EB"/>
    <w:rsid w:val="00656343"/>
    <w:rsid w:val="00674489"/>
    <w:rsid w:val="006A7C1F"/>
    <w:rsid w:val="006B3EB0"/>
    <w:rsid w:val="006C2FC6"/>
    <w:rsid w:val="006E5EEA"/>
    <w:rsid w:val="006F4E49"/>
    <w:rsid w:val="00754DB9"/>
    <w:rsid w:val="0077143D"/>
    <w:rsid w:val="00781F0D"/>
    <w:rsid w:val="007F0D7C"/>
    <w:rsid w:val="00805A2A"/>
    <w:rsid w:val="00811600"/>
    <w:rsid w:val="00852F69"/>
    <w:rsid w:val="0085691A"/>
    <w:rsid w:val="00884061"/>
    <w:rsid w:val="008C07F8"/>
    <w:rsid w:val="00906205"/>
    <w:rsid w:val="00914F18"/>
    <w:rsid w:val="00924276"/>
    <w:rsid w:val="00944481"/>
    <w:rsid w:val="00974C45"/>
    <w:rsid w:val="00980DE3"/>
    <w:rsid w:val="00997AD6"/>
    <w:rsid w:val="009A207D"/>
    <w:rsid w:val="009C5F3E"/>
    <w:rsid w:val="00A141E3"/>
    <w:rsid w:val="00A221C1"/>
    <w:rsid w:val="00A574DF"/>
    <w:rsid w:val="00A67E95"/>
    <w:rsid w:val="00A75B6A"/>
    <w:rsid w:val="00A8486D"/>
    <w:rsid w:val="00A969F3"/>
    <w:rsid w:val="00AA1432"/>
    <w:rsid w:val="00AE79FA"/>
    <w:rsid w:val="00B21E67"/>
    <w:rsid w:val="00B25316"/>
    <w:rsid w:val="00B50A58"/>
    <w:rsid w:val="00B53E7A"/>
    <w:rsid w:val="00B71AF1"/>
    <w:rsid w:val="00BB53B0"/>
    <w:rsid w:val="00C35261"/>
    <w:rsid w:val="00C357E1"/>
    <w:rsid w:val="00C37A14"/>
    <w:rsid w:val="00C61960"/>
    <w:rsid w:val="00C83FF4"/>
    <w:rsid w:val="00C85576"/>
    <w:rsid w:val="00C87851"/>
    <w:rsid w:val="00D004EA"/>
    <w:rsid w:val="00D13436"/>
    <w:rsid w:val="00D21C0F"/>
    <w:rsid w:val="00D32237"/>
    <w:rsid w:val="00D43954"/>
    <w:rsid w:val="00D47BA3"/>
    <w:rsid w:val="00D5162B"/>
    <w:rsid w:val="00D62C12"/>
    <w:rsid w:val="00D74CAB"/>
    <w:rsid w:val="00D87450"/>
    <w:rsid w:val="00DE5633"/>
    <w:rsid w:val="00E06D9F"/>
    <w:rsid w:val="00E24089"/>
    <w:rsid w:val="00E72CAB"/>
    <w:rsid w:val="00ED175A"/>
    <w:rsid w:val="00EF0E9F"/>
    <w:rsid w:val="00F039DF"/>
    <w:rsid w:val="00F355CC"/>
    <w:rsid w:val="00F609D5"/>
    <w:rsid w:val="00F628AF"/>
    <w:rsid w:val="00F83B0C"/>
    <w:rsid w:val="00F84123"/>
    <w:rsid w:val="00F9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B871"/>
  <w15:docId w15:val="{8F2DEE72-F281-4EEF-AF0F-0687F54F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a4">
    <w:name w:val="Hyperlink"/>
    <w:uiPriority w:val="99"/>
    <w:unhideWhenUsed/>
    <w:rsid w:val="002A673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F81"/>
  </w:style>
  <w:style w:type="paragraph" w:styleId="a6">
    <w:name w:val="footer"/>
    <w:basedOn w:val="a"/>
    <w:link w:val="Char1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F81"/>
  </w:style>
  <w:style w:type="character" w:customStyle="1" w:styleId="Char">
    <w:name w:val="제목 Char"/>
    <w:link w:val="a3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rgcMvhltwfRrAH9ngpX3mYxfA==">AMUW2mWmcgD3wrfYbKONe0xOiMnSHcc0RJgclJvz3ASBmjGYU8XKRQvKFUElbsXq/jGfKAglN25fbRzKDZKHk/vdqjGTqqRuxz/qv/ITAwgVPVGTyfIIqHQ=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94CDA2-2722-4268-A149-A632CF54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김민영</cp:lastModifiedBy>
  <cp:revision>17</cp:revision>
  <dcterms:created xsi:type="dcterms:W3CDTF">2020-10-06T01:25:00Z</dcterms:created>
  <dcterms:modified xsi:type="dcterms:W3CDTF">2020-10-12T00:32:00Z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