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  <w:t>1、下列属于docker网络命令的有：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a、docker network connect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b、docker network create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c、docker network ls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d、docker network rm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6"/>
          <w:rFonts w:hint="default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  <w:t>2、下列属于docker默认local网络类型有：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a、bridge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b、host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c、none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d、overlay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6"/>
          <w:rFonts w:hint="default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  <w:t>3、下列关于Docker数据卷特点说明正确的有：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a、数据卷可以在容器之间共享或重用数据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b、数据卷中的更改可以立即生效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c、数据卷中的更改不会包含在镜像的更新中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d、数据卷默认会一直存在，即使容器被删除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6"/>
          <w:rFonts w:hint="default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  <w:t>4、下列属于Docker compose命令的有：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a、docker-compose up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b、docker-compose down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c、docker-compose  ps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d、docker-compose logs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6"/>
          <w:rFonts w:hint="default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宋体" w:hAnsi="宋体" w:eastAsia="宋体" w:cs="宋体"/>
          <w:i w:val="0"/>
          <w:caps w:val="0"/>
          <w:color w:val="333333"/>
          <w:spacing w:val="0"/>
          <w:sz w:val="20"/>
          <w:szCs w:val="20"/>
        </w:rPr>
        <w:t>5、下列属于Dockerfile命令的有：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a、FROM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b、MAINTAINER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c、RUN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d、ADD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2F383BC5"/>
    <w:rsid w:val="3E5F6D39"/>
    <w:rsid w:val="44DD1A89"/>
    <w:rsid w:val="45FD19C1"/>
    <w:rsid w:val="7C41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