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bottom w:val="single" w:color="EEEEEE" w:sz="4" w:space="3"/>
        </w:pBdr>
        <w:spacing w:line="15" w:lineRule="atLeast"/>
        <w:ind w:lef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  <w:t>SQL题1</w:t>
      </w:r>
    </w:p>
    <w:p>
      <w:pPr>
        <w:pStyle w:val="4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  <w:t>数据准备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10"/>
          <w:bottom w:val="single" w:color="E7EAED" w:sz="4" w:space="3"/>
          <w:right w:val="single" w:color="E7EAED" w:sz="4" w:space="10"/>
        </w:pBdr>
        <w:shd w:val="clear" w:fill="F8F8F8"/>
        <w:spacing w:before="180" w:beforeAutospacing="0" w:after="18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#创建数据库 lianxi01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create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database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lianxi01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character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set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utf8;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#使用数据库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use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lianxi01;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#创建商品表：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CREATE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TABLE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pid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INT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#主键ID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pname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VARCHAR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),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#商品名称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price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DOUBLE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#商品价格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category_name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VARCHAR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32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#商品分类名称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#导入数据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'联想电脑'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'电脑办公'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'海尔电脑'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3000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'电脑办公'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3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'雷神电脑'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'电脑办公'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4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'JACK JONES'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'真维斯'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6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'花花公子'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440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7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'劲霸'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'香奈儿'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'女士用品'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9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'相宜本草'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'女士用品'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'面霸'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'女士用品'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'雪碧'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56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'饮料饮品'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'香飘飘奶茶'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'饮料饮品'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13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'iPhone9'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221199"/>
          <w:spacing w:val="0"/>
          <w:sz w:val="18"/>
          <w:szCs w:val="18"/>
          <w:shd w:val="clear" w:fill="F8F8F8"/>
        </w:rPr>
        <w:t>NULL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</w:p>
    <w:p>
      <w:pPr>
        <w:pStyle w:val="4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  <w:t>SQL实现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10"/>
          <w:bottom w:val="single" w:color="E7EAED" w:sz="4" w:space="3"/>
          <w:right w:val="single" w:color="E7EAED" w:sz="4" w:space="10"/>
        </w:pBdr>
        <w:shd w:val="clear" w:fill="F8F8F8"/>
        <w:spacing w:before="180" w:beforeAutospacing="0" w:after="18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</w:pP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查询练习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#1.查询所有的商品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517775" cy="3571240"/>
            <wp:effectExtent l="0" t="0" r="2222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#2.查询商品名和商品价格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257425" cy="4657725"/>
            <wp:effectExtent l="0" t="0" r="31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#3.别名查询.使用的关键字是as（as可以省略的）.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132455" cy="4446905"/>
            <wp:effectExtent l="0" t="0" r="17145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#4.查询商品价格，对价格去除重复；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724150" cy="3705225"/>
            <wp:effectExtent l="0" t="0" r="190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#5.查询结果是表达式（运算查询）：将所有商品的价格+10元进行显示.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1341755" cy="39287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#6.查询商品名称为“花花公子”的商品所有信息：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896235" cy="1840230"/>
            <wp:effectExtent l="0" t="0" r="2476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#7.查询价格为800商品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831465" cy="2012950"/>
            <wp:effectExtent l="0" t="0" r="1333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#8.查询价格不是800的所有商品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245995" cy="316674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#9.查询商品价格大于60元的所有商品信息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233295" cy="2938780"/>
            <wp:effectExtent l="0" t="0" r="19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#10.查询商品价格在200到1000之间所有商品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517140" cy="3016250"/>
            <wp:effectExtent l="0" t="0" r="2286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#11.查询商品价格是200或800的所有商品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842260" cy="2434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#12.查询含有'霸'字的所有商品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558540" cy="2473325"/>
            <wp:effectExtent l="0" t="0" r="2286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#13.查询以'香'开头的所有商品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434715" cy="2544445"/>
            <wp:effectExtent l="0" t="0" r="19685" b="209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#14.查询第二个字为'想'的所有商品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725545" cy="2563495"/>
            <wp:effectExtent l="0" t="0" r="825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#15.商品没有分类的商品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625850" cy="2428240"/>
            <wp:effectExtent l="0" t="0" r="63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#16.查询有分类的商品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657475" cy="4090035"/>
            <wp:effectExtent l="0" t="0" r="9525" b="247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排序练习：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#1.使用价格对商品信息排序(降序)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提示：使用order by语句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507615" cy="3730625"/>
            <wp:effectExtent l="0" t="0" r="698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#2.在价格排序(降序)的基础上，以主键排序(降序)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提示：若价格相同，相同价格的数据以pid降序排序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454910" cy="3847465"/>
            <wp:effectExtent l="0" t="0" r="889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#3.显示商品的价格(去重复)，并排序(降序)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提示：DISTINCT 关键字去重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294255" cy="3867150"/>
            <wp:effectExtent l="0" t="0" r="1714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聚合函数/分组函数练习：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 查询商品的总条数(两种方式)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提示：使用count()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1337310" cy="1751965"/>
            <wp:effectExtent l="0" t="0" r="889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 查看price商品的总价格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提示：使用sum();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1955165" cy="1533525"/>
            <wp:effectExtent l="0" t="0" r="635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#3 查看price的最大值和最小值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提示：使用max()  min()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124075" cy="1818640"/>
            <wp:effectExtent l="0" t="0" r="952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#4 查看price的平均值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 AVG()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277110" cy="1670050"/>
            <wp:effectExtent l="0" t="0" r="889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#5 查询价格大于200商品的总条数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 COUNT(*)统计条数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1743075" cy="1952625"/>
            <wp:effectExtent l="0" t="0" r="952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分组练习：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 统计各个分类商品的个数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052955" cy="2547620"/>
            <wp:effectExtent l="0" t="0" r="4445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 统计各个分类商品的个数,且只显示个数大于1的信息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10"/>
          <w:bottom w:val="single" w:color="E7EAED" w:sz="4" w:space="3"/>
          <w:right w:val="single" w:color="E7EAED" w:sz="4" w:space="10"/>
        </w:pBdr>
        <w:shd w:val="clear" w:fill="F8F8F8"/>
        <w:spacing w:before="180" w:beforeAutospacing="0" w:after="18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</w:pPr>
      <w:bookmarkStart w:id="0" w:name="_GoBack"/>
      <w:bookmarkEnd w:id="0"/>
      <w:r>
        <w:drawing>
          <wp:inline distT="0" distB="0" distL="114300" distR="114300">
            <wp:extent cx="2105025" cy="2798445"/>
            <wp:effectExtent l="0" t="0" r="3175" b="209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53F6A"/>
    <w:rsid w:val="207A6F4D"/>
    <w:rsid w:val="2EB74382"/>
    <w:rsid w:val="2FDA5EB2"/>
    <w:rsid w:val="45FD19C1"/>
    <w:rsid w:val="4B5F2C21"/>
    <w:rsid w:val="5BD968D4"/>
    <w:rsid w:val="61AC6E40"/>
    <w:rsid w:val="771519B3"/>
    <w:rsid w:val="EFD3B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2020-11-19T07:15:00Z</dcterms:created>
  <dc:creator>44298</dc:creator>
  <cp:lastModifiedBy>zhaominzhen</cp:lastModifiedBy>
  <dcterms:modified xsi:type="dcterms:W3CDTF">2022-02-04T21:58:45Z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