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1 下列有一个简单的任务，每个任务都会睡眠10秒，如果是用单线程运行，至少要运行100秒,请使用多线程启动10个线程运行，实现10秒左右运行完所有任务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任务代码：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05" w:beforeAutospacing="0" w:after="105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t>import unittest,threading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t>def test_task(name):</w:t>
      </w:r>
      <w:bookmarkStart w:id="0" w:name="_GoBack"/>
      <w:bookmarkEnd w:id="0"/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t>    print(f"{threading.current_thread().name}:",name)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t>    time.sleep(0.1)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t>class TestTask(unittest.TestCase):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t>    def test01(self):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test_task(1)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t>    def test02(self):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test_task(2)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t>    def test03(self):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test_task(3)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t>    def test04(self):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test_task(4)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t>    def test05(self):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test_task(5)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t>    def test06(self):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test_task(6)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t>    def test07(self):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test_task(7)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t>    def test08(self):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test_task(8)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t>    def test09(self):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test_task(9)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t>    def test10(self):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test_task(10)</w:t>
      </w:r>
    </w:p>
    <w:p>
      <w:pPr>
        <w:rPr>
          <w:rFonts w:hint="eastAsia" w:ascii="宋体" w:hAnsi="宋体" w:eastAsia="宋体" w:cs="宋体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3127F"/>
    <w:rsid w:val="0BDE0632"/>
    <w:rsid w:val="137A4E70"/>
    <w:rsid w:val="40322681"/>
    <w:rsid w:val="45FD19C1"/>
    <w:rsid w:val="4A5F39C3"/>
    <w:rsid w:val="57B621A3"/>
    <w:rsid w:val="58F4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480" w:beforeLines="0" w:beforeAutospacing="0" w:after="360" w:afterLines="0" w:afterAutospacing="0" w:line="400" w:lineRule="exact"/>
      <w:jc w:val="left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2020-11-18T15:15:00Z</dcterms:created>
  <dc:creator>44298</dc:creator>
  <cp:lastModifiedBy>亚东</cp:lastModifiedBy>
  <dcterms:modified xsi:type="dcterms:W3CDTF">2021-09-18T06:04:05Z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