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B0D" w14:textId="3CA076F9" w:rsidR="00431064" w:rsidRPr="00C409AE" w:rsidRDefault="00BA1026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LAB</w:t>
      </w:r>
      <w:r w:rsidR="009C18CE" w:rsidRPr="00C409AE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r w:rsidR="00EB25C6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2</w:t>
      </w:r>
    </w:p>
    <w:p w14:paraId="39374799" w14:textId="77777777" w:rsidR="004346CC" w:rsidRDefault="004346CC" w:rsidP="00EB25C6">
      <w:pPr>
        <w:tabs>
          <w:tab w:val="left" w:pos="360"/>
        </w:tabs>
        <w:spacing w:after="0" w:line="360" w:lineRule="auto"/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</w:p>
    <w:p w14:paraId="7EF85E95" w14:textId="62ACF1E5" w:rsidR="004346CC" w:rsidRPr="004346CC" w:rsidRDefault="004346CC" w:rsidP="004346CC">
      <w:pPr>
        <w:jc w:val="both"/>
        <w:rPr>
          <w:rFonts w:ascii="Times New Roman" w:hAnsi="Times New Roman" w:cs="Times New Roman"/>
          <w:sz w:val="26"/>
          <w:szCs w:val="26"/>
        </w:rPr>
      </w:pPr>
      <w:r w:rsidRPr="004346CC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 xml:space="preserve">1. </w:t>
      </w:r>
      <w:r w:rsidRPr="004346CC">
        <w:rPr>
          <w:rFonts w:ascii="Times New Roman" w:hAnsi="Times New Roman" w:cs="Times New Roman"/>
          <w:iCs/>
          <w:sz w:val="26"/>
          <w:szCs w:val="26"/>
        </w:rPr>
        <w:t xml:space="preserve">a) What is </w:t>
      </w:r>
      <w:hyperlink r:id="rId9" w:history="1">
        <w:r w:rsidRPr="004346CC">
          <w:rPr>
            <w:rFonts w:ascii="Times New Roman" w:hAnsi="Times New Roman" w:cs="Times New Roman"/>
            <w:color w:val="202124"/>
            <w:sz w:val="26"/>
            <w:szCs w:val="26"/>
            <w:shd w:val="clear" w:color="auto" w:fill="FFFFFF"/>
          </w:rPr>
          <w:t>Levene Test for Equality of Variances? Explanation and example.</w:t>
        </w:r>
      </w:hyperlink>
    </w:p>
    <w:p w14:paraId="19517145" w14:textId="7E420421" w:rsidR="004346CC" w:rsidRPr="0073525C" w:rsidRDefault="004346CC" w:rsidP="004346CC">
      <w:pPr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346CC">
        <w:rPr>
          <w:rFonts w:ascii="Times New Roman" w:hAnsi="Times New Roman" w:cs="Times New Roman"/>
          <w:iCs/>
          <w:sz w:val="26"/>
          <w:szCs w:val="26"/>
        </w:rPr>
        <w:t xml:space="preserve">     </w:t>
      </w:r>
      <w:r w:rsidRPr="004346CC">
        <w:rPr>
          <w:rFonts w:ascii="Times New Roman" w:hAnsi="Times New Roman" w:cs="Times New Roman"/>
          <w:iCs/>
          <w:sz w:val="26"/>
          <w:szCs w:val="26"/>
        </w:rPr>
        <w:t>b)</w:t>
      </w:r>
      <w:r w:rsidRPr="004346CC">
        <w:rPr>
          <w:rFonts w:ascii="Times New Roman" w:hAnsi="Times New Roman" w:cs="Times New Roman"/>
          <w:sz w:val="26"/>
          <w:szCs w:val="26"/>
        </w:rPr>
        <w:t xml:space="preserve"> </w:t>
      </w:r>
      <w:r w:rsidRPr="0073525C">
        <w:rPr>
          <w:rFonts w:ascii="Times New Roman" w:eastAsia="Times New Roman" w:hAnsi="Times New Roman" w:cs="Times New Roman"/>
          <w:color w:val="202124"/>
          <w:sz w:val="26"/>
          <w:szCs w:val="26"/>
        </w:rPr>
        <w:t>What are post hoc comparison tests used for in ANOVA?</w:t>
      </w:r>
      <w:r w:rsidRPr="004346CC">
        <w:rPr>
          <w:rFonts w:ascii="Times New Roman" w:hAnsi="Times New Roman" w:cs="Times New Roman"/>
          <w:sz w:val="26"/>
          <w:szCs w:val="26"/>
        </w:rPr>
        <w:t xml:space="preserve"> Explanation and example</w:t>
      </w:r>
    </w:p>
    <w:p w14:paraId="324482F7" w14:textId="25673FB4" w:rsidR="007650E8" w:rsidRPr="004346CC" w:rsidRDefault="004346CC" w:rsidP="00EB25C6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346CC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>2</w:t>
      </w:r>
      <w:r w:rsidR="00EB25C6" w:rsidRPr="004346CC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 xml:space="preserve">. </w:t>
      </w:r>
      <w:r w:rsidRPr="004346CC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r w:rsidR="007650E8" w:rsidRPr="004346CC">
        <w:rPr>
          <w:rFonts w:ascii="Times New Roman" w:hAnsi="Times New Roman" w:cs="Times New Roman"/>
          <w:sz w:val="26"/>
          <w:szCs w:val="26"/>
        </w:rPr>
        <w:t>Using MS Excel, R language and Python language to perform Chi Square test on the independence of two categorical variables with the data file:</w:t>
      </w:r>
      <w:r w:rsidR="00EB25C6" w:rsidRPr="004346CC">
        <w:rPr>
          <w:rFonts w:ascii="Times New Roman" w:hAnsi="Times New Roman" w:cs="Times New Roman"/>
          <w:sz w:val="26"/>
          <w:szCs w:val="26"/>
        </w:rPr>
        <w:t xml:space="preserve"> </w:t>
      </w:r>
      <w:r w:rsidR="007650E8" w:rsidRPr="004346CC">
        <w:rPr>
          <w:rFonts w:ascii="Times New Roman" w:hAnsi="Times New Roman" w:cs="Times New Roman"/>
          <w:i/>
          <w:iCs/>
          <w:sz w:val="26"/>
          <w:szCs w:val="26"/>
        </w:rPr>
        <w:t>Energy Drink Survey</w:t>
      </w:r>
    </w:p>
    <w:p w14:paraId="14FE3741" w14:textId="7CE2CF03" w:rsidR="00444183" w:rsidRPr="004346CC" w:rsidRDefault="004346CC" w:rsidP="00444183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346CC">
        <w:rPr>
          <w:rFonts w:ascii="Times New Roman" w:hAnsi="Times New Roman" w:cs="Times New Roman"/>
          <w:sz w:val="26"/>
          <w:szCs w:val="26"/>
        </w:rPr>
        <w:t xml:space="preserve">3. </w:t>
      </w:r>
      <w:r w:rsidR="00444183" w:rsidRPr="004346CC">
        <w:rPr>
          <w:rFonts w:ascii="Times New Roman" w:hAnsi="Times New Roman" w:cs="Times New Roman"/>
          <w:sz w:val="26"/>
          <w:szCs w:val="26"/>
        </w:rPr>
        <w:t xml:space="preserve">Using MS Excel, R language and Python language to perform ANOVA with data file (including Levene, ANOVA, Tukey Test): </w:t>
      </w:r>
      <w:r w:rsidR="00444183" w:rsidRPr="004346CC">
        <w:rPr>
          <w:rFonts w:ascii="Times New Roman" w:hAnsi="Times New Roman" w:cs="Times New Roman"/>
          <w:i/>
          <w:iCs/>
          <w:sz w:val="26"/>
          <w:szCs w:val="26"/>
        </w:rPr>
        <w:t>Insurance survey</w:t>
      </w:r>
    </w:p>
    <w:p w14:paraId="12954455" w14:textId="618E8856" w:rsidR="00EB25C6" w:rsidRPr="004346CC" w:rsidRDefault="004346CC" w:rsidP="00EB25C6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6CC">
        <w:rPr>
          <w:rFonts w:ascii="Times New Roman" w:hAnsi="Times New Roman" w:cs="Times New Roman"/>
          <w:sz w:val="26"/>
          <w:szCs w:val="26"/>
        </w:rPr>
        <w:t xml:space="preserve">4. </w:t>
      </w:r>
      <w:r w:rsidR="00EB25C6" w:rsidRPr="004346CC">
        <w:rPr>
          <w:rFonts w:ascii="Times New Roman" w:hAnsi="Times New Roman" w:cs="Times New Roman"/>
          <w:sz w:val="26"/>
          <w:szCs w:val="26"/>
        </w:rPr>
        <w:t xml:space="preserve">Using R language and Python language to perform ANOVA with data file about </w:t>
      </w:r>
      <w:r w:rsidR="00EB25C6" w:rsidRPr="004346CC">
        <w:rPr>
          <w:rFonts w:ascii="Times New Roman" w:hAnsi="Times New Roman" w:cs="Times New Roman"/>
          <w:bCs/>
          <w:sz w:val="26"/>
          <w:szCs w:val="26"/>
        </w:rPr>
        <w:t>VIETNAM NATIONAL HIGHSCHOOL EXAM SCORE 2018 (with optional hypotheses)</w:t>
      </w:r>
    </w:p>
    <w:p w14:paraId="3687A494" w14:textId="77777777" w:rsidR="00EB25C6" w:rsidRPr="009A26D8" w:rsidRDefault="00000000" w:rsidP="00EB25C6">
      <w:pPr>
        <w:ind w:firstLine="720"/>
        <w:rPr>
          <w:rFonts w:ascii="Times New Roman" w:hAnsi="Times New Roman" w:cs="Times New Roman"/>
          <w:sz w:val="28"/>
          <w:szCs w:val="26"/>
        </w:rPr>
      </w:pPr>
      <w:hyperlink r:id="rId10" w:history="1">
        <w:r w:rsidR="00EB25C6" w:rsidRPr="009A26D8">
          <w:rPr>
            <w:rStyle w:val="Hyperlink"/>
            <w:rFonts w:ascii="Times New Roman" w:hAnsi="Times New Roman" w:cs="Times New Roman"/>
            <w:sz w:val="28"/>
            <w:szCs w:val="26"/>
          </w:rPr>
          <w:t>https://www.kaggle.com/ngvietlg/vietnam-national-highschool-exam-score-2018/version/1</w:t>
        </w:r>
      </w:hyperlink>
    </w:p>
    <w:p w14:paraId="467BBCC6" w14:textId="34112455" w:rsidR="00EB25C6" w:rsidRPr="00EB25C6" w:rsidRDefault="00EB25C6" w:rsidP="004346CC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928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sectPr w:rsidR="00EB25C6" w:rsidRPr="00EB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84C9" w14:textId="77777777" w:rsidR="00550B20" w:rsidRDefault="00550B20" w:rsidP="00C409AE">
      <w:pPr>
        <w:spacing w:after="0" w:line="240" w:lineRule="auto"/>
      </w:pPr>
      <w:r>
        <w:separator/>
      </w:r>
    </w:p>
  </w:endnote>
  <w:endnote w:type="continuationSeparator" w:id="0">
    <w:p w14:paraId="274B5A16" w14:textId="77777777" w:rsidR="00550B20" w:rsidRDefault="00550B20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34CA" w14:textId="77777777" w:rsidR="00550B20" w:rsidRDefault="00550B20" w:rsidP="00C409AE">
      <w:pPr>
        <w:spacing w:after="0" w:line="240" w:lineRule="auto"/>
      </w:pPr>
      <w:r>
        <w:separator/>
      </w:r>
    </w:p>
  </w:footnote>
  <w:footnote w:type="continuationSeparator" w:id="0">
    <w:p w14:paraId="3ED5CDD3" w14:textId="77777777" w:rsidR="00550B20" w:rsidRDefault="00550B20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D86"/>
    <w:multiLevelType w:val="hybridMultilevel"/>
    <w:tmpl w:val="3EB0323A"/>
    <w:lvl w:ilvl="0" w:tplc="2E027C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80009"/>
    <w:multiLevelType w:val="hybridMultilevel"/>
    <w:tmpl w:val="E72C1A02"/>
    <w:lvl w:ilvl="0" w:tplc="E460D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776B1"/>
    <w:multiLevelType w:val="hybridMultilevel"/>
    <w:tmpl w:val="BF34A426"/>
    <w:lvl w:ilvl="0" w:tplc="30AEF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6586B"/>
    <w:multiLevelType w:val="hybridMultilevel"/>
    <w:tmpl w:val="6C186A26"/>
    <w:lvl w:ilvl="0" w:tplc="97681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E27AB"/>
    <w:multiLevelType w:val="hybridMultilevel"/>
    <w:tmpl w:val="1AF0B66A"/>
    <w:lvl w:ilvl="0" w:tplc="6E94B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474B4A"/>
    <w:multiLevelType w:val="hybridMultilevel"/>
    <w:tmpl w:val="25C68A5A"/>
    <w:lvl w:ilvl="0" w:tplc="1752253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86471400">
    <w:abstractNumId w:val="10"/>
  </w:num>
  <w:num w:numId="2" w16cid:durableId="1158113923">
    <w:abstractNumId w:val="17"/>
  </w:num>
  <w:num w:numId="3" w16cid:durableId="771896280">
    <w:abstractNumId w:val="0"/>
  </w:num>
  <w:num w:numId="4" w16cid:durableId="135222786">
    <w:abstractNumId w:val="1"/>
  </w:num>
  <w:num w:numId="5" w16cid:durableId="1774322834">
    <w:abstractNumId w:val="7"/>
  </w:num>
  <w:num w:numId="6" w16cid:durableId="1324089650">
    <w:abstractNumId w:val="15"/>
  </w:num>
  <w:num w:numId="7" w16cid:durableId="249242193">
    <w:abstractNumId w:val="8"/>
  </w:num>
  <w:num w:numId="8" w16cid:durableId="128599867">
    <w:abstractNumId w:val="14"/>
  </w:num>
  <w:num w:numId="9" w16cid:durableId="651451667">
    <w:abstractNumId w:val="9"/>
  </w:num>
  <w:num w:numId="10" w16cid:durableId="1814642122">
    <w:abstractNumId w:val="3"/>
  </w:num>
  <w:num w:numId="11" w16cid:durableId="1035346159">
    <w:abstractNumId w:val="13"/>
  </w:num>
  <w:num w:numId="12" w16cid:durableId="310520335">
    <w:abstractNumId w:val="2"/>
  </w:num>
  <w:num w:numId="13" w16cid:durableId="2027632360">
    <w:abstractNumId w:val="4"/>
  </w:num>
  <w:num w:numId="14" w16cid:durableId="1818720774">
    <w:abstractNumId w:val="12"/>
  </w:num>
  <w:num w:numId="15" w16cid:durableId="1509565696">
    <w:abstractNumId w:val="16"/>
  </w:num>
  <w:num w:numId="16" w16cid:durableId="1943300800">
    <w:abstractNumId w:val="6"/>
  </w:num>
  <w:num w:numId="17" w16cid:durableId="382213506">
    <w:abstractNumId w:val="11"/>
  </w:num>
  <w:num w:numId="18" w16cid:durableId="583954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NDazsDA3Nja3tDRT0lEKTi0uzszPAykwrQUAcetjWCwAAAA="/>
  </w:docVars>
  <w:rsids>
    <w:rsidRoot w:val="009C18CE"/>
    <w:rsid w:val="00004AA9"/>
    <w:rsid w:val="00036001"/>
    <w:rsid w:val="000571C1"/>
    <w:rsid w:val="000A60CC"/>
    <w:rsid w:val="000C1632"/>
    <w:rsid w:val="000F6EF9"/>
    <w:rsid w:val="00105CA6"/>
    <w:rsid w:val="00114E0D"/>
    <w:rsid w:val="00131684"/>
    <w:rsid w:val="001B291D"/>
    <w:rsid w:val="001F3E5C"/>
    <w:rsid w:val="00214E0E"/>
    <w:rsid w:val="0021558B"/>
    <w:rsid w:val="00220324"/>
    <w:rsid w:val="0025170E"/>
    <w:rsid w:val="00286A0E"/>
    <w:rsid w:val="00287506"/>
    <w:rsid w:val="002A0EC2"/>
    <w:rsid w:val="002B0D0C"/>
    <w:rsid w:val="002C0D32"/>
    <w:rsid w:val="00333AC2"/>
    <w:rsid w:val="00336F2B"/>
    <w:rsid w:val="003634EC"/>
    <w:rsid w:val="003C0791"/>
    <w:rsid w:val="00431064"/>
    <w:rsid w:val="004338C8"/>
    <w:rsid w:val="004346CC"/>
    <w:rsid w:val="00444183"/>
    <w:rsid w:val="00452A03"/>
    <w:rsid w:val="00510E4E"/>
    <w:rsid w:val="00513061"/>
    <w:rsid w:val="00550B20"/>
    <w:rsid w:val="00573DF6"/>
    <w:rsid w:val="005C239F"/>
    <w:rsid w:val="005E1F0B"/>
    <w:rsid w:val="005F5D62"/>
    <w:rsid w:val="00627B5C"/>
    <w:rsid w:val="00674F31"/>
    <w:rsid w:val="00691F61"/>
    <w:rsid w:val="007055F6"/>
    <w:rsid w:val="007650E8"/>
    <w:rsid w:val="007761E9"/>
    <w:rsid w:val="007D5A1C"/>
    <w:rsid w:val="007F2212"/>
    <w:rsid w:val="00882FE3"/>
    <w:rsid w:val="008A62A3"/>
    <w:rsid w:val="008C7B80"/>
    <w:rsid w:val="008F2FCB"/>
    <w:rsid w:val="008F5371"/>
    <w:rsid w:val="00907DD1"/>
    <w:rsid w:val="009C18CE"/>
    <w:rsid w:val="00A07833"/>
    <w:rsid w:val="00A238C1"/>
    <w:rsid w:val="00A40D23"/>
    <w:rsid w:val="00AA4BC2"/>
    <w:rsid w:val="00AB1260"/>
    <w:rsid w:val="00AD7749"/>
    <w:rsid w:val="00AF12C6"/>
    <w:rsid w:val="00AF7959"/>
    <w:rsid w:val="00B44960"/>
    <w:rsid w:val="00B7034D"/>
    <w:rsid w:val="00B856E9"/>
    <w:rsid w:val="00B96987"/>
    <w:rsid w:val="00BA1026"/>
    <w:rsid w:val="00BA137F"/>
    <w:rsid w:val="00BD7A1D"/>
    <w:rsid w:val="00BE2554"/>
    <w:rsid w:val="00BE5139"/>
    <w:rsid w:val="00C1728A"/>
    <w:rsid w:val="00C24C15"/>
    <w:rsid w:val="00C253DC"/>
    <w:rsid w:val="00C409AE"/>
    <w:rsid w:val="00C5263F"/>
    <w:rsid w:val="00C77AFD"/>
    <w:rsid w:val="00D24638"/>
    <w:rsid w:val="00D37125"/>
    <w:rsid w:val="00D574D8"/>
    <w:rsid w:val="00D76BB4"/>
    <w:rsid w:val="00DF6793"/>
    <w:rsid w:val="00E27337"/>
    <w:rsid w:val="00E73071"/>
    <w:rsid w:val="00E93197"/>
    <w:rsid w:val="00EB25C6"/>
    <w:rsid w:val="00F140B1"/>
    <w:rsid w:val="00F16984"/>
    <w:rsid w:val="00F9610C"/>
    <w:rsid w:val="00FB5241"/>
    <w:rsid w:val="00F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5C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kaggle.com/ngvietlg/vietnam-national-highschool-exam-score-2018/version/1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tl.nist.gov/div898/handbook/eda/section3/eda35a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2</cp:revision>
  <dcterms:created xsi:type="dcterms:W3CDTF">2023-03-14T06:46:00Z</dcterms:created>
  <dcterms:modified xsi:type="dcterms:W3CDTF">2023-03-14T06:46:00Z</dcterms:modified>
</cp:coreProperties>
</file>