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188"/>
        <w:gridCol w:w="1260"/>
        <w:gridCol w:w="1153"/>
        <w:gridCol w:w="924"/>
        <w:gridCol w:w="720"/>
      </w:tblGrid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STT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Thời tiết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Nhiệt độ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Độ ẩm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Gió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Lớp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nắng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  <w:lang w:val="vi-VN"/>
              </w:rPr>
            </w:pPr>
            <w:r>
              <w:rPr>
                <w:sz w:val="26"/>
              </w:rPr>
              <w:t>nóng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nắng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  <w:lang w:val="vi-VN"/>
              </w:rPr>
            </w:pPr>
            <w:r>
              <w:rPr>
                <w:sz w:val="26"/>
              </w:rPr>
              <w:t>nóng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u ám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  <w:lang w:val="vi-VN"/>
              </w:rPr>
            </w:pPr>
            <w:r>
              <w:rPr>
                <w:sz w:val="26"/>
              </w:rPr>
              <w:t>nóng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mưa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ấm áp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mưa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mát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mưa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mát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u ám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mát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nắng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ấm áp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nắng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mát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mưa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ấm áp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nắng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ấm áp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u ám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ấm áp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u ám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  <w:lang w:val="vi-VN"/>
              </w:rPr>
            </w:pPr>
            <w:r>
              <w:rPr>
                <w:sz w:val="26"/>
              </w:rPr>
              <w:t>nóng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vừa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DB4F2A" w:rsidTr="00235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188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mưa</w:t>
            </w:r>
          </w:p>
        </w:tc>
        <w:tc>
          <w:tcPr>
            <w:tcW w:w="126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ấm áp</w:t>
            </w:r>
          </w:p>
        </w:tc>
        <w:tc>
          <w:tcPr>
            <w:tcW w:w="1153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924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  <w:tc>
          <w:tcPr>
            <w:tcW w:w="720" w:type="dxa"/>
          </w:tcPr>
          <w:p w:rsidR="00DB4F2A" w:rsidRDefault="00DB4F2A" w:rsidP="00235E66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K</w:t>
            </w:r>
          </w:p>
        </w:tc>
      </w:tr>
    </w:tbl>
    <w:p w:rsidR="00241044" w:rsidRDefault="00241044">
      <w:bookmarkStart w:id="0" w:name="_GoBack"/>
      <w:bookmarkEnd w:id="0"/>
    </w:p>
    <w:sectPr w:rsidR="0024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2A"/>
    <w:rsid w:val="00241044"/>
    <w:rsid w:val="00D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2A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2A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Kim Phung</dc:creator>
  <cp:lastModifiedBy>Nguyen Thi Kim Phung</cp:lastModifiedBy>
  <cp:revision>1</cp:revision>
  <dcterms:created xsi:type="dcterms:W3CDTF">2015-10-28T07:17:00Z</dcterms:created>
  <dcterms:modified xsi:type="dcterms:W3CDTF">2015-10-28T07:18:00Z</dcterms:modified>
</cp:coreProperties>
</file>