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4A6EB" w14:textId="73204A6F" w:rsidR="003B1F28" w:rsidRDefault="00A349A6" w:rsidP="00A349A6">
      <w:pPr>
        <w:pStyle w:val="a7"/>
        <w:jc w:val="center"/>
        <w:rPr>
          <w:rFonts w:ascii="Times New Roman" w:hAnsi="Times New Roman" w:cs="Times New Roman"/>
          <w:b/>
        </w:rPr>
      </w:pPr>
      <w:r w:rsidRPr="00A349A6">
        <w:rPr>
          <w:rFonts w:ascii="Times New Roman" w:hAnsi="Times New Roman" w:cs="Times New Roman"/>
          <w:b/>
        </w:rPr>
        <w:t>Distributed Assignment 1</w:t>
      </w:r>
    </w:p>
    <w:p w14:paraId="38D471CC" w14:textId="67CA48CA" w:rsidR="003A4402" w:rsidRPr="003A4402" w:rsidRDefault="003A4402" w:rsidP="003A440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3A4402">
        <w:rPr>
          <w:rFonts w:ascii="Times New Roman" w:hAnsi="Times New Roman" w:cs="Times New Roman"/>
          <w:b/>
          <w:sz w:val="18"/>
          <w:szCs w:val="18"/>
        </w:rPr>
        <w:t>Team 2</w:t>
      </w:r>
    </w:p>
    <w:p w14:paraId="5D44C2F8" w14:textId="77777777" w:rsidR="007D2E65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 xml:space="preserve">Abstract: </w:t>
      </w:r>
    </w:p>
    <w:p w14:paraId="32A0FDF1" w14:textId="10BDD298" w:rsidR="00A349A6" w:rsidRDefault="00A349A6">
      <w:pPr>
        <w:rPr>
          <w:rFonts w:ascii="Times New Roman" w:hAnsi="Times New Roman" w:cs="Times New Roman"/>
        </w:rPr>
      </w:pPr>
      <w:r w:rsidRPr="00A349A6">
        <w:rPr>
          <w:rFonts w:ascii="Times New Roman" w:hAnsi="Times New Roman" w:cs="Times New Roman"/>
        </w:rPr>
        <w:t xml:space="preserve">In this assignment, a </w:t>
      </w:r>
      <w:r>
        <w:rPr>
          <w:rFonts w:ascii="Times New Roman" w:hAnsi="Times New Roman" w:cs="Times New Roman"/>
        </w:rPr>
        <w:t xml:space="preserve">pub/sub </w:t>
      </w:r>
      <w:r w:rsidRPr="00A349A6">
        <w:rPr>
          <w:rFonts w:ascii="Times New Roman" w:hAnsi="Times New Roman" w:cs="Times New Roman"/>
        </w:rPr>
        <w:t xml:space="preserve">network is established via </w:t>
      </w:r>
      <w:proofErr w:type="spellStart"/>
      <w:r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ZeroMQ</w:t>
      </w:r>
      <w:proofErr w:type="spellEnd"/>
      <w:r>
        <w:rPr>
          <w:rFonts w:ascii="Times New Roman" w:hAnsi="Times New Roman" w:cs="Times New Roman"/>
        </w:rPr>
        <w:t xml:space="preserve">. Two topologies, namely star topology and bus topology, are implemented. Multiple publishers and subscribers with various topics can be added into or removed from the network. Finally, </w:t>
      </w:r>
      <w:r w:rsidRPr="00A349A6">
        <w:rPr>
          <w:rFonts w:ascii="Times New Roman" w:hAnsi="Times New Roman" w:cs="Times New Roman"/>
        </w:rPr>
        <w:t>end-to-end measurements</w:t>
      </w:r>
      <w:r>
        <w:rPr>
          <w:rFonts w:ascii="Times New Roman" w:hAnsi="Times New Roman" w:cs="Times New Roman"/>
        </w:rPr>
        <w:t xml:space="preserve"> are carried out and the time difference is measured.</w:t>
      </w:r>
    </w:p>
    <w:p w14:paraId="1A2C8E77" w14:textId="78933F97" w:rsidR="00A349A6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Introduction:</w:t>
      </w:r>
    </w:p>
    <w:p w14:paraId="4AF238C8" w14:textId="4D9D1DFB" w:rsidR="007D2E65" w:rsidRDefault="00A349A6">
      <w:pPr>
        <w:rPr>
          <w:rFonts w:ascii="Times New Roman" w:hAnsi="Times New Roman" w:cs="Times New Roman"/>
        </w:rPr>
      </w:pPr>
      <w:proofErr w:type="spellStart"/>
      <w:r w:rsidRPr="00A349A6">
        <w:rPr>
          <w:rFonts w:ascii="Times New Roman" w:hAnsi="Times New Roman" w:cs="Times New Roman"/>
        </w:rPr>
        <w:t>Mininet</w:t>
      </w:r>
      <w:proofErr w:type="spellEnd"/>
      <w:r w:rsidRPr="00A349A6">
        <w:rPr>
          <w:rFonts w:ascii="Times New Roman" w:hAnsi="Times New Roman" w:cs="Times New Roman"/>
        </w:rPr>
        <w:t xml:space="preserve"> is a software emulator for prototyping a large network on a single machine.</w:t>
      </w:r>
      <w:r w:rsidR="007D2E65">
        <w:rPr>
          <w:rFonts w:ascii="Times New Roman" w:hAnsi="Times New Roman" w:cs="Times New Roman"/>
        </w:rPr>
        <w:t xml:space="preserve">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can be used to quickly create a realistic virtual network running actual kernel, switch and software application code on a personal computer.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allows the user to quickly create, interact with, customize and share a software-defined network (SDN) prototype to simulate a network topology that uses </w:t>
      </w:r>
      <w:proofErr w:type="spellStart"/>
      <w:r w:rsidR="007D2E65" w:rsidRPr="007D2E65">
        <w:rPr>
          <w:rFonts w:ascii="Times New Roman" w:hAnsi="Times New Roman" w:cs="Times New Roman"/>
        </w:rPr>
        <w:t>Openﬂow</w:t>
      </w:r>
      <w:proofErr w:type="spellEnd"/>
      <w:r w:rsidR="007D2E65" w:rsidRPr="007D2E65">
        <w:rPr>
          <w:rFonts w:ascii="Times New Roman" w:hAnsi="Times New Roman" w:cs="Times New Roman"/>
        </w:rPr>
        <w:t xml:space="preserve"> switches</w:t>
      </w:r>
      <w:r w:rsidR="007D2E65">
        <w:rPr>
          <w:rFonts w:ascii="Times New Roman" w:hAnsi="Times New Roman" w:cs="Times New Roman"/>
        </w:rPr>
        <w:t xml:space="preserve"> [1]</w:t>
      </w:r>
      <w:r w:rsidR="007D2E65" w:rsidRPr="007D2E6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43FB7C91" w14:textId="25FAD707" w:rsidR="00A349A6" w:rsidRDefault="00A349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</w:t>
      </w:r>
      <w:r w:rsidR="007D2E65">
        <w:rPr>
          <w:rFonts w:ascii="Times New Roman" w:hAnsi="Times New Roman" w:cs="Times New Roman"/>
        </w:rPr>
        <w:t xml:space="preserve">, it is used to </w:t>
      </w:r>
      <w:r w:rsidR="00E76A16">
        <w:rPr>
          <w:rFonts w:ascii="Times New Roman" w:hAnsi="Times New Roman" w:cs="Times New Roman"/>
        </w:rPr>
        <w:t>create a local network.</w:t>
      </w:r>
    </w:p>
    <w:p w14:paraId="2317EA28" w14:textId="431C07F4" w:rsidR="00E76A16" w:rsidRDefault="00E76A16" w:rsidP="00E76A16">
      <w:pPr>
        <w:pStyle w:val="1"/>
        <w:rPr>
          <w:rFonts w:ascii="Times New Roman" w:hAnsi="Times New Roman" w:cs="Times New Roman"/>
          <w:b/>
          <w:color w:val="auto"/>
        </w:rPr>
      </w:pPr>
      <w:r w:rsidRPr="00E76A16">
        <w:rPr>
          <w:rFonts w:ascii="Times New Roman" w:hAnsi="Times New Roman" w:cs="Times New Roman"/>
          <w:b/>
          <w:color w:val="auto"/>
        </w:rPr>
        <w:t>Create Network Topologies</w:t>
      </w:r>
    </w:p>
    <w:p w14:paraId="2569F448" w14:textId="1BEDD8C1" w:rsidR="00521388" w:rsidRPr="00521388" w:rsidRDefault="00521388" w:rsidP="00521388">
      <w:pPr>
        <w:pStyle w:val="2"/>
        <w:rPr>
          <w:rFonts w:ascii="Times New Roman" w:hAnsi="Times New Roman" w:cs="Times New Roman"/>
          <w:b/>
          <w:color w:val="auto"/>
        </w:rPr>
      </w:pPr>
      <w:r w:rsidRPr="00521388">
        <w:rPr>
          <w:rFonts w:ascii="Times New Roman" w:hAnsi="Times New Roman" w:cs="Times New Roman"/>
          <w:b/>
          <w:color w:val="auto"/>
        </w:rPr>
        <w:t>Star Topology Network</w:t>
      </w:r>
    </w:p>
    <w:p w14:paraId="6D05004B" w14:textId="1C7286AA" w:rsidR="00E76A16" w:rsidRPr="00D65418" w:rsidRDefault="00E76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assignment, star topology and bus topology are created. Using python file StarTopology.py, a star</w:t>
      </w:r>
      <w:r w:rsidR="00CC4D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topology can be created a</w:t>
      </w:r>
      <w:r w:rsidR="0052138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shown in Fig 1</w:t>
      </w:r>
      <w:r w:rsidR="00CC4DEB">
        <w:rPr>
          <w:rFonts w:ascii="Times New Roman" w:hAnsi="Times New Roman" w:cs="Times New Roman"/>
        </w:rPr>
        <w:t xml:space="preserve"> (assume we have two publishers, one broker and three)</w:t>
      </w:r>
      <w:r>
        <w:rPr>
          <w:rFonts w:ascii="Times New Roman" w:hAnsi="Times New Roman" w:cs="Times New Roman"/>
        </w:rPr>
        <w:t>.</w:t>
      </w:r>
      <w:r w:rsidR="00D65418">
        <w:rPr>
          <w:rFonts w:ascii="Times New Roman" w:hAnsi="Times New Roman" w:cs="Times New Roman"/>
        </w:rPr>
        <w:t xml:space="preserve"> The command to construct a star topology </w:t>
      </w:r>
      <w:r w:rsidR="008823F6">
        <w:rPr>
          <w:rFonts w:ascii="Times New Roman" w:hAnsi="Times New Roman" w:cs="Times New Roman"/>
        </w:rPr>
        <w:t xml:space="preserve">with broker </w:t>
      </w:r>
      <w:r w:rsidR="00D65418">
        <w:rPr>
          <w:rFonts w:ascii="Times New Roman" w:hAnsi="Times New Roman" w:cs="Times New Roman"/>
        </w:rPr>
        <w:t xml:space="preserve">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StarTopology.py --topo </w:t>
      </w:r>
      <w:proofErr w:type="spellStart"/>
      <w:r w:rsidR="00D65418" w:rsidRPr="00D65418">
        <w:rPr>
          <w:rFonts w:ascii="Arial" w:hAnsi="Arial" w:cs="Arial"/>
        </w:rPr>
        <w:t>startopo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19A54068" w14:textId="774DFC14" w:rsidR="00521388" w:rsidRDefault="00CC3E85" w:rsidP="0052138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6A5E92" wp14:editId="2DBAC408">
            <wp:extent cx="2130722" cy="2764763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rTopolog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61" cy="277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1D806F" wp14:editId="28F13545">
            <wp:extent cx="2216150" cy="2772431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BStarTopolog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87" cy="27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0214" w14:textId="6D325D6E" w:rsidR="00521388" w:rsidRPr="00D46E49" w:rsidRDefault="00521388" w:rsidP="00521388">
      <w:pPr>
        <w:jc w:val="center"/>
        <w:textAlignment w:val="top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1 The structure of 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B90F3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06313A48" w14:textId="6B3E92FB" w:rsidR="00521388" w:rsidRPr="00521388" w:rsidRDefault="00521388" w:rsidP="00521388">
      <w:pPr>
        <w:textAlignment w:val="top"/>
        <w:rPr>
          <w:rFonts w:ascii="Times New Roman" w:hAnsi="Times New Roman" w:cs="Times New Roman"/>
        </w:rPr>
      </w:pPr>
      <w:r w:rsidRPr="00521388">
        <w:rPr>
          <w:rFonts w:ascii="Times New Roman" w:hAnsi="Times New Roman" w:cs="Times New Roman"/>
        </w:rPr>
        <w:t xml:space="preserve">The </w:t>
      </w:r>
      <w:r w:rsidR="00166136">
        <w:rPr>
          <w:rFonts w:ascii="Times New Roman" w:hAnsi="Times New Roman" w:cs="Times New Roman"/>
        </w:rPr>
        <w:t xml:space="preserve">result </w:t>
      </w:r>
      <w:r w:rsidRPr="00521388">
        <w:rPr>
          <w:rFonts w:ascii="Times New Roman" w:hAnsi="Times New Roman" w:cs="Times New Roman"/>
        </w:rPr>
        <w:t>is shown in Fig 2.</w:t>
      </w:r>
    </w:p>
    <w:p w14:paraId="40CC09C5" w14:textId="00DB6E5B" w:rsidR="00E76A16" w:rsidRPr="00CC4DEB" w:rsidRDefault="00E76A16" w:rsidP="00521388">
      <w:pPr>
        <w:pStyle w:val="ab"/>
        <w:jc w:val="center"/>
        <w:textAlignment w:val="top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719E9C" wp14:editId="46DDBC1D">
            <wp:extent cx="2223310" cy="1269152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855" cy="12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3F6">
        <w:rPr>
          <w:rFonts w:ascii="Times New Roman" w:hAnsi="Times New Roman" w:cs="Times New Roman"/>
        </w:rPr>
        <w:t xml:space="preserve"> </w:t>
      </w:r>
      <w:r w:rsidR="008823F6">
        <w:rPr>
          <w:rFonts w:ascii="Times New Roman" w:hAnsi="Times New Roman" w:cs="Times New Roman"/>
          <w:noProof/>
        </w:rPr>
        <w:drawing>
          <wp:inline distT="0" distB="0" distL="0" distR="0" wp14:anchorId="7D254E67" wp14:editId="022EF7B2">
            <wp:extent cx="2293844" cy="12811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Bstartoporesul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88" cy="12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60EC" w14:textId="644BF231" w:rsidR="00E76A16" w:rsidRPr="00D46E49" w:rsidRDefault="00E76A16" w:rsidP="00E76A16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521388" w:rsidRPr="00D46E49">
        <w:rPr>
          <w:rFonts w:ascii="Times New Roman" w:hAnsi="Times New Roman" w:cs="Times New Roman"/>
          <w:b/>
          <w:sz w:val="18"/>
          <w:szCs w:val="18"/>
        </w:rPr>
        <w:t>2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The </w:t>
      </w:r>
      <w:r w:rsidR="00D46E49">
        <w:rPr>
          <w:rFonts w:ascii="Times New Roman" w:hAnsi="Times New Roman" w:cs="Times New Roman"/>
          <w:b/>
          <w:sz w:val="18"/>
          <w:szCs w:val="18"/>
        </w:rPr>
        <w:t>CLI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 w:rsidR="00D46E49">
        <w:rPr>
          <w:rFonts w:ascii="Times New Roman" w:hAnsi="Times New Roman" w:cs="Times New Roman"/>
          <w:b/>
          <w:sz w:val="18"/>
          <w:szCs w:val="18"/>
        </w:rPr>
        <w:t>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</w:t>
      </w:r>
      <w:r w:rsidR="008823F6">
        <w:rPr>
          <w:rFonts w:ascii="Times New Roman" w:hAnsi="Times New Roman" w:cs="Times New Roman"/>
          <w:b/>
          <w:sz w:val="18"/>
          <w:szCs w:val="18"/>
        </w:rPr>
        <w:t xml:space="preserve">and without </w:t>
      </w:r>
      <w:r w:rsidR="00D130CF">
        <w:rPr>
          <w:rFonts w:ascii="Times New Roman" w:hAnsi="Times New Roman" w:cs="Times New Roman"/>
          <w:b/>
          <w:sz w:val="18"/>
          <w:szCs w:val="18"/>
        </w:rPr>
        <w:t>broker)</w:t>
      </w:r>
    </w:p>
    <w:p w14:paraId="17ADB4B3" w14:textId="00854A05" w:rsidR="00521388" w:rsidRPr="00521388" w:rsidRDefault="00521388" w:rsidP="0052138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Bus Topology Network</w:t>
      </w:r>
    </w:p>
    <w:p w14:paraId="615FEE73" w14:textId="63F9D68D" w:rsidR="00D65418" w:rsidRPr="00D65418" w:rsidRDefault="00521388" w:rsidP="00D65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bus topology is illustrated in Fig 3. </w:t>
      </w:r>
      <w:r w:rsidR="00D65418">
        <w:rPr>
          <w:rFonts w:ascii="Times New Roman" w:hAnsi="Times New Roman" w:cs="Times New Roman"/>
        </w:rPr>
        <w:t>The command to construct a star topology</w:t>
      </w:r>
      <w:r w:rsidR="008823F6">
        <w:rPr>
          <w:rFonts w:ascii="Times New Roman" w:hAnsi="Times New Roman" w:cs="Times New Roman"/>
        </w:rPr>
        <w:t xml:space="preserve"> with broker</w:t>
      </w:r>
      <w:r w:rsidR="00D65418">
        <w:rPr>
          <w:rFonts w:ascii="Times New Roman" w:hAnsi="Times New Roman" w:cs="Times New Roman"/>
        </w:rPr>
        <w:t xml:space="preserve"> 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</w:t>
      </w:r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 xml:space="preserve">Topology.py --topo </w:t>
      </w:r>
      <w:proofErr w:type="spellStart"/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>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01249A16" w14:textId="58C7FCCC" w:rsidR="00CC4DEB" w:rsidRDefault="00CC4DEB" w:rsidP="00CC4DEB">
      <w:pPr>
        <w:rPr>
          <w:rFonts w:ascii="Times New Roman" w:hAnsi="Times New Roman" w:cs="Times New Roman"/>
        </w:rPr>
      </w:pPr>
    </w:p>
    <w:p w14:paraId="0B39FF85" w14:textId="25709896" w:rsidR="00521388" w:rsidRDefault="00751A44" w:rsidP="0052138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5541B2" wp14:editId="78259DE7">
            <wp:extent cx="2176679" cy="22928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sTopolog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722" cy="23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2D4D637" wp14:editId="78E64A54">
            <wp:extent cx="2131970" cy="2209340"/>
            <wp:effectExtent l="0" t="0" r="19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BBusTopologyN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096" cy="22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7495" w14:textId="660BB7E7" w:rsidR="00521388" w:rsidRDefault="00521388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3. The structure of 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broker)</w:t>
      </w:r>
    </w:p>
    <w:p w14:paraId="17D9FB73" w14:textId="4489BA66" w:rsidR="00166136" w:rsidRPr="00166136" w:rsidRDefault="00166136" w:rsidP="00166136">
      <w:pPr>
        <w:rPr>
          <w:rFonts w:ascii="Times New Roman" w:hAnsi="Times New Roman" w:cs="Times New Roman"/>
        </w:rPr>
      </w:pPr>
      <w:r w:rsidRPr="00166136">
        <w:rPr>
          <w:rFonts w:ascii="Times New Roman" w:hAnsi="Times New Roman" w:cs="Times New Roman"/>
        </w:rPr>
        <w:t xml:space="preserve">The result is shown in Fig </w:t>
      </w:r>
      <w:r>
        <w:rPr>
          <w:rFonts w:ascii="Times New Roman" w:hAnsi="Times New Roman" w:cs="Times New Roman"/>
        </w:rPr>
        <w:t>4</w:t>
      </w:r>
      <w:r w:rsidRPr="00166136">
        <w:rPr>
          <w:rFonts w:ascii="Times New Roman" w:hAnsi="Times New Roman" w:cs="Times New Roman"/>
        </w:rPr>
        <w:t>.</w:t>
      </w:r>
    </w:p>
    <w:p w14:paraId="1C7099EA" w14:textId="7F35552A" w:rsidR="00E76A16" w:rsidRDefault="00D46E49" w:rsidP="00D46E4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585422" wp14:editId="2639B56F">
            <wp:extent cx="2601394" cy="144522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331" cy="14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841">
        <w:rPr>
          <w:rFonts w:ascii="Times New Roman" w:hAnsi="Times New Roman" w:cs="Times New Roman"/>
        </w:rPr>
        <w:t xml:space="preserve"> </w:t>
      </w:r>
      <w:r w:rsidR="004C5841">
        <w:rPr>
          <w:rFonts w:ascii="Times New Roman" w:hAnsi="Times New Roman" w:cs="Times New Roman"/>
          <w:noProof/>
        </w:rPr>
        <w:drawing>
          <wp:inline distT="0" distB="0" distL="0" distR="0" wp14:anchorId="3C111B01" wp14:editId="0504D221">
            <wp:extent cx="2464479" cy="144512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Bbustoporesult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7"/>
                    <a:stretch/>
                  </pic:blipFill>
                  <pic:spPr bwMode="auto">
                    <a:xfrm>
                      <a:off x="0" y="0"/>
                      <a:ext cx="2477670" cy="145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3491" w14:textId="0604B552" w:rsidR="00D46E49" w:rsidRPr="00D46E49" w:rsidRDefault="00D46E49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. The </w:t>
      </w:r>
      <w:r>
        <w:rPr>
          <w:rFonts w:ascii="Times New Roman" w:hAnsi="Times New Roman" w:cs="Times New Roman"/>
          <w:b/>
          <w:sz w:val="18"/>
          <w:szCs w:val="18"/>
        </w:rPr>
        <w:t>CLI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>
        <w:rPr>
          <w:rFonts w:ascii="Times New Roman" w:hAnsi="Times New Roman" w:cs="Times New Roman"/>
          <w:b/>
          <w:sz w:val="18"/>
          <w:szCs w:val="18"/>
        </w:rPr>
        <w:t>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4C584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4B7DD5E8" w14:textId="2D2BD18F" w:rsidR="00D46E49" w:rsidRDefault="00D65418" w:rsidP="006257AA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>Pub/Sub System on Star Topology</w:t>
      </w:r>
    </w:p>
    <w:p w14:paraId="05131E9D" w14:textId="5C8990C8" w:rsidR="006257AA" w:rsidRPr="006257AA" w:rsidRDefault="006257AA" w:rsidP="006257AA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4BF0335A" w14:textId="607958F8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ZMQ_broker.py, ZMQ_publisher.py, ZMQ_subscriber.py are python scripts for broker, publishers and subscribers respectively. They are executed in the command line interface. </w:t>
      </w:r>
    </w:p>
    <w:p w14:paraId="78A501C0" w14:textId="22AE2D8D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="0092742C">
        <w:rPr>
          <w:rFonts w:ascii="Times New Roman" w:hAnsi="Times New Roman" w:cs="Times New Roman"/>
        </w:rPr>
        <w:t>star topology network</w:t>
      </w:r>
      <w:r w:rsidR="00384988">
        <w:rPr>
          <w:rFonts w:ascii="Times New Roman" w:hAnsi="Times New Roman" w:cs="Times New Roman"/>
        </w:rPr>
        <w:t>, f</w:t>
      </w:r>
      <w:r>
        <w:rPr>
          <w:rFonts w:ascii="Times New Roman" w:hAnsi="Times New Roman" w:cs="Times New Roman"/>
        </w:rPr>
        <w:t xml:space="preserve">irst we run the </w:t>
      </w:r>
      <w:proofErr w:type="spellStart"/>
      <w:r>
        <w:rPr>
          <w:rFonts w:ascii="Times New Roman" w:hAnsi="Times New Roman" w:cs="Times New Roman"/>
        </w:rPr>
        <w:t>ZMQ_broker</w:t>
      </w:r>
      <w:proofErr w:type="spellEnd"/>
      <w:r>
        <w:rPr>
          <w:rFonts w:ascii="Times New Roman" w:hAnsi="Times New Roman" w:cs="Times New Roman"/>
        </w:rPr>
        <w:t xml:space="preserve"> at </w:t>
      </w:r>
      <w:r w:rsidR="0092742C">
        <w:rPr>
          <w:rFonts w:ascii="Times New Roman" w:hAnsi="Times New Roman" w:cs="Times New Roman"/>
        </w:rPr>
        <w:t>broker.</w:t>
      </w:r>
      <w:r w:rsidR="00384988">
        <w:rPr>
          <w:rFonts w:ascii="Times New Roman" w:hAnsi="Times New Roman" w:cs="Times New Roman"/>
        </w:rPr>
        <w:t xml:space="preserve"> The ports of publishers and subscribers are 5556 and 5557 respectively.</w:t>
      </w:r>
    </w:p>
    <w:p w14:paraId="0F1649CD" w14:textId="7E007F7A" w:rsidR="00384988" w:rsidRDefault="00384988" w:rsidP="0038498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229213" wp14:editId="690B9FDB">
            <wp:extent cx="3773904" cy="18893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727" cy="1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33D" w14:textId="585998FE" w:rsidR="00384988" w:rsidRPr="00384988" w:rsidRDefault="00384988" w:rsidP="0038498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384988">
        <w:rPr>
          <w:rFonts w:ascii="Times New Roman" w:hAnsi="Times New Roman" w:cs="Times New Roman"/>
          <w:b/>
          <w:sz w:val="18"/>
          <w:szCs w:val="18"/>
        </w:rPr>
        <w:t>Fig 5 The broker</w:t>
      </w:r>
    </w:p>
    <w:p w14:paraId="004F366C" w14:textId="366DDD86" w:rsidR="00384988" w:rsidRDefault="00373130" w:rsidP="003849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we run the publishers and subscribers. For publisher, it needs t</w:t>
      </w:r>
      <w:r w:rsidR="00A11FA8">
        <w:rPr>
          <w:rFonts w:ascii="Times New Roman" w:hAnsi="Times New Roman" w:cs="Times New Roman"/>
        </w:rPr>
        <w:t>hree</w:t>
      </w:r>
      <w:r>
        <w:rPr>
          <w:rFonts w:ascii="Times New Roman" w:hAnsi="Times New Roman" w:cs="Times New Roman"/>
        </w:rPr>
        <w:t xml:space="preserve"> arguments – </w:t>
      </w:r>
      <w:r w:rsidR="00A11FA8">
        <w:rPr>
          <w:rFonts w:ascii="Times New Roman" w:hAnsi="Times New Roman" w:cs="Times New Roman"/>
        </w:rPr>
        <w:t xml:space="preserve">the mode, </w:t>
      </w:r>
      <w:r>
        <w:rPr>
          <w:rFonts w:ascii="Times New Roman" w:hAnsi="Times New Roman" w:cs="Times New Roman"/>
        </w:rPr>
        <w:t xml:space="preserve">the broker’s IP and the topic. </w:t>
      </w:r>
      <w:r w:rsidR="00E131E5">
        <w:rPr>
          <w:rFonts w:ascii="Times New Roman" w:hAnsi="Times New Roman" w:cs="Times New Roman"/>
        </w:rPr>
        <w:t xml:space="preserve">Mode has only two options: </w:t>
      </w:r>
      <w:r w:rsidR="00E131E5" w:rsidRPr="00E131E5">
        <w:rPr>
          <w:rFonts w:ascii="Arial" w:hAnsi="Arial" w:cs="Arial"/>
        </w:rPr>
        <w:t>b</w:t>
      </w:r>
      <w:r w:rsidR="00E131E5">
        <w:rPr>
          <w:rFonts w:ascii="Times New Roman" w:hAnsi="Times New Roman" w:cs="Times New Roman"/>
        </w:rPr>
        <w:t xml:space="preserve"> means there is a broker while </w:t>
      </w:r>
      <w:proofErr w:type="spellStart"/>
      <w:r w:rsidR="00E131E5" w:rsidRPr="00E131E5">
        <w:rPr>
          <w:rFonts w:ascii="Arial" w:hAnsi="Arial" w:cs="Arial"/>
        </w:rPr>
        <w:t>nb</w:t>
      </w:r>
      <w:proofErr w:type="spellEnd"/>
      <w:r w:rsidR="00E131E5">
        <w:rPr>
          <w:rFonts w:ascii="Times New Roman" w:hAnsi="Times New Roman" w:cs="Times New Roman"/>
        </w:rPr>
        <w:t xml:space="preserve"> for non-broker case. </w:t>
      </w:r>
      <w:r>
        <w:rPr>
          <w:rFonts w:ascii="Times New Roman" w:hAnsi="Times New Roman" w:cs="Times New Roman"/>
        </w:rPr>
        <w:t xml:space="preserve">The broker’s IP is 10.0.0.1. All topics are stored in the </w:t>
      </w:r>
      <w:proofErr w:type="spellStart"/>
      <w:r w:rsidRPr="00373130">
        <w:rPr>
          <w:rFonts w:ascii="Arial" w:hAnsi="Arial" w:cs="Arial"/>
        </w:rPr>
        <w:t>test_topic_files</w:t>
      </w:r>
      <w:proofErr w:type="spellEnd"/>
      <w:r>
        <w:rPr>
          <w:rFonts w:ascii="Times New Roman" w:hAnsi="Times New Roman" w:cs="Times New Roman"/>
        </w:rPr>
        <w:t xml:space="preserve"> folder. </w:t>
      </w:r>
      <w:r w:rsidR="006F0ED1">
        <w:rPr>
          <w:rFonts w:ascii="Times New Roman" w:hAnsi="Times New Roman" w:cs="Times New Roman"/>
        </w:rPr>
        <w:t xml:space="preserve">For publisher pub1, let </w:t>
      </w:r>
      <w:r>
        <w:rPr>
          <w:rFonts w:ascii="Times New Roman" w:hAnsi="Times New Roman" w:cs="Times New Roman"/>
        </w:rPr>
        <w:t xml:space="preserve">the topic </w:t>
      </w:r>
      <w:r w:rsidR="006F0ED1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 xml:space="preserve"> </w:t>
      </w:r>
      <w:r w:rsidRPr="00373130">
        <w:rPr>
          <w:rFonts w:ascii="Arial" w:hAnsi="Arial" w:cs="Arial"/>
        </w:rPr>
        <w:t>Humidity</w:t>
      </w:r>
      <w:r>
        <w:rPr>
          <w:rFonts w:ascii="Times New Roman" w:hAnsi="Times New Roman" w:cs="Times New Roman"/>
        </w:rPr>
        <w:t>. It contains the humidity data on each day.</w:t>
      </w:r>
    </w:p>
    <w:p w14:paraId="4BB6997B" w14:textId="4D4955ED" w:rsidR="00384988" w:rsidRDefault="006F0ED1" w:rsidP="002E2362">
      <w:pPr>
        <w:jc w:val="center"/>
        <w:rPr>
          <w:noProof/>
        </w:rPr>
      </w:pPr>
      <w:r w:rsidRPr="006F0ED1">
        <w:rPr>
          <w:noProof/>
        </w:rPr>
        <w:t xml:space="preserve"> </w:t>
      </w:r>
      <w:r w:rsidR="00E0256D">
        <w:rPr>
          <w:noProof/>
        </w:rPr>
        <w:drawing>
          <wp:inline distT="0" distB="0" distL="0" distR="0" wp14:anchorId="681F5990" wp14:editId="2EE0BECF">
            <wp:extent cx="2642343" cy="1439831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b1sta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17" cy="1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8FE">
        <w:rPr>
          <w:noProof/>
        </w:rPr>
        <w:t xml:space="preserve"> </w:t>
      </w:r>
      <w:r w:rsidR="00E0256D">
        <w:rPr>
          <w:noProof/>
        </w:rPr>
        <w:drawing>
          <wp:inline distT="0" distB="0" distL="0" distR="0" wp14:anchorId="4FF94CBE" wp14:editId="6014814A">
            <wp:extent cx="2420471" cy="14372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b2sta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018" cy="14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55EF" w14:textId="3735A88C" w:rsidR="00216B92" w:rsidRPr="00216B92" w:rsidRDefault="00216B92" w:rsidP="002E236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216B92">
        <w:rPr>
          <w:rFonts w:ascii="Times New Roman" w:hAnsi="Times New Roman" w:cs="Times New Roman"/>
          <w:b/>
          <w:noProof/>
          <w:sz w:val="18"/>
          <w:szCs w:val="18"/>
        </w:rPr>
        <w:t>Fig 6</w:t>
      </w:r>
      <w:r>
        <w:rPr>
          <w:rFonts w:ascii="Times New Roman" w:hAnsi="Times New Roman" w:cs="Times New Roman"/>
          <w:b/>
          <w:noProof/>
          <w:sz w:val="18"/>
          <w:szCs w:val="18"/>
        </w:rPr>
        <w:t xml:space="preserve"> The running pub1 and pub2</w:t>
      </w:r>
    </w:p>
    <w:p w14:paraId="069C9C93" w14:textId="16C313EA" w:rsidR="0092742C" w:rsidRDefault="006F0ED1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publisher pub2, </w:t>
      </w:r>
      <w:r w:rsidR="00E131E5">
        <w:rPr>
          <w:rFonts w:ascii="Times New Roman" w:hAnsi="Times New Roman" w:cs="Times New Roman"/>
        </w:rPr>
        <w:t xml:space="preserve">we choose </w:t>
      </w:r>
      <w:r>
        <w:rPr>
          <w:rFonts w:ascii="Times New Roman" w:hAnsi="Times New Roman" w:cs="Times New Roman"/>
        </w:rPr>
        <w:t>another topic, say Lights</w:t>
      </w:r>
      <w:r w:rsidR="00E131E5">
        <w:rPr>
          <w:rFonts w:ascii="Times New Roman" w:hAnsi="Times New Roman" w:cs="Times New Roman"/>
        </w:rPr>
        <w:t xml:space="preserve"> and it is also in broker mode</w:t>
      </w:r>
      <w:r>
        <w:rPr>
          <w:rFonts w:ascii="Times New Roman" w:hAnsi="Times New Roman" w:cs="Times New Roman"/>
        </w:rPr>
        <w:t>. Now we have two different topics.</w:t>
      </w:r>
    </w:p>
    <w:p w14:paraId="510EDC93" w14:textId="445C3483" w:rsidR="006F0ED1" w:rsidRDefault="00D755A0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for subscribers</w:t>
      </w:r>
      <w:r w:rsidR="002547F0">
        <w:rPr>
          <w:rFonts w:ascii="Times New Roman" w:hAnsi="Times New Roman" w:cs="Times New Roman"/>
        </w:rPr>
        <w:t>, sub1</w:t>
      </w:r>
      <w:r w:rsidR="00216B92">
        <w:rPr>
          <w:rFonts w:ascii="Times New Roman" w:hAnsi="Times New Roman" w:cs="Times New Roman"/>
        </w:rPr>
        <w:t xml:space="preserve"> and sub3</w:t>
      </w:r>
      <w:r w:rsidR="002547F0">
        <w:rPr>
          <w:rFonts w:ascii="Times New Roman" w:hAnsi="Times New Roman" w:cs="Times New Roman"/>
        </w:rPr>
        <w:t xml:space="preserve"> is interested in Lights</w:t>
      </w:r>
      <w:r w:rsidR="00216B92">
        <w:rPr>
          <w:rFonts w:ascii="Times New Roman" w:hAnsi="Times New Roman" w:cs="Times New Roman"/>
        </w:rPr>
        <w:t xml:space="preserve">; sub2 is interested in Humidity. The results are shown in Fig </w:t>
      </w:r>
      <w:r w:rsidR="00A65017">
        <w:rPr>
          <w:rFonts w:ascii="Times New Roman" w:hAnsi="Times New Roman" w:cs="Times New Roman"/>
        </w:rPr>
        <w:t>7</w:t>
      </w:r>
      <w:r w:rsidR="00216B92">
        <w:rPr>
          <w:rFonts w:ascii="Times New Roman" w:hAnsi="Times New Roman" w:cs="Times New Roman"/>
        </w:rPr>
        <w:t>.</w:t>
      </w:r>
    </w:p>
    <w:p w14:paraId="1810188A" w14:textId="49F46F5D" w:rsidR="00BC269B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C8DD0F" wp14:editId="32C125AD">
            <wp:extent cx="2518268" cy="1117236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b1star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2"/>
                    <a:stretch/>
                  </pic:blipFill>
                  <pic:spPr bwMode="auto">
                    <a:xfrm>
                      <a:off x="0" y="0"/>
                      <a:ext cx="2540329" cy="11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3B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E049AFE" wp14:editId="4C0F5551">
            <wp:extent cx="2630734" cy="1121848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2sta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784" cy="11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397" w14:textId="0348F280" w:rsidR="00216B92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F71B05" wp14:editId="34596529">
            <wp:extent cx="3110965" cy="9779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b3star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5"/>
                    <a:stretch/>
                  </pic:blipFill>
                  <pic:spPr bwMode="auto">
                    <a:xfrm>
                      <a:off x="0" y="0"/>
                      <a:ext cx="3178180" cy="99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BC576" w14:textId="28D138FC" w:rsidR="00BC269B" w:rsidRPr="00986228" w:rsidRDefault="00BC269B" w:rsidP="00BC269B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A65017">
        <w:rPr>
          <w:rFonts w:ascii="Times New Roman" w:hAnsi="Times New Roman" w:cs="Times New Roman"/>
          <w:b/>
          <w:sz w:val="18"/>
          <w:szCs w:val="18"/>
        </w:rPr>
        <w:t>7</w:t>
      </w:r>
      <w:r w:rsidRPr="00986228">
        <w:rPr>
          <w:rFonts w:ascii="Times New Roman" w:hAnsi="Times New Roman" w:cs="Times New Roman"/>
          <w:b/>
          <w:sz w:val="18"/>
          <w:szCs w:val="18"/>
        </w:rPr>
        <w:t xml:space="preserve"> The three subscribers</w:t>
      </w:r>
    </w:p>
    <w:p w14:paraId="35721C7C" w14:textId="49C2F023" w:rsidR="00216B92" w:rsidRDefault="00216B92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 when a subscriber</w:t>
      </w:r>
      <w:r w:rsidR="00240CE9">
        <w:rPr>
          <w:rFonts w:ascii="Times New Roman" w:hAnsi="Times New Roman" w:cs="Times New Roman"/>
        </w:rPr>
        <w:t xml:space="preserve"> or publisher</w:t>
      </w:r>
      <w:r>
        <w:rPr>
          <w:rFonts w:ascii="Times New Roman" w:hAnsi="Times New Roman" w:cs="Times New Roman"/>
        </w:rPr>
        <w:t xml:space="preserve"> is offline (using </w:t>
      </w:r>
      <w:r w:rsidR="00986228">
        <w:rPr>
          <w:rFonts w:ascii="Times New Roman" w:hAnsi="Times New Roman" w:cs="Times New Roman"/>
        </w:rPr>
        <w:t xml:space="preserve">control + C </w:t>
      </w:r>
      <w:r>
        <w:rPr>
          <w:rFonts w:ascii="Times New Roman" w:hAnsi="Times New Roman" w:cs="Times New Roman"/>
        </w:rPr>
        <w:t xml:space="preserve">to interrupt the </w:t>
      </w:r>
      <w:r w:rsidR="00240CE9">
        <w:rPr>
          <w:rFonts w:ascii="Times New Roman" w:hAnsi="Times New Roman" w:cs="Times New Roman"/>
        </w:rPr>
        <w:t>script.</w:t>
      </w:r>
      <w:r>
        <w:rPr>
          <w:rFonts w:ascii="Times New Roman" w:hAnsi="Times New Roman" w:cs="Times New Roman"/>
        </w:rPr>
        <w:t>)</w:t>
      </w:r>
      <w:r w:rsidR="00240CE9">
        <w:rPr>
          <w:rFonts w:ascii="Times New Roman" w:hAnsi="Times New Roman" w:cs="Times New Roman"/>
        </w:rPr>
        <w:t>, it can rejoin the pub/sub system by simply running the file again</w:t>
      </w:r>
      <w:r w:rsidR="00986228">
        <w:rPr>
          <w:rFonts w:ascii="Times New Roman" w:hAnsi="Times New Roman" w:cs="Times New Roman"/>
        </w:rPr>
        <w:t xml:space="preserve"> (shown in Fig </w:t>
      </w:r>
      <w:r w:rsidR="00A65017">
        <w:rPr>
          <w:rFonts w:ascii="Times New Roman" w:hAnsi="Times New Roman" w:cs="Times New Roman"/>
        </w:rPr>
        <w:t>8</w:t>
      </w:r>
      <w:r w:rsidR="00986228">
        <w:rPr>
          <w:rFonts w:ascii="Times New Roman" w:hAnsi="Times New Roman" w:cs="Times New Roman"/>
        </w:rPr>
        <w:t>)</w:t>
      </w:r>
      <w:r w:rsidR="00240CE9">
        <w:rPr>
          <w:rFonts w:ascii="Times New Roman" w:hAnsi="Times New Roman" w:cs="Times New Roman"/>
        </w:rPr>
        <w:t>.</w:t>
      </w:r>
      <w:r w:rsidR="00986228">
        <w:rPr>
          <w:rFonts w:ascii="Times New Roman" w:hAnsi="Times New Roman" w:cs="Times New Roman"/>
        </w:rPr>
        <w:t xml:space="preserve"> </w:t>
      </w:r>
    </w:p>
    <w:p w14:paraId="2E470C15" w14:textId="5C8C0EE5" w:rsidR="00986228" w:rsidRDefault="00986228" w:rsidP="0098622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(a)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0F645F9" wp14:editId="7292FCF9">
            <wp:extent cx="2327564" cy="150425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ruptsub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397" cy="15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(b)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8BECA86" wp14:editId="41199FCA">
            <wp:extent cx="2391131" cy="1516263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uptpub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392" cy="15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CCA6" w14:textId="24A7C309" w:rsidR="00986228" w:rsidRPr="00986228" w:rsidRDefault="00986228" w:rsidP="0098622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A65017">
        <w:rPr>
          <w:rFonts w:ascii="Times New Roman" w:hAnsi="Times New Roman" w:cs="Times New Roman"/>
          <w:b/>
          <w:sz w:val="18"/>
          <w:szCs w:val="18"/>
        </w:rPr>
        <w:t>8</w:t>
      </w:r>
      <w:r w:rsidRPr="00986228">
        <w:rPr>
          <w:rFonts w:ascii="Times New Roman" w:hAnsi="Times New Roman" w:cs="Times New Roman"/>
          <w:b/>
          <w:sz w:val="18"/>
          <w:szCs w:val="18"/>
        </w:rPr>
        <w:t xml:space="preserve"> The interrupt subscriber and publisher (a) sub1 (b) pub1</w:t>
      </w:r>
    </w:p>
    <w:p w14:paraId="2BA7DF71" w14:textId="5E20658E" w:rsidR="006257AA" w:rsidRPr="006257AA" w:rsidRDefault="004900CD" w:rsidP="006257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="006257AA" w:rsidRPr="006257AA">
        <w:rPr>
          <w:rFonts w:ascii="Times New Roman" w:hAnsi="Times New Roman" w:cs="Times New Roman"/>
          <w:b/>
        </w:rPr>
        <w:t>roker Mode</w:t>
      </w:r>
    </w:p>
    <w:p w14:paraId="365F0D15" w14:textId="789EAE6C" w:rsidR="008823F6" w:rsidRPr="00D65418" w:rsidRDefault="0023358C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proofErr w:type="gramStart"/>
      <w:r>
        <w:rPr>
          <w:rFonts w:ascii="Times New Roman" w:hAnsi="Times New Roman" w:cs="Times New Roman"/>
        </w:rPr>
        <w:t>We</w:t>
      </w:r>
      <w:proofErr w:type="gramEnd"/>
      <w:r>
        <w:rPr>
          <w:rFonts w:ascii="Times New Roman" w:hAnsi="Times New Roman" w:cs="Times New Roman"/>
        </w:rPr>
        <w:t xml:space="preserve"> will not use the broker host. </w:t>
      </w:r>
      <w:r w:rsidR="008823F6">
        <w:rPr>
          <w:rFonts w:ascii="Times New Roman" w:hAnsi="Times New Roman" w:cs="Times New Roman"/>
        </w:rPr>
        <w:t xml:space="preserve">The command to construct a star topology without a broker is: </w:t>
      </w:r>
      <w:proofErr w:type="spellStart"/>
      <w:r w:rsidR="008823F6" w:rsidRPr="00D65418">
        <w:rPr>
          <w:rFonts w:ascii="Arial" w:hAnsi="Arial" w:cs="Arial"/>
        </w:rPr>
        <w:t>sudo</w:t>
      </w:r>
      <w:proofErr w:type="spellEnd"/>
      <w:r w:rsidR="008823F6" w:rsidRPr="00D65418">
        <w:rPr>
          <w:rFonts w:ascii="Arial" w:hAnsi="Arial" w:cs="Arial"/>
        </w:rPr>
        <w:t xml:space="preserve"> </w:t>
      </w:r>
      <w:proofErr w:type="spellStart"/>
      <w:r w:rsidR="008823F6" w:rsidRPr="00D65418">
        <w:rPr>
          <w:rFonts w:ascii="Arial" w:hAnsi="Arial" w:cs="Arial"/>
        </w:rPr>
        <w:t>mn</w:t>
      </w:r>
      <w:proofErr w:type="spellEnd"/>
      <w:r w:rsidR="008823F6" w:rsidRPr="00D65418">
        <w:rPr>
          <w:rFonts w:ascii="Arial" w:hAnsi="Arial" w:cs="Arial"/>
        </w:rPr>
        <w:t xml:space="preserve"> --custom </w:t>
      </w:r>
      <w:r w:rsidR="001851E4">
        <w:rPr>
          <w:rFonts w:ascii="Arial" w:hAnsi="Arial" w:cs="Arial"/>
        </w:rPr>
        <w:t>Star</w:t>
      </w:r>
      <w:r w:rsidR="008823F6" w:rsidRPr="00D65418">
        <w:rPr>
          <w:rFonts w:ascii="Arial" w:hAnsi="Arial" w:cs="Arial"/>
        </w:rPr>
        <w:t>Topology</w:t>
      </w:r>
      <w:r w:rsidR="008823F6">
        <w:rPr>
          <w:rFonts w:ascii="Arial" w:hAnsi="Arial" w:cs="Arial"/>
        </w:rPr>
        <w:t>NB</w:t>
      </w:r>
      <w:r w:rsidR="008823F6" w:rsidRPr="00D65418">
        <w:rPr>
          <w:rFonts w:ascii="Arial" w:hAnsi="Arial" w:cs="Arial"/>
        </w:rPr>
        <w:t xml:space="preserve">.py --topo </w:t>
      </w:r>
      <w:proofErr w:type="spellStart"/>
      <w:r w:rsidR="001851E4">
        <w:rPr>
          <w:rFonts w:ascii="Arial" w:hAnsi="Arial" w:cs="Arial"/>
        </w:rPr>
        <w:t>start</w:t>
      </w:r>
      <w:r w:rsidR="008823F6" w:rsidRPr="00D65418">
        <w:rPr>
          <w:rFonts w:ascii="Arial" w:hAnsi="Arial" w:cs="Arial"/>
        </w:rPr>
        <w:t>opo</w:t>
      </w:r>
      <w:proofErr w:type="spellEnd"/>
      <w:r w:rsidR="008823F6">
        <w:rPr>
          <w:rFonts w:ascii="Times New Roman" w:hAnsi="Times New Roman" w:cs="Times New Roman"/>
        </w:rPr>
        <w:t>.</w:t>
      </w:r>
    </w:p>
    <w:p w14:paraId="3EF427C1" w14:textId="7C756F47" w:rsidR="00CA0FF5" w:rsidRDefault="00CA0FF5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Assume pub1, pub2 and pub3 publish Humidity, Lights and Temperature respectively. Sub1 sub2 and sub3 are interested in Lights, Humidity and Temperature. The results are shown in Fig </w:t>
      </w:r>
      <w:r w:rsidR="00A65017">
        <w:rPr>
          <w:rFonts w:ascii="Times New Roman" w:hAnsi="Times New Roman" w:cs="Times New Roman"/>
        </w:rPr>
        <w:t>9</w:t>
      </w:r>
      <w:r w:rsidR="00DA56D0">
        <w:rPr>
          <w:rFonts w:ascii="Times New Roman" w:hAnsi="Times New Roman" w:cs="Times New Roman"/>
        </w:rPr>
        <w:t xml:space="preserve"> and Fig 1</w:t>
      </w:r>
      <w:r w:rsidR="00A65017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.</w:t>
      </w:r>
    </w:p>
    <w:p w14:paraId="1865D00F" w14:textId="13F5A679" w:rsidR="009C47B3" w:rsidRDefault="001B3AB4" w:rsidP="001B3AB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3D9010" wp14:editId="735D5CCE">
            <wp:extent cx="2403538" cy="153917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b1starNBrejoi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522" cy="15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DB8908B" wp14:editId="1702E5CF">
            <wp:extent cx="2567166" cy="1536497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b2starNB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2650503" cy="158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CBE4813" wp14:editId="61F54EE4">
            <wp:extent cx="2400362" cy="1535410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b3starN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90" cy="15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1DAA" w14:textId="3CB43E7F" w:rsidR="009C47B3" w:rsidRPr="009C47B3" w:rsidRDefault="009C47B3" w:rsidP="009C47B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B111A6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A65017">
        <w:rPr>
          <w:rFonts w:ascii="Times New Roman" w:hAnsi="Times New Roman" w:cs="Times New Roman"/>
          <w:b/>
          <w:sz w:val="18"/>
          <w:szCs w:val="18"/>
        </w:rPr>
        <w:t>9</w:t>
      </w:r>
      <w:r w:rsidRPr="00B111A6">
        <w:rPr>
          <w:rFonts w:ascii="Times New Roman" w:hAnsi="Times New Roman" w:cs="Times New Roman"/>
          <w:b/>
          <w:sz w:val="18"/>
          <w:szCs w:val="18"/>
        </w:rPr>
        <w:t xml:space="preserve">. the running </w:t>
      </w:r>
      <w:r>
        <w:rPr>
          <w:rFonts w:ascii="Times New Roman" w:hAnsi="Times New Roman" w:cs="Times New Roman"/>
          <w:b/>
          <w:sz w:val="18"/>
          <w:szCs w:val="18"/>
        </w:rPr>
        <w:t xml:space="preserve">publishers </w:t>
      </w:r>
      <w:r w:rsidRPr="00B111A6">
        <w:rPr>
          <w:rFonts w:ascii="Times New Roman" w:hAnsi="Times New Roman" w:cs="Times New Roman"/>
          <w:b/>
          <w:sz w:val="18"/>
          <w:szCs w:val="18"/>
        </w:rPr>
        <w:t>of a star-topology network (without a broker)</w:t>
      </w:r>
    </w:p>
    <w:p w14:paraId="525C44BE" w14:textId="6895D875" w:rsidR="001B3AB4" w:rsidRDefault="001B3AB4" w:rsidP="009C47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ED2FC9" wp14:editId="3EFA057B">
            <wp:extent cx="2463819" cy="1271399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ub1starNB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31"/>
                    <a:stretch/>
                  </pic:blipFill>
                  <pic:spPr bwMode="auto">
                    <a:xfrm>
                      <a:off x="0" y="0"/>
                      <a:ext cx="2580906" cy="133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47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B7C3AAB" wp14:editId="110252DF">
            <wp:extent cx="2517996" cy="12633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2starNB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6"/>
                    <a:stretch/>
                  </pic:blipFill>
                  <pic:spPr bwMode="auto">
                    <a:xfrm>
                      <a:off x="0" y="0"/>
                      <a:ext cx="2660278" cy="133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07745C" wp14:editId="2F554B16">
            <wp:extent cx="2627216" cy="1152589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3starNB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672"/>
                    <a:stretch/>
                  </pic:blipFill>
                  <pic:spPr bwMode="auto">
                    <a:xfrm>
                      <a:off x="0" y="0"/>
                      <a:ext cx="2729315" cy="119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CA14" w14:textId="305A9DC4" w:rsidR="001B3AB4" w:rsidRPr="00B111A6" w:rsidRDefault="001B3AB4" w:rsidP="001B3AB4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B111A6">
        <w:rPr>
          <w:rFonts w:ascii="Times New Roman" w:hAnsi="Times New Roman" w:cs="Times New Roman"/>
          <w:b/>
          <w:sz w:val="18"/>
          <w:szCs w:val="18"/>
        </w:rPr>
        <w:t>Fig 1</w:t>
      </w:r>
      <w:r w:rsidR="00A65017">
        <w:rPr>
          <w:rFonts w:ascii="Times New Roman" w:hAnsi="Times New Roman" w:cs="Times New Roman"/>
          <w:b/>
          <w:sz w:val="18"/>
          <w:szCs w:val="18"/>
        </w:rPr>
        <w:t>0</w:t>
      </w:r>
      <w:r w:rsidRPr="00B111A6">
        <w:rPr>
          <w:rFonts w:ascii="Times New Roman" w:hAnsi="Times New Roman" w:cs="Times New Roman"/>
          <w:b/>
          <w:sz w:val="18"/>
          <w:szCs w:val="18"/>
        </w:rPr>
        <w:t xml:space="preserve">. the running </w:t>
      </w:r>
      <w:proofErr w:type="spellStart"/>
      <w:r w:rsidR="009C47B3">
        <w:rPr>
          <w:rFonts w:ascii="Times New Roman" w:hAnsi="Times New Roman" w:cs="Times New Roman"/>
          <w:b/>
          <w:sz w:val="18"/>
          <w:szCs w:val="18"/>
        </w:rPr>
        <w:t>subscribers</w:t>
      </w:r>
      <w:r w:rsidRPr="00B111A6">
        <w:rPr>
          <w:rFonts w:ascii="Times New Roman" w:hAnsi="Times New Roman" w:cs="Times New Roman"/>
          <w:b/>
          <w:sz w:val="18"/>
          <w:szCs w:val="18"/>
        </w:rPr>
        <w:t>of</w:t>
      </w:r>
      <w:proofErr w:type="spellEnd"/>
      <w:r w:rsidRPr="00B111A6">
        <w:rPr>
          <w:rFonts w:ascii="Times New Roman" w:hAnsi="Times New Roman" w:cs="Times New Roman"/>
          <w:b/>
          <w:sz w:val="18"/>
          <w:szCs w:val="18"/>
        </w:rPr>
        <w:t xml:space="preserve"> a </w:t>
      </w:r>
      <w:r w:rsidR="0076197C" w:rsidRPr="00B111A6">
        <w:rPr>
          <w:rFonts w:ascii="Times New Roman" w:hAnsi="Times New Roman" w:cs="Times New Roman"/>
          <w:b/>
          <w:sz w:val="18"/>
          <w:szCs w:val="18"/>
        </w:rPr>
        <w:t>star</w:t>
      </w:r>
      <w:r w:rsidRPr="00B111A6">
        <w:rPr>
          <w:rFonts w:ascii="Times New Roman" w:hAnsi="Times New Roman" w:cs="Times New Roman"/>
          <w:b/>
          <w:sz w:val="18"/>
          <w:szCs w:val="18"/>
        </w:rPr>
        <w:t>-topology network (without a broker)</w:t>
      </w:r>
    </w:p>
    <w:p w14:paraId="08741925" w14:textId="749A1D1E" w:rsidR="00CA0FF5" w:rsidRDefault="00CA0FF5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both publishers’ and subscribers’ IPs are required since there is no broker any more. Use ifconfig, we can find the IP addresses of all publishers and subscribers</w:t>
      </w:r>
      <w:r w:rsidR="00A65017">
        <w:rPr>
          <w:rFonts w:ascii="Times New Roman" w:hAnsi="Times New Roman" w:cs="Times New Roman"/>
        </w:rPr>
        <w:t xml:space="preserve"> </w:t>
      </w:r>
      <w:proofErr w:type="gramStart"/>
      <w:r w:rsidR="00A65017">
        <w:rPr>
          <w:rFonts w:ascii="Times New Roman" w:hAnsi="Times New Roman" w:cs="Times New Roman"/>
        </w:rPr>
        <w:t>( shown</w:t>
      </w:r>
      <w:proofErr w:type="gramEnd"/>
      <w:r w:rsidR="00A65017">
        <w:rPr>
          <w:rFonts w:ascii="Times New Roman" w:hAnsi="Times New Roman" w:cs="Times New Roman"/>
        </w:rPr>
        <w:t xml:space="preserve"> in Fig 11)</w:t>
      </w:r>
      <w:r>
        <w:rPr>
          <w:rFonts w:ascii="Times New Roman" w:hAnsi="Times New Roman" w:cs="Times New Roman"/>
        </w:rPr>
        <w:t>.</w:t>
      </w:r>
    </w:p>
    <w:tbl>
      <w:tblPr>
        <w:tblStyle w:val="5-1"/>
        <w:tblW w:w="0" w:type="auto"/>
        <w:jc w:val="center"/>
        <w:tblLook w:val="04A0" w:firstRow="1" w:lastRow="0" w:firstColumn="1" w:lastColumn="0" w:noHBand="0" w:noVBand="1"/>
      </w:tblPr>
      <w:tblGrid>
        <w:gridCol w:w="2338"/>
        <w:gridCol w:w="2338"/>
      </w:tblGrid>
      <w:tr w:rsidR="00DC3378" w14:paraId="581221CE" w14:textId="77777777" w:rsidTr="00DC3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2B8302E5" w14:textId="2E3719B3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Publisher/Subscriber</w:t>
            </w:r>
          </w:p>
        </w:tc>
        <w:tc>
          <w:tcPr>
            <w:tcW w:w="2338" w:type="dxa"/>
          </w:tcPr>
          <w:p w14:paraId="5C12CB67" w14:textId="1A28AF2C" w:rsidR="00DC3378" w:rsidRDefault="00DC3378" w:rsidP="00DC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IP address</w:t>
            </w:r>
          </w:p>
        </w:tc>
      </w:tr>
      <w:tr w:rsidR="00DC3378" w14:paraId="7007CA08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4AA7D18C" w14:textId="59831600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Pub1</w:t>
            </w:r>
          </w:p>
        </w:tc>
        <w:tc>
          <w:tcPr>
            <w:tcW w:w="2338" w:type="dxa"/>
          </w:tcPr>
          <w:p w14:paraId="231ECF6A" w14:textId="65D2E800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10.0.0.1</w:t>
            </w:r>
          </w:p>
        </w:tc>
      </w:tr>
      <w:tr w:rsidR="00DC3378" w14:paraId="41396B70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5DE7B68" w14:textId="3FC31672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Pub2</w:t>
            </w:r>
          </w:p>
        </w:tc>
        <w:tc>
          <w:tcPr>
            <w:tcW w:w="2338" w:type="dxa"/>
          </w:tcPr>
          <w:p w14:paraId="73313133" w14:textId="385E2500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10.0.0.2</w:t>
            </w:r>
          </w:p>
        </w:tc>
      </w:tr>
      <w:tr w:rsidR="00DC3378" w14:paraId="5783A51C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52DB6F8B" w14:textId="5C8E7C85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Pub3</w:t>
            </w:r>
          </w:p>
        </w:tc>
        <w:tc>
          <w:tcPr>
            <w:tcW w:w="2338" w:type="dxa"/>
          </w:tcPr>
          <w:p w14:paraId="475308C1" w14:textId="1FFF01AF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10.0.0.3</w:t>
            </w:r>
          </w:p>
        </w:tc>
      </w:tr>
      <w:tr w:rsidR="00DC3378" w14:paraId="36954984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0620A92" w14:textId="1D62E99F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Sub1</w:t>
            </w:r>
          </w:p>
        </w:tc>
        <w:tc>
          <w:tcPr>
            <w:tcW w:w="2338" w:type="dxa"/>
          </w:tcPr>
          <w:p w14:paraId="7C3C765A" w14:textId="7F2DB1F1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10.0.0.4</w:t>
            </w:r>
          </w:p>
        </w:tc>
      </w:tr>
      <w:tr w:rsidR="00DC3378" w14:paraId="3ACB6CF1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1832194F" w14:textId="0EBC7005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Sub2</w:t>
            </w:r>
          </w:p>
        </w:tc>
        <w:tc>
          <w:tcPr>
            <w:tcW w:w="2338" w:type="dxa"/>
          </w:tcPr>
          <w:p w14:paraId="5501A2B2" w14:textId="07251744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10.0.0.5</w:t>
            </w:r>
          </w:p>
        </w:tc>
      </w:tr>
      <w:tr w:rsidR="00DC3378" w14:paraId="1959E7C8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291F3112" w14:textId="45FD61C9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Sub3</w:t>
            </w:r>
          </w:p>
        </w:tc>
        <w:tc>
          <w:tcPr>
            <w:tcW w:w="2338" w:type="dxa"/>
          </w:tcPr>
          <w:p w14:paraId="2CAA3903" w14:textId="7B9A6F80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10.0.0.6</w:t>
            </w:r>
          </w:p>
        </w:tc>
      </w:tr>
    </w:tbl>
    <w:p w14:paraId="1235421A" w14:textId="45983750" w:rsidR="00A65017" w:rsidRPr="00A65017" w:rsidRDefault="00A65017" w:rsidP="00A65017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A65017">
        <w:rPr>
          <w:rFonts w:ascii="Times New Roman" w:hAnsi="Times New Roman" w:cs="Times New Roman"/>
          <w:b/>
          <w:sz w:val="18"/>
          <w:szCs w:val="18"/>
        </w:rPr>
        <w:t xml:space="preserve">Fig 11 The IP address of publishers and subscribers in </w:t>
      </w:r>
      <w:proofErr w:type="spellStart"/>
      <w:r w:rsidRPr="00A65017">
        <w:rPr>
          <w:rFonts w:ascii="Times New Roman" w:hAnsi="Times New Roman" w:cs="Times New Roman"/>
          <w:b/>
          <w:sz w:val="18"/>
          <w:szCs w:val="18"/>
        </w:rPr>
        <w:t>Mininet</w:t>
      </w:r>
      <w:proofErr w:type="spellEnd"/>
    </w:p>
    <w:p w14:paraId="18D22C25" w14:textId="5B20BE66" w:rsidR="00560A28" w:rsidRDefault="00E0256D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</w:t>
      </w:r>
      <w:r w:rsidR="00DC3378">
        <w:rPr>
          <w:rFonts w:ascii="Times New Roman" w:hAnsi="Times New Roman" w:cs="Times New Roman"/>
        </w:rPr>
        <w:t xml:space="preserve"> the publisher and subscriber can</w:t>
      </w:r>
      <w:r>
        <w:rPr>
          <w:rFonts w:ascii="Times New Roman" w:hAnsi="Times New Roman" w:cs="Times New Roman"/>
        </w:rPr>
        <w:t>not</w:t>
      </w:r>
      <w:r w:rsidR="00DC3378">
        <w:rPr>
          <w:rFonts w:ascii="Times New Roman" w:hAnsi="Times New Roman" w:cs="Times New Roman"/>
        </w:rPr>
        <w:t xml:space="preserve"> join </w:t>
      </w:r>
      <w:r w:rsidR="00E76989">
        <w:rPr>
          <w:rFonts w:ascii="Times New Roman" w:hAnsi="Times New Roman" w:cs="Times New Roman"/>
        </w:rPr>
        <w:t xml:space="preserve">and leave </w:t>
      </w:r>
      <w:r w:rsidR="00E53215">
        <w:rPr>
          <w:rFonts w:ascii="Times New Roman" w:hAnsi="Times New Roman" w:cs="Times New Roman"/>
        </w:rPr>
        <w:t xml:space="preserve">at </w:t>
      </w:r>
      <w:r w:rsidR="00DC3378">
        <w:rPr>
          <w:rFonts w:ascii="Times New Roman" w:hAnsi="Times New Roman" w:cs="Times New Roman"/>
        </w:rPr>
        <w:t>any time</w:t>
      </w:r>
      <w:r>
        <w:rPr>
          <w:rFonts w:ascii="Times New Roman" w:hAnsi="Times New Roman" w:cs="Times New Roman"/>
        </w:rPr>
        <w:t xml:space="preserve"> in the non-broker mode</w:t>
      </w:r>
      <w:r w:rsidR="00DC3378">
        <w:rPr>
          <w:rFonts w:ascii="Times New Roman" w:hAnsi="Times New Roman" w:cs="Times New Roman"/>
        </w:rPr>
        <w:t xml:space="preserve">. </w:t>
      </w:r>
      <w:r w:rsidR="00CE19A8">
        <w:rPr>
          <w:rFonts w:ascii="Times New Roman" w:hAnsi="Times New Roman" w:cs="Times New Roman"/>
        </w:rPr>
        <w:t>Once a subscriber</w:t>
      </w:r>
      <w:r w:rsidR="00E76989">
        <w:rPr>
          <w:rFonts w:ascii="Times New Roman" w:hAnsi="Times New Roman" w:cs="Times New Roman"/>
        </w:rPr>
        <w:t xml:space="preserve"> and a publisher</w:t>
      </w:r>
      <w:r w:rsidR="00CE19A8">
        <w:rPr>
          <w:rFonts w:ascii="Times New Roman" w:hAnsi="Times New Roman" w:cs="Times New Roman"/>
        </w:rPr>
        <w:t xml:space="preserve"> got offline</w:t>
      </w:r>
      <w:r w:rsidR="00E76989">
        <w:rPr>
          <w:rFonts w:ascii="Times New Roman" w:hAnsi="Times New Roman" w:cs="Times New Roman"/>
        </w:rPr>
        <w:t>,</w:t>
      </w:r>
      <w:r w:rsidR="00CE19A8">
        <w:rPr>
          <w:rFonts w:ascii="Times New Roman" w:hAnsi="Times New Roman" w:cs="Times New Roman"/>
        </w:rPr>
        <w:t xml:space="preserve"> </w:t>
      </w:r>
      <w:r w:rsidR="00E76989">
        <w:rPr>
          <w:rFonts w:ascii="Times New Roman" w:hAnsi="Times New Roman" w:cs="Times New Roman"/>
        </w:rPr>
        <w:t xml:space="preserve">they need to be online on the same time. Otherwise data cannot </w:t>
      </w:r>
      <w:proofErr w:type="spellStart"/>
      <w:r w:rsidR="00E76989">
        <w:rPr>
          <w:rFonts w:ascii="Times New Roman" w:hAnsi="Times New Roman" w:cs="Times New Roman"/>
        </w:rPr>
        <w:t>b</w:t>
      </w:r>
      <w:proofErr w:type="spellEnd"/>
      <w:r w:rsidR="00E76989">
        <w:rPr>
          <w:rFonts w:ascii="Times New Roman" w:hAnsi="Times New Roman" w:cs="Times New Roman"/>
        </w:rPr>
        <w:t xml:space="preserve"> transmitted.</w:t>
      </w:r>
    </w:p>
    <w:p w14:paraId="27813982" w14:textId="0FAE29B2" w:rsidR="003E566F" w:rsidRDefault="003E566F" w:rsidP="003E566F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 xml:space="preserve">Pub/Sub System on </w:t>
      </w:r>
      <w:r>
        <w:rPr>
          <w:rFonts w:ascii="Times New Roman" w:hAnsi="Times New Roman" w:cs="Times New Roman" w:hint="eastAsia"/>
          <w:b/>
          <w:color w:val="auto"/>
        </w:rPr>
        <w:t>Bus</w:t>
      </w:r>
      <w:r w:rsidRPr="006257AA">
        <w:rPr>
          <w:rFonts w:ascii="Times New Roman" w:hAnsi="Times New Roman" w:cs="Times New Roman"/>
          <w:b/>
          <w:color w:val="auto"/>
        </w:rPr>
        <w:t xml:space="preserve"> Topology</w:t>
      </w:r>
    </w:p>
    <w:p w14:paraId="3ACBE1EA" w14:textId="77777777" w:rsidR="00D130CF" w:rsidRPr="006257AA" w:rsidRDefault="00D130CF" w:rsidP="00D130CF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1AD2615D" w14:textId="4088410E" w:rsidR="00D130CF" w:rsidRDefault="00D130CF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python script for broker, publishers and subscribers are the same. They are also executed in the command line interface. The command input is the same in each </w:t>
      </w:r>
      <w:proofErr w:type="spellStart"/>
      <w:r>
        <w:rPr>
          <w:rFonts w:ascii="Times New Roman" w:hAnsi="Times New Roman" w:cs="Times New Roman"/>
        </w:rPr>
        <w:t>xterm</w:t>
      </w:r>
      <w:proofErr w:type="spellEnd"/>
      <w:r>
        <w:rPr>
          <w:rFonts w:ascii="Times New Roman" w:hAnsi="Times New Roman" w:cs="Times New Roman"/>
        </w:rPr>
        <w:t xml:space="preserve"> window.</w:t>
      </w:r>
    </w:p>
    <w:p w14:paraId="46347BFE" w14:textId="36675970" w:rsidR="000C5EC0" w:rsidRDefault="000C5EC0" w:rsidP="00D130C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This time,</w:t>
      </w:r>
      <w:proofErr w:type="gramEnd"/>
      <w:r>
        <w:rPr>
          <w:rFonts w:ascii="Times New Roman" w:hAnsi="Times New Roman" w:cs="Times New Roman"/>
        </w:rPr>
        <w:t xml:space="preserve"> let pub1 publish the Lights and pub2 publish Humidity. Let sub1 not only need Lights but also Humidity. Sub2 needs Lights and sub3 needs Humidity.</w:t>
      </w:r>
    </w:p>
    <w:p w14:paraId="35DEFAE6" w14:textId="48E14BEC" w:rsidR="000C5EC0" w:rsidRDefault="000C5EC0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subscribers are shown in Fig 1</w:t>
      </w:r>
      <w:r w:rsidR="00CA0FF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</w:p>
    <w:p w14:paraId="21A99983" w14:textId="62EAB519" w:rsidR="000C5EC0" w:rsidRDefault="00920583" w:rsidP="009205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6A100B" wp14:editId="16D810A9">
            <wp:extent cx="2463632" cy="15462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b1bu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89" cy="1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E14A3E6" wp14:editId="451F2BD4">
            <wp:extent cx="2602004" cy="155098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b2bu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047" cy="15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1C4A31" wp14:editId="54A1EC15">
            <wp:extent cx="2517754" cy="15862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b3bu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080" cy="15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6742" w14:textId="24BAC698" w:rsidR="00920583" w:rsidRPr="007E0243" w:rsidRDefault="00920583" w:rsidP="0092058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 w:rsidR="00CA0FF5">
        <w:rPr>
          <w:rFonts w:ascii="Times New Roman" w:hAnsi="Times New Roman" w:cs="Times New Roman"/>
          <w:b/>
          <w:sz w:val="18"/>
          <w:szCs w:val="18"/>
        </w:rPr>
        <w:t>2</w:t>
      </w:r>
      <w:r w:rsidRPr="007E0243">
        <w:rPr>
          <w:rFonts w:ascii="Times New Roman" w:hAnsi="Times New Roman" w:cs="Times New Roman"/>
          <w:b/>
          <w:sz w:val="18"/>
          <w:szCs w:val="18"/>
        </w:rPr>
        <w:t>. The results of three subscribers in bus topology (with broker)</w:t>
      </w:r>
    </w:p>
    <w:p w14:paraId="3E5DF46F" w14:textId="3507CC24" w:rsidR="000C5EC0" w:rsidRDefault="00BE29E6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publishers and subscribers can also quit and join at any time (as shown in Fig 1</w:t>
      </w:r>
      <w:r w:rsidR="00CA0FF5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).</w:t>
      </w:r>
    </w:p>
    <w:p w14:paraId="492C506E" w14:textId="73485F10" w:rsidR="00BE29E6" w:rsidRDefault="007E0243" w:rsidP="007E02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F11340" wp14:editId="2C128ACF">
            <wp:extent cx="2568375" cy="1560320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spub1interr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628" cy="15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963B54" wp14:editId="2BE72558">
            <wp:extent cx="2491944" cy="157029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sub2interr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45" cy="15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5FE4" w14:textId="3CBA5252" w:rsidR="007E0243" w:rsidRPr="007E0243" w:rsidRDefault="007E0243" w:rsidP="007E024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 w:rsidR="00CA0FF5">
        <w:rPr>
          <w:rFonts w:ascii="Times New Roman" w:hAnsi="Times New Roman" w:cs="Times New Roman"/>
          <w:b/>
          <w:sz w:val="18"/>
          <w:szCs w:val="18"/>
        </w:rPr>
        <w:t>3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>
        <w:rPr>
          <w:rFonts w:ascii="Times New Roman" w:hAnsi="Times New Roman" w:cs="Times New Roman"/>
          <w:b/>
          <w:sz w:val="18"/>
          <w:szCs w:val="18"/>
        </w:rPr>
        <w:t>Publishers and subscribers can join and leave at any time</w:t>
      </w:r>
    </w:p>
    <w:p w14:paraId="68F58E1A" w14:textId="77777777" w:rsidR="008823F6" w:rsidRPr="006257AA" w:rsidRDefault="008823F6" w:rsidP="008823F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Pr="006257AA">
        <w:rPr>
          <w:rFonts w:ascii="Times New Roman" w:hAnsi="Times New Roman" w:cs="Times New Roman"/>
          <w:b/>
        </w:rPr>
        <w:t>roker Mode</w:t>
      </w:r>
    </w:p>
    <w:p w14:paraId="66176DDF" w14:textId="45AC5B8E" w:rsidR="001B3AB4" w:rsidRDefault="008823F6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r w:rsidR="001B3AB4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e will not use the broker host. </w:t>
      </w:r>
      <w:r w:rsidR="001B3AB4">
        <w:rPr>
          <w:rFonts w:ascii="Times New Roman" w:hAnsi="Times New Roman" w:cs="Times New Roman"/>
        </w:rPr>
        <w:t xml:space="preserve">Using command: </w:t>
      </w:r>
      <w:proofErr w:type="spellStart"/>
      <w:r w:rsidR="001B3AB4" w:rsidRPr="00D65418">
        <w:rPr>
          <w:rFonts w:ascii="Arial" w:hAnsi="Arial" w:cs="Arial"/>
        </w:rPr>
        <w:t>sudo</w:t>
      </w:r>
      <w:proofErr w:type="spellEnd"/>
      <w:r w:rsidR="001B3AB4" w:rsidRPr="00D65418">
        <w:rPr>
          <w:rFonts w:ascii="Arial" w:hAnsi="Arial" w:cs="Arial"/>
        </w:rPr>
        <w:t xml:space="preserve"> </w:t>
      </w:r>
      <w:proofErr w:type="spellStart"/>
      <w:r w:rsidR="001B3AB4" w:rsidRPr="00D65418">
        <w:rPr>
          <w:rFonts w:ascii="Arial" w:hAnsi="Arial" w:cs="Arial"/>
        </w:rPr>
        <w:t>mn</w:t>
      </w:r>
      <w:proofErr w:type="spellEnd"/>
      <w:r w:rsidR="001B3AB4" w:rsidRPr="00D65418">
        <w:rPr>
          <w:rFonts w:ascii="Arial" w:hAnsi="Arial" w:cs="Arial"/>
        </w:rPr>
        <w:t xml:space="preserve"> </w:t>
      </w:r>
      <w:r w:rsidR="001B3AB4">
        <w:rPr>
          <w:rFonts w:ascii="Arial" w:hAnsi="Arial" w:cs="Arial"/>
        </w:rPr>
        <w:t>–</w:t>
      </w:r>
      <w:r w:rsidR="001B3AB4" w:rsidRPr="00D65418">
        <w:rPr>
          <w:rFonts w:ascii="Arial" w:hAnsi="Arial" w:cs="Arial"/>
        </w:rPr>
        <w:t>custom</w:t>
      </w:r>
      <w:r w:rsidR="001B3AB4">
        <w:rPr>
          <w:rFonts w:ascii="Arial" w:hAnsi="Arial" w:cs="Arial"/>
        </w:rPr>
        <w:t xml:space="preserve"> Bus</w:t>
      </w:r>
      <w:r w:rsidR="001B3AB4" w:rsidRPr="00D65418">
        <w:rPr>
          <w:rFonts w:ascii="Arial" w:hAnsi="Arial" w:cs="Arial"/>
        </w:rPr>
        <w:t>Topology</w:t>
      </w:r>
      <w:r w:rsidR="001B3AB4">
        <w:rPr>
          <w:rFonts w:ascii="Arial" w:hAnsi="Arial" w:cs="Arial"/>
        </w:rPr>
        <w:t>NB</w:t>
      </w:r>
      <w:r w:rsidR="001B3AB4" w:rsidRPr="00D65418">
        <w:rPr>
          <w:rFonts w:ascii="Arial" w:hAnsi="Arial" w:cs="Arial"/>
        </w:rPr>
        <w:t xml:space="preserve">.py --topo </w:t>
      </w:r>
      <w:proofErr w:type="spellStart"/>
      <w:r w:rsidR="001B3AB4">
        <w:rPr>
          <w:rFonts w:ascii="Arial" w:hAnsi="Arial" w:cs="Arial"/>
        </w:rPr>
        <w:t>bust</w:t>
      </w:r>
      <w:r w:rsidR="001B3AB4" w:rsidRPr="00D65418">
        <w:rPr>
          <w:rFonts w:ascii="Arial" w:hAnsi="Arial" w:cs="Arial"/>
        </w:rPr>
        <w:t>opo</w:t>
      </w:r>
      <w:proofErr w:type="spellEnd"/>
      <w:r w:rsidR="001B3AB4">
        <w:rPr>
          <w:rFonts w:ascii="Arial" w:hAnsi="Arial" w:cs="Arial"/>
        </w:rPr>
        <w:t xml:space="preserve"> </w:t>
      </w:r>
      <w:r w:rsidR="001B3AB4">
        <w:rPr>
          <w:rFonts w:ascii="Times New Roman" w:hAnsi="Times New Roman" w:cs="Times New Roman"/>
        </w:rPr>
        <w:t xml:space="preserve">we can create a network with bus topology and without broker. </w:t>
      </w:r>
    </w:p>
    <w:p w14:paraId="54B3DE09" w14:textId="72E1B5C7" w:rsidR="007E1DDA" w:rsidRDefault="007E1DDA" w:rsidP="007E1D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pub1, pub2 and pub3 publish Humidity, Lights and Temperature respectively. Sub1 sub2 and sub3 are interested in Lights, Humidity and Temperature. The results are shown in Fig 1</w:t>
      </w:r>
      <w:r w:rsidR="001D7D16">
        <w:rPr>
          <w:rFonts w:ascii="Times New Roman" w:hAnsi="Times New Roman" w:cs="Times New Roman"/>
        </w:rPr>
        <w:t>4</w:t>
      </w:r>
      <w:r w:rsidR="00DA56D0">
        <w:rPr>
          <w:rFonts w:ascii="Times New Roman" w:hAnsi="Times New Roman" w:cs="Times New Roman"/>
        </w:rPr>
        <w:t xml:space="preserve"> and Fig 15</w:t>
      </w:r>
      <w:r>
        <w:rPr>
          <w:rFonts w:ascii="Times New Roman" w:hAnsi="Times New Roman" w:cs="Times New Roman"/>
        </w:rPr>
        <w:t>.</w:t>
      </w:r>
    </w:p>
    <w:p w14:paraId="5E3F9F91" w14:textId="4690EC6B" w:rsidR="009C47B3" w:rsidRDefault="009C47B3" w:rsidP="009C47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A24FE0" wp14:editId="599DF126">
            <wp:extent cx="2595289" cy="1558548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ub1busNB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956" cy="1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BFD8B03" wp14:editId="520C6061">
            <wp:extent cx="2610626" cy="156038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ub2busNB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2664435" cy="159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0F755F" wp14:editId="39B46A08">
            <wp:extent cx="2924124" cy="18524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b3busNB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37" cy="18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5C92" w14:textId="16D20521" w:rsidR="000E3BC2" w:rsidRPr="007E0243" w:rsidRDefault="000E3BC2" w:rsidP="000E3BC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DA56D0">
        <w:rPr>
          <w:rFonts w:ascii="Times New Roman" w:hAnsi="Times New Roman" w:cs="Times New Roman"/>
          <w:b/>
          <w:sz w:val="18"/>
          <w:szCs w:val="18"/>
        </w:rPr>
        <w:t>The running of publishers in a bus-topology network (without broker)</w:t>
      </w:r>
    </w:p>
    <w:p w14:paraId="40CA8CE1" w14:textId="4C754230" w:rsidR="000E3BC2" w:rsidRDefault="002F4B76" w:rsidP="002F4B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F684C2" wp14:editId="753B0F3D">
            <wp:extent cx="2452384" cy="1550677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ub1busNB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15" cy="15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AF7C6A3" wp14:editId="698F81D5">
            <wp:extent cx="2508487" cy="1571353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2busNB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39" cy="159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721783E" wp14:editId="2532DDBB">
            <wp:extent cx="2478333" cy="156171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ub3busNB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783" cy="15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7F3" w14:textId="0A04C4CD" w:rsidR="002F4B76" w:rsidRPr="007E0243" w:rsidRDefault="002F4B76" w:rsidP="002F4B76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 w:rsidR="00A65017">
        <w:rPr>
          <w:rFonts w:ascii="Times New Roman" w:hAnsi="Times New Roman" w:cs="Times New Roman"/>
          <w:b/>
          <w:sz w:val="18"/>
          <w:szCs w:val="18"/>
        </w:rPr>
        <w:t>5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>
        <w:rPr>
          <w:rFonts w:ascii="Times New Roman" w:hAnsi="Times New Roman" w:cs="Times New Roman"/>
          <w:b/>
          <w:sz w:val="18"/>
          <w:szCs w:val="18"/>
        </w:rPr>
        <w:t>The running of subscribers in a bus-topology network (without broker)</w:t>
      </w:r>
    </w:p>
    <w:p w14:paraId="2294E5A5" w14:textId="7B8558CB" w:rsidR="00E76989" w:rsidRDefault="00E76989" w:rsidP="00E76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 with non-broker star-topology network, the publisher and subscriber cannot join and leave at any time in the non-broker mode. Once a subscriber and a publisher got offline, they need to be online on the same time. Otherwise data cannot be transmitted.</w:t>
      </w:r>
    </w:p>
    <w:p w14:paraId="2E46F678" w14:textId="6D6AE0A7" w:rsidR="007D2E65" w:rsidRPr="00CF7535" w:rsidRDefault="00CF7535" w:rsidP="00CF7535">
      <w:pPr>
        <w:pStyle w:val="1"/>
        <w:rPr>
          <w:rFonts w:ascii="Times New Roman" w:hAnsi="Times New Roman" w:cs="Times New Roman"/>
          <w:b/>
          <w:color w:val="auto"/>
        </w:rPr>
      </w:pPr>
      <w:r w:rsidRPr="00CF7535">
        <w:rPr>
          <w:rFonts w:ascii="Times New Roman" w:hAnsi="Times New Roman" w:cs="Times New Roman"/>
          <w:b/>
          <w:color w:val="auto"/>
        </w:rPr>
        <w:t>End-to-end Measurement</w:t>
      </w:r>
    </w:p>
    <w:p w14:paraId="383961DA" w14:textId="762B87CB" w:rsidR="00CF7535" w:rsidRDefault="00232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time difference between the publication and receipt of info is measured. </w:t>
      </w:r>
    </w:p>
    <w:p w14:paraId="7F055EAB" w14:textId="01E1E7B0" w:rsidR="00232975" w:rsidRDefault="00232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star topology with</w:t>
      </w:r>
      <w:r w:rsidR="00E325A2">
        <w:rPr>
          <w:rFonts w:ascii="Times New Roman" w:hAnsi="Times New Roman" w:cs="Times New Roman"/>
        </w:rPr>
        <w:t xml:space="preserve"> and without a</w:t>
      </w:r>
      <w:r>
        <w:rPr>
          <w:rFonts w:ascii="Times New Roman" w:hAnsi="Times New Roman" w:cs="Times New Roman"/>
        </w:rPr>
        <w:t xml:space="preserve"> broker, the time difference of subscriber is shown in Fig 16.</w:t>
      </w:r>
    </w:p>
    <w:p w14:paraId="27A395D6" w14:textId="20CBE806" w:rsidR="00232975" w:rsidRDefault="00E325A2" w:rsidP="0023297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(a)</w:t>
      </w:r>
      <w:r w:rsidR="00232975">
        <w:rPr>
          <w:rFonts w:ascii="Times New Roman" w:hAnsi="Times New Roman" w:cs="Times New Roman"/>
          <w:noProof/>
        </w:rPr>
        <w:drawing>
          <wp:inline distT="0" distB="0" distL="0" distR="0" wp14:anchorId="1F1B8770" wp14:editId="51443F01">
            <wp:extent cx="2058622" cy="154409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ubscriber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765" cy="155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(b) </w:t>
      </w:r>
    </w:p>
    <w:p w14:paraId="1ACC3E4B" w14:textId="73835272" w:rsidR="00CF7535" w:rsidRDefault="000B556C" w:rsidP="000B556C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0B556C">
        <w:rPr>
          <w:rFonts w:ascii="Times New Roman" w:hAnsi="Times New Roman" w:cs="Times New Roman"/>
          <w:b/>
          <w:sz w:val="18"/>
          <w:szCs w:val="18"/>
        </w:rPr>
        <w:t>Fig 16 The time difference of publication and reception in star-topology network</w:t>
      </w:r>
      <w:r w:rsidR="00E325A2">
        <w:rPr>
          <w:rFonts w:ascii="Times New Roman" w:hAnsi="Times New Roman" w:cs="Times New Roman"/>
          <w:b/>
          <w:sz w:val="18"/>
          <w:szCs w:val="18"/>
        </w:rPr>
        <w:t xml:space="preserve"> (a) without broker</w:t>
      </w:r>
    </w:p>
    <w:p w14:paraId="100D6AC2" w14:textId="1F7CC624" w:rsidR="000B556C" w:rsidRPr="000B556C" w:rsidRDefault="00E325A2" w:rsidP="000B5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bus topology, </w:t>
      </w:r>
      <w:bookmarkStart w:id="0" w:name="_GoBack"/>
      <w:bookmarkEnd w:id="0"/>
    </w:p>
    <w:p w14:paraId="4C1E9CAD" w14:textId="07AAE92B" w:rsidR="007D2E65" w:rsidRPr="007D2E65" w:rsidRDefault="007D2E65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Reference:</w:t>
      </w:r>
    </w:p>
    <w:p w14:paraId="42BFC168" w14:textId="15ED19F7" w:rsidR="007D2E65" w:rsidRDefault="007D2E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Pr="007D2E65">
        <w:rPr>
          <w:rFonts w:ascii="Times New Roman" w:hAnsi="Times New Roman" w:cs="Times New Roman"/>
        </w:rPr>
        <w:t>Margaret</w:t>
      </w:r>
      <w:r>
        <w:rPr>
          <w:rFonts w:ascii="Times New Roman" w:hAnsi="Times New Roman" w:cs="Times New Roman"/>
        </w:rPr>
        <w:t xml:space="preserve"> </w:t>
      </w:r>
      <w:r w:rsidRPr="007D2E65">
        <w:rPr>
          <w:rFonts w:ascii="Times New Roman" w:hAnsi="Times New Roman" w:cs="Times New Roman"/>
        </w:rPr>
        <w:t>Rouse</w:t>
      </w:r>
      <w:r>
        <w:rPr>
          <w:rFonts w:ascii="Times New Roman" w:hAnsi="Times New Roman" w:cs="Times New Roman"/>
        </w:rPr>
        <w:t xml:space="preserve">. 2013. TechTarget. </w:t>
      </w:r>
      <w:hyperlink r:id="rId41" w:history="1">
        <w:r w:rsidRPr="00C11CD8">
          <w:rPr>
            <w:rStyle w:val="a9"/>
            <w:rFonts w:ascii="Times New Roman" w:hAnsi="Times New Roman" w:cs="Times New Roman"/>
          </w:rPr>
          <w:t>https://searchnetworking</w:t>
        </w:r>
      </w:hyperlink>
      <w:r w:rsidRPr="007D2E65">
        <w:rPr>
          <w:rFonts w:ascii="Times New Roman" w:hAnsi="Times New Roman" w:cs="Times New Roman"/>
        </w:rPr>
        <w:t>.techtarget.com/definition/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D2E65"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70C561C" w14:textId="77777777" w:rsidR="007D2E65" w:rsidRDefault="007D2E65">
      <w:pPr>
        <w:rPr>
          <w:rFonts w:ascii="Times New Roman" w:hAnsi="Times New Roman" w:cs="Times New Roman"/>
        </w:rPr>
      </w:pPr>
    </w:p>
    <w:p w14:paraId="0A33CA7A" w14:textId="7FEB6F53" w:rsidR="007D2E65" w:rsidRDefault="007D2E65">
      <w:pPr>
        <w:rPr>
          <w:rFonts w:ascii="Times New Roman" w:hAnsi="Times New Roman" w:cs="Times New Roman"/>
        </w:rPr>
      </w:pPr>
    </w:p>
    <w:p w14:paraId="061ACE86" w14:textId="4D719876" w:rsidR="007D2E65" w:rsidRDefault="007D2E65">
      <w:pPr>
        <w:rPr>
          <w:rFonts w:ascii="Times New Roman" w:hAnsi="Times New Roman" w:cs="Times New Roman"/>
        </w:rPr>
      </w:pPr>
    </w:p>
    <w:p w14:paraId="19F2C009" w14:textId="77777777" w:rsidR="007D2E65" w:rsidRPr="00A349A6" w:rsidRDefault="007D2E65">
      <w:pPr>
        <w:rPr>
          <w:rFonts w:ascii="Times New Roman" w:hAnsi="Times New Roman" w:cs="Times New Roman"/>
        </w:rPr>
      </w:pPr>
    </w:p>
    <w:sectPr w:rsidR="007D2E65" w:rsidRPr="00A349A6" w:rsidSect="00D03FD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C7797" w14:textId="77777777" w:rsidR="00106BB0" w:rsidRDefault="00106BB0" w:rsidP="00A349A6">
      <w:pPr>
        <w:spacing w:after="0" w:line="240" w:lineRule="auto"/>
      </w:pPr>
      <w:r>
        <w:separator/>
      </w:r>
    </w:p>
  </w:endnote>
  <w:endnote w:type="continuationSeparator" w:id="0">
    <w:p w14:paraId="0BB85511" w14:textId="77777777" w:rsidR="00106BB0" w:rsidRDefault="00106BB0" w:rsidP="00A34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B493D7" w14:textId="77777777" w:rsidR="00106BB0" w:rsidRDefault="00106BB0" w:rsidP="00A349A6">
      <w:pPr>
        <w:spacing w:after="0" w:line="240" w:lineRule="auto"/>
      </w:pPr>
      <w:r>
        <w:separator/>
      </w:r>
    </w:p>
  </w:footnote>
  <w:footnote w:type="continuationSeparator" w:id="0">
    <w:p w14:paraId="2E26757E" w14:textId="77777777" w:rsidR="00106BB0" w:rsidRDefault="00106BB0" w:rsidP="00A34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F2090"/>
    <w:multiLevelType w:val="hybridMultilevel"/>
    <w:tmpl w:val="3D32F36C"/>
    <w:lvl w:ilvl="0" w:tplc="FA2ACF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7F"/>
    <w:rsid w:val="00040A7F"/>
    <w:rsid w:val="00067472"/>
    <w:rsid w:val="000B2B99"/>
    <w:rsid w:val="000B556C"/>
    <w:rsid w:val="000C5EC0"/>
    <w:rsid w:val="000E3BC2"/>
    <w:rsid w:val="00106BB0"/>
    <w:rsid w:val="00166136"/>
    <w:rsid w:val="001851E4"/>
    <w:rsid w:val="001B3AB4"/>
    <w:rsid w:val="001D7D16"/>
    <w:rsid w:val="001F42D8"/>
    <w:rsid w:val="00216B92"/>
    <w:rsid w:val="00232975"/>
    <w:rsid w:val="0023358C"/>
    <w:rsid w:val="00240CE9"/>
    <w:rsid w:val="002547F0"/>
    <w:rsid w:val="002E2362"/>
    <w:rsid w:val="002F4B76"/>
    <w:rsid w:val="00373130"/>
    <w:rsid w:val="00384988"/>
    <w:rsid w:val="003A4402"/>
    <w:rsid w:val="003B1F28"/>
    <w:rsid w:val="003E45E1"/>
    <w:rsid w:val="003E566F"/>
    <w:rsid w:val="003E7DFE"/>
    <w:rsid w:val="004900CD"/>
    <w:rsid w:val="004B349D"/>
    <w:rsid w:val="004C5841"/>
    <w:rsid w:val="00521388"/>
    <w:rsid w:val="00560A28"/>
    <w:rsid w:val="006257AA"/>
    <w:rsid w:val="00683BFA"/>
    <w:rsid w:val="006B72BC"/>
    <w:rsid w:val="006C67D0"/>
    <w:rsid w:val="006F0ED1"/>
    <w:rsid w:val="00751A44"/>
    <w:rsid w:val="0076197C"/>
    <w:rsid w:val="007D2E65"/>
    <w:rsid w:val="007E0243"/>
    <w:rsid w:val="007E1DDA"/>
    <w:rsid w:val="00816C93"/>
    <w:rsid w:val="008823F6"/>
    <w:rsid w:val="008C232F"/>
    <w:rsid w:val="00920583"/>
    <w:rsid w:val="009273FC"/>
    <w:rsid w:val="0092742C"/>
    <w:rsid w:val="009662E8"/>
    <w:rsid w:val="00986228"/>
    <w:rsid w:val="009C47B3"/>
    <w:rsid w:val="00A07040"/>
    <w:rsid w:val="00A11FA8"/>
    <w:rsid w:val="00A349A6"/>
    <w:rsid w:val="00A65017"/>
    <w:rsid w:val="00B111A6"/>
    <w:rsid w:val="00B90F31"/>
    <w:rsid w:val="00BC269B"/>
    <w:rsid w:val="00BE29E6"/>
    <w:rsid w:val="00C420F6"/>
    <w:rsid w:val="00CA0FF5"/>
    <w:rsid w:val="00CC3E85"/>
    <w:rsid w:val="00CC4DEB"/>
    <w:rsid w:val="00CD28FE"/>
    <w:rsid w:val="00CE19A8"/>
    <w:rsid w:val="00CF7535"/>
    <w:rsid w:val="00D03FDE"/>
    <w:rsid w:val="00D130CF"/>
    <w:rsid w:val="00D46E49"/>
    <w:rsid w:val="00D65418"/>
    <w:rsid w:val="00D755A0"/>
    <w:rsid w:val="00DA56D0"/>
    <w:rsid w:val="00DC3378"/>
    <w:rsid w:val="00E0256D"/>
    <w:rsid w:val="00E131E5"/>
    <w:rsid w:val="00E1454A"/>
    <w:rsid w:val="00E325A2"/>
    <w:rsid w:val="00E53215"/>
    <w:rsid w:val="00E76989"/>
    <w:rsid w:val="00E76A16"/>
    <w:rsid w:val="00F27FB2"/>
    <w:rsid w:val="00F52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5F92B"/>
  <w15:chartTrackingRefBased/>
  <w15:docId w15:val="{60D62EF8-3701-4436-9650-860BBBEB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2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13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349A6"/>
  </w:style>
  <w:style w:type="paragraph" w:styleId="a5">
    <w:name w:val="footer"/>
    <w:basedOn w:val="a"/>
    <w:link w:val="a6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349A6"/>
  </w:style>
  <w:style w:type="paragraph" w:styleId="a7">
    <w:name w:val="Title"/>
    <w:basedOn w:val="a"/>
    <w:next w:val="a"/>
    <w:link w:val="a8"/>
    <w:uiPriority w:val="10"/>
    <w:qFormat/>
    <w:rsid w:val="00A349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A349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7D2E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7D2E6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D2E65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C4DEB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213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c">
    <w:name w:val="Table Grid"/>
    <w:basedOn w:val="a1"/>
    <w:uiPriority w:val="39"/>
    <w:rsid w:val="00DC3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DC33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ad">
    <w:name w:val="No Spacing"/>
    <w:uiPriority w:val="1"/>
    <w:qFormat/>
    <w:rsid w:val="000B556C"/>
    <w:pPr>
      <w:widowControl w:val="0"/>
      <w:spacing w:after="0" w:line="24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81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hyperlink" Target="https://searchnetwork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8</Pages>
  <Words>914</Words>
  <Characters>5215</Characters>
  <Application>Microsoft Office Word</Application>
  <DocSecurity>0</DocSecurity>
  <Lines>43</Lines>
  <Paragraphs>12</Paragraphs>
  <ScaleCrop>false</ScaleCrop>
  <Company/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AZ3487</dc:creator>
  <cp:keywords/>
  <dc:description/>
  <cp:lastModifiedBy>AZ3487</cp:lastModifiedBy>
  <cp:revision>51</cp:revision>
  <dcterms:created xsi:type="dcterms:W3CDTF">2019-02-04T23:31:00Z</dcterms:created>
  <dcterms:modified xsi:type="dcterms:W3CDTF">2019-02-07T23:12:00Z</dcterms:modified>
</cp:coreProperties>
</file>