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20" w:type="dxa"/>
        <w:tblLook w:val="04A0" w:firstRow="1" w:lastRow="0" w:firstColumn="1" w:lastColumn="0" w:noHBand="0" w:noVBand="1"/>
      </w:tblPr>
      <w:tblGrid>
        <w:gridCol w:w="1040"/>
        <w:gridCol w:w="2260"/>
        <w:gridCol w:w="2260"/>
        <w:gridCol w:w="2260"/>
      </w:tblGrid>
      <w:tr w:rsidR="00951952" w:rsidRPr="00951952" w14:paraId="04E68375" w14:textId="77777777" w:rsidTr="00951952">
        <w:trPr>
          <w:trHeight w:val="4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F86819" w14:textId="77777777" w:rsidR="00951952" w:rsidRPr="00951952" w:rsidRDefault="00951952" w:rsidP="00951952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1952">
              <w:rPr>
                <w:rFonts w:ascii="Arial" w:eastAsia="Times New Roman" w:hAnsi="Arial" w:cs="Arial"/>
                <w:b/>
                <w:bCs/>
                <w:color w:val="000000"/>
              </w:rPr>
              <w:t>week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8BE621F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1952">
              <w:rPr>
                <w:rFonts w:ascii="Arial" w:eastAsia="Times New Roman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AC70D57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1952">
              <w:rPr>
                <w:rFonts w:ascii="Arial" w:eastAsia="Times New Roman" w:hAnsi="Arial" w:cs="Arial"/>
                <w:b/>
                <w:bCs/>
                <w:color w:val="000000"/>
              </w:rPr>
              <w:t>AG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57806C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1952">
              <w:rPr>
                <w:rFonts w:ascii="Arial" w:eastAsia="Times New Roman" w:hAnsi="Arial" w:cs="Arial"/>
                <w:b/>
                <w:bCs/>
                <w:color w:val="000000"/>
              </w:rPr>
              <w:t>AGP</w:t>
            </w:r>
          </w:p>
        </w:tc>
      </w:tr>
      <w:tr w:rsidR="00951952" w:rsidRPr="00951952" w14:paraId="7B67359C" w14:textId="77777777" w:rsidTr="00951952">
        <w:trPr>
          <w:trHeight w:val="4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DD947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52DFE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all species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241C3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all species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1C388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all species</w:t>
            </w:r>
          </w:p>
        </w:tc>
      </w:tr>
      <w:tr w:rsidR="00951952" w:rsidRPr="00951952" w14:paraId="3629D951" w14:textId="77777777" w:rsidTr="00951952">
        <w:trPr>
          <w:trHeight w:val="44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hideMark/>
          </w:tcPr>
          <w:p w14:paraId="41808F84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C0E9FE1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Chroococcus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8186E47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Chroococcus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C4B773B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Chroococcus</w:t>
            </w:r>
            <w:proofErr w:type="spellEnd"/>
          </w:p>
        </w:tc>
      </w:tr>
      <w:tr w:rsidR="00951952" w:rsidRPr="00951952" w14:paraId="1C35DA5A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2CBD1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AD2177E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Gloeocystis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8DC45AA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Gloeocystis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5698590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Gloeocystis</w:t>
            </w:r>
            <w:proofErr w:type="spellEnd"/>
          </w:p>
        </w:tc>
      </w:tr>
      <w:tr w:rsidR="00951952" w:rsidRPr="00951952" w14:paraId="70016F4C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67DE5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91893CE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Microcystis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EEB28F7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Chrysophyte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E8F717C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51952" w:rsidRPr="00951952" w14:paraId="03EF8A95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79ADE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E9CEB9F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5081CB6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Chrysospherella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3425CD0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Chrysospherella</w:t>
            </w:r>
            <w:proofErr w:type="spellEnd"/>
          </w:p>
        </w:tc>
      </w:tr>
      <w:tr w:rsidR="00951952" w:rsidRPr="00951952" w14:paraId="1A8965ED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2A4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ED19D03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A812EBE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8EB00C5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Mallomonas</w:t>
            </w:r>
            <w:proofErr w:type="spellEnd"/>
          </w:p>
        </w:tc>
      </w:tr>
      <w:tr w:rsidR="00951952" w:rsidRPr="00951952" w14:paraId="2C0A6526" w14:textId="77777777" w:rsidTr="00951952">
        <w:trPr>
          <w:trHeight w:val="44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417FF34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63A05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Anacystis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C9A45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73BB5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Anacystis</w:t>
            </w:r>
            <w:proofErr w:type="spellEnd"/>
          </w:p>
        </w:tc>
      </w:tr>
      <w:tr w:rsidR="00951952" w:rsidRPr="00951952" w14:paraId="74BE6406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726D7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9DD3F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Mallomonas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99D3F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Mallomonas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227D2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51952" w:rsidRPr="00951952" w14:paraId="0882CB1B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1037FC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0977C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Fischerella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06130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D52EB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51952" w:rsidRPr="00951952" w14:paraId="3E4E5D1D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B67419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099C8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Cryptomonas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85810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Cryptomonas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71F73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Cryptomonas</w:t>
            </w:r>
            <w:proofErr w:type="spellEnd"/>
          </w:p>
        </w:tc>
      </w:tr>
      <w:tr w:rsidR="00951952" w:rsidRPr="00951952" w14:paraId="6653B5BD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6EF4F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7985F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Chrysophyte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D32D9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4B3D4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51952" w:rsidRPr="00951952" w14:paraId="5122BCEA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6FF8D0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925A5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5FBDD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Microcystis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C2DB9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51952" w:rsidRPr="00951952" w14:paraId="318AD6FD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B64B61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769C89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FF482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Oscillatoria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3F6AB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Oscillatoria</w:t>
            </w:r>
            <w:proofErr w:type="spellEnd"/>
          </w:p>
        </w:tc>
      </w:tr>
      <w:tr w:rsidR="00951952" w:rsidRPr="00951952" w14:paraId="438125F7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666BB9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F5A72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D90C5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Dinoflagellate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7A8BD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51952" w:rsidRPr="00951952" w14:paraId="1008DBA9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A3D43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D0696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27AC3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Crysospherella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C759E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51952" w:rsidRPr="00951952" w14:paraId="1D120E66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DF8AC9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C07D4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51C72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FF62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Gloeocystis</w:t>
            </w:r>
            <w:proofErr w:type="spellEnd"/>
          </w:p>
        </w:tc>
      </w:tr>
      <w:tr w:rsidR="00951952" w:rsidRPr="00951952" w14:paraId="1D714823" w14:textId="77777777" w:rsidTr="00951952">
        <w:trPr>
          <w:trHeight w:val="44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noWrap/>
            <w:hideMark/>
          </w:tcPr>
          <w:p w14:paraId="58BF1095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4EC0071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Oscillatoria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CD9C07F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Oscillatoria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8BAB2FC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Oscillatoria</w:t>
            </w:r>
            <w:proofErr w:type="spellEnd"/>
          </w:p>
        </w:tc>
      </w:tr>
      <w:tr w:rsidR="00951952" w:rsidRPr="00951952" w14:paraId="4BF05CB9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DE93159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616D384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Microcystis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4BD1A91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Microcystis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5B0D536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51952" w:rsidRPr="00951952" w14:paraId="26A60581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F21F275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45F56C2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Anabaena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8902BAA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Anabaena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DE7F4C5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Anabaena</w:t>
            </w:r>
          </w:p>
        </w:tc>
      </w:tr>
      <w:tr w:rsidR="00951952" w:rsidRPr="00951952" w14:paraId="336CCDAB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2DFAD5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0FC9678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Fragillaria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525524F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3D37CF0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Fragillaria</w:t>
            </w:r>
            <w:proofErr w:type="spellEnd"/>
          </w:p>
        </w:tc>
      </w:tr>
      <w:tr w:rsidR="00951952" w:rsidRPr="00951952" w14:paraId="735424A9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01AE1B9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25276C8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0A3CB2C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Cyano1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6B61BC4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51952" w:rsidRPr="00951952" w14:paraId="1167BB58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0F6E43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105FEBF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E0AA959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Cyano2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A0F8B82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51952" w:rsidRPr="00951952" w14:paraId="5AF3859E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38ACC86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ED51B4E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0854506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Cryptomonas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3B5A7CF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Cryptomonas</w:t>
            </w:r>
            <w:proofErr w:type="spellEnd"/>
          </w:p>
        </w:tc>
      </w:tr>
      <w:tr w:rsidR="00951952" w:rsidRPr="00951952" w14:paraId="176CACC9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B59DAEF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130E92D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C6E41D5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Chlamydomonas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CE06418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51952" w:rsidRPr="00951952" w14:paraId="69A8E393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F2D5A1C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9E6BBC3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3BE0EA4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Mallomonas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D448B83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51952" w:rsidRPr="00951952" w14:paraId="29A2DE61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F2F6715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8923A97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CDE81E9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F2A6CF5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1952">
              <w:rPr>
                <w:rFonts w:ascii="Arial" w:eastAsia="Times New Roman" w:hAnsi="Arial" w:cs="Arial"/>
                <w:color w:val="000000"/>
              </w:rPr>
              <w:t>Chrysophyte</w:t>
            </w:r>
            <w:proofErr w:type="spellEnd"/>
          </w:p>
        </w:tc>
      </w:tr>
      <w:tr w:rsidR="00951952" w:rsidRPr="00951952" w14:paraId="37CB6115" w14:textId="77777777" w:rsidTr="00951952">
        <w:trPr>
          <w:trHeight w:val="44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839EDE0" w14:textId="77777777" w:rsidR="00951952" w:rsidRPr="00951952" w:rsidRDefault="00951952" w:rsidP="0095195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167A4E3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02D4B44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4AD4F62" w14:textId="77777777" w:rsidR="00951952" w:rsidRPr="00951952" w:rsidRDefault="00951952" w:rsidP="0095195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1952">
              <w:rPr>
                <w:rFonts w:ascii="Arial" w:eastAsia="Times New Roman" w:hAnsi="Arial" w:cs="Arial"/>
                <w:color w:val="000000"/>
              </w:rPr>
              <w:t>Dinoflagellate</w:t>
            </w:r>
          </w:p>
        </w:tc>
      </w:tr>
    </w:tbl>
    <w:p w14:paraId="0178920E" w14:textId="77777777" w:rsidR="00A9163A" w:rsidRDefault="00A9163A">
      <w:bookmarkStart w:id="0" w:name="_GoBack"/>
      <w:bookmarkEnd w:id="0"/>
    </w:p>
    <w:sectPr w:rsidR="00A9163A" w:rsidSect="00584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52"/>
    <w:rsid w:val="00584E3F"/>
    <w:rsid w:val="00951952"/>
    <w:rsid w:val="00A9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54F8D"/>
  <w15:chartTrackingRefBased/>
  <w15:docId w15:val="{8D0A8C87-24D0-8D45-86A2-AB7EBD08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4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garzke</dc:creator>
  <cp:keywords/>
  <dc:description/>
  <cp:lastModifiedBy>jessica garzke</cp:lastModifiedBy>
  <cp:revision>1</cp:revision>
  <dcterms:created xsi:type="dcterms:W3CDTF">2019-02-01T00:31:00Z</dcterms:created>
  <dcterms:modified xsi:type="dcterms:W3CDTF">2019-02-01T00:31:00Z</dcterms:modified>
</cp:coreProperties>
</file>